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05FC" w:rsidRPr="001F43DC" w:rsidRDefault="001E05FC" w:rsidP="001F77CC">
      <w:pPr>
        <w:spacing w:line="276" w:lineRule="auto"/>
        <w:jc w:val="center"/>
        <w:rPr>
          <w:rFonts w:ascii="Arial Narrow" w:hAnsi="Arial Narrow"/>
          <w:b/>
          <w:sz w:val="40"/>
          <w:szCs w:val="40"/>
        </w:rPr>
      </w:pPr>
      <w:r w:rsidRPr="001F43DC">
        <w:rPr>
          <w:rFonts w:ascii="Arial Narrow" w:hAnsi="Arial Narrow"/>
          <w:b/>
          <w:sz w:val="40"/>
          <w:szCs w:val="40"/>
        </w:rPr>
        <w:t xml:space="preserve">National </w:t>
      </w:r>
      <w:r w:rsidR="001F77CC">
        <w:rPr>
          <w:rFonts w:ascii="Arial Narrow" w:hAnsi="Arial Narrow"/>
          <w:b/>
          <w:sz w:val="40"/>
          <w:szCs w:val="40"/>
        </w:rPr>
        <w:t xml:space="preserve">Qualification for </w:t>
      </w:r>
      <w:r w:rsidRPr="001F43DC">
        <w:rPr>
          <w:rFonts w:ascii="Arial Narrow" w:hAnsi="Arial Narrow"/>
          <w:b/>
          <w:sz w:val="40"/>
          <w:szCs w:val="40"/>
        </w:rPr>
        <w:t xml:space="preserve">Certificate </w:t>
      </w:r>
      <w:r w:rsidR="00896650">
        <w:rPr>
          <w:rFonts w:ascii="Arial Narrow" w:hAnsi="Arial Narrow"/>
          <w:b/>
          <w:sz w:val="40"/>
          <w:szCs w:val="40"/>
        </w:rPr>
        <w:t>Level</w:t>
      </w:r>
      <w:r w:rsidR="001F77CC">
        <w:rPr>
          <w:rFonts w:ascii="Arial Narrow" w:hAnsi="Arial Narrow"/>
          <w:b/>
          <w:sz w:val="40"/>
          <w:szCs w:val="40"/>
        </w:rPr>
        <w:t>-5</w:t>
      </w:r>
      <w:r w:rsidRPr="001F43DC">
        <w:rPr>
          <w:rFonts w:ascii="Arial Narrow" w:hAnsi="Arial Narrow"/>
          <w:b/>
          <w:sz w:val="40"/>
          <w:szCs w:val="40"/>
        </w:rPr>
        <w:t xml:space="preserve"> </w:t>
      </w:r>
      <w:r w:rsidR="001F77CC" w:rsidRPr="001F43DC">
        <w:rPr>
          <w:rFonts w:ascii="Arial Narrow" w:hAnsi="Arial Narrow"/>
          <w:b/>
          <w:sz w:val="40"/>
          <w:szCs w:val="40"/>
        </w:rPr>
        <w:t>in</w:t>
      </w:r>
      <w:r w:rsidRPr="001F43DC">
        <w:rPr>
          <w:rFonts w:ascii="Arial Narrow" w:hAnsi="Arial Narrow"/>
          <w:b/>
          <w:sz w:val="40"/>
          <w:szCs w:val="40"/>
        </w:rPr>
        <w:t xml:space="preserve"> Civil Technology</w:t>
      </w:r>
    </w:p>
    <w:p w:rsidR="001E05FC" w:rsidRPr="004B592B" w:rsidRDefault="001E05FC" w:rsidP="001E05FC">
      <w:pPr>
        <w:spacing w:line="276" w:lineRule="auto"/>
        <w:rPr>
          <w:rFonts w:ascii="Arial Narrow" w:hAnsi="Arial Narrow"/>
          <w:b/>
          <w:sz w:val="36"/>
          <w:szCs w:val="36"/>
        </w:rPr>
      </w:pPr>
    </w:p>
    <w:p w:rsidR="001E05FC" w:rsidRDefault="00F12D47" w:rsidP="00F12D47">
      <w:pPr>
        <w:spacing w:line="276" w:lineRule="auto"/>
        <w:ind w:left="-270" w:hanging="180"/>
        <w:jc w:val="right"/>
        <w:rPr>
          <w:rFonts w:ascii="Bernard MT Condensed" w:hAnsi="Bernard MT Condensed"/>
          <w:b/>
          <w:noProof/>
          <w:sz w:val="36"/>
          <w:szCs w:val="44"/>
        </w:rPr>
      </w:pPr>
      <w:r>
        <w:rPr>
          <w:rFonts w:ascii="Bernard MT Condensed" w:hAnsi="Bernard MT Condensed"/>
          <w:b/>
          <w:noProof/>
          <w:sz w:val="36"/>
          <w:szCs w:val="44"/>
        </w:rPr>
        <mc:AlternateContent>
          <mc:Choice Requires="wps">
            <w:drawing>
              <wp:anchor distT="0" distB="0" distL="114300" distR="114300" simplePos="0" relativeHeight="251659264" behindDoc="0" locked="0" layoutInCell="1" allowOverlap="1">
                <wp:simplePos x="0" y="0"/>
                <wp:positionH relativeFrom="column">
                  <wp:posOffset>807720</wp:posOffset>
                </wp:positionH>
                <wp:positionV relativeFrom="paragraph">
                  <wp:posOffset>2316480</wp:posOffset>
                </wp:positionV>
                <wp:extent cx="5019675" cy="390525"/>
                <wp:effectExtent l="0" t="0" r="28575" b="28575"/>
                <wp:wrapNone/>
                <wp:docPr id="2" name="Text Box 2"/>
                <wp:cNvGraphicFramePr/>
                <a:graphic xmlns:a="http://schemas.openxmlformats.org/drawingml/2006/main">
                  <a:graphicData uri="http://schemas.microsoft.com/office/word/2010/wordprocessingShape">
                    <wps:wsp>
                      <wps:cNvSpPr txBox="1"/>
                      <wps:spPr>
                        <a:xfrm>
                          <a:off x="0" y="0"/>
                          <a:ext cx="5019675" cy="390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C5719" w:rsidRPr="00F12D47" w:rsidRDefault="008C5719" w:rsidP="00F12D47">
                            <w:pPr>
                              <w:shd w:val="clear" w:color="auto" w:fill="E7E6E6" w:themeFill="background2"/>
                              <w:jc w:val="center"/>
                              <w:rPr>
                                <w:rFonts w:ascii="Elephant" w:hAnsi="Elephant"/>
                                <w:sz w:val="32"/>
                                <w:szCs w:val="32"/>
                              </w:rPr>
                            </w:pPr>
                            <w:r w:rsidRPr="00F12D47">
                              <w:rPr>
                                <w:rFonts w:ascii="Elephant" w:hAnsi="Elephant"/>
                                <w:sz w:val="32"/>
                                <w:szCs w:val="32"/>
                              </w:rPr>
                              <w:t>Competency Standards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2" o:spid="_x0000_s1026" type="#_x0000_t202" style="position:absolute;left:0;text-align:left;margin-left:63.6pt;margin-top:182.4pt;width:395.25pt;height:3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" fillcolor="white [3201]" strokeweight=".5pt">
                <v:textbox>
                  <w:txbxContent>
                    <w:p w:rsidR="00555503" w:rsidRPr="00F12D47" w:rsidRDefault="00555503" w:rsidP="00F12D47">
                      <w:pPr>
                        <w:shd w:val="clear" w:color="auto" w:fill="E7E6E6" w:themeFill="background2"/>
                        <w:jc w:val="center"/>
                        <w:rPr>
                          <w:rFonts w:ascii="Elephant" w:hAnsi="Elephant"/>
                          <w:sz w:val="32"/>
                          <w:szCs w:val="32"/>
                        </w:rPr>
                      </w:pPr>
                      <w:r w:rsidRPr="00F12D47">
                        <w:rPr>
                          <w:rFonts w:ascii="Elephant" w:hAnsi="Elephant"/>
                          <w:sz w:val="32"/>
                          <w:szCs w:val="32"/>
                        </w:rPr>
                        <w:t>Competency Standards</w:t>
                      </w:r>
                    </w:p>
                  </w:txbxContent>
                </v:textbox>
              </v:shape>
            </w:pict>
          </mc:Fallback>
        </mc:AlternateContent>
      </w:r>
      <w:r>
        <w:rPr>
          <w:rFonts w:ascii="Bernard MT Condensed" w:hAnsi="Bernard MT Condensed"/>
          <w:b/>
          <w:noProof/>
          <w:sz w:val="36"/>
          <w:szCs w:val="44"/>
        </w:rPr>
        <w:drawing>
          <wp:inline distT="0" distB="0" distL="0" distR="0" wp14:anchorId="1A077987">
            <wp:extent cx="6381750" cy="34201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81750" cy="3420110"/>
                    </a:xfrm>
                    <a:prstGeom prst="rect">
                      <a:avLst/>
                    </a:prstGeom>
                    <a:noFill/>
                  </pic:spPr>
                </pic:pic>
              </a:graphicData>
            </a:graphic>
          </wp:inline>
        </w:drawing>
      </w:r>
    </w:p>
    <w:p w:rsidR="001E05FC" w:rsidRDefault="001E05FC" w:rsidP="001E05FC">
      <w:pPr>
        <w:spacing w:line="276" w:lineRule="auto"/>
        <w:ind w:left="-270" w:hanging="180"/>
        <w:jc w:val="center"/>
        <w:rPr>
          <w:rFonts w:ascii="Bernard MT Condensed" w:hAnsi="Bernard MT Condensed"/>
          <w:b/>
          <w:sz w:val="36"/>
          <w:szCs w:val="44"/>
        </w:rPr>
      </w:pPr>
    </w:p>
    <w:p w:rsidR="001E05FC" w:rsidRDefault="001E05FC" w:rsidP="001E05FC">
      <w:pPr>
        <w:spacing w:line="276" w:lineRule="auto"/>
        <w:jc w:val="center"/>
        <w:rPr>
          <w:rFonts w:ascii="Arial Narrow" w:hAnsi="Arial Narrow"/>
          <w:b/>
          <w:sz w:val="36"/>
          <w:szCs w:val="36"/>
        </w:rPr>
      </w:pPr>
    </w:p>
    <w:p w:rsidR="001E05FC" w:rsidRPr="001F43DC" w:rsidRDefault="001E05FC" w:rsidP="001E05FC">
      <w:pPr>
        <w:spacing w:line="276" w:lineRule="auto"/>
        <w:jc w:val="center"/>
        <w:rPr>
          <w:rFonts w:ascii="Arial Narrow" w:hAnsi="Arial Narrow"/>
          <w:b/>
          <w:i/>
          <w:iCs/>
          <w:sz w:val="56"/>
          <w:szCs w:val="56"/>
        </w:rPr>
      </w:pPr>
      <w:r w:rsidRPr="001F43DC">
        <w:rPr>
          <w:rFonts w:ascii="Arial Narrow" w:hAnsi="Arial Narrow"/>
          <w:b/>
          <w:i/>
          <w:iCs/>
          <w:sz w:val="56"/>
          <w:szCs w:val="56"/>
        </w:rPr>
        <w:t>Competency Standards</w:t>
      </w: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p>
    <w:p w:rsidR="001E05FC" w:rsidRDefault="001E05FC" w:rsidP="001E05FC">
      <w:pPr>
        <w:spacing w:line="276" w:lineRule="auto"/>
        <w:jc w:val="center"/>
        <w:rPr>
          <w:rFonts w:ascii="Arial Narrow" w:hAnsi="Arial Narrow"/>
          <w:b/>
          <w:sz w:val="36"/>
          <w:szCs w:val="36"/>
        </w:rPr>
      </w:pPr>
      <w:r w:rsidRPr="004B592B">
        <w:rPr>
          <w:rFonts w:ascii="Arial Narrow" w:hAnsi="Arial Narrow"/>
          <w:b/>
          <w:sz w:val="36"/>
          <w:szCs w:val="36"/>
        </w:rPr>
        <w:t>National Vocational and Technical Training Commission (NAVTTC)</w:t>
      </w:r>
      <w:r>
        <w:rPr>
          <w:rFonts w:ascii="Arial Narrow" w:hAnsi="Arial Narrow"/>
          <w:b/>
          <w:sz w:val="36"/>
          <w:szCs w:val="36"/>
        </w:rPr>
        <w:t xml:space="preserve">, </w:t>
      </w:r>
    </w:p>
    <w:p w:rsidR="001E05FC" w:rsidRPr="00757C6D" w:rsidRDefault="001E05FC" w:rsidP="001E05FC">
      <w:pPr>
        <w:spacing w:line="276" w:lineRule="auto"/>
        <w:jc w:val="center"/>
        <w:rPr>
          <w:rFonts w:ascii="Bernard MT Condensed" w:hAnsi="Bernard MT Condensed"/>
          <w:b/>
          <w:sz w:val="36"/>
          <w:szCs w:val="44"/>
        </w:rPr>
      </w:pPr>
      <w:r w:rsidRPr="004B592B">
        <w:rPr>
          <w:rFonts w:ascii="Arial Narrow" w:hAnsi="Arial Narrow"/>
          <w:b/>
          <w:sz w:val="36"/>
          <w:szCs w:val="36"/>
        </w:rPr>
        <w:t>Government of Pakistan</w:t>
      </w:r>
    </w:p>
    <w:p w:rsidR="001E05FC" w:rsidRDefault="001E05FC" w:rsidP="001E05FC">
      <w:pPr>
        <w:spacing w:after="200" w:line="276" w:lineRule="auto"/>
        <w:rPr>
          <w:rFonts w:ascii="Arial" w:hAnsi="Arial"/>
          <w:sz w:val="28"/>
          <w:szCs w:val="28"/>
        </w:rPr>
      </w:pPr>
      <w:r w:rsidRPr="00757C6D">
        <w:rPr>
          <w:rFonts w:ascii="Arial" w:hAnsi="Arial"/>
          <w:sz w:val="28"/>
          <w:szCs w:val="28"/>
        </w:rPr>
        <w:tab/>
      </w:r>
    </w:p>
    <w:sdt>
      <w:sdtPr>
        <w:rPr>
          <w:rFonts w:asciiTheme="minorHAnsi" w:hAnsiTheme="minorHAnsi" w:cs="Arial"/>
          <w:b w:val="0"/>
          <w:bCs w:val="0"/>
          <w:noProof/>
          <w:color w:val="auto"/>
          <w:sz w:val="24"/>
          <w:szCs w:val="24"/>
          <w:lang w:val="en-GB" w:eastAsia="en-US"/>
        </w:rPr>
        <w:id w:val="-414859441"/>
        <w:docPartObj>
          <w:docPartGallery w:val="Table of Contents"/>
          <w:docPartUnique/>
        </w:docPartObj>
      </w:sdtPr>
      <w:sdtEndPr>
        <w:rPr>
          <w:rFonts w:ascii="Arial" w:hAnsi="Arial"/>
          <w:sz w:val="20"/>
          <w:szCs w:val="20"/>
        </w:rPr>
      </w:sdtEndPr>
      <w:sdtContent>
        <w:p w:rsidR="00B36161" w:rsidRDefault="00B36161">
          <w:pPr>
            <w:pStyle w:val="TOCHeading"/>
          </w:pPr>
          <w:r>
            <w:t>Contents</w:t>
          </w:r>
        </w:p>
        <w:p w:rsidR="00E336F3" w:rsidRPr="002C47D7" w:rsidRDefault="009D5846">
          <w:pPr>
            <w:pStyle w:val="TOC1"/>
            <w:rPr>
              <w:rFonts w:ascii="Arial" w:eastAsiaTheme="minorEastAsia" w:hAnsi="Arial" w:cs="Arial"/>
              <w:b w:val="0"/>
              <w:bCs w:val="0"/>
              <w:caps w:val="0"/>
              <w:noProof/>
              <w:sz w:val="22"/>
              <w:szCs w:val="22"/>
            </w:rPr>
          </w:pPr>
          <w:r w:rsidRPr="00217B5C">
            <w:rPr>
              <w:sz w:val="22"/>
              <w:szCs w:val="22"/>
            </w:rPr>
            <w:fldChar w:fldCharType="begin"/>
          </w:r>
          <w:r w:rsidRPr="00217B5C">
            <w:rPr>
              <w:sz w:val="22"/>
              <w:szCs w:val="22"/>
            </w:rPr>
            <w:instrText xml:space="preserve"> TOC \o "1-3" \h \z \u </w:instrText>
          </w:r>
          <w:r w:rsidRPr="00217B5C">
            <w:rPr>
              <w:sz w:val="22"/>
              <w:szCs w:val="22"/>
            </w:rPr>
            <w:fldChar w:fldCharType="separate"/>
          </w:r>
          <w:hyperlink w:anchor="_Toc19308159" w:history="1">
            <w:r w:rsidR="00452276" w:rsidRPr="002C47D7">
              <w:rPr>
                <w:rStyle w:val="Hyperlink"/>
                <w:rFonts w:ascii="Arial" w:hAnsi="Arial" w:cs="Arial"/>
                <w:b w:val="0"/>
                <w:bCs w:val="0"/>
                <w:caps w:val="0"/>
                <w:noProof/>
                <w:sz w:val="22"/>
                <w:szCs w:val="22"/>
              </w:rPr>
              <w:t>A.</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u w:val="none"/>
              </w:rPr>
              <w:t>Occupation Packaging Of Civil Technology</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_Toc19308159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9</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0" w:history="1">
            <w:r w:rsidR="00452276" w:rsidRPr="002C47D7">
              <w:rPr>
                <w:rStyle w:val="Hyperlink"/>
                <w:rFonts w:ascii="Arial" w:hAnsi="Arial" w:cs="Arial"/>
                <w:b w:val="0"/>
                <w:bCs w:val="0"/>
                <w:caps w:val="0"/>
                <w:noProof/>
                <w:sz w:val="22"/>
                <w:szCs w:val="22"/>
              </w:rPr>
              <w:t xml:space="preserve">B.    </w:t>
            </w:r>
            <w:r w:rsidR="00452276" w:rsidRPr="002C47D7">
              <w:rPr>
                <w:rStyle w:val="Hyperlink"/>
                <w:rFonts w:ascii="Arial" w:hAnsi="Arial" w:cs="Arial"/>
                <w:b w:val="0"/>
                <w:bCs w:val="0"/>
                <w:caps w:val="0"/>
                <w:noProof/>
                <w:sz w:val="22"/>
                <w:szCs w:val="22"/>
                <w:u w:val="none"/>
              </w:rPr>
              <w:t>Qualification Packaging Of Civil Technology</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_Toc19308160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9</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1" w:history="1">
            <w:r w:rsidR="00452276" w:rsidRPr="002C47D7">
              <w:rPr>
                <w:rStyle w:val="Hyperlink"/>
                <w:rFonts w:ascii="Arial" w:hAnsi="Arial" w:cs="Arial"/>
                <w:b w:val="0"/>
                <w:bCs w:val="0"/>
                <w:caps w:val="0"/>
                <w:noProof/>
                <w:sz w:val="22"/>
                <w:szCs w:val="22"/>
              </w:rPr>
              <w:t>1.     Introduction</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_Toc19308161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10</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2" w:history="1">
            <w:r w:rsidR="00452276" w:rsidRPr="002C47D7">
              <w:rPr>
                <w:rStyle w:val="Hyperlink"/>
                <w:rFonts w:ascii="Arial" w:hAnsi="Arial" w:cs="Arial"/>
                <w:b w:val="0"/>
                <w:bCs w:val="0"/>
                <w:caps w:val="0"/>
                <w:noProof/>
                <w:sz w:val="22"/>
                <w:szCs w:val="22"/>
              </w:rPr>
              <w:t>2.     Purpose Of The Qualification</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_Toc19308162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10</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3" w:history="1">
            <w:r w:rsidR="00452276" w:rsidRPr="002C47D7">
              <w:rPr>
                <w:rStyle w:val="Hyperlink"/>
                <w:rFonts w:ascii="Arial" w:hAnsi="Arial" w:cs="Arial"/>
                <w:b w:val="0"/>
                <w:bCs w:val="0"/>
                <w:caps w:val="0"/>
                <w:noProof/>
                <w:sz w:val="22"/>
                <w:szCs w:val="22"/>
              </w:rPr>
              <w:t>3.     Core Competencies Of The Qualification</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_Toc19308163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10</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4" w:history="1">
            <w:r w:rsidR="00452276" w:rsidRPr="002C47D7">
              <w:rPr>
                <w:rStyle w:val="Hyperlink"/>
                <w:rFonts w:ascii="Arial" w:hAnsi="Arial" w:cs="Arial"/>
                <w:b w:val="0"/>
                <w:bCs w:val="0"/>
                <w:caps w:val="0"/>
                <w:noProof/>
                <w:sz w:val="22"/>
                <w:szCs w:val="22"/>
              </w:rPr>
              <w:t>4.</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Date Of Validation</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_Toc19308164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22</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5" w:history="1">
            <w:r w:rsidR="00452276" w:rsidRPr="002C47D7">
              <w:rPr>
                <w:rStyle w:val="Hyperlink"/>
                <w:rFonts w:ascii="Arial" w:hAnsi="Arial" w:cs="Arial"/>
                <w:b w:val="0"/>
                <w:bCs w:val="0"/>
                <w:caps w:val="0"/>
                <w:noProof/>
                <w:sz w:val="22"/>
                <w:szCs w:val="22"/>
              </w:rPr>
              <w:t>5.</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Codes Of Qualifications</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_Toc19308165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22</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6" w:history="1">
            <w:r w:rsidR="00452276" w:rsidRPr="002C47D7">
              <w:rPr>
                <w:rStyle w:val="Hyperlink"/>
                <w:rFonts w:ascii="Arial" w:hAnsi="Arial" w:cs="Arial"/>
                <w:b w:val="0"/>
                <w:bCs w:val="0"/>
                <w:caps w:val="0"/>
                <w:noProof/>
                <w:sz w:val="22"/>
                <w:szCs w:val="22"/>
              </w:rPr>
              <w:t>6.</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Members Of Qualifications Development Committee</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_Toc19308166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23</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7" w:history="1">
            <w:r w:rsidR="00452276" w:rsidRPr="002C47D7">
              <w:rPr>
                <w:rStyle w:val="Hyperlink"/>
                <w:rFonts w:ascii="Arial" w:hAnsi="Arial" w:cs="Arial"/>
                <w:b w:val="0"/>
                <w:bCs w:val="0"/>
                <w:caps w:val="0"/>
                <w:noProof/>
                <w:sz w:val="22"/>
                <w:szCs w:val="22"/>
              </w:rPr>
              <w:t>7.</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Entry Requirements</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_Toc19308167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24</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8" w:history="1">
            <w:r w:rsidR="00452276" w:rsidRPr="002C47D7">
              <w:rPr>
                <w:rStyle w:val="Hyperlink"/>
                <w:rFonts w:ascii="Arial" w:hAnsi="Arial" w:cs="Arial"/>
                <w:b w:val="0"/>
                <w:bCs w:val="0"/>
                <w:caps w:val="0"/>
                <w:noProof/>
                <w:sz w:val="22"/>
                <w:szCs w:val="22"/>
              </w:rPr>
              <w:t>8.</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Proposed Scheme Of Studies</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_Toc19308168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25</w:t>
            </w:r>
            <w:r w:rsidR="00E336F3" w:rsidRPr="002C47D7">
              <w:rPr>
                <w:rFonts w:ascii="Arial" w:hAnsi="Arial" w:cs="Arial"/>
                <w:b w:val="0"/>
                <w:bCs w:val="0"/>
                <w:noProof/>
                <w:webHidden/>
                <w:sz w:val="22"/>
                <w:szCs w:val="22"/>
              </w:rPr>
              <w:fldChar w:fldCharType="end"/>
            </w:r>
          </w:hyperlink>
        </w:p>
        <w:p w:rsidR="00E336F3" w:rsidRPr="002C47D7" w:rsidRDefault="000D43C0">
          <w:pPr>
            <w:pStyle w:val="TOC1"/>
            <w:rPr>
              <w:rFonts w:ascii="Arial" w:eastAsiaTheme="minorEastAsia" w:hAnsi="Arial" w:cs="Arial"/>
              <w:b w:val="0"/>
              <w:bCs w:val="0"/>
              <w:caps w:val="0"/>
              <w:noProof/>
              <w:sz w:val="22"/>
              <w:szCs w:val="22"/>
            </w:rPr>
          </w:pPr>
          <w:hyperlink w:anchor="_Toc19308169" w:history="1">
            <w:r w:rsidR="00452276" w:rsidRPr="002C47D7">
              <w:rPr>
                <w:rStyle w:val="Hyperlink"/>
                <w:rFonts w:ascii="Arial" w:hAnsi="Arial" w:cs="Arial"/>
                <w:b w:val="0"/>
                <w:bCs w:val="0"/>
                <w:caps w:val="0"/>
                <w:noProof/>
                <w:sz w:val="22"/>
                <w:szCs w:val="22"/>
              </w:rPr>
              <w:t>9.</w:t>
            </w:r>
            <w:r w:rsidR="00452276" w:rsidRPr="002C47D7">
              <w:rPr>
                <w:rFonts w:ascii="Arial" w:eastAsiaTheme="minorEastAsia" w:hAnsi="Arial" w:cs="Arial"/>
                <w:b w:val="0"/>
                <w:bCs w:val="0"/>
                <w:caps w:val="0"/>
                <w:noProof/>
                <w:sz w:val="22"/>
                <w:szCs w:val="22"/>
              </w:rPr>
              <w:tab/>
            </w:r>
            <w:r w:rsidR="00452276" w:rsidRPr="002C47D7">
              <w:rPr>
                <w:rStyle w:val="Hyperlink"/>
                <w:rFonts w:ascii="Arial" w:hAnsi="Arial" w:cs="Arial"/>
                <w:b w:val="0"/>
                <w:bCs w:val="0"/>
                <w:caps w:val="0"/>
                <w:noProof/>
                <w:sz w:val="22"/>
                <w:szCs w:val="22"/>
              </w:rPr>
              <w:t>Detail Of Qualifications And Its Competency Standards</w:t>
            </w:r>
            <w:r w:rsidR="00452276" w:rsidRPr="002C47D7">
              <w:rPr>
                <w:rFonts w:ascii="Arial" w:hAnsi="Arial" w:cs="Arial"/>
                <w:b w:val="0"/>
                <w:bCs w:val="0"/>
                <w:caps w:val="0"/>
                <w:noProof/>
                <w:webHidden/>
                <w:sz w:val="22"/>
                <w:szCs w:val="22"/>
              </w:rPr>
              <w:tab/>
            </w:r>
            <w:r w:rsidR="00E336F3" w:rsidRPr="002C47D7">
              <w:rPr>
                <w:rFonts w:ascii="Arial" w:hAnsi="Arial" w:cs="Arial"/>
                <w:b w:val="0"/>
                <w:bCs w:val="0"/>
                <w:noProof/>
                <w:webHidden/>
                <w:sz w:val="22"/>
                <w:szCs w:val="22"/>
              </w:rPr>
              <w:fldChar w:fldCharType="begin"/>
            </w:r>
            <w:r w:rsidR="00E336F3" w:rsidRPr="002C47D7">
              <w:rPr>
                <w:rFonts w:ascii="Arial" w:hAnsi="Arial" w:cs="Arial"/>
                <w:b w:val="0"/>
                <w:bCs w:val="0"/>
                <w:noProof/>
                <w:webHidden/>
                <w:sz w:val="22"/>
                <w:szCs w:val="22"/>
              </w:rPr>
              <w:instrText xml:space="preserve"> PAGEREF _Toc19308169 \h </w:instrText>
            </w:r>
            <w:r w:rsidR="00E336F3" w:rsidRPr="002C47D7">
              <w:rPr>
                <w:rFonts w:ascii="Arial" w:hAnsi="Arial" w:cs="Arial"/>
                <w:b w:val="0"/>
                <w:bCs w:val="0"/>
                <w:noProof/>
                <w:webHidden/>
                <w:sz w:val="22"/>
                <w:szCs w:val="22"/>
              </w:rPr>
            </w:r>
            <w:r w:rsidR="00E336F3" w:rsidRPr="002C47D7">
              <w:rPr>
                <w:rFonts w:ascii="Arial" w:hAnsi="Arial" w:cs="Arial"/>
                <w:b w:val="0"/>
                <w:bCs w:val="0"/>
                <w:noProof/>
                <w:webHidden/>
                <w:sz w:val="22"/>
                <w:szCs w:val="22"/>
              </w:rPr>
              <w:fldChar w:fldCharType="separate"/>
            </w:r>
            <w:r w:rsidR="00452276" w:rsidRPr="002C47D7">
              <w:rPr>
                <w:rFonts w:ascii="Arial" w:hAnsi="Arial" w:cs="Arial"/>
                <w:b w:val="0"/>
                <w:bCs w:val="0"/>
                <w:caps w:val="0"/>
                <w:noProof/>
                <w:webHidden/>
                <w:sz w:val="22"/>
                <w:szCs w:val="22"/>
              </w:rPr>
              <w:t>28</w:t>
            </w:r>
            <w:r w:rsidR="00E336F3" w:rsidRPr="002C47D7">
              <w:rPr>
                <w:rFonts w:ascii="Arial" w:hAnsi="Arial" w:cs="Arial"/>
                <w:b w:val="0"/>
                <w:bCs w:val="0"/>
                <w:noProof/>
                <w:webHidden/>
                <w:sz w:val="22"/>
                <w:szCs w:val="22"/>
              </w:rPr>
              <w:fldChar w:fldCharType="end"/>
            </w:r>
          </w:hyperlink>
        </w:p>
        <w:p w:rsidR="00E336F3" w:rsidRDefault="000D43C0">
          <w:pPr>
            <w:pStyle w:val="TOC2"/>
            <w:rPr>
              <w:rFonts w:asciiTheme="minorHAnsi" w:eastAsiaTheme="minorEastAsia" w:hAnsiTheme="minorHAnsi" w:cstheme="minorBidi"/>
            </w:rPr>
          </w:pPr>
          <w:hyperlink w:anchor="_Toc19308170" w:history="1">
            <w:r w:rsidR="00E336F3" w:rsidRPr="002C47D7">
              <w:rPr>
                <w:rStyle w:val="Hyperlink"/>
              </w:rPr>
              <w:t>9.1.</w:t>
            </w:r>
            <w:r w:rsidR="00E336F3" w:rsidRPr="002C47D7">
              <w:rPr>
                <w:rFonts w:asciiTheme="minorHAnsi" w:eastAsiaTheme="minorEastAsia" w:hAnsiTheme="minorHAnsi" w:cstheme="minorBidi"/>
              </w:rPr>
              <w:tab/>
            </w:r>
            <w:r w:rsidR="00E336F3" w:rsidRPr="002C47D7">
              <w:rPr>
                <w:rStyle w:val="Hyperlink"/>
                <w:b/>
                <w:bCs/>
              </w:rPr>
              <w:t>Surveying</w:t>
            </w:r>
            <w:r w:rsidR="00E336F3" w:rsidRPr="002C47D7">
              <w:rPr>
                <w:webHidden/>
              </w:rPr>
              <w:tab/>
            </w:r>
            <w:r w:rsidR="00E336F3" w:rsidRPr="002C47D7">
              <w:rPr>
                <w:webHidden/>
              </w:rPr>
              <w:fldChar w:fldCharType="begin"/>
            </w:r>
            <w:r w:rsidR="00E336F3" w:rsidRPr="002C47D7">
              <w:rPr>
                <w:webHidden/>
              </w:rPr>
              <w:instrText xml:space="preserve"> PAGEREF _Toc19308170 \h </w:instrText>
            </w:r>
            <w:r w:rsidR="00E336F3" w:rsidRPr="002C47D7">
              <w:rPr>
                <w:webHidden/>
              </w:rPr>
            </w:r>
            <w:r w:rsidR="00E336F3" w:rsidRPr="002C47D7">
              <w:rPr>
                <w:webHidden/>
              </w:rPr>
              <w:fldChar w:fldCharType="separate"/>
            </w:r>
            <w:r w:rsidR="00E336F3" w:rsidRPr="002C47D7">
              <w:rPr>
                <w:webHidden/>
              </w:rPr>
              <w:t>28</w:t>
            </w:r>
            <w:r w:rsidR="00E336F3" w:rsidRPr="002C47D7">
              <w:rPr>
                <w:webHidden/>
              </w:rPr>
              <w:fldChar w:fldCharType="end"/>
            </w:r>
          </w:hyperlink>
        </w:p>
        <w:p w:rsidR="00E336F3" w:rsidRPr="00452276" w:rsidRDefault="000D43C0">
          <w:pPr>
            <w:pStyle w:val="TOC3"/>
            <w:rPr>
              <w:rFonts w:eastAsiaTheme="minorEastAsia"/>
              <w:sz w:val="22"/>
              <w:szCs w:val="22"/>
              <w:lang w:val="en-US"/>
            </w:rPr>
          </w:pPr>
          <w:hyperlink w:anchor="_Toc19308171" w:history="1">
            <w:r w:rsidR="00E336F3" w:rsidRPr="00452276">
              <w:rPr>
                <w:rStyle w:val="Hyperlink"/>
                <w:rFonts w:eastAsia="Calibri"/>
              </w:rPr>
              <w:t>9.1.1.</w:t>
            </w:r>
            <w:r w:rsidR="00E336F3" w:rsidRPr="00452276">
              <w:rPr>
                <w:rFonts w:eastAsiaTheme="minorEastAsia"/>
                <w:sz w:val="22"/>
                <w:szCs w:val="22"/>
                <w:lang w:val="en-US"/>
              </w:rPr>
              <w:tab/>
            </w:r>
            <w:r w:rsidR="00E336F3" w:rsidRPr="00452276">
              <w:rPr>
                <w:rStyle w:val="Hyperlink"/>
              </w:rPr>
              <w:t>Perform Chain Survey</w:t>
            </w:r>
            <w:r w:rsidR="00E336F3" w:rsidRPr="00452276">
              <w:rPr>
                <w:webHidden/>
              </w:rPr>
              <w:tab/>
            </w:r>
            <w:r w:rsidR="00E336F3" w:rsidRPr="00452276">
              <w:rPr>
                <w:webHidden/>
              </w:rPr>
              <w:fldChar w:fldCharType="begin"/>
            </w:r>
            <w:r w:rsidR="00E336F3" w:rsidRPr="00452276">
              <w:rPr>
                <w:webHidden/>
              </w:rPr>
              <w:instrText xml:space="preserve"> PAGEREF _Toc19308171 \h </w:instrText>
            </w:r>
            <w:r w:rsidR="00E336F3" w:rsidRPr="00452276">
              <w:rPr>
                <w:webHidden/>
              </w:rPr>
            </w:r>
            <w:r w:rsidR="00E336F3" w:rsidRPr="00452276">
              <w:rPr>
                <w:webHidden/>
              </w:rPr>
              <w:fldChar w:fldCharType="separate"/>
            </w:r>
            <w:r w:rsidR="00E336F3" w:rsidRPr="00452276">
              <w:rPr>
                <w:webHidden/>
              </w:rPr>
              <w:t>28</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2" w:history="1">
            <w:r w:rsidR="00E336F3" w:rsidRPr="00452276">
              <w:rPr>
                <w:rStyle w:val="Hyperlink"/>
              </w:rPr>
              <w:t>9.1.2.</w:t>
            </w:r>
            <w:r w:rsidR="00E336F3" w:rsidRPr="00452276">
              <w:rPr>
                <w:rFonts w:eastAsiaTheme="minorEastAsia"/>
                <w:sz w:val="22"/>
                <w:szCs w:val="22"/>
                <w:lang w:val="en-US"/>
              </w:rPr>
              <w:tab/>
            </w:r>
            <w:r w:rsidR="00E336F3" w:rsidRPr="00452276">
              <w:rPr>
                <w:rStyle w:val="Hyperlink"/>
              </w:rPr>
              <w:t>Perform Compass Traversing</w:t>
            </w:r>
            <w:r w:rsidR="00E336F3" w:rsidRPr="00452276">
              <w:rPr>
                <w:webHidden/>
              </w:rPr>
              <w:tab/>
            </w:r>
            <w:r w:rsidR="00E336F3" w:rsidRPr="00452276">
              <w:rPr>
                <w:webHidden/>
              </w:rPr>
              <w:fldChar w:fldCharType="begin"/>
            </w:r>
            <w:r w:rsidR="00E336F3" w:rsidRPr="00452276">
              <w:rPr>
                <w:webHidden/>
              </w:rPr>
              <w:instrText xml:space="preserve"> PAGEREF _Toc19308172 \h </w:instrText>
            </w:r>
            <w:r w:rsidR="00E336F3" w:rsidRPr="00452276">
              <w:rPr>
                <w:webHidden/>
              </w:rPr>
            </w:r>
            <w:r w:rsidR="00E336F3" w:rsidRPr="00452276">
              <w:rPr>
                <w:webHidden/>
              </w:rPr>
              <w:fldChar w:fldCharType="separate"/>
            </w:r>
            <w:r w:rsidR="00E336F3" w:rsidRPr="00452276">
              <w:rPr>
                <w:webHidden/>
              </w:rPr>
              <w:t>30</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3" w:history="1">
            <w:r w:rsidR="00E336F3" w:rsidRPr="00452276">
              <w:rPr>
                <w:rStyle w:val="Hyperlink"/>
                <w:rFonts w:eastAsia="Calibri"/>
              </w:rPr>
              <w:t>9.1.3.</w:t>
            </w:r>
            <w:r w:rsidR="00E336F3" w:rsidRPr="00452276">
              <w:rPr>
                <w:rFonts w:eastAsiaTheme="minorEastAsia"/>
                <w:sz w:val="22"/>
                <w:szCs w:val="22"/>
                <w:lang w:val="en-US"/>
              </w:rPr>
              <w:tab/>
            </w:r>
            <w:r w:rsidR="00E336F3" w:rsidRPr="00452276">
              <w:rPr>
                <w:rStyle w:val="Hyperlink"/>
              </w:rPr>
              <w:t>Carry out Plane Table Survey</w:t>
            </w:r>
            <w:r w:rsidR="00E336F3" w:rsidRPr="00452276">
              <w:rPr>
                <w:webHidden/>
              </w:rPr>
              <w:tab/>
            </w:r>
            <w:r w:rsidR="00E336F3" w:rsidRPr="00452276">
              <w:rPr>
                <w:webHidden/>
              </w:rPr>
              <w:fldChar w:fldCharType="begin"/>
            </w:r>
            <w:r w:rsidR="00E336F3" w:rsidRPr="00452276">
              <w:rPr>
                <w:webHidden/>
              </w:rPr>
              <w:instrText xml:space="preserve"> PAGEREF _Toc19308173 \h </w:instrText>
            </w:r>
            <w:r w:rsidR="00E336F3" w:rsidRPr="00452276">
              <w:rPr>
                <w:webHidden/>
              </w:rPr>
            </w:r>
            <w:r w:rsidR="00E336F3" w:rsidRPr="00452276">
              <w:rPr>
                <w:webHidden/>
              </w:rPr>
              <w:fldChar w:fldCharType="separate"/>
            </w:r>
            <w:r w:rsidR="00E336F3" w:rsidRPr="00452276">
              <w:rPr>
                <w:webHidden/>
              </w:rPr>
              <w:t>32</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4" w:history="1">
            <w:r w:rsidR="00E336F3" w:rsidRPr="00452276">
              <w:rPr>
                <w:rStyle w:val="Hyperlink"/>
                <w:rFonts w:eastAsiaTheme="minorHAnsi"/>
              </w:rPr>
              <w:t>9.1.4.</w:t>
            </w:r>
            <w:r w:rsidR="00E336F3" w:rsidRPr="00452276">
              <w:rPr>
                <w:rFonts w:eastAsiaTheme="minorEastAsia"/>
                <w:sz w:val="22"/>
                <w:szCs w:val="22"/>
                <w:lang w:val="en-US"/>
              </w:rPr>
              <w:tab/>
            </w:r>
            <w:r w:rsidR="00E336F3" w:rsidRPr="00452276">
              <w:rPr>
                <w:rStyle w:val="Hyperlink"/>
              </w:rPr>
              <w:t>Perform Levelling</w:t>
            </w:r>
            <w:r w:rsidR="00E336F3" w:rsidRPr="00452276">
              <w:rPr>
                <w:webHidden/>
              </w:rPr>
              <w:tab/>
            </w:r>
            <w:r w:rsidR="00E336F3" w:rsidRPr="00452276">
              <w:rPr>
                <w:webHidden/>
              </w:rPr>
              <w:fldChar w:fldCharType="begin"/>
            </w:r>
            <w:r w:rsidR="00E336F3" w:rsidRPr="00452276">
              <w:rPr>
                <w:webHidden/>
              </w:rPr>
              <w:instrText xml:space="preserve"> PAGEREF _Toc19308174 \h </w:instrText>
            </w:r>
            <w:r w:rsidR="00E336F3" w:rsidRPr="00452276">
              <w:rPr>
                <w:webHidden/>
              </w:rPr>
            </w:r>
            <w:r w:rsidR="00E336F3" w:rsidRPr="00452276">
              <w:rPr>
                <w:webHidden/>
              </w:rPr>
              <w:fldChar w:fldCharType="separate"/>
            </w:r>
            <w:r w:rsidR="00E336F3" w:rsidRPr="00452276">
              <w:rPr>
                <w:webHidden/>
              </w:rPr>
              <w:t>34</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5" w:history="1">
            <w:r w:rsidR="00E336F3" w:rsidRPr="00452276">
              <w:rPr>
                <w:rStyle w:val="Hyperlink"/>
                <w:lang w:val="en-AU"/>
              </w:rPr>
              <w:t>9.1.5.</w:t>
            </w:r>
            <w:r w:rsidR="00E336F3" w:rsidRPr="00452276">
              <w:rPr>
                <w:rFonts w:eastAsiaTheme="minorEastAsia"/>
                <w:sz w:val="22"/>
                <w:szCs w:val="22"/>
                <w:lang w:val="en-US"/>
              </w:rPr>
              <w:tab/>
            </w:r>
            <w:r w:rsidR="00E336F3" w:rsidRPr="00452276">
              <w:rPr>
                <w:rStyle w:val="Hyperlink"/>
                <w:lang w:val="en-AU"/>
              </w:rPr>
              <w:t>Perform Reciprocal Levelling</w:t>
            </w:r>
            <w:r w:rsidR="00E336F3" w:rsidRPr="00452276">
              <w:rPr>
                <w:webHidden/>
              </w:rPr>
              <w:tab/>
            </w:r>
            <w:r w:rsidR="00E336F3" w:rsidRPr="00452276">
              <w:rPr>
                <w:webHidden/>
              </w:rPr>
              <w:fldChar w:fldCharType="begin"/>
            </w:r>
            <w:r w:rsidR="00E336F3" w:rsidRPr="00452276">
              <w:rPr>
                <w:webHidden/>
              </w:rPr>
              <w:instrText xml:space="preserve"> PAGEREF _Toc19308175 \h </w:instrText>
            </w:r>
            <w:r w:rsidR="00E336F3" w:rsidRPr="00452276">
              <w:rPr>
                <w:webHidden/>
              </w:rPr>
            </w:r>
            <w:r w:rsidR="00E336F3" w:rsidRPr="00452276">
              <w:rPr>
                <w:webHidden/>
              </w:rPr>
              <w:fldChar w:fldCharType="separate"/>
            </w:r>
            <w:r w:rsidR="00E336F3" w:rsidRPr="00452276">
              <w:rPr>
                <w:webHidden/>
              </w:rPr>
              <w:t>36</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6" w:history="1">
            <w:r w:rsidR="00E336F3" w:rsidRPr="00452276">
              <w:rPr>
                <w:rStyle w:val="Hyperlink"/>
                <w:lang w:val="en-AU"/>
              </w:rPr>
              <w:t>9.1.6.</w:t>
            </w:r>
            <w:r w:rsidR="00E336F3" w:rsidRPr="00452276">
              <w:rPr>
                <w:rFonts w:eastAsiaTheme="minorEastAsia"/>
                <w:sz w:val="22"/>
                <w:szCs w:val="22"/>
                <w:lang w:val="en-US"/>
              </w:rPr>
              <w:tab/>
            </w:r>
            <w:r w:rsidR="00E336F3" w:rsidRPr="00452276">
              <w:rPr>
                <w:rStyle w:val="Hyperlink"/>
                <w:lang w:val="en-AU"/>
              </w:rPr>
              <w:t>Perform Long &amp; Cross Sectioning</w:t>
            </w:r>
            <w:r w:rsidR="00E336F3" w:rsidRPr="00452276">
              <w:rPr>
                <w:webHidden/>
              </w:rPr>
              <w:tab/>
            </w:r>
            <w:r w:rsidR="00E336F3" w:rsidRPr="00452276">
              <w:rPr>
                <w:webHidden/>
              </w:rPr>
              <w:fldChar w:fldCharType="begin"/>
            </w:r>
            <w:r w:rsidR="00E336F3" w:rsidRPr="00452276">
              <w:rPr>
                <w:webHidden/>
              </w:rPr>
              <w:instrText xml:space="preserve"> PAGEREF _Toc19308176 \h </w:instrText>
            </w:r>
            <w:r w:rsidR="00E336F3" w:rsidRPr="00452276">
              <w:rPr>
                <w:webHidden/>
              </w:rPr>
            </w:r>
            <w:r w:rsidR="00E336F3" w:rsidRPr="00452276">
              <w:rPr>
                <w:webHidden/>
              </w:rPr>
              <w:fldChar w:fldCharType="separate"/>
            </w:r>
            <w:r w:rsidR="00E336F3" w:rsidRPr="00452276">
              <w:rPr>
                <w:webHidden/>
              </w:rPr>
              <w:t>38</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7" w:history="1">
            <w:r w:rsidR="00E336F3" w:rsidRPr="00452276">
              <w:rPr>
                <w:rStyle w:val="Hyperlink"/>
                <w:lang w:val="en-AU"/>
              </w:rPr>
              <w:t>9.1.7.</w:t>
            </w:r>
            <w:r w:rsidR="00E336F3" w:rsidRPr="00452276">
              <w:rPr>
                <w:rFonts w:eastAsiaTheme="minorEastAsia"/>
                <w:sz w:val="22"/>
                <w:szCs w:val="22"/>
                <w:lang w:val="en-US"/>
              </w:rPr>
              <w:tab/>
            </w:r>
            <w:r w:rsidR="00E336F3" w:rsidRPr="00452276">
              <w:rPr>
                <w:rStyle w:val="Hyperlink"/>
                <w:lang w:val="en-AU"/>
              </w:rPr>
              <w:t>Perform Tacheometry</w:t>
            </w:r>
            <w:r w:rsidR="00E336F3" w:rsidRPr="00452276">
              <w:rPr>
                <w:webHidden/>
              </w:rPr>
              <w:tab/>
            </w:r>
            <w:r w:rsidR="00E336F3" w:rsidRPr="00452276">
              <w:rPr>
                <w:webHidden/>
              </w:rPr>
              <w:fldChar w:fldCharType="begin"/>
            </w:r>
            <w:r w:rsidR="00E336F3" w:rsidRPr="00452276">
              <w:rPr>
                <w:webHidden/>
              </w:rPr>
              <w:instrText xml:space="preserve"> PAGEREF _Toc19308177 \h </w:instrText>
            </w:r>
            <w:r w:rsidR="00E336F3" w:rsidRPr="00452276">
              <w:rPr>
                <w:webHidden/>
              </w:rPr>
            </w:r>
            <w:r w:rsidR="00E336F3" w:rsidRPr="00452276">
              <w:rPr>
                <w:webHidden/>
              </w:rPr>
              <w:fldChar w:fldCharType="separate"/>
            </w:r>
            <w:r w:rsidR="00E336F3" w:rsidRPr="00452276">
              <w:rPr>
                <w:webHidden/>
              </w:rPr>
              <w:t>42</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8" w:history="1">
            <w:r w:rsidR="00E336F3" w:rsidRPr="00452276">
              <w:rPr>
                <w:rStyle w:val="Hyperlink"/>
                <w:lang w:val="en-AU"/>
              </w:rPr>
              <w:t>9.1.8.</w:t>
            </w:r>
            <w:r w:rsidR="00E336F3" w:rsidRPr="00452276">
              <w:rPr>
                <w:rFonts w:eastAsiaTheme="minorEastAsia"/>
                <w:sz w:val="22"/>
                <w:szCs w:val="22"/>
                <w:lang w:val="en-US"/>
              </w:rPr>
              <w:tab/>
            </w:r>
            <w:r w:rsidR="00E336F3" w:rsidRPr="00452276">
              <w:rPr>
                <w:rStyle w:val="Hyperlink"/>
                <w:lang w:val="en-AU"/>
              </w:rPr>
              <w:t>Perform Contouring</w:t>
            </w:r>
            <w:r w:rsidR="00E336F3" w:rsidRPr="00452276">
              <w:rPr>
                <w:webHidden/>
              </w:rPr>
              <w:tab/>
            </w:r>
            <w:r w:rsidR="00E336F3" w:rsidRPr="00452276">
              <w:rPr>
                <w:webHidden/>
              </w:rPr>
              <w:fldChar w:fldCharType="begin"/>
            </w:r>
            <w:r w:rsidR="00E336F3" w:rsidRPr="00452276">
              <w:rPr>
                <w:webHidden/>
              </w:rPr>
              <w:instrText xml:space="preserve"> PAGEREF _Toc19308178 \h </w:instrText>
            </w:r>
            <w:r w:rsidR="00E336F3" w:rsidRPr="00452276">
              <w:rPr>
                <w:webHidden/>
              </w:rPr>
            </w:r>
            <w:r w:rsidR="00E336F3" w:rsidRPr="00452276">
              <w:rPr>
                <w:webHidden/>
              </w:rPr>
              <w:fldChar w:fldCharType="separate"/>
            </w:r>
            <w:r w:rsidR="00E336F3" w:rsidRPr="00452276">
              <w:rPr>
                <w:webHidden/>
              </w:rPr>
              <w:t>44</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79" w:history="1">
            <w:r w:rsidR="00E336F3" w:rsidRPr="00452276">
              <w:rPr>
                <w:rStyle w:val="Hyperlink"/>
                <w:lang w:val="en-AU"/>
              </w:rPr>
              <w:t>9.1.9.</w:t>
            </w:r>
            <w:r w:rsidR="00E336F3" w:rsidRPr="00452276">
              <w:rPr>
                <w:rFonts w:eastAsiaTheme="minorEastAsia"/>
                <w:sz w:val="22"/>
                <w:szCs w:val="22"/>
                <w:lang w:val="en-US"/>
              </w:rPr>
              <w:tab/>
            </w:r>
            <w:r w:rsidR="00E336F3" w:rsidRPr="00452276">
              <w:rPr>
                <w:rStyle w:val="Hyperlink"/>
                <w:lang w:val="en-AU"/>
              </w:rPr>
              <w:t>Perform Hydrographic Survey</w:t>
            </w:r>
            <w:r w:rsidR="00E336F3" w:rsidRPr="00452276">
              <w:rPr>
                <w:webHidden/>
              </w:rPr>
              <w:tab/>
            </w:r>
            <w:r w:rsidR="00E336F3" w:rsidRPr="00452276">
              <w:rPr>
                <w:webHidden/>
              </w:rPr>
              <w:fldChar w:fldCharType="begin"/>
            </w:r>
            <w:r w:rsidR="00E336F3" w:rsidRPr="00452276">
              <w:rPr>
                <w:webHidden/>
              </w:rPr>
              <w:instrText xml:space="preserve"> PAGEREF _Toc19308179 \h </w:instrText>
            </w:r>
            <w:r w:rsidR="00E336F3" w:rsidRPr="00452276">
              <w:rPr>
                <w:webHidden/>
              </w:rPr>
            </w:r>
            <w:r w:rsidR="00E336F3" w:rsidRPr="00452276">
              <w:rPr>
                <w:webHidden/>
              </w:rPr>
              <w:fldChar w:fldCharType="separate"/>
            </w:r>
            <w:r w:rsidR="00E336F3" w:rsidRPr="00452276">
              <w:rPr>
                <w:webHidden/>
              </w:rPr>
              <w:t>46</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0" w:history="1">
            <w:r w:rsidR="00E336F3" w:rsidRPr="00452276">
              <w:rPr>
                <w:rStyle w:val="Hyperlink"/>
                <w:lang w:val="en-AU"/>
              </w:rPr>
              <w:t>9.1.10.</w:t>
            </w:r>
            <w:r w:rsidR="00E336F3" w:rsidRPr="00452276">
              <w:rPr>
                <w:rFonts w:eastAsiaTheme="minorEastAsia"/>
                <w:sz w:val="22"/>
                <w:szCs w:val="22"/>
                <w:lang w:val="en-US"/>
              </w:rPr>
              <w:tab/>
            </w:r>
            <w:r w:rsidR="00E336F3" w:rsidRPr="00452276">
              <w:rPr>
                <w:rStyle w:val="Hyperlink"/>
                <w:lang w:val="en-AU"/>
              </w:rPr>
              <w:t>Compute Volume by Contouring</w:t>
            </w:r>
            <w:r w:rsidR="00E336F3" w:rsidRPr="00452276">
              <w:rPr>
                <w:webHidden/>
              </w:rPr>
              <w:tab/>
            </w:r>
            <w:r w:rsidR="00E336F3" w:rsidRPr="00452276">
              <w:rPr>
                <w:webHidden/>
              </w:rPr>
              <w:fldChar w:fldCharType="begin"/>
            </w:r>
            <w:r w:rsidR="00E336F3" w:rsidRPr="00452276">
              <w:rPr>
                <w:webHidden/>
              </w:rPr>
              <w:instrText xml:space="preserve"> PAGEREF _Toc19308180 \h </w:instrText>
            </w:r>
            <w:r w:rsidR="00E336F3" w:rsidRPr="00452276">
              <w:rPr>
                <w:webHidden/>
              </w:rPr>
            </w:r>
            <w:r w:rsidR="00E336F3" w:rsidRPr="00452276">
              <w:rPr>
                <w:webHidden/>
              </w:rPr>
              <w:fldChar w:fldCharType="separate"/>
            </w:r>
            <w:r w:rsidR="00E336F3" w:rsidRPr="00452276">
              <w:rPr>
                <w:webHidden/>
              </w:rPr>
              <w:t>48</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1" w:history="1">
            <w:r w:rsidR="00E336F3" w:rsidRPr="00452276">
              <w:rPr>
                <w:rStyle w:val="Hyperlink"/>
                <w:lang w:val="en-AU"/>
              </w:rPr>
              <w:t>9.1.11.</w:t>
            </w:r>
            <w:r w:rsidR="00E336F3" w:rsidRPr="00452276">
              <w:rPr>
                <w:rFonts w:eastAsiaTheme="minorEastAsia"/>
                <w:sz w:val="22"/>
                <w:szCs w:val="22"/>
                <w:lang w:val="en-US"/>
              </w:rPr>
              <w:tab/>
            </w:r>
            <w:r w:rsidR="00E336F3" w:rsidRPr="00452276">
              <w:rPr>
                <w:rStyle w:val="Hyperlink"/>
                <w:lang w:val="en-AU"/>
              </w:rPr>
              <w:t>Measure Angles by Theodolite</w:t>
            </w:r>
            <w:r w:rsidR="00E336F3" w:rsidRPr="00452276">
              <w:rPr>
                <w:webHidden/>
              </w:rPr>
              <w:tab/>
            </w:r>
            <w:r w:rsidR="00E336F3" w:rsidRPr="00452276">
              <w:rPr>
                <w:webHidden/>
              </w:rPr>
              <w:fldChar w:fldCharType="begin"/>
            </w:r>
            <w:r w:rsidR="00E336F3" w:rsidRPr="00452276">
              <w:rPr>
                <w:webHidden/>
              </w:rPr>
              <w:instrText xml:space="preserve"> PAGEREF _Toc19308181 \h </w:instrText>
            </w:r>
            <w:r w:rsidR="00E336F3" w:rsidRPr="00452276">
              <w:rPr>
                <w:webHidden/>
              </w:rPr>
            </w:r>
            <w:r w:rsidR="00E336F3" w:rsidRPr="00452276">
              <w:rPr>
                <w:webHidden/>
              </w:rPr>
              <w:fldChar w:fldCharType="separate"/>
            </w:r>
            <w:r w:rsidR="00E336F3" w:rsidRPr="00452276">
              <w:rPr>
                <w:webHidden/>
              </w:rPr>
              <w:t>50</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2" w:history="1">
            <w:r w:rsidR="00E336F3" w:rsidRPr="00452276">
              <w:rPr>
                <w:rStyle w:val="Hyperlink"/>
                <w:lang w:val="en-AU"/>
              </w:rPr>
              <w:t>9.1.12.</w:t>
            </w:r>
            <w:r w:rsidR="00E336F3" w:rsidRPr="00452276">
              <w:rPr>
                <w:rFonts w:eastAsiaTheme="minorEastAsia"/>
                <w:sz w:val="22"/>
                <w:szCs w:val="22"/>
                <w:lang w:val="en-US"/>
              </w:rPr>
              <w:tab/>
            </w:r>
            <w:r w:rsidR="00E336F3" w:rsidRPr="00452276">
              <w:rPr>
                <w:rStyle w:val="Hyperlink"/>
                <w:lang w:val="en-AU"/>
              </w:rPr>
              <w:t>Perform Trigonometric Levelling by Theodolite</w:t>
            </w:r>
            <w:r w:rsidR="00E336F3" w:rsidRPr="00452276">
              <w:rPr>
                <w:webHidden/>
              </w:rPr>
              <w:tab/>
            </w:r>
            <w:r w:rsidR="00E336F3" w:rsidRPr="00452276">
              <w:rPr>
                <w:webHidden/>
              </w:rPr>
              <w:fldChar w:fldCharType="begin"/>
            </w:r>
            <w:r w:rsidR="00E336F3" w:rsidRPr="00452276">
              <w:rPr>
                <w:webHidden/>
              </w:rPr>
              <w:instrText xml:space="preserve"> PAGEREF _Toc19308182 \h </w:instrText>
            </w:r>
            <w:r w:rsidR="00E336F3" w:rsidRPr="00452276">
              <w:rPr>
                <w:webHidden/>
              </w:rPr>
            </w:r>
            <w:r w:rsidR="00E336F3" w:rsidRPr="00452276">
              <w:rPr>
                <w:webHidden/>
              </w:rPr>
              <w:fldChar w:fldCharType="separate"/>
            </w:r>
            <w:r w:rsidR="00E336F3" w:rsidRPr="00452276">
              <w:rPr>
                <w:webHidden/>
              </w:rPr>
              <w:t>53</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3" w:history="1">
            <w:r w:rsidR="00E336F3" w:rsidRPr="00452276">
              <w:rPr>
                <w:rStyle w:val="Hyperlink"/>
                <w:lang w:val="en-AU"/>
              </w:rPr>
              <w:t>9.1.13.</w:t>
            </w:r>
            <w:r w:rsidR="00E336F3" w:rsidRPr="00452276">
              <w:rPr>
                <w:rFonts w:eastAsiaTheme="minorEastAsia"/>
                <w:sz w:val="22"/>
                <w:szCs w:val="22"/>
                <w:lang w:val="en-US"/>
              </w:rPr>
              <w:tab/>
            </w:r>
            <w:r w:rsidR="00E336F3" w:rsidRPr="00452276">
              <w:rPr>
                <w:rStyle w:val="Hyperlink"/>
                <w:lang w:val="en-AU"/>
              </w:rPr>
              <w:t>Perform Traversing by Theodolite</w:t>
            </w:r>
            <w:r w:rsidR="00E336F3" w:rsidRPr="00452276">
              <w:rPr>
                <w:webHidden/>
              </w:rPr>
              <w:tab/>
            </w:r>
            <w:r w:rsidR="00E336F3" w:rsidRPr="00452276">
              <w:rPr>
                <w:webHidden/>
              </w:rPr>
              <w:fldChar w:fldCharType="begin"/>
            </w:r>
            <w:r w:rsidR="00E336F3" w:rsidRPr="00452276">
              <w:rPr>
                <w:webHidden/>
              </w:rPr>
              <w:instrText xml:space="preserve"> PAGEREF _Toc19308183 \h </w:instrText>
            </w:r>
            <w:r w:rsidR="00E336F3" w:rsidRPr="00452276">
              <w:rPr>
                <w:webHidden/>
              </w:rPr>
            </w:r>
            <w:r w:rsidR="00E336F3" w:rsidRPr="00452276">
              <w:rPr>
                <w:webHidden/>
              </w:rPr>
              <w:fldChar w:fldCharType="separate"/>
            </w:r>
            <w:r w:rsidR="00E336F3" w:rsidRPr="00452276">
              <w:rPr>
                <w:webHidden/>
              </w:rPr>
              <w:t>55</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4" w:history="1">
            <w:r w:rsidR="00E336F3" w:rsidRPr="00452276">
              <w:rPr>
                <w:rStyle w:val="Hyperlink"/>
                <w:lang w:val="en-AU"/>
              </w:rPr>
              <w:t>9.1.14.</w:t>
            </w:r>
            <w:r w:rsidR="00E336F3" w:rsidRPr="00452276">
              <w:rPr>
                <w:rFonts w:eastAsiaTheme="minorEastAsia"/>
                <w:sz w:val="22"/>
                <w:szCs w:val="22"/>
                <w:lang w:val="en-US"/>
              </w:rPr>
              <w:tab/>
            </w:r>
            <w:r w:rsidR="00E336F3" w:rsidRPr="00452276">
              <w:rPr>
                <w:rStyle w:val="Hyperlink"/>
                <w:lang w:val="en-AU"/>
              </w:rPr>
              <w:t>Set Out Horizontal Curves by Theodolite</w:t>
            </w:r>
            <w:r w:rsidR="00E336F3" w:rsidRPr="00452276">
              <w:rPr>
                <w:webHidden/>
              </w:rPr>
              <w:tab/>
            </w:r>
            <w:r w:rsidR="00E336F3" w:rsidRPr="00452276">
              <w:rPr>
                <w:webHidden/>
              </w:rPr>
              <w:fldChar w:fldCharType="begin"/>
            </w:r>
            <w:r w:rsidR="00E336F3" w:rsidRPr="00452276">
              <w:rPr>
                <w:webHidden/>
              </w:rPr>
              <w:instrText xml:space="preserve"> PAGEREF _Toc19308184 \h </w:instrText>
            </w:r>
            <w:r w:rsidR="00E336F3" w:rsidRPr="00452276">
              <w:rPr>
                <w:webHidden/>
              </w:rPr>
            </w:r>
            <w:r w:rsidR="00E336F3" w:rsidRPr="00452276">
              <w:rPr>
                <w:webHidden/>
              </w:rPr>
              <w:fldChar w:fldCharType="separate"/>
            </w:r>
            <w:r w:rsidR="00E336F3" w:rsidRPr="00452276">
              <w:rPr>
                <w:webHidden/>
              </w:rPr>
              <w:t>57</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5" w:history="1">
            <w:r w:rsidR="00E336F3" w:rsidRPr="00452276">
              <w:rPr>
                <w:rStyle w:val="Hyperlink"/>
                <w:lang w:val="en-AU"/>
              </w:rPr>
              <w:t>9.1.15.</w:t>
            </w:r>
            <w:r w:rsidR="00E336F3" w:rsidRPr="00452276">
              <w:rPr>
                <w:rFonts w:eastAsiaTheme="minorEastAsia"/>
                <w:sz w:val="22"/>
                <w:szCs w:val="22"/>
                <w:lang w:val="en-US"/>
              </w:rPr>
              <w:tab/>
            </w:r>
            <w:r w:rsidR="00E336F3" w:rsidRPr="00452276">
              <w:rPr>
                <w:rStyle w:val="Hyperlink"/>
                <w:lang w:val="en-AU"/>
              </w:rPr>
              <w:t>Set out Vertical Curves by Theodolite</w:t>
            </w:r>
            <w:r w:rsidR="00E336F3" w:rsidRPr="00452276">
              <w:rPr>
                <w:webHidden/>
              </w:rPr>
              <w:tab/>
            </w:r>
            <w:r w:rsidR="00E336F3" w:rsidRPr="00452276">
              <w:rPr>
                <w:webHidden/>
              </w:rPr>
              <w:fldChar w:fldCharType="begin"/>
            </w:r>
            <w:r w:rsidR="00E336F3" w:rsidRPr="00452276">
              <w:rPr>
                <w:webHidden/>
              </w:rPr>
              <w:instrText xml:space="preserve"> PAGEREF _Toc19308185 \h </w:instrText>
            </w:r>
            <w:r w:rsidR="00E336F3" w:rsidRPr="00452276">
              <w:rPr>
                <w:webHidden/>
              </w:rPr>
            </w:r>
            <w:r w:rsidR="00E336F3" w:rsidRPr="00452276">
              <w:rPr>
                <w:webHidden/>
              </w:rPr>
              <w:fldChar w:fldCharType="separate"/>
            </w:r>
            <w:r w:rsidR="00E336F3" w:rsidRPr="00452276">
              <w:rPr>
                <w:webHidden/>
              </w:rPr>
              <w:t>59</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6" w:history="1">
            <w:r w:rsidR="00E336F3" w:rsidRPr="00452276">
              <w:rPr>
                <w:rStyle w:val="Hyperlink"/>
                <w:lang w:val="en-AU"/>
              </w:rPr>
              <w:t>9.1.16.</w:t>
            </w:r>
            <w:r w:rsidR="00E336F3" w:rsidRPr="00452276">
              <w:rPr>
                <w:rFonts w:eastAsiaTheme="minorEastAsia"/>
                <w:sz w:val="22"/>
                <w:szCs w:val="22"/>
                <w:lang w:val="en-US"/>
              </w:rPr>
              <w:tab/>
            </w:r>
            <w:r w:rsidR="00E336F3" w:rsidRPr="00452276">
              <w:rPr>
                <w:rStyle w:val="Hyperlink"/>
                <w:lang w:val="en-AU"/>
              </w:rPr>
              <w:t>Carry out Triangulation by Theodolite</w:t>
            </w:r>
            <w:r w:rsidR="00E336F3" w:rsidRPr="00452276">
              <w:rPr>
                <w:webHidden/>
              </w:rPr>
              <w:tab/>
            </w:r>
            <w:r w:rsidR="00E336F3" w:rsidRPr="00452276">
              <w:rPr>
                <w:webHidden/>
              </w:rPr>
              <w:fldChar w:fldCharType="begin"/>
            </w:r>
            <w:r w:rsidR="00E336F3" w:rsidRPr="00452276">
              <w:rPr>
                <w:webHidden/>
              </w:rPr>
              <w:instrText xml:space="preserve"> PAGEREF _Toc19308186 \h </w:instrText>
            </w:r>
            <w:r w:rsidR="00E336F3" w:rsidRPr="00452276">
              <w:rPr>
                <w:webHidden/>
              </w:rPr>
            </w:r>
            <w:r w:rsidR="00E336F3" w:rsidRPr="00452276">
              <w:rPr>
                <w:webHidden/>
              </w:rPr>
              <w:fldChar w:fldCharType="separate"/>
            </w:r>
            <w:r w:rsidR="00E336F3" w:rsidRPr="00452276">
              <w:rPr>
                <w:webHidden/>
              </w:rPr>
              <w:t>61</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7" w:history="1">
            <w:r w:rsidR="00E336F3" w:rsidRPr="00452276">
              <w:rPr>
                <w:rStyle w:val="Hyperlink"/>
              </w:rPr>
              <w:t xml:space="preserve">9.1.17.  </w:t>
            </w:r>
            <w:r w:rsidR="00E336F3" w:rsidRPr="00452276">
              <w:rPr>
                <w:rFonts w:eastAsiaTheme="minorEastAsia"/>
                <w:sz w:val="22"/>
                <w:szCs w:val="22"/>
                <w:lang w:val="en-US"/>
              </w:rPr>
              <w:tab/>
            </w:r>
            <w:r w:rsidR="00E336F3" w:rsidRPr="00452276">
              <w:rPr>
                <w:rStyle w:val="Hyperlink"/>
              </w:rPr>
              <w:t>Perform Temporary Adjustment of Total Station</w:t>
            </w:r>
            <w:r w:rsidR="00E336F3" w:rsidRPr="00452276">
              <w:rPr>
                <w:webHidden/>
              </w:rPr>
              <w:tab/>
            </w:r>
            <w:r w:rsidR="00E336F3" w:rsidRPr="00452276">
              <w:rPr>
                <w:webHidden/>
              </w:rPr>
              <w:fldChar w:fldCharType="begin"/>
            </w:r>
            <w:r w:rsidR="00E336F3" w:rsidRPr="00452276">
              <w:rPr>
                <w:webHidden/>
              </w:rPr>
              <w:instrText xml:space="preserve"> PAGEREF _Toc19308187 \h </w:instrText>
            </w:r>
            <w:r w:rsidR="00E336F3" w:rsidRPr="00452276">
              <w:rPr>
                <w:webHidden/>
              </w:rPr>
            </w:r>
            <w:r w:rsidR="00E336F3" w:rsidRPr="00452276">
              <w:rPr>
                <w:webHidden/>
              </w:rPr>
              <w:fldChar w:fldCharType="separate"/>
            </w:r>
            <w:r w:rsidR="00E336F3" w:rsidRPr="00452276">
              <w:rPr>
                <w:webHidden/>
              </w:rPr>
              <w:t>63</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8" w:history="1">
            <w:r w:rsidR="00E336F3" w:rsidRPr="00452276">
              <w:rPr>
                <w:rStyle w:val="Hyperlink"/>
              </w:rPr>
              <w:t xml:space="preserve">9.1.18. </w:t>
            </w:r>
            <w:r w:rsidR="00452276" w:rsidRPr="00452276">
              <w:rPr>
                <w:rStyle w:val="Hyperlink"/>
              </w:rPr>
              <w:t xml:space="preserve">     </w:t>
            </w:r>
            <w:r w:rsidR="00E336F3" w:rsidRPr="00452276">
              <w:rPr>
                <w:rStyle w:val="Hyperlink"/>
              </w:rPr>
              <w:t>Measure Distance by Total Station</w:t>
            </w:r>
            <w:r w:rsidR="00E336F3" w:rsidRPr="00452276">
              <w:rPr>
                <w:webHidden/>
              </w:rPr>
              <w:tab/>
            </w:r>
            <w:r w:rsidR="00E336F3" w:rsidRPr="00452276">
              <w:rPr>
                <w:webHidden/>
              </w:rPr>
              <w:fldChar w:fldCharType="begin"/>
            </w:r>
            <w:r w:rsidR="00E336F3" w:rsidRPr="00452276">
              <w:rPr>
                <w:webHidden/>
              </w:rPr>
              <w:instrText xml:space="preserve"> PAGEREF _Toc19308188 \h </w:instrText>
            </w:r>
            <w:r w:rsidR="00E336F3" w:rsidRPr="00452276">
              <w:rPr>
                <w:webHidden/>
              </w:rPr>
            </w:r>
            <w:r w:rsidR="00E336F3" w:rsidRPr="00452276">
              <w:rPr>
                <w:webHidden/>
              </w:rPr>
              <w:fldChar w:fldCharType="separate"/>
            </w:r>
            <w:r w:rsidR="00E336F3" w:rsidRPr="00452276">
              <w:rPr>
                <w:webHidden/>
              </w:rPr>
              <w:t>65</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89" w:history="1">
            <w:r w:rsidR="00E336F3" w:rsidRPr="00452276">
              <w:rPr>
                <w:rStyle w:val="Hyperlink"/>
              </w:rPr>
              <w:t xml:space="preserve">9.1.19. </w:t>
            </w:r>
            <w:r w:rsidR="00452276" w:rsidRPr="00452276">
              <w:rPr>
                <w:rStyle w:val="Hyperlink"/>
              </w:rPr>
              <w:t xml:space="preserve">     </w:t>
            </w:r>
            <w:r w:rsidR="00E336F3" w:rsidRPr="00452276">
              <w:rPr>
                <w:rStyle w:val="Hyperlink"/>
              </w:rPr>
              <w:t>Measure Angles by Total Station</w:t>
            </w:r>
            <w:r w:rsidR="00E336F3" w:rsidRPr="00452276">
              <w:rPr>
                <w:webHidden/>
              </w:rPr>
              <w:tab/>
            </w:r>
            <w:r w:rsidR="00E336F3" w:rsidRPr="00452276">
              <w:rPr>
                <w:webHidden/>
              </w:rPr>
              <w:fldChar w:fldCharType="begin"/>
            </w:r>
            <w:r w:rsidR="00E336F3" w:rsidRPr="00452276">
              <w:rPr>
                <w:webHidden/>
              </w:rPr>
              <w:instrText xml:space="preserve"> PAGEREF _Toc19308189 \h </w:instrText>
            </w:r>
            <w:r w:rsidR="00E336F3" w:rsidRPr="00452276">
              <w:rPr>
                <w:webHidden/>
              </w:rPr>
            </w:r>
            <w:r w:rsidR="00E336F3" w:rsidRPr="00452276">
              <w:rPr>
                <w:webHidden/>
              </w:rPr>
              <w:fldChar w:fldCharType="separate"/>
            </w:r>
            <w:r w:rsidR="00E336F3" w:rsidRPr="00452276">
              <w:rPr>
                <w:webHidden/>
              </w:rPr>
              <w:t>67</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90" w:history="1">
            <w:r w:rsidR="00E336F3" w:rsidRPr="00452276">
              <w:rPr>
                <w:rStyle w:val="Hyperlink"/>
              </w:rPr>
              <w:t>9.1.20.</w:t>
            </w:r>
            <w:r w:rsidR="00E336F3" w:rsidRPr="00452276">
              <w:rPr>
                <w:rFonts w:eastAsiaTheme="minorEastAsia"/>
                <w:sz w:val="22"/>
                <w:szCs w:val="22"/>
                <w:lang w:val="en-US"/>
              </w:rPr>
              <w:tab/>
            </w:r>
            <w:r w:rsidR="00E336F3" w:rsidRPr="00452276">
              <w:rPr>
                <w:rStyle w:val="Hyperlink"/>
              </w:rPr>
              <w:t>Measure Area by Total Station</w:t>
            </w:r>
            <w:r w:rsidR="00E336F3" w:rsidRPr="00452276">
              <w:rPr>
                <w:webHidden/>
              </w:rPr>
              <w:tab/>
            </w:r>
            <w:r w:rsidR="00E336F3" w:rsidRPr="00452276">
              <w:rPr>
                <w:webHidden/>
              </w:rPr>
              <w:fldChar w:fldCharType="begin"/>
            </w:r>
            <w:r w:rsidR="00E336F3" w:rsidRPr="00452276">
              <w:rPr>
                <w:webHidden/>
              </w:rPr>
              <w:instrText xml:space="preserve"> PAGEREF _Toc19308190 \h </w:instrText>
            </w:r>
            <w:r w:rsidR="00E336F3" w:rsidRPr="00452276">
              <w:rPr>
                <w:webHidden/>
              </w:rPr>
            </w:r>
            <w:r w:rsidR="00E336F3" w:rsidRPr="00452276">
              <w:rPr>
                <w:webHidden/>
              </w:rPr>
              <w:fldChar w:fldCharType="separate"/>
            </w:r>
            <w:r w:rsidR="00E336F3" w:rsidRPr="00452276">
              <w:rPr>
                <w:webHidden/>
              </w:rPr>
              <w:t>70</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91" w:history="1">
            <w:r w:rsidR="00E336F3" w:rsidRPr="00452276">
              <w:rPr>
                <w:rStyle w:val="Hyperlink"/>
              </w:rPr>
              <w:t xml:space="preserve">9.1.21. </w:t>
            </w:r>
            <w:r w:rsidR="00452276" w:rsidRPr="00452276">
              <w:rPr>
                <w:rStyle w:val="Hyperlink"/>
              </w:rPr>
              <w:t xml:space="preserve">     </w:t>
            </w:r>
            <w:r w:rsidR="00E336F3" w:rsidRPr="00452276">
              <w:rPr>
                <w:rStyle w:val="Hyperlink"/>
              </w:rPr>
              <w:t>Set out Curves by Total Station</w:t>
            </w:r>
            <w:r w:rsidR="00E336F3" w:rsidRPr="00452276">
              <w:rPr>
                <w:webHidden/>
              </w:rPr>
              <w:tab/>
            </w:r>
            <w:r w:rsidR="00E336F3" w:rsidRPr="00452276">
              <w:rPr>
                <w:webHidden/>
              </w:rPr>
              <w:fldChar w:fldCharType="begin"/>
            </w:r>
            <w:r w:rsidR="00E336F3" w:rsidRPr="00452276">
              <w:rPr>
                <w:webHidden/>
              </w:rPr>
              <w:instrText xml:space="preserve"> PAGEREF _Toc19308191 \h </w:instrText>
            </w:r>
            <w:r w:rsidR="00E336F3" w:rsidRPr="00452276">
              <w:rPr>
                <w:webHidden/>
              </w:rPr>
            </w:r>
            <w:r w:rsidR="00E336F3" w:rsidRPr="00452276">
              <w:rPr>
                <w:webHidden/>
              </w:rPr>
              <w:fldChar w:fldCharType="separate"/>
            </w:r>
            <w:r w:rsidR="00E336F3" w:rsidRPr="00452276">
              <w:rPr>
                <w:webHidden/>
              </w:rPr>
              <w:t>72</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92" w:history="1">
            <w:r w:rsidR="00E336F3" w:rsidRPr="00452276">
              <w:rPr>
                <w:rStyle w:val="Hyperlink"/>
              </w:rPr>
              <w:t xml:space="preserve">9.1.22. </w:t>
            </w:r>
            <w:r w:rsidR="00452276" w:rsidRPr="00452276">
              <w:rPr>
                <w:rStyle w:val="Hyperlink"/>
              </w:rPr>
              <w:t xml:space="preserve">     </w:t>
            </w:r>
            <w:r w:rsidR="00E336F3" w:rsidRPr="00452276">
              <w:rPr>
                <w:rStyle w:val="Hyperlink"/>
              </w:rPr>
              <w:t>Perform Integration of GPS</w:t>
            </w:r>
            <w:r w:rsidR="00E336F3" w:rsidRPr="00452276">
              <w:rPr>
                <w:webHidden/>
              </w:rPr>
              <w:tab/>
            </w:r>
            <w:r w:rsidR="00E336F3" w:rsidRPr="00452276">
              <w:rPr>
                <w:webHidden/>
              </w:rPr>
              <w:fldChar w:fldCharType="begin"/>
            </w:r>
            <w:r w:rsidR="00E336F3" w:rsidRPr="00452276">
              <w:rPr>
                <w:webHidden/>
              </w:rPr>
              <w:instrText xml:space="preserve"> PAGEREF _Toc19308192 \h </w:instrText>
            </w:r>
            <w:r w:rsidR="00E336F3" w:rsidRPr="00452276">
              <w:rPr>
                <w:webHidden/>
              </w:rPr>
            </w:r>
            <w:r w:rsidR="00E336F3" w:rsidRPr="00452276">
              <w:rPr>
                <w:webHidden/>
              </w:rPr>
              <w:fldChar w:fldCharType="separate"/>
            </w:r>
            <w:r w:rsidR="00E336F3" w:rsidRPr="00452276">
              <w:rPr>
                <w:webHidden/>
              </w:rPr>
              <w:t>74</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93" w:history="1">
            <w:r w:rsidR="00E336F3" w:rsidRPr="00452276">
              <w:rPr>
                <w:rStyle w:val="Hyperlink"/>
              </w:rPr>
              <w:t xml:space="preserve">9.1.23.  </w:t>
            </w:r>
            <w:r w:rsidR="00E336F3" w:rsidRPr="00452276">
              <w:rPr>
                <w:rFonts w:eastAsiaTheme="minorEastAsia"/>
                <w:sz w:val="22"/>
                <w:szCs w:val="22"/>
                <w:lang w:val="en-US"/>
              </w:rPr>
              <w:tab/>
            </w:r>
            <w:r w:rsidR="00E336F3" w:rsidRPr="00452276">
              <w:rPr>
                <w:rStyle w:val="Hyperlink"/>
              </w:rPr>
              <w:t>Measure Co-ordinates by GPS</w:t>
            </w:r>
            <w:r w:rsidR="00E336F3" w:rsidRPr="00452276">
              <w:rPr>
                <w:webHidden/>
              </w:rPr>
              <w:tab/>
            </w:r>
            <w:r w:rsidR="00E336F3" w:rsidRPr="00452276">
              <w:rPr>
                <w:webHidden/>
              </w:rPr>
              <w:fldChar w:fldCharType="begin"/>
            </w:r>
            <w:r w:rsidR="00E336F3" w:rsidRPr="00452276">
              <w:rPr>
                <w:webHidden/>
              </w:rPr>
              <w:instrText xml:space="preserve"> PAGEREF _Toc19308193 \h </w:instrText>
            </w:r>
            <w:r w:rsidR="00E336F3" w:rsidRPr="00452276">
              <w:rPr>
                <w:webHidden/>
              </w:rPr>
            </w:r>
            <w:r w:rsidR="00E336F3" w:rsidRPr="00452276">
              <w:rPr>
                <w:webHidden/>
              </w:rPr>
              <w:fldChar w:fldCharType="separate"/>
            </w:r>
            <w:r w:rsidR="00E336F3" w:rsidRPr="00452276">
              <w:rPr>
                <w:webHidden/>
              </w:rPr>
              <w:t>77</w:t>
            </w:r>
            <w:r w:rsidR="00E336F3" w:rsidRPr="00452276">
              <w:rPr>
                <w:webHidden/>
              </w:rPr>
              <w:fldChar w:fldCharType="end"/>
            </w:r>
          </w:hyperlink>
        </w:p>
        <w:p w:rsidR="00E336F3" w:rsidRPr="00452276" w:rsidRDefault="000D43C0">
          <w:pPr>
            <w:pStyle w:val="TOC3"/>
            <w:rPr>
              <w:rFonts w:eastAsiaTheme="minorEastAsia"/>
              <w:sz w:val="22"/>
              <w:szCs w:val="22"/>
              <w:lang w:val="en-US"/>
            </w:rPr>
          </w:pPr>
          <w:hyperlink w:anchor="_Toc19308194" w:history="1">
            <w:r w:rsidR="00E336F3" w:rsidRPr="00452276">
              <w:rPr>
                <w:rStyle w:val="Hyperlink"/>
              </w:rPr>
              <w:t xml:space="preserve">9.1.24.  </w:t>
            </w:r>
            <w:r w:rsidR="00E336F3" w:rsidRPr="00452276">
              <w:rPr>
                <w:rFonts w:eastAsiaTheme="minorEastAsia"/>
                <w:sz w:val="22"/>
                <w:szCs w:val="22"/>
                <w:lang w:val="en-US"/>
              </w:rPr>
              <w:tab/>
            </w:r>
            <w:r w:rsidR="00E336F3" w:rsidRPr="00452276">
              <w:rPr>
                <w:rStyle w:val="Hyperlink"/>
              </w:rPr>
              <w:t>Set out Civil Engineering Structures by GPS</w:t>
            </w:r>
            <w:r w:rsidR="00E336F3" w:rsidRPr="00452276">
              <w:rPr>
                <w:webHidden/>
              </w:rPr>
              <w:tab/>
            </w:r>
            <w:r w:rsidR="00E336F3" w:rsidRPr="00452276">
              <w:rPr>
                <w:webHidden/>
              </w:rPr>
              <w:fldChar w:fldCharType="begin"/>
            </w:r>
            <w:r w:rsidR="00E336F3" w:rsidRPr="00452276">
              <w:rPr>
                <w:webHidden/>
              </w:rPr>
              <w:instrText xml:space="preserve"> PAGEREF _Toc19308194 \h </w:instrText>
            </w:r>
            <w:r w:rsidR="00E336F3" w:rsidRPr="00452276">
              <w:rPr>
                <w:webHidden/>
              </w:rPr>
            </w:r>
            <w:r w:rsidR="00E336F3" w:rsidRPr="00452276">
              <w:rPr>
                <w:webHidden/>
              </w:rPr>
              <w:fldChar w:fldCharType="separate"/>
            </w:r>
            <w:r w:rsidR="00E336F3" w:rsidRPr="00452276">
              <w:rPr>
                <w:webHidden/>
              </w:rPr>
              <w:t>79</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195" w:history="1">
            <w:r w:rsidR="00E336F3" w:rsidRPr="008D15A5">
              <w:rPr>
                <w:rStyle w:val="Hyperlink"/>
                <w:rFonts w:eastAsiaTheme="minorHAnsi"/>
                <w:b/>
                <w:bCs/>
                <w:lang w:val="en-GB"/>
              </w:rPr>
              <w:t>9.2.</w:t>
            </w:r>
            <w:r w:rsidR="00E336F3">
              <w:rPr>
                <w:rFonts w:asciiTheme="minorHAnsi" w:eastAsiaTheme="minorEastAsia" w:hAnsiTheme="minorHAnsi" w:cstheme="minorBidi"/>
              </w:rPr>
              <w:tab/>
            </w:r>
            <w:r w:rsidR="00E336F3" w:rsidRPr="008D15A5">
              <w:rPr>
                <w:rStyle w:val="Hyperlink"/>
                <w:rFonts w:eastAsiaTheme="minorHAnsi"/>
                <w:b/>
                <w:bCs/>
                <w:lang w:val="en-GB"/>
              </w:rPr>
              <w:t>Quantity Surveying</w:t>
            </w:r>
            <w:r w:rsidR="00E336F3">
              <w:rPr>
                <w:webHidden/>
              </w:rPr>
              <w:tab/>
            </w:r>
            <w:r w:rsidR="00E336F3">
              <w:rPr>
                <w:webHidden/>
              </w:rPr>
              <w:fldChar w:fldCharType="begin"/>
            </w:r>
            <w:r w:rsidR="00E336F3">
              <w:rPr>
                <w:webHidden/>
              </w:rPr>
              <w:instrText xml:space="preserve"> PAGEREF _Toc19308195 \h </w:instrText>
            </w:r>
            <w:r w:rsidR="00E336F3">
              <w:rPr>
                <w:webHidden/>
              </w:rPr>
            </w:r>
            <w:r w:rsidR="00E336F3">
              <w:rPr>
                <w:webHidden/>
              </w:rPr>
              <w:fldChar w:fldCharType="separate"/>
            </w:r>
            <w:r w:rsidR="00E336F3">
              <w:rPr>
                <w:webHidden/>
              </w:rPr>
              <w:t>82</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196" w:history="1">
            <w:r w:rsidR="00E336F3" w:rsidRPr="00452276">
              <w:rPr>
                <w:rStyle w:val="Hyperlink"/>
              </w:rPr>
              <w:t>9.2.1.</w:t>
            </w:r>
            <w:r w:rsidR="00E336F3" w:rsidRPr="00452276">
              <w:rPr>
                <w:rFonts w:asciiTheme="minorHAnsi" w:eastAsiaTheme="minorEastAsia" w:hAnsiTheme="minorHAnsi" w:cstheme="minorBidi"/>
                <w:sz w:val="22"/>
                <w:szCs w:val="22"/>
                <w:lang w:val="en-US"/>
              </w:rPr>
              <w:tab/>
            </w:r>
            <w:r w:rsidR="00E336F3" w:rsidRPr="00452276">
              <w:rPr>
                <w:rStyle w:val="Hyperlink"/>
              </w:rPr>
              <w:t>Produce rough cost estimates of buildings</w:t>
            </w:r>
            <w:r w:rsidR="00E336F3" w:rsidRPr="00452276">
              <w:rPr>
                <w:webHidden/>
              </w:rPr>
              <w:tab/>
            </w:r>
            <w:r w:rsidR="00E336F3" w:rsidRPr="00452276">
              <w:rPr>
                <w:webHidden/>
              </w:rPr>
              <w:fldChar w:fldCharType="begin"/>
            </w:r>
            <w:r w:rsidR="00E336F3" w:rsidRPr="00452276">
              <w:rPr>
                <w:webHidden/>
              </w:rPr>
              <w:instrText xml:space="preserve"> PAGEREF _Toc19308196 \h </w:instrText>
            </w:r>
            <w:r w:rsidR="00E336F3" w:rsidRPr="00452276">
              <w:rPr>
                <w:webHidden/>
              </w:rPr>
            </w:r>
            <w:r w:rsidR="00E336F3" w:rsidRPr="00452276">
              <w:rPr>
                <w:webHidden/>
              </w:rPr>
              <w:fldChar w:fldCharType="separate"/>
            </w:r>
            <w:r w:rsidR="00E336F3" w:rsidRPr="00452276">
              <w:rPr>
                <w:webHidden/>
              </w:rPr>
              <w:t>82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197" w:history="1">
            <w:r w:rsidR="00E336F3" w:rsidRPr="00452276">
              <w:rPr>
                <w:rStyle w:val="Hyperlink"/>
              </w:rPr>
              <w:t>9.2.2.</w:t>
            </w:r>
            <w:r w:rsidR="00E336F3" w:rsidRPr="00452276">
              <w:rPr>
                <w:rFonts w:asciiTheme="minorHAnsi" w:eastAsiaTheme="minorEastAsia" w:hAnsiTheme="minorHAnsi" w:cstheme="minorBidi"/>
                <w:sz w:val="22"/>
                <w:szCs w:val="22"/>
                <w:lang w:val="en-US"/>
              </w:rPr>
              <w:tab/>
            </w:r>
            <w:r w:rsidR="00E336F3" w:rsidRPr="00452276">
              <w:rPr>
                <w:rStyle w:val="Hyperlink"/>
              </w:rPr>
              <w:t>Evaluate items of work for straight wall, T, L, H, U shaped and circular walls.</w:t>
            </w:r>
            <w:r w:rsidR="00E336F3" w:rsidRPr="00452276">
              <w:rPr>
                <w:webHidden/>
              </w:rPr>
              <w:tab/>
            </w:r>
            <w:r w:rsidR="00E336F3" w:rsidRPr="00452276">
              <w:rPr>
                <w:webHidden/>
              </w:rPr>
              <w:fldChar w:fldCharType="begin"/>
            </w:r>
            <w:r w:rsidR="00E336F3" w:rsidRPr="00452276">
              <w:rPr>
                <w:webHidden/>
              </w:rPr>
              <w:instrText xml:space="preserve"> PAGEREF _Toc19308197 \h </w:instrText>
            </w:r>
            <w:r w:rsidR="00E336F3" w:rsidRPr="00452276">
              <w:rPr>
                <w:webHidden/>
              </w:rPr>
            </w:r>
            <w:r w:rsidR="00E336F3" w:rsidRPr="00452276">
              <w:rPr>
                <w:webHidden/>
              </w:rPr>
              <w:fldChar w:fldCharType="separate"/>
            </w:r>
            <w:r w:rsidR="00E336F3" w:rsidRPr="00452276">
              <w:rPr>
                <w:webHidden/>
              </w:rPr>
              <w:t>84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198" w:history="1">
            <w:r w:rsidR="00E336F3" w:rsidRPr="00452276">
              <w:rPr>
                <w:rStyle w:val="Hyperlink"/>
              </w:rPr>
              <w:t>9.2.3.</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a single storey building.</w:t>
            </w:r>
            <w:r w:rsidR="00E336F3" w:rsidRPr="00452276">
              <w:rPr>
                <w:webHidden/>
              </w:rPr>
              <w:tab/>
            </w:r>
            <w:r w:rsidR="00E336F3" w:rsidRPr="00452276">
              <w:rPr>
                <w:webHidden/>
              </w:rPr>
              <w:fldChar w:fldCharType="begin"/>
            </w:r>
            <w:r w:rsidR="00E336F3" w:rsidRPr="00452276">
              <w:rPr>
                <w:webHidden/>
              </w:rPr>
              <w:instrText xml:space="preserve"> PAGEREF _Toc19308198 \h </w:instrText>
            </w:r>
            <w:r w:rsidR="00E336F3" w:rsidRPr="00452276">
              <w:rPr>
                <w:webHidden/>
              </w:rPr>
            </w:r>
            <w:r w:rsidR="00E336F3" w:rsidRPr="00452276">
              <w:rPr>
                <w:webHidden/>
              </w:rPr>
              <w:fldChar w:fldCharType="separate"/>
            </w:r>
            <w:r w:rsidR="00E336F3" w:rsidRPr="00452276">
              <w:rPr>
                <w:webHidden/>
              </w:rPr>
              <w:t>86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199" w:history="1">
            <w:r w:rsidR="00E336F3" w:rsidRPr="00452276">
              <w:rPr>
                <w:rStyle w:val="Hyperlink"/>
              </w:rPr>
              <w:t>9.2.4.</w:t>
            </w:r>
            <w:r w:rsidR="00E336F3" w:rsidRPr="00452276">
              <w:rPr>
                <w:rFonts w:asciiTheme="minorHAnsi" w:eastAsiaTheme="minorEastAsia" w:hAnsiTheme="minorHAnsi" w:cstheme="minorBidi"/>
                <w:sz w:val="22"/>
                <w:szCs w:val="22"/>
                <w:lang w:val="en-US"/>
              </w:rPr>
              <w:tab/>
            </w:r>
            <w:r w:rsidR="00E336F3" w:rsidRPr="00452276">
              <w:rPr>
                <w:rStyle w:val="Hyperlink"/>
              </w:rPr>
              <w:t>Produce Annual/Special repair estimates-Building and Road.</w:t>
            </w:r>
            <w:r w:rsidR="00E336F3" w:rsidRPr="00452276">
              <w:rPr>
                <w:webHidden/>
              </w:rPr>
              <w:tab/>
            </w:r>
            <w:r w:rsidR="00E336F3" w:rsidRPr="00452276">
              <w:rPr>
                <w:webHidden/>
              </w:rPr>
              <w:fldChar w:fldCharType="begin"/>
            </w:r>
            <w:r w:rsidR="00E336F3" w:rsidRPr="00452276">
              <w:rPr>
                <w:webHidden/>
              </w:rPr>
              <w:instrText xml:space="preserve"> PAGEREF _Toc19308199 \h </w:instrText>
            </w:r>
            <w:r w:rsidR="00E336F3" w:rsidRPr="00452276">
              <w:rPr>
                <w:webHidden/>
              </w:rPr>
            </w:r>
            <w:r w:rsidR="00E336F3" w:rsidRPr="00452276">
              <w:rPr>
                <w:webHidden/>
              </w:rPr>
              <w:fldChar w:fldCharType="separate"/>
            </w:r>
            <w:r w:rsidR="00E336F3" w:rsidRPr="00452276">
              <w:rPr>
                <w:webHidden/>
              </w:rPr>
              <w:t>87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0" w:history="1">
            <w:r w:rsidR="00E336F3" w:rsidRPr="00452276">
              <w:rPr>
                <w:rStyle w:val="Hyperlink"/>
              </w:rPr>
              <w:t>9.2.5.</w:t>
            </w:r>
            <w:r w:rsidR="00E336F3" w:rsidRPr="00452276">
              <w:rPr>
                <w:rFonts w:asciiTheme="minorHAnsi" w:eastAsiaTheme="minorEastAsia" w:hAnsiTheme="minorHAnsi" w:cstheme="minorBidi"/>
                <w:sz w:val="22"/>
                <w:szCs w:val="22"/>
                <w:lang w:val="en-US"/>
              </w:rPr>
              <w:tab/>
            </w:r>
            <w:r w:rsidR="00E336F3" w:rsidRPr="00452276">
              <w:rPr>
                <w:rStyle w:val="Hyperlink"/>
              </w:rPr>
              <w:t>Evaluate Earth work for Civil Engineering structures</w:t>
            </w:r>
            <w:r w:rsidR="00E336F3" w:rsidRPr="00452276">
              <w:rPr>
                <w:webHidden/>
              </w:rPr>
              <w:tab/>
            </w:r>
            <w:r w:rsidR="00E336F3" w:rsidRPr="00452276">
              <w:rPr>
                <w:webHidden/>
              </w:rPr>
              <w:fldChar w:fldCharType="begin"/>
            </w:r>
            <w:r w:rsidR="00E336F3" w:rsidRPr="00452276">
              <w:rPr>
                <w:webHidden/>
              </w:rPr>
              <w:instrText xml:space="preserve"> PAGEREF _Toc19308200 \h </w:instrText>
            </w:r>
            <w:r w:rsidR="00E336F3" w:rsidRPr="00452276">
              <w:rPr>
                <w:webHidden/>
              </w:rPr>
            </w:r>
            <w:r w:rsidR="00E336F3" w:rsidRPr="00452276">
              <w:rPr>
                <w:webHidden/>
              </w:rPr>
              <w:fldChar w:fldCharType="separate"/>
            </w:r>
            <w:r w:rsidR="00E336F3" w:rsidRPr="00452276">
              <w:rPr>
                <w:webHidden/>
              </w:rPr>
              <w:t>88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1" w:history="1">
            <w:r w:rsidR="00E336F3" w:rsidRPr="00452276">
              <w:rPr>
                <w:rStyle w:val="Hyperlink"/>
              </w:rPr>
              <w:t>9.2.6.</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Arterial roads</w:t>
            </w:r>
            <w:r w:rsidR="00E336F3" w:rsidRPr="00452276">
              <w:rPr>
                <w:webHidden/>
              </w:rPr>
              <w:tab/>
            </w:r>
            <w:r w:rsidR="00E336F3" w:rsidRPr="00452276">
              <w:rPr>
                <w:webHidden/>
              </w:rPr>
              <w:fldChar w:fldCharType="begin"/>
            </w:r>
            <w:r w:rsidR="00E336F3" w:rsidRPr="00452276">
              <w:rPr>
                <w:webHidden/>
              </w:rPr>
              <w:instrText xml:space="preserve"> PAGEREF _Toc19308201 \h </w:instrText>
            </w:r>
            <w:r w:rsidR="00E336F3" w:rsidRPr="00452276">
              <w:rPr>
                <w:webHidden/>
              </w:rPr>
            </w:r>
            <w:r w:rsidR="00E336F3" w:rsidRPr="00452276">
              <w:rPr>
                <w:webHidden/>
              </w:rPr>
              <w:fldChar w:fldCharType="separate"/>
            </w:r>
            <w:r w:rsidR="00E336F3" w:rsidRPr="00452276">
              <w:rPr>
                <w:webHidden/>
              </w:rPr>
              <w:t>90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2" w:history="1">
            <w:r w:rsidR="00E336F3" w:rsidRPr="00452276">
              <w:rPr>
                <w:rStyle w:val="Hyperlink"/>
              </w:rPr>
              <w:t>9.2.7.</w:t>
            </w:r>
            <w:r w:rsidR="00E336F3" w:rsidRPr="00452276">
              <w:rPr>
                <w:rFonts w:asciiTheme="minorHAnsi" w:eastAsiaTheme="minorEastAsia" w:hAnsiTheme="minorHAnsi" w:cstheme="minorBidi"/>
                <w:sz w:val="22"/>
                <w:szCs w:val="22"/>
                <w:lang w:val="en-US"/>
              </w:rPr>
              <w:tab/>
            </w:r>
            <w:r w:rsidR="00E336F3" w:rsidRPr="00452276">
              <w:rPr>
                <w:rStyle w:val="Hyperlink"/>
              </w:rPr>
              <w:t>Produce material statements</w:t>
            </w:r>
            <w:r w:rsidR="00E336F3" w:rsidRPr="00452276">
              <w:rPr>
                <w:webHidden/>
              </w:rPr>
              <w:tab/>
            </w:r>
            <w:r w:rsidR="00E336F3" w:rsidRPr="00452276">
              <w:rPr>
                <w:webHidden/>
              </w:rPr>
              <w:fldChar w:fldCharType="begin"/>
            </w:r>
            <w:r w:rsidR="00E336F3" w:rsidRPr="00452276">
              <w:rPr>
                <w:webHidden/>
              </w:rPr>
              <w:instrText xml:space="preserve"> PAGEREF _Toc19308202 \h </w:instrText>
            </w:r>
            <w:r w:rsidR="00E336F3" w:rsidRPr="00452276">
              <w:rPr>
                <w:webHidden/>
              </w:rPr>
            </w:r>
            <w:r w:rsidR="00E336F3" w:rsidRPr="00452276">
              <w:rPr>
                <w:webHidden/>
              </w:rPr>
              <w:fldChar w:fldCharType="separate"/>
            </w:r>
            <w:r w:rsidR="00E336F3" w:rsidRPr="00452276">
              <w:rPr>
                <w:webHidden/>
              </w:rPr>
              <w:t>92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3" w:history="1">
            <w:r w:rsidR="00E336F3" w:rsidRPr="00452276">
              <w:rPr>
                <w:rStyle w:val="Hyperlink"/>
              </w:rPr>
              <w:t>9.2.8.</w:t>
            </w:r>
            <w:r w:rsidR="00E336F3" w:rsidRPr="00452276">
              <w:rPr>
                <w:rFonts w:asciiTheme="minorHAnsi" w:eastAsiaTheme="minorEastAsia" w:hAnsiTheme="minorHAnsi" w:cstheme="minorBidi"/>
                <w:sz w:val="22"/>
                <w:szCs w:val="22"/>
                <w:lang w:val="en-US"/>
              </w:rPr>
              <w:tab/>
            </w:r>
            <w:r w:rsidR="00E336F3" w:rsidRPr="00452276">
              <w:rPr>
                <w:rStyle w:val="Hyperlink"/>
              </w:rPr>
              <w:t>Analyse Rates of different items of work for building</w:t>
            </w:r>
            <w:r w:rsidR="00E336F3" w:rsidRPr="00452276">
              <w:rPr>
                <w:webHidden/>
              </w:rPr>
              <w:tab/>
            </w:r>
            <w:r w:rsidR="00E336F3" w:rsidRPr="00452276">
              <w:rPr>
                <w:webHidden/>
              </w:rPr>
              <w:fldChar w:fldCharType="begin"/>
            </w:r>
            <w:r w:rsidR="00E336F3" w:rsidRPr="00452276">
              <w:rPr>
                <w:webHidden/>
              </w:rPr>
              <w:instrText xml:space="preserve"> PAGEREF _Toc19308203 \h </w:instrText>
            </w:r>
            <w:r w:rsidR="00E336F3" w:rsidRPr="00452276">
              <w:rPr>
                <w:webHidden/>
              </w:rPr>
            </w:r>
            <w:r w:rsidR="00E336F3" w:rsidRPr="00452276">
              <w:rPr>
                <w:webHidden/>
              </w:rPr>
              <w:fldChar w:fldCharType="separate"/>
            </w:r>
            <w:r w:rsidR="00E336F3" w:rsidRPr="00452276">
              <w:rPr>
                <w:webHidden/>
              </w:rPr>
              <w:t>94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4" w:history="1">
            <w:r w:rsidR="00E336F3" w:rsidRPr="00452276">
              <w:rPr>
                <w:rStyle w:val="Hyperlink"/>
              </w:rPr>
              <w:t>9.2.9.</w:t>
            </w:r>
            <w:r w:rsidR="00E336F3" w:rsidRPr="00452276">
              <w:rPr>
                <w:rFonts w:asciiTheme="minorHAnsi" w:eastAsiaTheme="minorEastAsia" w:hAnsiTheme="minorHAnsi" w:cstheme="minorBidi"/>
                <w:sz w:val="22"/>
                <w:szCs w:val="22"/>
                <w:lang w:val="en-US"/>
              </w:rPr>
              <w:tab/>
            </w:r>
            <w:r w:rsidR="00E336F3" w:rsidRPr="00452276">
              <w:rPr>
                <w:rStyle w:val="Hyperlink"/>
              </w:rPr>
              <w:t>Produce of rough cost estimate of water supply scheme.</w:t>
            </w:r>
            <w:r w:rsidR="00E336F3" w:rsidRPr="00452276">
              <w:rPr>
                <w:webHidden/>
              </w:rPr>
              <w:tab/>
            </w:r>
            <w:r w:rsidR="00E336F3" w:rsidRPr="00452276">
              <w:rPr>
                <w:webHidden/>
              </w:rPr>
              <w:fldChar w:fldCharType="begin"/>
            </w:r>
            <w:r w:rsidR="00E336F3" w:rsidRPr="00452276">
              <w:rPr>
                <w:webHidden/>
              </w:rPr>
              <w:instrText xml:space="preserve"> PAGEREF _Toc19308204 \h </w:instrText>
            </w:r>
            <w:r w:rsidR="00E336F3" w:rsidRPr="00452276">
              <w:rPr>
                <w:webHidden/>
              </w:rPr>
            </w:r>
            <w:r w:rsidR="00E336F3" w:rsidRPr="00452276">
              <w:rPr>
                <w:webHidden/>
              </w:rPr>
              <w:fldChar w:fldCharType="separate"/>
            </w:r>
            <w:r w:rsidR="00E336F3" w:rsidRPr="00452276">
              <w:rPr>
                <w:webHidden/>
              </w:rPr>
              <w:t>96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5" w:history="1">
            <w:r w:rsidR="00E336F3" w:rsidRPr="00452276">
              <w:rPr>
                <w:rStyle w:val="Hyperlink"/>
              </w:rPr>
              <w:t>9.2.10.</w:t>
            </w:r>
            <w:r w:rsidR="00E336F3" w:rsidRPr="00452276">
              <w:rPr>
                <w:rFonts w:asciiTheme="minorHAnsi" w:eastAsiaTheme="minorEastAsia" w:hAnsiTheme="minorHAnsi" w:cstheme="minorBidi"/>
                <w:sz w:val="22"/>
                <w:szCs w:val="22"/>
                <w:lang w:val="en-US"/>
              </w:rPr>
              <w:tab/>
            </w:r>
            <w:r w:rsidR="00E336F3" w:rsidRPr="00452276">
              <w:rPr>
                <w:rStyle w:val="Hyperlink"/>
                <w:rFonts w:asciiTheme="minorBidi" w:hAnsiTheme="minorBidi"/>
              </w:rPr>
              <w:t>Produce of rough cost estimate of Sewerage scheme.</w:t>
            </w:r>
            <w:r w:rsidR="00E336F3" w:rsidRPr="00452276">
              <w:rPr>
                <w:webHidden/>
              </w:rPr>
              <w:tab/>
            </w:r>
            <w:r w:rsidR="00E336F3" w:rsidRPr="00452276">
              <w:rPr>
                <w:webHidden/>
              </w:rPr>
              <w:fldChar w:fldCharType="begin"/>
            </w:r>
            <w:r w:rsidR="00E336F3" w:rsidRPr="00452276">
              <w:rPr>
                <w:webHidden/>
              </w:rPr>
              <w:instrText xml:space="preserve"> PAGEREF _Toc19308205 \h </w:instrText>
            </w:r>
            <w:r w:rsidR="00E336F3" w:rsidRPr="00452276">
              <w:rPr>
                <w:webHidden/>
              </w:rPr>
            </w:r>
            <w:r w:rsidR="00E336F3" w:rsidRPr="00452276">
              <w:rPr>
                <w:webHidden/>
              </w:rPr>
              <w:fldChar w:fldCharType="separate"/>
            </w:r>
            <w:r w:rsidR="00E336F3" w:rsidRPr="00452276">
              <w:rPr>
                <w:webHidden/>
              </w:rPr>
              <w:t>99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6" w:history="1">
            <w:r w:rsidR="00E336F3" w:rsidRPr="00452276">
              <w:rPr>
                <w:rStyle w:val="Hyperlink"/>
              </w:rPr>
              <w:t>9.2.11.</w:t>
            </w:r>
            <w:r w:rsidR="00E336F3" w:rsidRPr="00452276">
              <w:rPr>
                <w:rFonts w:asciiTheme="minorHAnsi" w:eastAsiaTheme="minorEastAsia" w:hAnsiTheme="minorHAnsi" w:cstheme="minorBidi"/>
                <w:sz w:val="22"/>
                <w:szCs w:val="22"/>
                <w:lang w:val="en-US"/>
              </w:rPr>
              <w:tab/>
            </w:r>
            <w:r w:rsidR="00E336F3" w:rsidRPr="00452276">
              <w:rPr>
                <w:rStyle w:val="Hyperlink"/>
                <w:rFonts w:asciiTheme="minorBidi" w:hAnsiTheme="minorBidi"/>
              </w:rPr>
              <w:t>Evaluate value &amp; standard rent of an existing building</w:t>
            </w:r>
            <w:r w:rsidR="00E336F3" w:rsidRPr="00452276">
              <w:rPr>
                <w:webHidden/>
              </w:rPr>
              <w:tab/>
            </w:r>
            <w:r w:rsidR="00E336F3" w:rsidRPr="00452276">
              <w:rPr>
                <w:webHidden/>
              </w:rPr>
              <w:fldChar w:fldCharType="begin"/>
            </w:r>
            <w:r w:rsidR="00E336F3" w:rsidRPr="00452276">
              <w:rPr>
                <w:webHidden/>
              </w:rPr>
              <w:instrText xml:space="preserve"> PAGEREF _Toc19308206 \h </w:instrText>
            </w:r>
            <w:r w:rsidR="00E336F3" w:rsidRPr="00452276">
              <w:rPr>
                <w:webHidden/>
              </w:rPr>
            </w:r>
            <w:r w:rsidR="00E336F3" w:rsidRPr="00452276">
              <w:rPr>
                <w:webHidden/>
              </w:rPr>
              <w:fldChar w:fldCharType="separate"/>
            </w:r>
            <w:r w:rsidR="00E336F3" w:rsidRPr="00452276">
              <w:rPr>
                <w:webHidden/>
              </w:rPr>
              <w:t>101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7" w:history="1">
            <w:r w:rsidR="00E336F3" w:rsidRPr="00452276">
              <w:rPr>
                <w:rStyle w:val="Hyperlink"/>
              </w:rPr>
              <w:t>9.2.12.</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Culverts.</w:t>
            </w:r>
            <w:r w:rsidR="00E336F3" w:rsidRPr="00452276">
              <w:rPr>
                <w:webHidden/>
              </w:rPr>
              <w:tab/>
            </w:r>
            <w:r w:rsidR="00E336F3" w:rsidRPr="00452276">
              <w:rPr>
                <w:webHidden/>
              </w:rPr>
              <w:fldChar w:fldCharType="begin"/>
            </w:r>
            <w:r w:rsidR="00E336F3" w:rsidRPr="00452276">
              <w:rPr>
                <w:webHidden/>
              </w:rPr>
              <w:instrText xml:space="preserve"> PAGEREF _Toc19308207 \h </w:instrText>
            </w:r>
            <w:r w:rsidR="00E336F3" w:rsidRPr="00452276">
              <w:rPr>
                <w:webHidden/>
              </w:rPr>
            </w:r>
            <w:r w:rsidR="00E336F3" w:rsidRPr="00452276">
              <w:rPr>
                <w:webHidden/>
              </w:rPr>
              <w:fldChar w:fldCharType="separate"/>
            </w:r>
            <w:r w:rsidR="00E336F3" w:rsidRPr="00452276">
              <w:rPr>
                <w:webHidden/>
              </w:rPr>
              <w:t>103</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8" w:history="1">
            <w:r w:rsidR="00E336F3" w:rsidRPr="00452276">
              <w:rPr>
                <w:rStyle w:val="Hyperlink"/>
              </w:rPr>
              <w:t>9.2.13.</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Bridge.</w:t>
            </w:r>
            <w:r w:rsidR="00E336F3" w:rsidRPr="00452276">
              <w:rPr>
                <w:webHidden/>
              </w:rPr>
              <w:tab/>
            </w:r>
            <w:r w:rsidR="00E336F3" w:rsidRPr="00452276">
              <w:rPr>
                <w:webHidden/>
              </w:rPr>
              <w:fldChar w:fldCharType="begin"/>
            </w:r>
            <w:r w:rsidR="00E336F3" w:rsidRPr="00452276">
              <w:rPr>
                <w:webHidden/>
              </w:rPr>
              <w:instrText xml:space="preserve"> PAGEREF _Toc19308208 \h </w:instrText>
            </w:r>
            <w:r w:rsidR="00E336F3" w:rsidRPr="00452276">
              <w:rPr>
                <w:webHidden/>
              </w:rPr>
            </w:r>
            <w:r w:rsidR="00E336F3" w:rsidRPr="00452276">
              <w:rPr>
                <w:webHidden/>
              </w:rPr>
              <w:fldChar w:fldCharType="separate"/>
            </w:r>
            <w:r w:rsidR="00E336F3" w:rsidRPr="00452276">
              <w:rPr>
                <w:webHidden/>
              </w:rPr>
              <w:t>105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09" w:history="1">
            <w:r w:rsidR="00E336F3" w:rsidRPr="00452276">
              <w:rPr>
                <w:rStyle w:val="Hyperlink"/>
              </w:rPr>
              <w:t>9.2.14.</w:t>
            </w:r>
            <w:r w:rsidR="00E336F3" w:rsidRPr="00452276">
              <w:rPr>
                <w:rFonts w:asciiTheme="minorHAnsi" w:eastAsiaTheme="minorEastAsia" w:hAnsiTheme="minorHAnsi" w:cstheme="minorBidi"/>
                <w:sz w:val="22"/>
                <w:szCs w:val="22"/>
                <w:lang w:val="en-US"/>
              </w:rPr>
              <w:tab/>
            </w:r>
            <w:r w:rsidR="00E336F3" w:rsidRPr="00452276">
              <w:rPr>
                <w:rStyle w:val="Hyperlink"/>
                <w:rFonts w:eastAsia="Calibri"/>
              </w:rPr>
              <w:t>Produce Detailed Estimate of Water Tanks.</w:t>
            </w:r>
            <w:r w:rsidR="00E336F3" w:rsidRPr="00452276">
              <w:rPr>
                <w:webHidden/>
              </w:rPr>
              <w:tab/>
            </w:r>
            <w:r w:rsidR="00E336F3" w:rsidRPr="00452276">
              <w:rPr>
                <w:webHidden/>
              </w:rPr>
              <w:fldChar w:fldCharType="begin"/>
            </w:r>
            <w:r w:rsidR="00E336F3" w:rsidRPr="00452276">
              <w:rPr>
                <w:webHidden/>
              </w:rPr>
              <w:instrText xml:space="preserve"> PAGEREF _Toc19308209 \h </w:instrText>
            </w:r>
            <w:r w:rsidR="00E336F3" w:rsidRPr="00452276">
              <w:rPr>
                <w:webHidden/>
              </w:rPr>
            </w:r>
            <w:r w:rsidR="00E336F3" w:rsidRPr="00452276">
              <w:rPr>
                <w:webHidden/>
              </w:rPr>
              <w:fldChar w:fldCharType="separate"/>
            </w:r>
            <w:r w:rsidR="00E336F3" w:rsidRPr="00452276">
              <w:rPr>
                <w:webHidden/>
              </w:rPr>
              <w:t>107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0" w:history="1">
            <w:r w:rsidR="00E336F3" w:rsidRPr="00452276">
              <w:rPr>
                <w:rStyle w:val="Hyperlink"/>
              </w:rPr>
              <w:t>9.2.15.</w:t>
            </w:r>
            <w:r w:rsidR="00E336F3" w:rsidRPr="00452276">
              <w:rPr>
                <w:rFonts w:asciiTheme="minorHAnsi" w:eastAsiaTheme="minorEastAsia" w:hAnsiTheme="minorHAnsi" w:cstheme="minorBidi"/>
                <w:sz w:val="22"/>
                <w:szCs w:val="22"/>
                <w:lang w:val="en-US"/>
              </w:rPr>
              <w:tab/>
            </w:r>
            <w:r w:rsidR="00E336F3" w:rsidRPr="00452276">
              <w:rPr>
                <w:rStyle w:val="Hyperlink"/>
                <w:rFonts w:eastAsia="Calibri"/>
              </w:rPr>
              <w:t>Produce Detailed Estimate of Wells.</w:t>
            </w:r>
            <w:r w:rsidR="00E336F3" w:rsidRPr="00452276">
              <w:rPr>
                <w:webHidden/>
              </w:rPr>
              <w:tab/>
            </w:r>
            <w:r w:rsidR="00E336F3" w:rsidRPr="00452276">
              <w:rPr>
                <w:webHidden/>
              </w:rPr>
              <w:fldChar w:fldCharType="begin"/>
            </w:r>
            <w:r w:rsidR="00E336F3" w:rsidRPr="00452276">
              <w:rPr>
                <w:webHidden/>
              </w:rPr>
              <w:instrText xml:space="preserve"> PAGEREF _Toc19308210 \h </w:instrText>
            </w:r>
            <w:r w:rsidR="00E336F3" w:rsidRPr="00452276">
              <w:rPr>
                <w:webHidden/>
              </w:rPr>
            </w:r>
            <w:r w:rsidR="00E336F3" w:rsidRPr="00452276">
              <w:rPr>
                <w:webHidden/>
              </w:rPr>
              <w:fldChar w:fldCharType="separate"/>
            </w:r>
            <w:r w:rsidR="00E336F3" w:rsidRPr="00452276">
              <w:rPr>
                <w:webHidden/>
              </w:rPr>
              <w:t>110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1" w:history="1">
            <w:r w:rsidR="00E336F3" w:rsidRPr="00452276">
              <w:rPr>
                <w:rStyle w:val="Hyperlink"/>
              </w:rPr>
              <w:t>9.2.16.</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Steel Structures</w:t>
            </w:r>
            <w:r w:rsidR="00E336F3" w:rsidRPr="00452276">
              <w:rPr>
                <w:webHidden/>
              </w:rPr>
              <w:tab/>
            </w:r>
            <w:r w:rsidR="00E336F3" w:rsidRPr="00452276">
              <w:rPr>
                <w:webHidden/>
              </w:rPr>
              <w:fldChar w:fldCharType="begin"/>
            </w:r>
            <w:r w:rsidR="00E336F3" w:rsidRPr="00452276">
              <w:rPr>
                <w:webHidden/>
              </w:rPr>
              <w:instrText xml:space="preserve"> PAGEREF _Toc19308211 \h </w:instrText>
            </w:r>
            <w:r w:rsidR="00E336F3" w:rsidRPr="00452276">
              <w:rPr>
                <w:webHidden/>
              </w:rPr>
            </w:r>
            <w:r w:rsidR="00E336F3" w:rsidRPr="00452276">
              <w:rPr>
                <w:webHidden/>
              </w:rPr>
              <w:fldChar w:fldCharType="separate"/>
            </w:r>
            <w:r w:rsidR="00E336F3" w:rsidRPr="00452276">
              <w:rPr>
                <w:webHidden/>
              </w:rPr>
              <w:t>112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2" w:history="1">
            <w:r w:rsidR="00E336F3" w:rsidRPr="00452276">
              <w:rPr>
                <w:rStyle w:val="Hyperlink"/>
              </w:rPr>
              <w:t>9.2.17.</w:t>
            </w:r>
            <w:r w:rsidR="00E336F3" w:rsidRPr="00452276">
              <w:rPr>
                <w:rFonts w:asciiTheme="minorHAnsi" w:eastAsiaTheme="minorEastAsia" w:hAnsiTheme="minorHAnsi" w:cstheme="minorBidi"/>
                <w:sz w:val="22"/>
                <w:szCs w:val="22"/>
                <w:lang w:val="en-US"/>
              </w:rPr>
              <w:tab/>
            </w:r>
            <w:r w:rsidR="00E336F3" w:rsidRPr="00452276">
              <w:rPr>
                <w:rStyle w:val="Hyperlink"/>
              </w:rPr>
              <w:t>Produce Detailed Estimate of RCC Framed Structure</w:t>
            </w:r>
            <w:r w:rsidR="00E336F3" w:rsidRPr="00452276">
              <w:rPr>
                <w:webHidden/>
              </w:rPr>
              <w:tab/>
            </w:r>
            <w:r w:rsidR="00E336F3" w:rsidRPr="00452276">
              <w:rPr>
                <w:webHidden/>
              </w:rPr>
              <w:fldChar w:fldCharType="begin"/>
            </w:r>
            <w:r w:rsidR="00E336F3" w:rsidRPr="00452276">
              <w:rPr>
                <w:webHidden/>
              </w:rPr>
              <w:instrText xml:space="preserve"> PAGEREF _Toc19308212 \h </w:instrText>
            </w:r>
            <w:r w:rsidR="00E336F3" w:rsidRPr="00452276">
              <w:rPr>
                <w:webHidden/>
              </w:rPr>
            </w:r>
            <w:r w:rsidR="00E336F3" w:rsidRPr="00452276">
              <w:rPr>
                <w:webHidden/>
              </w:rPr>
              <w:fldChar w:fldCharType="separate"/>
            </w:r>
            <w:r w:rsidR="00E336F3" w:rsidRPr="00452276">
              <w:rPr>
                <w:webHidden/>
              </w:rPr>
              <w:t>114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3" w:history="1">
            <w:r w:rsidR="00E336F3" w:rsidRPr="00452276">
              <w:rPr>
                <w:rStyle w:val="Hyperlink"/>
              </w:rPr>
              <w:t>9.2.18.</w:t>
            </w:r>
            <w:r w:rsidR="00E336F3" w:rsidRPr="00452276">
              <w:rPr>
                <w:rFonts w:asciiTheme="minorHAnsi" w:eastAsiaTheme="minorEastAsia" w:hAnsiTheme="minorHAnsi" w:cstheme="minorBidi"/>
                <w:sz w:val="22"/>
                <w:szCs w:val="22"/>
                <w:lang w:val="en-US"/>
              </w:rPr>
              <w:tab/>
            </w:r>
            <w:r w:rsidR="00E336F3" w:rsidRPr="00452276">
              <w:rPr>
                <w:rStyle w:val="Hyperlink"/>
                <w:rFonts w:eastAsia="Calibri"/>
              </w:rPr>
              <w:t>Produce Detailed Estimate of Building Services.</w:t>
            </w:r>
            <w:r w:rsidR="00E336F3" w:rsidRPr="00452276">
              <w:rPr>
                <w:webHidden/>
              </w:rPr>
              <w:tab/>
            </w:r>
            <w:r w:rsidR="00E336F3" w:rsidRPr="00452276">
              <w:rPr>
                <w:webHidden/>
              </w:rPr>
              <w:fldChar w:fldCharType="begin"/>
            </w:r>
            <w:r w:rsidR="00E336F3" w:rsidRPr="00452276">
              <w:rPr>
                <w:webHidden/>
              </w:rPr>
              <w:instrText xml:space="preserve"> PAGEREF _Toc19308213 \h </w:instrText>
            </w:r>
            <w:r w:rsidR="00E336F3" w:rsidRPr="00452276">
              <w:rPr>
                <w:webHidden/>
              </w:rPr>
            </w:r>
            <w:r w:rsidR="00E336F3" w:rsidRPr="00452276">
              <w:rPr>
                <w:webHidden/>
              </w:rPr>
              <w:fldChar w:fldCharType="separate"/>
            </w:r>
            <w:r w:rsidR="00E336F3" w:rsidRPr="00452276">
              <w:rPr>
                <w:webHidden/>
              </w:rPr>
              <w:t>116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4" w:history="1">
            <w:r w:rsidR="00E336F3" w:rsidRPr="00452276">
              <w:rPr>
                <w:rStyle w:val="Hyperlink"/>
              </w:rPr>
              <w:t>9.2.19.</w:t>
            </w:r>
            <w:r w:rsidR="00E336F3" w:rsidRPr="00452276">
              <w:rPr>
                <w:rFonts w:asciiTheme="minorHAnsi" w:eastAsiaTheme="minorEastAsia" w:hAnsiTheme="minorHAnsi" w:cstheme="minorBidi"/>
                <w:sz w:val="22"/>
                <w:szCs w:val="22"/>
                <w:lang w:val="en-US"/>
              </w:rPr>
              <w:tab/>
            </w:r>
            <w:r w:rsidR="00E336F3" w:rsidRPr="00452276">
              <w:rPr>
                <w:rStyle w:val="Hyperlink"/>
                <w:rFonts w:eastAsia="Calibri"/>
              </w:rPr>
              <w:t>Produce Detailed Estimates Using Computer Software -Excel.</w:t>
            </w:r>
            <w:r w:rsidR="00E336F3" w:rsidRPr="00452276">
              <w:rPr>
                <w:webHidden/>
              </w:rPr>
              <w:tab/>
            </w:r>
            <w:r w:rsidR="00E336F3" w:rsidRPr="00452276">
              <w:rPr>
                <w:webHidden/>
              </w:rPr>
              <w:fldChar w:fldCharType="begin"/>
            </w:r>
            <w:r w:rsidR="00E336F3" w:rsidRPr="00452276">
              <w:rPr>
                <w:webHidden/>
              </w:rPr>
              <w:instrText xml:space="preserve"> PAGEREF _Toc19308214 \h </w:instrText>
            </w:r>
            <w:r w:rsidR="00E336F3" w:rsidRPr="00452276">
              <w:rPr>
                <w:webHidden/>
              </w:rPr>
            </w:r>
            <w:r w:rsidR="00E336F3" w:rsidRPr="00452276">
              <w:rPr>
                <w:webHidden/>
              </w:rPr>
              <w:fldChar w:fldCharType="separate"/>
            </w:r>
            <w:r w:rsidR="00E336F3" w:rsidRPr="00452276">
              <w:rPr>
                <w:webHidden/>
              </w:rPr>
              <w:t>118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15" w:history="1">
            <w:r w:rsidR="00E336F3" w:rsidRPr="00452276">
              <w:rPr>
                <w:rStyle w:val="Hyperlink"/>
              </w:rPr>
              <w:t>9.2.20.</w:t>
            </w:r>
            <w:r w:rsidR="00E336F3" w:rsidRPr="00452276">
              <w:rPr>
                <w:rFonts w:asciiTheme="minorHAnsi" w:eastAsiaTheme="minorEastAsia" w:hAnsiTheme="minorHAnsi" w:cstheme="minorBidi"/>
                <w:sz w:val="22"/>
                <w:szCs w:val="22"/>
                <w:lang w:val="en-US"/>
              </w:rPr>
              <w:tab/>
            </w:r>
            <w:r w:rsidR="00E336F3" w:rsidRPr="00452276">
              <w:rPr>
                <w:rStyle w:val="Hyperlink"/>
                <w:rFonts w:eastAsia="Calibri"/>
                <w:spacing w:val="5"/>
              </w:rPr>
              <w:t>Produce Project of Road in AutoCAD Civil 3D software</w:t>
            </w:r>
            <w:r w:rsidR="00E336F3" w:rsidRPr="00452276">
              <w:rPr>
                <w:webHidden/>
              </w:rPr>
              <w:tab/>
            </w:r>
            <w:r w:rsidR="00E336F3" w:rsidRPr="00452276">
              <w:rPr>
                <w:webHidden/>
              </w:rPr>
              <w:fldChar w:fldCharType="begin"/>
            </w:r>
            <w:r w:rsidR="00E336F3" w:rsidRPr="00452276">
              <w:rPr>
                <w:webHidden/>
              </w:rPr>
              <w:instrText xml:space="preserve"> PAGEREF _Toc19308215 \h </w:instrText>
            </w:r>
            <w:r w:rsidR="00E336F3" w:rsidRPr="00452276">
              <w:rPr>
                <w:webHidden/>
              </w:rPr>
            </w:r>
            <w:r w:rsidR="00E336F3" w:rsidRPr="00452276">
              <w:rPr>
                <w:webHidden/>
              </w:rPr>
              <w:fldChar w:fldCharType="separate"/>
            </w:r>
            <w:r w:rsidR="00E336F3" w:rsidRPr="00452276">
              <w:rPr>
                <w:webHidden/>
              </w:rPr>
              <w:t>123</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216" w:history="1">
            <w:r w:rsidR="00E336F3" w:rsidRPr="008D15A5">
              <w:rPr>
                <w:rStyle w:val="Hyperlink"/>
                <w:rFonts w:eastAsiaTheme="minorHAnsi"/>
                <w:b/>
                <w:bCs/>
                <w:lang w:val="en-GB"/>
              </w:rPr>
              <w:t>9.3.</w:t>
            </w:r>
            <w:r w:rsidR="00E336F3">
              <w:rPr>
                <w:rFonts w:asciiTheme="minorHAnsi" w:eastAsiaTheme="minorEastAsia" w:hAnsiTheme="minorHAnsi" w:cstheme="minorBidi"/>
              </w:rPr>
              <w:tab/>
            </w:r>
            <w:r w:rsidR="00E336F3" w:rsidRPr="008D15A5">
              <w:rPr>
                <w:rStyle w:val="Hyperlink"/>
                <w:rFonts w:eastAsiaTheme="minorHAnsi"/>
                <w:b/>
                <w:bCs/>
                <w:lang w:val="en-GB"/>
              </w:rPr>
              <w:t>Civil Engineering. Drawing</w:t>
            </w:r>
            <w:r w:rsidR="00E336F3">
              <w:rPr>
                <w:webHidden/>
              </w:rPr>
              <w:tab/>
            </w:r>
            <w:r w:rsidR="00E336F3">
              <w:rPr>
                <w:webHidden/>
              </w:rPr>
              <w:fldChar w:fldCharType="begin"/>
            </w:r>
            <w:r w:rsidR="00E336F3">
              <w:rPr>
                <w:webHidden/>
              </w:rPr>
              <w:instrText xml:space="preserve"> PAGEREF _Toc19308216 \h </w:instrText>
            </w:r>
            <w:r w:rsidR="00E336F3">
              <w:rPr>
                <w:webHidden/>
              </w:rPr>
            </w:r>
            <w:r w:rsidR="00E336F3">
              <w:rPr>
                <w:webHidden/>
              </w:rPr>
              <w:fldChar w:fldCharType="separate"/>
            </w:r>
            <w:r w:rsidR="00E336F3">
              <w:rPr>
                <w:webHidden/>
              </w:rPr>
              <w:t>126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17" w:history="1">
            <w:r w:rsidR="00E336F3" w:rsidRPr="008D15A5">
              <w:rPr>
                <w:rStyle w:val="Hyperlink"/>
              </w:rPr>
              <w:t>9.3.1.</w:t>
            </w:r>
            <w:r w:rsidR="00E336F3">
              <w:rPr>
                <w:rFonts w:asciiTheme="minorHAnsi" w:eastAsiaTheme="minorEastAsia" w:hAnsiTheme="minorHAnsi" w:cstheme="minorBidi"/>
                <w:sz w:val="22"/>
                <w:szCs w:val="22"/>
                <w:lang w:val="en-US"/>
              </w:rPr>
              <w:tab/>
            </w:r>
            <w:r w:rsidR="00E336F3" w:rsidRPr="008D15A5">
              <w:rPr>
                <w:rStyle w:val="Hyperlink"/>
              </w:rPr>
              <w:t>Produce Templates, Title Block/ Strip &amp; Draw Lines</w:t>
            </w:r>
            <w:r w:rsidR="00E336F3">
              <w:rPr>
                <w:webHidden/>
              </w:rPr>
              <w:tab/>
            </w:r>
            <w:r w:rsidR="00E336F3">
              <w:rPr>
                <w:webHidden/>
              </w:rPr>
              <w:fldChar w:fldCharType="begin"/>
            </w:r>
            <w:r w:rsidR="00E336F3">
              <w:rPr>
                <w:webHidden/>
              </w:rPr>
              <w:instrText xml:space="preserve"> PAGEREF _Toc19308217 \h </w:instrText>
            </w:r>
            <w:r w:rsidR="00E336F3">
              <w:rPr>
                <w:webHidden/>
              </w:rPr>
            </w:r>
            <w:r w:rsidR="00E336F3">
              <w:rPr>
                <w:webHidden/>
              </w:rPr>
              <w:fldChar w:fldCharType="separate"/>
            </w:r>
            <w:r w:rsidR="00E336F3">
              <w:rPr>
                <w:webHidden/>
              </w:rPr>
              <w:t>126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18" w:history="1">
            <w:r w:rsidR="00E336F3" w:rsidRPr="008D15A5">
              <w:rPr>
                <w:rStyle w:val="Hyperlink"/>
              </w:rPr>
              <w:t>9.3.2.</w:t>
            </w:r>
            <w:r w:rsidR="00E336F3">
              <w:rPr>
                <w:rFonts w:asciiTheme="minorHAnsi" w:eastAsiaTheme="minorEastAsia" w:hAnsiTheme="minorHAnsi" w:cstheme="minorBidi"/>
                <w:sz w:val="22"/>
                <w:szCs w:val="22"/>
                <w:lang w:val="en-US"/>
              </w:rPr>
              <w:tab/>
            </w:r>
            <w:r w:rsidR="00E336F3" w:rsidRPr="008D15A5">
              <w:rPr>
                <w:rStyle w:val="Hyperlink"/>
              </w:rPr>
              <w:t>Perform Lettering And Printing On Sheet.</w:t>
            </w:r>
            <w:r w:rsidR="00E336F3">
              <w:rPr>
                <w:webHidden/>
              </w:rPr>
              <w:tab/>
            </w:r>
            <w:r w:rsidR="00E336F3">
              <w:rPr>
                <w:webHidden/>
              </w:rPr>
              <w:fldChar w:fldCharType="begin"/>
            </w:r>
            <w:r w:rsidR="00E336F3">
              <w:rPr>
                <w:webHidden/>
              </w:rPr>
              <w:instrText xml:space="preserve"> PAGEREF _Toc19308218 \h </w:instrText>
            </w:r>
            <w:r w:rsidR="00E336F3">
              <w:rPr>
                <w:webHidden/>
              </w:rPr>
            </w:r>
            <w:r w:rsidR="00E336F3">
              <w:rPr>
                <w:webHidden/>
              </w:rPr>
              <w:fldChar w:fldCharType="separate"/>
            </w:r>
            <w:r w:rsidR="00E336F3">
              <w:rPr>
                <w:webHidden/>
              </w:rPr>
              <w:t>129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19" w:history="1">
            <w:r w:rsidR="00E336F3" w:rsidRPr="008D15A5">
              <w:rPr>
                <w:rStyle w:val="Hyperlink"/>
              </w:rPr>
              <w:t>9.3.3.</w:t>
            </w:r>
            <w:r w:rsidR="00E336F3">
              <w:rPr>
                <w:rFonts w:asciiTheme="minorHAnsi" w:eastAsiaTheme="minorEastAsia" w:hAnsiTheme="minorHAnsi" w:cstheme="minorBidi"/>
                <w:sz w:val="22"/>
                <w:szCs w:val="22"/>
                <w:lang w:val="en-US"/>
              </w:rPr>
              <w:tab/>
            </w:r>
            <w:r w:rsidR="00E336F3" w:rsidRPr="008D15A5">
              <w:rPr>
                <w:rStyle w:val="Hyperlink"/>
              </w:rPr>
              <w:t>Construct Scales for Drawing</w:t>
            </w:r>
            <w:r w:rsidR="00E336F3">
              <w:rPr>
                <w:webHidden/>
              </w:rPr>
              <w:tab/>
            </w:r>
            <w:r w:rsidR="00E336F3">
              <w:rPr>
                <w:webHidden/>
              </w:rPr>
              <w:fldChar w:fldCharType="begin"/>
            </w:r>
            <w:r w:rsidR="00E336F3">
              <w:rPr>
                <w:webHidden/>
              </w:rPr>
              <w:instrText xml:space="preserve"> PAGEREF _Toc19308219 \h </w:instrText>
            </w:r>
            <w:r w:rsidR="00E336F3">
              <w:rPr>
                <w:webHidden/>
              </w:rPr>
            </w:r>
            <w:r w:rsidR="00E336F3">
              <w:rPr>
                <w:webHidden/>
              </w:rPr>
              <w:fldChar w:fldCharType="separate"/>
            </w:r>
            <w:r w:rsidR="00E336F3">
              <w:rPr>
                <w:webHidden/>
              </w:rPr>
              <w:t>130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0" w:history="1">
            <w:r w:rsidR="00E336F3" w:rsidRPr="008D15A5">
              <w:rPr>
                <w:rStyle w:val="Hyperlink"/>
              </w:rPr>
              <w:t>9.3.4.</w:t>
            </w:r>
            <w:r w:rsidR="00E336F3">
              <w:rPr>
                <w:rFonts w:asciiTheme="minorHAnsi" w:eastAsiaTheme="minorEastAsia" w:hAnsiTheme="minorHAnsi" w:cstheme="minorBidi"/>
                <w:sz w:val="22"/>
                <w:szCs w:val="22"/>
                <w:lang w:val="en-US"/>
              </w:rPr>
              <w:tab/>
            </w:r>
            <w:r w:rsidR="00E336F3" w:rsidRPr="008D15A5">
              <w:rPr>
                <w:rStyle w:val="Hyperlink"/>
              </w:rPr>
              <w:t>Construct Geometrical Figures</w:t>
            </w:r>
            <w:r w:rsidR="00E336F3">
              <w:rPr>
                <w:webHidden/>
              </w:rPr>
              <w:tab/>
            </w:r>
            <w:r w:rsidR="00E336F3">
              <w:rPr>
                <w:webHidden/>
              </w:rPr>
              <w:fldChar w:fldCharType="begin"/>
            </w:r>
            <w:r w:rsidR="00E336F3">
              <w:rPr>
                <w:webHidden/>
              </w:rPr>
              <w:instrText xml:space="preserve"> PAGEREF _Toc19308220 \h </w:instrText>
            </w:r>
            <w:r w:rsidR="00E336F3">
              <w:rPr>
                <w:webHidden/>
              </w:rPr>
            </w:r>
            <w:r w:rsidR="00E336F3">
              <w:rPr>
                <w:webHidden/>
              </w:rPr>
              <w:fldChar w:fldCharType="separate"/>
            </w:r>
            <w:r w:rsidR="00E336F3">
              <w:rPr>
                <w:webHidden/>
              </w:rPr>
              <w:t>133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1" w:history="1">
            <w:r w:rsidR="00E336F3" w:rsidRPr="008D15A5">
              <w:rPr>
                <w:rStyle w:val="Hyperlink"/>
              </w:rPr>
              <w:t>9.3.5.</w:t>
            </w:r>
            <w:r w:rsidR="00E336F3">
              <w:rPr>
                <w:rFonts w:asciiTheme="minorHAnsi" w:eastAsiaTheme="minorEastAsia" w:hAnsiTheme="minorHAnsi" w:cstheme="minorBidi"/>
                <w:sz w:val="22"/>
                <w:szCs w:val="22"/>
                <w:lang w:val="en-US"/>
              </w:rPr>
              <w:tab/>
            </w:r>
            <w:r w:rsidR="00E336F3" w:rsidRPr="008D15A5">
              <w:rPr>
                <w:rStyle w:val="Hyperlink"/>
              </w:rPr>
              <w:t>Produce Orthographic Projections</w:t>
            </w:r>
            <w:r w:rsidR="00E336F3">
              <w:rPr>
                <w:webHidden/>
              </w:rPr>
              <w:tab/>
            </w:r>
            <w:r w:rsidR="00E336F3">
              <w:rPr>
                <w:webHidden/>
              </w:rPr>
              <w:fldChar w:fldCharType="begin"/>
            </w:r>
            <w:r w:rsidR="00E336F3">
              <w:rPr>
                <w:webHidden/>
              </w:rPr>
              <w:instrText xml:space="preserve"> PAGEREF _Toc19308221 \h </w:instrText>
            </w:r>
            <w:r w:rsidR="00E336F3">
              <w:rPr>
                <w:webHidden/>
              </w:rPr>
            </w:r>
            <w:r w:rsidR="00E336F3">
              <w:rPr>
                <w:webHidden/>
              </w:rPr>
              <w:fldChar w:fldCharType="separate"/>
            </w:r>
            <w:r w:rsidR="00E336F3">
              <w:rPr>
                <w:webHidden/>
              </w:rPr>
              <w:t>136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2" w:history="1">
            <w:r w:rsidR="00E336F3" w:rsidRPr="008D15A5">
              <w:rPr>
                <w:rStyle w:val="Hyperlink"/>
              </w:rPr>
              <w:t>9.3.6.</w:t>
            </w:r>
            <w:r w:rsidR="00E336F3">
              <w:rPr>
                <w:rFonts w:asciiTheme="minorHAnsi" w:eastAsiaTheme="minorEastAsia" w:hAnsiTheme="minorHAnsi" w:cstheme="minorBidi"/>
                <w:sz w:val="22"/>
                <w:szCs w:val="22"/>
                <w:lang w:val="en-US"/>
              </w:rPr>
              <w:tab/>
            </w:r>
            <w:r w:rsidR="00E336F3" w:rsidRPr="008D15A5">
              <w:rPr>
                <w:rStyle w:val="Hyperlink"/>
              </w:rPr>
              <w:t>Perform Sectioning</w:t>
            </w:r>
            <w:r w:rsidR="00E336F3">
              <w:rPr>
                <w:webHidden/>
              </w:rPr>
              <w:tab/>
            </w:r>
            <w:r w:rsidR="00E336F3">
              <w:rPr>
                <w:webHidden/>
              </w:rPr>
              <w:fldChar w:fldCharType="begin"/>
            </w:r>
            <w:r w:rsidR="00E336F3">
              <w:rPr>
                <w:webHidden/>
              </w:rPr>
              <w:instrText xml:space="preserve"> PAGEREF _Toc19308222 \h </w:instrText>
            </w:r>
            <w:r w:rsidR="00E336F3">
              <w:rPr>
                <w:webHidden/>
              </w:rPr>
            </w:r>
            <w:r w:rsidR="00E336F3">
              <w:rPr>
                <w:webHidden/>
              </w:rPr>
              <w:fldChar w:fldCharType="separate"/>
            </w:r>
            <w:r w:rsidR="00E336F3">
              <w:rPr>
                <w:webHidden/>
              </w:rPr>
              <w:t>138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3" w:history="1">
            <w:r w:rsidR="00E336F3" w:rsidRPr="008D15A5">
              <w:rPr>
                <w:rStyle w:val="Hyperlink"/>
              </w:rPr>
              <w:t>9.3.7.</w:t>
            </w:r>
            <w:r w:rsidR="00E336F3">
              <w:rPr>
                <w:rFonts w:asciiTheme="minorHAnsi" w:eastAsiaTheme="minorEastAsia" w:hAnsiTheme="minorHAnsi" w:cstheme="minorBidi"/>
                <w:sz w:val="22"/>
                <w:szCs w:val="22"/>
                <w:lang w:val="en-US"/>
              </w:rPr>
              <w:tab/>
            </w:r>
            <w:r w:rsidR="00E336F3" w:rsidRPr="008D15A5">
              <w:rPr>
                <w:rStyle w:val="Hyperlink"/>
              </w:rPr>
              <w:t>Perform Dimensioning On Drawings</w:t>
            </w:r>
            <w:r w:rsidR="00E336F3">
              <w:rPr>
                <w:webHidden/>
              </w:rPr>
              <w:tab/>
            </w:r>
            <w:r w:rsidR="00E336F3">
              <w:rPr>
                <w:webHidden/>
              </w:rPr>
              <w:fldChar w:fldCharType="begin"/>
            </w:r>
            <w:r w:rsidR="00E336F3">
              <w:rPr>
                <w:webHidden/>
              </w:rPr>
              <w:instrText xml:space="preserve"> PAGEREF _Toc19308223 \h </w:instrText>
            </w:r>
            <w:r w:rsidR="00E336F3">
              <w:rPr>
                <w:webHidden/>
              </w:rPr>
            </w:r>
            <w:r w:rsidR="00E336F3">
              <w:rPr>
                <w:webHidden/>
              </w:rPr>
              <w:fldChar w:fldCharType="separate"/>
            </w:r>
            <w:r w:rsidR="00E336F3">
              <w:rPr>
                <w:webHidden/>
              </w:rPr>
              <w:t>140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4" w:history="1">
            <w:r w:rsidR="00E336F3" w:rsidRPr="008D15A5">
              <w:rPr>
                <w:rStyle w:val="Hyperlink"/>
              </w:rPr>
              <w:t>9.3.8.</w:t>
            </w:r>
            <w:r w:rsidR="00E336F3">
              <w:rPr>
                <w:rFonts w:asciiTheme="minorHAnsi" w:eastAsiaTheme="minorEastAsia" w:hAnsiTheme="minorHAnsi" w:cstheme="minorBidi"/>
                <w:sz w:val="22"/>
                <w:szCs w:val="22"/>
                <w:lang w:val="en-US"/>
              </w:rPr>
              <w:tab/>
            </w:r>
            <w:r w:rsidR="00E336F3" w:rsidRPr="008D15A5">
              <w:rPr>
                <w:rStyle w:val="Hyperlink"/>
              </w:rPr>
              <w:t>Produce Pictorial Drawings</w:t>
            </w:r>
            <w:r w:rsidR="00E336F3">
              <w:rPr>
                <w:webHidden/>
              </w:rPr>
              <w:tab/>
            </w:r>
            <w:r w:rsidR="00E336F3">
              <w:rPr>
                <w:webHidden/>
              </w:rPr>
              <w:fldChar w:fldCharType="begin"/>
            </w:r>
            <w:r w:rsidR="00E336F3">
              <w:rPr>
                <w:webHidden/>
              </w:rPr>
              <w:instrText xml:space="preserve"> PAGEREF _Toc19308224 \h </w:instrText>
            </w:r>
            <w:r w:rsidR="00E336F3">
              <w:rPr>
                <w:webHidden/>
              </w:rPr>
            </w:r>
            <w:r w:rsidR="00E336F3">
              <w:rPr>
                <w:webHidden/>
              </w:rPr>
              <w:fldChar w:fldCharType="separate"/>
            </w:r>
            <w:r w:rsidR="00E336F3">
              <w:rPr>
                <w:webHidden/>
              </w:rPr>
              <w:t>142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5" w:history="1">
            <w:r w:rsidR="00E336F3" w:rsidRPr="008D15A5">
              <w:rPr>
                <w:rStyle w:val="Hyperlink"/>
              </w:rPr>
              <w:t>9.3.9.</w:t>
            </w:r>
            <w:r w:rsidR="00E336F3">
              <w:rPr>
                <w:rFonts w:asciiTheme="minorHAnsi" w:eastAsiaTheme="minorEastAsia" w:hAnsiTheme="minorHAnsi" w:cstheme="minorBidi"/>
                <w:sz w:val="22"/>
                <w:szCs w:val="22"/>
                <w:lang w:val="en-US"/>
              </w:rPr>
              <w:tab/>
            </w:r>
            <w:r w:rsidR="00E336F3" w:rsidRPr="008D15A5">
              <w:rPr>
                <w:rStyle w:val="Hyperlink"/>
              </w:rPr>
              <w:t>Produce Auxiliary Views</w:t>
            </w:r>
            <w:r w:rsidR="00E336F3">
              <w:rPr>
                <w:webHidden/>
              </w:rPr>
              <w:tab/>
            </w:r>
            <w:r w:rsidR="00E336F3">
              <w:rPr>
                <w:webHidden/>
              </w:rPr>
              <w:fldChar w:fldCharType="begin"/>
            </w:r>
            <w:r w:rsidR="00E336F3">
              <w:rPr>
                <w:webHidden/>
              </w:rPr>
              <w:instrText xml:space="preserve"> PAGEREF _Toc19308225 \h </w:instrText>
            </w:r>
            <w:r w:rsidR="00E336F3">
              <w:rPr>
                <w:webHidden/>
              </w:rPr>
            </w:r>
            <w:r w:rsidR="00E336F3">
              <w:rPr>
                <w:webHidden/>
              </w:rPr>
              <w:fldChar w:fldCharType="separate"/>
            </w:r>
            <w:r w:rsidR="00E336F3">
              <w:rPr>
                <w:webHidden/>
              </w:rPr>
              <w:t>144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6" w:history="1">
            <w:r w:rsidR="00E336F3" w:rsidRPr="008D15A5">
              <w:rPr>
                <w:rStyle w:val="Hyperlink"/>
              </w:rPr>
              <w:t>9.3.10.</w:t>
            </w:r>
            <w:r w:rsidR="00E336F3">
              <w:rPr>
                <w:rFonts w:asciiTheme="minorHAnsi" w:eastAsiaTheme="minorEastAsia" w:hAnsiTheme="minorHAnsi" w:cstheme="minorBidi"/>
                <w:sz w:val="22"/>
                <w:szCs w:val="22"/>
                <w:lang w:val="en-US"/>
              </w:rPr>
              <w:tab/>
            </w:r>
            <w:r w:rsidR="00E336F3" w:rsidRPr="008D15A5">
              <w:rPr>
                <w:rStyle w:val="Hyperlink"/>
              </w:rPr>
              <w:t>Perform Development of Surfaces</w:t>
            </w:r>
            <w:r w:rsidR="00E336F3">
              <w:rPr>
                <w:webHidden/>
              </w:rPr>
              <w:tab/>
            </w:r>
            <w:r w:rsidR="00E336F3">
              <w:rPr>
                <w:webHidden/>
              </w:rPr>
              <w:fldChar w:fldCharType="begin"/>
            </w:r>
            <w:r w:rsidR="00E336F3">
              <w:rPr>
                <w:webHidden/>
              </w:rPr>
              <w:instrText xml:space="preserve"> PAGEREF _Toc19308226 \h </w:instrText>
            </w:r>
            <w:r w:rsidR="00E336F3">
              <w:rPr>
                <w:webHidden/>
              </w:rPr>
            </w:r>
            <w:r w:rsidR="00E336F3">
              <w:rPr>
                <w:webHidden/>
              </w:rPr>
              <w:fldChar w:fldCharType="separate"/>
            </w:r>
            <w:r w:rsidR="00E336F3">
              <w:rPr>
                <w:webHidden/>
              </w:rPr>
              <w:t>146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7" w:history="1">
            <w:r w:rsidR="00E336F3" w:rsidRPr="008D15A5">
              <w:rPr>
                <w:rStyle w:val="Hyperlink"/>
              </w:rPr>
              <w:t>9.3.11.</w:t>
            </w:r>
            <w:r w:rsidR="00E336F3">
              <w:rPr>
                <w:rFonts w:asciiTheme="minorHAnsi" w:eastAsiaTheme="minorEastAsia" w:hAnsiTheme="minorHAnsi" w:cstheme="minorBidi"/>
                <w:sz w:val="22"/>
                <w:szCs w:val="22"/>
                <w:lang w:val="en-US"/>
              </w:rPr>
              <w:tab/>
            </w:r>
            <w:r w:rsidR="00E336F3" w:rsidRPr="008D15A5">
              <w:rPr>
                <w:rStyle w:val="Hyperlink"/>
              </w:rPr>
              <w:t>Develop Symbols of Engineering Drawings</w:t>
            </w:r>
            <w:r w:rsidR="00E336F3">
              <w:rPr>
                <w:webHidden/>
              </w:rPr>
              <w:tab/>
            </w:r>
            <w:r w:rsidR="00E336F3">
              <w:rPr>
                <w:webHidden/>
              </w:rPr>
              <w:fldChar w:fldCharType="begin"/>
            </w:r>
            <w:r w:rsidR="00E336F3">
              <w:rPr>
                <w:webHidden/>
              </w:rPr>
              <w:instrText xml:space="preserve"> PAGEREF _Toc19308227 \h </w:instrText>
            </w:r>
            <w:r w:rsidR="00E336F3">
              <w:rPr>
                <w:webHidden/>
              </w:rPr>
            </w:r>
            <w:r w:rsidR="00E336F3">
              <w:rPr>
                <w:webHidden/>
              </w:rPr>
              <w:fldChar w:fldCharType="separate"/>
            </w:r>
            <w:r w:rsidR="00E336F3">
              <w:rPr>
                <w:webHidden/>
              </w:rPr>
              <w:t>148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8" w:history="1">
            <w:r w:rsidR="00E336F3" w:rsidRPr="008D15A5">
              <w:rPr>
                <w:rStyle w:val="Hyperlink"/>
              </w:rPr>
              <w:t>9.3.12.</w:t>
            </w:r>
            <w:r w:rsidR="00E336F3">
              <w:rPr>
                <w:rFonts w:asciiTheme="minorHAnsi" w:eastAsiaTheme="minorEastAsia" w:hAnsiTheme="minorHAnsi" w:cstheme="minorBidi"/>
                <w:sz w:val="22"/>
                <w:szCs w:val="22"/>
                <w:lang w:val="en-US"/>
              </w:rPr>
              <w:tab/>
            </w:r>
            <w:r w:rsidR="00E336F3" w:rsidRPr="008D15A5">
              <w:rPr>
                <w:rStyle w:val="Hyperlink"/>
              </w:rPr>
              <w:t xml:space="preserve">Produce </w:t>
            </w:r>
            <w:r w:rsidR="00E336F3" w:rsidRPr="008D15A5">
              <w:rPr>
                <w:rStyle w:val="Hyperlink"/>
                <w:rFonts w:asciiTheme="minorBidi" w:hAnsiTheme="minorBidi"/>
              </w:rPr>
              <w:t>Cross Section of Wall.</w:t>
            </w:r>
            <w:r w:rsidR="00E336F3">
              <w:rPr>
                <w:webHidden/>
              </w:rPr>
              <w:tab/>
            </w:r>
            <w:r w:rsidR="00E336F3">
              <w:rPr>
                <w:webHidden/>
              </w:rPr>
              <w:fldChar w:fldCharType="begin"/>
            </w:r>
            <w:r w:rsidR="00E336F3">
              <w:rPr>
                <w:webHidden/>
              </w:rPr>
              <w:instrText xml:space="preserve"> PAGEREF _Toc19308228 \h </w:instrText>
            </w:r>
            <w:r w:rsidR="00E336F3">
              <w:rPr>
                <w:webHidden/>
              </w:rPr>
            </w:r>
            <w:r w:rsidR="00E336F3">
              <w:rPr>
                <w:webHidden/>
              </w:rPr>
              <w:fldChar w:fldCharType="separate"/>
            </w:r>
            <w:r w:rsidR="00E336F3">
              <w:rPr>
                <w:webHidden/>
              </w:rPr>
              <w:t>151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29" w:history="1">
            <w:r w:rsidR="00E336F3" w:rsidRPr="008D15A5">
              <w:rPr>
                <w:rStyle w:val="Hyperlink"/>
              </w:rPr>
              <w:t>9.3.13.</w:t>
            </w:r>
            <w:r w:rsidR="00E336F3">
              <w:rPr>
                <w:rFonts w:asciiTheme="minorHAnsi" w:eastAsiaTheme="minorEastAsia" w:hAnsiTheme="minorHAnsi" w:cstheme="minorBidi"/>
                <w:sz w:val="22"/>
                <w:szCs w:val="22"/>
                <w:lang w:val="en-US"/>
              </w:rPr>
              <w:tab/>
            </w:r>
            <w:r w:rsidR="00E336F3" w:rsidRPr="008D15A5">
              <w:rPr>
                <w:rStyle w:val="Hyperlink"/>
              </w:rPr>
              <w:t>Develop Building Drawings</w:t>
            </w:r>
            <w:r w:rsidR="00E336F3">
              <w:rPr>
                <w:webHidden/>
              </w:rPr>
              <w:tab/>
            </w:r>
            <w:r w:rsidR="00E336F3">
              <w:rPr>
                <w:webHidden/>
              </w:rPr>
              <w:fldChar w:fldCharType="begin"/>
            </w:r>
            <w:r w:rsidR="00E336F3">
              <w:rPr>
                <w:webHidden/>
              </w:rPr>
              <w:instrText xml:space="preserve"> PAGEREF _Toc19308229 \h </w:instrText>
            </w:r>
            <w:r w:rsidR="00E336F3">
              <w:rPr>
                <w:webHidden/>
              </w:rPr>
            </w:r>
            <w:r w:rsidR="00E336F3">
              <w:rPr>
                <w:webHidden/>
              </w:rPr>
              <w:fldChar w:fldCharType="separate"/>
            </w:r>
            <w:r w:rsidR="00E336F3">
              <w:rPr>
                <w:webHidden/>
              </w:rPr>
              <w:t>153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0" w:history="1">
            <w:r w:rsidR="00E336F3" w:rsidRPr="008D15A5">
              <w:rPr>
                <w:rStyle w:val="Hyperlink"/>
              </w:rPr>
              <w:t>9.3.14.</w:t>
            </w:r>
            <w:r w:rsidR="00E336F3">
              <w:rPr>
                <w:rFonts w:asciiTheme="minorHAnsi" w:eastAsiaTheme="minorEastAsia" w:hAnsiTheme="minorHAnsi" w:cstheme="minorBidi"/>
                <w:sz w:val="22"/>
                <w:szCs w:val="22"/>
                <w:lang w:val="en-US"/>
              </w:rPr>
              <w:tab/>
            </w:r>
            <w:r w:rsidR="00E336F3" w:rsidRPr="008D15A5">
              <w:rPr>
                <w:rStyle w:val="Hyperlink"/>
              </w:rPr>
              <w:t xml:space="preserve">Perform </w:t>
            </w:r>
            <w:r w:rsidR="00E336F3" w:rsidRPr="008D15A5">
              <w:rPr>
                <w:rStyle w:val="Hyperlink"/>
                <w:rFonts w:asciiTheme="minorBidi" w:hAnsiTheme="minorBidi"/>
              </w:rPr>
              <w:t>House Planning</w:t>
            </w:r>
            <w:r w:rsidR="00E336F3">
              <w:rPr>
                <w:webHidden/>
              </w:rPr>
              <w:tab/>
            </w:r>
            <w:r w:rsidR="00E336F3">
              <w:rPr>
                <w:webHidden/>
              </w:rPr>
              <w:fldChar w:fldCharType="begin"/>
            </w:r>
            <w:r w:rsidR="00E336F3">
              <w:rPr>
                <w:webHidden/>
              </w:rPr>
              <w:instrText xml:space="preserve"> PAGEREF _Toc19308230 \h </w:instrText>
            </w:r>
            <w:r w:rsidR="00E336F3">
              <w:rPr>
                <w:webHidden/>
              </w:rPr>
            </w:r>
            <w:r w:rsidR="00E336F3">
              <w:rPr>
                <w:webHidden/>
              </w:rPr>
              <w:fldChar w:fldCharType="separate"/>
            </w:r>
            <w:r w:rsidR="00E336F3">
              <w:rPr>
                <w:webHidden/>
              </w:rPr>
              <w:t>156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1" w:history="1">
            <w:r w:rsidR="00E336F3" w:rsidRPr="008D15A5">
              <w:rPr>
                <w:rStyle w:val="Hyperlink"/>
              </w:rPr>
              <w:t>9.3.15.</w:t>
            </w:r>
            <w:r w:rsidR="00E336F3">
              <w:rPr>
                <w:rFonts w:asciiTheme="minorHAnsi" w:eastAsiaTheme="minorEastAsia" w:hAnsiTheme="minorHAnsi" w:cstheme="minorBidi"/>
                <w:sz w:val="22"/>
                <w:szCs w:val="22"/>
                <w:lang w:val="en-US"/>
              </w:rPr>
              <w:tab/>
            </w:r>
            <w:r w:rsidR="00E336F3" w:rsidRPr="008D15A5">
              <w:rPr>
                <w:rStyle w:val="Hyperlink"/>
              </w:rPr>
              <w:t xml:space="preserve">Produce Layout Plans for </w:t>
            </w:r>
            <w:r w:rsidR="00E336F3" w:rsidRPr="008D15A5">
              <w:rPr>
                <w:rStyle w:val="Hyperlink"/>
                <w:rFonts w:asciiTheme="minorBidi" w:hAnsiTheme="minorBidi"/>
              </w:rPr>
              <w:t>Building Services</w:t>
            </w:r>
            <w:r w:rsidR="00E336F3" w:rsidRPr="008D15A5">
              <w:rPr>
                <w:rStyle w:val="Hyperlink"/>
              </w:rPr>
              <w:t>.</w:t>
            </w:r>
            <w:r w:rsidR="00E336F3">
              <w:rPr>
                <w:webHidden/>
              </w:rPr>
              <w:tab/>
            </w:r>
            <w:r w:rsidR="00E336F3">
              <w:rPr>
                <w:webHidden/>
              </w:rPr>
              <w:fldChar w:fldCharType="begin"/>
            </w:r>
            <w:r w:rsidR="00E336F3">
              <w:rPr>
                <w:webHidden/>
              </w:rPr>
              <w:instrText xml:space="preserve"> PAGEREF _Toc19308231 \h </w:instrText>
            </w:r>
            <w:r w:rsidR="00E336F3">
              <w:rPr>
                <w:webHidden/>
              </w:rPr>
            </w:r>
            <w:r w:rsidR="00E336F3">
              <w:rPr>
                <w:webHidden/>
              </w:rPr>
              <w:fldChar w:fldCharType="separate"/>
            </w:r>
            <w:r w:rsidR="00E336F3">
              <w:rPr>
                <w:webHidden/>
              </w:rPr>
              <w:t>158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2" w:history="1">
            <w:r w:rsidR="00E336F3" w:rsidRPr="008D15A5">
              <w:rPr>
                <w:rStyle w:val="Hyperlink"/>
              </w:rPr>
              <w:t>9.3.16.</w:t>
            </w:r>
            <w:r w:rsidR="00E336F3">
              <w:rPr>
                <w:rFonts w:asciiTheme="minorHAnsi" w:eastAsiaTheme="minorEastAsia" w:hAnsiTheme="minorHAnsi" w:cstheme="minorBidi"/>
                <w:sz w:val="22"/>
                <w:szCs w:val="22"/>
                <w:lang w:val="en-US"/>
              </w:rPr>
              <w:tab/>
            </w:r>
            <w:r w:rsidR="00E336F3" w:rsidRPr="008D15A5">
              <w:rPr>
                <w:rStyle w:val="Hyperlink"/>
              </w:rPr>
              <w:t>Produce Drawings of Sanitary Structures</w:t>
            </w:r>
            <w:r w:rsidR="00E336F3">
              <w:rPr>
                <w:webHidden/>
              </w:rPr>
              <w:tab/>
            </w:r>
            <w:r w:rsidR="00E336F3">
              <w:rPr>
                <w:webHidden/>
              </w:rPr>
              <w:fldChar w:fldCharType="begin"/>
            </w:r>
            <w:r w:rsidR="00E336F3">
              <w:rPr>
                <w:webHidden/>
              </w:rPr>
              <w:instrText xml:space="preserve"> PAGEREF _Toc19308232 \h </w:instrText>
            </w:r>
            <w:r w:rsidR="00E336F3">
              <w:rPr>
                <w:webHidden/>
              </w:rPr>
            </w:r>
            <w:r w:rsidR="00E336F3">
              <w:rPr>
                <w:webHidden/>
              </w:rPr>
              <w:fldChar w:fldCharType="separate"/>
            </w:r>
            <w:r w:rsidR="00E336F3">
              <w:rPr>
                <w:webHidden/>
              </w:rPr>
              <w:t>160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3" w:history="1">
            <w:r w:rsidR="00E336F3" w:rsidRPr="008D15A5">
              <w:rPr>
                <w:rStyle w:val="Hyperlink"/>
              </w:rPr>
              <w:t>9.3.17.</w:t>
            </w:r>
            <w:r w:rsidR="00E336F3">
              <w:rPr>
                <w:rFonts w:asciiTheme="minorHAnsi" w:eastAsiaTheme="minorEastAsia" w:hAnsiTheme="minorHAnsi" w:cstheme="minorBidi"/>
                <w:sz w:val="22"/>
                <w:szCs w:val="22"/>
                <w:lang w:val="en-US"/>
              </w:rPr>
              <w:tab/>
            </w:r>
            <w:r w:rsidR="00E336F3" w:rsidRPr="008D15A5">
              <w:rPr>
                <w:rStyle w:val="Hyperlink"/>
              </w:rPr>
              <w:t>Produce Drawing of Framed Structure Building</w:t>
            </w:r>
            <w:r w:rsidR="00E336F3">
              <w:rPr>
                <w:webHidden/>
              </w:rPr>
              <w:tab/>
            </w:r>
            <w:r w:rsidR="00E336F3">
              <w:rPr>
                <w:webHidden/>
              </w:rPr>
              <w:fldChar w:fldCharType="begin"/>
            </w:r>
            <w:r w:rsidR="00E336F3">
              <w:rPr>
                <w:webHidden/>
              </w:rPr>
              <w:instrText xml:space="preserve"> PAGEREF _Toc19308233 \h </w:instrText>
            </w:r>
            <w:r w:rsidR="00E336F3">
              <w:rPr>
                <w:webHidden/>
              </w:rPr>
            </w:r>
            <w:r w:rsidR="00E336F3">
              <w:rPr>
                <w:webHidden/>
              </w:rPr>
              <w:fldChar w:fldCharType="separate"/>
            </w:r>
            <w:r w:rsidR="00E336F3">
              <w:rPr>
                <w:webHidden/>
              </w:rPr>
              <w:t>162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4" w:history="1">
            <w:r w:rsidR="00E336F3" w:rsidRPr="008D15A5">
              <w:rPr>
                <w:rStyle w:val="Hyperlink"/>
              </w:rPr>
              <w:t>9.3.18.</w:t>
            </w:r>
            <w:r w:rsidR="00E336F3">
              <w:rPr>
                <w:rFonts w:asciiTheme="minorHAnsi" w:eastAsiaTheme="minorEastAsia" w:hAnsiTheme="minorHAnsi" w:cstheme="minorBidi"/>
                <w:sz w:val="22"/>
                <w:szCs w:val="22"/>
                <w:lang w:val="en-US"/>
              </w:rPr>
              <w:tab/>
            </w:r>
            <w:r w:rsidR="00E336F3" w:rsidRPr="008D15A5">
              <w:rPr>
                <w:rStyle w:val="Hyperlink"/>
              </w:rPr>
              <w:t>Develop Sectioning Drawing for foundations</w:t>
            </w:r>
            <w:r w:rsidR="00E336F3">
              <w:rPr>
                <w:webHidden/>
              </w:rPr>
              <w:tab/>
            </w:r>
            <w:r w:rsidR="00E336F3">
              <w:rPr>
                <w:webHidden/>
              </w:rPr>
              <w:fldChar w:fldCharType="begin"/>
            </w:r>
            <w:r w:rsidR="00E336F3">
              <w:rPr>
                <w:webHidden/>
              </w:rPr>
              <w:instrText xml:space="preserve"> PAGEREF _Toc19308234 \h </w:instrText>
            </w:r>
            <w:r w:rsidR="00E336F3">
              <w:rPr>
                <w:webHidden/>
              </w:rPr>
            </w:r>
            <w:r w:rsidR="00E336F3">
              <w:rPr>
                <w:webHidden/>
              </w:rPr>
              <w:fldChar w:fldCharType="separate"/>
            </w:r>
            <w:r w:rsidR="00E336F3">
              <w:rPr>
                <w:webHidden/>
              </w:rPr>
              <w:t>165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5" w:history="1">
            <w:r w:rsidR="00E336F3" w:rsidRPr="008D15A5">
              <w:rPr>
                <w:rStyle w:val="Hyperlink"/>
              </w:rPr>
              <w:t>9.3.19.</w:t>
            </w:r>
            <w:r w:rsidR="00E336F3">
              <w:rPr>
                <w:rFonts w:asciiTheme="minorHAnsi" w:eastAsiaTheme="minorEastAsia" w:hAnsiTheme="minorHAnsi" w:cstheme="minorBidi"/>
                <w:sz w:val="22"/>
                <w:szCs w:val="22"/>
                <w:lang w:val="en-US"/>
              </w:rPr>
              <w:tab/>
            </w:r>
            <w:r w:rsidR="00E336F3" w:rsidRPr="008D15A5">
              <w:rPr>
                <w:rStyle w:val="Hyperlink"/>
              </w:rPr>
              <w:t>Develop Drawings for Doors &amp; Windows</w:t>
            </w:r>
            <w:r w:rsidR="00E336F3">
              <w:rPr>
                <w:webHidden/>
              </w:rPr>
              <w:tab/>
            </w:r>
            <w:r w:rsidR="00E336F3">
              <w:rPr>
                <w:webHidden/>
              </w:rPr>
              <w:fldChar w:fldCharType="begin"/>
            </w:r>
            <w:r w:rsidR="00E336F3">
              <w:rPr>
                <w:webHidden/>
              </w:rPr>
              <w:instrText xml:space="preserve"> PAGEREF _Toc19308235 \h </w:instrText>
            </w:r>
            <w:r w:rsidR="00E336F3">
              <w:rPr>
                <w:webHidden/>
              </w:rPr>
            </w:r>
            <w:r w:rsidR="00E336F3">
              <w:rPr>
                <w:webHidden/>
              </w:rPr>
              <w:fldChar w:fldCharType="separate"/>
            </w:r>
            <w:r w:rsidR="00E336F3">
              <w:rPr>
                <w:webHidden/>
              </w:rPr>
              <w:t>167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6" w:history="1">
            <w:r w:rsidR="00E336F3" w:rsidRPr="008D15A5">
              <w:rPr>
                <w:rStyle w:val="Hyperlink"/>
              </w:rPr>
              <w:t>9.3.20.</w:t>
            </w:r>
            <w:r w:rsidR="00E336F3">
              <w:rPr>
                <w:rFonts w:asciiTheme="minorHAnsi" w:eastAsiaTheme="minorEastAsia" w:hAnsiTheme="minorHAnsi" w:cstheme="minorBidi"/>
                <w:sz w:val="22"/>
                <w:szCs w:val="22"/>
                <w:lang w:val="en-US"/>
              </w:rPr>
              <w:tab/>
            </w:r>
            <w:r w:rsidR="00E336F3" w:rsidRPr="008D15A5">
              <w:rPr>
                <w:rStyle w:val="Hyperlink"/>
              </w:rPr>
              <w:t>Produce Drawings of Stairs and Stair Cases</w:t>
            </w:r>
            <w:r w:rsidR="00E336F3">
              <w:rPr>
                <w:webHidden/>
              </w:rPr>
              <w:tab/>
            </w:r>
            <w:r w:rsidR="00E336F3">
              <w:rPr>
                <w:webHidden/>
              </w:rPr>
              <w:fldChar w:fldCharType="begin"/>
            </w:r>
            <w:r w:rsidR="00E336F3">
              <w:rPr>
                <w:webHidden/>
              </w:rPr>
              <w:instrText xml:space="preserve"> PAGEREF _Toc19308236 \h </w:instrText>
            </w:r>
            <w:r w:rsidR="00E336F3">
              <w:rPr>
                <w:webHidden/>
              </w:rPr>
            </w:r>
            <w:r w:rsidR="00E336F3">
              <w:rPr>
                <w:webHidden/>
              </w:rPr>
              <w:fldChar w:fldCharType="separate"/>
            </w:r>
            <w:r w:rsidR="00E336F3">
              <w:rPr>
                <w:webHidden/>
              </w:rPr>
              <w:t>169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7" w:history="1">
            <w:r w:rsidR="00E336F3" w:rsidRPr="008D15A5">
              <w:rPr>
                <w:rStyle w:val="Hyperlink"/>
              </w:rPr>
              <w:t>9.3.21.</w:t>
            </w:r>
            <w:r w:rsidR="00E336F3">
              <w:rPr>
                <w:rFonts w:asciiTheme="minorHAnsi" w:eastAsiaTheme="minorEastAsia" w:hAnsiTheme="minorHAnsi" w:cstheme="minorBidi"/>
                <w:sz w:val="22"/>
                <w:szCs w:val="22"/>
                <w:lang w:val="en-US"/>
              </w:rPr>
              <w:tab/>
            </w:r>
            <w:r w:rsidR="00E336F3" w:rsidRPr="008D15A5">
              <w:rPr>
                <w:rStyle w:val="Hyperlink"/>
              </w:rPr>
              <w:t>Produce Drawings of Water Tanks</w:t>
            </w:r>
            <w:r w:rsidR="00E336F3">
              <w:rPr>
                <w:webHidden/>
              </w:rPr>
              <w:tab/>
            </w:r>
            <w:r w:rsidR="00E336F3">
              <w:rPr>
                <w:webHidden/>
              </w:rPr>
              <w:fldChar w:fldCharType="begin"/>
            </w:r>
            <w:r w:rsidR="00E336F3">
              <w:rPr>
                <w:webHidden/>
              </w:rPr>
              <w:instrText xml:space="preserve"> PAGEREF _Toc19308237 \h </w:instrText>
            </w:r>
            <w:r w:rsidR="00E336F3">
              <w:rPr>
                <w:webHidden/>
              </w:rPr>
            </w:r>
            <w:r w:rsidR="00E336F3">
              <w:rPr>
                <w:webHidden/>
              </w:rPr>
              <w:fldChar w:fldCharType="separate"/>
            </w:r>
            <w:r w:rsidR="00E336F3">
              <w:rPr>
                <w:webHidden/>
              </w:rPr>
              <w:t>171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8" w:history="1">
            <w:r w:rsidR="00E336F3" w:rsidRPr="008D15A5">
              <w:rPr>
                <w:rStyle w:val="Hyperlink"/>
              </w:rPr>
              <w:t>9.3.22.</w:t>
            </w:r>
            <w:r w:rsidR="00E336F3">
              <w:rPr>
                <w:rFonts w:asciiTheme="minorHAnsi" w:eastAsiaTheme="minorEastAsia" w:hAnsiTheme="minorHAnsi" w:cstheme="minorBidi"/>
                <w:sz w:val="22"/>
                <w:szCs w:val="22"/>
                <w:lang w:val="en-US"/>
              </w:rPr>
              <w:tab/>
            </w:r>
            <w:r w:rsidR="00E336F3" w:rsidRPr="008D15A5">
              <w:rPr>
                <w:rStyle w:val="Hyperlink"/>
              </w:rPr>
              <w:t>Produce Drawings Of Cross Drainage Structures</w:t>
            </w:r>
            <w:r w:rsidR="00E336F3">
              <w:rPr>
                <w:webHidden/>
              </w:rPr>
              <w:tab/>
            </w:r>
            <w:r w:rsidR="00E336F3">
              <w:rPr>
                <w:webHidden/>
              </w:rPr>
              <w:fldChar w:fldCharType="begin"/>
            </w:r>
            <w:r w:rsidR="00E336F3">
              <w:rPr>
                <w:webHidden/>
              </w:rPr>
              <w:instrText xml:space="preserve"> PAGEREF _Toc19308238 \h </w:instrText>
            </w:r>
            <w:r w:rsidR="00E336F3">
              <w:rPr>
                <w:webHidden/>
              </w:rPr>
            </w:r>
            <w:r w:rsidR="00E336F3">
              <w:rPr>
                <w:webHidden/>
              </w:rPr>
              <w:fldChar w:fldCharType="separate"/>
            </w:r>
            <w:r w:rsidR="00E336F3">
              <w:rPr>
                <w:webHidden/>
              </w:rPr>
              <w:t>173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39" w:history="1">
            <w:r w:rsidR="00E336F3" w:rsidRPr="008D15A5">
              <w:rPr>
                <w:rStyle w:val="Hyperlink"/>
              </w:rPr>
              <w:t>9.3.23.</w:t>
            </w:r>
            <w:r w:rsidR="00E336F3">
              <w:rPr>
                <w:rFonts w:asciiTheme="minorHAnsi" w:eastAsiaTheme="minorEastAsia" w:hAnsiTheme="minorHAnsi" w:cstheme="minorBidi"/>
                <w:sz w:val="22"/>
                <w:szCs w:val="22"/>
                <w:lang w:val="en-US"/>
              </w:rPr>
              <w:tab/>
            </w:r>
            <w:r w:rsidR="00E336F3" w:rsidRPr="008D15A5">
              <w:rPr>
                <w:rStyle w:val="Hyperlink"/>
              </w:rPr>
              <w:t>Perform Basic Computer Operations</w:t>
            </w:r>
            <w:r w:rsidR="00E336F3">
              <w:rPr>
                <w:webHidden/>
              </w:rPr>
              <w:tab/>
            </w:r>
            <w:r w:rsidR="00E336F3">
              <w:rPr>
                <w:webHidden/>
              </w:rPr>
              <w:fldChar w:fldCharType="begin"/>
            </w:r>
            <w:r w:rsidR="00E336F3">
              <w:rPr>
                <w:webHidden/>
              </w:rPr>
              <w:instrText xml:space="preserve"> PAGEREF _Toc19308239 \h </w:instrText>
            </w:r>
            <w:r w:rsidR="00E336F3">
              <w:rPr>
                <w:webHidden/>
              </w:rPr>
            </w:r>
            <w:r w:rsidR="00E336F3">
              <w:rPr>
                <w:webHidden/>
              </w:rPr>
              <w:fldChar w:fldCharType="separate"/>
            </w:r>
            <w:r w:rsidR="00E336F3">
              <w:rPr>
                <w:webHidden/>
              </w:rPr>
              <w:t>175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0" w:history="1">
            <w:r w:rsidR="00E336F3" w:rsidRPr="008D15A5">
              <w:rPr>
                <w:rStyle w:val="Hyperlink"/>
              </w:rPr>
              <w:t>9.3.24.</w:t>
            </w:r>
            <w:r w:rsidR="00E336F3">
              <w:rPr>
                <w:rFonts w:asciiTheme="minorHAnsi" w:eastAsiaTheme="minorEastAsia" w:hAnsiTheme="minorHAnsi" w:cstheme="minorBidi"/>
                <w:sz w:val="22"/>
                <w:szCs w:val="22"/>
                <w:lang w:val="en-US"/>
              </w:rPr>
              <w:tab/>
            </w:r>
            <w:r w:rsidR="00E336F3" w:rsidRPr="008D15A5">
              <w:rPr>
                <w:rStyle w:val="Hyperlink"/>
              </w:rPr>
              <w:t>Perform Drafting Settings</w:t>
            </w:r>
            <w:r w:rsidR="00E336F3">
              <w:rPr>
                <w:webHidden/>
              </w:rPr>
              <w:tab/>
            </w:r>
            <w:r w:rsidR="00E336F3">
              <w:rPr>
                <w:webHidden/>
              </w:rPr>
              <w:fldChar w:fldCharType="begin"/>
            </w:r>
            <w:r w:rsidR="00E336F3">
              <w:rPr>
                <w:webHidden/>
              </w:rPr>
              <w:instrText xml:space="preserve"> PAGEREF _Toc19308240 \h </w:instrText>
            </w:r>
            <w:r w:rsidR="00E336F3">
              <w:rPr>
                <w:webHidden/>
              </w:rPr>
            </w:r>
            <w:r w:rsidR="00E336F3">
              <w:rPr>
                <w:webHidden/>
              </w:rPr>
              <w:fldChar w:fldCharType="separate"/>
            </w:r>
            <w:r w:rsidR="00E336F3">
              <w:rPr>
                <w:webHidden/>
              </w:rPr>
              <w:t>178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1" w:history="1">
            <w:r w:rsidR="00E336F3" w:rsidRPr="008D15A5">
              <w:rPr>
                <w:rStyle w:val="Hyperlink"/>
              </w:rPr>
              <w:t>9.3.25.</w:t>
            </w:r>
            <w:r w:rsidR="00E336F3">
              <w:rPr>
                <w:rFonts w:asciiTheme="minorHAnsi" w:eastAsiaTheme="minorEastAsia" w:hAnsiTheme="minorHAnsi" w:cstheme="minorBidi"/>
                <w:sz w:val="22"/>
                <w:szCs w:val="22"/>
                <w:lang w:val="en-US"/>
              </w:rPr>
              <w:tab/>
            </w:r>
            <w:r w:rsidR="00E336F3" w:rsidRPr="008D15A5">
              <w:rPr>
                <w:rStyle w:val="Hyperlink"/>
              </w:rPr>
              <w:t>Develop 2d Drawings</w:t>
            </w:r>
            <w:r w:rsidR="00E336F3">
              <w:rPr>
                <w:webHidden/>
              </w:rPr>
              <w:tab/>
            </w:r>
            <w:r w:rsidR="00E336F3">
              <w:rPr>
                <w:webHidden/>
              </w:rPr>
              <w:fldChar w:fldCharType="begin"/>
            </w:r>
            <w:r w:rsidR="00E336F3">
              <w:rPr>
                <w:webHidden/>
              </w:rPr>
              <w:instrText xml:space="preserve"> PAGEREF _Toc19308241 \h </w:instrText>
            </w:r>
            <w:r w:rsidR="00E336F3">
              <w:rPr>
                <w:webHidden/>
              </w:rPr>
            </w:r>
            <w:r w:rsidR="00E336F3">
              <w:rPr>
                <w:webHidden/>
              </w:rPr>
              <w:fldChar w:fldCharType="separate"/>
            </w:r>
            <w:r w:rsidR="00E336F3">
              <w:rPr>
                <w:webHidden/>
              </w:rPr>
              <w:t>180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2" w:history="1">
            <w:r w:rsidR="00E336F3" w:rsidRPr="008D15A5">
              <w:rPr>
                <w:rStyle w:val="Hyperlink"/>
              </w:rPr>
              <w:t>9.3.26.</w:t>
            </w:r>
            <w:r w:rsidR="00E336F3">
              <w:rPr>
                <w:rFonts w:asciiTheme="minorHAnsi" w:eastAsiaTheme="minorEastAsia" w:hAnsiTheme="minorHAnsi" w:cstheme="minorBidi"/>
                <w:sz w:val="22"/>
                <w:szCs w:val="22"/>
                <w:lang w:val="en-US"/>
              </w:rPr>
              <w:tab/>
            </w:r>
            <w:r w:rsidR="00E336F3" w:rsidRPr="008D15A5">
              <w:rPr>
                <w:rStyle w:val="Hyperlink"/>
              </w:rPr>
              <w:t>Perform Dimensioning, and Printing</w:t>
            </w:r>
            <w:r w:rsidR="00E336F3">
              <w:rPr>
                <w:webHidden/>
              </w:rPr>
              <w:tab/>
            </w:r>
            <w:r w:rsidR="00E336F3">
              <w:rPr>
                <w:webHidden/>
              </w:rPr>
              <w:fldChar w:fldCharType="begin"/>
            </w:r>
            <w:r w:rsidR="00E336F3">
              <w:rPr>
                <w:webHidden/>
              </w:rPr>
              <w:instrText xml:space="preserve"> PAGEREF _Toc19308242 \h </w:instrText>
            </w:r>
            <w:r w:rsidR="00E336F3">
              <w:rPr>
                <w:webHidden/>
              </w:rPr>
            </w:r>
            <w:r w:rsidR="00E336F3">
              <w:rPr>
                <w:webHidden/>
              </w:rPr>
              <w:fldChar w:fldCharType="separate"/>
            </w:r>
            <w:r w:rsidR="00E336F3">
              <w:rPr>
                <w:webHidden/>
              </w:rPr>
              <w:t>182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3" w:history="1">
            <w:r w:rsidR="00E336F3" w:rsidRPr="008D15A5">
              <w:rPr>
                <w:rStyle w:val="Hyperlink"/>
              </w:rPr>
              <w:t>9.3.27.</w:t>
            </w:r>
            <w:r w:rsidR="00E336F3">
              <w:rPr>
                <w:rFonts w:asciiTheme="minorHAnsi" w:eastAsiaTheme="minorEastAsia" w:hAnsiTheme="minorHAnsi" w:cstheme="minorBidi"/>
                <w:sz w:val="22"/>
                <w:szCs w:val="22"/>
                <w:lang w:val="en-US"/>
              </w:rPr>
              <w:tab/>
            </w:r>
            <w:r w:rsidR="00E336F3" w:rsidRPr="008D15A5">
              <w:rPr>
                <w:rStyle w:val="Hyperlink"/>
              </w:rPr>
              <w:t>Develop 3d Drawings</w:t>
            </w:r>
            <w:r w:rsidR="00E336F3">
              <w:rPr>
                <w:webHidden/>
              </w:rPr>
              <w:tab/>
            </w:r>
            <w:r w:rsidR="00E336F3">
              <w:rPr>
                <w:webHidden/>
              </w:rPr>
              <w:fldChar w:fldCharType="begin"/>
            </w:r>
            <w:r w:rsidR="00E336F3">
              <w:rPr>
                <w:webHidden/>
              </w:rPr>
              <w:instrText xml:space="preserve"> PAGEREF _Toc19308243 \h </w:instrText>
            </w:r>
            <w:r w:rsidR="00E336F3">
              <w:rPr>
                <w:webHidden/>
              </w:rPr>
            </w:r>
            <w:r w:rsidR="00E336F3">
              <w:rPr>
                <w:webHidden/>
              </w:rPr>
              <w:fldChar w:fldCharType="separate"/>
            </w:r>
            <w:r w:rsidR="00E336F3">
              <w:rPr>
                <w:webHidden/>
              </w:rPr>
              <w:t>184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4" w:history="1">
            <w:r w:rsidR="00E336F3" w:rsidRPr="008D15A5">
              <w:rPr>
                <w:rStyle w:val="Hyperlink"/>
              </w:rPr>
              <w:t>9.3.28.</w:t>
            </w:r>
            <w:r w:rsidR="00E336F3">
              <w:rPr>
                <w:rFonts w:asciiTheme="minorHAnsi" w:eastAsiaTheme="minorEastAsia" w:hAnsiTheme="minorHAnsi" w:cstheme="minorBidi"/>
                <w:sz w:val="22"/>
                <w:szCs w:val="22"/>
                <w:lang w:val="en-US"/>
              </w:rPr>
              <w:tab/>
            </w:r>
            <w:r w:rsidR="00E336F3" w:rsidRPr="008D15A5">
              <w:rPr>
                <w:rStyle w:val="Hyperlink"/>
              </w:rPr>
              <w:t>Produce Civil Engineering Drawings using AutoCAD</w:t>
            </w:r>
            <w:r w:rsidR="00E336F3">
              <w:rPr>
                <w:webHidden/>
              </w:rPr>
              <w:tab/>
            </w:r>
            <w:r w:rsidR="00E336F3">
              <w:rPr>
                <w:webHidden/>
              </w:rPr>
              <w:fldChar w:fldCharType="begin"/>
            </w:r>
            <w:r w:rsidR="00E336F3">
              <w:rPr>
                <w:webHidden/>
              </w:rPr>
              <w:instrText xml:space="preserve"> PAGEREF _Toc19308244 \h </w:instrText>
            </w:r>
            <w:r w:rsidR="00E336F3">
              <w:rPr>
                <w:webHidden/>
              </w:rPr>
            </w:r>
            <w:r w:rsidR="00E336F3">
              <w:rPr>
                <w:webHidden/>
              </w:rPr>
              <w:fldChar w:fldCharType="separate"/>
            </w:r>
            <w:r w:rsidR="00E336F3">
              <w:rPr>
                <w:webHidden/>
              </w:rPr>
              <w:t>186</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245" w:history="1">
            <w:r w:rsidR="00E336F3" w:rsidRPr="008D15A5">
              <w:rPr>
                <w:rStyle w:val="Hyperlink"/>
                <w:rFonts w:eastAsiaTheme="minorHAnsi"/>
                <w:b/>
                <w:bCs/>
                <w:lang w:val="en-GB"/>
              </w:rPr>
              <w:t>9.4.</w:t>
            </w:r>
            <w:r w:rsidR="00E336F3">
              <w:rPr>
                <w:rFonts w:asciiTheme="minorHAnsi" w:eastAsiaTheme="minorEastAsia" w:hAnsiTheme="minorHAnsi" w:cstheme="minorBidi"/>
              </w:rPr>
              <w:tab/>
            </w:r>
            <w:r w:rsidR="00E336F3" w:rsidRPr="008D15A5">
              <w:rPr>
                <w:rStyle w:val="Hyperlink"/>
                <w:rFonts w:eastAsiaTheme="minorHAnsi"/>
                <w:b/>
                <w:bCs/>
                <w:lang w:val="en-GB"/>
              </w:rPr>
              <w:t>Transportation Engineering</w:t>
            </w:r>
            <w:r w:rsidR="00E336F3">
              <w:rPr>
                <w:webHidden/>
              </w:rPr>
              <w:tab/>
            </w:r>
            <w:r w:rsidR="00E336F3">
              <w:rPr>
                <w:webHidden/>
              </w:rPr>
              <w:fldChar w:fldCharType="begin"/>
            </w:r>
            <w:r w:rsidR="00E336F3">
              <w:rPr>
                <w:webHidden/>
              </w:rPr>
              <w:instrText xml:space="preserve"> PAGEREF _Toc19308245 \h </w:instrText>
            </w:r>
            <w:r w:rsidR="00E336F3">
              <w:rPr>
                <w:webHidden/>
              </w:rPr>
            </w:r>
            <w:r w:rsidR="00E336F3">
              <w:rPr>
                <w:webHidden/>
              </w:rPr>
              <w:fldChar w:fldCharType="separate"/>
            </w:r>
            <w:r w:rsidR="00E336F3">
              <w:rPr>
                <w:webHidden/>
              </w:rPr>
              <w:t>189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6" w:history="1">
            <w:r w:rsidR="00E336F3" w:rsidRPr="008D15A5">
              <w:rPr>
                <w:rStyle w:val="Hyperlink"/>
              </w:rPr>
              <w:t>9.4.1.</w:t>
            </w:r>
            <w:r w:rsidR="00E336F3">
              <w:rPr>
                <w:rFonts w:asciiTheme="minorHAnsi" w:eastAsiaTheme="minorEastAsia" w:hAnsiTheme="minorHAnsi" w:cstheme="minorBidi"/>
                <w:sz w:val="22"/>
                <w:szCs w:val="22"/>
                <w:lang w:val="en-US"/>
              </w:rPr>
              <w:tab/>
            </w:r>
            <w:r w:rsidR="00E336F3" w:rsidRPr="008D15A5">
              <w:rPr>
                <w:rStyle w:val="Hyperlink"/>
              </w:rPr>
              <w:t>Plan Route Alignment of Highway</w:t>
            </w:r>
            <w:r w:rsidR="00E336F3">
              <w:rPr>
                <w:webHidden/>
              </w:rPr>
              <w:tab/>
            </w:r>
            <w:r w:rsidR="00E336F3">
              <w:rPr>
                <w:webHidden/>
              </w:rPr>
              <w:fldChar w:fldCharType="begin"/>
            </w:r>
            <w:r w:rsidR="00E336F3">
              <w:rPr>
                <w:webHidden/>
              </w:rPr>
              <w:instrText xml:space="preserve"> PAGEREF _Toc19308246 \h </w:instrText>
            </w:r>
            <w:r w:rsidR="00E336F3">
              <w:rPr>
                <w:webHidden/>
              </w:rPr>
            </w:r>
            <w:r w:rsidR="00E336F3">
              <w:rPr>
                <w:webHidden/>
              </w:rPr>
              <w:fldChar w:fldCharType="separate"/>
            </w:r>
            <w:r w:rsidR="00E336F3">
              <w:rPr>
                <w:webHidden/>
              </w:rPr>
              <w:t>189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7" w:history="1">
            <w:r w:rsidR="00E336F3" w:rsidRPr="008D15A5">
              <w:rPr>
                <w:rStyle w:val="Hyperlink"/>
              </w:rPr>
              <w:t>9.4.2.</w:t>
            </w:r>
            <w:r w:rsidR="00E336F3">
              <w:rPr>
                <w:rFonts w:asciiTheme="minorHAnsi" w:eastAsiaTheme="minorEastAsia" w:hAnsiTheme="minorHAnsi" w:cstheme="minorBidi"/>
                <w:sz w:val="22"/>
                <w:szCs w:val="22"/>
                <w:lang w:val="en-US"/>
              </w:rPr>
              <w:tab/>
            </w:r>
            <w:r w:rsidR="00E336F3" w:rsidRPr="008D15A5">
              <w:rPr>
                <w:rStyle w:val="Hyperlink"/>
              </w:rPr>
              <w:t>Design Highway Geometrics</w:t>
            </w:r>
            <w:r w:rsidR="00E336F3">
              <w:rPr>
                <w:webHidden/>
              </w:rPr>
              <w:tab/>
            </w:r>
            <w:r w:rsidR="00E336F3">
              <w:rPr>
                <w:webHidden/>
              </w:rPr>
              <w:fldChar w:fldCharType="begin"/>
            </w:r>
            <w:r w:rsidR="00E336F3">
              <w:rPr>
                <w:webHidden/>
              </w:rPr>
              <w:instrText xml:space="preserve"> PAGEREF _Toc19308247 \h </w:instrText>
            </w:r>
            <w:r w:rsidR="00E336F3">
              <w:rPr>
                <w:webHidden/>
              </w:rPr>
            </w:r>
            <w:r w:rsidR="00E336F3">
              <w:rPr>
                <w:webHidden/>
              </w:rPr>
              <w:fldChar w:fldCharType="separate"/>
            </w:r>
            <w:r w:rsidR="00E336F3">
              <w:rPr>
                <w:webHidden/>
              </w:rPr>
              <w:t>190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8" w:history="1">
            <w:r w:rsidR="00E336F3" w:rsidRPr="008D15A5">
              <w:rPr>
                <w:rStyle w:val="Hyperlink"/>
              </w:rPr>
              <w:t>9.4.3.</w:t>
            </w:r>
            <w:r w:rsidR="00E336F3">
              <w:rPr>
                <w:rFonts w:asciiTheme="minorHAnsi" w:eastAsiaTheme="minorEastAsia" w:hAnsiTheme="minorHAnsi" w:cstheme="minorBidi"/>
                <w:sz w:val="22"/>
                <w:szCs w:val="22"/>
                <w:lang w:val="en-US"/>
              </w:rPr>
              <w:tab/>
            </w:r>
            <w:r w:rsidR="00E336F3" w:rsidRPr="008D15A5">
              <w:rPr>
                <w:rStyle w:val="Hyperlink"/>
              </w:rPr>
              <w:t>Perform tests on stone metal for pavement construction</w:t>
            </w:r>
            <w:r w:rsidR="00E336F3">
              <w:rPr>
                <w:webHidden/>
              </w:rPr>
              <w:tab/>
            </w:r>
            <w:r w:rsidR="00E336F3">
              <w:rPr>
                <w:webHidden/>
              </w:rPr>
              <w:fldChar w:fldCharType="begin"/>
            </w:r>
            <w:r w:rsidR="00E336F3">
              <w:rPr>
                <w:webHidden/>
              </w:rPr>
              <w:instrText xml:space="preserve"> PAGEREF _Toc19308248 \h </w:instrText>
            </w:r>
            <w:r w:rsidR="00E336F3">
              <w:rPr>
                <w:webHidden/>
              </w:rPr>
            </w:r>
            <w:r w:rsidR="00E336F3">
              <w:rPr>
                <w:webHidden/>
              </w:rPr>
              <w:fldChar w:fldCharType="separate"/>
            </w:r>
            <w:r w:rsidR="00E336F3">
              <w:rPr>
                <w:webHidden/>
              </w:rPr>
              <w:t>192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49" w:history="1">
            <w:r w:rsidR="00E336F3" w:rsidRPr="008D15A5">
              <w:rPr>
                <w:rStyle w:val="Hyperlink"/>
              </w:rPr>
              <w:t>9.4.4.</w:t>
            </w:r>
            <w:r w:rsidR="00E336F3">
              <w:rPr>
                <w:rFonts w:asciiTheme="minorHAnsi" w:eastAsiaTheme="minorEastAsia" w:hAnsiTheme="minorHAnsi" w:cstheme="minorBidi"/>
                <w:sz w:val="22"/>
                <w:szCs w:val="22"/>
                <w:lang w:val="en-US"/>
              </w:rPr>
              <w:tab/>
            </w:r>
            <w:r w:rsidR="00E336F3" w:rsidRPr="008D15A5">
              <w:rPr>
                <w:rStyle w:val="Hyperlink"/>
              </w:rPr>
              <w:t>Perform tests on bitumen</w:t>
            </w:r>
            <w:r w:rsidR="00E336F3">
              <w:rPr>
                <w:webHidden/>
              </w:rPr>
              <w:tab/>
            </w:r>
            <w:r w:rsidR="00E336F3">
              <w:rPr>
                <w:webHidden/>
              </w:rPr>
              <w:fldChar w:fldCharType="begin"/>
            </w:r>
            <w:r w:rsidR="00E336F3">
              <w:rPr>
                <w:webHidden/>
              </w:rPr>
              <w:instrText xml:space="preserve"> PAGEREF _Toc19308249 \h </w:instrText>
            </w:r>
            <w:r w:rsidR="00E336F3">
              <w:rPr>
                <w:webHidden/>
              </w:rPr>
            </w:r>
            <w:r w:rsidR="00E336F3">
              <w:rPr>
                <w:webHidden/>
              </w:rPr>
              <w:fldChar w:fldCharType="separate"/>
            </w:r>
            <w:r w:rsidR="00E336F3">
              <w:rPr>
                <w:webHidden/>
              </w:rPr>
              <w:t>193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0" w:history="1">
            <w:r w:rsidR="00E336F3" w:rsidRPr="008D15A5">
              <w:rPr>
                <w:rStyle w:val="Hyperlink"/>
              </w:rPr>
              <w:t>9.4.5.</w:t>
            </w:r>
            <w:r w:rsidR="00E336F3">
              <w:rPr>
                <w:rFonts w:asciiTheme="minorHAnsi" w:eastAsiaTheme="minorEastAsia" w:hAnsiTheme="minorHAnsi" w:cstheme="minorBidi"/>
                <w:sz w:val="22"/>
                <w:szCs w:val="22"/>
                <w:lang w:val="en-US"/>
              </w:rPr>
              <w:tab/>
            </w:r>
            <w:r w:rsidR="00E336F3" w:rsidRPr="008D15A5">
              <w:rPr>
                <w:rStyle w:val="Hyperlink"/>
              </w:rPr>
              <w:t>Prepare drawings of flexible/rigid pavement</w:t>
            </w:r>
            <w:r w:rsidR="00E336F3">
              <w:rPr>
                <w:webHidden/>
              </w:rPr>
              <w:tab/>
            </w:r>
            <w:r w:rsidR="00E336F3">
              <w:rPr>
                <w:webHidden/>
              </w:rPr>
              <w:fldChar w:fldCharType="begin"/>
            </w:r>
            <w:r w:rsidR="00E336F3">
              <w:rPr>
                <w:webHidden/>
              </w:rPr>
              <w:instrText xml:space="preserve"> PAGEREF _Toc19308250 \h </w:instrText>
            </w:r>
            <w:r w:rsidR="00E336F3">
              <w:rPr>
                <w:webHidden/>
              </w:rPr>
            </w:r>
            <w:r w:rsidR="00E336F3">
              <w:rPr>
                <w:webHidden/>
              </w:rPr>
              <w:fldChar w:fldCharType="separate"/>
            </w:r>
            <w:r w:rsidR="00E336F3">
              <w:rPr>
                <w:webHidden/>
              </w:rPr>
              <w:t>196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1" w:history="1">
            <w:r w:rsidR="00E336F3" w:rsidRPr="008D15A5">
              <w:rPr>
                <w:rStyle w:val="Hyperlink"/>
              </w:rPr>
              <w:t>9.4.6.</w:t>
            </w:r>
            <w:r w:rsidR="00E336F3">
              <w:rPr>
                <w:rFonts w:asciiTheme="minorHAnsi" w:eastAsiaTheme="minorEastAsia" w:hAnsiTheme="minorHAnsi" w:cstheme="minorBidi"/>
                <w:sz w:val="22"/>
                <w:szCs w:val="22"/>
                <w:lang w:val="en-US"/>
              </w:rPr>
              <w:tab/>
            </w:r>
            <w:r w:rsidR="00E336F3" w:rsidRPr="008D15A5">
              <w:rPr>
                <w:rStyle w:val="Hyperlink"/>
              </w:rPr>
              <w:t>Plan highway drainage</w:t>
            </w:r>
            <w:r w:rsidR="00E336F3">
              <w:rPr>
                <w:webHidden/>
              </w:rPr>
              <w:tab/>
            </w:r>
            <w:r w:rsidR="00E336F3">
              <w:rPr>
                <w:webHidden/>
              </w:rPr>
              <w:fldChar w:fldCharType="begin"/>
            </w:r>
            <w:r w:rsidR="00E336F3">
              <w:rPr>
                <w:webHidden/>
              </w:rPr>
              <w:instrText xml:space="preserve"> PAGEREF _Toc19308251 \h </w:instrText>
            </w:r>
            <w:r w:rsidR="00E336F3">
              <w:rPr>
                <w:webHidden/>
              </w:rPr>
            </w:r>
            <w:r w:rsidR="00E336F3">
              <w:rPr>
                <w:webHidden/>
              </w:rPr>
              <w:fldChar w:fldCharType="separate"/>
            </w:r>
            <w:r w:rsidR="00E336F3">
              <w:rPr>
                <w:webHidden/>
              </w:rPr>
              <w:t>198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2" w:history="1">
            <w:r w:rsidR="00E336F3" w:rsidRPr="008D15A5">
              <w:rPr>
                <w:rStyle w:val="Hyperlink"/>
              </w:rPr>
              <w:t>9.4.7.</w:t>
            </w:r>
            <w:r w:rsidR="00E336F3">
              <w:rPr>
                <w:rFonts w:asciiTheme="minorHAnsi" w:eastAsiaTheme="minorEastAsia" w:hAnsiTheme="minorHAnsi" w:cstheme="minorBidi"/>
                <w:sz w:val="22"/>
                <w:szCs w:val="22"/>
                <w:lang w:val="en-US"/>
              </w:rPr>
              <w:tab/>
            </w:r>
            <w:r w:rsidR="00E336F3" w:rsidRPr="008D15A5">
              <w:rPr>
                <w:rStyle w:val="Hyperlink"/>
              </w:rPr>
              <w:t>Develop maintenance plan for roads</w:t>
            </w:r>
            <w:r w:rsidR="00E336F3">
              <w:rPr>
                <w:webHidden/>
              </w:rPr>
              <w:tab/>
            </w:r>
            <w:r w:rsidR="00E336F3">
              <w:rPr>
                <w:webHidden/>
              </w:rPr>
              <w:fldChar w:fldCharType="begin"/>
            </w:r>
            <w:r w:rsidR="00E336F3">
              <w:rPr>
                <w:webHidden/>
              </w:rPr>
              <w:instrText xml:space="preserve"> PAGEREF _Toc19308252 \h </w:instrText>
            </w:r>
            <w:r w:rsidR="00E336F3">
              <w:rPr>
                <w:webHidden/>
              </w:rPr>
            </w:r>
            <w:r w:rsidR="00E336F3">
              <w:rPr>
                <w:webHidden/>
              </w:rPr>
              <w:fldChar w:fldCharType="separate"/>
            </w:r>
            <w:r w:rsidR="00E336F3">
              <w:rPr>
                <w:webHidden/>
              </w:rPr>
              <w:t>198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3" w:history="1">
            <w:r w:rsidR="00E336F3" w:rsidRPr="008D15A5">
              <w:rPr>
                <w:rStyle w:val="Hyperlink"/>
              </w:rPr>
              <w:t>9.4.8.</w:t>
            </w:r>
            <w:r w:rsidR="00E336F3">
              <w:rPr>
                <w:rFonts w:asciiTheme="minorHAnsi" w:eastAsiaTheme="minorEastAsia" w:hAnsiTheme="minorHAnsi" w:cstheme="minorBidi"/>
                <w:sz w:val="22"/>
                <w:szCs w:val="22"/>
                <w:lang w:val="en-US"/>
              </w:rPr>
              <w:tab/>
            </w:r>
            <w:r w:rsidR="00E336F3" w:rsidRPr="008D15A5">
              <w:rPr>
                <w:rStyle w:val="Hyperlink"/>
              </w:rPr>
              <w:t>Develop construction plan of Tunnels</w:t>
            </w:r>
            <w:r w:rsidR="00E336F3">
              <w:rPr>
                <w:webHidden/>
              </w:rPr>
              <w:tab/>
            </w:r>
            <w:r w:rsidR="00E336F3">
              <w:rPr>
                <w:webHidden/>
              </w:rPr>
              <w:fldChar w:fldCharType="begin"/>
            </w:r>
            <w:r w:rsidR="00E336F3">
              <w:rPr>
                <w:webHidden/>
              </w:rPr>
              <w:instrText xml:space="preserve"> PAGEREF _Toc19308253 \h </w:instrText>
            </w:r>
            <w:r w:rsidR="00E336F3">
              <w:rPr>
                <w:webHidden/>
              </w:rPr>
            </w:r>
            <w:r w:rsidR="00E336F3">
              <w:rPr>
                <w:webHidden/>
              </w:rPr>
              <w:fldChar w:fldCharType="separate"/>
            </w:r>
            <w:r w:rsidR="00E336F3">
              <w:rPr>
                <w:webHidden/>
              </w:rPr>
              <w:t>200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4" w:history="1">
            <w:r w:rsidR="00E336F3" w:rsidRPr="008D15A5">
              <w:rPr>
                <w:rStyle w:val="Hyperlink"/>
              </w:rPr>
              <w:t>9.4.9.</w:t>
            </w:r>
            <w:r w:rsidR="00E336F3">
              <w:rPr>
                <w:rFonts w:asciiTheme="minorHAnsi" w:eastAsiaTheme="minorEastAsia" w:hAnsiTheme="minorHAnsi" w:cstheme="minorBidi"/>
                <w:sz w:val="22"/>
                <w:szCs w:val="22"/>
                <w:lang w:val="en-US"/>
              </w:rPr>
              <w:tab/>
            </w:r>
            <w:r w:rsidR="00E336F3" w:rsidRPr="008D15A5">
              <w:rPr>
                <w:rStyle w:val="Hyperlink"/>
              </w:rPr>
              <w:t>Produce sketches of an airport</w:t>
            </w:r>
            <w:r w:rsidR="00E336F3">
              <w:rPr>
                <w:webHidden/>
              </w:rPr>
              <w:tab/>
            </w:r>
            <w:r w:rsidR="00E336F3">
              <w:rPr>
                <w:webHidden/>
              </w:rPr>
              <w:fldChar w:fldCharType="begin"/>
            </w:r>
            <w:r w:rsidR="00E336F3">
              <w:rPr>
                <w:webHidden/>
              </w:rPr>
              <w:instrText xml:space="preserve"> PAGEREF _Toc19308254 \h </w:instrText>
            </w:r>
            <w:r w:rsidR="00E336F3">
              <w:rPr>
                <w:webHidden/>
              </w:rPr>
            </w:r>
            <w:r w:rsidR="00E336F3">
              <w:rPr>
                <w:webHidden/>
              </w:rPr>
              <w:fldChar w:fldCharType="separate"/>
            </w:r>
            <w:r w:rsidR="00E336F3">
              <w:rPr>
                <w:webHidden/>
              </w:rPr>
              <w:t>201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5" w:history="1">
            <w:r w:rsidR="00E336F3" w:rsidRPr="008D15A5">
              <w:rPr>
                <w:rStyle w:val="Hyperlink"/>
              </w:rPr>
              <w:t>9.4.10.</w:t>
            </w:r>
            <w:r w:rsidR="00E336F3">
              <w:rPr>
                <w:rFonts w:asciiTheme="minorHAnsi" w:eastAsiaTheme="minorEastAsia" w:hAnsiTheme="minorHAnsi" w:cstheme="minorBidi"/>
                <w:sz w:val="22"/>
                <w:szCs w:val="22"/>
                <w:lang w:val="en-US"/>
              </w:rPr>
              <w:tab/>
            </w:r>
            <w:r w:rsidR="00E336F3" w:rsidRPr="008D15A5">
              <w:rPr>
                <w:rStyle w:val="Hyperlink"/>
              </w:rPr>
              <w:t>Produce sketches of permanent Way</w:t>
            </w:r>
            <w:r w:rsidR="00E336F3">
              <w:rPr>
                <w:webHidden/>
              </w:rPr>
              <w:tab/>
            </w:r>
            <w:r w:rsidR="00E336F3">
              <w:rPr>
                <w:webHidden/>
              </w:rPr>
              <w:fldChar w:fldCharType="begin"/>
            </w:r>
            <w:r w:rsidR="00E336F3">
              <w:rPr>
                <w:webHidden/>
              </w:rPr>
              <w:instrText xml:space="preserve"> PAGEREF _Toc19308255 \h </w:instrText>
            </w:r>
            <w:r w:rsidR="00E336F3">
              <w:rPr>
                <w:webHidden/>
              </w:rPr>
            </w:r>
            <w:r w:rsidR="00E336F3">
              <w:rPr>
                <w:webHidden/>
              </w:rPr>
              <w:fldChar w:fldCharType="separate"/>
            </w:r>
            <w:r w:rsidR="00E336F3">
              <w:rPr>
                <w:webHidden/>
              </w:rPr>
              <w:t>203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6" w:history="1">
            <w:r w:rsidR="00E336F3" w:rsidRPr="008D15A5">
              <w:rPr>
                <w:rStyle w:val="Hyperlink"/>
              </w:rPr>
              <w:t>9.4.11.</w:t>
            </w:r>
            <w:r w:rsidR="00E336F3">
              <w:rPr>
                <w:rFonts w:asciiTheme="minorHAnsi" w:eastAsiaTheme="minorEastAsia" w:hAnsiTheme="minorHAnsi" w:cstheme="minorBidi"/>
                <w:sz w:val="22"/>
                <w:szCs w:val="22"/>
                <w:lang w:val="en-US"/>
              </w:rPr>
              <w:tab/>
            </w:r>
            <w:r w:rsidR="00E336F3" w:rsidRPr="008D15A5">
              <w:rPr>
                <w:rStyle w:val="Hyperlink"/>
              </w:rPr>
              <w:t>Produce sketches of points and crossings</w:t>
            </w:r>
            <w:r w:rsidR="00E336F3">
              <w:rPr>
                <w:webHidden/>
              </w:rPr>
              <w:tab/>
            </w:r>
            <w:r w:rsidR="00E336F3">
              <w:rPr>
                <w:webHidden/>
              </w:rPr>
              <w:fldChar w:fldCharType="begin"/>
            </w:r>
            <w:r w:rsidR="00E336F3">
              <w:rPr>
                <w:webHidden/>
              </w:rPr>
              <w:instrText xml:space="preserve"> PAGEREF _Toc19308256 \h </w:instrText>
            </w:r>
            <w:r w:rsidR="00E336F3">
              <w:rPr>
                <w:webHidden/>
              </w:rPr>
            </w:r>
            <w:r w:rsidR="00E336F3">
              <w:rPr>
                <w:webHidden/>
              </w:rPr>
              <w:fldChar w:fldCharType="separate"/>
            </w:r>
            <w:r w:rsidR="00E336F3">
              <w:rPr>
                <w:webHidden/>
              </w:rPr>
              <w:t>205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7" w:history="1">
            <w:r w:rsidR="00E336F3" w:rsidRPr="008D15A5">
              <w:rPr>
                <w:rStyle w:val="Hyperlink"/>
              </w:rPr>
              <w:t>9.4.12.</w:t>
            </w:r>
            <w:r w:rsidR="00E336F3">
              <w:rPr>
                <w:rFonts w:asciiTheme="minorHAnsi" w:eastAsiaTheme="minorEastAsia" w:hAnsiTheme="minorHAnsi" w:cstheme="minorBidi"/>
                <w:sz w:val="22"/>
                <w:szCs w:val="22"/>
                <w:lang w:val="en-US"/>
              </w:rPr>
              <w:tab/>
            </w:r>
            <w:r w:rsidR="00E336F3" w:rsidRPr="008D15A5">
              <w:rPr>
                <w:rStyle w:val="Hyperlink"/>
              </w:rPr>
              <w:t>Produce sketches of station yards and signals</w:t>
            </w:r>
            <w:r w:rsidR="00E336F3">
              <w:rPr>
                <w:webHidden/>
              </w:rPr>
              <w:tab/>
            </w:r>
            <w:r w:rsidR="00E336F3">
              <w:rPr>
                <w:webHidden/>
              </w:rPr>
              <w:fldChar w:fldCharType="begin"/>
            </w:r>
            <w:r w:rsidR="00E336F3">
              <w:rPr>
                <w:webHidden/>
              </w:rPr>
              <w:instrText xml:space="preserve"> PAGEREF _Toc19308257 \h </w:instrText>
            </w:r>
            <w:r w:rsidR="00E336F3">
              <w:rPr>
                <w:webHidden/>
              </w:rPr>
            </w:r>
            <w:r w:rsidR="00E336F3">
              <w:rPr>
                <w:webHidden/>
              </w:rPr>
              <w:fldChar w:fldCharType="separate"/>
            </w:r>
            <w:r w:rsidR="00E336F3">
              <w:rPr>
                <w:webHidden/>
              </w:rPr>
              <w:t>207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58" w:history="1">
            <w:r w:rsidR="00E336F3" w:rsidRPr="008D15A5">
              <w:rPr>
                <w:rStyle w:val="Hyperlink"/>
              </w:rPr>
              <w:t>9.4.13.</w:t>
            </w:r>
            <w:r w:rsidR="00E336F3">
              <w:rPr>
                <w:rFonts w:asciiTheme="minorHAnsi" w:eastAsiaTheme="minorEastAsia" w:hAnsiTheme="minorHAnsi" w:cstheme="minorBidi"/>
                <w:sz w:val="22"/>
                <w:szCs w:val="22"/>
                <w:lang w:val="en-US"/>
              </w:rPr>
              <w:tab/>
            </w:r>
            <w:r w:rsidR="00E336F3" w:rsidRPr="008D15A5">
              <w:rPr>
                <w:rStyle w:val="Hyperlink"/>
              </w:rPr>
              <w:t>Produce sketches of harbour</w:t>
            </w:r>
            <w:r w:rsidR="00E336F3">
              <w:rPr>
                <w:webHidden/>
              </w:rPr>
              <w:tab/>
            </w:r>
            <w:r w:rsidR="00E336F3">
              <w:rPr>
                <w:webHidden/>
              </w:rPr>
              <w:fldChar w:fldCharType="begin"/>
            </w:r>
            <w:r w:rsidR="00E336F3">
              <w:rPr>
                <w:webHidden/>
              </w:rPr>
              <w:instrText xml:space="preserve"> PAGEREF _Toc19308258 \h </w:instrText>
            </w:r>
            <w:r w:rsidR="00E336F3">
              <w:rPr>
                <w:webHidden/>
              </w:rPr>
            </w:r>
            <w:r w:rsidR="00E336F3">
              <w:rPr>
                <w:webHidden/>
              </w:rPr>
              <w:fldChar w:fldCharType="separate"/>
            </w:r>
            <w:r w:rsidR="00E336F3">
              <w:rPr>
                <w:webHidden/>
              </w:rPr>
              <w:t>209</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259" w:history="1">
            <w:r w:rsidR="00E336F3" w:rsidRPr="008D15A5">
              <w:rPr>
                <w:rStyle w:val="Hyperlink"/>
                <w:rFonts w:eastAsiaTheme="minorHAnsi"/>
                <w:b/>
                <w:bCs/>
                <w:lang w:val="en-GB"/>
              </w:rPr>
              <w:t>9.5.</w:t>
            </w:r>
            <w:r w:rsidR="00E336F3">
              <w:rPr>
                <w:rFonts w:asciiTheme="minorHAnsi" w:eastAsiaTheme="minorEastAsia" w:hAnsiTheme="minorHAnsi" w:cstheme="minorBidi"/>
              </w:rPr>
              <w:tab/>
            </w:r>
            <w:r w:rsidR="00E336F3" w:rsidRPr="008D15A5">
              <w:rPr>
                <w:rStyle w:val="Hyperlink"/>
                <w:rFonts w:eastAsiaTheme="minorHAnsi"/>
                <w:b/>
                <w:bCs/>
                <w:lang w:val="en-GB"/>
              </w:rPr>
              <w:t>Environment Health and safety</w:t>
            </w:r>
            <w:r w:rsidR="00E336F3">
              <w:rPr>
                <w:webHidden/>
              </w:rPr>
              <w:tab/>
            </w:r>
            <w:r w:rsidR="00E336F3">
              <w:rPr>
                <w:webHidden/>
              </w:rPr>
              <w:fldChar w:fldCharType="begin"/>
            </w:r>
            <w:r w:rsidR="00E336F3">
              <w:rPr>
                <w:webHidden/>
              </w:rPr>
              <w:instrText xml:space="preserve"> PAGEREF _Toc19308259 \h </w:instrText>
            </w:r>
            <w:r w:rsidR="00E336F3">
              <w:rPr>
                <w:webHidden/>
              </w:rPr>
            </w:r>
            <w:r w:rsidR="00E336F3">
              <w:rPr>
                <w:webHidden/>
              </w:rPr>
              <w:fldChar w:fldCharType="separate"/>
            </w:r>
            <w:r w:rsidR="00E336F3">
              <w:rPr>
                <w:webHidden/>
              </w:rPr>
              <w:t>211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0" w:history="1">
            <w:r w:rsidR="00E336F3" w:rsidRPr="008D15A5">
              <w:rPr>
                <w:rStyle w:val="Hyperlink"/>
              </w:rPr>
              <w:t>9.5.1.</w:t>
            </w:r>
            <w:r w:rsidR="00E336F3">
              <w:rPr>
                <w:rFonts w:asciiTheme="minorHAnsi" w:eastAsiaTheme="minorEastAsia" w:hAnsiTheme="minorHAnsi" w:cstheme="minorBidi"/>
                <w:sz w:val="22"/>
                <w:szCs w:val="22"/>
                <w:lang w:val="en-US"/>
              </w:rPr>
              <w:tab/>
            </w:r>
            <w:r w:rsidR="00E336F3" w:rsidRPr="008D15A5">
              <w:rPr>
                <w:rStyle w:val="Hyperlink"/>
              </w:rPr>
              <w:t>Determine Water Pollution</w:t>
            </w:r>
            <w:r w:rsidR="00E336F3">
              <w:rPr>
                <w:webHidden/>
              </w:rPr>
              <w:tab/>
            </w:r>
            <w:r w:rsidR="00E336F3">
              <w:rPr>
                <w:webHidden/>
              </w:rPr>
              <w:fldChar w:fldCharType="begin"/>
            </w:r>
            <w:r w:rsidR="00E336F3">
              <w:rPr>
                <w:webHidden/>
              </w:rPr>
              <w:instrText xml:space="preserve"> PAGEREF _Toc19308260 \h </w:instrText>
            </w:r>
            <w:r w:rsidR="00E336F3">
              <w:rPr>
                <w:webHidden/>
              </w:rPr>
            </w:r>
            <w:r w:rsidR="00E336F3">
              <w:rPr>
                <w:webHidden/>
              </w:rPr>
              <w:fldChar w:fldCharType="separate"/>
            </w:r>
            <w:r w:rsidR="00E336F3">
              <w:rPr>
                <w:webHidden/>
              </w:rPr>
              <w:t>211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1" w:history="1">
            <w:r w:rsidR="00E336F3" w:rsidRPr="008D15A5">
              <w:rPr>
                <w:rStyle w:val="Hyperlink"/>
              </w:rPr>
              <w:t>9.5.2.</w:t>
            </w:r>
            <w:r w:rsidR="00E336F3">
              <w:rPr>
                <w:rFonts w:asciiTheme="minorHAnsi" w:eastAsiaTheme="minorEastAsia" w:hAnsiTheme="minorHAnsi" w:cstheme="minorBidi"/>
                <w:sz w:val="22"/>
                <w:szCs w:val="22"/>
                <w:lang w:val="en-US"/>
              </w:rPr>
              <w:tab/>
            </w:r>
            <w:r w:rsidR="00E336F3" w:rsidRPr="008D15A5">
              <w:rPr>
                <w:rStyle w:val="Hyperlink"/>
              </w:rPr>
              <w:t>Evaluate Air Pollution</w:t>
            </w:r>
            <w:r w:rsidR="00E336F3">
              <w:rPr>
                <w:webHidden/>
              </w:rPr>
              <w:tab/>
            </w:r>
            <w:r w:rsidR="00E336F3">
              <w:rPr>
                <w:webHidden/>
              </w:rPr>
              <w:fldChar w:fldCharType="begin"/>
            </w:r>
            <w:r w:rsidR="00E336F3">
              <w:rPr>
                <w:webHidden/>
              </w:rPr>
              <w:instrText xml:space="preserve"> PAGEREF _Toc19308261 \h </w:instrText>
            </w:r>
            <w:r w:rsidR="00E336F3">
              <w:rPr>
                <w:webHidden/>
              </w:rPr>
            </w:r>
            <w:r w:rsidR="00E336F3">
              <w:rPr>
                <w:webHidden/>
              </w:rPr>
              <w:fldChar w:fldCharType="separate"/>
            </w:r>
            <w:r w:rsidR="00E336F3">
              <w:rPr>
                <w:webHidden/>
              </w:rPr>
              <w:t>213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2" w:history="1">
            <w:r w:rsidR="00E336F3" w:rsidRPr="008D15A5">
              <w:rPr>
                <w:rStyle w:val="Hyperlink"/>
              </w:rPr>
              <w:t>9.5.3.</w:t>
            </w:r>
            <w:r w:rsidR="00E336F3">
              <w:rPr>
                <w:rFonts w:asciiTheme="minorHAnsi" w:eastAsiaTheme="minorEastAsia" w:hAnsiTheme="minorHAnsi" w:cstheme="minorBidi"/>
                <w:sz w:val="22"/>
                <w:szCs w:val="22"/>
                <w:lang w:val="en-US"/>
              </w:rPr>
              <w:tab/>
            </w:r>
            <w:r w:rsidR="00E336F3" w:rsidRPr="008D15A5">
              <w:rPr>
                <w:rStyle w:val="Hyperlink"/>
              </w:rPr>
              <w:t>Determine Noise Pollution</w:t>
            </w:r>
            <w:r w:rsidR="00E336F3">
              <w:rPr>
                <w:webHidden/>
              </w:rPr>
              <w:tab/>
            </w:r>
            <w:r w:rsidR="00E336F3">
              <w:rPr>
                <w:webHidden/>
              </w:rPr>
              <w:fldChar w:fldCharType="begin"/>
            </w:r>
            <w:r w:rsidR="00E336F3">
              <w:rPr>
                <w:webHidden/>
              </w:rPr>
              <w:instrText xml:space="preserve"> PAGEREF _Toc19308262 \h </w:instrText>
            </w:r>
            <w:r w:rsidR="00E336F3">
              <w:rPr>
                <w:webHidden/>
              </w:rPr>
            </w:r>
            <w:r w:rsidR="00E336F3">
              <w:rPr>
                <w:webHidden/>
              </w:rPr>
              <w:fldChar w:fldCharType="separate"/>
            </w:r>
            <w:r w:rsidR="00E336F3">
              <w:rPr>
                <w:webHidden/>
              </w:rPr>
              <w:t>215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3" w:history="1">
            <w:r w:rsidR="00E336F3" w:rsidRPr="008D15A5">
              <w:rPr>
                <w:rStyle w:val="Hyperlink"/>
              </w:rPr>
              <w:t>9.5.4.</w:t>
            </w:r>
            <w:r w:rsidR="00E336F3">
              <w:rPr>
                <w:rFonts w:asciiTheme="minorHAnsi" w:eastAsiaTheme="minorEastAsia" w:hAnsiTheme="minorHAnsi" w:cstheme="minorBidi"/>
                <w:sz w:val="22"/>
                <w:szCs w:val="22"/>
                <w:lang w:val="en-US"/>
              </w:rPr>
              <w:tab/>
            </w:r>
            <w:r w:rsidR="00E336F3" w:rsidRPr="008D15A5">
              <w:rPr>
                <w:rStyle w:val="Hyperlink"/>
              </w:rPr>
              <w:t>Evaluate Solid Waste Pollution</w:t>
            </w:r>
            <w:r w:rsidR="00E336F3">
              <w:rPr>
                <w:webHidden/>
              </w:rPr>
              <w:tab/>
            </w:r>
            <w:r w:rsidR="00E336F3">
              <w:rPr>
                <w:webHidden/>
              </w:rPr>
              <w:fldChar w:fldCharType="begin"/>
            </w:r>
            <w:r w:rsidR="00E336F3">
              <w:rPr>
                <w:webHidden/>
              </w:rPr>
              <w:instrText xml:space="preserve"> PAGEREF _Toc19308263 \h </w:instrText>
            </w:r>
            <w:r w:rsidR="00E336F3">
              <w:rPr>
                <w:webHidden/>
              </w:rPr>
            </w:r>
            <w:r w:rsidR="00E336F3">
              <w:rPr>
                <w:webHidden/>
              </w:rPr>
              <w:fldChar w:fldCharType="separate"/>
            </w:r>
            <w:r w:rsidR="00E336F3">
              <w:rPr>
                <w:webHidden/>
              </w:rPr>
              <w:t>216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4" w:history="1">
            <w:r w:rsidR="00E336F3" w:rsidRPr="008D15A5">
              <w:rPr>
                <w:rStyle w:val="Hyperlink"/>
              </w:rPr>
              <w:t>9.5.5.</w:t>
            </w:r>
            <w:r w:rsidR="00E336F3">
              <w:rPr>
                <w:rFonts w:asciiTheme="minorHAnsi" w:eastAsiaTheme="minorEastAsia" w:hAnsiTheme="minorHAnsi" w:cstheme="minorBidi"/>
                <w:sz w:val="22"/>
                <w:szCs w:val="22"/>
                <w:lang w:val="en-US"/>
              </w:rPr>
              <w:tab/>
            </w:r>
            <w:r w:rsidR="00E336F3" w:rsidRPr="008D15A5">
              <w:rPr>
                <w:rStyle w:val="Hyperlink"/>
              </w:rPr>
              <w:t>Adopt occupational health and safety</w:t>
            </w:r>
            <w:r w:rsidR="00E336F3">
              <w:rPr>
                <w:webHidden/>
              </w:rPr>
              <w:tab/>
            </w:r>
            <w:r w:rsidR="00E336F3">
              <w:rPr>
                <w:webHidden/>
              </w:rPr>
              <w:fldChar w:fldCharType="begin"/>
            </w:r>
            <w:r w:rsidR="00E336F3">
              <w:rPr>
                <w:webHidden/>
              </w:rPr>
              <w:instrText xml:space="preserve"> PAGEREF _Toc19308264 \h </w:instrText>
            </w:r>
            <w:r w:rsidR="00E336F3">
              <w:rPr>
                <w:webHidden/>
              </w:rPr>
            </w:r>
            <w:r w:rsidR="00E336F3">
              <w:rPr>
                <w:webHidden/>
              </w:rPr>
              <w:fldChar w:fldCharType="separate"/>
            </w:r>
            <w:r w:rsidR="00E336F3">
              <w:rPr>
                <w:webHidden/>
              </w:rPr>
              <w:t>217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65" w:history="1">
            <w:r w:rsidR="00E336F3" w:rsidRPr="008D15A5">
              <w:rPr>
                <w:rStyle w:val="Hyperlink"/>
              </w:rPr>
              <w:t>9.5.6.</w:t>
            </w:r>
            <w:r w:rsidR="00E336F3">
              <w:rPr>
                <w:rFonts w:asciiTheme="minorHAnsi" w:eastAsiaTheme="minorEastAsia" w:hAnsiTheme="minorHAnsi" w:cstheme="minorBidi"/>
                <w:sz w:val="22"/>
                <w:szCs w:val="22"/>
                <w:lang w:val="en-US"/>
              </w:rPr>
              <w:tab/>
            </w:r>
            <w:r w:rsidR="00E336F3" w:rsidRPr="008D15A5">
              <w:rPr>
                <w:rStyle w:val="Hyperlink"/>
              </w:rPr>
              <w:t>Respond to Natural Disaster</w:t>
            </w:r>
            <w:r w:rsidR="00E336F3">
              <w:rPr>
                <w:webHidden/>
              </w:rPr>
              <w:tab/>
            </w:r>
            <w:r w:rsidR="00E336F3">
              <w:rPr>
                <w:webHidden/>
              </w:rPr>
              <w:fldChar w:fldCharType="begin"/>
            </w:r>
            <w:r w:rsidR="00E336F3">
              <w:rPr>
                <w:webHidden/>
              </w:rPr>
              <w:instrText xml:space="preserve"> PAGEREF _Toc19308265 \h </w:instrText>
            </w:r>
            <w:r w:rsidR="00E336F3">
              <w:rPr>
                <w:webHidden/>
              </w:rPr>
            </w:r>
            <w:r w:rsidR="00E336F3">
              <w:rPr>
                <w:webHidden/>
              </w:rPr>
              <w:fldChar w:fldCharType="separate"/>
            </w:r>
            <w:r w:rsidR="00E336F3">
              <w:rPr>
                <w:webHidden/>
              </w:rPr>
              <w:t>219</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266" w:history="1">
            <w:r w:rsidR="00E336F3" w:rsidRPr="008D15A5">
              <w:rPr>
                <w:rStyle w:val="Hyperlink"/>
                <w:rFonts w:eastAsiaTheme="minorHAnsi"/>
                <w:b/>
                <w:bCs/>
                <w:lang w:val="en-GB"/>
              </w:rPr>
              <w:t>9.6.</w:t>
            </w:r>
            <w:r w:rsidR="00E336F3">
              <w:rPr>
                <w:rFonts w:asciiTheme="minorHAnsi" w:eastAsiaTheme="minorEastAsia" w:hAnsiTheme="minorHAnsi" w:cstheme="minorBidi"/>
              </w:rPr>
              <w:tab/>
            </w:r>
            <w:r w:rsidR="00E336F3" w:rsidRPr="008D15A5">
              <w:rPr>
                <w:rStyle w:val="Hyperlink"/>
                <w:rFonts w:eastAsiaTheme="minorHAnsi"/>
                <w:b/>
                <w:bCs/>
                <w:lang w:val="en-GB"/>
              </w:rPr>
              <w:t>Soil mechanics and Bridge Engineering.</w:t>
            </w:r>
            <w:r w:rsidR="00E336F3">
              <w:rPr>
                <w:webHidden/>
              </w:rPr>
              <w:tab/>
            </w:r>
            <w:r w:rsidR="00E336F3">
              <w:rPr>
                <w:webHidden/>
              </w:rPr>
              <w:fldChar w:fldCharType="begin"/>
            </w:r>
            <w:r w:rsidR="00E336F3">
              <w:rPr>
                <w:webHidden/>
              </w:rPr>
              <w:instrText xml:space="preserve"> PAGEREF _Toc19308266 \h </w:instrText>
            </w:r>
            <w:r w:rsidR="00E336F3">
              <w:rPr>
                <w:webHidden/>
              </w:rPr>
            </w:r>
            <w:r w:rsidR="00E336F3">
              <w:rPr>
                <w:webHidden/>
              </w:rPr>
              <w:fldChar w:fldCharType="separate"/>
            </w:r>
            <w:r w:rsidR="00E336F3">
              <w:rPr>
                <w:webHidden/>
              </w:rPr>
              <w:t>220</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67" w:history="1">
            <w:r w:rsidR="00E336F3" w:rsidRPr="00452276">
              <w:rPr>
                <w:rStyle w:val="Hyperlink"/>
              </w:rPr>
              <w:t>9.6.1</w:t>
            </w:r>
            <w:r w:rsidR="00E336F3" w:rsidRPr="00452276">
              <w:rPr>
                <w:rFonts w:asciiTheme="minorHAnsi" w:eastAsiaTheme="minorEastAsia" w:hAnsiTheme="minorHAnsi" w:cstheme="minorBidi"/>
                <w:sz w:val="22"/>
                <w:szCs w:val="22"/>
                <w:lang w:val="en-US"/>
              </w:rPr>
              <w:tab/>
            </w:r>
            <w:r w:rsidR="00E336F3" w:rsidRPr="00452276">
              <w:rPr>
                <w:rStyle w:val="Hyperlink"/>
              </w:rPr>
              <w:t>Determine moisture content and specific gravity of soil</w:t>
            </w:r>
            <w:r w:rsidR="00E336F3" w:rsidRPr="00452276">
              <w:rPr>
                <w:webHidden/>
              </w:rPr>
              <w:tab/>
            </w:r>
            <w:r w:rsidR="00E336F3" w:rsidRPr="00452276">
              <w:rPr>
                <w:webHidden/>
              </w:rPr>
              <w:fldChar w:fldCharType="begin"/>
            </w:r>
            <w:r w:rsidR="00E336F3" w:rsidRPr="00452276">
              <w:rPr>
                <w:webHidden/>
              </w:rPr>
              <w:instrText xml:space="preserve"> PAGEREF _Toc19308267 \h </w:instrText>
            </w:r>
            <w:r w:rsidR="00E336F3" w:rsidRPr="00452276">
              <w:rPr>
                <w:webHidden/>
              </w:rPr>
            </w:r>
            <w:r w:rsidR="00E336F3" w:rsidRPr="00452276">
              <w:rPr>
                <w:webHidden/>
              </w:rPr>
              <w:fldChar w:fldCharType="separate"/>
            </w:r>
            <w:r w:rsidR="00E336F3" w:rsidRPr="00452276">
              <w:rPr>
                <w:webHidden/>
              </w:rPr>
              <w:t>220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68" w:history="1">
            <w:r w:rsidR="00E336F3" w:rsidRPr="00452276">
              <w:rPr>
                <w:rStyle w:val="Hyperlink"/>
              </w:rPr>
              <w:t>9.6.2.</w:t>
            </w:r>
            <w:r w:rsidR="00E336F3" w:rsidRPr="00452276">
              <w:rPr>
                <w:rFonts w:asciiTheme="minorHAnsi" w:eastAsiaTheme="minorEastAsia" w:hAnsiTheme="minorHAnsi" w:cstheme="minorBidi"/>
                <w:sz w:val="22"/>
                <w:szCs w:val="22"/>
                <w:lang w:val="en-US"/>
              </w:rPr>
              <w:tab/>
            </w:r>
            <w:r w:rsidR="00E336F3" w:rsidRPr="00452276">
              <w:rPr>
                <w:rStyle w:val="Hyperlink"/>
              </w:rPr>
              <w:t>Determine Atterberg’s Limits</w:t>
            </w:r>
            <w:r w:rsidR="00E336F3" w:rsidRPr="00452276">
              <w:rPr>
                <w:webHidden/>
              </w:rPr>
              <w:tab/>
            </w:r>
            <w:r w:rsidR="00E336F3" w:rsidRPr="00452276">
              <w:rPr>
                <w:webHidden/>
              </w:rPr>
              <w:fldChar w:fldCharType="begin"/>
            </w:r>
            <w:r w:rsidR="00E336F3" w:rsidRPr="00452276">
              <w:rPr>
                <w:webHidden/>
              </w:rPr>
              <w:instrText xml:space="preserve"> PAGEREF _Toc19308268 \h </w:instrText>
            </w:r>
            <w:r w:rsidR="00E336F3" w:rsidRPr="00452276">
              <w:rPr>
                <w:webHidden/>
              </w:rPr>
            </w:r>
            <w:r w:rsidR="00E336F3" w:rsidRPr="00452276">
              <w:rPr>
                <w:webHidden/>
              </w:rPr>
              <w:fldChar w:fldCharType="separate"/>
            </w:r>
            <w:r w:rsidR="00E336F3" w:rsidRPr="00452276">
              <w:rPr>
                <w:webHidden/>
              </w:rPr>
              <w:t>222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69" w:history="1">
            <w:r w:rsidR="00E336F3" w:rsidRPr="00452276">
              <w:rPr>
                <w:rStyle w:val="Hyperlink"/>
              </w:rPr>
              <w:t xml:space="preserve">9.6.3. </w:t>
            </w:r>
            <w:r w:rsidR="00452276" w:rsidRPr="00452276">
              <w:rPr>
                <w:rStyle w:val="Hyperlink"/>
              </w:rPr>
              <w:t xml:space="preserve">       </w:t>
            </w:r>
            <w:r w:rsidR="00E336F3" w:rsidRPr="00452276">
              <w:rPr>
                <w:rStyle w:val="Hyperlink"/>
              </w:rPr>
              <w:t>Identify Type of Soil</w:t>
            </w:r>
            <w:r w:rsidR="00E336F3" w:rsidRPr="00452276">
              <w:rPr>
                <w:webHidden/>
              </w:rPr>
              <w:tab/>
            </w:r>
            <w:r w:rsidR="00E336F3" w:rsidRPr="00452276">
              <w:rPr>
                <w:webHidden/>
              </w:rPr>
              <w:fldChar w:fldCharType="begin"/>
            </w:r>
            <w:r w:rsidR="00E336F3" w:rsidRPr="00452276">
              <w:rPr>
                <w:webHidden/>
              </w:rPr>
              <w:instrText xml:space="preserve"> PAGEREF _Toc19308269 \h </w:instrText>
            </w:r>
            <w:r w:rsidR="00E336F3" w:rsidRPr="00452276">
              <w:rPr>
                <w:webHidden/>
              </w:rPr>
            </w:r>
            <w:r w:rsidR="00E336F3" w:rsidRPr="00452276">
              <w:rPr>
                <w:webHidden/>
              </w:rPr>
              <w:fldChar w:fldCharType="separate"/>
            </w:r>
            <w:r w:rsidR="00E336F3" w:rsidRPr="00452276">
              <w:rPr>
                <w:webHidden/>
              </w:rPr>
              <w:t>224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0" w:history="1">
            <w:r w:rsidR="00E336F3" w:rsidRPr="00452276">
              <w:rPr>
                <w:rStyle w:val="Hyperlink"/>
              </w:rPr>
              <w:t xml:space="preserve">9.6.4. </w:t>
            </w:r>
            <w:r w:rsidR="00452276" w:rsidRPr="00452276">
              <w:rPr>
                <w:rStyle w:val="Hyperlink"/>
              </w:rPr>
              <w:t xml:space="preserve">       </w:t>
            </w:r>
            <w:r w:rsidR="00E336F3" w:rsidRPr="00452276">
              <w:rPr>
                <w:rStyle w:val="Hyperlink"/>
              </w:rPr>
              <w:t>Conduct soil compaction tests</w:t>
            </w:r>
            <w:r w:rsidR="00E336F3" w:rsidRPr="00452276">
              <w:rPr>
                <w:webHidden/>
              </w:rPr>
              <w:tab/>
            </w:r>
            <w:r w:rsidR="00E336F3" w:rsidRPr="00452276">
              <w:rPr>
                <w:webHidden/>
              </w:rPr>
              <w:fldChar w:fldCharType="begin"/>
            </w:r>
            <w:r w:rsidR="00E336F3" w:rsidRPr="00452276">
              <w:rPr>
                <w:webHidden/>
              </w:rPr>
              <w:instrText xml:space="preserve"> PAGEREF _Toc19308270 \h </w:instrText>
            </w:r>
            <w:r w:rsidR="00E336F3" w:rsidRPr="00452276">
              <w:rPr>
                <w:webHidden/>
              </w:rPr>
            </w:r>
            <w:r w:rsidR="00E336F3" w:rsidRPr="00452276">
              <w:rPr>
                <w:webHidden/>
              </w:rPr>
              <w:fldChar w:fldCharType="separate"/>
            </w:r>
            <w:r w:rsidR="00E336F3" w:rsidRPr="00452276">
              <w:rPr>
                <w:webHidden/>
              </w:rPr>
              <w:t>226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1" w:history="1">
            <w:r w:rsidR="00E336F3" w:rsidRPr="00452276">
              <w:rPr>
                <w:rStyle w:val="Hyperlink"/>
              </w:rPr>
              <w:t xml:space="preserve">9.6.5. </w:t>
            </w:r>
            <w:r w:rsidR="00452276" w:rsidRPr="00452276">
              <w:rPr>
                <w:rStyle w:val="Hyperlink"/>
              </w:rPr>
              <w:t xml:space="preserve">       </w:t>
            </w:r>
            <w:r w:rsidR="00E336F3" w:rsidRPr="00452276">
              <w:rPr>
                <w:rStyle w:val="Hyperlink"/>
              </w:rPr>
              <w:t>Determine permeability of soil</w:t>
            </w:r>
            <w:r w:rsidR="00E336F3" w:rsidRPr="00452276">
              <w:rPr>
                <w:webHidden/>
              </w:rPr>
              <w:tab/>
            </w:r>
            <w:r w:rsidR="00E336F3" w:rsidRPr="00452276">
              <w:rPr>
                <w:webHidden/>
              </w:rPr>
              <w:fldChar w:fldCharType="begin"/>
            </w:r>
            <w:r w:rsidR="00E336F3" w:rsidRPr="00452276">
              <w:rPr>
                <w:webHidden/>
              </w:rPr>
              <w:instrText xml:space="preserve"> PAGEREF _Toc19308271 \h </w:instrText>
            </w:r>
            <w:r w:rsidR="00E336F3" w:rsidRPr="00452276">
              <w:rPr>
                <w:webHidden/>
              </w:rPr>
            </w:r>
            <w:r w:rsidR="00E336F3" w:rsidRPr="00452276">
              <w:rPr>
                <w:webHidden/>
              </w:rPr>
              <w:fldChar w:fldCharType="separate"/>
            </w:r>
            <w:r w:rsidR="00E336F3" w:rsidRPr="00452276">
              <w:rPr>
                <w:webHidden/>
              </w:rPr>
              <w:t>229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2" w:history="1">
            <w:r w:rsidR="00E336F3" w:rsidRPr="00452276">
              <w:rPr>
                <w:rStyle w:val="Hyperlink"/>
              </w:rPr>
              <w:t xml:space="preserve">9.6.6. </w:t>
            </w:r>
            <w:r w:rsidR="00452276" w:rsidRPr="00452276">
              <w:rPr>
                <w:rStyle w:val="Hyperlink"/>
              </w:rPr>
              <w:t xml:space="preserve">       </w:t>
            </w:r>
            <w:r w:rsidR="00E336F3" w:rsidRPr="00452276">
              <w:rPr>
                <w:rStyle w:val="Hyperlink"/>
              </w:rPr>
              <w:t>Investigate shear strength of soil</w:t>
            </w:r>
            <w:r w:rsidR="00E336F3" w:rsidRPr="00452276">
              <w:rPr>
                <w:webHidden/>
              </w:rPr>
              <w:tab/>
            </w:r>
            <w:r w:rsidR="00E336F3" w:rsidRPr="00452276">
              <w:rPr>
                <w:webHidden/>
              </w:rPr>
              <w:fldChar w:fldCharType="begin"/>
            </w:r>
            <w:r w:rsidR="00E336F3" w:rsidRPr="00452276">
              <w:rPr>
                <w:webHidden/>
              </w:rPr>
              <w:instrText xml:space="preserve"> PAGEREF _Toc19308272 \h </w:instrText>
            </w:r>
            <w:r w:rsidR="00E336F3" w:rsidRPr="00452276">
              <w:rPr>
                <w:webHidden/>
              </w:rPr>
            </w:r>
            <w:r w:rsidR="00E336F3" w:rsidRPr="00452276">
              <w:rPr>
                <w:webHidden/>
              </w:rPr>
              <w:fldChar w:fldCharType="separate"/>
            </w:r>
            <w:r w:rsidR="00E336F3" w:rsidRPr="00452276">
              <w:rPr>
                <w:webHidden/>
              </w:rPr>
              <w:t>231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3" w:history="1">
            <w:r w:rsidR="00E336F3" w:rsidRPr="00452276">
              <w:rPr>
                <w:rStyle w:val="Hyperlink"/>
              </w:rPr>
              <w:t xml:space="preserve">9.6.7. </w:t>
            </w:r>
            <w:r w:rsidR="00452276" w:rsidRPr="00452276">
              <w:rPr>
                <w:rStyle w:val="Hyperlink"/>
              </w:rPr>
              <w:t xml:space="preserve">       </w:t>
            </w:r>
            <w:r w:rsidR="00E336F3" w:rsidRPr="00452276">
              <w:rPr>
                <w:rStyle w:val="Hyperlink"/>
              </w:rPr>
              <w:t>Find out bearing capacity of soil</w:t>
            </w:r>
            <w:r w:rsidR="00E336F3" w:rsidRPr="00452276">
              <w:rPr>
                <w:webHidden/>
              </w:rPr>
              <w:tab/>
            </w:r>
            <w:r w:rsidR="00E336F3" w:rsidRPr="00452276">
              <w:rPr>
                <w:webHidden/>
              </w:rPr>
              <w:fldChar w:fldCharType="begin"/>
            </w:r>
            <w:r w:rsidR="00E336F3" w:rsidRPr="00452276">
              <w:rPr>
                <w:webHidden/>
              </w:rPr>
              <w:instrText xml:space="preserve"> PAGEREF _Toc19308273 \h </w:instrText>
            </w:r>
            <w:r w:rsidR="00E336F3" w:rsidRPr="00452276">
              <w:rPr>
                <w:webHidden/>
              </w:rPr>
            </w:r>
            <w:r w:rsidR="00E336F3" w:rsidRPr="00452276">
              <w:rPr>
                <w:webHidden/>
              </w:rPr>
              <w:fldChar w:fldCharType="separate"/>
            </w:r>
            <w:r w:rsidR="00E336F3" w:rsidRPr="00452276">
              <w:rPr>
                <w:webHidden/>
              </w:rPr>
              <w:t>233</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4" w:history="1">
            <w:r w:rsidR="00E336F3" w:rsidRPr="00452276">
              <w:rPr>
                <w:rStyle w:val="Hyperlink"/>
              </w:rPr>
              <w:t xml:space="preserve">9.6.8. </w:t>
            </w:r>
            <w:r w:rsidR="00452276" w:rsidRPr="00452276">
              <w:rPr>
                <w:rStyle w:val="Hyperlink"/>
              </w:rPr>
              <w:t xml:space="preserve">       </w:t>
            </w:r>
            <w:r w:rsidR="00E336F3" w:rsidRPr="00452276">
              <w:rPr>
                <w:rStyle w:val="Hyperlink"/>
              </w:rPr>
              <w:t>Produce sketches of bridges w.r.t. functions</w:t>
            </w:r>
            <w:r w:rsidR="00E336F3" w:rsidRPr="00452276">
              <w:rPr>
                <w:webHidden/>
              </w:rPr>
              <w:tab/>
            </w:r>
            <w:r w:rsidR="00E336F3" w:rsidRPr="00452276">
              <w:rPr>
                <w:webHidden/>
              </w:rPr>
              <w:fldChar w:fldCharType="begin"/>
            </w:r>
            <w:r w:rsidR="00E336F3" w:rsidRPr="00452276">
              <w:rPr>
                <w:webHidden/>
              </w:rPr>
              <w:instrText xml:space="preserve"> PAGEREF _Toc19308274 \h </w:instrText>
            </w:r>
            <w:r w:rsidR="00E336F3" w:rsidRPr="00452276">
              <w:rPr>
                <w:webHidden/>
              </w:rPr>
            </w:r>
            <w:r w:rsidR="00E336F3" w:rsidRPr="00452276">
              <w:rPr>
                <w:webHidden/>
              </w:rPr>
              <w:fldChar w:fldCharType="separate"/>
            </w:r>
            <w:r w:rsidR="00E336F3" w:rsidRPr="00452276">
              <w:rPr>
                <w:webHidden/>
              </w:rPr>
              <w:t>235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5" w:history="1">
            <w:r w:rsidR="00E336F3" w:rsidRPr="00452276">
              <w:rPr>
                <w:rStyle w:val="Hyperlink"/>
              </w:rPr>
              <w:t xml:space="preserve">9.6.9. </w:t>
            </w:r>
            <w:r w:rsidR="00452276" w:rsidRPr="00452276">
              <w:rPr>
                <w:rStyle w:val="Hyperlink"/>
              </w:rPr>
              <w:t xml:space="preserve">       </w:t>
            </w:r>
            <w:r w:rsidR="00E336F3" w:rsidRPr="00452276">
              <w:rPr>
                <w:rStyle w:val="Hyperlink"/>
              </w:rPr>
              <w:t>Produce sketches of bridges w.r.t. material of construction</w:t>
            </w:r>
            <w:r w:rsidR="00E336F3" w:rsidRPr="00452276">
              <w:rPr>
                <w:webHidden/>
              </w:rPr>
              <w:tab/>
            </w:r>
            <w:r w:rsidR="00E336F3" w:rsidRPr="00452276">
              <w:rPr>
                <w:webHidden/>
              </w:rPr>
              <w:fldChar w:fldCharType="begin"/>
            </w:r>
            <w:r w:rsidR="00E336F3" w:rsidRPr="00452276">
              <w:rPr>
                <w:webHidden/>
              </w:rPr>
              <w:instrText xml:space="preserve"> PAGEREF _Toc19308275 \h </w:instrText>
            </w:r>
            <w:r w:rsidR="00E336F3" w:rsidRPr="00452276">
              <w:rPr>
                <w:webHidden/>
              </w:rPr>
            </w:r>
            <w:r w:rsidR="00E336F3" w:rsidRPr="00452276">
              <w:rPr>
                <w:webHidden/>
              </w:rPr>
              <w:fldChar w:fldCharType="separate"/>
            </w:r>
            <w:r w:rsidR="00E336F3" w:rsidRPr="00452276">
              <w:rPr>
                <w:webHidden/>
              </w:rPr>
              <w:t>237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6" w:history="1">
            <w:r w:rsidR="00E336F3" w:rsidRPr="00452276">
              <w:rPr>
                <w:rStyle w:val="Hyperlink"/>
              </w:rPr>
              <w:t>9.6.10.</w:t>
            </w:r>
            <w:r w:rsidR="00E336F3" w:rsidRPr="00452276">
              <w:rPr>
                <w:rFonts w:asciiTheme="minorHAnsi" w:eastAsiaTheme="minorEastAsia" w:hAnsiTheme="minorHAnsi" w:cstheme="minorBidi"/>
                <w:sz w:val="22"/>
                <w:szCs w:val="22"/>
                <w:lang w:val="en-US"/>
              </w:rPr>
              <w:tab/>
            </w:r>
            <w:r w:rsidR="00E336F3" w:rsidRPr="00452276">
              <w:rPr>
                <w:rStyle w:val="Hyperlink"/>
              </w:rPr>
              <w:t>Produce sketches of bridges w.r.t. type of super structure</w:t>
            </w:r>
            <w:r w:rsidR="00E336F3" w:rsidRPr="00452276">
              <w:rPr>
                <w:webHidden/>
              </w:rPr>
              <w:tab/>
            </w:r>
            <w:r w:rsidR="00E336F3" w:rsidRPr="00452276">
              <w:rPr>
                <w:webHidden/>
              </w:rPr>
              <w:fldChar w:fldCharType="begin"/>
            </w:r>
            <w:r w:rsidR="00E336F3" w:rsidRPr="00452276">
              <w:rPr>
                <w:webHidden/>
              </w:rPr>
              <w:instrText xml:space="preserve"> PAGEREF _Toc19308276 \h </w:instrText>
            </w:r>
            <w:r w:rsidR="00E336F3" w:rsidRPr="00452276">
              <w:rPr>
                <w:webHidden/>
              </w:rPr>
            </w:r>
            <w:r w:rsidR="00E336F3" w:rsidRPr="00452276">
              <w:rPr>
                <w:webHidden/>
              </w:rPr>
              <w:fldChar w:fldCharType="separate"/>
            </w:r>
            <w:r w:rsidR="00E336F3" w:rsidRPr="00452276">
              <w:rPr>
                <w:webHidden/>
              </w:rPr>
              <w:t>239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7" w:history="1">
            <w:r w:rsidR="00E336F3" w:rsidRPr="00452276">
              <w:rPr>
                <w:rStyle w:val="Hyperlink"/>
              </w:rPr>
              <w:t xml:space="preserve">9.6.11. </w:t>
            </w:r>
            <w:r w:rsidR="00452276" w:rsidRPr="00452276">
              <w:rPr>
                <w:rStyle w:val="Hyperlink"/>
              </w:rPr>
              <w:t xml:space="preserve">     </w:t>
            </w:r>
            <w:r w:rsidR="00E336F3" w:rsidRPr="00452276">
              <w:rPr>
                <w:rStyle w:val="Hyperlink"/>
              </w:rPr>
              <w:t>Produce sketches of bridges w.r.t. floor type</w:t>
            </w:r>
            <w:r w:rsidR="00E336F3" w:rsidRPr="00452276">
              <w:rPr>
                <w:webHidden/>
              </w:rPr>
              <w:tab/>
            </w:r>
            <w:r w:rsidR="00E336F3" w:rsidRPr="00452276">
              <w:rPr>
                <w:webHidden/>
              </w:rPr>
              <w:fldChar w:fldCharType="begin"/>
            </w:r>
            <w:r w:rsidR="00E336F3" w:rsidRPr="00452276">
              <w:rPr>
                <w:webHidden/>
              </w:rPr>
              <w:instrText xml:space="preserve"> PAGEREF _Toc19308277 \h </w:instrText>
            </w:r>
            <w:r w:rsidR="00E336F3" w:rsidRPr="00452276">
              <w:rPr>
                <w:webHidden/>
              </w:rPr>
            </w:r>
            <w:r w:rsidR="00E336F3" w:rsidRPr="00452276">
              <w:rPr>
                <w:webHidden/>
              </w:rPr>
              <w:fldChar w:fldCharType="separate"/>
            </w:r>
            <w:r w:rsidR="00E336F3" w:rsidRPr="00452276">
              <w:rPr>
                <w:webHidden/>
              </w:rPr>
              <w:t>241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78" w:history="1">
            <w:r w:rsidR="00E336F3" w:rsidRPr="00452276">
              <w:rPr>
                <w:rStyle w:val="Hyperlink"/>
              </w:rPr>
              <w:t xml:space="preserve">9.6.12. </w:t>
            </w:r>
            <w:r w:rsidR="00452276" w:rsidRPr="00452276">
              <w:rPr>
                <w:rStyle w:val="Hyperlink"/>
              </w:rPr>
              <w:t xml:space="preserve">     </w:t>
            </w:r>
            <w:r w:rsidR="00E336F3" w:rsidRPr="00452276">
              <w:rPr>
                <w:rStyle w:val="Hyperlink"/>
              </w:rPr>
              <w:t>Produce sketches of culverts, low level and high level causeway</w:t>
            </w:r>
            <w:r w:rsidR="00E336F3" w:rsidRPr="00452276">
              <w:rPr>
                <w:webHidden/>
              </w:rPr>
              <w:tab/>
            </w:r>
            <w:r w:rsidR="00E336F3" w:rsidRPr="00452276">
              <w:rPr>
                <w:webHidden/>
              </w:rPr>
              <w:fldChar w:fldCharType="begin"/>
            </w:r>
            <w:r w:rsidR="00E336F3" w:rsidRPr="00452276">
              <w:rPr>
                <w:webHidden/>
              </w:rPr>
              <w:instrText xml:space="preserve"> PAGEREF _Toc19308278 \h </w:instrText>
            </w:r>
            <w:r w:rsidR="00E336F3" w:rsidRPr="00452276">
              <w:rPr>
                <w:webHidden/>
              </w:rPr>
            </w:r>
            <w:r w:rsidR="00E336F3" w:rsidRPr="00452276">
              <w:rPr>
                <w:webHidden/>
              </w:rPr>
              <w:fldChar w:fldCharType="separate"/>
            </w:r>
            <w:r w:rsidR="00E336F3" w:rsidRPr="00452276">
              <w:rPr>
                <w:webHidden/>
              </w:rPr>
              <w:t>243</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279" w:history="1">
            <w:r w:rsidR="00E336F3" w:rsidRPr="008D15A5">
              <w:rPr>
                <w:rStyle w:val="Hyperlink"/>
                <w:rFonts w:eastAsiaTheme="minorHAnsi"/>
                <w:b/>
                <w:bCs/>
                <w:lang w:val="en-GB"/>
              </w:rPr>
              <w:t>9.7.</w:t>
            </w:r>
            <w:r w:rsidR="00E336F3">
              <w:rPr>
                <w:rFonts w:asciiTheme="minorHAnsi" w:eastAsiaTheme="minorEastAsia" w:hAnsiTheme="minorHAnsi" w:cstheme="minorBidi"/>
              </w:rPr>
              <w:tab/>
            </w:r>
            <w:r w:rsidR="00E336F3" w:rsidRPr="008D15A5">
              <w:rPr>
                <w:rStyle w:val="Hyperlink"/>
                <w:rFonts w:eastAsiaTheme="minorHAnsi"/>
                <w:b/>
                <w:bCs/>
                <w:lang w:val="en-GB"/>
              </w:rPr>
              <w:t>Mechanics of structures</w:t>
            </w:r>
            <w:r w:rsidR="00E336F3">
              <w:rPr>
                <w:webHidden/>
              </w:rPr>
              <w:tab/>
            </w:r>
            <w:r w:rsidR="00E336F3">
              <w:rPr>
                <w:webHidden/>
              </w:rPr>
              <w:fldChar w:fldCharType="begin"/>
            </w:r>
            <w:r w:rsidR="00E336F3">
              <w:rPr>
                <w:webHidden/>
              </w:rPr>
              <w:instrText xml:space="preserve"> PAGEREF _Toc19308279 \h </w:instrText>
            </w:r>
            <w:r w:rsidR="00E336F3">
              <w:rPr>
                <w:webHidden/>
              </w:rPr>
            </w:r>
            <w:r w:rsidR="00E336F3">
              <w:rPr>
                <w:webHidden/>
              </w:rPr>
              <w:fldChar w:fldCharType="separate"/>
            </w:r>
            <w:r w:rsidR="00E336F3">
              <w:rPr>
                <w:webHidden/>
              </w:rPr>
              <w:t>245</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0" w:history="1">
            <w:r w:rsidR="00E336F3" w:rsidRPr="00452276">
              <w:rPr>
                <w:rStyle w:val="Hyperlink"/>
              </w:rPr>
              <w:t>9.7.1.</w:t>
            </w:r>
            <w:r w:rsidR="00E336F3" w:rsidRPr="00452276">
              <w:rPr>
                <w:rFonts w:asciiTheme="minorHAnsi" w:eastAsiaTheme="minorEastAsia" w:hAnsiTheme="minorHAnsi" w:cstheme="minorBidi"/>
                <w:sz w:val="22"/>
                <w:szCs w:val="22"/>
                <w:lang w:val="en-US"/>
              </w:rPr>
              <w:tab/>
            </w:r>
            <w:r w:rsidR="00E336F3" w:rsidRPr="00452276">
              <w:rPr>
                <w:rStyle w:val="Hyperlink"/>
              </w:rPr>
              <w:t>Locate centroid of different sections</w:t>
            </w:r>
            <w:r w:rsidR="00E336F3" w:rsidRPr="00452276">
              <w:rPr>
                <w:webHidden/>
              </w:rPr>
              <w:tab/>
            </w:r>
            <w:r w:rsidR="00E336F3" w:rsidRPr="00452276">
              <w:rPr>
                <w:webHidden/>
              </w:rPr>
              <w:fldChar w:fldCharType="begin"/>
            </w:r>
            <w:r w:rsidR="00E336F3" w:rsidRPr="00452276">
              <w:rPr>
                <w:webHidden/>
              </w:rPr>
              <w:instrText xml:space="preserve"> PAGEREF _Toc19308280 \h </w:instrText>
            </w:r>
            <w:r w:rsidR="00E336F3" w:rsidRPr="00452276">
              <w:rPr>
                <w:webHidden/>
              </w:rPr>
            </w:r>
            <w:r w:rsidR="00E336F3" w:rsidRPr="00452276">
              <w:rPr>
                <w:webHidden/>
              </w:rPr>
              <w:fldChar w:fldCharType="separate"/>
            </w:r>
            <w:r w:rsidR="00E336F3" w:rsidRPr="00452276">
              <w:rPr>
                <w:webHidden/>
              </w:rPr>
              <w:t>245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1" w:history="1">
            <w:r w:rsidR="00E336F3" w:rsidRPr="00452276">
              <w:rPr>
                <w:rStyle w:val="Hyperlink"/>
              </w:rPr>
              <w:t>9.7.2.</w:t>
            </w:r>
            <w:r w:rsidR="00E336F3" w:rsidRPr="00452276">
              <w:rPr>
                <w:rFonts w:asciiTheme="minorHAnsi" w:eastAsiaTheme="minorEastAsia" w:hAnsiTheme="minorHAnsi" w:cstheme="minorBidi"/>
                <w:sz w:val="22"/>
                <w:szCs w:val="22"/>
                <w:lang w:val="en-US"/>
              </w:rPr>
              <w:tab/>
            </w:r>
            <w:r w:rsidR="00E336F3" w:rsidRPr="00452276">
              <w:rPr>
                <w:rStyle w:val="Hyperlink"/>
              </w:rPr>
              <w:t>Find out moment of inertia of different sections</w:t>
            </w:r>
            <w:r w:rsidR="00E336F3" w:rsidRPr="00452276">
              <w:rPr>
                <w:webHidden/>
              </w:rPr>
              <w:tab/>
            </w:r>
            <w:r w:rsidR="00E336F3" w:rsidRPr="00452276">
              <w:rPr>
                <w:webHidden/>
              </w:rPr>
              <w:fldChar w:fldCharType="begin"/>
            </w:r>
            <w:r w:rsidR="00E336F3" w:rsidRPr="00452276">
              <w:rPr>
                <w:webHidden/>
              </w:rPr>
              <w:instrText xml:space="preserve"> PAGEREF _Toc19308281 \h </w:instrText>
            </w:r>
            <w:r w:rsidR="00E336F3" w:rsidRPr="00452276">
              <w:rPr>
                <w:webHidden/>
              </w:rPr>
            </w:r>
            <w:r w:rsidR="00E336F3" w:rsidRPr="00452276">
              <w:rPr>
                <w:webHidden/>
              </w:rPr>
              <w:fldChar w:fldCharType="separate"/>
            </w:r>
            <w:r w:rsidR="00E336F3" w:rsidRPr="00452276">
              <w:rPr>
                <w:webHidden/>
              </w:rPr>
              <w:t>247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2" w:history="1">
            <w:r w:rsidR="00E336F3" w:rsidRPr="00452276">
              <w:rPr>
                <w:rStyle w:val="Hyperlink"/>
              </w:rPr>
              <w:t>9.7.3.</w:t>
            </w:r>
            <w:r w:rsidR="00E336F3" w:rsidRPr="00452276">
              <w:rPr>
                <w:rFonts w:asciiTheme="minorHAnsi" w:eastAsiaTheme="minorEastAsia" w:hAnsiTheme="minorHAnsi" w:cstheme="minorBidi"/>
                <w:sz w:val="22"/>
                <w:szCs w:val="22"/>
                <w:lang w:val="en-US"/>
              </w:rPr>
              <w:tab/>
            </w:r>
            <w:r w:rsidR="00E336F3" w:rsidRPr="00452276">
              <w:rPr>
                <w:rStyle w:val="Hyperlink"/>
              </w:rPr>
              <w:t>Produce Shear Force and Bending Moment Diagrams</w:t>
            </w:r>
            <w:r w:rsidR="00E336F3" w:rsidRPr="00452276">
              <w:rPr>
                <w:webHidden/>
              </w:rPr>
              <w:tab/>
            </w:r>
            <w:r w:rsidR="00E336F3" w:rsidRPr="00452276">
              <w:rPr>
                <w:webHidden/>
              </w:rPr>
              <w:fldChar w:fldCharType="begin"/>
            </w:r>
            <w:r w:rsidR="00E336F3" w:rsidRPr="00452276">
              <w:rPr>
                <w:webHidden/>
              </w:rPr>
              <w:instrText xml:space="preserve"> PAGEREF _Toc19308282 \h </w:instrText>
            </w:r>
            <w:r w:rsidR="00E336F3" w:rsidRPr="00452276">
              <w:rPr>
                <w:webHidden/>
              </w:rPr>
            </w:r>
            <w:r w:rsidR="00E336F3" w:rsidRPr="00452276">
              <w:rPr>
                <w:webHidden/>
              </w:rPr>
              <w:fldChar w:fldCharType="separate"/>
            </w:r>
            <w:r w:rsidR="00E336F3" w:rsidRPr="00452276">
              <w:rPr>
                <w:webHidden/>
              </w:rPr>
              <w:t>249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3" w:history="1">
            <w:r w:rsidR="00E336F3" w:rsidRPr="00452276">
              <w:rPr>
                <w:rStyle w:val="Hyperlink"/>
              </w:rPr>
              <w:t>9.7.4.</w:t>
            </w:r>
            <w:r w:rsidR="00E336F3" w:rsidRPr="00452276">
              <w:rPr>
                <w:rFonts w:asciiTheme="minorHAnsi" w:eastAsiaTheme="minorEastAsia" w:hAnsiTheme="minorHAnsi" w:cstheme="minorBidi"/>
                <w:sz w:val="22"/>
                <w:szCs w:val="22"/>
                <w:lang w:val="en-US"/>
              </w:rPr>
              <w:tab/>
            </w:r>
            <w:r w:rsidR="00E336F3" w:rsidRPr="00452276">
              <w:rPr>
                <w:rStyle w:val="Hyperlink"/>
              </w:rPr>
              <w:t>Find hardness of metals</w:t>
            </w:r>
            <w:r w:rsidR="00E336F3" w:rsidRPr="00452276">
              <w:rPr>
                <w:webHidden/>
              </w:rPr>
              <w:tab/>
            </w:r>
            <w:r w:rsidR="00E336F3" w:rsidRPr="00452276">
              <w:rPr>
                <w:webHidden/>
              </w:rPr>
              <w:fldChar w:fldCharType="begin"/>
            </w:r>
            <w:r w:rsidR="00E336F3" w:rsidRPr="00452276">
              <w:rPr>
                <w:webHidden/>
              </w:rPr>
              <w:instrText xml:space="preserve"> PAGEREF _Toc19308283 \h </w:instrText>
            </w:r>
            <w:r w:rsidR="00E336F3" w:rsidRPr="00452276">
              <w:rPr>
                <w:webHidden/>
              </w:rPr>
            </w:r>
            <w:r w:rsidR="00E336F3" w:rsidRPr="00452276">
              <w:rPr>
                <w:webHidden/>
              </w:rPr>
              <w:fldChar w:fldCharType="separate"/>
            </w:r>
            <w:r w:rsidR="00E336F3" w:rsidRPr="00452276">
              <w:rPr>
                <w:webHidden/>
              </w:rPr>
              <w:t>252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4" w:history="1">
            <w:r w:rsidR="00E336F3" w:rsidRPr="00452276">
              <w:rPr>
                <w:rStyle w:val="Hyperlink"/>
              </w:rPr>
              <w:t>9.7.5.</w:t>
            </w:r>
            <w:r w:rsidR="00E336F3" w:rsidRPr="00452276">
              <w:rPr>
                <w:rFonts w:asciiTheme="minorHAnsi" w:eastAsiaTheme="minorEastAsia" w:hAnsiTheme="minorHAnsi" w:cstheme="minorBidi"/>
                <w:sz w:val="22"/>
                <w:szCs w:val="22"/>
                <w:lang w:val="en-US"/>
              </w:rPr>
              <w:tab/>
            </w:r>
            <w:r w:rsidR="00E336F3" w:rsidRPr="00452276">
              <w:rPr>
                <w:rStyle w:val="Hyperlink"/>
              </w:rPr>
              <w:t>Conduct Tensile Strength Test</w:t>
            </w:r>
            <w:r w:rsidR="00E336F3" w:rsidRPr="00452276">
              <w:rPr>
                <w:webHidden/>
              </w:rPr>
              <w:tab/>
            </w:r>
            <w:r w:rsidR="00E336F3" w:rsidRPr="00452276">
              <w:rPr>
                <w:webHidden/>
              </w:rPr>
              <w:fldChar w:fldCharType="begin"/>
            </w:r>
            <w:r w:rsidR="00E336F3" w:rsidRPr="00452276">
              <w:rPr>
                <w:webHidden/>
              </w:rPr>
              <w:instrText xml:space="preserve"> PAGEREF _Toc19308284 \h </w:instrText>
            </w:r>
            <w:r w:rsidR="00E336F3" w:rsidRPr="00452276">
              <w:rPr>
                <w:webHidden/>
              </w:rPr>
            </w:r>
            <w:r w:rsidR="00E336F3" w:rsidRPr="00452276">
              <w:rPr>
                <w:webHidden/>
              </w:rPr>
              <w:fldChar w:fldCharType="separate"/>
            </w:r>
            <w:r w:rsidR="00E336F3" w:rsidRPr="00452276">
              <w:rPr>
                <w:webHidden/>
              </w:rPr>
              <w:t>254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5" w:history="1">
            <w:r w:rsidR="00E336F3" w:rsidRPr="00452276">
              <w:rPr>
                <w:rStyle w:val="Hyperlink"/>
              </w:rPr>
              <w:t>9.7.6.</w:t>
            </w:r>
            <w:r w:rsidR="00E336F3" w:rsidRPr="00452276">
              <w:rPr>
                <w:rFonts w:asciiTheme="minorHAnsi" w:eastAsiaTheme="minorEastAsia" w:hAnsiTheme="minorHAnsi" w:cstheme="minorBidi"/>
                <w:sz w:val="22"/>
                <w:szCs w:val="22"/>
                <w:lang w:val="en-US"/>
              </w:rPr>
              <w:tab/>
            </w:r>
            <w:r w:rsidR="00E336F3" w:rsidRPr="00452276">
              <w:rPr>
                <w:rStyle w:val="Hyperlink"/>
              </w:rPr>
              <w:t>Design Homogeneous Beam</w:t>
            </w:r>
            <w:r w:rsidR="00E336F3" w:rsidRPr="00452276">
              <w:rPr>
                <w:webHidden/>
              </w:rPr>
              <w:tab/>
            </w:r>
            <w:r w:rsidR="00E336F3" w:rsidRPr="00452276">
              <w:rPr>
                <w:webHidden/>
              </w:rPr>
              <w:fldChar w:fldCharType="begin"/>
            </w:r>
            <w:r w:rsidR="00E336F3" w:rsidRPr="00452276">
              <w:rPr>
                <w:webHidden/>
              </w:rPr>
              <w:instrText xml:space="preserve"> PAGEREF _Toc19308285 \h </w:instrText>
            </w:r>
            <w:r w:rsidR="00E336F3" w:rsidRPr="00452276">
              <w:rPr>
                <w:webHidden/>
              </w:rPr>
            </w:r>
            <w:r w:rsidR="00E336F3" w:rsidRPr="00452276">
              <w:rPr>
                <w:webHidden/>
              </w:rPr>
              <w:fldChar w:fldCharType="separate"/>
            </w:r>
            <w:r w:rsidR="00E336F3" w:rsidRPr="00452276">
              <w:rPr>
                <w:webHidden/>
              </w:rPr>
              <w:t>256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6" w:history="1">
            <w:r w:rsidR="00E336F3" w:rsidRPr="00452276">
              <w:rPr>
                <w:rStyle w:val="Hyperlink"/>
                <w:lang w:val="en-AU"/>
              </w:rPr>
              <w:t>9.7.7.</w:t>
            </w:r>
            <w:r w:rsidR="00E336F3" w:rsidRPr="00452276">
              <w:rPr>
                <w:rFonts w:asciiTheme="minorHAnsi" w:eastAsiaTheme="minorEastAsia" w:hAnsiTheme="minorHAnsi" w:cstheme="minorBidi"/>
                <w:sz w:val="22"/>
                <w:szCs w:val="22"/>
                <w:lang w:val="en-US"/>
              </w:rPr>
              <w:tab/>
            </w:r>
            <w:r w:rsidR="00E336F3" w:rsidRPr="00452276">
              <w:rPr>
                <w:rStyle w:val="Hyperlink"/>
                <w:lang w:val="en-AU"/>
              </w:rPr>
              <w:t>Determine Deflection of Beams</w:t>
            </w:r>
            <w:r w:rsidR="00E336F3" w:rsidRPr="00452276">
              <w:rPr>
                <w:webHidden/>
              </w:rPr>
              <w:tab/>
            </w:r>
            <w:r w:rsidR="00E336F3" w:rsidRPr="00452276">
              <w:rPr>
                <w:webHidden/>
              </w:rPr>
              <w:fldChar w:fldCharType="begin"/>
            </w:r>
            <w:r w:rsidR="00E336F3" w:rsidRPr="00452276">
              <w:rPr>
                <w:webHidden/>
              </w:rPr>
              <w:instrText xml:space="preserve"> PAGEREF _Toc19308286 \h </w:instrText>
            </w:r>
            <w:r w:rsidR="00E336F3" w:rsidRPr="00452276">
              <w:rPr>
                <w:webHidden/>
              </w:rPr>
            </w:r>
            <w:r w:rsidR="00E336F3" w:rsidRPr="00452276">
              <w:rPr>
                <w:webHidden/>
              </w:rPr>
              <w:fldChar w:fldCharType="separate"/>
            </w:r>
            <w:r w:rsidR="00E336F3" w:rsidRPr="00452276">
              <w:rPr>
                <w:webHidden/>
              </w:rPr>
              <w:t>258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7" w:history="1">
            <w:r w:rsidR="00E336F3" w:rsidRPr="00452276">
              <w:rPr>
                <w:rStyle w:val="Hyperlink"/>
              </w:rPr>
              <w:t>9.7.8.</w:t>
            </w:r>
            <w:r w:rsidR="00E336F3" w:rsidRPr="00452276">
              <w:rPr>
                <w:rFonts w:asciiTheme="minorHAnsi" w:eastAsiaTheme="minorEastAsia" w:hAnsiTheme="minorHAnsi" w:cstheme="minorBidi"/>
                <w:sz w:val="22"/>
                <w:szCs w:val="22"/>
                <w:lang w:val="en-US"/>
              </w:rPr>
              <w:tab/>
            </w:r>
            <w:r w:rsidR="00E336F3" w:rsidRPr="00452276">
              <w:rPr>
                <w:rStyle w:val="Hyperlink"/>
              </w:rPr>
              <w:t>Determine load carrying capacity of columns</w:t>
            </w:r>
            <w:r w:rsidR="00E336F3" w:rsidRPr="00452276">
              <w:rPr>
                <w:webHidden/>
              </w:rPr>
              <w:tab/>
            </w:r>
            <w:r w:rsidR="00E336F3" w:rsidRPr="00452276">
              <w:rPr>
                <w:webHidden/>
              </w:rPr>
              <w:fldChar w:fldCharType="begin"/>
            </w:r>
            <w:r w:rsidR="00E336F3" w:rsidRPr="00452276">
              <w:rPr>
                <w:webHidden/>
              </w:rPr>
              <w:instrText xml:space="preserve"> PAGEREF _Toc19308287 \h </w:instrText>
            </w:r>
            <w:r w:rsidR="00E336F3" w:rsidRPr="00452276">
              <w:rPr>
                <w:webHidden/>
              </w:rPr>
            </w:r>
            <w:r w:rsidR="00E336F3" w:rsidRPr="00452276">
              <w:rPr>
                <w:webHidden/>
              </w:rPr>
              <w:fldChar w:fldCharType="separate"/>
            </w:r>
            <w:r w:rsidR="00E336F3" w:rsidRPr="00452276">
              <w:rPr>
                <w:webHidden/>
              </w:rPr>
              <w:t>260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8" w:history="1">
            <w:r w:rsidR="00E336F3" w:rsidRPr="00452276">
              <w:rPr>
                <w:rStyle w:val="Hyperlink"/>
              </w:rPr>
              <w:t>9.7.9.</w:t>
            </w:r>
            <w:r w:rsidR="00E336F3" w:rsidRPr="00452276">
              <w:rPr>
                <w:rFonts w:asciiTheme="minorHAnsi" w:eastAsiaTheme="minorEastAsia" w:hAnsiTheme="minorHAnsi" w:cstheme="minorBidi"/>
                <w:sz w:val="22"/>
                <w:szCs w:val="22"/>
                <w:lang w:val="en-US"/>
              </w:rPr>
              <w:tab/>
            </w:r>
            <w:r w:rsidR="00E336F3" w:rsidRPr="00452276">
              <w:rPr>
                <w:rStyle w:val="Hyperlink"/>
              </w:rPr>
              <w:t>Evaluate Efficiency of Joints-riveted and welded</w:t>
            </w:r>
            <w:r w:rsidR="00E336F3" w:rsidRPr="00452276">
              <w:rPr>
                <w:webHidden/>
              </w:rPr>
              <w:tab/>
            </w:r>
            <w:r w:rsidR="00E336F3" w:rsidRPr="00452276">
              <w:rPr>
                <w:webHidden/>
              </w:rPr>
              <w:fldChar w:fldCharType="begin"/>
            </w:r>
            <w:r w:rsidR="00E336F3" w:rsidRPr="00452276">
              <w:rPr>
                <w:webHidden/>
              </w:rPr>
              <w:instrText xml:space="preserve"> PAGEREF _Toc19308288 \h </w:instrText>
            </w:r>
            <w:r w:rsidR="00E336F3" w:rsidRPr="00452276">
              <w:rPr>
                <w:webHidden/>
              </w:rPr>
            </w:r>
            <w:r w:rsidR="00E336F3" w:rsidRPr="00452276">
              <w:rPr>
                <w:webHidden/>
              </w:rPr>
              <w:fldChar w:fldCharType="separate"/>
            </w:r>
            <w:r w:rsidR="00E336F3" w:rsidRPr="00452276">
              <w:rPr>
                <w:webHidden/>
              </w:rPr>
              <w:t>262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89" w:history="1">
            <w:r w:rsidR="00E336F3" w:rsidRPr="00452276">
              <w:rPr>
                <w:rStyle w:val="Hyperlink"/>
              </w:rPr>
              <w:t>9.7.10.</w:t>
            </w:r>
            <w:r w:rsidR="00E336F3" w:rsidRPr="00452276">
              <w:rPr>
                <w:rFonts w:asciiTheme="minorHAnsi" w:eastAsiaTheme="minorEastAsia" w:hAnsiTheme="minorHAnsi" w:cstheme="minorBidi"/>
                <w:sz w:val="22"/>
                <w:szCs w:val="22"/>
                <w:lang w:val="en-US"/>
              </w:rPr>
              <w:tab/>
            </w:r>
            <w:r w:rsidR="00E336F3" w:rsidRPr="00452276">
              <w:rPr>
                <w:rStyle w:val="Hyperlink"/>
              </w:rPr>
              <w:t>Analyze forces in truss members</w:t>
            </w:r>
            <w:r w:rsidR="00E336F3" w:rsidRPr="00452276">
              <w:rPr>
                <w:webHidden/>
              </w:rPr>
              <w:tab/>
            </w:r>
            <w:r w:rsidR="00E336F3" w:rsidRPr="00452276">
              <w:rPr>
                <w:webHidden/>
              </w:rPr>
              <w:fldChar w:fldCharType="begin"/>
            </w:r>
            <w:r w:rsidR="00E336F3" w:rsidRPr="00452276">
              <w:rPr>
                <w:webHidden/>
              </w:rPr>
              <w:instrText xml:space="preserve"> PAGEREF _Toc19308289 \h </w:instrText>
            </w:r>
            <w:r w:rsidR="00E336F3" w:rsidRPr="00452276">
              <w:rPr>
                <w:webHidden/>
              </w:rPr>
            </w:r>
            <w:r w:rsidR="00E336F3" w:rsidRPr="00452276">
              <w:rPr>
                <w:webHidden/>
              </w:rPr>
              <w:fldChar w:fldCharType="separate"/>
            </w:r>
            <w:r w:rsidR="00E336F3" w:rsidRPr="00452276">
              <w:rPr>
                <w:webHidden/>
              </w:rPr>
              <w:t>264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290" w:history="1">
            <w:r w:rsidR="00E336F3" w:rsidRPr="00452276">
              <w:rPr>
                <w:rStyle w:val="Hyperlink"/>
              </w:rPr>
              <w:t>9.7.11.</w:t>
            </w:r>
            <w:r w:rsidR="00E336F3" w:rsidRPr="00452276">
              <w:rPr>
                <w:rFonts w:asciiTheme="minorHAnsi" w:eastAsiaTheme="minorEastAsia" w:hAnsiTheme="minorHAnsi" w:cstheme="minorBidi"/>
                <w:sz w:val="22"/>
                <w:szCs w:val="22"/>
                <w:lang w:val="en-US"/>
              </w:rPr>
              <w:tab/>
            </w:r>
            <w:r w:rsidR="00E336F3" w:rsidRPr="00452276">
              <w:rPr>
                <w:rStyle w:val="Hyperlink"/>
              </w:rPr>
              <w:t>Determine stability of retaining wall</w:t>
            </w:r>
            <w:r w:rsidR="00E336F3" w:rsidRPr="00452276">
              <w:rPr>
                <w:webHidden/>
              </w:rPr>
              <w:tab/>
            </w:r>
            <w:r w:rsidR="00E336F3" w:rsidRPr="00452276">
              <w:rPr>
                <w:webHidden/>
              </w:rPr>
              <w:fldChar w:fldCharType="begin"/>
            </w:r>
            <w:r w:rsidR="00E336F3" w:rsidRPr="00452276">
              <w:rPr>
                <w:webHidden/>
              </w:rPr>
              <w:instrText xml:space="preserve"> PAGEREF _Toc19308290 \h </w:instrText>
            </w:r>
            <w:r w:rsidR="00E336F3" w:rsidRPr="00452276">
              <w:rPr>
                <w:webHidden/>
              </w:rPr>
            </w:r>
            <w:r w:rsidR="00E336F3" w:rsidRPr="00452276">
              <w:rPr>
                <w:webHidden/>
              </w:rPr>
              <w:fldChar w:fldCharType="separate"/>
            </w:r>
            <w:r w:rsidR="00E336F3" w:rsidRPr="00452276">
              <w:rPr>
                <w:webHidden/>
              </w:rPr>
              <w:t>266</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291" w:history="1">
            <w:r w:rsidR="00E336F3" w:rsidRPr="008D15A5">
              <w:rPr>
                <w:rStyle w:val="Hyperlink"/>
                <w:rFonts w:eastAsiaTheme="minorHAnsi"/>
                <w:b/>
                <w:bCs/>
                <w:lang w:val="en-GB"/>
              </w:rPr>
              <w:t>9.8.</w:t>
            </w:r>
            <w:r w:rsidR="00E336F3">
              <w:rPr>
                <w:rFonts w:asciiTheme="minorHAnsi" w:eastAsiaTheme="minorEastAsia" w:hAnsiTheme="minorHAnsi" w:cstheme="minorBidi"/>
              </w:rPr>
              <w:tab/>
            </w:r>
            <w:r w:rsidR="00E336F3" w:rsidRPr="008D15A5">
              <w:rPr>
                <w:rStyle w:val="Hyperlink"/>
                <w:rFonts w:eastAsiaTheme="minorHAnsi"/>
                <w:b/>
                <w:bCs/>
                <w:lang w:val="en-GB"/>
              </w:rPr>
              <w:t>Plumbing/Public Health &amp; water supply</w:t>
            </w:r>
            <w:r w:rsidR="00E336F3">
              <w:rPr>
                <w:webHidden/>
              </w:rPr>
              <w:tab/>
            </w:r>
            <w:r w:rsidR="00E336F3">
              <w:rPr>
                <w:webHidden/>
              </w:rPr>
              <w:fldChar w:fldCharType="begin"/>
            </w:r>
            <w:r w:rsidR="00E336F3">
              <w:rPr>
                <w:webHidden/>
              </w:rPr>
              <w:instrText xml:space="preserve"> PAGEREF _Toc19308291 \h </w:instrText>
            </w:r>
            <w:r w:rsidR="00E336F3">
              <w:rPr>
                <w:webHidden/>
              </w:rPr>
            </w:r>
            <w:r w:rsidR="00E336F3">
              <w:rPr>
                <w:webHidden/>
              </w:rPr>
              <w:fldChar w:fldCharType="separate"/>
            </w:r>
            <w:r w:rsidR="00E336F3">
              <w:rPr>
                <w:webHidden/>
              </w:rPr>
              <w:t>267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2" w:history="1">
            <w:r w:rsidR="00E336F3" w:rsidRPr="008D15A5">
              <w:rPr>
                <w:rStyle w:val="Hyperlink"/>
              </w:rPr>
              <w:t>9.8.1.</w:t>
            </w:r>
            <w:r w:rsidR="00E336F3">
              <w:rPr>
                <w:rFonts w:asciiTheme="minorHAnsi" w:eastAsiaTheme="minorEastAsia" w:hAnsiTheme="minorHAnsi" w:cstheme="minorBidi"/>
                <w:sz w:val="22"/>
                <w:szCs w:val="22"/>
                <w:lang w:val="en-US"/>
              </w:rPr>
              <w:tab/>
            </w:r>
            <w:r w:rsidR="00E336F3" w:rsidRPr="008D15A5">
              <w:rPr>
                <w:rStyle w:val="Hyperlink"/>
              </w:rPr>
              <w:t>Identify plumbing tools &amp; equipment</w:t>
            </w:r>
            <w:r w:rsidR="00E336F3">
              <w:rPr>
                <w:webHidden/>
              </w:rPr>
              <w:tab/>
            </w:r>
            <w:r w:rsidR="00E336F3">
              <w:rPr>
                <w:webHidden/>
              </w:rPr>
              <w:fldChar w:fldCharType="begin"/>
            </w:r>
            <w:r w:rsidR="00E336F3">
              <w:rPr>
                <w:webHidden/>
              </w:rPr>
              <w:instrText xml:space="preserve"> PAGEREF _Toc19308292 \h </w:instrText>
            </w:r>
            <w:r w:rsidR="00E336F3">
              <w:rPr>
                <w:webHidden/>
              </w:rPr>
            </w:r>
            <w:r w:rsidR="00E336F3">
              <w:rPr>
                <w:webHidden/>
              </w:rPr>
              <w:fldChar w:fldCharType="separate"/>
            </w:r>
            <w:r w:rsidR="00E336F3">
              <w:rPr>
                <w:webHidden/>
              </w:rPr>
              <w:t>267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3" w:history="1">
            <w:r w:rsidR="00E336F3" w:rsidRPr="008D15A5">
              <w:rPr>
                <w:rStyle w:val="Hyperlink"/>
              </w:rPr>
              <w:t>9.8.2.</w:t>
            </w:r>
            <w:r w:rsidR="00E336F3">
              <w:rPr>
                <w:rFonts w:asciiTheme="minorHAnsi" w:eastAsiaTheme="minorEastAsia" w:hAnsiTheme="minorHAnsi" w:cstheme="minorBidi"/>
                <w:sz w:val="22"/>
                <w:szCs w:val="22"/>
                <w:lang w:val="en-US"/>
              </w:rPr>
              <w:tab/>
            </w:r>
            <w:r w:rsidR="00E336F3" w:rsidRPr="008D15A5">
              <w:rPr>
                <w:rStyle w:val="Hyperlink"/>
              </w:rPr>
              <w:t>Perform cutting, threading &amp; reaming</w:t>
            </w:r>
            <w:r w:rsidR="00E336F3">
              <w:rPr>
                <w:webHidden/>
              </w:rPr>
              <w:tab/>
            </w:r>
            <w:r w:rsidR="00E336F3">
              <w:rPr>
                <w:webHidden/>
              </w:rPr>
              <w:fldChar w:fldCharType="begin"/>
            </w:r>
            <w:r w:rsidR="00E336F3">
              <w:rPr>
                <w:webHidden/>
              </w:rPr>
              <w:instrText xml:space="preserve"> PAGEREF _Toc19308293 \h </w:instrText>
            </w:r>
            <w:r w:rsidR="00E336F3">
              <w:rPr>
                <w:webHidden/>
              </w:rPr>
            </w:r>
            <w:r w:rsidR="00E336F3">
              <w:rPr>
                <w:webHidden/>
              </w:rPr>
              <w:fldChar w:fldCharType="separate"/>
            </w:r>
            <w:r w:rsidR="00E336F3">
              <w:rPr>
                <w:webHidden/>
              </w:rPr>
              <w:t>269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4" w:history="1">
            <w:r w:rsidR="00E336F3" w:rsidRPr="008D15A5">
              <w:rPr>
                <w:rStyle w:val="Hyperlink"/>
              </w:rPr>
              <w:t>9.8.3.</w:t>
            </w:r>
            <w:r w:rsidR="00E336F3">
              <w:rPr>
                <w:rFonts w:asciiTheme="minorHAnsi" w:eastAsiaTheme="minorEastAsia" w:hAnsiTheme="minorHAnsi" w:cstheme="minorBidi"/>
                <w:sz w:val="22"/>
                <w:szCs w:val="22"/>
                <w:lang w:val="en-US"/>
              </w:rPr>
              <w:tab/>
            </w:r>
            <w:r w:rsidR="00E336F3" w:rsidRPr="008D15A5">
              <w:rPr>
                <w:rStyle w:val="Hyperlink"/>
              </w:rPr>
              <w:t>Make water connection</w:t>
            </w:r>
            <w:r w:rsidR="00E336F3">
              <w:rPr>
                <w:webHidden/>
              </w:rPr>
              <w:tab/>
            </w:r>
            <w:r w:rsidR="00E336F3">
              <w:rPr>
                <w:webHidden/>
              </w:rPr>
              <w:fldChar w:fldCharType="begin"/>
            </w:r>
            <w:r w:rsidR="00E336F3">
              <w:rPr>
                <w:webHidden/>
              </w:rPr>
              <w:instrText xml:space="preserve"> PAGEREF _Toc19308294 \h </w:instrText>
            </w:r>
            <w:r w:rsidR="00E336F3">
              <w:rPr>
                <w:webHidden/>
              </w:rPr>
            </w:r>
            <w:r w:rsidR="00E336F3">
              <w:rPr>
                <w:webHidden/>
              </w:rPr>
              <w:fldChar w:fldCharType="separate"/>
            </w:r>
            <w:r w:rsidR="00E336F3">
              <w:rPr>
                <w:webHidden/>
              </w:rPr>
              <w:t>271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5" w:history="1">
            <w:r w:rsidR="00E336F3" w:rsidRPr="008D15A5">
              <w:rPr>
                <w:rStyle w:val="Hyperlink"/>
              </w:rPr>
              <w:t>9.8.4.</w:t>
            </w:r>
            <w:r w:rsidR="00E336F3">
              <w:rPr>
                <w:rFonts w:asciiTheme="minorHAnsi" w:eastAsiaTheme="minorEastAsia" w:hAnsiTheme="minorHAnsi" w:cstheme="minorBidi"/>
                <w:sz w:val="22"/>
                <w:szCs w:val="22"/>
                <w:lang w:val="en-US"/>
              </w:rPr>
              <w:tab/>
            </w:r>
            <w:r w:rsidR="00E336F3" w:rsidRPr="008D15A5">
              <w:rPr>
                <w:rStyle w:val="Hyperlink"/>
              </w:rPr>
              <w:t>Layout for domestic water supply</w:t>
            </w:r>
            <w:r w:rsidR="00E336F3">
              <w:rPr>
                <w:webHidden/>
              </w:rPr>
              <w:tab/>
            </w:r>
            <w:r w:rsidR="00E336F3">
              <w:rPr>
                <w:webHidden/>
              </w:rPr>
              <w:fldChar w:fldCharType="begin"/>
            </w:r>
            <w:r w:rsidR="00E336F3">
              <w:rPr>
                <w:webHidden/>
              </w:rPr>
              <w:instrText xml:space="preserve"> PAGEREF _Toc19308295 \h </w:instrText>
            </w:r>
            <w:r w:rsidR="00E336F3">
              <w:rPr>
                <w:webHidden/>
              </w:rPr>
            </w:r>
            <w:r w:rsidR="00E336F3">
              <w:rPr>
                <w:webHidden/>
              </w:rPr>
              <w:fldChar w:fldCharType="separate"/>
            </w:r>
            <w:r w:rsidR="00E336F3">
              <w:rPr>
                <w:webHidden/>
              </w:rPr>
              <w:t>273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6" w:history="1">
            <w:r w:rsidR="00E336F3" w:rsidRPr="008D15A5">
              <w:rPr>
                <w:rStyle w:val="Hyperlink"/>
              </w:rPr>
              <w:t>9.8.5.</w:t>
            </w:r>
            <w:r w:rsidR="00E336F3">
              <w:rPr>
                <w:rFonts w:asciiTheme="minorHAnsi" w:eastAsiaTheme="minorEastAsia" w:hAnsiTheme="minorHAnsi" w:cstheme="minorBidi"/>
                <w:sz w:val="22"/>
                <w:szCs w:val="22"/>
                <w:lang w:val="en-US"/>
              </w:rPr>
              <w:tab/>
            </w:r>
            <w:r w:rsidR="00E336F3" w:rsidRPr="008D15A5">
              <w:rPr>
                <w:rStyle w:val="Hyperlink"/>
              </w:rPr>
              <w:t>Join pipes &amp; fittings</w:t>
            </w:r>
            <w:r w:rsidR="00E336F3">
              <w:rPr>
                <w:webHidden/>
              </w:rPr>
              <w:tab/>
            </w:r>
            <w:r w:rsidR="00E336F3">
              <w:rPr>
                <w:webHidden/>
              </w:rPr>
              <w:fldChar w:fldCharType="begin"/>
            </w:r>
            <w:r w:rsidR="00E336F3">
              <w:rPr>
                <w:webHidden/>
              </w:rPr>
              <w:instrText xml:space="preserve"> PAGEREF _Toc19308296 \h </w:instrText>
            </w:r>
            <w:r w:rsidR="00E336F3">
              <w:rPr>
                <w:webHidden/>
              </w:rPr>
            </w:r>
            <w:r w:rsidR="00E336F3">
              <w:rPr>
                <w:webHidden/>
              </w:rPr>
              <w:fldChar w:fldCharType="separate"/>
            </w:r>
            <w:r w:rsidR="00E336F3">
              <w:rPr>
                <w:webHidden/>
              </w:rPr>
              <w:t>275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7" w:history="1">
            <w:r w:rsidR="00E336F3" w:rsidRPr="008D15A5">
              <w:rPr>
                <w:rStyle w:val="Hyperlink"/>
              </w:rPr>
              <w:t>9.8.6.</w:t>
            </w:r>
            <w:r w:rsidR="00E336F3">
              <w:rPr>
                <w:rFonts w:asciiTheme="minorHAnsi" w:eastAsiaTheme="minorEastAsia" w:hAnsiTheme="minorHAnsi" w:cstheme="minorBidi"/>
                <w:sz w:val="22"/>
                <w:szCs w:val="22"/>
                <w:lang w:val="en-US"/>
              </w:rPr>
              <w:tab/>
            </w:r>
            <w:r w:rsidR="00E336F3" w:rsidRPr="008D15A5">
              <w:rPr>
                <w:rStyle w:val="Hyperlink"/>
              </w:rPr>
              <w:t>Install plumbing fixtures</w:t>
            </w:r>
            <w:r w:rsidR="00E336F3">
              <w:rPr>
                <w:webHidden/>
              </w:rPr>
              <w:tab/>
            </w:r>
            <w:r w:rsidR="00E336F3">
              <w:rPr>
                <w:webHidden/>
              </w:rPr>
              <w:fldChar w:fldCharType="begin"/>
            </w:r>
            <w:r w:rsidR="00E336F3">
              <w:rPr>
                <w:webHidden/>
              </w:rPr>
              <w:instrText xml:space="preserve"> PAGEREF _Toc19308297 \h </w:instrText>
            </w:r>
            <w:r w:rsidR="00E336F3">
              <w:rPr>
                <w:webHidden/>
              </w:rPr>
            </w:r>
            <w:r w:rsidR="00E336F3">
              <w:rPr>
                <w:webHidden/>
              </w:rPr>
              <w:fldChar w:fldCharType="separate"/>
            </w:r>
            <w:r w:rsidR="00E336F3">
              <w:rPr>
                <w:webHidden/>
              </w:rPr>
              <w:t>278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8" w:history="1">
            <w:r w:rsidR="00E336F3" w:rsidRPr="008D15A5">
              <w:rPr>
                <w:rStyle w:val="Hyperlink"/>
              </w:rPr>
              <w:t>9.8.7.</w:t>
            </w:r>
            <w:r w:rsidR="00E336F3">
              <w:rPr>
                <w:rFonts w:asciiTheme="minorHAnsi" w:eastAsiaTheme="minorEastAsia" w:hAnsiTheme="minorHAnsi" w:cstheme="minorBidi"/>
                <w:sz w:val="22"/>
                <w:szCs w:val="22"/>
                <w:lang w:val="en-US"/>
              </w:rPr>
              <w:tab/>
            </w:r>
            <w:r w:rsidR="00E336F3" w:rsidRPr="008D15A5">
              <w:rPr>
                <w:rStyle w:val="Hyperlink"/>
              </w:rPr>
              <w:t>Install &amp; repair water pumps</w:t>
            </w:r>
            <w:r w:rsidR="00E336F3">
              <w:rPr>
                <w:webHidden/>
              </w:rPr>
              <w:tab/>
            </w:r>
            <w:r w:rsidR="00E336F3">
              <w:rPr>
                <w:webHidden/>
              </w:rPr>
              <w:fldChar w:fldCharType="begin"/>
            </w:r>
            <w:r w:rsidR="00E336F3">
              <w:rPr>
                <w:webHidden/>
              </w:rPr>
              <w:instrText xml:space="preserve"> PAGEREF _Toc19308298 \h </w:instrText>
            </w:r>
            <w:r w:rsidR="00E336F3">
              <w:rPr>
                <w:webHidden/>
              </w:rPr>
            </w:r>
            <w:r w:rsidR="00E336F3">
              <w:rPr>
                <w:webHidden/>
              </w:rPr>
              <w:fldChar w:fldCharType="separate"/>
            </w:r>
            <w:r w:rsidR="00E336F3">
              <w:rPr>
                <w:webHidden/>
              </w:rPr>
              <w:t>281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299" w:history="1">
            <w:r w:rsidR="00E336F3" w:rsidRPr="008D15A5">
              <w:rPr>
                <w:rStyle w:val="Hyperlink"/>
              </w:rPr>
              <w:t>9.8.8.</w:t>
            </w:r>
            <w:r w:rsidR="00E336F3">
              <w:rPr>
                <w:rFonts w:asciiTheme="minorHAnsi" w:eastAsiaTheme="minorEastAsia" w:hAnsiTheme="minorHAnsi" w:cstheme="minorBidi"/>
                <w:sz w:val="22"/>
                <w:szCs w:val="22"/>
                <w:lang w:val="en-US"/>
              </w:rPr>
              <w:tab/>
            </w:r>
            <w:r w:rsidR="00E336F3" w:rsidRPr="008D15A5">
              <w:rPr>
                <w:rStyle w:val="Hyperlink"/>
              </w:rPr>
              <w:t>Install turbine pumps</w:t>
            </w:r>
            <w:r w:rsidR="00E336F3">
              <w:rPr>
                <w:webHidden/>
              </w:rPr>
              <w:tab/>
            </w:r>
            <w:r w:rsidR="00E336F3">
              <w:rPr>
                <w:webHidden/>
              </w:rPr>
              <w:fldChar w:fldCharType="begin"/>
            </w:r>
            <w:r w:rsidR="00E336F3">
              <w:rPr>
                <w:webHidden/>
              </w:rPr>
              <w:instrText xml:space="preserve"> PAGEREF _Toc19308299 \h </w:instrText>
            </w:r>
            <w:r w:rsidR="00E336F3">
              <w:rPr>
                <w:webHidden/>
              </w:rPr>
            </w:r>
            <w:r w:rsidR="00E336F3">
              <w:rPr>
                <w:webHidden/>
              </w:rPr>
              <w:fldChar w:fldCharType="separate"/>
            </w:r>
            <w:r w:rsidR="00E336F3">
              <w:rPr>
                <w:webHidden/>
              </w:rPr>
              <w:t>283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0" w:history="1">
            <w:r w:rsidR="00E336F3" w:rsidRPr="008D15A5">
              <w:rPr>
                <w:rStyle w:val="Hyperlink"/>
              </w:rPr>
              <w:t>9.8.9.</w:t>
            </w:r>
            <w:r w:rsidR="00E336F3">
              <w:rPr>
                <w:rFonts w:asciiTheme="minorHAnsi" w:eastAsiaTheme="minorEastAsia" w:hAnsiTheme="minorHAnsi" w:cstheme="minorBidi"/>
                <w:sz w:val="22"/>
                <w:szCs w:val="22"/>
                <w:lang w:val="en-US"/>
              </w:rPr>
              <w:tab/>
            </w:r>
            <w:r w:rsidR="00E336F3" w:rsidRPr="008D15A5">
              <w:rPr>
                <w:rStyle w:val="Hyperlink"/>
              </w:rPr>
              <w:t>Estimate demand for Water Supply</w:t>
            </w:r>
            <w:r w:rsidR="00E336F3">
              <w:rPr>
                <w:webHidden/>
              </w:rPr>
              <w:tab/>
            </w:r>
            <w:r w:rsidR="00E336F3">
              <w:rPr>
                <w:webHidden/>
              </w:rPr>
              <w:fldChar w:fldCharType="begin"/>
            </w:r>
            <w:r w:rsidR="00E336F3">
              <w:rPr>
                <w:webHidden/>
              </w:rPr>
              <w:instrText xml:space="preserve"> PAGEREF _Toc19308300 \h </w:instrText>
            </w:r>
            <w:r w:rsidR="00E336F3">
              <w:rPr>
                <w:webHidden/>
              </w:rPr>
            </w:r>
            <w:r w:rsidR="00E336F3">
              <w:rPr>
                <w:webHidden/>
              </w:rPr>
              <w:fldChar w:fldCharType="separate"/>
            </w:r>
            <w:r w:rsidR="00E336F3">
              <w:rPr>
                <w:webHidden/>
              </w:rPr>
              <w:t>285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1" w:history="1">
            <w:r w:rsidR="00E336F3" w:rsidRPr="008D15A5">
              <w:rPr>
                <w:rStyle w:val="Hyperlink"/>
              </w:rPr>
              <w:t>9.8.10.</w:t>
            </w:r>
            <w:r w:rsidR="00E336F3">
              <w:rPr>
                <w:rFonts w:asciiTheme="minorHAnsi" w:eastAsiaTheme="minorEastAsia" w:hAnsiTheme="minorHAnsi" w:cstheme="minorBidi"/>
                <w:sz w:val="22"/>
                <w:szCs w:val="22"/>
                <w:lang w:val="en-US"/>
              </w:rPr>
              <w:tab/>
            </w:r>
            <w:r w:rsidR="00E336F3" w:rsidRPr="008D15A5">
              <w:rPr>
                <w:rStyle w:val="Hyperlink"/>
              </w:rPr>
              <w:t>Prepare sketches of aqueducts &amp; water pipes</w:t>
            </w:r>
            <w:r w:rsidR="00E336F3">
              <w:rPr>
                <w:webHidden/>
              </w:rPr>
              <w:tab/>
            </w:r>
            <w:r w:rsidR="00E336F3">
              <w:rPr>
                <w:webHidden/>
              </w:rPr>
              <w:fldChar w:fldCharType="begin"/>
            </w:r>
            <w:r w:rsidR="00E336F3">
              <w:rPr>
                <w:webHidden/>
              </w:rPr>
              <w:instrText xml:space="preserve"> PAGEREF _Toc19308301 \h </w:instrText>
            </w:r>
            <w:r w:rsidR="00E336F3">
              <w:rPr>
                <w:webHidden/>
              </w:rPr>
            </w:r>
            <w:r w:rsidR="00E336F3">
              <w:rPr>
                <w:webHidden/>
              </w:rPr>
              <w:fldChar w:fldCharType="separate"/>
            </w:r>
            <w:r w:rsidR="00E336F3">
              <w:rPr>
                <w:webHidden/>
              </w:rPr>
              <w:t>287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2" w:history="1">
            <w:r w:rsidR="00E336F3" w:rsidRPr="008D15A5">
              <w:rPr>
                <w:rStyle w:val="Hyperlink"/>
              </w:rPr>
              <w:t>9.8.11.</w:t>
            </w:r>
            <w:r w:rsidR="00E336F3">
              <w:rPr>
                <w:rFonts w:asciiTheme="minorHAnsi" w:eastAsiaTheme="minorEastAsia" w:hAnsiTheme="minorHAnsi" w:cstheme="minorBidi"/>
                <w:sz w:val="22"/>
                <w:szCs w:val="22"/>
                <w:lang w:val="en-US"/>
              </w:rPr>
              <w:tab/>
            </w:r>
            <w:r w:rsidR="00E336F3" w:rsidRPr="008D15A5">
              <w:rPr>
                <w:rStyle w:val="Hyperlink"/>
              </w:rPr>
              <w:t>Draw sketches of intakes</w:t>
            </w:r>
            <w:r w:rsidR="00E336F3">
              <w:rPr>
                <w:webHidden/>
              </w:rPr>
              <w:tab/>
            </w:r>
            <w:r w:rsidR="00E336F3">
              <w:rPr>
                <w:webHidden/>
              </w:rPr>
              <w:fldChar w:fldCharType="begin"/>
            </w:r>
            <w:r w:rsidR="00E336F3">
              <w:rPr>
                <w:webHidden/>
              </w:rPr>
              <w:instrText xml:space="preserve"> PAGEREF _Toc19308302 \h </w:instrText>
            </w:r>
            <w:r w:rsidR="00E336F3">
              <w:rPr>
                <w:webHidden/>
              </w:rPr>
            </w:r>
            <w:r w:rsidR="00E336F3">
              <w:rPr>
                <w:webHidden/>
              </w:rPr>
              <w:fldChar w:fldCharType="separate"/>
            </w:r>
            <w:r w:rsidR="00E336F3">
              <w:rPr>
                <w:webHidden/>
              </w:rPr>
              <w:t>289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3" w:history="1">
            <w:r w:rsidR="00E336F3" w:rsidRPr="008D15A5">
              <w:rPr>
                <w:rStyle w:val="Hyperlink"/>
              </w:rPr>
              <w:t>9.8.12.</w:t>
            </w:r>
            <w:r w:rsidR="00E336F3">
              <w:rPr>
                <w:rFonts w:asciiTheme="minorHAnsi" w:eastAsiaTheme="minorEastAsia" w:hAnsiTheme="minorHAnsi" w:cstheme="minorBidi"/>
                <w:sz w:val="22"/>
                <w:szCs w:val="22"/>
                <w:lang w:val="en-US"/>
              </w:rPr>
              <w:tab/>
            </w:r>
            <w:r w:rsidR="00E336F3" w:rsidRPr="008D15A5">
              <w:rPr>
                <w:rStyle w:val="Hyperlink"/>
              </w:rPr>
              <w:t>Plan water treatment (Clarification)</w:t>
            </w:r>
            <w:r w:rsidR="00E336F3">
              <w:rPr>
                <w:webHidden/>
              </w:rPr>
              <w:tab/>
            </w:r>
            <w:r w:rsidR="00E336F3">
              <w:rPr>
                <w:webHidden/>
              </w:rPr>
              <w:fldChar w:fldCharType="begin"/>
            </w:r>
            <w:r w:rsidR="00E336F3">
              <w:rPr>
                <w:webHidden/>
              </w:rPr>
              <w:instrText xml:space="preserve"> PAGEREF _Toc19308303 \h </w:instrText>
            </w:r>
            <w:r w:rsidR="00E336F3">
              <w:rPr>
                <w:webHidden/>
              </w:rPr>
            </w:r>
            <w:r w:rsidR="00E336F3">
              <w:rPr>
                <w:webHidden/>
              </w:rPr>
              <w:fldChar w:fldCharType="separate"/>
            </w:r>
            <w:r w:rsidR="00E336F3">
              <w:rPr>
                <w:webHidden/>
              </w:rPr>
              <w:t>291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4" w:history="1">
            <w:r w:rsidR="00E336F3" w:rsidRPr="008D15A5">
              <w:rPr>
                <w:rStyle w:val="Hyperlink"/>
              </w:rPr>
              <w:t>9.8.13.</w:t>
            </w:r>
            <w:r w:rsidR="00E336F3">
              <w:rPr>
                <w:rFonts w:asciiTheme="minorHAnsi" w:eastAsiaTheme="minorEastAsia" w:hAnsiTheme="minorHAnsi" w:cstheme="minorBidi"/>
                <w:sz w:val="22"/>
                <w:szCs w:val="22"/>
                <w:lang w:val="en-US"/>
              </w:rPr>
              <w:tab/>
            </w:r>
            <w:r w:rsidR="00E336F3" w:rsidRPr="008D15A5">
              <w:rPr>
                <w:rStyle w:val="Hyperlink"/>
              </w:rPr>
              <w:t>Plan water treatment (Filtration)</w:t>
            </w:r>
            <w:r w:rsidR="00E336F3">
              <w:rPr>
                <w:webHidden/>
              </w:rPr>
              <w:tab/>
            </w:r>
            <w:r w:rsidR="00E336F3">
              <w:rPr>
                <w:webHidden/>
              </w:rPr>
              <w:fldChar w:fldCharType="begin"/>
            </w:r>
            <w:r w:rsidR="00E336F3">
              <w:rPr>
                <w:webHidden/>
              </w:rPr>
              <w:instrText xml:space="preserve"> PAGEREF _Toc19308304 \h </w:instrText>
            </w:r>
            <w:r w:rsidR="00E336F3">
              <w:rPr>
                <w:webHidden/>
              </w:rPr>
            </w:r>
            <w:r w:rsidR="00E336F3">
              <w:rPr>
                <w:webHidden/>
              </w:rPr>
              <w:fldChar w:fldCharType="separate"/>
            </w:r>
            <w:r w:rsidR="00E336F3">
              <w:rPr>
                <w:webHidden/>
              </w:rPr>
              <w:t>293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5" w:history="1">
            <w:r w:rsidR="00E336F3" w:rsidRPr="008D15A5">
              <w:rPr>
                <w:rStyle w:val="Hyperlink"/>
              </w:rPr>
              <w:t>9.8.14.</w:t>
            </w:r>
            <w:r w:rsidR="00E336F3">
              <w:rPr>
                <w:rFonts w:asciiTheme="minorHAnsi" w:eastAsiaTheme="minorEastAsia" w:hAnsiTheme="minorHAnsi" w:cstheme="minorBidi"/>
                <w:sz w:val="22"/>
                <w:szCs w:val="22"/>
                <w:lang w:val="en-US"/>
              </w:rPr>
              <w:tab/>
            </w:r>
            <w:r w:rsidR="00E336F3" w:rsidRPr="008D15A5">
              <w:rPr>
                <w:rStyle w:val="Hyperlink"/>
              </w:rPr>
              <w:t>Plan water distribution system</w:t>
            </w:r>
            <w:r w:rsidR="00E336F3">
              <w:rPr>
                <w:webHidden/>
              </w:rPr>
              <w:tab/>
            </w:r>
            <w:r w:rsidR="00E336F3">
              <w:rPr>
                <w:webHidden/>
              </w:rPr>
              <w:fldChar w:fldCharType="begin"/>
            </w:r>
            <w:r w:rsidR="00E336F3">
              <w:rPr>
                <w:webHidden/>
              </w:rPr>
              <w:instrText xml:space="preserve"> PAGEREF _Toc19308305 \h </w:instrText>
            </w:r>
            <w:r w:rsidR="00E336F3">
              <w:rPr>
                <w:webHidden/>
              </w:rPr>
            </w:r>
            <w:r w:rsidR="00E336F3">
              <w:rPr>
                <w:webHidden/>
              </w:rPr>
              <w:fldChar w:fldCharType="separate"/>
            </w:r>
            <w:r w:rsidR="00E336F3">
              <w:rPr>
                <w:webHidden/>
              </w:rPr>
              <w:t>295</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306" w:history="1">
            <w:r w:rsidR="00E336F3" w:rsidRPr="008D15A5">
              <w:rPr>
                <w:rStyle w:val="Hyperlink"/>
                <w:rFonts w:eastAsiaTheme="minorHAnsi"/>
                <w:b/>
                <w:bCs/>
                <w:lang w:val="en-GB"/>
              </w:rPr>
              <w:t>9.9.</w:t>
            </w:r>
            <w:r w:rsidR="00E336F3">
              <w:rPr>
                <w:rFonts w:asciiTheme="minorHAnsi" w:eastAsiaTheme="minorEastAsia" w:hAnsiTheme="minorHAnsi" w:cstheme="minorBidi"/>
              </w:rPr>
              <w:tab/>
            </w:r>
            <w:r w:rsidR="00E336F3" w:rsidRPr="008D15A5">
              <w:rPr>
                <w:rStyle w:val="Hyperlink"/>
                <w:rFonts w:eastAsiaTheme="minorHAnsi"/>
                <w:b/>
                <w:bCs/>
                <w:lang w:val="en-GB"/>
              </w:rPr>
              <w:t>R.C.C &amp; concrete technology</w:t>
            </w:r>
            <w:r w:rsidR="00E336F3">
              <w:rPr>
                <w:webHidden/>
              </w:rPr>
              <w:tab/>
            </w:r>
            <w:r w:rsidR="00E336F3">
              <w:rPr>
                <w:webHidden/>
              </w:rPr>
              <w:fldChar w:fldCharType="begin"/>
            </w:r>
            <w:r w:rsidR="00E336F3">
              <w:rPr>
                <w:webHidden/>
              </w:rPr>
              <w:instrText xml:space="preserve"> PAGEREF _Toc19308306 \h </w:instrText>
            </w:r>
            <w:r w:rsidR="00E336F3">
              <w:rPr>
                <w:webHidden/>
              </w:rPr>
            </w:r>
            <w:r w:rsidR="00E336F3">
              <w:rPr>
                <w:webHidden/>
              </w:rPr>
              <w:fldChar w:fldCharType="separate"/>
            </w:r>
            <w:r w:rsidR="00E336F3">
              <w:rPr>
                <w:webHidden/>
              </w:rPr>
              <w:t>297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7" w:history="1">
            <w:r w:rsidR="00E336F3" w:rsidRPr="008D15A5">
              <w:rPr>
                <w:rStyle w:val="Hyperlink"/>
                <w:b/>
              </w:rPr>
              <w:t>9.9.1.</w:t>
            </w:r>
            <w:r w:rsidR="00E336F3">
              <w:rPr>
                <w:rFonts w:asciiTheme="minorHAnsi" w:eastAsiaTheme="minorEastAsia" w:hAnsiTheme="minorHAnsi" w:cstheme="minorBidi"/>
                <w:sz w:val="22"/>
                <w:szCs w:val="22"/>
                <w:lang w:val="en-US"/>
              </w:rPr>
              <w:tab/>
            </w:r>
            <w:r w:rsidR="00E336F3" w:rsidRPr="008D15A5">
              <w:rPr>
                <w:rStyle w:val="Hyperlink"/>
                <w:b/>
              </w:rPr>
              <w:t>Test the Properties of Cement</w:t>
            </w:r>
            <w:r w:rsidR="00E336F3">
              <w:rPr>
                <w:webHidden/>
              </w:rPr>
              <w:tab/>
            </w:r>
            <w:r w:rsidR="00E336F3">
              <w:rPr>
                <w:webHidden/>
              </w:rPr>
              <w:fldChar w:fldCharType="begin"/>
            </w:r>
            <w:r w:rsidR="00E336F3">
              <w:rPr>
                <w:webHidden/>
              </w:rPr>
              <w:instrText xml:space="preserve"> PAGEREF _Toc19308307 \h </w:instrText>
            </w:r>
            <w:r w:rsidR="00E336F3">
              <w:rPr>
                <w:webHidden/>
              </w:rPr>
            </w:r>
            <w:r w:rsidR="00E336F3">
              <w:rPr>
                <w:webHidden/>
              </w:rPr>
              <w:fldChar w:fldCharType="separate"/>
            </w:r>
            <w:r w:rsidR="00E336F3">
              <w:rPr>
                <w:webHidden/>
              </w:rPr>
              <w:t>297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8" w:history="1">
            <w:r w:rsidR="00E336F3" w:rsidRPr="008D15A5">
              <w:rPr>
                <w:rStyle w:val="Hyperlink"/>
                <w:lang w:val="en-AU"/>
              </w:rPr>
              <w:t>9.9.2.</w:t>
            </w:r>
            <w:r w:rsidR="00E336F3">
              <w:rPr>
                <w:rFonts w:asciiTheme="minorHAnsi" w:eastAsiaTheme="minorEastAsia" w:hAnsiTheme="minorHAnsi" w:cstheme="minorBidi"/>
                <w:sz w:val="22"/>
                <w:szCs w:val="22"/>
                <w:lang w:val="en-US"/>
              </w:rPr>
              <w:tab/>
            </w:r>
            <w:r w:rsidR="00E336F3" w:rsidRPr="008D15A5">
              <w:rPr>
                <w:rStyle w:val="Hyperlink"/>
              </w:rPr>
              <w:t>Find Out Strength of Cement</w:t>
            </w:r>
            <w:r w:rsidR="00E336F3">
              <w:rPr>
                <w:webHidden/>
              </w:rPr>
              <w:tab/>
            </w:r>
            <w:r w:rsidR="00E336F3">
              <w:rPr>
                <w:webHidden/>
              </w:rPr>
              <w:fldChar w:fldCharType="begin"/>
            </w:r>
            <w:r w:rsidR="00E336F3">
              <w:rPr>
                <w:webHidden/>
              </w:rPr>
              <w:instrText xml:space="preserve"> PAGEREF _Toc19308308 \h </w:instrText>
            </w:r>
            <w:r w:rsidR="00E336F3">
              <w:rPr>
                <w:webHidden/>
              </w:rPr>
            </w:r>
            <w:r w:rsidR="00E336F3">
              <w:rPr>
                <w:webHidden/>
              </w:rPr>
              <w:fldChar w:fldCharType="separate"/>
            </w:r>
            <w:r w:rsidR="00E336F3">
              <w:rPr>
                <w:webHidden/>
              </w:rPr>
              <w:t>299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09" w:history="1">
            <w:r w:rsidR="00E336F3" w:rsidRPr="008D15A5">
              <w:rPr>
                <w:rStyle w:val="Hyperlink"/>
              </w:rPr>
              <w:t>9.9.3.</w:t>
            </w:r>
            <w:r w:rsidR="00E336F3">
              <w:rPr>
                <w:rFonts w:asciiTheme="minorHAnsi" w:eastAsiaTheme="minorEastAsia" w:hAnsiTheme="minorHAnsi" w:cstheme="minorBidi"/>
                <w:sz w:val="22"/>
                <w:szCs w:val="22"/>
                <w:lang w:val="en-US"/>
              </w:rPr>
              <w:tab/>
            </w:r>
            <w:r w:rsidR="00E336F3" w:rsidRPr="008D15A5">
              <w:rPr>
                <w:rStyle w:val="Hyperlink"/>
              </w:rPr>
              <w:t>Test the Properties of Aggregate</w:t>
            </w:r>
            <w:r w:rsidR="00E336F3">
              <w:rPr>
                <w:webHidden/>
              </w:rPr>
              <w:tab/>
            </w:r>
            <w:r w:rsidR="00E336F3">
              <w:rPr>
                <w:webHidden/>
              </w:rPr>
              <w:fldChar w:fldCharType="begin"/>
            </w:r>
            <w:r w:rsidR="00E336F3">
              <w:rPr>
                <w:webHidden/>
              </w:rPr>
              <w:instrText xml:space="preserve"> PAGEREF _Toc19308309 \h </w:instrText>
            </w:r>
            <w:r w:rsidR="00E336F3">
              <w:rPr>
                <w:webHidden/>
              </w:rPr>
            </w:r>
            <w:r w:rsidR="00E336F3">
              <w:rPr>
                <w:webHidden/>
              </w:rPr>
              <w:fldChar w:fldCharType="separate"/>
            </w:r>
            <w:r w:rsidR="00E336F3">
              <w:rPr>
                <w:webHidden/>
              </w:rPr>
              <w:t>301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0" w:history="1">
            <w:r w:rsidR="00E336F3" w:rsidRPr="008D15A5">
              <w:rPr>
                <w:rStyle w:val="Hyperlink"/>
              </w:rPr>
              <w:t>9.9.4.</w:t>
            </w:r>
            <w:r w:rsidR="00E336F3">
              <w:rPr>
                <w:rFonts w:asciiTheme="minorHAnsi" w:eastAsiaTheme="minorEastAsia" w:hAnsiTheme="minorHAnsi" w:cstheme="minorBidi"/>
                <w:sz w:val="22"/>
                <w:szCs w:val="22"/>
                <w:lang w:val="en-US"/>
              </w:rPr>
              <w:tab/>
            </w:r>
            <w:r w:rsidR="00E336F3" w:rsidRPr="008D15A5">
              <w:rPr>
                <w:rStyle w:val="Hyperlink"/>
              </w:rPr>
              <w:t>Test the Properties of Fresh Concrete</w:t>
            </w:r>
            <w:r w:rsidR="00E336F3">
              <w:rPr>
                <w:webHidden/>
              </w:rPr>
              <w:tab/>
            </w:r>
            <w:r w:rsidR="00E336F3">
              <w:rPr>
                <w:webHidden/>
              </w:rPr>
              <w:fldChar w:fldCharType="begin"/>
            </w:r>
            <w:r w:rsidR="00E336F3">
              <w:rPr>
                <w:webHidden/>
              </w:rPr>
              <w:instrText xml:space="preserve"> PAGEREF _Toc19308310 \h </w:instrText>
            </w:r>
            <w:r w:rsidR="00E336F3">
              <w:rPr>
                <w:webHidden/>
              </w:rPr>
            </w:r>
            <w:r w:rsidR="00E336F3">
              <w:rPr>
                <w:webHidden/>
              </w:rPr>
              <w:fldChar w:fldCharType="separate"/>
            </w:r>
            <w:r w:rsidR="00E336F3">
              <w:rPr>
                <w:webHidden/>
              </w:rPr>
              <w:t>303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1" w:history="1">
            <w:r w:rsidR="00E336F3" w:rsidRPr="008D15A5">
              <w:rPr>
                <w:rStyle w:val="Hyperlink"/>
              </w:rPr>
              <w:t>9.9.5.</w:t>
            </w:r>
            <w:r w:rsidR="00E336F3">
              <w:rPr>
                <w:rFonts w:asciiTheme="minorHAnsi" w:eastAsiaTheme="minorEastAsia" w:hAnsiTheme="minorHAnsi" w:cstheme="minorBidi"/>
                <w:sz w:val="22"/>
                <w:szCs w:val="22"/>
                <w:lang w:val="en-US"/>
              </w:rPr>
              <w:tab/>
            </w:r>
            <w:r w:rsidR="00E336F3" w:rsidRPr="008D15A5">
              <w:rPr>
                <w:rStyle w:val="Hyperlink"/>
              </w:rPr>
              <w:t>Destructive Tests on Hardened Concrete</w:t>
            </w:r>
            <w:r w:rsidR="00E336F3">
              <w:rPr>
                <w:webHidden/>
              </w:rPr>
              <w:tab/>
            </w:r>
            <w:r w:rsidR="00E336F3">
              <w:rPr>
                <w:webHidden/>
              </w:rPr>
              <w:fldChar w:fldCharType="begin"/>
            </w:r>
            <w:r w:rsidR="00E336F3">
              <w:rPr>
                <w:webHidden/>
              </w:rPr>
              <w:instrText xml:space="preserve"> PAGEREF _Toc19308311 \h </w:instrText>
            </w:r>
            <w:r w:rsidR="00E336F3">
              <w:rPr>
                <w:webHidden/>
              </w:rPr>
            </w:r>
            <w:r w:rsidR="00E336F3">
              <w:rPr>
                <w:webHidden/>
              </w:rPr>
              <w:fldChar w:fldCharType="separate"/>
            </w:r>
            <w:r w:rsidR="00E336F3">
              <w:rPr>
                <w:webHidden/>
              </w:rPr>
              <w:t>305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2" w:history="1">
            <w:r w:rsidR="00E336F3" w:rsidRPr="008D15A5">
              <w:rPr>
                <w:rStyle w:val="Hyperlink"/>
              </w:rPr>
              <w:t>9.9.6.</w:t>
            </w:r>
            <w:r w:rsidR="00E336F3">
              <w:rPr>
                <w:rFonts w:asciiTheme="minorHAnsi" w:eastAsiaTheme="minorEastAsia" w:hAnsiTheme="minorHAnsi" w:cstheme="minorBidi"/>
                <w:sz w:val="22"/>
                <w:szCs w:val="22"/>
                <w:lang w:val="en-US"/>
              </w:rPr>
              <w:tab/>
            </w:r>
            <w:r w:rsidR="00E336F3" w:rsidRPr="008D15A5">
              <w:rPr>
                <w:rStyle w:val="Hyperlink"/>
              </w:rPr>
              <w:t>Perform Non-Destructive Tests on Hardened Concrete</w:t>
            </w:r>
            <w:r w:rsidR="00E336F3">
              <w:rPr>
                <w:webHidden/>
              </w:rPr>
              <w:tab/>
            </w:r>
            <w:r w:rsidR="00E336F3">
              <w:rPr>
                <w:webHidden/>
              </w:rPr>
              <w:fldChar w:fldCharType="begin"/>
            </w:r>
            <w:r w:rsidR="00E336F3">
              <w:rPr>
                <w:webHidden/>
              </w:rPr>
              <w:instrText xml:space="preserve"> PAGEREF _Toc19308312 \h </w:instrText>
            </w:r>
            <w:r w:rsidR="00E336F3">
              <w:rPr>
                <w:webHidden/>
              </w:rPr>
            </w:r>
            <w:r w:rsidR="00E336F3">
              <w:rPr>
                <w:webHidden/>
              </w:rPr>
              <w:fldChar w:fldCharType="separate"/>
            </w:r>
            <w:r w:rsidR="00E336F3">
              <w:rPr>
                <w:webHidden/>
              </w:rPr>
              <w:t>307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3" w:history="1">
            <w:r w:rsidR="00E336F3" w:rsidRPr="008D15A5">
              <w:rPr>
                <w:rStyle w:val="Hyperlink"/>
              </w:rPr>
              <w:t>9.9.7.</w:t>
            </w:r>
            <w:r w:rsidR="00E336F3">
              <w:rPr>
                <w:rFonts w:asciiTheme="minorHAnsi" w:eastAsiaTheme="minorEastAsia" w:hAnsiTheme="minorHAnsi" w:cstheme="minorBidi"/>
                <w:sz w:val="22"/>
                <w:szCs w:val="22"/>
                <w:lang w:val="en-US"/>
              </w:rPr>
              <w:tab/>
            </w:r>
            <w:r w:rsidR="00E336F3" w:rsidRPr="008D15A5">
              <w:rPr>
                <w:rStyle w:val="Hyperlink"/>
              </w:rPr>
              <w:t>Design and Draw Reinforcement for Beams</w:t>
            </w:r>
            <w:r w:rsidR="00E336F3">
              <w:rPr>
                <w:webHidden/>
              </w:rPr>
              <w:tab/>
            </w:r>
            <w:r w:rsidR="00E336F3">
              <w:rPr>
                <w:webHidden/>
              </w:rPr>
              <w:fldChar w:fldCharType="begin"/>
            </w:r>
            <w:r w:rsidR="00E336F3">
              <w:rPr>
                <w:webHidden/>
              </w:rPr>
              <w:instrText xml:space="preserve"> PAGEREF _Toc19308313 \h </w:instrText>
            </w:r>
            <w:r w:rsidR="00E336F3">
              <w:rPr>
                <w:webHidden/>
              </w:rPr>
            </w:r>
            <w:r w:rsidR="00E336F3">
              <w:rPr>
                <w:webHidden/>
              </w:rPr>
              <w:fldChar w:fldCharType="separate"/>
            </w:r>
            <w:r w:rsidR="00E336F3">
              <w:rPr>
                <w:webHidden/>
              </w:rPr>
              <w:t>308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4" w:history="1">
            <w:r w:rsidR="00E336F3" w:rsidRPr="008D15A5">
              <w:rPr>
                <w:rStyle w:val="Hyperlink"/>
              </w:rPr>
              <w:t>9.9.8.</w:t>
            </w:r>
            <w:r w:rsidR="00E336F3">
              <w:rPr>
                <w:rFonts w:asciiTheme="minorHAnsi" w:eastAsiaTheme="minorEastAsia" w:hAnsiTheme="minorHAnsi" w:cstheme="minorBidi"/>
                <w:sz w:val="22"/>
                <w:szCs w:val="22"/>
                <w:lang w:val="en-US"/>
              </w:rPr>
              <w:tab/>
            </w:r>
            <w:r w:rsidR="00E336F3" w:rsidRPr="008D15A5">
              <w:rPr>
                <w:rStyle w:val="Hyperlink"/>
              </w:rPr>
              <w:t>Design and Draw Reinforcement for Slabs</w:t>
            </w:r>
            <w:r w:rsidR="00E336F3">
              <w:rPr>
                <w:webHidden/>
              </w:rPr>
              <w:tab/>
            </w:r>
            <w:r w:rsidR="00E336F3">
              <w:rPr>
                <w:webHidden/>
              </w:rPr>
              <w:fldChar w:fldCharType="begin"/>
            </w:r>
            <w:r w:rsidR="00E336F3">
              <w:rPr>
                <w:webHidden/>
              </w:rPr>
              <w:instrText xml:space="preserve"> PAGEREF _Toc19308314 \h </w:instrText>
            </w:r>
            <w:r w:rsidR="00E336F3">
              <w:rPr>
                <w:webHidden/>
              </w:rPr>
            </w:r>
            <w:r w:rsidR="00E336F3">
              <w:rPr>
                <w:webHidden/>
              </w:rPr>
              <w:fldChar w:fldCharType="separate"/>
            </w:r>
            <w:r w:rsidR="00E336F3">
              <w:rPr>
                <w:webHidden/>
              </w:rPr>
              <w:t>310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5" w:history="1">
            <w:r w:rsidR="00E336F3" w:rsidRPr="008D15A5">
              <w:rPr>
                <w:rStyle w:val="Hyperlink"/>
              </w:rPr>
              <w:t>9.9.9.</w:t>
            </w:r>
            <w:r w:rsidR="00E336F3">
              <w:rPr>
                <w:rFonts w:asciiTheme="minorHAnsi" w:eastAsiaTheme="minorEastAsia" w:hAnsiTheme="minorHAnsi" w:cstheme="minorBidi"/>
                <w:sz w:val="22"/>
                <w:szCs w:val="22"/>
                <w:lang w:val="en-US"/>
              </w:rPr>
              <w:tab/>
            </w:r>
            <w:r w:rsidR="00E336F3" w:rsidRPr="008D15A5">
              <w:rPr>
                <w:rStyle w:val="Hyperlink"/>
              </w:rPr>
              <w:t>Design and Draw Reinforcement for Columns</w:t>
            </w:r>
            <w:r w:rsidR="00E336F3">
              <w:rPr>
                <w:webHidden/>
              </w:rPr>
              <w:tab/>
            </w:r>
            <w:r w:rsidR="00E336F3">
              <w:rPr>
                <w:webHidden/>
              </w:rPr>
              <w:fldChar w:fldCharType="begin"/>
            </w:r>
            <w:r w:rsidR="00E336F3">
              <w:rPr>
                <w:webHidden/>
              </w:rPr>
              <w:instrText xml:space="preserve"> PAGEREF _Toc19308315 \h </w:instrText>
            </w:r>
            <w:r w:rsidR="00E336F3">
              <w:rPr>
                <w:webHidden/>
              </w:rPr>
            </w:r>
            <w:r w:rsidR="00E336F3">
              <w:rPr>
                <w:webHidden/>
              </w:rPr>
              <w:fldChar w:fldCharType="separate"/>
            </w:r>
            <w:r w:rsidR="00E336F3">
              <w:rPr>
                <w:webHidden/>
              </w:rPr>
              <w:t>311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6" w:history="1">
            <w:r w:rsidR="00E336F3" w:rsidRPr="008D15A5">
              <w:rPr>
                <w:rStyle w:val="Hyperlink"/>
              </w:rPr>
              <w:t>9.9.10.</w:t>
            </w:r>
            <w:r w:rsidR="00E336F3">
              <w:rPr>
                <w:rFonts w:asciiTheme="minorHAnsi" w:eastAsiaTheme="minorEastAsia" w:hAnsiTheme="minorHAnsi" w:cstheme="minorBidi"/>
                <w:sz w:val="22"/>
                <w:szCs w:val="22"/>
                <w:lang w:val="en-US"/>
              </w:rPr>
              <w:tab/>
            </w:r>
            <w:r w:rsidR="00E336F3" w:rsidRPr="008D15A5">
              <w:rPr>
                <w:rStyle w:val="Hyperlink"/>
              </w:rPr>
              <w:t>Design and Draw Reinforcement for Footings</w:t>
            </w:r>
            <w:r w:rsidR="00E336F3">
              <w:rPr>
                <w:webHidden/>
              </w:rPr>
              <w:tab/>
            </w:r>
            <w:r w:rsidR="00E336F3">
              <w:rPr>
                <w:webHidden/>
              </w:rPr>
              <w:fldChar w:fldCharType="begin"/>
            </w:r>
            <w:r w:rsidR="00E336F3">
              <w:rPr>
                <w:webHidden/>
              </w:rPr>
              <w:instrText xml:space="preserve"> PAGEREF _Toc19308316 \h </w:instrText>
            </w:r>
            <w:r w:rsidR="00E336F3">
              <w:rPr>
                <w:webHidden/>
              </w:rPr>
            </w:r>
            <w:r w:rsidR="00E336F3">
              <w:rPr>
                <w:webHidden/>
              </w:rPr>
              <w:fldChar w:fldCharType="separate"/>
            </w:r>
            <w:r w:rsidR="00E336F3">
              <w:rPr>
                <w:webHidden/>
              </w:rPr>
              <w:t>313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7" w:history="1">
            <w:r w:rsidR="00E336F3" w:rsidRPr="008D15A5">
              <w:rPr>
                <w:rStyle w:val="Hyperlink"/>
                <w:rFonts w:eastAsia="Arial"/>
                <w:b/>
              </w:rPr>
              <w:t>9.9.11.</w:t>
            </w:r>
            <w:r w:rsidR="00E336F3">
              <w:rPr>
                <w:rFonts w:asciiTheme="minorHAnsi" w:eastAsiaTheme="minorEastAsia" w:hAnsiTheme="minorHAnsi" w:cstheme="minorBidi"/>
                <w:sz w:val="22"/>
                <w:szCs w:val="22"/>
                <w:lang w:val="en-US"/>
              </w:rPr>
              <w:tab/>
            </w:r>
            <w:r w:rsidR="00E336F3" w:rsidRPr="008D15A5">
              <w:rPr>
                <w:rStyle w:val="Hyperlink"/>
                <w:b/>
                <w:bCs/>
              </w:rPr>
              <w:t>Design and Draw Reinforcement for Stairs</w:t>
            </w:r>
            <w:r w:rsidR="00E336F3">
              <w:rPr>
                <w:webHidden/>
              </w:rPr>
              <w:tab/>
            </w:r>
            <w:r w:rsidR="00E336F3">
              <w:rPr>
                <w:webHidden/>
              </w:rPr>
              <w:fldChar w:fldCharType="begin"/>
            </w:r>
            <w:r w:rsidR="00E336F3">
              <w:rPr>
                <w:webHidden/>
              </w:rPr>
              <w:instrText xml:space="preserve"> PAGEREF _Toc19308317 \h </w:instrText>
            </w:r>
            <w:r w:rsidR="00E336F3">
              <w:rPr>
                <w:webHidden/>
              </w:rPr>
            </w:r>
            <w:r w:rsidR="00E336F3">
              <w:rPr>
                <w:webHidden/>
              </w:rPr>
              <w:fldChar w:fldCharType="separate"/>
            </w:r>
            <w:r w:rsidR="00E336F3">
              <w:rPr>
                <w:webHidden/>
              </w:rPr>
              <w:t>314</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318" w:history="1">
            <w:r w:rsidR="00E336F3" w:rsidRPr="008D15A5">
              <w:rPr>
                <w:rStyle w:val="Hyperlink"/>
                <w:rFonts w:eastAsiaTheme="minorHAnsi"/>
                <w:b/>
                <w:bCs/>
                <w:lang w:val="en-GB"/>
              </w:rPr>
              <w:t>9.10.</w:t>
            </w:r>
            <w:r w:rsidR="00E336F3">
              <w:rPr>
                <w:rFonts w:asciiTheme="minorHAnsi" w:eastAsiaTheme="minorEastAsia" w:hAnsiTheme="minorHAnsi" w:cstheme="minorBidi"/>
              </w:rPr>
              <w:tab/>
            </w:r>
            <w:r w:rsidR="00E336F3" w:rsidRPr="008D15A5">
              <w:rPr>
                <w:rStyle w:val="Hyperlink"/>
                <w:rFonts w:eastAsiaTheme="minorHAnsi"/>
                <w:b/>
                <w:bCs/>
                <w:lang w:val="en-GB"/>
              </w:rPr>
              <w:t>Building Materials &amp; Construction Techniques</w:t>
            </w:r>
            <w:r w:rsidR="00E336F3">
              <w:rPr>
                <w:webHidden/>
              </w:rPr>
              <w:tab/>
            </w:r>
            <w:r w:rsidR="00E336F3">
              <w:rPr>
                <w:webHidden/>
              </w:rPr>
              <w:fldChar w:fldCharType="begin"/>
            </w:r>
            <w:r w:rsidR="00E336F3">
              <w:rPr>
                <w:webHidden/>
              </w:rPr>
              <w:instrText xml:space="preserve"> PAGEREF _Toc19308318 \h </w:instrText>
            </w:r>
            <w:r w:rsidR="00E336F3">
              <w:rPr>
                <w:webHidden/>
              </w:rPr>
            </w:r>
            <w:r w:rsidR="00E336F3">
              <w:rPr>
                <w:webHidden/>
              </w:rPr>
              <w:fldChar w:fldCharType="separate"/>
            </w:r>
            <w:r w:rsidR="00E336F3">
              <w:rPr>
                <w:webHidden/>
              </w:rPr>
              <w:t>315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19" w:history="1">
            <w:r w:rsidR="00E336F3" w:rsidRPr="008D15A5">
              <w:rPr>
                <w:rStyle w:val="Hyperlink"/>
                <w:rFonts w:eastAsiaTheme="minorHAnsi"/>
                <w:lang w:val="en-AU"/>
              </w:rPr>
              <w:t>9.10.1.</w:t>
            </w:r>
            <w:r w:rsidR="00E336F3">
              <w:rPr>
                <w:rFonts w:asciiTheme="minorHAnsi" w:eastAsiaTheme="minorEastAsia" w:hAnsiTheme="minorHAnsi" w:cstheme="minorBidi"/>
                <w:sz w:val="22"/>
                <w:szCs w:val="22"/>
                <w:lang w:val="en-US"/>
              </w:rPr>
              <w:tab/>
            </w:r>
            <w:r w:rsidR="00E336F3" w:rsidRPr="008D15A5">
              <w:rPr>
                <w:rStyle w:val="Hyperlink"/>
                <w:rFonts w:eastAsiaTheme="minorHAnsi"/>
              </w:rPr>
              <w:t>Identify bricks</w:t>
            </w:r>
            <w:r w:rsidR="00E336F3">
              <w:rPr>
                <w:webHidden/>
              </w:rPr>
              <w:tab/>
            </w:r>
            <w:r w:rsidR="00E336F3">
              <w:rPr>
                <w:webHidden/>
              </w:rPr>
              <w:fldChar w:fldCharType="begin"/>
            </w:r>
            <w:r w:rsidR="00E336F3">
              <w:rPr>
                <w:webHidden/>
              </w:rPr>
              <w:instrText xml:space="preserve"> PAGEREF _Toc19308319 \h </w:instrText>
            </w:r>
            <w:r w:rsidR="00E336F3">
              <w:rPr>
                <w:webHidden/>
              </w:rPr>
            </w:r>
            <w:r w:rsidR="00E336F3">
              <w:rPr>
                <w:webHidden/>
              </w:rPr>
              <w:fldChar w:fldCharType="separate"/>
            </w:r>
            <w:r w:rsidR="00E336F3">
              <w:rPr>
                <w:webHidden/>
              </w:rPr>
              <w:t>315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0" w:history="1">
            <w:r w:rsidR="00E336F3" w:rsidRPr="008D15A5">
              <w:rPr>
                <w:rStyle w:val="Hyperlink"/>
                <w:rFonts w:eastAsiaTheme="minorHAnsi"/>
                <w:lang w:val="en-AU"/>
              </w:rPr>
              <w:t>9.10.2.</w:t>
            </w:r>
            <w:r w:rsidR="00E336F3">
              <w:rPr>
                <w:rFonts w:asciiTheme="minorHAnsi" w:eastAsiaTheme="minorEastAsia" w:hAnsiTheme="minorHAnsi" w:cstheme="minorBidi"/>
                <w:sz w:val="22"/>
                <w:szCs w:val="22"/>
                <w:lang w:val="en-US"/>
              </w:rPr>
              <w:tab/>
            </w:r>
            <w:r w:rsidR="00E336F3" w:rsidRPr="008D15A5">
              <w:rPr>
                <w:rStyle w:val="Hyperlink"/>
              </w:rPr>
              <w:t>Dress stone for masonry</w:t>
            </w:r>
            <w:r w:rsidR="00E336F3">
              <w:rPr>
                <w:webHidden/>
              </w:rPr>
              <w:tab/>
            </w:r>
            <w:r w:rsidR="00E336F3">
              <w:rPr>
                <w:webHidden/>
              </w:rPr>
              <w:fldChar w:fldCharType="begin"/>
            </w:r>
            <w:r w:rsidR="00E336F3">
              <w:rPr>
                <w:webHidden/>
              </w:rPr>
              <w:instrText xml:space="preserve"> PAGEREF _Toc19308320 \h </w:instrText>
            </w:r>
            <w:r w:rsidR="00E336F3">
              <w:rPr>
                <w:webHidden/>
              </w:rPr>
            </w:r>
            <w:r w:rsidR="00E336F3">
              <w:rPr>
                <w:webHidden/>
              </w:rPr>
              <w:fldChar w:fldCharType="separate"/>
            </w:r>
            <w:r w:rsidR="00E336F3">
              <w:rPr>
                <w:webHidden/>
              </w:rPr>
              <w:t>318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1" w:history="1">
            <w:r w:rsidR="00E336F3" w:rsidRPr="008D15A5">
              <w:rPr>
                <w:rStyle w:val="Hyperlink"/>
                <w:rFonts w:eastAsiaTheme="minorHAnsi"/>
              </w:rPr>
              <w:t>9.10.3.</w:t>
            </w:r>
            <w:r w:rsidR="00E336F3">
              <w:rPr>
                <w:rFonts w:asciiTheme="minorHAnsi" w:eastAsiaTheme="minorEastAsia" w:hAnsiTheme="minorHAnsi" w:cstheme="minorBidi"/>
                <w:sz w:val="22"/>
                <w:szCs w:val="22"/>
                <w:lang w:val="en-US"/>
              </w:rPr>
              <w:tab/>
            </w:r>
            <w:r w:rsidR="00E336F3" w:rsidRPr="008D15A5">
              <w:rPr>
                <w:rStyle w:val="Hyperlink"/>
              </w:rPr>
              <w:t>Prepare slaked lime</w:t>
            </w:r>
            <w:r w:rsidR="00E336F3">
              <w:rPr>
                <w:webHidden/>
              </w:rPr>
              <w:tab/>
            </w:r>
            <w:r w:rsidR="00E336F3">
              <w:rPr>
                <w:webHidden/>
              </w:rPr>
              <w:fldChar w:fldCharType="begin"/>
            </w:r>
            <w:r w:rsidR="00E336F3">
              <w:rPr>
                <w:webHidden/>
              </w:rPr>
              <w:instrText xml:space="preserve"> PAGEREF _Toc19308321 \h </w:instrText>
            </w:r>
            <w:r w:rsidR="00E336F3">
              <w:rPr>
                <w:webHidden/>
              </w:rPr>
            </w:r>
            <w:r w:rsidR="00E336F3">
              <w:rPr>
                <w:webHidden/>
              </w:rPr>
              <w:fldChar w:fldCharType="separate"/>
            </w:r>
            <w:r w:rsidR="00E336F3">
              <w:rPr>
                <w:webHidden/>
              </w:rPr>
              <w:t>320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2" w:history="1">
            <w:r w:rsidR="00E336F3" w:rsidRPr="008D15A5">
              <w:rPr>
                <w:rStyle w:val="Hyperlink"/>
                <w:rFonts w:eastAsiaTheme="minorHAnsi"/>
              </w:rPr>
              <w:t>9.10.4.</w:t>
            </w:r>
            <w:r w:rsidR="00E336F3">
              <w:rPr>
                <w:rFonts w:asciiTheme="minorHAnsi" w:eastAsiaTheme="minorEastAsia" w:hAnsiTheme="minorHAnsi" w:cstheme="minorBidi"/>
                <w:sz w:val="22"/>
                <w:szCs w:val="22"/>
                <w:lang w:val="en-US"/>
              </w:rPr>
              <w:tab/>
            </w:r>
            <w:r w:rsidR="00E336F3" w:rsidRPr="008D15A5">
              <w:rPr>
                <w:rStyle w:val="Hyperlink"/>
              </w:rPr>
              <w:t>Identify and store cement for construction</w:t>
            </w:r>
            <w:r w:rsidR="00E336F3">
              <w:rPr>
                <w:webHidden/>
              </w:rPr>
              <w:tab/>
            </w:r>
            <w:r w:rsidR="00E336F3">
              <w:rPr>
                <w:webHidden/>
              </w:rPr>
              <w:fldChar w:fldCharType="begin"/>
            </w:r>
            <w:r w:rsidR="00E336F3">
              <w:rPr>
                <w:webHidden/>
              </w:rPr>
              <w:instrText xml:space="preserve"> PAGEREF _Toc19308322 \h </w:instrText>
            </w:r>
            <w:r w:rsidR="00E336F3">
              <w:rPr>
                <w:webHidden/>
              </w:rPr>
            </w:r>
            <w:r w:rsidR="00E336F3">
              <w:rPr>
                <w:webHidden/>
              </w:rPr>
              <w:fldChar w:fldCharType="separate"/>
            </w:r>
            <w:r w:rsidR="00E336F3">
              <w:rPr>
                <w:webHidden/>
              </w:rPr>
              <w:t>322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3" w:history="1">
            <w:r w:rsidR="00E336F3" w:rsidRPr="008D15A5">
              <w:rPr>
                <w:rStyle w:val="Hyperlink"/>
                <w:rFonts w:eastAsiaTheme="minorHAnsi"/>
              </w:rPr>
              <w:t>9.10.5.</w:t>
            </w:r>
            <w:r w:rsidR="00E336F3">
              <w:rPr>
                <w:rFonts w:asciiTheme="minorHAnsi" w:eastAsiaTheme="minorEastAsia" w:hAnsiTheme="minorHAnsi" w:cstheme="minorBidi"/>
                <w:sz w:val="22"/>
                <w:szCs w:val="22"/>
                <w:lang w:val="en-US"/>
              </w:rPr>
              <w:tab/>
            </w:r>
            <w:r w:rsidR="00E336F3" w:rsidRPr="008D15A5">
              <w:rPr>
                <w:rStyle w:val="Hyperlink"/>
              </w:rPr>
              <w:t>Select sand for construction</w:t>
            </w:r>
            <w:r w:rsidR="00E336F3">
              <w:rPr>
                <w:webHidden/>
              </w:rPr>
              <w:tab/>
            </w:r>
            <w:r w:rsidR="00E336F3">
              <w:rPr>
                <w:webHidden/>
              </w:rPr>
              <w:fldChar w:fldCharType="begin"/>
            </w:r>
            <w:r w:rsidR="00E336F3">
              <w:rPr>
                <w:webHidden/>
              </w:rPr>
              <w:instrText xml:space="preserve"> PAGEREF _Toc19308323 \h </w:instrText>
            </w:r>
            <w:r w:rsidR="00E336F3">
              <w:rPr>
                <w:webHidden/>
              </w:rPr>
            </w:r>
            <w:r w:rsidR="00E336F3">
              <w:rPr>
                <w:webHidden/>
              </w:rPr>
              <w:fldChar w:fldCharType="separate"/>
            </w:r>
            <w:r w:rsidR="00E336F3">
              <w:rPr>
                <w:webHidden/>
              </w:rPr>
              <w:t>324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4" w:history="1">
            <w:r w:rsidR="00E336F3" w:rsidRPr="008D15A5">
              <w:rPr>
                <w:rStyle w:val="Hyperlink"/>
                <w:rFonts w:eastAsiaTheme="minorHAnsi"/>
              </w:rPr>
              <w:t>9.10.6.</w:t>
            </w:r>
            <w:r w:rsidR="00E336F3">
              <w:rPr>
                <w:rFonts w:asciiTheme="minorHAnsi" w:eastAsiaTheme="minorEastAsia" w:hAnsiTheme="minorHAnsi" w:cstheme="minorBidi"/>
                <w:sz w:val="22"/>
                <w:szCs w:val="22"/>
                <w:lang w:val="en-US"/>
              </w:rPr>
              <w:tab/>
            </w:r>
            <w:r w:rsidR="00E336F3" w:rsidRPr="008D15A5">
              <w:rPr>
                <w:rStyle w:val="Hyperlink"/>
              </w:rPr>
              <w:t>Perform concreting</w:t>
            </w:r>
            <w:r w:rsidR="00E336F3">
              <w:rPr>
                <w:webHidden/>
              </w:rPr>
              <w:tab/>
            </w:r>
            <w:r w:rsidR="00E336F3">
              <w:rPr>
                <w:webHidden/>
              </w:rPr>
              <w:fldChar w:fldCharType="begin"/>
            </w:r>
            <w:r w:rsidR="00E336F3">
              <w:rPr>
                <w:webHidden/>
              </w:rPr>
              <w:instrText xml:space="preserve"> PAGEREF _Toc19308324 \h </w:instrText>
            </w:r>
            <w:r w:rsidR="00E336F3">
              <w:rPr>
                <w:webHidden/>
              </w:rPr>
            </w:r>
            <w:r w:rsidR="00E336F3">
              <w:rPr>
                <w:webHidden/>
              </w:rPr>
              <w:fldChar w:fldCharType="separate"/>
            </w:r>
            <w:r w:rsidR="00E336F3">
              <w:rPr>
                <w:webHidden/>
              </w:rPr>
              <w:t>326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5" w:history="1">
            <w:r w:rsidR="00E336F3" w:rsidRPr="008D15A5">
              <w:rPr>
                <w:rStyle w:val="Hyperlink"/>
                <w:rFonts w:eastAsiaTheme="minorHAnsi"/>
              </w:rPr>
              <w:t>9.10.7.</w:t>
            </w:r>
            <w:r w:rsidR="00E336F3">
              <w:rPr>
                <w:rFonts w:asciiTheme="minorHAnsi" w:eastAsiaTheme="minorEastAsia" w:hAnsiTheme="minorHAnsi" w:cstheme="minorBidi"/>
                <w:sz w:val="22"/>
                <w:szCs w:val="22"/>
                <w:lang w:val="en-US"/>
              </w:rPr>
              <w:tab/>
            </w:r>
            <w:r w:rsidR="00E336F3" w:rsidRPr="008D15A5">
              <w:rPr>
                <w:rStyle w:val="Hyperlink"/>
              </w:rPr>
              <w:t>Cut and core concrete</w:t>
            </w:r>
            <w:r w:rsidR="00E336F3">
              <w:rPr>
                <w:webHidden/>
              </w:rPr>
              <w:tab/>
            </w:r>
            <w:r w:rsidR="00E336F3">
              <w:rPr>
                <w:webHidden/>
              </w:rPr>
              <w:fldChar w:fldCharType="begin"/>
            </w:r>
            <w:r w:rsidR="00E336F3">
              <w:rPr>
                <w:webHidden/>
              </w:rPr>
              <w:instrText xml:space="preserve"> PAGEREF _Toc19308325 \h </w:instrText>
            </w:r>
            <w:r w:rsidR="00E336F3">
              <w:rPr>
                <w:webHidden/>
              </w:rPr>
            </w:r>
            <w:r w:rsidR="00E336F3">
              <w:rPr>
                <w:webHidden/>
              </w:rPr>
              <w:fldChar w:fldCharType="separate"/>
            </w:r>
            <w:r w:rsidR="00E336F3">
              <w:rPr>
                <w:webHidden/>
              </w:rPr>
              <w:t>328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6" w:history="1">
            <w:r w:rsidR="00E336F3" w:rsidRPr="008D15A5">
              <w:rPr>
                <w:rStyle w:val="Hyperlink"/>
                <w:rFonts w:eastAsiaTheme="minorHAnsi"/>
              </w:rPr>
              <w:t>9.10.8.</w:t>
            </w:r>
            <w:r w:rsidR="00E336F3">
              <w:rPr>
                <w:rFonts w:asciiTheme="minorHAnsi" w:eastAsiaTheme="minorEastAsia" w:hAnsiTheme="minorHAnsi" w:cstheme="minorBidi"/>
                <w:sz w:val="22"/>
                <w:szCs w:val="22"/>
                <w:lang w:val="en-US"/>
              </w:rPr>
              <w:tab/>
            </w:r>
            <w:r w:rsidR="00E336F3" w:rsidRPr="008D15A5">
              <w:rPr>
                <w:rStyle w:val="Hyperlink"/>
              </w:rPr>
              <w:t>Identify ferrous and non-ferrous metals</w:t>
            </w:r>
            <w:r w:rsidR="00E336F3">
              <w:rPr>
                <w:webHidden/>
              </w:rPr>
              <w:tab/>
            </w:r>
            <w:r w:rsidR="00E336F3">
              <w:rPr>
                <w:webHidden/>
              </w:rPr>
              <w:fldChar w:fldCharType="begin"/>
            </w:r>
            <w:r w:rsidR="00E336F3">
              <w:rPr>
                <w:webHidden/>
              </w:rPr>
              <w:instrText xml:space="preserve"> PAGEREF _Toc19308326 \h </w:instrText>
            </w:r>
            <w:r w:rsidR="00E336F3">
              <w:rPr>
                <w:webHidden/>
              </w:rPr>
            </w:r>
            <w:r w:rsidR="00E336F3">
              <w:rPr>
                <w:webHidden/>
              </w:rPr>
              <w:fldChar w:fldCharType="separate"/>
            </w:r>
            <w:r w:rsidR="00E336F3">
              <w:rPr>
                <w:webHidden/>
              </w:rPr>
              <w:t>330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7" w:history="1">
            <w:r w:rsidR="00E336F3" w:rsidRPr="008D15A5">
              <w:rPr>
                <w:rStyle w:val="Hyperlink"/>
                <w:rFonts w:eastAsiaTheme="minorHAnsi"/>
              </w:rPr>
              <w:t>9.10.9.</w:t>
            </w:r>
            <w:r w:rsidR="00E336F3">
              <w:rPr>
                <w:rFonts w:asciiTheme="minorHAnsi" w:eastAsiaTheme="minorEastAsia" w:hAnsiTheme="minorHAnsi" w:cstheme="minorBidi"/>
                <w:sz w:val="22"/>
                <w:szCs w:val="22"/>
                <w:lang w:val="en-US"/>
              </w:rPr>
              <w:tab/>
            </w:r>
            <w:r w:rsidR="00E336F3" w:rsidRPr="008D15A5">
              <w:rPr>
                <w:rStyle w:val="Hyperlink"/>
              </w:rPr>
              <w:t>Identify advanced construction materials</w:t>
            </w:r>
            <w:r w:rsidR="00E336F3">
              <w:rPr>
                <w:webHidden/>
              </w:rPr>
              <w:tab/>
            </w:r>
            <w:r w:rsidR="00E336F3">
              <w:rPr>
                <w:webHidden/>
              </w:rPr>
              <w:fldChar w:fldCharType="begin"/>
            </w:r>
            <w:r w:rsidR="00E336F3">
              <w:rPr>
                <w:webHidden/>
              </w:rPr>
              <w:instrText xml:space="preserve"> PAGEREF _Toc19308327 \h </w:instrText>
            </w:r>
            <w:r w:rsidR="00E336F3">
              <w:rPr>
                <w:webHidden/>
              </w:rPr>
            </w:r>
            <w:r w:rsidR="00E336F3">
              <w:rPr>
                <w:webHidden/>
              </w:rPr>
              <w:fldChar w:fldCharType="separate"/>
            </w:r>
            <w:r w:rsidR="00E336F3">
              <w:rPr>
                <w:webHidden/>
              </w:rPr>
              <w:t>332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8" w:history="1">
            <w:r w:rsidR="00E336F3" w:rsidRPr="008D15A5">
              <w:rPr>
                <w:rStyle w:val="Hyperlink"/>
                <w:rFonts w:eastAsiaTheme="minorHAnsi"/>
              </w:rPr>
              <w:t>9.10.10.</w:t>
            </w:r>
            <w:r w:rsidR="00E336F3">
              <w:rPr>
                <w:rFonts w:asciiTheme="minorHAnsi" w:eastAsiaTheme="minorEastAsia" w:hAnsiTheme="minorHAnsi" w:cstheme="minorBidi"/>
                <w:sz w:val="22"/>
                <w:szCs w:val="22"/>
                <w:lang w:val="en-US"/>
              </w:rPr>
              <w:tab/>
            </w:r>
            <w:r w:rsidR="00E336F3" w:rsidRPr="008D15A5">
              <w:rPr>
                <w:rStyle w:val="Hyperlink"/>
              </w:rPr>
              <w:t>Work Safely in Construction Industry</w:t>
            </w:r>
            <w:r w:rsidR="00E336F3">
              <w:rPr>
                <w:webHidden/>
              </w:rPr>
              <w:tab/>
            </w:r>
            <w:r w:rsidR="00E336F3">
              <w:rPr>
                <w:webHidden/>
              </w:rPr>
              <w:fldChar w:fldCharType="begin"/>
            </w:r>
            <w:r w:rsidR="00E336F3">
              <w:rPr>
                <w:webHidden/>
              </w:rPr>
              <w:instrText xml:space="preserve"> PAGEREF _Toc19308328 \h </w:instrText>
            </w:r>
            <w:r w:rsidR="00E336F3">
              <w:rPr>
                <w:webHidden/>
              </w:rPr>
            </w:r>
            <w:r w:rsidR="00E336F3">
              <w:rPr>
                <w:webHidden/>
              </w:rPr>
              <w:fldChar w:fldCharType="separate"/>
            </w:r>
            <w:r w:rsidR="00E336F3">
              <w:rPr>
                <w:webHidden/>
              </w:rPr>
              <w:t>334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29" w:history="1">
            <w:r w:rsidR="00E336F3" w:rsidRPr="008D15A5">
              <w:rPr>
                <w:rStyle w:val="Hyperlink"/>
                <w:rFonts w:eastAsiaTheme="minorHAnsi"/>
              </w:rPr>
              <w:t>9.10.11.</w:t>
            </w:r>
            <w:r w:rsidR="00E336F3">
              <w:rPr>
                <w:rFonts w:asciiTheme="minorHAnsi" w:eastAsiaTheme="minorEastAsia" w:hAnsiTheme="minorHAnsi" w:cstheme="minorBidi"/>
                <w:sz w:val="22"/>
                <w:szCs w:val="22"/>
                <w:lang w:val="en-US"/>
              </w:rPr>
              <w:tab/>
            </w:r>
            <w:r w:rsidR="00E336F3" w:rsidRPr="008D15A5">
              <w:rPr>
                <w:rStyle w:val="Hyperlink"/>
              </w:rPr>
              <w:t>Interpret Simple Building Plans</w:t>
            </w:r>
            <w:r w:rsidR="00E336F3">
              <w:rPr>
                <w:webHidden/>
              </w:rPr>
              <w:tab/>
            </w:r>
            <w:r w:rsidR="00E336F3">
              <w:rPr>
                <w:webHidden/>
              </w:rPr>
              <w:fldChar w:fldCharType="begin"/>
            </w:r>
            <w:r w:rsidR="00E336F3">
              <w:rPr>
                <w:webHidden/>
              </w:rPr>
              <w:instrText xml:space="preserve"> PAGEREF _Toc19308329 \h </w:instrText>
            </w:r>
            <w:r w:rsidR="00E336F3">
              <w:rPr>
                <w:webHidden/>
              </w:rPr>
            </w:r>
            <w:r w:rsidR="00E336F3">
              <w:rPr>
                <w:webHidden/>
              </w:rPr>
              <w:fldChar w:fldCharType="separate"/>
            </w:r>
            <w:r w:rsidR="00E336F3">
              <w:rPr>
                <w:webHidden/>
              </w:rPr>
              <w:t>336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0" w:history="1">
            <w:r w:rsidR="00E336F3" w:rsidRPr="008D15A5">
              <w:rPr>
                <w:rStyle w:val="Hyperlink"/>
                <w:rFonts w:eastAsiaTheme="minorHAnsi"/>
              </w:rPr>
              <w:t>9.10.12.</w:t>
            </w:r>
            <w:r w:rsidR="00E336F3">
              <w:rPr>
                <w:rFonts w:asciiTheme="minorHAnsi" w:eastAsiaTheme="minorEastAsia" w:hAnsiTheme="minorHAnsi" w:cstheme="minorBidi"/>
                <w:sz w:val="22"/>
                <w:szCs w:val="22"/>
                <w:lang w:val="en-US"/>
              </w:rPr>
              <w:tab/>
            </w:r>
            <w:r w:rsidR="00E336F3" w:rsidRPr="008D15A5">
              <w:rPr>
                <w:rStyle w:val="Hyperlink"/>
              </w:rPr>
              <w:t>Read and Interpret plans and Specifications</w:t>
            </w:r>
            <w:r w:rsidR="00E336F3">
              <w:rPr>
                <w:webHidden/>
              </w:rPr>
              <w:tab/>
            </w:r>
            <w:r w:rsidR="00E336F3">
              <w:rPr>
                <w:webHidden/>
              </w:rPr>
              <w:fldChar w:fldCharType="begin"/>
            </w:r>
            <w:r w:rsidR="00E336F3">
              <w:rPr>
                <w:webHidden/>
              </w:rPr>
              <w:instrText xml:space="preserve"> PAGEREF _Toc19308330 \h </w:instrText>
            </w:r>
            <w:r w:rsidR="00E336F3">
              <w:rPr>
                <w:webHidden/>
              </w:rPr>
            </w:r>
            <w:r w:rsidR="00E336F3">
              <w:rPr>
                <w:webHidden/>
              </w:rPr>
              <w:fldChar w:fldCharType="separate"/>
            </w:r>
            <w:r w:rsidR="00E336F3">
              <w:rPr>
                <w:webHidden/>
              </w:rPr>
              <w:t>338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1" w:history="1">
            <w:r w:rsidR="00E336F3" w:rsidRPr="008D15A5">
              <w:rPr>
                <w:rStyle w:val="Hyperlink"/>
                <w:rFonts w:eastAsiaTheme="minorHAnsi"/>
              </w:rPr>
              <w:t>9.10.13.</w:t>
            </w:r>
            <w:r w:rsidR="00E336F3">
              <w:rPr>
                <w:rFonts w:asciiTheme="minorHAnsi" w:eastAsiaTheme="minorEastAsia" w:hAnsiTheme="minorHAnsi" w:cstheme="minorBidi"/>
                <w:sz w:val="22"/>
                <w:szCs w:val="22"/>
                <w:lang w:val="en-US"/>
              </w:rPr>
              <w:tab/>
            </w:r>
            <w:r w:rsidR="00E336F3" w:rsidRPr="008D15A5">
              <w:rPr>
                <w:rStyle w:val="Hyperlink"/>
              </w:rPr>
              <w:t>Apply power and hand tools in construction.</w:t>
            </w:r>
            <w:r w:rsidR="00E336F3">
              <w:rPr>
                <w:webHidden/>
              </w:rPr>
              <w:tab/>
            </w:r>
            <w:r w:rsidR="00E336F3">
              <w:rPr>
                <w:webHidden/>
              </w:rPr>
              <w:fldChar w:fldCharType="begin"/>
            </w:r>
            <w:r w:rsidR="00E336F3">
              <w:rPr>
                <w:webHidden/>
              </w:rPr>
              <w:instrText xml:space="preserve"> PAGEREF _Toc19308331 \h </w:instrText>
            </w:r>
            <w:r w:rsidR="00E336F3">
              <w:rPr>
                <w:webHidden/>
              </w:rPr>
            </w:r>
            <w:r w:rsidR="00E336F3">
              <w:rPr>
                <w:webHidden/>
              </w:rPr>
              <w:fldChar w:fldCharType="separate"/>
            </w:r>
            <w:r w:rsidR="00E336F3">
              <w:rPr>
                <w:webHidden/>
              </w:rPr>
              <w:t>341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2" w:history="1">
            <w:r w:rsidR="00E336F3" w:rsidRPr="008D15A5">
              <w:rPr>
                <w:rStyle w:val="Hyperlink"/>
                <w:rFonts w:eastAsiaTheme="minorHAnsi"/>
              </w:rPr>
              <w:t>9.10.14.</w:t>
            </w:r>
            <w:r w:rsidR="00E336F3">
              <w:rPr>
                <w:rFonts w:asciiTheme="minorHAnsi" w:eastAsiaTheme="minorEastAsia" w:hAnsiTheme="minorHAnsi" w:cstheme="minorBidi"/>
                <w:sz w:val="22"/>
                <w:szCs w:val="22"/>
                <w:lang w:val="en-US"/>
              </w:rPr>
              <w:tab/>
            </w:r>
            <w:r w:rsidR="00E336F3" w:rsidRPr="008D15A5">
              <w:rPr>
                <w:rStyle w:val="Hyperlink"/>
              </w:rPr>
              <w:t>Perform Simple Levelling</w:t>
            </w:r>
            <w:r w:rsidR="00E336F3">
              <w:rPr>
                <w:webHidden/>
              </w:rPr>
              <w:tab/>
            </w:r>
            <w:r w:rsidR="00E336F3">
              <w:rPr>
                <w:webHidden/>
              </w:rPr>
              <w:fldChar w:fldCharType="begin"/>
            </w:r>
            <w:r w:rsidR="00E336F3">
              <w:rPr>
                <w:webHidden/>
              </w:rPr>
              <w:instrText xml:space="preserve"> PAGEREF _Toc19308332 \h </w:instrText>
            </w:r>
            <w:r w:rsidR="00E336F3">
              <w:rPr>
                <w:webHidden/>
              </w:rPr>
            </w:r>
            <w:r w:rsidR="00E336F3">
              <w:rPr>
                <w:webHidden/>
              </w:rPr>
              <w:fldChar w:fldCharType="separate"/>
            </w:r>
            <w:r w:rsidR="00E336F3">
              <w:rPr>
                <w:webHidden/>
              </w:rPr>
              <w:t>343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3" w:history="1">
            <w:r w:rsidR="00E336F3" w:rsidRPr="008D15A5">
              <w:rPr>
                <w:rStyle w:val="Hyperlink"/>
                <w:rFonts w:eastAsiaTheme="minorHAnsi"/>
              </w:rPr>
              <w:t>9.10.15.</w:t>
            </w:r>
            <w:r w:rsidR="00E336F3">
              <w:rPr>
                <w:rFonts w:asciiTheme="minorHAnsi" w:eastAsiaTheme="minorEastAsia" w:hAnsiTheme="minorHAnsi" w:cstheme="minorBidi"/>
                <w:sz w:val="22"/>
                <w:szCs w:val="22"/>
                <w:lang w:val="en-US"/>
              </w:rPr>
              <w:tab/>
            </w:r>
            <w:r w:rsidR="00E336F3" w:rsidRPr="008D15A5">
              <w:rPr>
                <w:rStyle w:val="Hyperlink"/>
              </w:rPr>
              <w:t>Lay out Building plans</w:t>
            </w:r>
            <w:r w:rsidR="00E336F3">
              <w:rPr>
                <w:webHidden/>
              </w:rPr>
              <w:tab/>
            </w:r>
            <w:r w:rsidR="00E336F3">
              <w:rPr>
                <w:webHidden/>
              </w:rPr>
              <w:fldChar w:fldCharType="begin"/>
            </w:r>
            <w:r w:rsidR="00E336F3">
              <w:rPr>
                <w:webHidden/>
              </w:rPr>
              <w:instrText xml:space="preserve"> PAGEREF _Toc19308333 \h </w:instrText>
            </w:r>
            <w:r w:rsidR="00E336F3">
              <w:rPr>
                <w:webHidden/>
              </w:rPr>
            </w:r>
            <w:r w:rsidR="00E336F3">
              <w:rPr>
                <w:webHidden/>
              </w:rPr>
              <w:fldChar w:fldCharType="separate"/>
            </w:r>
            <w:r w:rsidR="00E336F3">
              <w:rPr>
                <w:webHidden/>
              </w:rPr>
              <w:t>345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4" w:history="1">
            <w:r w:rsidR="00E336F3" w:rsidRPr="008D15A5">
              <w:rPr>
                <w:rStyle w:val="Hyperlink"/>
                <w:rFonts w:eastAsiaTheme="minorHAnsi"/>
              </w:rPr>
              <w:t>9.10.16.</w:t>
            </w:r>
            <w:r w:rsidR="00E336F3">
              <w:rPr>
                <w:rFonts w:asciiTheme="minorHAnsi" w:eastAsiaTheme="minorEastAsia" w:hAnsiTheme="minorHAnsi" w:cstheme="minorBidi"/>
                <w:sz w:val="22"/>
                <w:szCs w:val="22"/>
                <w:lang w:val="en-US"/>
              </w:rPr>
              <w:tab/>
            </w:r>
            <w:r w:rsidR="00E336F3" w:rsidRPr="008D15A5">
              <w:rPr>
                <w:rStyle w:val="Hyperlink"/>
              </w:rPr>
              <w:t>Carryout excavation and install supports</w:t>
            </w:r>
            <w:r w:rsidR="00E336F3">
              <w:rPr>
                <w:webHidden/>
              </w:rPr>
              <w:tab/>
            </w:r>
            <w:r w:rsidR="00E336F3">
              <w:rPr>
                <w:webHidden/>
              </w:rPr>
              <w:fldChar w:fldCharType="begin"/>
            </w:r>
            <w:r w:rsidR="00E336F3">
              <w:rPr>
                <w:webHidden/>
              </w:rPr>
              <w:instrText xml:space="preserve"> PAGEREF _Toc19308334 \h </w:instrText>
            </w:r>
            <w:r w:rsidR="00E336F3">
              <w:rPr>
                <w:webHidden/>
              </w:rPr>
            </w:r>
            <w:r w:rsidR="00E336F3">
              <w:rPr>
                <w:webHidden/>
              </w:rPr>
              <w:fldChar w:fldCharType="separate"/>
            </w:r>
            <w:r w:rsidR="00E336F3">
              <w:rPr>
                <w:webHidden/>
              </w:rPr>
              <w:t>348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5" w:history="1">
            <w:r w:rsidR="00E336F3" w:rsidRPr="008D15A5">
              <w:rPr>
                <w:rStyle w:val="Hyperlink"/>
                <w:rFonts w:eastAsiaTheme="minorHAnsi"/>
              </w:rPr>
              <w:t>9.10.17.</w:t>
            </w:r>
            <w:r w:rsidR="00E336F3">
              <w:rPr>
                <w:rFonts w:asciiTheme="minorHAnsi" w:eastAsiaTheme="minorEastAsia" w:hAnsiTheme="minorHAnsi" w:cstheme="minorBidi"/>
                <w:sz w:val="22"/>
                <w:szCs w:val="22"/>
                <w:lang w:val="en-US"/>
              </w:rPr>
              <w:tab/>
            </w:r>
            <w:r w:rsidR="00E336F3" w:rsidRPr="008D15A5">
              <w:rPr>
                <w:rStyle w:val="Hyperlink"/>
              </w:rPr>
              <w:t>Place Concrete in Foundations</w:t>
            </w:r>
            <w:r w:rsidR="00E336F3">
              <w:rPr>
                <w:webHidden/>
              </w:rPr>
              <w:tab/>
            </w:r>
            <w:r w:rsidR="00E336F3">
              <w:rPr>
                <w:webHidden/>
              </w:rPr>
              <w:fldChar w:fldCharType="begin"/>
            </w:r>
            <w:r w:rsidR="00E336F3">
              <w:rPr>
                <w:webHidden/>
              </w:rPr>
              <w:instrText xml:space="preserve"> PAGEREF _Toc19308335 \h </w:instrText>
            </w:r>
            <w:r w:rsidR="00E336F3">
              <w:rPr>
                <w:webHidden/>
              </w:rPr>
            </w:r>
            <w:r w:rsidR="00E336F3">
              <w:rPr>
                <w:webHidden/>
              </w:rPr>
              <w:fldChar w:fldCharType="separate"/>
            </w:r>
            <w:r w:rsidR="00E336F3">
              <w:rPr>
                <w:webHidden/>
              </w:rPr>
              <w:t>351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6" w:history="1">
            <w:r w:rsidR="00E336F3" w:rsidRPr="008D15A5">
              <w:rPr>
                <w:rStyle w:val="Hyperlink"/>
                <w:rFonts w:eastAsiaTheme="minorHAnsi"/>
              </w:rPr>
              <w:t>9.10.18.</w:t>
            </w:r>
            <w:r w:rsidR="00E336F3">
              <w:rPr>
                <w:rFonts w:asciiTheme="minorHAnsi" w:eastAsiaTheme="minorEastAsia" w:hAnsiTheme="minorHAnsi" w:cstheme="minorBidi"/>
                <w:sz w:val="22"/>
                <w:szCs w:val="22"/>
                <w:lang w:val="en-US"/>
              </w:rPr>
              <w:tab/>
            </w:r>
            <w:r w:rsidR="00E336F3" w:rsidRPr="008D15A5">
              <w:rPr>
                <w:rStyle w:val="Hyperlink"/>
              </w:rPr>
              <w:t>Prepare for construction Process (Brick/ block laying)</w:t>
            </w:r>
            <w:r w:rsidR="00E336F3">
              <w:rPr>
                <w:webHidden/>
              </w:rPr>
              <w:tab/>
            </w:r>
            <w:r w:rsidR="00E336F3">
              <w:rPr>
                <w:webHidden/>
              </w:rPr>
              <w:fldChar w:fldCharType="begin"/>
            </w:r>
            <w:r w:rsidR="00E336F3">
              <w:rPr>
                <w:webHidden/>
              </w:rPr>
              <w:instrText xml:space="preserve"> PAGEREF _Toc19308336 \h </w:instrText>
            </w:r>
            <w:r w:rsidR="00E336F3">
              <w:rPr>
                <w:webHidden/>
              </w:rPr>
            </w:r>
            <w:r w:rsidR="00E336F3">
              <w:rPr>
                <w:webHidden/>
              </w:rPr>
              <w:fldChar w:fldCharType="separate"/>
            </w:r>
            <w:r w:rsidR="00E336F3">
              <w:rPr>
                <w:webHidden/>
              </w:rPr>
              <w:t>353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7" w:history="1">
            <w:r w:rsidR="00E336F3" w:rsidRPr="008D15A5">
              <w:rPr>
                <w:rStyle w:val="Hyperlink"/>
                <w:rFonts w:eastAsiaTheme="minorHAnsi"/>
              </w:rPr>
              <w:t>9.10.19.</w:t>
            </w:r>
            <w:r w:rsidR="00E336F3">
              <w:rPr>
                <w:rFonts w:asciiTheme="minorHAnsi" w:eastAsiaTheme="minorEastAsia" w:hAnsiTheme="minorHAnsi" w:cstheme="minorBidi"/>
                <w:sz w:val="22"/>
                <w:szCs w:val="22"/>
                <w:lang w:val="en-US"/>
              </w:rPr>
              <w:tab/>
            </w:r>
            <w:r w:rsidR="00E336F3" w:rsidRPr="008D15A5">
              <w:rPr>
                <w:rStyle w:val="Hyperlink"/>
              </w:rPr>
              <w:t>Mix Cementitious materials (Mortar &amp; Concrete)</w:t>
            </w:r>
            <w:r w:rsidR="00E336F3">
              <w:rPr>
                <w:webHidden/>
              </w:rPr>
              <w:tab/>
            </w:r>
            <w:r w:rsidR="00E336F3">
              <w:rPr>
                <w:webHidden/>
              </w:rPr>
              <w:fldChar w:fldCharType="begin"/>
            </w:r>
            <w:r w:rsidR="00E336F3">
              <w:rPr>
                <w:webHidden/>
              </w:rPr>
              <w:instrText xml:space="preserve"> PAGEREF _Toc19308337 \h </w:instrText>
            </w:r>
            <w:r w:rsidR="00E336F3">
              <w:rPr>
                <w:webHidden/>
              </w:rPr>
            </w:r>
            <w:r w:rsidR="00E336F3">
              <w:rPr>
                <w:webHidden/>
              </w:rPr>
              <w:fldChar w:fldCharType="separate"/>
            </w:r>
            <w:r w:rsidR="00E336F3">
              <w:rPr>
                <w:webHidden/>
              </w:rPr>
              <w:t>355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8" w:history="1">
            <w:r w:rsidR="00E336F3" w:rsidRPr="008D15A5">
              <w:rPr>
                <w:rStyle w:val="Hyperlink"/>
                <w:rFonts w:eastAsiaTheme="minorHAnsi"/>
              </w:rPr>
              <w:t>9.10.20.</w:t>
            </w:r>
            <w:r w:rsidR="00E336F3">
              <w:rPr>
                <w:rFonts w:asciiTheme="minorHAnsi" w:eastAsiaTheme="minorEastAsia" w:hAnsiTheme="minorHAnsi" w:cstheme="minorBidi"/>
                <w:sz w:val="22"/>
                <w:szCs w:val="22"/>
                <w:lang w:val="en-US"/>
              </w:rPr>
              <w:tab/>
            </w:r>
            <w:r w:rsidR="00E336F3" w:rsidRPr="008D15A5">
              <w:rPr>
                <w:rStyle w:val="Hyperlink"/>
              </w:rPr>
              <w:t>Install flashing and damp proof course</w:t>
            </w:r>
            <w:r w:rsidR="00E336F3">
              <w:rPr>
                <w:webHidden/>
              </w:rPr>
              <w:tab/>
            </w:r>
            <w:r w:rsidR="00E336F3">
              <w:rPr>
                <w:webHidden/>
              </w:rPr>
              <w:fldChar w:fldCharType="begin"/>
            </w:r>
            <w:r w:rsidR="00E336F3">
              <w:rPr>
                <w:webHidden/>
              </w:rPr>
              <w:instrText xml:space="preserve"> PAGEREF _Toc19308338 \h </w:instrText>
            </w:r>
            <w:r w:rsidR="00E336F3">
              <w:rPr>
                <w:webHidden/>
              </w:rPr>
            </w:r>
            <w:r w:rsidR="00E336F3">
              <w:rPr>
                <w:webHidden/>
              </w:rPr>
              <w:fldChar w:fldCharType="separate"/>
            </w:r>
            <w:r w:rsidR="00E336F3">
              <w:rPr>
                <w:webHidden/>
              </w:rPr>
              <w:t>357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39" w:history="1">
            <w:r w:rsidR="00E336F3" w:rsidRPr="008D15A5">
              <w:rPr>
                <w:rStyle w:val="Hyperlink"/>
                <w:rFonts w:eastAsiaTheme="minorHAnsi"/>
              </w:rPr>
              <w:t>9.10.21.</w:t>
            </w:r>
            <w:r w:rsidR="00E336F3">
              <w:rPr>
                <w:rFonts w:asciiTheme="minorHAnsi" w:eastAsiaTheme="minorEastAsia" w:hAnsiTheme="minorHAnsi" w:cstheme="minorBidi"/>
                <w:sz w:val="22"/>
                <w:szCs w:val="22"/>
                <w:lang w:val="en-US"/>
              </w:rPr>
              <w:tab/>
            </w:r>
            <w:r w:rsidR="00E336F3" w:rsidRPr="008D15A5">
              <w:rPr>
                <w:rStyle w:val="Hyperlink"/>
              </w:rPr>
              <w:t>Carry out brick work</w:t>
            </w:r>
            <w:r w:rsidR="00E336F3">
              <w:rPr>
                <w:webHidden/>
              </w:rPr>
              <w:tab/>
            </w:r>
            <w:r w:rsidR="00E336F3">
              <w:rPr>
                <w:webHidden/>
              </w:rPr>
              <w:fldChar w:fldCharType="begin"/>
            </w:r>
            <w:r w:rsidR="00E336F3">
              <w:rPr>
                <w:webHidden/>
              </w:rPr>
              <w:instrText xml:space="preserve"> PAGEREF _Toc19308339 \h </w:instrText>
            </w:r>
            <w:r w:rsidR="00E336F3">
              <w:rPr>
                <w:webHidden/>
              </w:rPr>
            </w:r>
            <w:r w:rsidR="00E336F3">
              <w:rPr>
                <w:webHidden/>
              </w:rPr>
              <w:fldChar w:fldCharType="separate"/>
            </w:r>
            <w:r w:rsidR="00E336F3">
              <w:rPr>
                <w:webHidden/>
              </w:rPr>
              <w:t>359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0" w:history="1">
            <w:r w:rsidR="00E336F3" w:rsidRPr="008D15A5">
              <w:rPr>
                <w:rStyle w:val="Hyperlink"/>
                <w:rFonts w:eastAsiaTheme="minorHAnsi"/>
              </w:rPr>
              <w:t>9.10.22.</w:t>
            </w:r>
            <w:r w:rsidR="00E336F3">
              <w:rPr>
                <w:rFonts w:asciiTheme="minorHAnsi" w:eastAsiaTheme="minorEastAsia" w:hAnsiTheme="minorHAnsi" w:cstheme="minorBidi"/>
                <w:sz w:val="22"/>
                <w:szCs w:val="22"/>
                <w:lang w:val="en-US"/>
              </w:rPr>
              <w:tab/>
            </w:r>
            <w:r w:rsidR="00E336F3" w:rsidRPr="008D15A5">
              <w:rPr>
                <w:rStyle w:val="Hyperlink"/>
              </w:rPr>
              <w:t>Construct Cavity Wall</w:t>
            </w:r>
            <w:r w:rsidR="00E336F3">
              <w:rPr>
                <w:webHidden/>
              </w:rPr>
              <w:tab/>
            </w:r>
            <w:r w:rsidR="00E336F3">
              <w:rPr>
                <w:webHidden/>
              </w:rPr>
              <w:fldChar w:fldCharType="begin"/>
            </w:r>
            <w:r w:rsidR="00E336F3">
              <w:rPr>
                <w:webHidden/>
              </w:rPr>
              <w:instrText xml:space="preserve"> PAGEREF _Toc19308340 \h </w:instrText>
            </w:r>
            <w:r w:rsidR="00E336F3">
              <w:rPr>
                <w:webHidden/>
              </w:rPr>
            </w:r>
            <w:r w:rsidR="00E336F3">
              <w:rPr>
                <w:webHidden/>
              </w:rPr>
              <w:fldChar w:fldCharType="separate"/>
            </w:r>
            <w:r w:rsidR="00E336F3">
              <w:rPr>
                <w:webHidden/>
              </w:rPr>
              <w:t>362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1" w:history="1">
            <w:r w:rsidR="00E336F3" w:rsidRPr="008D15A5">
              <w:rPr>
                <w:rStyle w:val="Hyperlink"/>
                <w:rFonts w:eastAsiaTheme="minorHAnsi"/>
              </w:rPr>
              <w:t>9.10.23.</w:t>
            </w:r>
            <w:r w:rsidR="00E336F3">
              <w:rPr>
                <w:rFonts w:asciiTheme="minorHAnsi" w:eastAsiaTheme="minorEastAsia" w:hAnsiTheme="minorHAnsi" w:cstheme="minorBidi"/>
                <w:sz w:val="22"/>
                <w:szCs w:val="22"/>
                <w:lang w:val="en-US"/>
              </w:rPr>
              <w:tab/>
            </w:r>
            <w:r w:rsidR="00E336F3" w:rsidRPr="008D15A5">
              <w:rPr>
                <w:rStyle w:val="Hyperlink"/>
              </w:rPr>
              <w:t>Construct Curved Wall</w:t>
            </w:r>
            <w:r w:rsidR="00E336F3">
              <w:rPr>
                <w:webHidden/>
              </w:rPr>
              <w:tab/>
            </w:r>
            <w:r w:rsidR="00E336F3">
              <w:rPr>
                <w:webHidden/>
              </w:rPr>
              <w:fldChar w:fldCharType="begin"/>
            </w:r>
            <w:r w:rsidR="00E336F3">
              <w:rPr>
                <w:webHidden/>
              </w:rPr>
              <w:instrText xml:space="preserve"> PAGEREF _Toc19308341 \h </w:instrText>
            </w:r>
            <w:r w:rsidR="00E336F3">
              <w:rPr>
                <w:webHidden/>
              </w:rPr>
            </w:r>
            <w:r w:rsidR="00E336F3">
              <w:rPr>
                <w:webHidden/>
              </w:rPr>
              <w:fldChar w:fldCharType="separate"/>
            </w:r>
            <w:r w:rsidR="00E336F3">
              <w:rPr>
                <w:webHidden/>
              </w:rPr>
              <w:t>367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2" w:history="1">
            <w:r w:rsidR="00E336F3" w:rsidRPr="008D15A5">
              <w:rPr>
                <w:rStyle w:val="Hyperlink"/>
                <w:rFonts w:eastAsiaTheme="minorHAnsi"/>
              </w:rPr>
              <w:t>9.10.24.</w:t>
            </w:r>
            <w:r w:rsidR="00E336F3">
              <w:rPr>
                <w:rFonts w:asciiTheme="minorHAnsi" w:eastAsiaTheme="minorEastAsia" w:hAnsiTheme="minorHAnsi" w:cstheme="minorBidi"/>
                <w:sz w:val="22"/>
                <w:szCs w:val="22"/>
                <w:lang w:val="en-US"/>
              </w:rPr>
              <w:tab/>
            </w:r>
            <w:r w:rsidR="00E336F3" w:rsidRPr="008D15A5">
              <w:rPr>
                <w:rStyle w:val="Hyperlink"/>
              </w:rPr>
              <w:t>Construct Masonry arches (semi-circular and segmental)</w:t>
            </w:r>
            <w:r w:rsidR="00E336F3">
              <w:rPr>
                <w:webHidden/>
              </w:rPr>
              <w:tab/>
            </w:r>
            <w:r w:rsidR="00E336F3">
              <w:rPr>
                <w:webHidden/>
              </w:rPr>
              <w:fldChar w:fldCharType="begin"/>
            </w:r>
            <w:r w:rsidR="00E336F3">
              <w:rPr>
                <w:webHidden/>
              </w:rPr>
              <w:instrText xml:space="preserve"> PAGEREF _Toc19308342 \h </w:instrText>
            </w:r>
            <w:r w:rsidR="00E336F3">
              <w:rPr>
                <w:webHidden/>
              </w:rPr>
            </w:r>
            <w:r w:rsidR="00E336F3">
              <w:rPr>
                <w:webHidden/>
              </w:rPr>
              <w:fldChar w:fldCharType="separate"/>
            </w:r>
            <w:r w:rsidR="00E336F3">
              <w:rPr>
                <w:webHidden/>
              </w:rPr>
              <w:t>369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3" w:history="1">
            <w:r w:rsidR="00E336F3" w:rsidRPr="008D15A5">
              <w:rPr>
                <w:rStyle w:val="Hyperlink"/>
                <w:rFonts w:eastAsiaTheme="minorHAnsi"/>
              </w:rPr>
              <w:t>9.10.25.</w:t>
            </w:r>
            <w:r w:rsidR="00E336F3">
              <w:rPr>
                <w:rFonts w:asciiTheme="minorHAnsi" w:eastAsiaTheme="minorEastAsia" w:hAnsiTheme="minorHAnsi" w:cstheme="minorBidi"/>
                <w:sz w:val="22"/>
                <w:szCs w:val="22"/>
                <w:lang w:val="en-US"/>
              </w:rPr>
              <w:tab/>
            </w:r>
            <w:r w:rsidR="00E336F3" w:rsidRPr="008D15A5">
              <w:rPr>
                <w:rStyle w:val="Hyperlink"/>
              </w:rPr>
              <w:t>Construct Scaffolding</w:t>
            </w:r>
            <w:r w:rsidR="00E336F3">
              <w:rPr>
                <w:webHidden/>
              </w:rPr>
              <w:tab/>
            </w:r>
            <w:r w:rsidR="00E336F3">
              <w:rPr>
                <w:webHidden/>
              </w:rPr>
              <w:fldChar w:fldCharType="begin"/>
            </w:r>
            <w:r w:rsidR="00E336F3">
              <w:rPr>
                <w:webHidden/>
              </w:rPr>
              <w:instrText xml:space="preserve"> PAGEREF _Toc19308343 \h </w:instrText>
            </w:r>
            <w:r w:rsidR="00E336F3">
              <w:rPr>
                <w:webHidden/>
              </w:rPr>
            </w:r>
            <w:r w:rsidR="00E336F3">
              <w:rPr>
                <w:webHidden/>
              </w:rPr>
              <w:fldChar w:fldCharType="separate"/>
            </w:r>
            <w:r w:rsidR="00E336F3">
              <w:rPr>
                <w:webHidden/>
              </w:rPr>
              <w:t>372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4" w:history="1">
            <w:r w:rsidR="00E336F3" w:rsidRPr="008D15A5">
              <w:rPr>
                <w:rStyle w:val="Hyperlink"/>
                <w:rFonts w:eastAsiaTheme="minorHAnsi"/>
              </w:rPr>
              <w:t>9.10.26.</w:t>
            </w:r>
            <w:r w:rsidR="00E336F3">
              <w:rPr>
                <w:rFonts w:asciiTheme="minorHAnsi" w:eastAsiaTheme="minorEastAsia" w:hAnsiTheme="minorHAnsi" w:cstheme="minorBidi"/>
                <w:sz w:val="22"/>
                <w:szCs w:val="22"/>
                <w:lang w:val="en-US"/>
              </w:rPr>
              <w:tab/>
            </w:r>
            <w:r w:rsidR="00E336F3" w:rsidRPr="008D15A5">
              <w:rPr>
                <w:rStyle w:val="Hyperlink"/>
              </w:rPr>
              <w:t>Install doors and window frames</w:t>
            </w:r>
            <w:r w:rsidR="00E336F3">
              <w:rPr>
                <w:webHidden/>
              </w:rPr>
              <w:tab/>
            </w:r>
            <w:r w:rsidR="00E336F3">
              <w:rPr>
                <w:webHidden/>
              </w:rPr>
              <w:fldChar w:fldCharType="begin"/>
            </w:r>
            <w:r w:rsidR="00E336F3">
              <w:rPr>
                <w:webHidden/>
              </w:rPr>
              <w:instrText xml:space="preserve"> PAGEREF _Toc19308344 \h </w:instrText>
            </w:r>
            <w:r w:rsidR="00E336F3">
              <w:rPr>
                <w:webHidden/>
              </w:rPr>
            </w:r>
            <w:r w:rsidR="00E336F3">
              <w:rPr>
                <w:webHidden/>
              </w:rPr>
              <w:fldChar w:fldCharType="separate"/>
            </w:r>
            <w:r w:rsidR="00E336F3">
              <w:rPr>
                <w:webHidden/>
              </w:rPr>
              <w:t>375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5" w:history="1">
            <w:r w:rsidR="00E336F3" w:rsidRPr="008D15A5">
              <w:rPr>
                <w:rStyle w:val="Hyperlink"/>
                <w:rFonts w:eastAsiaTheme="minorHAnsi"/>
              </w:rPr>
              <w:t>9.10.27.</w:t>
            </w:r>
            <w:r w:rsidR="00E336F3">
              <w:rPr>
                <w:rFonts w:asciiTheme="minorHAnsi" w:eastAsiaTheme="minorEastAsia" w:hAnsiTheme="minorHAnsi" w:cstheme="minorBidi"/>
                <w:sz w:val="22"/>
                <w:szCs w:val="22"/>
                <w:lang w:val="en-US"/>
              </w:rPr>
              <w:tab/>
            </w:r>
            <w:r w:rsidR="00E336F3" w:rsidRPr="008D15A5">
              <w:rPr>
                <w:rStyle w:val="Hyperlink"/>
              </w:rPr>
              <w:t>Prepare Surface and fix tiles</w:t>
            </w:r>
            <w:r w:rsidR="00E336F3">
              <w:rPr>
                <w:webHidden/>
              </w:rPr>
              <w:tab/>
            </w:r>
            <w:r w:rsidR="00E336F3">
              <w:rPr>
                <w:webHidden/>
              </w:rPr>
              <w:fldChar w:fldCharType="begin"/>
            </w:r>
            <w:r w:rsidR="00E336F3">
              <w:rPr>
                <w:webHidden/>
              </w:rPr>
              <w:instrText xml:space="preserve"> PAGEREF _Toc19308345 \h </w:instrText>
            </w:r>
            <w:r w:rsidR="00E336F3">
              <w:rPr>
                <w:webHidden/>
              </w:rPr>
            </w:r>
            <w:r w:rsidR="00E336F3">
              <w:rPr>
                <w:webHidden/>
              </w:rPr>
              <w:fldChar w:fldCharType="separate"/>
            </w:r>
            <w:r w:rsidR="00E336F3">
              <w:rPr>
                <w:webHidden/>
              </w:rPr>
              <w:t>378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6" w:history="1">
            <w:r w:rsidR="00E336F3" w:rsidRPr="008D15A5">
              <w:rPr>
                <w:rStyle w:val="Hyperlink"/>
                <w:rFonts w:eastAsiaTheme="minorHAnsi"/>
              </w:rPr>
              <w:t>9.10.28.</w:t>
            </w:r>
            <w:r w:rsidR="00E336F3">
              <w:rPr>
                <w:rFonts w:asciiTheme="minorHAnsi" w:eastAsiaTheme="minorEastAsia" w:hAnsiTheme="minorHAnsi" w:cstheme="minorBidi"/>
                <w:sz w:val="22"/>
                <w:szCs w:val="22"/>
                <w:lang w:val="en-US"/>
              </w:rPr>
              <w:tab/>
            </w:r>
            <w:r w:rsidR="00E336F3" w:rsidRPr="008D15A5">
              <w:rPr>
                <w:rStyle w:val="Hyperlink"/>
              </w:rPr>
              <w:t>Prepare Surface for Painting</w:t>
            </w:r>
            <w:r w:rsidR="00E336F3">
              <w:rPr>
                <w:webHidden/>
              </w:rPr>
              <w:tab/>
            </w:r>
            <w:r w:rsidR="00E336F3">
              <w:rPr>
                <w:webHidden/>
              </w:rPr>
              <w:fldChar w:fldCharType="begin"/>
            </w:r>
            <w:r w:rsidR="00E336F3">
              <w:rPr>
                <w:webHidden/>
              </w:rPr>
              <w:instrText xml:space="preserve"> PAGEREF _Toc19308346 \h </w:instrText>
            </w:r>
            <w:r w:rsidR="00E336F3">
              <w:rPr>
                <w:webHidden/>
              </w:rPr>
            </w:r>
            <w:r w:rsidR="00E336F3">
              <w:rPr>
                <w:webHidden/>
              </w:rPr>
              <w:fldChar w:fldCharType="separate"/>
            </w:r>
            <w:r w:rsidR="00E336F3">
              <w:rPr>
                <w:webHidden/>
              </w:rPr>
              <w:t>383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7" w:history="1">
            <w:r w:rsidR="00E336F3" w:rsidRPr="008D15A5">
              <w:rPr>
                <w:rStyle w:val="Hyperlink"/>
                <w:rFonts w:eastAsiaTheme="minorHAnsi"/>
              </w:rPr>
              <w:t>9.10.29.</w:t>
            </w:r>
            <w:r w:rsidR="00E336F3">
              <w:rPr>
                <w:rFonts w:asciiTheme="minorHAnsi" w:eastAsiaTheme="minorEastAsia" w:hAnsiTheme="minorHAnsi" w:cstheme="minorBidi"/>
                <w:sz w:val="22"/>
                <w:szCs w:val="22"/>
                <w:lang w:val="en-US"/>
              </w:rPr>
              <w:tab/>
            </w:r>
            <w:r w:rsidR="00E336F3" w:rsidRPr="008D15A5">
              <w:rPr>
                <w:rStyle w:val="Hyperlink"/>
              </w:rPr>
              <w:t>Paint by spray, brush and roller</w:t>
            </w:r>
            <w:r w:rsidR="00E336F3">
              <w:rPr>
                <w:webHidden/>
              </w:rPr>
              <w:tab/>
            </w:r>
            <w:r w:rsidR="00E336F3">
              <w:rPr>
                <w:webHidden/>
              </w:rPr>
              <w:fldChar w:fldCharType="begin"/>
            </w:r>
            <w:r w:rsidR="00E336F3">
              <w:rPr>
                <w:webHidden/>
              </w:rPr>
              <w:instrText xml:space="preserve"> PAGEREF _Toc19308347 \h </w:instrText>
            </w:r>
            <w:r w:rsidR="00E336F3">
              <w:rPr>
                <w:webHidden/>
              </w:rPr>
            </w:r>
            <w:r w:rsidR="00E336F3">
              <w:rPr>
                <w:webHidden/>
              </w:rPr>
              <w:fldChar w:fldCharType="separate"/>
            </w:r>
            <w:r w:rsidR="00E336F3">
              <w:rPr>
                <w:webHidden/>
              </w:rPr>
              <w:t>386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8" w:history="1">
            <w:r w:rsidR="00E336F3" w:rsidRPr="008D15A5">
              <w:rPr>
                <w:rStyle w:val="Hyperlink"/>
                <w:rFonts w:eastAsiaTheme="minorHAnsi"/>
              </w:rPr>
              <w:t>9.10.30.</w:t>
            </w:r>
            <w:r w:rsidR="00E336F3">
              <w:rPr>
                <w:rFonts w:asciiTheme="minorHAnsi" w:eastAsiaTheme="minorEastAsia" w:hAnsiTheme="minorHAnsi" w:cstheme="minorBidi"/>
                <w:sz w:val="22"/>
                <w:szCs w:val="22"/>
                <w:lang w:val="en-US"/>
              </w:rPr>
              <w:tab/>
            </w:r>
            <w:r w:rsidR="00E336F3" w:rsidRPr="008D15A5">
              <w:rPr>
                <w:rStyle w:val="Hyperlink"/>
              </w:rPr>
              <w:t>Apply stains and clear timber finishes</w:t>
            </w:r>
            <w:r w:rsidR="00E336F3">
              <w:rPr>
                <w:webHidden/>
              </w:rPr>
              <w:tab/>
            </w:r>
            <w:r w:rsidR="00E336F3">
              <w:rPr>
                <w:webHidden/>
              </w:rPr>
              <w:fldChar w:fldCharType="begin"/>
            </w:r>
            <w:r w:rsidR="00E336F3">
              <w:rPr>
                <w:webHidden/>
              </w:rPr>
              <w:instrText xml:space="preserve"> PAGEREF _Toc19308348 \h </w:instrText>
            </w:r>
            <w:r w:rsidR="00E336F3">
              <w:rPr>
                <w:webHidden/>
              </w:rPr>
            </w:r>
            <w:r w:rsidR="00E336F3">
              <w:rPr>
                <w:webHidden/>
              </w:rPr>
              <w:fldChar w:fldCharType="separate"/>
            </w:r>
            <w:r w:rsidR="00E336F3">
              <w:rPr>
                <w:webHidden/>
              </w:rPr>
              <w:t>389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49" w:history="1">
            <w:r w:rsidR="00E336F3" w:rsidRPr="008D15A5">
              <w:rPr>
                <w:rStyle w:val="Hyperlink"/>
                <w:rFonts w:eastAsiaTheme="minorHAnsi"/>
              </w:rPr>
              <w:t>9.10.31.</w:t>
            </w:r>
            <w:r w:rsidR="00E336F3">
              <w:rPr>
                <w:rFonts w:asciiTheme="minorHAnsi" w:eastAsiaTheme="minorEastAsia" w:hAnsiTheme="minorHAnsi" w:cstheme="minorBidi"/>
                <w:sz w:val="22"/>
                <w:szCs w:val="22"/>
                <w:lang w:val="en-US"/>
              </w:rPr>
              <w:tab/>
            </w:r>
            <w:r w:rsidR="00E336F3" w:rsidRPr="008D15A5">
              <w:rPr>
                <w:rStyle w:val="Hyperlink"/>
              </w:rPr>
              <w:t>Prepare site layout of civil engineering projects</w:t>
            </w:r>
            <w:r w:rsidR="00E336F3">
              <w:rPr>
                <w:webHidden/>
              </w:rPr>
              <w:tab/>
            </w:r>
            <w:r w:rsidR="00E336F3">
              <w:rPr>
                <w:webHidden/>
              </w:rPr>
              <w:fldChar w:fldCharType="begin"/>
            </w:r>
            <w:r w:rsidR="00E336F3">
              <w:rPr>
                <w:webHidden/>
              </w:rPr>
              <w:instrText xml:space="preserve"> PAGEREF _Toc19308349 \h </w:instrText>
            </w:r>
            <w:r w:rsidR="00E336F3">
              <w:rPr>
                <w:webHidden/>
              </w:rPr>
            </w:r>
            <w:r w:rsidR="00E336F3">
              <w:rPr>
                <w:webHidden/>
              </w:rPr>
              <w:fldChar w:fldCharType="separate"/>
            </w:r>
            <w:r w:rsidR="00E336F3">
              <w:rPr>
                <w:webHidden/>
              </w:rPr>
              <w:t>392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0" w:history="1">
            <w:r w:rsidR="00E336F3" w:rsidRPr="008D15A5">
              <w:rPr>
                <w:rStyle w:val="Hyperlink"/>
                <w:rFonts w:eastAsiaTheme="minorHAnsi"/>
              </w:rPr>
              <w:t>9.10.32.</w:t>
            </w:r>
            <w:r w:rsidR="00E336F3">
              <w:rPr>
                <w:rFonts w:asciiTheme="minorHAnsi" w:eastAsiaTheme="minorEastAsia" w:hAnsiTheme="minorHAnsi" w:cstheme="minorBidi"/>
                <w:sz w:val="22"/>
                <w:szCs w:val="22"/>
                <w:lang w:val="en-US"/>
              </w:rPr>
              <w:tab/>
            </w:r>
            <w:r w:rsidR="00E336F3" w:rsidRPr="008D15A5">
              <w:rPr>
                <w:rStyle w:val="Hyperlink"/>
              </w:rPr>
              <w:t>Construct masonry steps and stairs</w:t>
            </w:r>
            <w:r w:rsidR="00E336F3">
              <w:rPr>
                <w:webHidden/>
              </w:rPr>
              <w:tab/>
            </w:r>
            <w:r w:rsidR="00E336F3">
              <w:rPr>
                <w:webHidden/>
              </w:rPr>
              <w:fldChar w:fldCharType="begin"/>
            </w:r>
            <w:r w:rsidR="00E336F3">
              <w:rPr>
                <w:webHidden/>
              </w:rPr>
              <w:instrText xml:space="preserve"> PAGEREF _Toc19308350 \h </w:instrText>
            </w:r>
            <w:r w:rsidR="00E336F3">
              <w:rPr>
                <w:webHidden/>
              </w:rPr>
            </w:r>
            <w:r w:rsidR="00E336F3">
              <w:rPr>
                <w:webHidden/>
              </w:rPr>
              <w:fldChar w:fldCharType="separate"/>
            </w:r>
            <w:r w:rsidR="00E336F3">
              <w:rPr>
                <w:webHidden/>
              </w:rPr>
              <w:t>395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1" w:history="1">
            <w:r w:rsidR="00E336F3" w:rsidRPr="008D15A5">
              <w:rPr>
                <w:rStyle w:val="Hyperlink"/>
                <w:rFonts w:eastAsiaTheme="minorHAnsi"/>
              </w:rPr>
              <w:t>9.10.33.</w:t>
            </w:r>
            <w:r w:rsidR="00E336F3">
              <w:rPr>
                <w:rFonts w:asciiTheme="minorHAnsi" w:eastAsiaTheme="minorEastAsia" w:hAnsiTheme="minorHAnsi" w:cstheme="minorBidi"/>
                <w:sz w:val="22"/>
                <w:szCs w:val="22"/>
                <w:lang w:val="en-US"/>
              </w:rPr>
              <w:tab/>
            </w:r>
            <w:r w:rsidR="00E336F3" w:rsidRPr="008D15A5">
              <w:rPr>
                <w:rStyle w:val="Hyperlink"/>
              </w:rPr>
              <w:t>Install stairs</w:t>
            </w:r>
            <w:r w:rsidR="00E336F3">
              <w:rPr>
                <w:webHidden/>
              </w:rPr>
              <w:tab/>
            </w:r>
            <w:r w:rsidR="00E336F3">
              <w:rPr>
                <w:webHidden/>
              </w:rPr>
              <w:fldChar w:fldCharType="begin"/>
            </w:r>
            <w:r w:rsidR="00E336F3">
              <w:rPr>
                <w:webHidden/>
              </w:rPr>
              <w:instrText xml:space="preserve"> PAGEREF _Toc19308351 \h </w:instrText>
            </w:r>
            <w:r w:rsidR="00E336F3">
              <w:rPr>
                <w:webHidden/>
              </w:rPr>
            </w:r>
            <w:r w:rsidR="00E336F3">
              <w:rPr>
                <w:webHidden/>
              </w:rPr>
              <w:fldChar w:fldCharType="separate"/>
            </w:r>
            <w:r w:rsidR="00E336F3">
              <w:rPr>
                <w:webHidden/>
              </w:rPr>
              <w:t>398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2" w:history="1">
            <w:r w:rsidR="00E336F3" w:rsidRPr="008D15A5">
              <w:rPr>
                <w:rStyle w:val="Hyperlink"/>
                <w:rFonts w:eastAsiaTheme="minorHAnsi"/>
              </w:rPr>
              <w:t>9.10.34.</w:t>
            </w:r>
            <w:r w:rsidR="00E336F3">
              <w:rPr>
                <w:rFonts w:asciiTheme="minorHAnsi" w:eastAsiaTheme="minorEastAsia" w:hAnsiTheme="minorHAnsi" w:cstheme="minorBidi"/>
                <w:sz w:val="22"/>
                <w:szCs w:val="22"/>
                <w:lang w:val="en-US"/>
              </w:rPr>
              <w:tab/>
            </w:r>
            <w:r w:rsidR="00E336F3" w:rsidRPr="008D15A5">
              <w:rPr>
                <w:rStyle w:val="Hyperlink"/>
              </w:rPr>
              <w:t>Prepare for solid dry wall plastering</w:t>
            </w:r>
            <w:r w:rsidR="00E336F3">
              <w:rPr>
                <w:webHidden/>
              </w:rPr>
              <w:tab/>
            </w:r>
            <w:r w:rsidR="00E336F3">
              <w:rPr>
                <w:webHidden/>
              </w:rPr>
              <w:fldChar w:fldCharType="begin"/>
            </w:r>
            <w:r w:rsidR="00E336F3">
              <w:rPr>
                <w:webHidden/>
              </w:rPr>
              <w:instrText xml:space="preserve"> PAGEREF _Toc19308352 \h </w:instrText>
            </w:r>
            <w:r w:rsidR="00E336F3">
              <w:rPr>
                <w:webHidden/>
              </w:rPr>
            </w:r>
            <w:r w:rsidR="00E336F3">
              <w:rPr>
                <w:webHidden/>
              </w:rPr>
              <w:fldChar w:fldCharType="separate"/>
            </w:r>
            <w:r w:rsidR="00E336F3">
              <w:rPr>
                <w:webHidden/>
              </w:rPr>
              <w:t>401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3" w:history="1">
            <w:r w:rsidR="00E336F3" w:rsidRPr="008D15A5">
              <w:rPr>
                <w:rStyle w:val="Hyperlink"/>
                <w:rFonts w:eastAsiaTheme="minorHAnsi"/>
              </w:rPr>
              <w:t>9.10.35.</w:t>
            </w:r>
            <w:r w:rsidR="00E336F3">
              <w:rPr>
                <w:rFonts w:asciiTheme="minorHAnsi" w:eastAsiaTheme="minorEastAsia" w:hAnsiTheme="minorHAnsi" w:cstheme="minorBidi"/>
                <w:sz w:val="22"/>
                <w:szCs w:val="22"/>
                <w:lang w:val="en-US"/>
              </w:rPr>
              <w:tab/>
            </w:r>
            <w:r w:rsidR="00E336F3" w:rsidRPr="008D15A5">
              <w:rPr>
                <w:rStyle w:val="Hyperlink"/>
              </w:rPr>
              <w:t>Apply plaster</w:t>
            </w:r>
            <w:r w:rsidR="00E336F3">
              <w:rPr>
                <w:webHidden/>
              </w:rPr>
              <w:tab/>
            </w:r>
            <w:r w:rsidR="00E336F3">
              <w:rPr>
                <w:webHidden/>
              </w:rPr>
              <w:fldChar w:fldCharType="begin"/>
            </w:r>
            <w:r w:rsidR="00E336F3">
              <w:rPr>
                <w:webHidden/>
              </w:rPr>
              <w:instrText xml:space="preserve"> PAGEREF _Toc19308353 \h </w:instrText>
            </w:r>
            <w:r w:rsidR="00E336F3">
              <w:rPr>
                <w:webHidden/>
              </w:rPr>
            </w:r>
            <w:r w:rsidR="00E336F3">
              <w:rPr>
                <w:webHidden/>
              </w:rPr>
              <w:fldChar w:fldCharType="separate"/>
            </w:r>
            <w:r w:rsidR="00E336F3">
              <w:rPr>
                <w:webHidden/>
              </w:rPr>
              <w:t>404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4" w:history="1">
            <w:r w:rsidR="00E336F3" w:rsidRPr="008D15A5">
              <w:rPr>
                <w:rStyle w:val="Hyperlink"/>
                <w:rFonts w:eastAsiaTheme="minorHAnsi"/>
              </w:rPr>
              <w:t>9.10.36.</w:t>
            </w:r>
            <w:r w:rsidR="00E336F3">
              <w:rPr>
                <w:rFonts w:asciiTheme="minorHAnsi" w:eastAsiaTheme="minorEastAsia" w:hAnsiTheme="minorHAnsi" w:cstheme="minorBidi"/>
                <w:sz w:val="22"/>
                <w:szCs w:val="22"/>
                <w:lang w:val="en-US"/>
              </w:rPr>
              <w:tab/>
            </w:r>
            <w:r w:rsidR="00E336F3" w:rsidRPr="008D15A5">
              <w:rPr>
                <w:rStyle w:val="Hyperlink"/>
              </w:rPr>
              <w:t>Prepare subgrade, base, and bedding course for paving</w:t>
            </w:r>
            <w:r w:rsidR="00E336F3">
              <w:rPr>
                <w:webHidden/>
              </w:rPr>
              <w:tab/>
            </w:r>
            <w:r w:rsidR="00E336F3">
              <w:rPr>
                <w:webHidden/>
              </w:rPr>
              <w:fldChar w:fldCharType="begin"/>
            </w:r>
            <w:r w:rsidR="00E336F3">
              <w:rPr>
                <w:webHidden/>
              </w:rPr>
              <w:instrText xml:space="preserve"> PAGEREF _Toc19308354 \h </w:instrText>
            </w:r>
            <w:r w:rsidR="00E336F3">
              <w:rPr>
                <w:webHidden/>
              </w:rPr>
            </w:r>
            <w:r w:rsidR="00E336F3">
              <w:rPr>
                <w:webHidden/>
              </w:rPr>
              <w:fldChar w:fldCharType="separate"/>
            </w:r>
            <w:r w:rsidR="00E336F3">
              <w:rPr>
                <w:webHidden/>
              </w:rPr>
              <w:t>407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5" w:history="1">
            <w:r w:rsidR="00E336F3" w:rsidRPr="008D15A5">
              <w:rPr>
                <w:rStyle w:val="Hyperlink"/>
                <w:rFonts w:eastAsiaTheme="minorHAnsi"/>
              </w:rPr>
              <w:t>9.10.37.</w:t>
            </w:r>
            <w:r w:rsidR="00E336F3">
              <w:rPr>
                <w:rFonts w:asciiTheme="minorHAnsi" w:eastAsiaTheme="minorEastAsia" w:hAnsiTheme="minorHAnsi" w:cstheme="minorBidi"/>
                <w:sz w:val="22"/>
                <w:szCs w:val="22"/>
                <w:lang w:val="en-US"/>
              </w:rPr>
              <w:tab/>
            </w:r>
            <w:r w:rsidR="00E336F3" w:rsidRPr="008D15A5">
              <w:rPr>
                <w:rStyle w:val="Hyperlink"/>
              </w:rPr>
              <w:t>Lay paving</w:t>
            </w:r>
            <w:r w:rsidR="00E336F3">
              <w:rPr>
                <w:webHidden/>
              </w:rPr>
              <w:tab/>
            </w:r>
            <w:r w:rsidR="00E336F3">
              <w:rPr>
                <w:webHidden/>
              </w:rPr>
              <w:fldChar w:fldCharType="begin"/>
            </w:r>
            <w:r w:rsidR="00E336F3">
              <w:rPr>
                <w:webHidden/>
              </w:rPr>
              <w:instrText xml:space="preserve"> PAGEREF _Toc19308355 \h </w:instrText>
            </w:r>
            <w:r w:rsidR="00E336F3">
              <w:rPr>
                <w:webHidden/>
              </w:rPr>
            </w:r>
            <w:r w:rsidR="00E336F3">
              <w:rPr>
                <w:webHidden/>
              </w:rPr>
              <w:fldChar w:fldCharType="separate"/>
            </w:r>
            <w:r w:rsidR="00E336F3">
              <w:rPr>
                <w:webHidden/>
              </w:rPr>
              <w:t>410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6" w:history="1">
            <w:r w:rsidR="00E336F3" w:rsidRPr="008D15A5">
              <w:rPr>
                <w:rStyle w:val="Hyperlink"/>
                <w:rFonts w:eastAsiaTheme="minorHAnsi"/>
              </w:rPr>
              <w:t>9.10.38.</w:t>
            </w:r>
            <w:r w:rsidR="00E336F3">
              <w:rPr>
                <w:rFonts w:asciiTheme="minorHAnsi" w:eastAsiaTheme="minorEastAsia" w:hAnsiTheme="minorHAnsi" w:cstheme="minorBidi"/>
                <w:sz w:val="22"/>
                <w:szCs w:val="22"/>
                <w:lang w:val="en-US"/>
              </w:rPr>
              <w:tab/>
            </w:r>
            <w:r w:rsidR="00E336F3" w:rsidRPr="008D15A5">
              <w:rPr>
                <w:rStyle w:val="Hyperlink"/>
              </w:rPr>
              <w:t>Perform concrete, tiles and mosaic flooring</w:t>
            </w:r>
            <w:r w:rsidR="00E336F3">
              <w:rPr>
                <w:webHidden/>
              </w:rPr>
              <w:tab/>
            </w:r>
            <w:r w:rsidR="00E336F3">
              <w:rPr>
                <w:webHidden/>
              </w:rPr>
              <w:fldChar w:fldCharType="begin"/>
            </w:r>
            <w:r w:rsidR="00E336F3">
              <w:rPr>
                <w:webHidden/>
              </w:rPr>
              <w:instrText xml:space="preserve"> PAGEREF _Toc19308356 \h </w:instrText>
            </w:r>
            <w:r w:rsidR="00E336F3">
              <w:rPr>
                <w:webHidden/>
              </w:rPr>
            </w:r>
            <w:r w:rsidR="00E336F3">
              <w:rPr>
                <w:webHidden/>
              </w:rPr>
              <w:fldChar w:fldCharType="separate"/>
            </w:r>
            <w:r w:rsidR="00E336F3">
              <w:rPr>
                <w:webHidden/>
              </w:rPr>
              <w:t>412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7" w:history="1">
            <w:r w:rsidR="00E336F3" w:rsidRPr="008D15A5">
              <w:rPr>
                <w:rStyle w:val="Hyperlink"/>
                <w:rFonts w:eastAsiaTheme="minorHAnsi"/>
              </w:rPr>
              <w:t>9.10.39.</w:t>
            </w:r>
            <w:r w:rsidR="00E336F3">
              <w:rPr>
                <w:rFonts w:asciiTheme="minorHAnsi" w:eastAsiaTheme="minorEastAsia" w:hAnsiTheme="minorHAnsi" w:cstheme="minorBidi"/>
                <w:sz w:val="22"/>
                <w:szCs w:val="22"/>
                <w:lang w:val="en-US"/>
              </w:rPr>
              <w:tab/>
            </w:r>
            <w:r w:rsidR="00E336F3" w:rsidRPr="008D15A5">
              <w:rPr>
                <w:rStyle w:val="Hyperlink"/>
              </w:rPr>
              <w:t>Perform marble/granite flooring</w:t>
            </w:r>
            <w:r w:rsidR="00E336F3">
              <w:rPr>
                <w:webHidden/>
              </w:rPr>
              <w:tab/>
            </w:r>
            <w:r w:rsidR="00E336F3">
              <w:rPr>
                <w:webHidden/>
              </w:rPr>
              <w:fldChar w:fldCharType="begin"/>
            </w:r>
            <w:r w:rsidR="00E336F3">
              <w:rPr>
                <w:webHidden/>
              </w:rPr>
              <w:instrText xml:space="preserve"> PAGEREF _Toc19308357 \h </w:instrText>
            </w:r>
            <w:r w:rsidR="00E336F3">
              <w:rPr>
                <w:webHidden/>
              </w:rPr>
            </w:r>
            <w:r w:rsidR="00E336F3">
              <w:rPr>
                <w:webHidden/>
              </w:rPr>
              <w:fldChar w:fldCharType="separate"/>
            </w:r>
            <w:r w:rsidR="00E336F3">
              <w:rPr>
                <w:webHidden/>
              </w:rPr>
              <w:t>415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8" w:history="1">
            <w:r w:rsidR="00E336F3" w:rsidRPr="008D15A5">
              <w:rPr>
                <w:rStyle w:val="Hyperlink"/>
                <w:rFonts w:eastAsiaTheme="minorHAnsi"/>
              </w:rPr>
              <w:t>9.10.40.</w:t>
            </w:r>
            <w:r w:rsidR="00E336F3">
              <w:rPr>
                <w:rFonts w:asciiTheme="minorHAnsi" w:eastAsiaTheme="minorEastAsia" w:hAnsiTheme="minorHAnsi" w:cstheme="minorBidi"/>
                <w:sz w:val="22"/>
                <w:szCs w:val="22"/>
                <w:lang w:val="en-US"/>
              </w:rPr>
              <w:tab/>
            </w:r>
            <w:r w:rsidR="00E336F3" w:rsidRPr="008D15A5">
              <w:rPr>
                <w:rStyle w:val="Hyperlink"/>
              </w:rPr>
              <w:t>Apply water proofing remedial processes</w:t>
            </w:r>
            <w:r w:rsidR="00E336F3">
              <w:rPr>
                <w:webHidden/>
              </w:rPr>
              <w:tab/>
            </w:r>
            <w:r w:rsidR="00E336F3">
              <w:rPr>
                <w:webHidden/>
              </w:rPr>
              <w:fldChar w:fldCharType="begin"/>
            </w:r>
            <w:r w:rsidR="00E336F3">
              <w:rPr>
                <w:webHidden/>
              </w:rPr>
              <w:instrText xml:space="preserve"> PAGEREF _Toc19308358 \h </w:instrText>
            </w:r>
            <w:r w:rsidR="00E336F3">
              <w:rPr>
                <w:webHidden/>
              </w:rPr>
            </w:r>
            <w:r w:rsidR="00E336F3">
              <w:rPr>
                <w:webHidden/>
              </w:rPr>
              <w:fldChar w:fldCharType="separate"/>
            </w:r>
            <w:r w:rsidR="00E336F3">
              <w:rPr>
                <w:webHidden/>
              </w:rPr>
              <w:t>417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59" w:history="1">
            <w:r w:rsidR="00E336F3" w:rsidRPr="008D15A5">
              <w:rPr>
                <w:rStyle w:val="Hyperlink"/>
                <w:rFonts w:eastAsiaTheme="minorHAnsi"/>
              </w:rPr>
              <w:t>9.10.41.</w:t>
            </w:r>
            <w:r w:rsidR="00E336F3">
              <w:rPr>
                <w:rFonts w:asciiTheme="minorHAnsi" w:eastAsiaTheme="minorEastAsia" w:hAnsiTheme="minorHAnsi" w:cstheme="minorBidi"/>
                <w:sz w:val="22"/>
                <w:szCs w:val="22"/>
                <w:lang w:val="en-US"/>
              </w:rPr>
              <w:tab/>
            </w:r>
            <w:r w:rsidR="00E336F3" w:rsidRPr="008D15A5">
              <w:rPr>
                <w:rStyle w:val="Hyperlink"/>
              </w:rPr>
              <w:t>Apply and install sealants</w:t>
            </w:r>
            <w:r w:rsidR="00E336F3">
              <w:rPr>
                <w:webHidden/>
              </w:rPr>
              <w:tab/>
            </w:r>
            <w:r w:rsidR="00E336F3">
              <w:rPr>
                <w:webHidden/>
              </w:rPr>
              <w:fldChar w:fldCharType="begin"/>
            </w:r>
            <w:r w:rsidR="00E336F3">
              <w:rPr>
                <w:webHidden/>
              </w:rPr>
              <w:instrText xml:space="preserve"> PAGEREF _Toc19308359 \h </w:instrText>
            </w:r>
            <w:r w:rsidR="00E336F3">
              <w:rPr>
                <w:webHidden/>
              </w:rPr>
            </w:r>
            <w:r w:rsidR="00E336F3">
              <w:rPr>
                <w:webHidden/>
              </w:rPr>
              <w:fldChar w:fldCharType="separate"/>
            </w:r>
            <w:r w:rsidR="00E336F3">
              <w:rPr>
                <w:webHidden/>
              </w:rPr>
              <w:t>420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0" w:history="1">
            <w:r w:rsidR="00E336F3" w:rsidRPr="008D15A5">
              <w:rPr>
                <w:rStyle w:val="Hyperlink"/>
                <w:rFonts w:eastAsiaTheme="minorHAnsi"/>
              </w:rPr>
              <w:t>9.10.42.</w:t>
            </w:r>
            <w:r w:rsidR="00E336F3">
              <w:rPr>
                <w:rFonts w:asciiTheme="minorHAnsi" w:eastAsiaTheme="minorEastAsia" w:hAnsiTheme="minorHAnsi" w:cstheme="minorBidi"/>
                <w:sz w:val="22"/>
                <w:szCs w:val="22"/>
                <w:lang w:val="en-US"/>
              </w:rPr>
              <w:tab/>
            </w:r>
            <w:r w:rsidR="00E336F3" w:rsidRPr="008D15A5">
              <w:rPr>
                <w:rStyle w:val="Hyperlink"/>
              </w:rPr>
              <w:t>Perform water proofing works</w:t>
            </w:r>
            <w:r w:rsidR="00E336F3">
              <w:rPr>
                <w:webHidden/>
              </w:rPr>
              <w:tab/>
            </w:r>
            <w:r w:rsidR="00E336F3">
              <w:rPr>
                <w:webHidden/>
              </w:rPr>
              <w:fldChar w:fldCharType="begin"/>
            </w:r>
            <w:r w:rsidR="00E336F3">
              <w:rPr>
                <w:webHidden/>
              </w:rPr>
              <w:instrText xml:space="preserve"> PAGEREF _Toc19308360 \h </w:instrText>
            </w:r>
            <w:r w:rsidR="00E336F3">
              <w:rPr>
                <w:webHidden/>
              </w:rPr>
            </w:r>
            <w:r w:rsidR="00E336F3">
              <w:rPr>
                <w:webHidden/>
              </w:rPr>
              <w:fldChar w:fldCharType="separate"/>
            </w:r>
            <w:r w:rsidR="00E336F3">
              <w:rPr>
                <w:webHidden/>
              </w:rPr>
              <w:t>422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1" w:history="1">
            <w:r w:rsidR="00E336F3" w:rsidRPr="008D15A5">
              <w:rPr>
                <w:rStyle w:val="Hyperlink"/>
                <w:rFonts w:eastAsiaTheme="minorHAnsi"/>
              </w:rPr>
              <w:t>9.10.43.</w:t>
            </w:r>
            <w:r w:rsidR="00E336F3">
              <w:rPr>
                <w:rFonts w:asciiTheme="minorHAnsi" w:eastAsiaTheme="minorEastAsia" w:hAnsiTheme="minorHAnsi" w:cstheme="minorBidi"/>
                <w:sz w:val="22"/>
                <w:szCs w:val="22"/>
                <w:lang w:val="en-US"/>
              </w:rPr>
              <w:tab/>
            </w:r>
            <w:r w:rsidR="00E336F3" w:rsidRPr="008D15A5">
              <w:rPr>
                <w:rStyle w:val="Hyperlink"/>
              </w:rPr>
              <w:t>Apply water proofing tools and equipment</w:t>
            </w:r>
            <w:r w:rsidR="00E336F3">
              <w:rPr>
                <w:webHidden/>
              </w:rPr>
              <w:tab/>
            </w:r>
            <w:r w:rsidR="00E336F3">
              <w:rPr>
                <w:webHidden/>
              </w:rPr>
              <w:fldChar w:fldCharType="begin"/>
            </w:r>
            <w:r w:rsidR="00E336F3">
              <w:rPr>
                <w:webHidden/>
              </w:rPr>
              <w:instrText xml:space="preserve"> PAGEREF _Toc19308361 \h </w:instrText>
            </w:r>
            <w:r w:rsidR="00E336F3">
              <w:rPr>
                <w:webHidden/>
              </w:rPr>
            </w:r>
            <w:r w:rsidR="00E336F3">
              <w:rPr>
                <w:webHidden/>
              </w:rPr>
              <w:fldChar w:fldCharType="separate"/>
            </w:r>
            <w:r w:rsidR="00E336F3">
              <w:rPr>
                <w:webHidden/>
              </w:rPr>
              <w:t>426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2" w:history="1">
            <w:r w:rsidR="00E336F3" w:rsidRPr="008D15A5">
              <w:rPr>
                <w:rStyle w:val="Hyperlink"/>
                <w:rFonts w:eastAsiaTheme="minorHAnsi"/>
              </w:rPr>
              <w:t>9.10.44.</w:t>
            </w:r>
            <w:r w:rsidR="00E336F3">
              <w:rPr>
                <w:rFonts w:asciiTheme="minorHAnsi" w:eastAsiaTheme="minorEastAsia" w:hAnsiTheme="minorHAnsi" w:cstheme="minorBidi"/>
                <w:sz w:val="22"/>
                <w:szCs w:val="22"/>
                <w:lang w:val="en-US"/>
              </w:rPr>
              <w:tab/>
            </w:r>
            <w:r w:rsidR="00E336F3" w:rsidRPr="008D15A5">
              <w:rPr>
                <w:rStyle w:val="Hyperlink"/>
              </w:rPr>
              <w:t>Perform water proofing of basements</w:t>
            </w:r>
            <w:r w:rsidR="00E336F3">
              <w:rPr>
                <w:webHidden/>
              </w:rPr>
              <w:tab/>
            </w:r>
            <w:r w:rsidR="00E336F3">
              <w:rPr>
                <w:webHidden/>
              </w:rPr>
              <w:fldChar w:fldCharType="begin"/>
            </w:r>
            <w:r w:rsidR="00E336F3">
              <w:rPr>
                <w:webHidden/>
              </w:rPr>
              <w:instrText xml:space="preserve"> PAGEREF _Toc19308362 \h </w:instrText>
            </w:r>
            <w:r w:rsidR="00E336F3">
              <w:rPr>
                <w:webHidden/>
              </w:rPr>
            </w:r>
            <w:r w:rsidR="00E336F3">
              <w:rPr>
                <w:webHidden/>
              </w:rPr>
              <w:fldChar w:fldCharType="separate"/>
            </w:r>
            <w:r w:rsidR="00E336F3">
              <w:rPr>
                <w:webHidden/>
              </w:rPr>
              <w:t>430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3" w:history="1">
            <w:r w:rsidR="00E336F3" w:rsidRPr="008D15A5">
              <w:rPr>
                <w:rStyle w:val="Hyperlink"/>
                <w:rFonts w:eastAsiaTheme="minorHAnsi"/>
              </w:rPr>
              <w:t>9.10.45.</w:t>
            </w:r>
            <w:r w:rsidR="00E336F3">
              <w:rPr>
                <w:rFonts w:asciiTheme="minorHAnsi" w:eastAsiaTheme="minorEastAsia" w:hAnsiTheme="minorHAnsi" w:cstheme="minorBidi"/>
                <w:sz w:val="22"/>
                <w:szCs w:val="22"/>
                <w:lang w:val="en-US"/>
              </w:rPr>
              <w:tab/>
            </w:r>
            <w:r w:rsidR="00E336F3" w:rsidRPr="008D15A5">
              <w:rPr>
                <w:rStyle w:val="Hyperlink"/>
              </w:rPr>
              <w:t>Apply water proofing to internal wet areas</w:t>
            </w:r>
            <w:r w:rsidR="00E336F3">
              <w:rPr>
                <w:webHidden/>
              </w:rPr>
              <w:tab/>
            </w:r>
            <w:r w:rsidR="00E336F3">
              <w:rPr>
                <w:webHidden/>
              </w:rPr>
              <w:fldChar w:fldCharType="begin"/>
            </w:r>
            <w:r w:rsidR="00E336F3">
              <w:rPr>
                <w:webHidden/>
              </w:rPr>
              <w:instrText xml:space="preserve"> PAGEREF _Toc19308363 \h </w:instrText>
            </w:r>
            <w:r w:rsidR="00E336F3">
              <w:rPr>
                <w:webHidden/>
              </w:rPr>
            </w:r>
            <w:r w:rsidR="00E336F3">
              <w:rPr>
                <w:webHidden/>
              </w:rPr>
              <w:fldChar w:fldCharType="separate"/>
            </w:r>
            <w:r w:rsidR="00E336F3">
              <w:rPr>
                <w:webHidden/>
              </w:rPr>
              <w:t>435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4" w:history="1">
            <w:r w:rsidR="00E336F3" w:rsidRPr="008D15A5">
              <w:rPr>
                <w:rStyle w:val="Hyperlink"/>
                <w:rFonts w:eastAsiaTheme="minorHAnsi"/>
              </w:rPr>
              <w:t>9.10.46.</w:t>
            </w:r>
            <w:r w:rsidR="00E336F3">
              <w:rPr>
                <w:rFonts w:asciiTheme="minorHAnsi" w:eastAsiaTheme="minorEastAsia" w:hAnsiTheme="minorHAnsi" w:cstheme="minorBidi"/>
                <w:sz w:val="22"/>
                <w:szCs w:val="22"/>
                <w:lang w:val="en-US"/>
              </w:rPr>
              <w:tab/>
            </w:r>
            <w:r w:rsidR="00E336F3" w:rsidRPr="008D15A5">
              <w:rPr>
                <w:rStyle w:val="Hyperlink"/>
              </w:rPr>
              <w:t>Install Physical termite barriers</w:t>
            </w:r>
            <w:r w:rsidR="00E336F3">
              <w:rPr>
                <w:webHidden/>
              </w:rPr>
              <w:tab/>
            </w:r>
            <w:r w:rsidR="00E336F3">
              <w:rPr>
                <w:webHidden/>
              </w:rPr>
              <w:fldChar w:fldCharType="begin"/>
            </w:r>
            <w:r w:rsidR="00E336F3">
              <w:rPr>
                <w:webHidden/>
              </w:rPr>
              <w:instrText xml:space="preserve"> PAGEREF _Toc19308364 \h </w:instrText>
            </w:r>
            <w:r w:rsidR="00E336F3">
              <w:rPr>
                <w:webHidden/>
              </w:rPr>
            </w:r>
            <w:r w:rsidR="00E336F3">
              <w:rPr>
                <w:webHidden/>
              </w:rPr>
              <w:fldChar w:fldCharType="separate"/>
            </w:r>
            <w:r w:rsidR="00E336F3">
              <w:rPr>
                <w:webHidden/>
              </w:rPr>
              <w:t>440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5" w:history="1">
            <w:r w:rsidR="00E336F3" w:rsidRPr="008D15A5">
              <w:rPr>
                <w:rStyle w:val="Hyperlink"/>
                <w:rFonts w:eastAsiaTheme="minorHAnsi"/>
              </w:rPr>
              <w:t>9.10.47.</w:t>
            </w:r>
            <w:r w:rsidR="00E336F3">
              <w:rPr>
                <w:rFonts w:asciiTheme="minorHAnsi" w:eastAsiaTheme="minorEastAsia" w:hAnsiTheme="minorHAnsi" w:cstheme="minorBidi"/>
                <w:sz w:val="22"/>
                <w:szCs w:val="22"/>
                <w:lang w:val="en-US"/>
              </w:rPr>
              <w:tab/>
            </w:r>
            <w:r w:rsidR="00E336F3" w:rsidRPr="008D15A5">
              <w:rPr>
                <w:rStyle w:val="Hyperlink"/>
              </w:rPr>
              <w:t>Erect and dismantle slip formwork</w:t>
            </w:r>
            <w:r w:rsidR="00E336F3">
              <w:rPr>
                <w:webHidden/>
              </w:rPr>
              <w:tab/>
            </w:r>
            <w:r w:rsidR="00E336F3">
              <w:rPr>
                <w:webHidden/>
              </w:rPr>
              <w:fldChar w:fldCharType="begin"/>
            </w:r>
            <w:r w:rsidR="00E336F3">
              <w:rPr>
                <w:webHidden/>
              </w:rPr>
              <w:instrText xml:space="preserve"> PAGEREF _Toc19308365 \h </w:instrText>
            </w:r>
            <w:r w:rsidR="00E336F3">
              <w:rPr>
                <w:webHidden/>
              </w:rPr>
            </w:r>
            <w:r w:rsidR="00E336F3">
              <w:rPr>
                <w:webHidden/>
              </w:rPr>
              <w:fldChar w:fldCharType="separate"/>
            </w:r>
            <w:r w:rsidR="00E336F3">
              <w:rPr>
                <w:webHidden/>
              </w:rPr>
              <w:t>444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6" w:history="1">
            <w:r w:rsidR="00E336F3" w:rsidRPr="008D15A5">
              <w:rPr>
                <w:rStyle w:val="Hyperlink"/>
                <w:rFonts w:eastAsiaTheme="minorHAnsi"/>
              </w:rPr>
              <w:t>9.10.48.</w:t>
            </w:r>
            <w:r w:rsidR="00E336F3">
              <w:rPr>
                <w:rFonts w:asciiTheme="minorHAnsi" w:eastAsiaTheme="minorEastAsia" w:hAnsiTheme="minorHAnsi" w:cstheme="minorBidi"/>
                <w:sz w:val="22"/>
                <w:szCs w:val="22"/>
                <w:lang w:val="en-US"/>
              </w:rPr>
              <w:tab/>
            </w:r>
            <w:r w:rsidR="00E336F3" w:rsidRPr="008D15A5">
              <w:rPr>
                <w:rStyle w:val="Hyperlink"/>
              </w:rPr>
              <w:t>Install trench support</w:t>
            </w:r>
            <w:r w:rsidR="00E336F3">
              <w:rPr>
                <w:webHidden/>
              </w:rPr>
              <w:tab/>
            </w:r>
            <w:r w:rsidR="00E336F3">
              <w:rPr>
                <w:webHidden/>
              </w:rPr>
              <w:fldChar w:fldCharType="begin"/>
            </w:r>
            <w:r w:rsidR="00E336F3">
              <w:rPr>
                <w:webHidden/>
              </w:rPr>
              <w:instrText xml:space="preserve"> PAGEREF _Toc19308366 \h </w:instrText>
            </w:r>
            <w:r w:rsidR="00E336F3">
              <w:rPr>
                <w:webHidden/>
              </w:rPr>
            </w:r>
            <w:r w:rsidR="00E336F3">
              <w:rPr>
                <w:webHidden/>
              </w:rPr>
              <w:fldChar w:fldCharType="separate"/>
            </w:r>
            <w:r w:rsidR="00E336F3">
              <w:rPr>
                <w:webHidden/>
              </w:rPr>
              <w:t>447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7" w:history="1">
            <w:r w:rsidR="00E336F3" w:rsidRPr="008D15A5">
              <w:rPr>
                <w:rStyle w:val="Hyperlink"/>
                <w:rFonts w:eastAsiaTheme="minorHAnsi"/>
              </w:rPr>
              <w:t>9.10.49.</w:t>
            </w:r>
            <w:r w:rsidR="00E336F3">
              <w:rPr>
                <w:rFonts w:asciiTheme="minorHAnsi" w:eastAsiaTheme="minorEastAsia" w:hAnsiTheme="minorHAnsi" w:cstheme="minorBidi"/>
                <w:sz w:val="22"/>
                <w:szCs w:val="22"/>
                <w:lang w:val="en-US"/>
              </w:rPr>
              <w:tab/>
            </w:r>
            <w:r w:rsidR="00E336F3" w:rsidRPr="008D15A5">
              <w:rPr>
                <w:rStyle w:val="Hyperlink"/>
              </w:rPr>
              <w:t>Construct underpinning</w:t>
            </w:r>
            <w:r w:rsidR="00E336F3">
              <w:rPr>
                <w:webHidden/>
              </w:rPr>
              <w:tab/>
            </w:r>
            <w:r w:rsidR="00E336F3">
              <w:rPr>
                <w:webHidden/>
              </w:rPr>
              <w:fldChar w:fldCharType="begin"/>
            </w:r>
            <w:r w:rsidR="00E336F3">
              <w:rPr>
                <w:webHidden/>
              </w:rPr>
              <w:instrText xml:space="preserve"> PAGEREF _Toc19308367 \h </w:instrText>
            </w:r>
            <w:r w:rsidR="00E336F3">
              <w:rPr>
                <w:webHidden/>
              </w:rPr>
            </w:r>
            <w:r w:rsidR="00E336F3">
              <w:rPr>
                <w:webHidden/>
              </w:rPr>
              <w:fldChar w:fldCharType="separate"/>
            </w:r>
            <w:r w:rsidR="00E336F3">
              <w:rPr>
                <w:webHidden/>
              </w:rPr>
              <w:t>449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8" w:history="1">
            <w:r w:rsidR="00E336F3" w:rsidRPr="008D15A5">
              <w:rPr>
                <w:rStyle w:val="Hyperlink"/>
                <w:rFonts w:eastAsiaTheme="minorHAnsi"/>
              </w:rPr>
              <w:t>9.10.50.</w:t>
            </w:r>
            <w:r w:rsidR="00E336F3">
              <w:rPr>
                <w:rFonts w:asciiTheme="minorHAnsi" w:eastAsiaTheme="minorEastAsia" w:hAnsiTheme="minorHAnsi" w:cstheme="minorBidi"/>
                <w:sz w:val="22"/>
                <w:szCs w:val="22"/>
                <w:lang w:val="en-US"/>
              </w:rPr>
              <w:tab/>
            </w:r>
            <w:r w:rsidR="00E336F3" w:rsidRPr="008D15A5">
              <w:rPr>
                <w:rStyle w:val="Hyperlink"/>
              </w:rPr>
              <w:t>Carry out reinforced concrete work</w:t>
            </w:r>
            <w:r w:rsidR="00E336F3">
              <w:rPr>
                <w:webHidden/>
              </w:rPr>
              <w:tab/>
            </w:r>
            <w:r w:rsidR="00E336F3">
              <w:rPr>
                <w:webHidden/>
              </w:rPr>
              <w:fldChar w:fldCharType="begin"/>
            </w:r>
            <w:r w:rsidR="00E336F3">
              <w:rPr>
                <w:webHidden/>
              </w:rPr>
              <w:instrText xml:space="preserve"> PAGEREF _Toc19308368 \h </w:instrText>
            </w:r>
            <w:r w:rsidR="00E336F3">
              <w:rPr>
                <w:webHidden/>
              </w:rPr>
            </w:r>
            <w:r w:rsidR="00E336F3">
              <w:rPr>
                <w:webHidden/>
              </w:rPr>
              <w:fldChar w:fldCharType="separate"/>
            </w:r>
            <w:r w:rsidR="00E336F3">
              <w:rPr>
                <w:webHidden/>
              </w:rPr>
              <w:t>452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69" w:history="1">
            <w:r w:rsidR="00E336F3" w:rsidRPr="008D15A5">
              <w:rPr>
                <w:rStyle w:val="Hyperlink"/>
                <w:rFonts w:eastAsiaTheme="minorHAnsi"/>
              </w:rPr>
              <w:t>9.10.51.</w:t>
            </w:r>
            <w:r w:rsidR="00E336F3">
              <w:rPr>
                <w:rFonts w:asciiTheme="minorHAnsi" w:eastAsiaTheme="minorEastAsia" w:hAnsiTheme="minorHAnsi" w:cstheme="minorBidi"/>
                <w:sz w:val="22"/>
                <w:szCs w:val="22"/>
                <w:lang w:val="en-US"/>
              </w:rPr>
              <w:tab/>
            </w:r>
            <w:r w:rsidR="00E336F3" w:rsidRPr="008D15A5">
              <w:rPr>
                <w:rStyle w:val="Hyperlink"/>
              </w:rPr>
              <w:t>Work safely on roofs</w:t>
            </w:r>
            <w:r w:rsidR="00E336F3">
              <w:rPr>
                <w:webHidden/>
              </w:rPr>
              <w:tab/>
            </w:r>
            <w:r w:rsidR="00E336F3">
              <w:rPr>
                <w:webHidden/>
              </w:rPr>
              <w:fldChar w:fldCharType="begin"/>
            </w:r>
            <w:r w:rsidR="00E336F3">
              <w:rPr>
                <w:webHidden/>
              </w:rPr>
              <w:instrText xml:space="preserve"> PAGEREF _Toc19308369 \h </w:instrText>
            </w:r>
            <w:r w:rsidR="00E336F3">
              <w:rPr>
                <w:webHidden/>
              </w:rPr>
            </w:r>
            <w:r w:rsidR="00E336F3">
              <w:rPr>
                <w:webHidden/>
              </w:rPr>
              <w:fldChar w:fldCharType="separate"/>
            </w:r>
            <w:r w:rsidR="00E336F3">
              <w:rPr>
                <w:webHidden/>
              </w:rPr>
              <w:t>455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0" w:history="1">
            <w:r w:rsidR="00E336F3" w:rsidRPr="008D15A5">
              <w:rPr>
                <w:rStyle w:val="Hyperlink"/>
                <w:rFonts w:eastAsiaTheme="minorHAnsi"/>
              </w:rPr>
              <w:t>9.10.52.</w:t>
            </w:r>
            <w:r w:rsidR="00E336F3">
              <w:rPr>
                <w:rFonts w:asciiTheme="minorHAnsi" w:eastAsiaTheme="minorEastAsia" w:hAnsiTheme="minorHAnsi" w:cstheme="minorBidi"/>
                <w:sz w:val="22"/>
                <w:szCs w:val="22"/>
                <w:lang w:val="en-US"/>
              </w:rPr>
              <w:tab/>
            </w:r>
            <w:r w:rsidR="00E336F3" w:rsidRPr="008D15A5">
              <w:rPr>
                <w:rStyle w:val="Hyperlink"/>
              </w:rPr>
              <w:t>Install roof components</w:t>
            </w:r>
            <w:r w:rsidR="00E336F3">
              <w:rPr>
                <w:webHidden/>
              </w:rPr>
              <w:tab/>
            </w:r>
            <w:r w:rsidR="00E336F3">
              <w:rPr>
                <w:webHidden/>
              </w:rPr>
              <w:fldChar w:fldCharType="begin"/>
            </w:r>
            <w:r w:rsidR="00E336F3">
              <w:rPr>
                <w:webHidden/>
              </w:rPr>
              <w:instrText xml:space="preserve"> PAGEREF _Toc19308370 \h </w:instrText>
            </w:r>
            <w:r w:rsidR="00E336F3">
              <w:rPr>
                <w:webHidden/>
              </w:rPr>
            </w:r>
            <w:r w:rsidR="00E336F3">
              <w:rPr>
                <w:webHidden/>
              </w:rPr>
              <w:fldChar w:fldCharType="separate"/>
            </w:r>
            <w:r w:rsidR="00E336F3">
              <w:rPr>
                <w:webHidden/>
              </w:rPr>
              <w:t>457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1" w:history="1">
            <w:r w:rsidR="00E336F3" w:rsidRPr="008D15A5">
              <w:rPr>
                <w:rStyle w:val="Hyperlink"/>
                <w:rFonts w:eastAsiaTheme="minorHAnsi"/>
              </w:rPr>
              <w:t>9.10.53.</w:t>
            </w:r>
            <w:r w:rsidR="00E336F3">
              <w:rPr>
                <w:rFonts w:asciiTheme="minorHAnsi" w:eastAsiaTheme="minorEastAsia" w:hAnsiTheme="minorHAnsi" w:cstheme="minorBidi"/>
                <w:sz w:val="22"/>
                <w:szCs w:val="22"/>
                <w:lang w:val="en-US"/>
              </w:rPr>
              <w:tab/>
            </w:r>
            <w:r w:rsidR="00E336F3" w:rsidRPr="008D15A5">
              <w:rPr>
                <w:rStyle w:val="Hyperlink"/>
              </w:rPr>
              <w:t>Install roof drainage</w:t>
            </w:r>
            <w:r w:rsidR="00E336F3">
              <w:rPr>
                <w:webHidden/>
              </w:rPr>
              <w:tab/>
            </w:r>
            <w:r w:rsidR="00E336F3">
              <w:rPr>
                <w:webHidden/>
              </w:rPr>
              <w:fldChar w:fldCharType="begin"/>
            </w:r>
            <w:r w:rsidR="00E336F3">
              <w:rPr>
                <w:webHidden/>
              </w:rPr>
              <w:instrText xml:space="preserve"> PAGEREF _Toc19308371 \h </w:instrText>
            </w:r>
            <w:r w:rsidR="00E336F3">
              <w:rPr>
                <w:webHidden/>
              </w:rPr>
            </w:r>
            <w:r w:rsidR="00E336F3">
              <w:rPr>
                <w:webHidden/>
              </w:rPr>
              <w:fldChar w:fldCharType="separate"/>
            </w:r>
            <w:r w:rsidR="00E336F3">
              <w:rPr>
                <w:webHidden/>
              </w:rPr>
              <w:t>460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2" w:history="1">
            <w:r w:rsidR="00E336F3" w:rsidRPr="008D15A5">
              <w:rPr>
                <w:rStyle w:val="Hyperlink"/>
                <w:rFonts w:eastAsiaTheme="minorHAnsi"/>
              </w:rPr>
              <w:t>9.10.54.</w:t>
            </w:r>
            <w:r w:rsidR="00E336F3">
              <w:rPr>
                <w:rFonts w:asciiTheme="minorHAnsi" w:eastAsiaTheme="minorEastAsia" w:hAnsiTheme="minorHAnsi" w:cstheme="minorBidi"/>
                <w:sz w:val="22"/>
                <w:szCs w:val="22"/>
                <w:lang w:val="en-US"/>
              </w:rPr>
              <w:tab/>
            </w:r>
            <w:r w:rsidR="00E336F3" w:rsidRPr="008D15A5">
              <w:rPr>
                <w:rStyle w:val="Hyperlink"/>
              </w:rPr>
              <w:t>Lay roof tiles</w:t>
            </w:r>
            <w:r w:rsidR="00E336F3">
              <w:rPr>
                <w:webHidden/>
              </w:rPr>
              <w:tab/>
            </w:r>
            <w:r w:rsidR="00E336F3">
              <w:rPr>
                <w:webHidden/>
              </w:rPr>
              <w:fldChar w:fldCharType="begin"/>
            </w:r>
            <w:r w:rsidR="00E336F3">
              <w:rPr>
                <w:webHidden/>
              </w:rPr>
              <w:instrText xml:space="preserve"> PAGEREF _Toc19308372 \h </w:instrText>
            </w:r>
            <w:r w:rsidR="00E336F3">
              <w:rPr>
                <w:webHidden/>
              </w:rPr>
            </w:r>
            <w:r w:rsidR="00E336F3">
              <w:rPr>
                <w:webHidden/>
              </w:rPr>
              <w:fldChar w:fldCharType="separate"/>
            </w:r>
            <w:r w:rsidR="00E336F3">
              <w:rPr>
                <w:webHidden/>
              </w:rPr>
              <w:t>462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3" w:history="1">
            <w:r w:rsidR="00E336F3" w:rsidRPr="008D15A5">
              <w:rPr>
                <w:rStyle w:val="Hyperlink"/>
                <w:rFonts w:eastAsiaTheme="minorHAnsi"/>
              </w:rPr>
              <w:t>9.10.55.</w:t>
            </w:r>
            <w:r w:rsidR="00E336F3">
              <w:rPr>
                <w:rFonts w:asciiTheme="minorHAnsi" w:eastAsiaTheme="minorEastAsia" w:hAnsiTheme="minorHAnsi" w:cstheme="minorBidi"/>
                <w:sz w:val="22"/>
                <w:szCs w:val="22"/>
                <w:lang w:val="en-US"/>
              </w:rPr>
              <w:tab/>
            </w:r>
            <w:r w:rsidR="00E336F3" w:rsidRPr="008D15A5">
              <w:rPr>
                <w:rStyle w:val="Hyperlink"/>
              </w:rPr>
              <w:t>Erect roof trusses</w:t>
            </w:r>
            <w:r w:rsidR="00E336F3">
              <w:rPr>
                <w:webHidden/>
              </w:rPr>
              <w:tab/>
            </w:r>
            <w:r w:rsidR="00E336F3">
              <w:rPr>
                <w:webHidden/>
              </w:rPr>
              <w:fldChar w:fldCharType="begin"/>
            </w:r>
            <w:r w:rsidR="00E336F3">
              <w:rPr>
                <w:webHidden/>
              </w:rPr>
              <w:instrText xml:space="preserve"> PAGEREF _Toc19308373 \h </w:instrText>
            </w:r>
            <w:r w:rsidR="00E336F3">
              <w:rPr>
                <w:webHidden/>
              </w:rPr>
            </w:r>
            <w:r w:rsidR="00E336F3">
              <w:rPr>
                <w:webHidden/>
              </w:rPr>
              <w:fldChar w:fldCharType="separate"/>
            </w:r>
            <w:r w:rsidR="00E336F3">
              <w:rPr>
                <w:webHidden/>
              </w:rPr>
              <w:t>464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4" w:history="1">
            <w:r w:rsidR="00E336F3" w:rsidRPr="008D15A5">
              <w:rPr>
                <w:rStyle w:val="Hyperlink"/>
                <w:rFonts w:eastAsiaTheme="minorHAnsi"/>
              </w:rPr>
              <w:t>9.10.56.</w:t>
            </w:r>
            <w:r w:rsidR="00E336F3">
              <w:rPr>
                <w:rFonts w:asciiTheme="minorHAnsi" w:eastAsiaTheme="minorEastAsia" w:hAnsiTheme="minorHAnsi" w:cstheme="minorBidi"/>
                <w:sz w:val="22"/>
                <w:szCs w:val="22"/>
                <w:lang w:val="en-US"/>
              </w:rPr>
              <w:tab/>
            </w:r>
            <w:r w:rsidR="00E336F3" w:rsidRPr="008D15A5">
              <w:rPr>
                <w:rStyle w:val="Hyperlink"/>
              </w:rPr>
              <w:t>Erect and dismantle formwork to suspended slabs, columns, beams and walls</w:t>
            </w:r>
            <w:r w:rsidR="00E336F3">
              <w:rPr>
                <w:webHidden/>
              </w:rPr>
              <w:tab/>
            </w:r>
            <w:r w:rsidR="00E336F3">
              <w:rPr>
                <w:webHidden/>
              </w:rPr>
              <w:fldChar w:fldCharType="begin"/>
            </w:r>
            <w:r w:rsidR="00E336F3">
              <w:rPr>
                <w:webHidden/>
              </w:rPr>
              <w:instrText xml:space="preserve"> PAGEREF _Toc19308374 \h </w:instrText>
            </w:r>
            <w:r w:rsidR="00E336F3">
              <w:rPr>
                <w:webHidden/>
              </w:rPr>
            </w:r>
            <w:r w:rsidR="00E336F3">
              <w:rPr>
                <w:webHidden/>
              </w:rPr>
              <w:fldChar w:fldCharType="separate"/>
            </w:r>
            <w:r w:rsidR="00E336F3">
              <w:rPr>
                <w:webHidden/>
              </w:rPr>
              <w:t>466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5" w:history="1">
            <w:r w:rsidR="00E336F3" w:rsidRPr="008D15A5">
              <w:rPr>
                <w:rStyle w:val="Hyperlink"/>
                <w:rFonts w:eastAsiaTheme="minorHAnsi"/>
              </w:rPr>
              <w:t>9.10.57.</w:t>
            </w:r>
            <w:r w:rsidR="00E336F3">
              <w:rPr>
                <w:rFonts w:asciiTheme="minorHAnsi" w:eastAsiaTheme="minorEastAsia" w:hAnsiTheme="minorHAnsi" w:cstheme="minorBidi"/>
                <w:sz w:val="22"/>
                <w:szCs w:val="22"/>
                <w:lang w:val="en-US"/>
              </w:rPr>
              <w:tab/>
            </w:r>
            <w:r w:rsidR="00E336F3" w:rsidRPr="008D15A5">
              <w:rPr>
                <w:rStyle w:val="Hyperlink"/>
              </w:rPr>
              <w:t>Operate elevated platforms</w:t>
            </w:r>
            <w:r w:rsidR="00E336F3">
              <w:rPr>
                <w:webHidden/>
              </w:rPr>
              <w:tab/>
            </w:r>
            <w:r w:rsidR="00E336F3">
              <w:rPr>
                <w:webHidden/>
              </w:rPr>
              <w:fldChar w:fldCharType="begin"/>
            </w:r>
            <w:r w:rsidR="00E336F3">
              <w:rPr>
                <w:webHidden/>
              </w:rPr>
              <w:instrText xml:space="preserve"> PAGEREF _Toc19308375 \h </w:instrText>
            </w:r>
            <w:r w:rsidR="00E336F3">
              <w:rPr>
                <w:webHidden/>
              </w:rPr>
            </w:r>
            <w:r w:rsidR="00E336F3">
              <w:rPr>
                <w:webHidden/>
              </w:rPr>
              <w:fldChar w:fldCharType="separate"/>
            </w:r>
            <w:r w:rsidR="00E336F3">
              <w:rPr>
                <w:webHidden/>
              </w:rPr>
              <w:t>468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6" w:history="1">
            <w:r w:rsidR="00E336F3" w:rsidRPr="008D15A5">
              <w:rPr>
                <w:rStyle w:val="Hyperlink"/>
                <w:rFonts w:eastAsiaTheme="minorHAnsi"/>
              </w:rPr>
              <w:t>9.10.58.</w:t>
            </w:r>
            <w:r w:rsidR="00E336F3">
              <w:rPr>
                <w:rFonts w:asciiTheme="minorHAnsi" w:eastAsiaTheme="minorEastAsia" w:hAnsiTheme="minorHAnsi" w:cstheme="minorBidi"/>
                <w:sz w:val="22"/>
                <w:szCs w:val="22"/>
                <w:lang w:val="en-US"/>
              </w:rPr>
              <w:tab/>
            </w:r>
            <w:r w:rsidR="00E336F3" w:rsidRPr="008D15A5">
              <w:rPr>
                <w:rStyle w:val="Hyperlink"/>
              </w:rPr>
              <w:t>Construct, erect and dismantle formwork for stairs and ramps</w:t>
            </w:r>
            <w:r w:rsidR="00E336F3">
              <w:rPr>
                <w:webHidden/>
              </w:rPr>
              <w:tab/>
            </w:r>
            <w:r w:rsidR="00E336F3">
              <w:rPr>
                <w:webHidden/>
              </w:rPr>
              <w:fldChar w:fldCharType="begin"/>
            </w:r>
            <w:r w:rsidR="00E336F3">
              <w:rPr>
                <w:webHidden/>
              </w:rPr>
              <w:instrText xml:space="preserve"> PAGEREF _Toc19308376 \h </w:instrText>
            </w:r>
            <w:r w:rsidR="00E336F3">
              <w:rPr>
                <w:webHidden/>
              </w:rPr>
            </w:r>
            <w:r w:rsidR="00E336F3">
              <w:rPr>
                <w:webHidden/>
              </w:rPr>
              <w:fldChar w:fldCharType="separate"/>
            </w:r>
            <w:r w:rsidR="00E336F3">
              <w:rPr>
                <w:webHidden/>
              </w:rPr>
              <w:t>471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7" w:history="1">
            <w:r w:rsidR="00E336F3" w:rsidRPr="008D15A5">
              <w:rPr>
                <w:rStyle w:val="Hyperlink"/>
                <w:rFonts w:eastAsiaTheme="minorHAnsi"/>
              </w:rPr>
              <w:t>9.10.59.</w:t>
            </w:r>
            <w:r w:rsidR="00E336F3">
              <w:rPr>
                <w:rFonts w:asciiTheme="minorHAnsi" w:eastAsiaTheme="minorEastAsia" w:hAnsiTheme="minorHAnsi" w:cstheme="minorBidi"/>
                <w:sz w:val="22"/>
                <w:szCs w:val="22"/>
                <w:lang w:val="en-US"/>
              </w:rPr>
              <w:tab/>
            </w:r>
            <w:r w:rsidR="00E336F3" w:rsidRPr="008D15A5">
              <w:rPr>
                <w:rStyle w:val="Hyperlink"/>
              </w:rPr>
              <w:t>Evaluate materials for multi-storey buildings</w:t>
            </w:r>
            <w:r w:rsidR="00E336F3">
              <w:rPr>
                <w:webHidden/>
              </w:rPr>
              <w:tab/>
            </w:r>
            <w:r w:rsidR="00E336F3">
              <w:rPr>
                <w:webHidden/>
              </w:rPr>
              <w:fldChar w:fldCharType="begin"/>
            </w:r>
            <w:r w:rsidR="00E336F3">
              <w:rPr>
                <w:webHidden/>
              </w:rPr>
              <w:instrText xml:space="preserve"> PAGEREF _Toc19308377 \h </w:instrText>
            </w:r>
            <w:r w:rsidR="00E336F3">
              <w:rPr>
                <w:webHidden/>
              </w:rPr>
            </w:r>
            <w:r w:rsidR="00E336F3">
              <w:rPr>
                <w:webHidden/>
              </w:rPr>
              <w:fldChar w:fldCharType="separate"/>
            </w:r>
            <w:r w:rsidR="00E336F3">
              <w:rPr>
                <w:webHidden/>
              </w:rPr>
              <w:t>475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8" w:history="1">
            <w:r w:rsidR="00E336F3" w:rsidRPr="008D15A5">
              <w:rPr>
                <w:rStyle w:val="Hyperlink"/>
                <w:rFonts w:eastAsiaTheme="minorHAnsi"/>
              </w:rPr>
              <w:t>9.10.60.</w:t>
            </w:r>
            <w:r w:rsidR="00E336F3">
              <w:rPr>
                <w:rFonts w:asciiTheme="minorHAnsi" w:eastAsiaTheme="minorEastAsia" w:hAnsiTheme="minorHAnsi" w:cstheme="minorBidi"/>
                <w:sz w:val="22"/>
                <w:szCs w:val="22"/>
                <w:lang w:val="en-US"/>
              </w:rPr>
              <w:tab/>
            </w:r>
            <w:r w:rsidR="00E336F3" w:rsidRPr="008D15A5">
              <w:rPr>
                <w:rStyle w:val="Hyperlink"/>
              </w:rPr>
              <w:t>Apply structural principles to the construction of large, high rise and complex buildings</w:t>
            </w:r>
            <w:r w:rsidR="00E336F3">
              <w:rPr>
                <w:webHidden/>
              </w:rPr>
              <w:tab/>
            </w:r>
            <w:r w:rsidR="00E336F3">
              <w:rPr>
                <w:webHidden/>
              </w:rPr>
              <w:fldChar w:fldCharType="begin"/>
            </w:r>
            <w:r w:rsidR="00E336F3">
              <w:rPr>
                <w:webHidden/>
              </w:rPr>
              <w:instrText xml:space="preserve"> PAGEREF _Toc19308378 \h </w:instrText>
            </w:r>
            <w:r w:rsidR="00E336F3">
              <w:rPr>
                <w:webHidden/>
              </w:rPr>
            </w:r>
            <w:r w:rsidR="00E336F3">
              <w:rPr>
                <w:webHidden/>
              </w:rPr>
              <w:fldChar w:fldCharType="separate"/>
            </w:r>
            <w:r w:rsidR="00E336F3">
              <w:rPr>
                <w:webHidden/>
              </w:rPr>
              <w:t>477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79" w:history="1">
            <w:r w:rsidR="00E336F3" w:rsidRPr="008D15A5">
              <w:rPr>
                <w:rStyle w:val="Hyperlink"/>
                <w:rFonts w:eastAsiaTheme="minorHAnsi"/>
              </w:rPr>
              <w:t>9.10.61.</w:t>
            </w:r>
            <w:r w:rsidR="00E336F3">
              <w:rPr>
                <w:rFonts w:asciiTheme="minorHAnsi" w:eastAsiaTheme="minorEastAsia" w:hAnsiTheme="minorHAnsi" w:cstheme="minorBidi"/>
                <w:sz w:val="22"/>
                <w:szCs w:val="22"/>
                <w:lang w:val="en-US"/>
              </w:rPr>
              <w:tab/>
            </w:r>
            <w:r w:rsidR="00E336F3" w:rsidRPr="008D15A5">
              <w:rPr>
                <w:rStyle w:val="Hyperlink"/>
              </w:rPr>
              <w:t>Install fire and smoke containment systems</w:t>
            </w:r>
            <w:r w:rsidR="00E336F3">
              <w:rPr>
                <w:webHidden/>
              </w:rPr>
              <w:tab/>
            </w:r>
            <w:r w:rsidR="00E336F3">
              <w:rPr>
                <w:webHidden/>
              </w:rPr>
              <w:fldChar w:fldCharType="begin"/>
            </w:r>
            <w:r w:rsidR="00E336F3">
              <w:rPr>
                <w:webHidden/>
              </w:rPr>
              <w:instrText xml:space="preserve"> PAGEREF _Toc19308379 \h </w:instrText>
            </w:r>
            <w:r w:rsidR="00E336F3">
              <w:rPr>
                <w:webHidden/>
              </w:rPr>
            </w:r>
            <w:r w:rsidR="00E336F3">
              <w:rPr>
                <w:webHidden/>
              </w:rPr>
              <w:fldChar w:fldCharType="separate"/>
            </w:r>
            <w:r w:rsidR="00E336F3">
              <w:rPr>
                <w:webHidden/>
              </w:rPr>
              <w:t>480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0" w:history="1">
            <w:r w:rsidR="00E336F3" w:rsidRPr="008D15A5">
              <w:rPr>
                <w:rStyle w:val="Hyperlink"/>
                <w:rFonts w:eastAsiaTheme="minorHAnsi"/>
              </w:rPr>
              <w:t>9.10.62.</w:t>
            </w:r>
            <w:r w:rsidR="00E336F3">
              <w:rPr>
                <w:rFonts w:asciiTheme="minorHAnsi" w:eastAsiaTheme="minorEastAsia" w:hAnsiTheme="minorHAnsi" w:cstheme="minorBidi"/>
                <w:sz w:val="22"/>
                <w:szCs w:val="22"/>
                <w:lang w:val="en-US"/>
              </w:rPr>
              <w:tab/>
            </w:r>
            <w:r w:rsidR="00E336F3" w:rsidRPr="008D15A5">
              <w:rPr>
                <w:rStyle w:val="Hyperlink"/>
              </w:rPr>
              <w:t>Inform clients about thermal performance of residential buildings</w:t>
            </w:r>
            <w:r w:rsidR="00E336F3">
              <w:rPr>
                <w:webHidden/>
              </w:rPr>
              <w:tab/>
            </w:r>
            <w:r w:rsidR="00E336F3">
              <w:rPr>
                <w:webHidden/>
              </w:rPr>
              <w:fldChar w:fldCharType="begin"/>
            </w:r>
            <w:r w:rsidR="00E336F3">
              <w:rPr>
                <w:webHidden/>
              </w:rPr>
              <w:instrText xml:space="preserve"> PAGEREF _Toc19308380 \h </w:instrText>
            </w:r>
            <w:r w:rsidR="00E336F3">
              <w:rPr>
                <w:webHidden/>
              </w:rPr>
            </w:r>
            <w:r w:rsidR="00E336F3">
              <w:rPr>
                <w:webHidden/>
              </w:rPr>
              <w:fldChar w:fldCharType="separate"/>
            </w:r>
            <w:r w:rsidR="00E336F3">
              <w:rPr>
                <w:webHidden/>
              </w:rPr>
              <w:t>484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1" w:history="1">
            <w:r w:rsidR="00E336F3" w:rsidRPr="008D15A5">
              <w:rPr>
                <w:rStyle w:val="Hyperlink"/>
                <w:rFonts w:eastAsiaTheme="minorHAnsi"/>
              </w:rPr>
              <w:t>9.10.63.</w:t>
            </w:r>
            <w:r w:rsidR="00E336F3">
              <w:rPr>
                <w:rFonts w:asciiTheme="minorHAnsi" w:eastAsiaTheme="minorEastAsia" w:hAnsiTheme="minorHAnsi" w:cstheme="minorBidi"/>
                <w:sz w:val="22"/>
                <w:szCs w:val="22"/>
                <w:lang w:val="en-US"/>
              </w:rPr>
              <w:tab/>
            </w:r>
            <w:r w:rsidR="00E336F3" w:rsidRPr="008D15A5">
              <w:rPr>
                <w:rStyle w:val="Hyperlink"/>
              </w:rPr>
              <w:t>Design air conditioning and ventilation system</w:t>
            </w:r>
            <w:r w:rsidR="00E336F3">
              <w:rPr>
                <w:webHidden/>
              </w:rPr>
              <w:tab/>
            </w:r>
            <w:r w:rsidR="00E336F3">
              <w:rPr>
                <w:webHidden/>
              </w:rPr>
              <w:fldChar w:fldCharType="begin"/>
            </w:r>
            <w:r w:rsidR="00E336F3">
              <w:rPr>
                <w:webHidden/>
              </w:rPr>
              <w:instrText xml:space="preserve"> PAGEREF _Toc19308381 \h </w:instrText>
            </w:r>
            <w:r w:rsidR="00E336F3">
              <w:rPr>
                <w:webHidden/>
              </w:rPr>
            </w:r>
            <w:r w:rsidR="00E336F3">
              <w:rPr>
                <w:webHidden/>
              </w:rPr>
              <w:fldChar w:fldCharType="separate"/>
            </w:r>
            <w:r w:rsidR="00E336F3">
              <w:rPr>
                <w:webHidden/>
              </w:rPr>
              <w:t>487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2" w:history="1">
            <w:r w:rsidR="00E336F3" w:rsidRPr="008D15A5">
              <w:rPr>
                <w:rStyle w:val="Hyperlink"/>
                <w:rFonts w:eastAsiaTheme="minorHAnsi"/>
              </w:rPr>
              <w:t>9.10.64.</w:t>
            </w:r>
            <w:r w:rsidR="00E336F3">
              <w:rPr>
                <w:rFonts w:asciiTheme="minorHAnsi" w:eastAsiaTheme="minorEastAsia" w:hAnsiTheme="minorHAnsi" w:cstheme="minorBidi"/>
                <w:sz w:val="22"/>
                <w:szCs w:val="22"/>
                <w:lang w:val="en-US"/>
              </w:rPr>
              <w:tab/>
            </w:r>
            <w:r w:rsidR="00E336F3" w:rsidRPr="008D15A5">
              <w:rPr>
                <w:rStyle w:val="Hyperlink"/>
              </w:rPr>
              <w:t>Design acoustic of an auditorium</w:t>
            </w:r>
            <w:r w:rsidR="00E336F3">
              <w:rPr>
                <w:webHidden/>
              </w:rPr>
              <w:tab/>
            </w:r>
            <w:r w:rsidR="00E336F3">
              <w:rPr>
                <w:webHidden/>
              </w:rPr>
              <w:fldChar w:fldCharType="begin"/>
            </w:r>
            <w:r w:rsidR="00E336F3">
              <w:rPr>
                <w:webHidden/>
              </w:rPr>
              <w:instrText xml:space="preserve"> PAGEREF _Toc19308382 \h </w:instrText>
            </w:r>
            <w:r w:rsidR="00E336F3">
              <w:rPr>
                <w:webHidden/>
              </w:rPr>
            </w:r>
            <w:r w:rsidR="00E336F3">
              <w:rPr>
                <w:webHidden/>
              </w:rPr>
              <w:fldChar w:fldCharType="separate"/>
            </w:r>
            <w:r w:rsidR="00E336F3">
              <w:rPr>
                <w:webHidden/>
              </w:rPr>
              <w:t>490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3" w:history="1">
            <w:r w:rsidR="00E336F3" w:rsidRPr="008D15A5">
              <w:rPr>
                <w:rStyle w:val="Hyperlink"/>
                <w:rFonts w:eastAsiaTheme="minorHAnsi"/>
              </w:rPr>
              <w:t>9.10.65.</w:t>
            </w:r>
            <w:r w:rsidR="00E336F3">
              <w:rPr>
                <w:rFonts w:asciiTheme="minorHAnsi" w:eastAsiaTheme="minorEastAsia" w:hAnsiTheme="minorHAnsi" w:cstheme="minorBidi"/>
                <w:sz w:val="22"/>
                <w:szCs w:val="22"/>
                <w:lang w:val="en-US"/>
              </w:rPr>
              <w:tab/>
            </w:r>
            <w:r w:rsidR="00E336F3" w:rsidRPr="008D15A5">
              <w:rPr>
                <w:rStyle w:val="Hyperlink"/>
              </w:rPr>
              <w:t>Insulate sound insulation products in building</w:t>
            </w:r>
            <w:r w:rsidR="00E336F3">
              <w:rPr>
                <w:webHidden/>
              </w:rPr>
              <w:tab/>
            </w:r>
            <w:r w:rsidR="00E336F3">
              <w:rPr>
                <w:webHidden/>
              </w:rPr>
              <w:fldChar w:fldCharType="begin"/>
            </w:r>
            <w:r w:rsidR="00E336F3">
              <w:rPr>
                <w:webHidden/>
              </w:rPr>
              <w:instrText xml:space="preserve"> PAGEREF _Toc19308383 \h </w:instrText>
            </w:r>
            <w:r w:rsidR="00E336F3">
              <w:rPr>
                <w:webHidden/>
              </w:rPr>
            </w:r>
            <w:r w:rsidR="00E336F3">
              <w:rPr>
                <w:webHidden/>
              </w:rPr>
              <w:fldChar w:fldCharType="separate"/>
            </w:r>
            <w:r w:rsidR="00E336F3">
              <w:rPr>
                <w:webHidden/>
              </w:rPr>
              <w:t>491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4" w:history="1">
            <w:r w:rsidR="00E336F3" w:rsidRPr="008D15A5">
              <w:rPr>
                <w:rStyle w:val="Hyperlink"/>
                <w:rFonts w:eastAsiaTheme="minorHAnsi"/>
              </w:rPr>
              <w:t>9.10.66.</w:t>
            </w:r>
            <w:r w:rsidR="00E336F3">
              <w:rPr>
                <w:rFonts w:asciiTheme="minorHAnsi" w:eastAsiaTheme="minorEastAsia" w:hAnsiTheme="minorHAnsi" w:cstheme="minorBidi"/>
                <w:sz w:val="22"/>
                <w:szCs w:val="22"/>
                <w:lang w:val="en-US"/>
              </w:rPr>
              <w:tab/>
            </w:r>
            <w:r w:rsidR="00E336F3" w:rsidRPr="008D15A5">
              <w:rPr>
                <w:rStyle w:val="Hyperlink"/>
              </w:rPr>
              <w:t>Install ceiling insulation</w:t>
            </w:r>
            <w:r w:rsidR="00E336F3">
              <w:rPr>
                <w:webHidden/>
              </w:rPr>
              <w:tab/>
            </w:r>
            <w:r w:rsidR="00E336F3">
              <w:rPr>
                <w:webHidden/>
              </w:rPr>
              <w:fldChar w:fldCharType="begin"/>
            </w:r>
            <w:r w:rsidR="00E336F3">
              <w:rPr>
                <w:webHidden/>
              </w:rPr>
              <w:instrText xml:space="preserve"> PAGEREF _Toc19308384 \h </w:instrText>
            </w:r>
            <w:r w:rsidR="00E336F3">
              <w:rPr>
                <w:webHidden/>
              </w:rPr>
            </w:r>
            <w:r w:rsidR="00E336F3">
              <w:rPr>
                <w:webHidden/>
              </w:rPr>
              <w:fldChar w:fldCharType="separate"/>
            </w:r>
            <w:r w:rsidR="00E336F3">
              <w:rPr>
                <w:webHidden/>
              </w:rPr>
              <w:t>493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5" w:history="1">
            <w:r w:rsidR="00E336F3" w:rsidRPr="008D15A5">
              <w:rPr>
                <w:rStyle w:val="Hyperlink"/>
                <w:rFonts w:eastAsiaTheme="minorHAnsi"/>
              </w:rPr>
              <w:t>9.10.67.</w:t>
            </w:r>
            <w:r w:rsidR="00E336F3">
              <w:rPr>
                <w:rFonts w:asciiTheme="minorHAnsi" w:eastAsiaTheme="minorEastAsia" w:hAnsiTheme="minorHAnsi" w:cstheme="minorBidi"/>
                <w:sz w:val="22"/>
                <w:szCs w:val="22"/>
                <w:lang w:val="en-US"/>
              </w:rPr>
              <w:tab/>
            </w:r>
            <w:r w:rsidR="00E336F3" w:rsidRPr="008D15A5">
              <w:rPr>
                <w:rStyle w:val="Hyperlink"/>
              </w:rPr>
              <w:t>Design an earthquake resistant building</w:t>
            </w:r>
            <w:r w:rsidR="00E336F3">
              <w:rPr>
                <w:webHidden/>
              </w:rPr>
              <w:tab/>
            </w:r>
            <w:r w:rsidR="00E336F3">
              <w:rPr>
                <w:webHidden/>
              </w:rPr>
              <w:fldChar w:fldCharType="begin"/>
            </w:r>
            <w:r w:rsidR="00E336F3">
              <w:rPr>
                <w:webHidden/>
              </w:rPr>
              <w:instrText xml:space="preserve"> PAGEREF _Toc19308385 \h </w:instrText>
            </w:r>
            <w:r w:rsidR="00E336F3">
              <w:rPr>
                <w:webHidden/>
              </w:rPr>
            </w:r>
            <w:r w:rsidR="00E336F3">
              <w:rPr>
                <w:webHidden/>
              </w:rPr>
              <w:fldChar w:fldCharType="separate"/>
            </w:r>
            <w:r w:rsidR="00E336F3">
              <w:rPr>
                <w:webHidden/>
              </w:rPr>
              <w:t>498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6" w:history="1">
            <w:r w:rsidR="00E336F3" w:rsidRPr="008D15A5">
              <w:rPr>
                <w:rStyle w:val="Hyperlink"/>
                <w:rFonts w:eastAsiaTheme="minorHAnsi"/>
              </w:rPr>
              <w:t>9.10.68.</w:t>
            </w:r>
            <w:r w:rsidR="00E336F3">
              <w:rPr>
                <w:rFonts w:asciiTheme="minorHAnsi" w:eastAsiaTheme="minorEastAsia" w:hAnsiTheme="minorHAnsi" w:cstheme="minorBidi"/>
                <w:sz w:val="22"/>
                <w:szCs w:val="22"/>
                <w:lang w:val="en-US"/>
              </w:rPr>
              <w:tab/>
            </w:r>
            <w:r w:rsidR="00E336F3" w:rsidRPr="008D15A5">
              <w:rPr>
                <w:rStyle w:val="Hyperlink"/>
              </w:rPr>
              <w:t>Coordinate maintenance and repair of buildings</w:t>
            </w:r>
            <w:r w:rsidR="00E336F3">
              <w:rPr>
                <w:webHidden/>
              </w:rPr>
              <w:tab/>
            </w:r>
            <w:r w:rsidR="00E336F3">
              <w:rPr>
                <w:webHidden/>
              </w:rPr>
              <w:fldChar w:fldCharType="begin"/>
            </w:r>
            <w:r w:rsidR="00E336F3">
              <w:rPr>
                <w:webHidden/>
              </w:rPr>
              <w:instrText xml:space="preserve"> PAGEREF _Toc19308386 \h </w:instrText>
            </w:r>
            <w:r w:rsidR="00E336F3">
              <w:rPr>
                <w:webHidden/>
              </w:rPr>
            </w:r>
            <w:r w:rsidR="00E336F3">
              <w:rPr>
                <w:webHidden/>
              </w:rPr>
              <w:fldChar w:fldCharType="separate"/>
            </w:r>
            <w:r w:rsidR="00E336F3">
              <w:rPr>
                <w:webHidden/>
              </w:rPr>
              <w:t>500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7" w:history="1">
            <w:r w:rsidR="00E336F3" w:rsidRPr="008D15A5">
              <w:rPr>
                <w:rStyle w:val="Hyperlink"/>
                <w:rFonts w:eastAsiaTheme="minorHAnsi"/>
              </w:rPr>
              <w:t>9.10.69.</w:t>
            </w:r>
            <w:r w:rsidR="00E336F3">
              <w:rPr>
                <w:rFonts w:asciiTheme="minorHAnsi" w:eastAsiaTheme="minorEastAsia" w:hAnsiTheme="minorHAnsi" w:cstheme="minorBidi"/>
                <w:sz w:val="22"/>
                <w:szCs w:val="22"/>
                <w:lang w:val="en-US"/>
              </w:rPr>
              <w:tab/>
            </w:r>
            <w:r w:rsidR="00E336F3" w:rsidRPr="008D15A5">
              <w:rPr>
                <w:rStyle w:val="Hyperlink"/>
              </w:rPr>
              <w:t>Assess construction faults in buildings</w:t>
            </w:r>
            <w:r w:rsidR="00E336F3">
              <w:rPr>
                <w:webHidden/>
              </w:rPr>
              <w:tab/>
            </w:r>
            <w:r w:rsidR="00E336F3">
              <w:rPr>
                <w:webHidden/>
              </w:rPr>
              <w:fldChar w:fldCharType="begin"/>
            </w:r>
            <w:r w:rsidR="00E336F3">
              <w:rPr>
                <w:webHidden/>
              </w:rPr>
              <w:instrText xml:space="preserve"> PAGEREF _Toc19308387 \h </w:instrText>
            </w:r>
            <w:r w:rsidR="00E336F3">
              <w:rPr>
                <w:webHidden/>
              </w:rPr>
            </w:r>
            <w:r w:rsidR="00E336F3">
              <w:rPr>
                <w:webHidden/>
              </w:rPr>
              <w:fldChar w:fldCharType="separate"/>
            </w:r>
            <w:r w:rsidR="00E336F3">
              <w:rPr>
                <w:webHidden/>
              </w:rPr>
              <w:t>503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8" w:history="1">
            <w:r w:rsidR="00E336F3" w:rsidRPr="008D15A5">
              <w:rPr>
                <w:rStyle w:val="Hyperlink"/>
                <w:rFonts w:eastAsiaTheme="minorHAnsi"/>
              </w:rPr>
              <w:t>9.10.70.</w:t>
            </w:r>
            <w:r w:rsidR="00E336F3">
              <w:rPr>
                <w:rFonts w:asciiTheme="minorHAnsi" w:eastAsiaTheme="minorEastAsia" w:hAnsiTheme="minorHAnsi" w:cstheme="minorBidi"/>
                <w:sz w:val="22"/>
                <w:szCs w:val="22"/>
                <w:lang w:val="en-US"/>
              </w:rPr>
              <w:tab/>
            </w:r>
            <w:r w:rsidR="00E336F3" w:rsidRPr="008D15A5">
              <w:rPr>
                <w:rStyle w:val="Hyperlink"/>
              </w:rPr>
              <w:t>Repair and rectify concrete</w:t>
            </w:r>
            <w:r w:rsidR="00E336F3">
              <w:rPr>
                <w:webHidden/>
              </w:rPr>
              <w:tab/>
            </w:r>
            <w:r w:rsidR="00E336F3">
              <w:rPr>
                <w:webHidden/>
              </w:rPr>
              <w:fldChar w:fldCharType="begin"/>
            </w:r>
            <w:r w:rsidR="00E336F3">
              <w:rPr>
                <w:webHidden/>
              </w:rPr>
              <w:instrText xml:space="preserve"> PAGEREF _Toc19308388 \h </w:instrText>
            </w:r>
            <w:r w:rsidR="00E336F3">
              <w:rPr>
                <w:webHidden/>
              </w:rPr>
            </w:r>
            <w:r w:rsidR="00E336F3">
              <w:rPr>
                <w:webHidden/>
              </w:rPr>
              <w:fldChar w:fldCharType="separate"/>
            </w:r>
            <w:r w:rsidR="00E336F3">
              <w:rPr>
                <w:webHidden/>
              </w:rPr>
              <w:t>505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89" w:history="1">
            <w:r w:rsidR="00E336F3" w:rsidRPr="008D15A5">
              <w:rPr>
                <w:rStyle w:val="Hyperlink"/>
                <w:rFonts w:eastAsiaTheme="minorHAnsi"/>
              </w:rPr>
              <w:t>9.10.71.</w:t>
            </w:r>
            <w:r w:rsidR="00E336F3">
              <w:rPr>
                <w:rFonts w:asciiTheme="minorHAnsi" w:eastAsiaTheme="minorEastAsia" w:hAnsiTheme="minorHAnsi" w:cstheme="minorBidi"/>
                <w:sz w:val="22"/>
                <w:szCs w:val="22"/>
                <w:lang w:val="en-US"/>
              </w:rPr>
              <w:tab/>
            </w:r>
            <w:r w:rsidR="00E336F3" w:rsidRPr="008D15A5">
              <w:rPr>
                <w:rStyle w:val="Hyperlink"/>
              </w:rPr>
              <w:t>Repair wall and floor tiles</w:t>
            </w:r>
            <w:r w:rsidR="00E336F3">
              <w:rPr>
                <w:webHidden/>
              </w:rPr>
              <w:tab/>
            </w:r>
            <w:r w:rsidR="00E336F3">
              <w:rPr>
                <w:webHidden/>
              </w:rPr>
              <w:fldChar w:fldCharType="begin"/>
            </w:r>
            <w:r w:rsidR="00E336F3">
              <w:rPr>
                <w:webHidden/>
              </w:rPr>
              <w:instrText xml:space="preserve"> PAGEREF _Toc19308389 \h </w:instrText>
            </w:r>
            <w:r w:rsidR="00E336F3">
              <w:rPr>
                <w:webHidden/>
              </w:rPr>
            </w:r>
            <w:r w:rsidR="00E336F3">
              <w:rPr>
                <w:webHidden/>
              </w:rPr>
              <w:fldChar w:fldCharType="separate"/>
            </w:r>
            <w:r w:rsidR="00E336F3">
              <w:rPr>
                <w:webHidden/>
              </w:rPr>
              <w:t>508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0" w:history="1">
            <w:r w:rsidR="00E336F3" w:rsidRPr="008D15A5">
              <w:rPr>
                <w:rStyle w:val="Hyperlink"/>
                <w:rFonts w:eastAsiaTheme="minorHAnsi"/>
              </w:rPr>
              <w:t>9.10.72.</w:t>
            </w:r>
            <w:r w:rsidR="00E336F3">
              <w:rPr>
                <w:rFonts w:asciiTheme="minorHAnsi" w:eastAsiaTheme="minorEastAsia" w:hAnsiTheme="minorHAnsi" w:cstheme="minorBidi"/>
                <w:sz w:val="22"/>
                <w:szCs w:val="22"/>
                <w:lang w:val="en-US"/>
              </w:rPr>
              <w:tab/>
            </w:r>
            <w:r w:rsidR="00E336F3" w:rsidRPr="008D15A5">
              <w:rPr>
                <w:rStyle w:val="Hyperlink"/>
              </w:rPr>
              <w:t>Apply building codes and standards to building projects</w:t>
            </w:r>
            <w:r w:rsidR="00E336F3">
              <w:rPr>
                <w:webHidden/>
              </w:rPr>
              <w:tab/>
            </w:r>
            <w:r w:rsidR="00E336F3">
              <w:rPr>
                <w:webHidden/>
              </w:rPr>
              <w:fldChar w:fldCharType="begin"/>
            </w:r>
            <w:r w:rsidR="00E336F3">
              <w:rPr>
                <w:webHidden/>
              </w:rPr>
              <w:instrText xml:space="preserve"> PAGEREF _Toc19308390 \h </w:instrText>
            </w:r>
            <w:r w:rsidR="00E336F3">
              <w:rPr>
                <w:webHidden/>
              </w:rPr>
            </w:r>
            <w:r w:rsidR="00E336F3">
              <w:rPr>
                <w:webHidden/>
              </w:rPr>
              <w:fldChar w:fldCharType="separate"/>
            </w:r>
            <w:r w:rsidR="00E336F3">
              <w:rPr>
                <w:webHidden/>
              </w:rPr>
              <w:t>511</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391" w:history="1">
            <w:r w:rsidR="00E336F3" w:rsidRPr="008D15A5">
              <w:rPr>
                <w:rStyle w:val="Hyperlink"/>
                <w:rFonts w:eastAsiaTheme="minorHAnsi"/>
                <w:b/>
                <w:bCs/>
                <w:lang w:val="en-GB"/>
              </w:rPr>
              <w:t>9.11.</w:t>
            </w:r>
            <w:r w:rsidR="00E336F3">
              <w:rPr>
                <w:rFonts w:asciiTheme="minorHAnsi" w:eastAsiaTheme="minorEastAsia" w:hAnsiTheme="minorHAnsi" w:cstheme="minorBidi"/>
              </w:rPr>
              <w:tab/>
            </w:r>
            <w:r w:rsidR="00E336F3" w:rsidRPr="008D15A5">
              <w:rPr>
                <w:rStyle w:val="Hyperlink"/>
                <w:rFonts w:eastAsiaTheme="minorHAnsi"/>
                <w:b/>
                <w:bCs/>
                <w:lang w:val="en-GB"/>
              </w:rPr>
              <w:t>Workshop Practice-I (wood working)</w:t>
            </w:r>
            <w:r w:rsidR="00E336F3">
              <w:rPr>
                <w:webHidden/>
              </w:rPr>
              <w:tab/>
            </w:r>
            <w:r w:rsidR="00E336F3">
              <w:rPr>
                <w:webHidden/>
              </w:rPr>
              <w:fldChar w:fldCharType="begin"/>
            </w:r>
            <w:r w:rsidR="00E336F3">
              <w:rPr>
                <w:webHidden/>
              </w:rPr>
              <w:instrText xml:space="preserve"> PAGEREF _Toc19308391 \h </w:instrText>
            </w:r>
            <w:r w:rsidR="00E336F3">
              <w:rPr>
                <w:webHidden/>
              </w:rPr>
            </w:r>
            <w:r w:rsidR="00E336F3">
              <w:rPr>
                <w:webHidden/>
              </w:rPr>
              <w:fldChar w:fldCharType="separate"/>
            </w:r>
            <w:r w:rsidR="00E336F3">
              <w:rPr>
                <w:webHidden/>
              </w:rPr>
              <w:t>514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2" w:history="1">
            <w:r w:rsidR="00E336F3" w:rsidRPr="008D15A5">
              <w:rPr>
                <w:rStyle w:val="Hyperlink"/>
                <w:rFonts w:eastAsiaTheme="minorHAnsi"/>
              </w:rPr>
              <w:t>9.11.1.</w:t>
            </w:r>
            <w:r w:rsidR="00E336F3">
              <w:rPr>
                <w:rFonts w:asciiTheme="minorHAnsi" w:eastAsiaTheme="minorEastAsia" w:hAnsiTheme="minorHAnsi" w:cstheme="minorBidi"/>
                <w:sz w:val="22"/>
                <w:szCs w:val="22"/>
                <w:lang w:val="en-US"/>
              </w:rPr>
              <w:tab/>
            </w:r>
            <w:r w:rsidR="00E336F3" w:rsidRPr="008D15A5">
              <w:rPr>
                <w:rStyle w:val="Hyperlink"/>
              </w:rPr>
              <w:t>Carry out OH &amp; S requirement in workshop</w:t>
            </w:r>
            <w:r w:rsidR="00E336F3">
              <w:rPr>
                <w:webHidden/>
              </w:rPr>
              <w:tab/>
            </w:r>
            <w:r w:rsidR="00E336F3">
              <w:rPr>
                <w:webHidden/>
              </w:rPr>
              <w:fldChar w:fldCharType="begin"/>
            </w:r>
            <w:r w:rsidR="00E336F3">
              <w:rPr>
                <w:webHidden/>
              </w:rPr>
              <w:instrText xml:space="preserve"> PAGEREF _Toc19308392 \h </w:instrText>
            </w:r>
            <w:r w:rsidR="00E336F3">
              <w:rPr>
                <w:webHidden/>
              </w:rPr>
            </w:r>
            <w:r w:rsidR="00E336F3">
              <w:rPr>
                <w:webHidden/>
              </w:rPr>
              <w:fldChar w:fldCharType="separate"/>
            </w:r>
            <w:r w:rsidR="00E336F3">
              <w:rPr>
                <w:webHidden/>
              </w:rPr>
              <w:t>514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3" w:history="1">
            <w:r w:rsidR="00E336F3" w:rsidRPr="008D15A5">
              <w:rPr>
                <w:rStyle w:val="Hyperlink"/>
                <w:rFonts w:eastAsiaTheme="minorHAnsi"/>
              </w:rPr>
              <w:t>9.11.2.</w:t>
            </w:r>
            <w:r w:rsidR="00E336F3">
              <w:rPr>
                <w:rFonts w:asciiTheme="minorHAnsi" w:eastAsiaTheme="minorEastAsia" w:hAnsiTheme="minorHAnsi" w:cstheme="minorBidi"/>
                <w:sz w:val="22"/>
                <w:szCs w:val="22"/>
                <w:lang w:val="en-US"/>
              </w:rPr>
              <w:tab/>
            </w:r>
            <w:r w:rsidR="00E336F3" w:rsidRPr="008D15A5">
              <w:rPr>
                <w:rStyle w:val="Hyperlink"/>
              </w:rPr>
              <w:t>Determine properties and types of locally manufactured timber</w:t>
            </w:r>
            <w:r w:rsidR="00E336F3">
              <w:rPr>
                <w:webHidden/>
              </w:rPr>
              <w:tab/>
            </w:r>
            <w:r w:rsidR="00E336F3">
              <w:rPr>
                <w:webHidden/>
              </w:rPr>
              <w:fldChar w:fldCharType="begin"/>
            </w:r>
            <w:r w:rsidR="00E336F3">
              <w:rPr>
                <w:webHidden/>
              </w:rPr>
              <w:instrText xml:space="preserve"> PAGEREF _Toc19308393 \h </w:instrText>
            </w:r>
            <w:r w:rsidR="00E336F3">
              <w:rPr>
                <w:webHidden/>
              </w:rPr>
            </w:r>
            <w:r w:rsidR="00E336F3">
              <w:rPr>
                <w:webHidden/>
              </w:rPr>
              <w:fldChar w:fldCharType="separate"/>
            </w:r>
            <w:r w:rsidR="00E336F3">
              <w:rPr>
                <w:webHidden/>
              </w:rPr>
              <w:t>516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4" w:history="1">
            <w:r w:rsidR="00E336F3" w:rsidRPr="008D15A5">
              <w:rPr>
                <w:rStyle w:val="Hyperlink"/>
                <w:rFonts w:eastAsiaTheme="minorHAnsi"/>
              </w:rPr>
              <w:t>9.11.3.</w:t>
            </w:r>
            <w:r w:rsidR="00E336F3">
              <w:rPr>
                <w:rFonts w:asciiTheme="minorHAnsi" w:eastAsiaTheme="minorEastAsia" w:hAnsiTheme="minorHAnsi" w:cstheme="minorBidi"/>
                <w:sz w:val="22"/>
                <w:szCs w:val="22"/>
                <w:lang w:val="en-US"/>
              </w:rPr>
              <w:tab/>
            </w:r>
            <w:r w:rsidR="00E336F3" w:rsidRPr="008D15A5">
              <w:rPr>
                <w:rStyle w:val="Hyperlink"/>
              </w:rPr>
              <w:t>Sharpen carpentry tools</w:t>
            </w:r>
            <w:r w:rsidR="00E336F3">
              <w:rPr>
                <w:webHidden/>
              </w:rPr>
              <w:tab/>
            </w:r>
            <w:r w:rsidR="00E336F3">
              <w:rPr>
                <w:webHidden/>
              </w:rPr>
              <w:fldChar w:fldCharType="begin"/>
            </w:r>
            <w:r w:rsidR="00E336F3">
              <w:rPr>
                <w:webHidden/>
              </w:rPr>
              <w:instrText xml:space="preserve"> PAGEREF _Toc19308394 \h </w:instrText>
            </w:r>
            <w:r w:rsidR="00E336F3">
              <w:rPr>
                <w:webHidden/>
              </w:rPr>
            </w:r>
            <w:r w:rsidR="00E336F3">
              <w:rPr>
                <w:webHidden/>
              </w:rPr>
              <w:fldChar w:fldCharType="separate"/>
            </w:r>
            <w:r w:rsidR="00E336F3">
              <w:rPr>
                <w:webHidden/>
              </w:rPr>
              <w:t>518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5" w:history="1">
            <w:r w:rsidR="00E336F3" w:rsidRPr="008D15A5">
              <w:rPr>
                <w:rStyle w:val="Hyperlink"/>
                <w:rFonts w:eastAsiaTheme="minorHAnsi"/>
              </w:rPr>
              <w:t>9.11.4.</w:t>
            </w:r>
            <w:r w:rsidR="00E336F3">
              <w:rPr>
                <w:rFonts w:asciiTheme="minorHAnsi" w:eastAsiaTheme="minorEastAsia" w:hAnsiTheme="minorHAnsi" w:cstheme="minorBidi"/>
                <w:sz w:val="22"/>
                <w:szCs w:val="22"/>
                <w:lang w:val="en-US"/>
              </w:rPr>
              <w:tab/>
            </w:r>
            <w:r w:rsidR="00E336F3" w:rsidRPr="008D15A5">
              <w:rPr>
                <w:rStyle w:val="Hyperlink"/>
              </w:rPr>
              <w:t>Apply hand tools</w:t>
            </w:r>
            <w:r w:rsidR="00E336F3">
              <w:rPr>
                <w:webHidden/>
              </w:rPr>
              <w:tab/>
            </w:r>
            <w:r w:rsidR="00E336F3">
              <w:rPr>
                <w:webHidden/>
              </w:rPr>
              <w:fldChar w:fldCharType="begin"/>
            </w:r>
            <w:r w:rsidR="00E336F3">
              <w:rPr>
                <w:webHidden/>
              </w:rPr>
              <w:instrText xml:space="preserve"> PAGEREF _Toc19308395 \h </w:instrText>
            </w:r>
            <w:r w:rsidR="00E336F3">
              <w:rPr>
                <w:webHidden/>
              </w:rPr>
            </w:r>
            <w:r w:rsidR="00E336F3">
              <w:rPr>
                <w:webHidden/>
              </w:rPr>
              <w:fldChar w:fldCharType="separate"/>
            </w:r>
            <w:r w:rsidR="00E336F3">
              <w:rPr>
                <w:webHidden/>
              </w:rPr>
              <w:t>519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6" w:history="1">
            <w:r w:rsidR="00E336F3" w:rsidRPr="008D15A5">
              <w:rPr>
                <w:rStyle w:val="Hyperlink"/>
                <w:rFonts w:eastAsiaTheme="minorHAnsi"/>
              </w:rPr>
              <w:t>9.11.5.</w:t>
            </w:r>
            <w:r w:rsidR="00E336F3">
              <w:rPr>
                <w:rFonts w:asciiTheme="minorHAnsi" w:eastAsiaTheme="minorEastAsia" w:hAnsiTheme="minorHAnsi" w:cstheme="minorBidi"/>
                <w:sz w:val="22"/>
                <w:szCs w:val="22"/>
                <w:lang w:val="en-US"/>
              </w:rPr>
              <w:tab/>
            </w:r>
            <w:r w:rsidR="00E336F3" w:rsidRPr="008D15A5">
              <w:rPr>
                <w:rStyle w:val="Hyperlink"/>
              </w:rPr>
              <w:t>Perform wooden joinery work</w:t>
            </w:r>
            <w:r w:rsidR="00E336F3">
              <w:rPr>
                <w:webHidden/>
              </w:rPr>
              <w:tab/>
            </w:r>
            <w:r w:rsidR="00E336F3">
              <w:rPr>
                <w:webHidden/>
              </w:rPr>
              <w:fldChar w:fldCharType="begin"/>
            </w:r>
            <w:r w:rsidR="00E336F3">
              <w:rPr>
                <w:webHidden/>
              </w:rPr>
              <w:instrText xml:space="preserve"> PAGEREF _Toc19308396 \h </w:instrText>
            </w:r>
            <w:r w:rsidR="00E336F3">
              <w:rPr>
                <w:webHidden/>
              </w:rPr>
            </w:r>
            <w:r w:rsidR="00E336F3">
              <w:rPr>
                <w:webHidden/>
              </w:rPr>
              <w:fldChar w:fldCharType="separate"/>
            </w:r>
            <w:r w:rsidR="00E336F3">
              <w:rPr>
                <w:webHidden/>
              </w:rPr>
              <w:t>521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7" w:history="1">
            <w:r w:rsidR="00E336F3" w:rsidRPr="008D15A5">
              <w:rPr>
                <w:rStyle w:val="Hyperlink"/>
                <w:rFonts w:eastAsiaTheme="minorHAnsi"/>
              </w:rPr>
              <w:t>9.11.6.</w:t>
            </w:r>
            <w:r w:rsidR="00E336F3">
              <w:rPr>
                <w:rFonts w:asciiTheme="minorHAnsi" w:eastAsiaTheme="minorEastAsia" w:hAnsiTheme="minorHAnsi" w:cstheme="minorBidi"/>
                <w:sz w:val="22"/>
                <w:szCs w:val="22"/>
                <w:lang w:val="en-US"/>
              </w:rPr>
              <w:tab/>
            </w:r>
            <w:r w:rsidR="00E336F3" w:rsidRPr="008D15A5">
              <w:rPr>
                <w:rStyle w:val="Hyperlink"/>
              </w:rPr>
              <w:t>Apply fastenings</w:t>
            </w:r>
            <w:r w:rsidR="00E336F3">
              <w:rPr>
                <w:webHidden/>
              </w:rPr>
              <w:tab/>
            </w:r>
            <w:r w:rsidR="00E336F3">
              <w:rPr>
                <w:webHidden/>
              </w:rPr>
              <w:fldChar w:fldCharType="begin"/>
            </w:r>
            <w:r w:rsidR="00E336F3">
              <w:rPr>
                <w:webHidden/>
              </w:rPr>
              <w:instrText xml:space="preserve"> PAGEREF _Toc19308397 \h </w:instrText>
            </w:r>
            <w:r w:rsidR="00E336F3">
              <w:rPr>
                <w:webHidden/>
              </w:rPr>
            </w:r>
            <w:r w:rsidR="00E336F3">
              <w:rPr>
                <w:webHidden/>
              </w:rPr>
              <w:fldChar w:fldCharType="separate"/>
            </w:r>
            <w:r w:rsidR="00E336F3">
              <w:rPr>
                <w:webHidden/>
              </w:rPr>
              <w:t>523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8" w:history="1">
            <w:r w:rsidR="00E336F3" w:rsidRPr="008D15A5">
              <w:rPr>
                <w:rStyle w:val="Hyperlink"/>
                <w:rFonts w:eastAsiaTheme="minorHAnsi"/>
              </w:rPr>
              <w:t>9.11.7.</w:t>
            </w:r>
            <w:r w:rsidR="00E336F3">
              <w:rPr>
                <w:rFonts w:asciiTheme="minorHAnsi" w:eastAsiaTheme="minorEastAsia" w:hAnsiTheme="minorHAnsi" w:cstheme="minorBidi"/>
                <w:sz w:val="22"/>
                <w:szCs w:val="22"/>
                <w:lang w:val="en-US"/>
              </w:rPr>
              <w:tab/>
            </w:r>
            <w:r w:rsidR="00E336F3" w:rsidRPr="008D15A5">
              <w:rPr>
                <w:rStyle w:val="Hyperlink"/>
              </w:rPr>
              <w:t>Apply traditional spirits polishing techniques</w:t>
            </w:r>
            <w:r w:rsidR="00E336F3">
              <w:rPr>
                <w:webHidden/>
              </w:rPr>
              <w:tab/>
            </w:r>
            <w:r w:rsidR="00E336F3">
              <w:rPr>
                <w:webHidden/>
              </w:rPr>
              <w:fldChar w:fldCharType="begin"/>
            </w:r>
            <w:r w:rsidR="00E336F3">
              <w:rPr>
                <w:webHidden/>
              </w:rPr>
              <w:instrText xml:space="preserve"> PAGEREF _Toc19308398 \h </w:instrText>
            </w:r>
            <w:r w:rsidR="00E336F3">
              <w:rPr>
                <w:webHidden/>
              </w:rPr>
            </w:r>
            <w:r w:rsidR="00E336F3">
              <w:rPr>
                <w:webHidden/>
              </w:rPr>
              <w:fldChar w:fldCharType="separate"/>
            </w:r>
            <w:r w:rsidR="00E336F3">
              <w:rPr>
                <w:webHidden/>
              </w:rPr>
              <w:t>524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399" w:history="1">
            <w:r w:rsidR="00E336F3" w:rsidRPr="008D15A5">
              <w:rPr>
                <w:rStyle w:val="Hyperlink"/>
                <w:rFonts w:eastAsiaTheme="minorHAnsi"/>
              </w:rPr>
              <w:t>9.11.8.</w:t>
            </w:r>
            <w:r w:rsidR="00E336F3">
              <w:rPr>
                <w:rFonts w:asciiTheme="minorHAnsi" w:eastAsiaTheme="minorEastAsia" w:hAnsiTheme="minorHAnsi" w:cstheme="minorBidi"/>
                <w:sz w:val="22"/>
                <w:szCs w:val="22"/>
                <w:lang w:val="en-US"/>
              </w:rPr>
              <w:tab/>
            </w:r>
            <w:r w:rsidR="00E336F3" w:rsidRPr="008D15A5">
              <w:rPr>
                <w:rStyle w:val="Hyperlink"/>
              </w:rPr>
              <w:t>Apply portable power tools</w:t>
            </w:r>
            <w:r w:rsidR="00E336F3">
              <w:rPr>
                <w:webHidden/>
              </w:rPr>
              <w:tab/>
            </w:r>
            <w:r w:rsidR="00E336F3">
              <w:rPr>
                <w:webHidden/>
              </w:rPr>
              <w:fldChar w:fldCharType="begin"/>
            </w:r>
            <w:r w:rsidR="00E336F3">
              <w:rPr>
                <w:webHidden/>
              </w:rPr>
              <w:instrText xml:space="preserve"> PAGEREF _Toc19308399 \h </w:instrText>
            </w:r>
            <w:r w:rsidR="00E336F3">
              <w:rPr>
                <w:webHidden/>
              </w:rPr>
            </w:r>
            <w:r w:rsidR="00E336F3">
              <w:rPr>
                <w:webHidden/>
              </w:rPr>
              <w:fldChar w:fldCharType="separate"/>
            </w:r>
            <w:r w:rsidR="00E336F3">
              <w:rPr>
                <w:webHidden/>
              </w:rPr>
              <w:t>527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0" w:history="1">
            <w:r w:rsidR="00E336F3" w:rsidRPr="008D15A5">
              <w:rPr>
                <w:rStyle w:val="Hyperlink"/>
              </w:rPr>
              <w:t>3.11.9.</w:t>
            </w:r>
            <w:r w:rsidR="00E336F3">
              <w:rPr>
                <w:rFonts w:asciiTheme="minorHAnsi" w:eastAsiaTheme="minorEastAsia" w:hAnsiTheme="minorHAnsi" w:cstheme="minorBidi"/>
                <w:sz w:val="22"/>
                <w:szCs w:val="22"/>
                <w:lang w:val="en-US"/>
              </w:rPr>
              <w:tab/>
            </w:r>
            <w:r w:rsidR="00E336F3" w:rsidRPr="008D15A5">
              <w:rPr>
                <w:rStyle w:val="Hyperlink"/>
              </w:rPr>
              <w:t>Make simple calculations of timber</w:t>
            </w:r>
            <w:r w:rsidR="00E336F3">
              <w:rPr>
                <w:webHidden/>
              </w:rPr>
              <w:tab/>
            </w:r>
            <w:r w:rsidR="00E336F3">
              <w:rPr>
                <w:webHidden/>
              </w:rPr>
              <w:fldChar w:fldCharType="begin"/>
            </w:r>
            <w:r w:rsidR="00E336F3">
              <w:rPr>
                <w:webHidden/>
              </w:rPr>
              <w:instrText xml:space="preserve"> PAGEREF _Toc19308400 \h </w:instrText>
            </w:r>
            <w:r w:rsidR="00E336F3">
              <w:rPr>
                <w:webHidden/>
              </w:rPr>
            </w:r>
            <w:r w:rsidR="00E336F3">
              <w:rPr>
                <w:webHidden/>
              </w:rPr>
              <w:fldChar w:fldCharType="separate"/>
            </w:r>
            <w:r w:rsidR="00E336F3">
              <w:rPr>
                <w:webHidden/>
              </w:rPr>
              <w:t>529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1" w:history="1">
            <w:r w:rsidR="00E336F3" w:rsidRPr="008D15A5">
              <w:rPr>
                <w:rStyle w:val="Hyperlink"/>
              </w:rPr>
              <w:t>3.11.10.</w:t>
            </w:r>
            <w:r w:rsidR="00E336F3">
              <w:rPr>
                <w:rFonts w:asciiTheme="minorHAnsi" w:eastAsiaTheme="minorEastAsia" w:hAnsiTheme="minorHAnsi" w:cstheme="minorBidi"/>
                <w:sz w:val="22"/>
                <w:szCs w:val="22"/>
                <w:lang w:val="en-US"/>
              </w:rPr>
              <w:tab/>
            </w:r>
            <w:r w:rsidR="00E336F3" w:rsidRPr="008D15A5">
              <w:rPr>
                <w:rStyle w:val="Hyperlink"/>
              </w:rPr>
              <w:t>Construct a basic timber product</w:t>
            </w:r>
            <w:r w:rsidR="00E336F3">
              <w:rPr>
                <w:webHidden/>
              </w:rPr>
              <w:tab/>
            </w:r>
            <w:r w:rsidR="00E336F3">
              <w:rPr>
                <w:webHidden/>
              </w:rPr>
              <w:fldChar w:fldCharType="begin"/>
            </w:r>
            <w:r w:rsidR="00E336F3">
              <w:rPr>
                <w:webHidden/>
              </w:rPr>
              <w:instrText xml:space="preserve"> PAGEREF _Toc19308401 \h </w:instrText>
            </w:r>
            <w:r w:rsidR="00E336F3">
              <w:rPr>
                <w:webHidden/>
              </w:rPr>
            </w:r>
            <w:r w:rsidR="00E336F3">
              <w:rPr>
                <w:webHidden/>
              </w:rPr>
              <w:fldChar w:fldCharType="separate"/>
            </w:r>
            <w:r w:rsidR="00E336F3">
              <w:rPr>
                <w:webHidden/>
              </w:rPr>
              <w:t>530</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02" w:history="1">
            <w:r w:rsidR="00E336F3" w:rsidRPr="008D15A5">
              <w:rPr>
                <w:rStyle w:val="Hyperlink"/>
                <w:rFonts w:eastAsiaTheme="minorHAnsi"/>
                <w:b/>
                <w:bCs/>
                <w:lang w:val="en-GB"/>
              </w:rPr>
              <w:t>9.12.</w:t>
            </w:r>
            <w:r w:rsidR="00E336F3">
              <w:rPr>
                <w:rFonts w:asciiTheme="minorHAnsi" w:eastAsiaTheme="minorEastAsia" w:hAnsiTheme="minorHAnsi" w:cstheme="minorBidi"/>
              </w:rPr>
              <w:tab/>
            </w:r>
            <w:r w:rsidR="00E336F3" w:rsidRPr="008D15A5">
              <w:rPr>
                <w:rStyle w:val="Hyperlink"/>
                <w:rFonts w:eastAsiaTheme="minorHAnsi"/>
                <w:b/>
                <w:bCs/>
                <w:lang w:val="en-GB"/>
              </w:rPr>
              <w:t>Construction of project planning and management</w:t>
            </w:r>
            <w:r w:rsidR="00E336F3">
              <w:rPr>
                <w:webHidden/>
              </w:rPr>
              <w:tab/>
            </w:r>
            <w:r w:rsidR="00E336F3">
              <w:rPr>
                <w:webHidden/>
              </w:rPr>
              <w:fldChar w:fldCharType="begin"/>
            </w:r>
            <w:r w:rsidR="00E336F3">
              <w:rPr>
                <w:webHidden/>
              </w:rPr>
              <w:instrText xml:space="preserve"> PAGEREF _Toc19308402 \h </w:instrText>
            </w:r>
            <w:r w:rsidR="00E336F3">
              <w:rPr>
                <w:webHidden/>
              </w:rPr>
            </w:r>
            <w:r w:rsidR="00E336F3">
              <w:rPr>
                <w:webHidden/>
              </w:rPr>
              <w:fldChar w:fldCharType="separate"/>
            </w:r>
            <w:r w:rsidR="00E336F3">
              <w:rPr>
                <w:webHidden/>
              </w:rPr>
              <w:t>532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3" w:history="1">
            <w:r w:rsidR="00E336F3" w:rsidRPr="008D15A5">
              <w:rPr>
                <w:rStyle w:val="Hyperlink"/>
                <w:rFonts w:eastAsiaTheme="minorHAnsi"/>
              </w:rPr>
              <w:t>9.12.1.</w:t>
            </w:r>
            <w:r w:rsidR="00E336F3">
              <w:rPr>
                <w:rFonts w:asciiTheme="minorHAnsi" w:eastAsiaTheme="minorEastAsia" w:hAnsiTheme="minorHAnsi" w:cstheme="minorBidi"/>
                <w:sz w:val="22"/>
                <w:szCs w:val="22"/>
                <w:lang w:val="en-US"/>
              </w:rPr>
              <w:tab/>
            </w:r>
            <w:r w:rsidR="00E336F3" w:rsidRPr="008D15A5">
              <w:rPr>
                <w:rStyle w:val="Hyperlink"/>
              </w:rPr>
              <w:t>Develop Project Management Life Cycle</w:t>
            </w:r>
            <w:r w:rsidR="00E336F3">
              <w:rPr>
                <w:webHidden/>
              </w:rPr>
              <w:tab/>
            </w:r>
            <w:r w:rsidR="00E336F3">
              <w:rPr>
                <w:webHidden/>
              </w:rPr>
              <w:fldChar w:fldCharType="begin"/>
            </w:r>
            <w:r w:rsidR="00E336F3">
              <w:rPr>
                <w:webHidden/>
              </w:rPr>
              <w:instrText xml:space="preserve"> PAGEREF _Toc19308403 \h </w:instrText>
            </w:r>
            <w:r w:rsidR="00E336F3">
              <w:rPr>
                <w:webHidden/>
              </w:rPr>
            </w:r>
            <w:r w:rsidR="00E336F3">
              <w:rPr>
                <w:webHidden/>
              </w:rPr>
              <w:fldChar w:fldCharType="separate"/>
            </w:r>
            <w:r w:rsidR="00E336F3">
              <w:rPr>
                <w:webHidden/>
              </w:rPr>
              <w:t>532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4" w:history="1">
            <w:r w:rsidR="00E336F3" w:rsidRPr="008D15A5">
              <w:rPr>
                <w:rStyle w:val="Hyperlink"/>
                <w:rFonts w:eastAsiaTheme="minorHAnsi"/>
              </w:rPr>
              <w:t>9.12.2.</w:t>
            </w:r>
            <w:r w:rsidR="00E336F3">
              <w:rPr>
                <w:rFonts w:asciiTheme="minorHAnsi" w:eastAsiaTheme="minorEastAsia" w:hAnsiTheme="minorHAnsi" w:cstheme="minorBidi"/>
                <w:sz w:val="22"/>
                <w:szCs w:val="22"/>
                <w:lang w:val="en-US"/>
              </w:rPr>
              <w:tab/>
            </w:r>
            <w:r w:rsidR="00E336F3" w:rsidRPr="008D15A5">
              <w:rPr>
                <w:rStyle w:val="Hyperlink"/>
              </w:rPr>
              <w:t>Develop Preliminary Project Plan</w:t>
            </w:r>
            <w:r w:rsidR="00E336F3">
              <w:rPr>
                <w:webHidden/>
              </w:rPr>
              <w:tab/>
            </w:r>
            <w:r w:rsidR="00E336F3">
              <w:rPr>
                <w:webHidden/>
              </w:rPr>
              <w:fldChar w:fldCharType="begin"/>
            </w:r>
            <w:r w:rsidR="00E336F3">
              <w:rPr>
                <w:webHidden/>
              </w:rPr>
              <w:instrText xml:space="preserve"> PAGEREF _Toc19308404 \h </w:instrText>
            </w:r>
            <w:r w:rsidR="00E336F3">
              <w:rPr>
                <w:webHidden/>
              </w:rPr>
            </w:r>
            <w:r w:rsidR="00E336F3">
              <w:rPr>
                <w:webHidden/>
              </w:rPr>
              <w:fldChar w:fldCharType="separate"/>
            </w:r>
            <w:r w:rsidR="00E336F3">
              <w:rPr>
                <w:webHidden/>
              </w:rPr>
              <w:t>535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5" w:history="1">
            <w:r w:rsidR="00E336F3" w:rsidRPr="008D15A5">
              <w:rPr>
                <w:rStyle w:val="Hyperlink"/>
                <w:rFonts w:eastAsiaTheme="minorHAnsi"/>
              </w:rPr>
              <w:t>9.12.3.</w:t>
            </w:r>
            <w:r w:rsidR="00E336F3">
              <w:rPr>
                <w:rFonts w:asciiTheme="minorHAnsi" w:eastAsiaTheme="minorEastAsia" w:hAnsiTheme="minorHAnsi" w:cstheme="minorBidi"/>
                <w:sz w:val="22"/>
                <w:szCs w:val="22"/>
                <w:lang w:val="en-US"/>
              </w:rPr>
              <w:tab/>
            </w:r>
            <w:r w:rsidR="00E336F3" w:rsidRPr="008D15A5">
              <w:rPr>
                <w:rStyle w:val="Hyperlink"/>
              </w:rPr>
              <w:t>Develop Construction Project Plan</w:t>
            </w:r>
            <w:r w:rsidR="00E336F3">
              <w:rPr>
                <w:webHidden/>
              </w:rPr>
              <w:tab/>
            </w:r>
            <w:r w:rsidR="00E336F3">
              <w:rPr>
                <w:webHidden/>
              </w:rPr>
              <w:fldChar w:fldCharType="begin"/>
            </w:r>
            <w:r w:rsidR="00E336F3">
              <w:rPr>
                <w:webHidden/>
              </w:rPr>
              <w:instrText xml:space="preserve"> PAGEREF _Toc19308405 \h </w:instrText>
            </w:r>
            <w:r w:rsidR="00E336F3">
              <w:rPr>
                <w:webHidden/>
              </w:rPr>
            </w:r>
            <w:r w:rsidR="00E336F3">
              <w:rPr>
                <w:webHidden/>
              </w:rPr>
              <w:fldChar w:fldCharType="separate"/>
            </w:r>
            <w:r w:rsidR="00E336F3">
              <w:rPr>
                <w:webHidden/>
              </w:rPr>
              <w:t>537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6" w:history="1">
            <w:r w:rsidR="00E336F3" w:rsidRPr="008D15A5">
              <w:rPr>
                <w:rStyle w:val="Hyperlink"/>
                <w:rFonts w:eastAsiaTheme="minorHAnsi"/>
              </w:rPr>
              <w:t>9.12.4.</w:t>
            </w:r>
            <w:r w:rsidR="00E336F3">
              <w:rPr>
                <w:rFonts w:asciiTheme="minorHAnsi" w:eastAsiaTheme="minorEastAsia" w:hAnsiTheme="minorHAnsi" w:cstheme="minorBidi"/>
                <w:sz w:val="22"/>
                <w:szCs w:val="22"/>
                <w:lang w:val="en-US"/>
              </w:rPr>
              <w:tab/>
            </w:r>
            <w:r w:rsidR="00E336F3" w:rsidRPr="008D15A5">
              <w:rPr>
                <w:rStyle w:val="Hyperlink"/>
              </w:rPr>
              <w:t>Conduct on-site supervision of construction projects</w:t>
            </w:r>
            <w:r w:rsidR="00E336F3">
              <w:rPr>
                <w:webHidden/>
              </w:rPr>
              <w:tab/>
            </w:r>
            <w:r w:rsidR="00E336F3">
              <w:rPr>
                <w:webHidden/>
              </w:rPr>
              <w:fldChar w:fldCharType="begin"/>
            </w:r>
            <w:r w:rsidR="00E336F3">
              <w:rPr>
                <w:webHidden/>
              </w:rPr>
              <w:instrText xml:space="preserve"> PAGEREF _Toc19308406 \h </w:instrText>
            </w:r>
            <w:r w:rsidR="00E336F3">
              <w:rPr>
                <w:webHidden/>
              </w:rPr>
            </w:r>
            <w:r w:rsidR="00E336F3">
              <w:rPr>
                <w:webHidden/>
              </w:rPr>
              <w:fldChar w:fldCharType="separate"/>
            </w:r>
            <w:r w:rsidR="00E336F3">
              <w:rPr>
                <w:webHidden/>
              </w:rPr>
              <w:t>540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7" w:history="1">
            <w:r w:rsidR="00E336F3" w:rsidRPr="008D15A5">
              <w:rPr>
                <w:rStyle w:val="Hyperlink"/>
                <w:rFonts w:eastAsiaTheme="minorHAnsi"/>
              </w:rPr>
              <w:t>9.12.5.</w:t>
            </w:r>
            <w:r w:rsidR="00E336F3">
              <w:rPr>
                <w:rFonts w:asciiTheme="minorHAnsi" w:eastAsiaTheme="minorEastAsia" w:hAnsiTheme="minorHAnsi" w:cstheme="minorBidi"/>
                <w:sz w:val="22"/>
                <w:szCs w:val="22"/>
                <w:lang w:val="en-US"/>
              </w:rPr>
              <w:tab/>
            </w:r>
            <w:r w:rsidR="00E336F3" w:rsidRPr="008D15A5">
              <w:rPr>
                <w:rStyle w:val="Hyperlink"/>
              </w:rPr>
              <w:t>Perform Basic operation in Primavera P6</w:t>
            </w:r>
            <w:r w:rsidR="00E336F3">
              <w:rPr>
                <w:webHidden/>
              </w:rPr>
              <w:tab/>
            </w:r>
            <w:r w:rsidR="00E336F3">
              <w:rPr>
                <w:webHidden/>
              </w:rPr>
              <w:fldChar w:fldCharType="begin"/>
            </w:r>
            <w:r w:rsidR="00E336F3">
              <w:rPr>
                <w:webHidden/>
              </w:rPr>
              <w:instrText xml:space="preserve"> PAGEREF _Toc19308407 \h </w:instrText>
            </w:r>
            <w:r w:rsidR="00E336F3">
              <w:rPr>
                <w:webHidden/>
              </w:rPr>
            </w:r>
            <w:r w:rsidR="00E336F3">
              <w:rPr>
                <w:webHidden/>
              </w:rPr>
              <w:fldChar w:fldCharType="separate"/>
            </w:r>
            <w:r w:rsidR="00E336F3">
              <w:rPr>
                <w:webHidden/>
              </w:rPr>
              <w:t>543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8" w:history="1">
            <w:r w:rsidR="00E336F3" w:rsidRPr="008D15A5">
              <w:rPr>
                <w:rStyle w:val="Hyperlink"/>
                <w:rFonts w:eastAsiaTheme="minorHAnsi"/>
              </w:rPr>
              <w:t>9.12.6.</w:t>
            </w:r>
            <w:r w:rsidR="00E336F3">
              <w:rPr>
                <w:rFonts w:asciiTheme="minorHAnsi" w:eastAsiaTheme="minorEastAsia" w:hAnsiTheme="minorHAnsi" w:cstheme="minorBidi"/>
                <w:sz w:val="22"/>
                <w:szCs w:val="22"/>
                <w:lang w:val="en-US"/>
              </w:rPr>
              <w:tab/>
            </w:r>
            <w:r w:rsidR="00E336F3" w:rsidRPr="008D15A5">
              <w:rPr>
                <w:rStyle w:val="Hyperlink"/>
              </w:rPr>
              <w:t>Perform road Project Activities Scheduling in Primavera P6</w:t>
            </w:r>
            <w:r w:rsidR="00E336F3">
              <w:rPr>
                <w:webHidden/>
              </w:rPr>
              <w:tab/>
            </w:r>
            <w:r w:rsidR="00E336F3">
              <w:rPr>
                <w:webHidden/>
              </w:rPr>
              <w:fldChar w:fldCharType="begin"/>
            </w:r>
            <w:r w:rsidR="00E336F3">
              <w:rPr>
                <w:webHidden/>
              </w:rPr>
              <w:instrText xml:space="preserve"> PAGEREF _Toc19308408 \h </w:instrText>
            </w:r>
            <w:r w:rsidR="00E336F3">
              <w:rPr>
                <w:webHidden/>
              </w:rPr>
            </w:r>
            <w:r w:rsidR="00E336F3">
              <w:rPr>
                <w:webHidden/>
              </w:rPr>
              <w:fldChar w:fldCharType="separate"/>
            </w:r>
            <w:r w:rsidR="00E336F3">
              <w:rPr>
                <w:webHidden/>
              </w:rPr>
              <w:t>545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09" w:history="1">
            <w:r w:rsidR="00E336F3" w:rsidRPr="008D15A5">
              <w:rPr>
                <w:rStyle w:val="Hyperlink"/>
                <w:rFonts w:eastAsiaTheme="minorHAnsi"/>
              </w:rPr>
              <w:t>9.12.7.</w:t>
            </w:r>
            <w:r w:rsidR="00E336F3">
              <w:rPr>
                <w:rFonts w:asciiTheme="minorHAnsi" w:eastAsiaTheme="minorEastAsia" w:hAnsiTheme="minorHAnsi" w:cstheme="minorBidi"/>
                <w:sz w:val="22"/>
                <w:szCs w:val="22"/>
                <w:lang w:val="en-US"/>
              </w:rPr>
              <w:tab/>
            </w:r>
            <w:r w:rsidR="00E336F3" w:rsidRPr="008D15A5">
              <w:rPr>
                <w:rStyle w:val="Hyperlink"/>
              </w:rPr>
              <w:t>Perform road Project Resources Costing &amp;Planning in Primavera P6</w:t>
            </w:r>
            <w:r w:rsidR="00E336F3">
              <w:rPr>
                <w:webHidden/>
              </w:rPr>
              <w:tab/>
            </w:r>
            <w:r w:rsidR="00E336F3">
              <w:rPr>
                <w:webHidden/>
              </w:rPr>
              <w:fldChar w:fldCharType="begin"/>
            </w:r>
            <w:r w:rsidR="00E336F3">
              <w:rPr>
                <w:webHidden/>
              </w:rPr>
              <w:instrText xml:space="preserve"> PAGEREF _Toc19308409 \h </w:instrText>
            </w:r>
            <w:r w:rsidR="00E336F3">
              <w:rPr>
                <w:webHidden/>
              </w:rPr>
            </w:r>
            <w:r w:rsidR="00E336F3">
              <w:rPr>
                <w:webHidden/>
              </w:rPr>
              <w:fldChar w:fldCharType="separate"/>
            </w:r>
            <w:r w:rsidR="00E336F3">
              <w:rPr>
                <w:webHidden/>
              </w:rPr>
              <w:t>548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10" w:history="1">
            <w:r w:rsidR="00E336F3" w:rsidRPr="008D15A5">
              <w:rPr>
                <w:rStyle w:val="Hyperlink"/>
                <w:rFonts w:eastAsiaTheme="minorHAnsi"/>
              </w:rPr>
              <w:t>9.12.8.</w:t>
            </w:r>
            <w:r w:rsidR="00E336F3">
              <w:rPr>
                <w:rFonts w:asciiTheme="minorHAnsi" w:eastAsiaTheme="minorEastAsia" w:hAnsiTheme="minorHAnsi" w:cstheme="minorBidi"/>
                <w:sz w:val="22"/>
                <w:szCs w:val="22"/>
                <w:lang w:val="en-US"/>
              </w:rPr>
              <w:tab/>
            </w:r>
            <w:r w:rsidR="00E336F3" w:rsidRPr="008D15A5">
              <w:rPr>
                <w:rStyle w:val="Hyperlink"/>
              </w:rPr>
              <w:t>Manage construction Project in Primavera P6</w:t>
            </w:r>
            <w:r w:rsidR="00E336F3">
              <w:rPr>
                <w:webHidden/>
              </w:rPr>
              <w:tab/>
            </w:r>
            <w:r w:rsidR="00E336F3">
              <w:rPr>
                <w:webHidden/>
              </w:rPr>
              <w:fldChar w:fldCharType="begin"/>
            </w:r>
            <w:r w:rsidR="00E336F3">
              <w:rPr>
                <w:webHidden/>
              </w:rPr>
              <w:instrText xml:space="preserve"> PAGEREF _Toc19308410 \h </w:instrText>
            </w:r>
            <w:r w:rsidR="00E336F3">
              <w:rPr>
                <w:webHidden/>
              </w:rPr>
            </w:r>
            <w:r w:rsidR="00E336F3">
              <w:rPr>
                <w:webHidden/>
              </w:rPr>
              <w:fldChar w:fldCharType="separate"/>
            </w:r>
            <w:r w:rsidR="00E336F3">
              <w:rPr>
                <w:webHidden/>
              </w:rPr>
              <w:t>551</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11" w:history="1">
            <w:r w:rsidR="00E336F3" w:rsidRPr="008D15A5">
              <w:rPr>
                <w:rStyle w:val="Hyperlink"/>
                <w:rFonts w:eastAsiaTheme="minorHAnsi"/>
                <w:b/>
                <w:bCs/>
                <w:lang w:val="en-GB"/>
              </w:rPr>
              <w:t>9.13.</w:t>
            </w:r>
            <w:r w:rsidR="00E336F3">
              <w:rPr>
                <w:rFonts w:asciiTheme="minorHAnsi" w:eastAsiaTheme="minorEastAsia" w:hAnsiTheme="minorHAnsi" w:cstheme="minorBidi"/>
              </w:rPr>
              <w:tab/>
            </w:r>
            <w:r w:rsidR="00E336F3" w:rsidRPr="008D15A5">
              <w:rPr>
                <w:rStyle w:val="Hyperlink"/>
                <w:rFonts w:eastAsiaTheme="minorHAnsi"/>
                <w:b/>
                <w:bCs/>
                <w:lang w:val="en-GB"/>
              </w:rPr>
              <w:t>Hydraulics and Irrigation Engineering</w:t>
            </w:r>
            <w:r w:rsidR="00E336F3">
              <w:rPr>
                <w:webHidden/>
              </w:rPr>
              <w:tab/>
            </w:r>
            <w:r w:rsidR="00E336F3">
              <w:rPr>
                <w:webHidden/>
              </w:rPr>
              <w:fldChar w:fldCharType="begin"/>
            </w:r>
            <w:r w:rsidR="00E336F3">
              <w:rPr>
                <w:webHidden/>
              </w:rPr>
              <w:instrText xml:space="preserve"> PAGEREF _Toc19308411 \h </w:instrText>
            </w:r>
            <w:r w:rsidR="00E336F3">
              <w:rPr>
                <w:webHidden/>
              </w:rPr>
            </w:r>
            <w:r w:rsidR="00E336F3">
              <w:rPr>
                <w:webHidden/>
              </w:rPr>
              <w:fldChar w:fldCharType="separate"/>
            </w:r>
            <w:r w:rsidR="00E336F3">
              <w:rPr>
                <w:webHidden/>
              </w:rPr>
              <w:t>552</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12" w:history="1">
            <w:r w:rsidR="00E336F3" w:rsidRPr="00452276">
              <w:rPr>
                <w:rStyle w:val="Hyperlink"/>
                <w:rFonts w:eastAsiaTheme="minorHAnsi"/>
              </w:rPr>
              <w:t>9.13.1.</w:t>
            </w:r>
            <w:r w:rsidR="00E336F3" w:rsidRPr="00452276">
              <w:rPr>
                <w:rFonts w:asciiTheme="minorHAnsi" w:eastAsiaTheme="minorEastAsia" w:hAnsiTheme="minorHAnsi" w:cstheme="minorBidi"/>
                <w:sz w:val="22"/>
                <w:szCs w:val="22"/>
                <w:lang w:val="en-US"/>
              </w:rPr>
              <w:tab/>
            </w:r>
            <w:r w:rsidR="00E336F3" w:rsidRPr="00452276">
              <w:rPr>
                <w:rStyle w:val="Hyperlink"/>
              </w:rPr>
              <w:t>Determine Hydrostatic pressure</w:t>
            </w:r>
            <w:r w:rsidR="00E336F3" w:rsidRPr="00452276">
              <w:rPr>
                <w:webHidden/>
              </w:rPr>
              <w:tab/>
            </w:r>
            <w:r w:rsidR="00E336F3" w:rsidRPr="00452276">
              <w:rPr>
                <w:webHidden/>
              </w:rPr>
              <w:fldChar w:fldCharType="begin"/>
            </w:r>
            <w:r w:rsidR="00E336F3" w:rsidRPr="00452276">
              <w:rPr>
                <w:webHidden/>
              </w:rPr>
              <w:instrText xml:space="preserve"> PAGEREF _Toc19308412 \h </w:instrText>
            </w:r>
            <w:r w:rsidR="00E336F3" w:rsidRPr="00452276">
              <w:rPr>
                <w:webHidden/>
              </w:rPr>
            </w:r>
            <w:r w:rsidR="00E336F3" w:rsidRPr="00452276">
              <w:rPr>
                <w:webHidden/>
              </w:rPr>
              <w:fldChar w:fldCharType="separate"/>
            </w:r>
            <w:r w:rsidR="00E336F3" w:rsidRPr="00452276">
              <w:rPr>
                <w:webHidden/>
              </w:rPr>
              <w:t>552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13" w:history="1">
            <w:r w:rsidR="00E336F3" w:rsidRPr="00452276">
              <w:rPr>
                <w:rStyle w:val="Hyperlink"/>
                <w:rFonts w:eastAsiaTheme="minorHAnsi"/>
                <w:smallCaps/>
                <w:lang w:val="en-AU"/>
                <w14:shadow w14:blurRad="50800" w14:dist="38100" w14:dir="2700000" w14:sx="100000" w14:sy="100000" w14:kx="0" w14:ky="0" w14:algn="tl">
                  <w14:srgbClr w14:val="000000">
                    <w14:alpha w14:val="60000"/>
                  </w14:srgbClr>
                </w14:shadow>
              </w:rPr>
              <w:t>9.13.2.</w:t>
            </w:r>
            <w:r w:rsidR="00E336F3" w:rsidRPr="00452276">
              <w:rPr>
                <w:rFonts w:asciiTheme="minorHAnsi" w:eastAsiaTheme="minorEastAsia" w:hAnsiTheme="minorHAnsi" w:cstheme="minorBidi"/>
                <w:sz w:val="22"/>
                <w:szCs w:val="22"/>
                <w:lang w:val="en-US"/>
              </w:rPr>
              <w:tab/>
            </w:r>
            <w:r w:rsidR="00E336F3" w:rsidRPr="00452276">
              <w:rPr>
                <w:rStyle w:val="Hyperlink"/>
                <w:lang w:val="en-AU"/>
              </w:rPr>
              <w:t>Apply Hydro kinematic Principles</w:t>
            </w:r>
            <w:r w:rsidR="00E336F3" w:rsidRPr="00452276">
              <w:rPr>
                <w:webHidden/>
              </w:rPr>
              <w:tab/>
            </w:r>
            <w:r w:rsidR="00E336F3" w:rsidRPr="00452276">
              <w:rPr>
                <w:webHidden/>
              </w:rPr>
              <w:fldChar w:fldCharType="begin"/>
            </w:r>
            <w:r w:rsidR="00E336F3" w:rsidRPr="00452276">
              <w:rPr>
                <w:webHidden/>
              </w:rPr>
              <w:instrText xml:space="preserve"> PAGEREF _Toc19308413 \h </w:instrText>
            </w:r>
            <w:r w:rsidR="00E336F3" w:rsidRPr="00452276">
              <w:rPr>
                <w:webHidden/>
              </w:rPr>
            </w:r>
            <w:r w:rsidR="00E336F3" w:rsidRPr="00452276">
              <w:rPr>
                <w:webHidden/>
              </w:rPr>
              <w:fldChar w:fldCharType="separate"/>
            </w:r>
            <w:r w:rsidR="00E336F3" w:rsidRPr="00452276">
              <w:rPr>
                <w:webHidden/>
              </w:rPr>
              <w:t>554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14" w:history="1">
            <w:r w:rsidR="00E336F3" w:rsidRPr="00452276">
              <w:rPr>
                <w:rStyle w:val="Hyperlink"/>
                <w:rFonts w:eastAsiaTheme="minorHAnsi"/>
                <w:lang w:val="en-AU"/>
              </w:rPr>
              <w:t>9.13.3.</w:t>
            </w:r>
            <w:r w:rsidR="00E336F3" w:rsidRPr="00452276">
              <w:rPr>
                <w:rFonts w:asciiTheme="minorHAnsi" w:eastAsiaTheme="minorEastAsia" w:hAnsiTheme="minorHAnsi" w:cstheme="minorBidi"/>
                <w:sz w:val="22"/>
                <w:szCs w:val="22"/>
                <w:lang w:val="en-US"/>
              </w:rPr>
              <w:tab/>
            </w:r>
            <w:r w:rsidR="00E336F3" w:rsidRPr="00452276">
              <w:rPr>
                <w:rStyle w:val="Hyperlink"/>
                <w:lang w:val="en-AU"/>
              </w:rPr>
              <w:t>Produce sketches of canals and head works</w:t>
            </w:r>
            <w:r w:rsidR="00E336F3" w:rsidRPr="00452276">
              <w:rPr>
                <w:webHidden/>
              </w:rPr>
              <w:tab/>
            </w:r>
            <w:r w:rsidR="00E336F3" w:rsidRPr="00452276">
              <w:rPr>
                <w:webHidden/>
              </w:rPr>
              <w:fldChar w:fldCharType="begin"/>
            </w:r>
            <w:r w:rsidR="00E336F3" w:rsidRPr="00452276">
              <w:rPr>
                <w:webHidden/>
              </w:rPr>
              <w:instrText xml:space="preserve"> PAGEREF _Toc19308414 \h </w:instrText>
            </w:r>
            <w:r w:rsidR="00E336F3" w:rsidRPr="00452276">
              <w:rPr>
                <w:webHidden/>
              </w:rPr>
            </w:r>
            <w:r w:rsidR="00E336F3" w:rsidRPr="00452276">
              <w:rPr>
                <w:webHidden/>
              </w:rPr>
              <w:fldChar w:fldCharType="separate"/>
            </w:r>
            <w:r w:rsidR="00E336F3" w:rsidRPr="00452276">
              <w:rPr>
                <w:webHidden/>
              </w:rPr>
              <w:t>557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15" w:history="1">
            <w:r w:rsidR="00E336F3" w:rsidRPr="00452276">
              <w:rPr>
                <w:rStyle w:val="Hyperlink"/>
                <w:rFonts w:eastAsiaTheme="minorHAnsi"/>
                <w:lang w:val="en-AU"/>
              </w:rPr>
              <w:t>9.13.4.</w:t>
            </w:r>
            <w:r w:rsidR="00E336F3" w:rsidRPr="00452276">
              <w:rPr>
                <w:rFonts w:asciiTheme="minorHAnsi" w:eastAsiaTheme="minorEastAsia" w:hAnsiTheme="minorHAnsi" w:cstheme="minorBidi"/>
                <w:sz w:val="22"/>
                <w:szCs w:val="22"/>
                <w:lang w:val="en-US"/>
              </w:rPr>
              <w:tab/>
            </w:r>
            <w:r w:rsidR="00E336F3" w:rsidRPr="00452276">
              <w:rPr>
                <w:rStyle w:val="Hyperlink"/>
                <w:lang w:val="en-AU"/>
              </w:rPr>
              <w:t>Design Canals</w:t>
            </w:r>
            <w:r w:rsidR="00E336F3" w:rsidRPr="00452276">
              <w:rPr>
                <w:webHidden/>
              </w:rPr>
              <w:tab/>
            </w:r>
            <w:r w:rsidR="00E336F3" w:rsidRPr="00452276">
              <w:rPr>
                <w:webHidden/>
              </w:rPr>
              <w:fldChar w:fldCharType="begin"/>
            </w:r>
            <w:r w:rsidR="00E336F3" w:rsidRPr="00452276">
              <w:rPr>
                <w:webHidden/>
              </w:rPr>
              <w:instrText xml:space="preserve"> PAGEREF _Toc19308415 \h </w:instrText>
            </w:r>
            <w:r w:rsidR="00E336F3" w:rsidRPr="00452276">
              <w:rPr>
                <w:webHidden/>
              </w:rPr>
            </w:r>
            <w:r w:rsidR="00E336F3" w:rsidRPr="00452276">
              <w:rPr>
                <w:webHidden/>
              </w:rPr>
              <w:fldChar w:fldCharType="separate"/>
            </w:r>
            <w:r w:rsidR="00E336F3" w:rsidRPr="00452276">
              <w:rPr>
                <w:webHidden/>
              </w:rPr>
              <w:t>560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16" w:history="1">
            <w:r w:rsidR="00E336F3" w:rsidRPr="00452276">
              <w:rPr>
                <w:rStyle w:val="Hyperlink"/>
                <w:rFonts w:eastAsiaTheme="minorHAnsi"/>
                <w:lang w:val="en-AU"/>
              </w:rPr>
              <w:t>9.13.5.</w:t>
            </w:r>
            <w:r w:rsidR="00E336F3" w:rsidRPr="00452276">
              <w:rPr>
                <w:rFonts w:asciiTheme="minorHAnsi" w:eastAsiaTheme="minorEastAsia" w:hAnsiTheme="minorHAnsi" w:cstheme="minorBidi"/>
                <w:sz w:val="22"/>
                <w:szCs w:val="22"/>
                <w:lang w:val="en-US"/>
              </w:rPr>
              <w:tab/>
            </w:r>
            <w:r w:rsidR="00E336F3" w:rsidRPr="00452276">
              <w:rPr>
                <w:rStyle w:val="Hyperlink"/>
                <w:lang w:val="en-AU"/>
              </w:rPr>
              <w:t>Produce sketches of Hydraulic structures</w:t>
            </w:r>
            <w:r w:rsidR="00E336F3" w:rsidRPr="00452276">
              <w:rPr>
                <w:webHidden/>
              </w:rPr>
              <w:tab/>
            </w:r>
            <w:r w:rsidR="00E336F3" w:rsidRPr="00452276">
              <w:rPr>
                <w:webHidden/>
              </w:rPr>
              <w:fldChar w:fldCharType="begin"/>
            </w:r>
            <w:r w:rsidR="00E336F3" w:rsidRPr="00452276">
              <w:rPr>
                <w:webHidden/>
              </w:rPr>
              <w:instrText xml:space="preserve"> PAGEREF _Toc19308416 \h </w:instrText>
            </w:r>
            <w:r w:rsidR="00E336F3" w:rsidRPr="00452276">
              <w:rPr>
                <w:webHidden/>
              </w:rPr>
            </w:r>
            <w:r w:rsidR="00E336F3" w:rsidRPr="00452276">
              <w:rPr>
                <w:webHidden/>
              </w:rPr>
              <w:fldChar w:fldCharType="separate"/>
            </w:r>
            <w:r w:rsidR="00E336F3" w:rsidRPr="00452276">
              <w:rPr>
                <w:webHidden/>
              </w:rPr>
              <w:t>562</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417" w:history="1">
            <w:r w:rsidR="00E336F3" w:rsidRPr="008D15A5">
              <w:rPr>
                <w:rStyle w:val="Hyperlink"/>
                <w:rFonts w:eastAsiaTheme="minorHAnsi"/>
                <w:b/>
                <w:bCs/>
                <w:lang w:val="en-GB"/>
              </w:rPr>
              <w:t>9.14.</w:t>
            </w:r>
            <w:r w:rsidR="00E336F3">
              <w:rPr>
                <w:rFonts w:asciiTheme="minorHAnsi" w:eastAsiaTheme="minorEastAsia" w:hAnsiTheme="minorHAnsi" w:cstheme="minorBidi"/>
              </w:rPr>
              <w:tab/>
            </w:r>
            <w:r w:rsidR="00E336F3" w:rsidRPr="008D15A5">
              <w:rPr>
                <w:rStyle w:val="Hyperlink"/>
                <w:rFonts w:eastAsiaTheme="minorHAnsi"/>
                <w:b/>
                <w:bCs/>
                <w:lang w:val="en-GB"/>
              </w:rPr>
              <w:t>Workshop Practice-I (electrical wiring)</w:t>
            </w:r>
            <w:r w:rsidR="00E336F3">
              <w:rPr>
                <w:webHidden/>
              </w:rPr>
              <w:tab/>
            </w:r>
            <w:r w:rsidR="00E336F3">
              <w:rPr>
                <w:webHidden/>
              </w:rPr>
              <w:fldChar w:fldCharType="begin"/>
            </w:r>
            <w:r w:rsidR="00E336F3">
              <w:rPr>
                <w:webHidden/>
              </w:rPr>
              <w:instrText xml:space="preserve"> PAGEREF _Toc19308417 \h </w:instrText>
            </w:r>
            <w:r w:rsidR="00E336F3">
              <w:rPr>
                <w:webHidden/>
              </w:rPr>
            </w:r>
            <w:r w:rsidR="00E336F3">
              <w:rPr>
                <w:webHidden/>
              </w:rPr>
              <w:fldChar w:fldCharType="separate"/>
            </w:r>
            <w:r w:rsidR="00E336F3">
              <w:rPr>
                <w:webHidden/>
              </w:rPr>
              <w:t>564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18" w:history="1">
            <w:r w:rsidR="00E336F3" w:rsidRPr="008D15A5">
              <w:rPr>
                <w:rStyle w:val="Hyperlink"/>
                <w:rFonts w:eastAsiaTheme="minorHAnsi"/>
              </w:rPr>
              <w:t>9.14.1.</w:t>
            </w:r>
            <w:r w:rsidR="00E336F3">
              <w:rPr>
                <w:rFonts w:asciiTheme="minorHAnsi" w:eastAsiaTheme="minorEastAsia" w:hAnsiTheme="minorHAnsi" w:cstheme="minorBidi"/>
                <w:sz w:val="22"/>
                <w:szCs w:val="22"/>
                <w:lang w:val="en-US"/>
              </w:rPr>
              <w:tab/>
            </w:r>
            <w:r w:rsidR="00E336F3" w:rsidRPr="008D15A5">
              <w:rPr>
                <w:rStyle w:val="Hyperlink"/>
              </w:rPr>
              <w:t>Carry out OH &amp; S requirement in workshop</w:t>
            </w:r>
            <w:r w:rsidR="00E336F3">
              <w:rPr>
                <w:webHidden/>
              </w:rPr>
              <w:tab/>
            </w:r>
            <w:r w:rsidR="00E336F3">
              <w:rPr>
                <w:webHidden/>
              </w:rPr>
              <w:fldChar w:fldCharType="begin"/>
            </w:r>
            <w:r w:rsidR="00E336F3">
              <w:rPr>
                <w:webHidden/>
              </w:rPr>
              <w:instrText xml:space="preserve"> PAGEREF _Toc19308418 \h </w:instrText>
            </w:r>
            <w:r w:rsidR="00E336F3">
              <w:rPr>
                <w:webHidden/>
              </w:rPr>
            </w:r>
            <w:r w:rsidR="00E336F3">
              <w:rPr>
                <w:webHidden/>
              </w:rPr>
              <w:fldChar w:fldCharType="separate"/>
            </w:r>
            <w:r w:rsidR="00E336F3">
              <w:rPr>
                <w:webHidden/>
              </w:rPr>
              <w:t>564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19" w:history="1">
            <w:r w:rsidR="00E336F3" w:rsidRPr="008D15A5">
              <w:rPr>
                <w:rStyle w:val="Hyperlink"/>
                <w:rFonts w:eastAsiaTheme="minorHAnsi"/>
              </w:rPr>
              <w:t>9.14.2.</w:t>
            </w:r>
            <w:r w:rsidR="00E336F3">
              <w:rPr>
                <w:rFonts w:asciiTheme="minorHAnsi" w:eastAsiaTheme="minorEastAsia" w:hAnsiTheme="minorHAnsi" w:cstheme="minorBidi"/>
                <w:sz w:val="22"/>
                <w:szCs w:val="22"/>
                <w:lang w:val="en-US"/>
              </w:rPr>
              <w:tab/>
            </w:r>
            <w:r w:rsidR="00E336F3" w:rsidRPr="008D15A5">
              <w:rPr>
                <w:rStyle w:val="Hyperlink"/>
              </w:rPr>
              <w:t>Maintain safety</w:t>
            </w:r>
            <w:r w:rsidR="00E336F3">
              <w:rPr>
                <w:webHidden/>
              </w:rPr>
              <w:tab/>
            </w:r>
            <w:r w:rsidR="00E336F3">
              <w:rPr>
                <w:webHidden/>
              </w:rPr>
              <w:fldChar w:fldCharType="begin"/>
            </w:r>
            <w:r w:rsidR="00E336F3">
              <w:rPr>
                <w:webHidden/>
              </w:rPr>
              <w:instrText xml:space="preserve"> PAGEREF _Toc19308419 \h </w:instrText>
            </w:r>
            <w:r w:rsidR="00E336F3">
              <w:rPr>
                <w:webHidden/>
              </w:rPr>
            </w:r>
            <w:r w:rsidR="00E336F3">
              <w:rPr>
                <w:webHidden/>
              </w:rPr>
              <w:fldChar w:fldCharType="separate"/>
            </w:r>
            <w:r w:rsidR="00E336F3">
              <w:rPr>
                <w:webHidden/>
              </w:rPr>
              <w:t>566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0" w:history="1">
            <w:r w:rsidR="00E336F3" w:rsidRPr="008D15A5">
              <w:rPr>
                <w:rStyle w:val="Hyperlink"/>
                <w:rFonts w:eastAsiaTheme="minorHAnsi"/>
              </w:rPr>
              <w:t>9.14.3.</w:t>
            </w:r>
            <w:r w:rsidR="00E336F3">
              <w:rPr>
                <w:rFonts w:asciiTheme="minorHAnsi" w:eastAsiaTheme="minorEastAsia" w:hAnsiTheme="minorHAnsi" w:cstheme="minorBidi"/>
                <w:sz w:val="22"/>
                <w:szCs w:val="22"/>
                <w:lang w:val="en-US"/>
              </w:rPr>
              <w:tab/>
            </w:r>
            <w:r w:rsidR="00E336F3" w:rsidRPr="008D15A5">
              <w:rPr>
                <w:rStyle w:val="Hyperlink"/>
              </w:rPr>
              <w:t>Perform electrical wiring</w:t>
            </w:r>
            <w:r w:rsidR="00E336F3">
              <w:rPr>
                <w:webHidden/>
              </w:rPr>
              <w:tab/>
            </w:r>
            <w:r w:rsidR="00E336F3">
              <w:rPr>
                <w:webHidden/>
              </w:rPr>
              <w:fldChar w:fldCharType="begin"/>
            </w:r>
            <w:r w:rsidR="00E336F3">
              <w:rPr>
                <w:webHidden/>
              </w:rPr>
              <w:instrText xml:space="preserve"> PAGEREF _Toc19308420 \h </w:instrText>
            </w:r>
            <w:r w:rsidR="00E336F3">
              <w:rPr>
                <w:webHidden/>
              </w:rPr>
            </w:r>
            <w:r w:rsidR="00E336F3">
              <w:rPr>
                <w:webHidden/>
              </w:rPr>
              <w:fldChar w:fldCharType="separate"/>
            </w:r>
            <w:r w:rsidR="00E336F3">
              <w:rPr>
                <w:webHidden/>
              </w:rPr>
              <w:t>568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1" w:history="1">
            <w:r w:rsidR="00E336F3" w:rsidRPr="008D15A5">
              <w:rPr>
                <w:rStyle w:val="Hyperlink"/>
                <w:rFonts w:eastAsiaTheme="minorHAnsi"/>
              </w:rPr>
              <w:t>9.14.4.</w:t>
            </w:r>
            <w:r w:rsidR="00E336F3">
              <w:rPr>
                <w:rFonts w:asciiTheme="minorHAnsi" w:eastAsiaTheme="minorEastAsia" w:hAnsiTheme="minorHAnsi" w:cstheme="minorBidi"/>
                <w:sz w:val="22"/>
                <w:szCs w:val="22"/>
                <w:lang w:val="en-US"/>
              </w:rPr>
              <w:tab/>
            </w:r>
            <w:r w:rsidR="00E336F3" w:rsidRPr="008D15A5">
              <w:rPr>
                <w:rStyle w:val="Hyperlink"/>
              </w:rPr>
              <w:t>Install electrical system</w:t>
            </w:r>
            <w:r w:rsidR="00E336F3">
              <w:rPr>
                <w:webHidden/>
              </w:rPr>
              <w:tab/>
            </w:r>
            <w:r w:rsidR="00E336F3">
              <w:rPr>
                <w:webHidden/>
              </w:rPr>
              <w:fldChar w:fldCharType="begin"/>
            </w:r>
            <w:r w:rsidR="00E336F3">
              <w:rPr>
                <w:webHidden/>
              </w:rPr>
              <w:instrText xml:space="preserve"> PAGEREF _Toc19308421 \h </w:instrText>
            </w:r>
            <w:r w:rsidR="00E336F3">
              <w:rPr>
                <w:webHidden/>
              </w:rPr>
            </w:r>
            <w:r w:rsidR="00E336F3">
              <w:rPr>
                <w:webHidden/>
              </w:rPr>
              <w:fldChar w:fldCharType="separate"/>
            </w:r>
            <w:r w:rsidR="00E336F3">
              <w:rPr>
                <w:webHidden/>
              </w:rPr>
              <w:t>571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2" w:history="1">
            <w:r w:rsidR="00E336F3" w:rsidRPr="008D15A5">
              <w:rPr>
                <w:rStyle w:val="Hyperlink"/>
                <w:rFonts w:eastAsiaTheme="minorHAnsi"/>
              </w:rPr>
              <w:t>9.14.5.</w:t>
            </w:r>
            <w:r w:rsidR="00E336F3">
              <w:rPr>
                <w:rFonts w:asciiTheme="minorHAnsi" w:eastAsiaTheme="minorEastAsia" w:hAnsiTheme="minorHAnsi" w:cstheme="minorBidi"/>
                <w:sz w:val="22"/>
                <w:szCs w:val="22"/>
                <w:lang w:val="en-US"/>
              </w:rPr>
              <w:tab/>
            </w:r>
            <w:r w:rsidR="00E336F3" w:rsidRPr="008D15A5">
              <w:rPr>
                <w:rStyle w:val="Hyperlink"/>
              </w:rPr>
              <w:t>Construct circuits</w:t>
            </w:r>
            <w:r w:rsidR="00E336F3">
              <w:rPr>
                <w:webHidden/>
              </w:rPr>
              <w:tab/>
            </w:r>
            <w:r w:rsidR="00E336F3">
              <w:rPr>
                <w:webHidden/>
              </w:rPr>
              <w:fldChar w:fldCharType="begin"/>
            </w:r>
            <w:r w:rsidR="00E336F3">
              <w:rPr>
                <w:webHidden/>
              </w:rPr>
              <w:instrText xml:space="preserve"> PAGEREF _Toc19308422 \h </w:instrText>
            </w:r>
            <w:r w:rsidR="00E336F3">
              <w:rPr>
                <w:webHidden/>
              </w:rPr>
            </w:r>
            <w:r w:rsidR="00E336F3">
              <w:rPr>
                <w:webHidden/>
              </w:rPr>
              <w:fldChar w:fldCharType="separate"/>
            </w:r>
            <w:r w:rsidR="00E336F3">
              <w:rPr>
                <w:webHidden/>
              </w:rPr>
              <w:t>574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3" w:history="1">
            <w:r w:rsidR="00E336F3" w:rsidRPr="008D15A5">
              <w:rPr>
                <w:rStyle w:val="Hyperlink"/>
                <w:rFonts w:eastAsiaTheme="minorHAnsi"/>
              </w:rPr>
              <w:t>9.14.6.</w:t>
            </w:r>
            <w:r w:rsidR="00E336F3">
              <w:rPr>
                <w:rFonts w:asciiTheme="minorHAnsi" w:eastAsiaTheme="minorEastAsia" w:hAnsiTheme="minorHAnsi" w:cstheme="minorBidi"/>
                <w:sz w:val="22"/>
                <w:szCs w:val="22"/>
                <w:lang w:val="en-US"/>
              </w:rPr>
              <w:tab/>
            </w:r>
            <w:r w:rsidR="00E336F3" w:rsidRPr="008D15A5">
              <w:rPr>
                <w:rStyle w:val="Hyperlink"/>
              </w:rPr>
              <w:t>Measure properties of electricity</w:t>
            </w:r>
            <w:r w:rsidR="00E336F3">
              <w:rPr>
                <w:webHidden/>
              </w:rPr>
              <w:tab/>
            </w:r>
            <w:r w:rsidR="00E336F3">
              <w:rPr>
                <w:webHidden/>
              </w:rPr>
              <w:fldChar w:fldCharType="begin"/>
            </w:r>
            <w:r w:rsidR="00E336F3">
              <w:rPr>
                <w:webHidden/>
              </w:rPr>
              <w:instrText xml:space="preserve"> PAGEREF _Toc19308423 \h </w:instrText>
            </w:r>
            <w:r w:rsidR="00E336F3">
              <w:rPr>
                <w:webHidden/>
              </w:rPr>
            </w:r>
            <w:r w:rsidR="00E336F3">
              <w:rPr>
                <w:webHidden/>
              </w:rPr>
              <w:fldChar w:fldCharType="separate"/>
            </w:r>
            <w:r w:rsidR="00E336F3">
              <w:rPr>
                <w:webHidden/>
              </w:rPr>
              <w:t>576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4" w:history="1">
            <w:r w:rsidR="00E336F3" w:rsidRPr="008D15A5">
              <w:rPr>
                <w:rStyle w:val="Hyperlink"/>
                <w:rFonts w:eastAsiaTheme="minorHAnsi"/>
              </w:rPr>
              <w:t>9.14.7.</w:t>
            </w:r>
            <w:r w:rsidR="00E336F3">
              <w:rPr>
                <w:rFonts w:asciiTheme="minorHAnsi" w:eastAsiaTheme="minorEastAsia" w:hAnsiTheme="minorHAnsi" w:cstheme="minorBidi"/>
                <w:sz w:val="22"/>
                <w:szCs w:val="22"/>
                <w:lang w:val="en-US"/>
              </w:rPr>
              <w:tab/>
            </w:r>
            <w:r w:rsidR="00E336F3" w:rsidRPr="008D15A5">
              <w:rPr>
                <w:rStyle w:val="Hyperlink"/>
              </w:rPr>
              <w:t>Perform electrical wiring of a single room</w:t>
            </w:r>
            <w:r w:rsidR="00E336F3">
              <w:rPr>
                <w:webHidden/>
              </w:rPr>
              <w:tab/>
            </w:r>
            <w:r w:rsidR="00E336F3">
              <w:rPr>
                <w:webHidden/>
              </w:rPr>
              <w:fldChar w:fldCharType="begin"/>
            </w:r>
            <w:r w:rsidR="00E336F3">
              <w:rPr>
                <w:webHidden/>
              </w:rPr>
              <w:instrText xml:space="preserve"> PAGEREF _Toc19308424 \h </w:instrText>
            </w:r>
            <w:r w:rsidR="00E336F3">
              <w:rPr>
                <w:webHidden/>
              </w:rPr>
            </w:r>
            <w:r w:rsidR="00E336F3">
              <w:rPr>
                <w:webHidden/>
              </w:rPr>
              <w:fldChar w:fldCharType="separate"/>
            </w:r>
            <w:r w:rsidR="00E336F3">
              <w:rPr>
                <w:webHidden/>
              </w:rPr>
              <w:t>577</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25" w:history="1">
            <w:r w:rsidR="00E336F3" w:rsidRPr="008D15A5">
              <w:rPr>
                <w:rStyle w:val="Hyperlink"/>
                <w:rFonts w:eastAsiaTheme="minorHAnsi"/>
                <w:b/>
                <w:bCs/>
                <w:lang w:val="en-GB"/>
              </w:rPr>
              <w:t>9.15.</w:t>
            </w:r>
            <w:r w:rsidR="00E336F3">
              <w:rPr>
                <w:rFonts w:asciiTheme="minorHAnsi" w:eastAsiaTheme="minorEastAsia" w:hAnsiTheme="minorHAnsi" w:cstheme="minorBidi"/>
              </w:rPr>
              <w:tab/>
            </w:r>
            <w:r w:rsidR="00E336F3" w:rsidRPr="008D15A5">
              <w:rPr>
                <w:rStyle w:val="Hyperlink"/>
                <w:rFonts w:eastAsiaTheme="minorHAnsi"/>
                <w:b/>
                <w:bCs/>
                <w:lang w:val="en-GB"/>
              </w:rPr>
              <w:t>Sanitary Engineering</w:t>
            </w:r>
            <w:r w:rsidR="00E336F3">
              <w:rPr>
                <w:webHidden/>
              </w:rPr>
              <w:tab/>
            </w:r>
            <w:r w:rsidR="00E336F3">
              <w:rPr>
                <w:webHidden/>
              </w:rPr>
              <w:fldChar w:fldCharType="begin"/>
            </w:r>
            <w:r w:rsidR="00E336F3">
              <w:rPr>
                <w:webHidden/>
              </w:rPr>
              <w:instrText xml:space="preserve"> PAGEREF _Toc19308425 \h </w:instrText>
            </w:r>
            <w:r w:rsidR="00E336F3">
              <w:rPr>
                <w:webHidden/>
              </w:rPr>
            </w:r>
            <w:r w:rsidR="00E336F3">
              <w:rPr>
                <w:webHidden/>
              </w:rPr>
              <w:fldChar w:fldCharType="separate"/>
            </w:r>
            <w:r w:rsidR="00E336F3">
              <w:rPr>
                <w:webHidden/>
              </w:rPr>
              <w:t>580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6" w:history="1">
            <w:r w:rsidR="00E336F3" w:rsidRPr="008D15A5">
              <w:rPr>
                <w:rStyle w:val="Hyperlink"/>
                <w:rFonts w:eastAsiaTheme="minorHAnsi"/>
                <w:lang w:val="en-AU"/>
              </w:rPr>
              <w:t>9.15.1.</w:t>
            </w:r>
            <w:r w:rsidR="00E336F3">
              <w:rPr>
                <w:rFonts w:asciiTheme="minorHAnsi" w:eastAsiaTheme="minorEastAsia" w:hAnsiTheme="minorHAnsi" w:cstheme="minorBidi"/>
                <w:sz w:val="22"/>
                <w:szCs w:val="22"/>
                <w:lang w:val="en-US"/>
              </w:rPr>
              <w:tab/>
            </w:r>
            <w:r w:rsidR="00E336F3" w:rsidRPr="008D15A5">
              <w:rPr>
                <w:rStyle w:val="Hyperlink"/>
                <w:lang w:val="en-AU"/>
              </w:rPr>
              <w:t>Design sanitary sewers</w:t>
            </w:r>
            <w:r w:rsidR="00E336F3">
              <w:rPr>
                <w:webHidden/>
              </w:rPr>
              <w:tab/>
            </w:r>
            <w:r w:rsidR="00E336F3">
              <w:rPr>
                <w:webHidden/>
              </w:rPr>
              <w:fldChar w:fldCharType="begin"/>
            </w:r>
            <w:r w:rsidR="00E336F3">
              <w:rPr>
                <w:webHidden/>
              </w:rPr>
              <w:instrText xml:space="preserve"> PAGEREF _Toc19308426 \h </w:instrText>
            </w:r>
            <w:r w:rsidR="00E336F3">
              <w:rPr>
                <w:webHidden/>
              </w:rPr>
            </w:r>
            <w:r w:rsidR="00E336F3">
              <w:rPr>
                <w:webHidden/>
              </w:rPr>
              <w:fldChar w:fldCharType="separate"/>
            </w:r>
            <w:r w:rsidR="00E336F3">
              <w:rPr>
                <w:webHidden/>
              </w:rPr>
              <w:t>580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7" w:history="1">
            <w:r w:rsidR="00E336F3" w:rsidRPr="008D15A5">
              <w:rPr>
                <w:rStyle w:val="Hyperlink"/>
                <w:rFonts w:eastAsiaTheme="minorHAnsi"/>
                <w:lang w:val="en-AU"/>
              </w:rPr>
              <w:t>9.15.2.</w:t>
            </w:r>
            <w:r w:rsidR="00E336F3">
              <w:rPr>
                <w:rFonts w:asciiTheme="minorHAnsi" w:eastAsiaTheme="minorEastAsia" w:hAnsiTheme="minorHAnsi" w:cstheme="minorBidi"/>
                <w:sz w:val="22"/>
                <w:szCs w:val="22"/>
                <w:lang w:val="en-US"/>
              </w:rPr>
              <w:tab/>
            </w:r>
            <w:r w:rsidR="00E336F3" w:rsidRPr="008D15A5">
              <w:rPr>
                <w:rStyle w:val="Hyperlink"/>
                <w:lang w:val="en-AU"/>
              </w:rPr>
              <w:t>Design storm water sewers</w:t>
            </w:r>
            <w:r w:rsidR="00E336F3">
              <w:rPr>
                <w:webHidden/>
              </w:rPr>
              <w:tab/>
            </w:r>
            <w:r w:rsidR="00E336F3">
              <w:rPr>
                <w:webHidden/>
              </w:rPr>
              <w:fldChar w:fldCharType="begin"/>
            </w:r>
            <w:r w:rsidR="00E336F3">
              <w:rPr>
                <w:webHidden/>
              </w:rPr>
              <w:instrText xml:space="preserve"> PAGEREF _Toc19308427 \h </w:instrText>
            </w:r>
            <w:r w:rsidR="00E336F3">
              <w:rPr>
                <w:webHidden/>
              </w:rPr>
            </w:r>
            <w:r w:rsidR="00E336F3">
              <w:rPr>
                <w:webHidden/>
              </w:rPr>
              <w:fldChar w:fldCharType="separate"/>
            </w:r>
            <w:r w:rsidR="00E336F3">
              <w:rPr>
                <w:webHidden/>
              </w:rPr>
              <w:t>582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8" w:history="1">
            <w:r w:rsidR="00E336F3" w:rsidRPr="008D15A5">
              <w:rPr>
                <w:rStyle w:val="Hyperlink"/>
                <w:rFonts w:eastAsiaTheme="minorHAnsi"/>
              </w:rPr>
              <w:t>9.15.3.</w:t>
            </w:r>
            <w:r w:rsidR="00E336F3">
              <w:rPr>
                <w:rFonts w:asciiTheme="minorHAnsi" w:eastAsiaTheme="minorEastAsia" w:hAnsiTheme="minorHAnsi" w:cstheme="minorBidi"/>
                <w:sz w:val="22"/>
                <w:szCs w:val="22"/>
                <w:lang w:val="en-US"/>
              </w:rPr>
              <w:tab/>
            </w:r>
            <w:r w:rsidR="00E336F3" w:rsidRPr="008D15A5">
              <w:rPr>
                <w:rStyle w:val="Hyperlink"/>
              </w:rPr>
              <w:t>Layout of sewers</w:t>
            </w:r>
            <w:r w:rsidR="00E336F3">
              <w:rPr>
                <w:webHidden/>
              </w:rPr>
              <w:tab/>
            </w:r>
            <w:r w:rsidR="00E336F3">
              <w:rPr>
                <w:webHidden/>
              </w:rPr>
              <w:fldChar w:fldCharType="begin"/>
            </w:r>
            <w:r w:rsidR="00E336F3">
              <w:rPr>
                <w:webHidden/>
              </w:rPr>
              <w:instrText xml:space="preserve"> PAGEREF _Toc19308428 \h </w:instrText>
            </w:r>
            <w:r w:rsidR="00E336F3">
              <w:rPr>
                <w:webHidden/>
              </w:rPr>
            </w:r>
            <w:r w:rsidR="00E336F3">
              <w:rPr>
                <w:webHidden/>
              </w:rPr>
              <w:fldChar w:fldCharType="separate"/>
            </w:r>
            <w:r w:rsidR="00E336F3">
              <w:rPr>
                <w:webHidden/>
              </w:rPr>
              <w:t>584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29" w:history="1">
            <w:r w:rsidR="00E336F3" w:rsidRPr="008D15A5">
              <w:rPr>
                <w:rStyle w:val="Hyperlink"/>
                <w:rFonts w:eastAsiaTheme="minorHAnsi"/>
              </w:rPr>
              <w:t>9.15.4.</w:t>
            </w:r>
            <w:r w:rsidR="00E336F3">
              <w:rPr>
                <w:rFonts w:asciiTheme="minorHAnsi" w:eastAsiaTheme="minorEastAsia" w:hAnsiTheme="minorHAnsi" w:cstheme="minorBidi"/>
                <w:sz w:val="22"/>
                <w:szCs w:val="22"/>
                <w:lang w:val="en-US"/>
              </w:rPr>
              <w:tab/>
            </w:r>
            <w:r w:rsidR="00E336F3" w:rsidRPr="008D15A5">
              <w:rPr>
                <w:rStyle w:val="Hyperlink"/>
                <w:lang w:val="en-AU"/>
              </w:rPr>
              <w:t>Prepare sketches of sewer appurtenance</w:t>
            </w:r>
            <w:r w:rsidR="00E336F3">
              <w:rPr>
                <w:webHidden/>
              </w:rPr>
              <w:tab/>
            </w:r>
            <w:r w:rsidR="00E336F3">
              <w:rPr>
                <w:webHidden/>
              </w:rPr>
              <w:fldChar w:fldCharType="begin"/>
            </w:r>
            <w:r w:rsidR="00E336F3">
              <w:rPr>
                <w:webHidden/>
              </w:rPr>
              <w:instrText xml:space="preserve"> PAGEREF _Toc19308429 \h </w:instrText>
            </w:r>
            <w:r w:rsidR="00E336F3">
              <w:rPr>
                <w:webHidden/>
              </w:rPr>
            </w:r>
            <w:r w:rsidR="00E336F3">
              <w:rPr>
                <w:webHidden/>
              </w:rPr>
              <w:fldChar w:fldCharType="separate"/>
            </w:r>
            <w:r w:rsidR="00E336F3">
              <w:rPr>
                <w:webHidden/>
              </w:rPr>
              <w:t>586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0" w:history="1">
            <w:r w:rsidR="00E336F3" w:rsidRPr="008D15A5">
              <w:rPr>
                <w:rStyle w:val="Hyperlink"/>
                <w:rFonts w:eastAsiaTheme="minorHAnsi"/>
                <w:lang w:val="en-AU"/>
              </w:rPr>
              <w:t>9.15.5.</w:t>
            </w:r>
            <w:r w:rsidR="00E336F3">
              <w:rPr>
                <w:rFonts w:asciiTheme="minorHAnsi" w:eastAsiaTheme="minorEastAsia" w:hAnsiTheme="minorHAnsi" w:cstheme="minorBidi"/>
                <w:sz w:val="22"/>
                <w:szCs w:val="22"/>
                <w:lang w:val="en-US"/>
              </w:rPr>
              <w:tab/>
            </w:r>
            <w:r w:rsidR="00E336F3" w:rsidRPr="008D15A5">
              <w:rPr>
                <w:rStyle w:val="Hyperlink"/>
                <w:lang w:val="en-AU"/>
              </w:rPr>
              <w:t>Construct Sewers</w:t>
            </w:r>
            <w:r w:rsidR="00E336F3">
              <w:rPr>
                <w:webHidden/>
              </w:rPr>
              <w:tab/>
            </w:r>
            <w:r w:rsidR="00E336F3">
              <w:rPr>
                <w:webHidden/>
              </w:rPr>
              <w:fldChar w:fldCharType="begin"/>
            </w:r>
            <w:r w:rsidR="00E336F3">
              <w:rPr>
                <w:webHidden/>
              </w:rPr>
              <w:instrText xml:space="preserve"> PAGEREF _Toc19308430 \h </w:instrText>
            </w:r>
            <w:r w:rsidR="00E336F3">
              <w:rPr>
                <w:webHidden/>
              </w:rPr>
            </w:r>
            <w:r w:rsidR="00E336F3">
              <w:rPr>
                <w:webHidden/>
              </w:rPr>
              <w:fldChar w:fldCharType="separate"/>
            </w:r>
            <w:r w:rsidR="00E336F3">
              <w:rPr>
                <w:webHidden/>
              </w:rPr>
              <w:t>589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1" w:history="1">
            <w:r w:rsidR="00E336F3" w:rsidRPr="008D15A5">
              <w:rPr>
                <w:rStyle w:val="Hyperlink"/>
                <w:rFonts w:eastAsiaTheme="minorHAnsi"/>
                <w:lang w:val="en-AU"/>
              </w:rPr>
              <w:t>9.15.6.</w:t>
            </w:r>
            <w:r w:rsidR="00E336F3">
              <w:rPr>
                <w:rFonts w:asciiTheme="minorHAnsi" w:eastAsiaTheme="minorEastAsia" w:hAnsiTheme="minorHAnsi" w:cstheme="minorBidi"/>
                <w:sz w:val="22"/>
                <w:szCs w:val="22"/>
                <w:lang w:val="en-US"/>
              </w:rPr>
              <w:tab/>
            </w:r>
            <w:r w:rsidR="00E336F3" w:rsidRPr="008D15A5">
              <w:rPr>
                <w:rStyle w:val="Hyperlink"/>
              </w:rPr>
              <w:t xml:space="preserve">Maintain </w:t>
            </w:r>
            <w:r w:rsidR="00E336F3" w:rsidRPr="008D15A5">
              <w:rPr>
                <w:rStyle w:val="Hyperlink"/>
                <w:lang w:val="en-AU"/>
              </w:rPr>
              <w:t>Sewers</w:t>
            </w:r>
            <w:r w:rsidR="00E336F3">
              <w:rPr>
                <w:webHidden/>
              </w:rPr>
              <w:tab/>
            </w:r>
            <w:r w:rsidR="00E336F3">
              <w:rPr>
                <w:webHidden/>
              </w:rPr>
              <w:fldChar w:fldCharType="begin"/>
            </w:r>
            <w:r w:rsidR="00E336F3">
              <w:rPr>
                <w:webHidden/>
              </w:rPr>
              <w:instrText xml:space="preserve"> PAGEREF _Toc19308431 \h </w:instrText>
            </w:r>
            <w:r w:rsidR="00E336F3">
              <w:rPr>
                <w:webHidden/>
              </w:rPr>
            </w:r>
            <w:r w:rsidR="00E336F3">
              <w:rPr>
                <w:webHidden/>
              </w:rPr>
              <w:fldChar w:fldCharType="separate"/>
            </w:r>
            <w:r w:rsidR="00E336F3">
              <w:rPr>
                <w:webHidden/>
              </w:rPr>
              <w:t>591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2" w:history="1">
            <w:r w:rsidR="00E336F3" w:rsidRPr="008D15A5">
              <w:rPr>
                <w:rStyle w:val="Hyperlink"/>
                <w:rFonts w:eastAsiaTheme="minorHAnsi"/>
                <w:lang w:val="en-AU"/>
              </w:rPr>
              <w:t>9.15.7.</w:t>
            </w:r>
            <w:r w:rsidR="00E336F3">
              <w:rPr>
                <w:rFonts w:asciiTheme="minorHAnsi" w:eastAsiaTheme="minorEastAsia" w:hAnsiTheme="minorHAnsi" w:cstheme="minorBidi"/>
                <w:sz w:val="22"/>
                <w:szCs w:val="22"/>
                <w:lang w:val="en-US"/>
              </w:rPr>
              <w:tab/>
            </w:r>
            <w:r w:rsidR="00E336F3" w:rsidRPr="008D15A5">
              <w:rPr>
                <w:rStyle w:val="Hyperlink"/>
              </w:rPr>
              <w:t>Install Sewage Pumps</w:t>
            </w:r>
            <w:r w:rsidR="00E336F3">
              <w:rPr>
                <w:webHidden/>
              </w:rPr>
              <w:tab/>
            </w:r>
            <w:r w:rsidR="00E336F3">
              <w:rPr>
                <w:webHidden/>
              </w:rPr>
              <w:fldChar w:fldCharType="begin"/>
            </w:r>
            <w:r w:rsidR="00E336F3">
              <w:rPr>
                <w:webHidden/>
              </w:rPr>
              <w:instrText xml:space="preserve"> PAGEREF _Toc19308432 \h </w:instrText>
            </w:r>
            <w:r w:rsidR="00E336F3">
              <w:rPr>
                <w:webHidden/>
              </w:rPr>
            </w:r>
            <w:r w:rsidR="00E336F3">
              <w:rPr>
                <w:webHidden/>
              </w:rPr>
              <w:fldChar w:fldCharType="separate"/>
            </w:r>
            <w:r w:rsidR="00E336F3">
              <w:rPr>
                <w:webHidden/>
              </w:rPr>
              <w:t>593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3" w:history="1">
            <w:r w:rsidR="00E336F3" w:rsidRPr="008D15A5">
              <w:rPr>
                <w:rStyle w:val="Hyperlink"/>
                <w:rFonts w:eastAsiaTheme="minorHAnsi"/>
                <w:lang w:val="en-AU"/>
              </w:rPr>
              <w:t>9.15.8.</w:t>
            </w:r>
            <w:r w:rsidR="00E336F3">
              <w:rPr>
                <w:rFonts w:asciiTheme="minorHAnsi" w:eastAsiaTheme="minorEastAsia" w:hAnsiTheme="minorHAnsi" w:cstheme="minorBidi"/>
                <w:sz w:val="22"/>
                <w:szCs w:val="22"/>
                <w:lang w:val="en-US"/>
              </w:rPr>
              <w:tab/>
            </w:r>
            <w:r w:rsidR="00E336F3" w:rsidRPr="008D15A5">
              <w:rPr>
                <w:rStyle w:val="Hyperlink"/>
                <w:lang w:val="en-AU"/>
              </w:rPr>
              <w:t>Produce sketches of sewage treatment plant</w:t>
            </w:r>
            <w:r w:rsidR="00E336F3">
              <w:rPr>
                <w:webHidden/>
              </w:rPr>
              <w:tab/>
            </w:r>
            <w:r w:rsidR="00E336F3">
              <w:rPr>
                <w:webHidden/>
              </w:rPr>
              <w:fldChar w:fldCharType="begin"/>
            </w:r>
            <w:r w:rsidR="00E336F3">
              <w:rPr>
                <w:webHidden/>
              </w:rPr>
              <w:instrText xml:space="preserve"> PAGEREF _Toc19308433 \h </w:instrText>
            </w:r>
            <w:r w:rsidR="00E336F3">
              <w:rPr>
                <w:webHidden/>
              </w:rPr>
            </w:r>
            <w:r w:rsidR="00E336F3">
              <w:rPr>
                <w:webHidden/>
              </w:rPr>
              <w:fldChar w:fldCharType="separate"/>
            </w:r>
            <w:r w:rsidR="00E336F3">
              <w:rPr>
                <w:webHidden/>
              </w:rPr>
              <w:t>595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4" w:history="1">
            <w:r w:rsidR="00E336F3" w:rsidRPr="008D15A5">
              <w:rPr>
                <w:rStyle w:val="Hyperlink"/>
                <w:rFonts w:eastAsiaTheme="minorHAnsi"/>
                <w:lang w:val="en-AU"/>
              </w:rPr>
              <w:t>9.15.9.</w:t>
            </w:r>
            <w:r w:rsidR="00E336F3">
              <w:rPr>
                <w:rFonts w:asciiTheme="minorHAnsi" w:eastAsiaTheme="minorEastAsia" w:hAnsiTheme="minorHAnsi" w:cstheme="minorBidi"/>
                <w:sz w:val="22"/>
                <w:szCs w:val="22"/>
                <w:lang w:val="en-US"/>
              </w:rPr>
              <w:tab/>
            </w:r>
            <w:r w:rsidR="00E336F3" w:rsidRPr="008D15A5">
              <w:rPr>
                <w:rStyle w:val="Hyperlink"/>
                <w:lang w:val="en-AU"/>
              </w:rPr>
              <w:t>Dispose sewage</w:t>
            </w:r>
            <w:r w:rsidR="00E336F3">
              <w:rPr>
                <w:webHidden/>
              </w:rPr>
              <w:tab/>
            </w:r>
            <w:r w:rsidR="00E336F3">
              <w:rPr>
                <w:webHidden/>
              </w:rPr>
              <w:fldChar w:fldCharType="begin"/>
            </w:r>
            <w:r w:rsidR="00E336F3">
              <w:rPr>
                <w:webHidden/>
              </w:rPr>
              <w:instrText xml:space="preserve"> PAGEREF _Toc19308434 \h </w:instrText>
            </w:r>
            <w:r w:rsidR="00E336F3">
              <w:rPr>
                <w:webHidden/>
              </w:rPr>
            </w:r>
            <w:r w:rsidR="00E336F3">
              <w:rPr>
                <w:webHidden/>
              </w:rPr>
              <w:fldChar w:fldCharType="separate"/>
            </w:r>
            <w:r w:rsidR="00E336F3">
              <w:rPr>
                <w:webHidden/>
              </w:rPr>
              <w:t>597</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35" w:history="1">
            <w:r w:rsidR="00E336F3" w:rsidRPr="008D15A5">
              <w:rPr>
                <w:rStyle w:val="Hyperlink"/>
                <w:rFonts w:eastAsiaTheme="minorHAnsi"/>
                <w:b/>
                <w:bCs/>
                <w:lang w:val="en-GB"/>
              </w:rPr>
              <w:t>9.16.</w:t>
            </w:r>
            <w:r w:rsidR="00E336F3">
              <w:rPr>
                <w:rFonts w:asciiTheme="minorHAnsi" w:eastAsiaTheme="minorEastAsia" w:hAnsiTheme="minorHAnsi" w:cstheme="minorBidi"/>
              </w:rPr>
              <w:tab/>
            </w:r>
            <w:r w:rsidR="00E336F3" w:rsidRPr="008D15A5">
              <w:rPr>
                <w:rStyle w:val="Hyperlink"/>
                <w:rFonts w:eastAsiaTheme="minorHAnsi"/>
                <w:b/>
                <w:bCs/>
                <w:lang w:val="en-GB"/>
              </w:rPr>
              <w:t>Tendering and Accounting</w:t>
            </w:r>
            <w:r w:rsidR="00E336F3">
              <w:rPr>
                <w:webHidden/>
              </w:rPr>
              <w:tab/>
            </w:r>
            <w:r w:rsidR="00E336F3">
              <w:rPr>
                <w:webHidden/>
              </w:rPr>
              <w:fldChar w:fldCharType="begin"/>
            </w:r>
            <w:r w:rsidR="00E336F3">
              <w:rPr>
                <w:webHidden/>
              </w:rPr>
              <w:instrText xml:space="preserve"> PAGEREF _Toc19308435 \h </w:instrText>
            </w:r>
            <w:r w:rsidR="00E336F3">
              <w:rPr>
                <w:webHidden/>
              </w:rPr>
            </w:r>
            <w:r w:rsidR="00E336F3">
              <w:rPr>
                <w:webHidden/>
              </w:rPr>
              <w:fldChar w:fldCharType="separate"/>
            </w:r>
            <w:r w:rsidR="00E336F3">
              <w:rPr>
                <w:webHidden/>
              </w:rPr>
              <w:t>599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6" w:history="1">
            <w:r w:rsidR="00E336F3" w:rsidRPr="008D15A5">
              <w:rPr>
                <w:rStyle w:val="Hyperlink"/>
                <w:rFonts w:eastAsiaTheme="minorHAnsi"/>
              </w:rPr>
              <w:t>9.16.1.</w:t>
            </w:r>
            <w:r w:rsidR="00E336F3">
              <w:rPr>
                <w:rFonts w:asciiTheme="minorHAnsi" w:eastAsiaTheme="minorEastAsia" w:hAnsiTheme="minorHAnsi" w:cstheme="minorBidi"/>
                <w:sz w:val="22"/>
                <w:szCs w:val="22"/>
                <w:lang w:val="en-US"/>
              </w:rPr>
              <w:tab/>
            </w:r>
            <w:r w:rsidR="00E336F3" w:rsidRPr="008D15A5">
              <w:rPr>
                <w:rStyle w:val="Hyperlink"/>
              </w:rPr>
              <w:t>Produce Tender Documents &amp; Collect Proposals</w:t>
            </w:r>
            <w:r w:rsidR="00E336F3">
              <w:rPr>
                <w:webHidden/>
              </w:rPr>
              <w:tab/>
            </w:r>
            <w:r w:rsidR="00E336F3">
              <w:rPr>
                <w:webHidden/>
              </w:rPr>
              <w:fldChar w:fldCharType="begin"/>
            </w:r>
            <w:r w:rsidR="00E336F3">
              <w:rPr>
                <w:webHidden/>
              </w:rPr>
              <w:instrText xml:space="preserve"> PAGEREF _Toc19308436 \h </w:instrText>
            </w:r>
            <w:r w:rsidR="00E336F3">
              <w:rPr>
                <w:webHidden/>
              </w:rPr>
            </w:r>
            <w:r w:rsidR="00E336F3">
              <w:rPr>
                <w:webHidden/>
              </w:rPr>
              <w:fldChar w:fldCharType="separate"/>
            </w:r>
            <w:r w:rsidR="00E336F3">
              <w:rPr>
                <w:webHidden/>
              </w:rPr>
              <w:t>599</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7" w:history="1">
            <w:r w:rsidR="00E336F3" w:rsidRPr="008D15A5">
              <w:rPr>
                <w:rStyle w:val="Hyperlink"/>
                <w:rFonts w:eastAsiaTheme="minorHAnsi"/>
              </w:rPr>
              <w:t>9.16.2.</w:t>
            </w:r>
            <w:r w:rsidR="00E336F3">
              <w:rPr>
                <w:rFonts w:asciiTheme="minorHAnsi" w:eastAsiaTheme="minorEastAsia" w:hAnsiTheme="minorHAnsi" w:cstheme="minorBidi"/>
                <w:sz w:val="22"/>
                <w:szCs w:val="22"/>
                <w:lang w:val="en-US"/>
              </w:rPr>
              <w:tab/>
            </w:r>
            <w:r w:rsidR="00E336F3" w:rsidRPr="008D15A5">
              <w:rPr>
                <w:rStyle w:val="Hyperlink"/>
              </w:rPr>
              <w:t>Perform Tender Evaluation &amp; Award of Contract</w:t>
            </w:r>
            <w:r w:rsidR="00E336F3">
              <w:rPr>
                <w:webHidden/>
              </w:rPr>
              <w:tab/>
            </w:r>
            <w:r w:rsidR="00E336F3">
              <w:rPr>
                <w:webHidden/>
              </w:rPr>
              <w:fldChar w:fldCharType="begin"/>
            </w:r>
            <w:r w:rsidR="00E336F3">
              <w:rPr>
                <w:webHidden/>
              </w:rPr>
              <w:instrText xml:space="preserve"> PAGEREF _Toc19308437 \h </w:instrText>
            </w:r>
            <w:r w:rsidR="00E336F3">
              <w:rPr>
                <w:webHidden/>
              </w:rPr>
            </w:r>
            <w:r w:rsidR="00E336F3">
              <w:rPr>
                <w:webHidden/>
              </w:rPr>
              <w:fldChar w:fldCharType="separate"/>
            </w:r>
            <w:r w:rsidR="00E336F3">
              <w:rPr>
                <w:webHidden/>
              </w:rPr>
              <w:t>602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8" w:history="1">
            <w:r w:rsidR="00E336F3" w:rsidRPr="008D15A5">
              <w:rPr>
                <w:rStyle w:val="Hyperlink"/>
                <w:rFonts w:eastAsiaTheme="minorHAnsi"/>
              </w:rPr>
              <w:t>9.16.3.</w:t>
            </w:r>
            <w:r w:rsidR="00E336F3">
              <w:rPr>
                <w:rFonts w:asciiTheme="minorHAnsi" w:eastAsiaTheme="minorEastAsia" w:hAnsiTheme="minorHAnsi" w:cstheme="minorBidi"/>
                <w:sz w:val="22"/>
                <w:szCs w:val="22"/>
                <w:lang w:val="en-US"/>
              </w:rPr>
              <w:tab/>
            </w:r>
            <w:r w:rsidR="00E336F3" w:rsidRPr="008D15A5">
              <w:rPr>
                <w:rStyle w:val="Hyperlink"/>
              </w:rPr>
              <w:t>Maintain record of measurements and payments.</w:t>
            </w:r>
            <w:r w:rsidR="00E336F3">
              <w:rPr>
                <w:webHidden/>
              </w:rPr>
              <w:tab/>
            </w:r>
            <w:r w:rsidR="00E336F3">
              <w:rPr>
                <w:webHidden/>
              </w:rPr>
              <w:fldChar w:fldCharType="begin"/>
            </w:r>
            <w:r w:rsidR="00E336F3">
              <w:rPr>
                <w:webHidden/>
              </w:rPr>
              <w:instrText xml:space="preserve"> PAGEREF _Toc19308438 \h </w:instrText>
            </w:r>
            <w:r w:rsidR="00E336F3">
              <w:rPr>
                <w:webHidden/>
              </w:rPr>
            </w:r>
            <w:r w:rsidR="00E336F3">
              <w:rPr>
                <w:webHidden/>
              </w:rPr>
              <w:fldChar w:fldCharType="separate"/>
            </w:r>
            <w:r w:rsidR="00E336F3">
              <w:rPr>
                <w:webHidden/>
              </w:rPr>
              <w:t>604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39" w:history="1">
            <w:r w:rsidR="00E336F3" w:rsidRPr="008D15A5">
              <w:rPr>
                <w:rStyle w:val="Hyperlink"/>
                <w:rFonts w:eastAsiaTheme="minorHAnsi"/>
              </w:rPr>
              <w:t>9.16.4.</w:t>
            </w:r>
            <w:r w:rsidR="00E336F3">
              <w:rPr>
                <w:rFonts w:asciiTheme="minorHAnsi" w:eastAsiaTheme="minorEastAsia" w:hAnsiTheme="minorHAnsi" w:cstheme="minorBidi"/>
                <w:sz w:val="22"/>
                <w:szCs w:val="22"/>
                <w:lang w:val="en-US"/>
              </w:rPr>
              <w:tab/>
            </w:r>
            <w:r w:rsidR="00E336F3" w:rsidRPr="008D15A5">
              <w:rPr>
                <w:rStyle w:val="Hyperlink"/>
              </w:rPr>
              <w:t>Maintain record of Stores.</w:t>
            </w:r>
            <w:r w:rsidR="00E336F3">
              <w:rPr>
                <w:webHidden/>
              </w:rPr>
              <w:tab/>
            </w:r>
            <w:r w:rsidR="00E336F3">
              <w:rPr>
                <w:webHidden/>
              </w:rPr>
              <w:fldChar w:fldCharType="begin"/>
            </w:r>
            <w:r w:rsidR="00E336F3">
              <w:rPr>
                <w:webHidden/>
              </w:rPr>
              <w:instrText xml:space="preserve"> PAGEREF _Toc19308439 \h </w:instrText>
            </w:r>
            <w:r w:rsidR="00E336F3">
              <w:rPr>
                <w:webHidden/>
              </w:rPr>
            </w:r>
            <w:r w:rsidR="00E336F3">
              <w:rPr>
                <w:webHidden/>
              </w:rPr>
              <w:fldChar w:fldCharType="separate"/>
            </w:r>
            <w:r w:rsidR="00E336F3">
              <w:rPr>
                <w:webHidden/>
              </w:rPr>
              <w:t>606</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40" w:history="1">
            <w:r w:rsidR="00E336F3" w:rsidRPr="008D15A5">
              <w:rPr>
                <w:rStyle w:val="Hyperlink"/>
                <w:rFonts w:eastAsiaTheme="minorHAnsi"/>
                <w:b/>
                <w:bCs/>
                <w:lang w:val="en-GB"/>
              </w:rPr>
              <w:t>9.17.</w:t>
            </w:r>
            <w:r w:rsidR="00E336F3">
              <w:rPr>
                <w:rFonts w:asciiTheme="minorHAnsi" w:eastAsiaTheme="minorEastAsia" w:hAnsiTheme="minorHAnsi" w:cstheme="minorBidi"/>
              </w:rPr>
              <w:tab/>
            </w:r>
            <w:r w:rsidR="00E336F3" w:rsidRPr="008D15A5">
              <w:rPr>
                <w:rStyle w:val="Hyperlink"/>
                <w:rFonts w:eastAsiaTheme="minorHAnsi"/>
                <w:b/>
                <w:bCs/>
                <w:lang w:val="en-GB"/>
              </w:rPr>
              <w:t>Civil Engineering Project</w:t>
            </w:r>
            <w:r w:rsidR="00E336F3">
              <w:rPr>
                <w:webHidden/>
              </w:rPr>
              <w:tab/>
            </w:r>
            <w:r w:rsidR="00E336F3">
              <w:rPr>
                <w:webHidden/>
              </w:rPr>
              <w:fldChar w:fldCharType="begin"/>
            </w:r>
            <w:r w:rsidR="00E336F3">
              <w:rPr>
                <w:webHidden/>
              </w:rPr>
              <w:instrText xml:space="preserve"> PAGEREF _Toc19308440 \h </w:instrText>
            </w:r>
            <w:r w:rsidR="00E336F3">
              <w:rPr>
                <w:webHidden/>
              </w:rPr>
            </w:r>
            <w:r w:rsidR="00E336F3">
              <w:rPr>
                <w:webHidden/>
              </w:rPr>
              <w:fldChar w:fldCharType="separate"/>
            </w:r>
            <w:r w:rsidR="00E336F3">
              <w:rPr>
                <w:webHidden/>
              </w:rPr>
              <w:t>608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1" w:history="1">
            <w:r w:rsidR="00E336F3" w:rsidRPr="008D15A5">
              <w:rPr>
                <w:rStyle w:val="Hyperlink"/>
                <w:rFonts w:asciiTheme="minorBidi" w:eastAsiaTheme="minorHAnsi" w:hAnsiTheme="minorBidi"/>
              </w:rPr>
              <w:t>9.17.1.</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Project for construction of RCC framed Structure Class Room.</w:t>
            </w:r>
            <w:r w:rsidR="00E336F3">
              <w:rPr>
                <w:webHidden/>
              </w:rPr>
              <w:tab/>
            </w:r>
            <w:r w:rsidR="00E336F3">
              <w:rPr>
                <w:webHidden/>
              </w:rPr>
              <w:fldChar w:fldCharType="begin"/>
            </w:r>
            <w:r w:rsidR="00E336F3">
              <w:rPr>
                <w:webHidden/>
              </w:rPr>
              <w:instrText xml:space="preserve"> PAGEREF _Toc19308441 \h </w:instrText>
            </w:r>
            <w:r w:rsidR="00E336F3">
              <w:rPr>
                <w:webHidden/>
              </w:rPr>
            </w:r>
            <w:r w:rsidR="00E336F3">
              <w:rPr>
                <w:webHidden/>
              </w:rPr>
              <w:fldChar w:fldCharType="separate"/>
            </w:r>
            <w:r w:rsidR="00E336F3">
              <w:rPr>
                <w:webHidden/>
              </w:rPr>
              <w:t>608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2" w:history="1">
            <w:r w:rsidR="00E336F3" w:rsidRPr="008D15A5">
              <w:rPr>
                <w:rStyle w:val="Hyperlink"/>
                <w:rFonts w:eastAsiaTheme="minorHAnsi"/>
              </w:rPr>
              <w:t>9.17.2.</w:t>
            </w:r>
            <w:r w:rsidR="00E336F3">
              <w:rPr>
                <w:rFonts w:asciiTheme="minorHAnsi" w:eastAsiaTheme="minorEastAsia" w:hAnsiTheme="minorHAnsi" w:cstheme="minorBidi"/>
                <w:sz w:val="22"/>
                <w:szCs w:val="22"/>
                <w:lang w:val="en-US"/>
              </w:rPr>
              <w:tab/>
            </w:r>
            <w:r w:rsidR="00E336F3" w:rsidRPr="008D15A5">
              <w:rPr>
                <w:rStyle w:val="Hyperlink"/>
              </w:rPr>
              <w:t>Develop Project plan for construction of RCC OHR of 10000 gal (UK) capacity.</w:t>
            </w:r>
            <w:r w:rsidR="00E336F3">
              <w:rPr>
                <w:webHidden/>
              </w:rPr>
              <w:tab/>
            </w:r>
            <w:r w:rsidR="00E336F3">
              <w:rPr>
                <w:webHidden/>
              </w:rPr>
              <w:fldChar w:fldCharType="begin"/>
            </w:r>
            <w:r w:rsidR="00E336F3">
              <w:rPr>
                <w:webHidden/>
              </w:rPr>
              <w:instrText xml:space="preserve"> PAGEREF _Toc19308442 \h </w:instrText>
            </w:r>
            <w:r w:rsidR="00E336F3">
              <w:rPr>
                <w:webHidden/>
              </w:rPr>
            </w:r>
            <w:r w:rsidR="00E336F3">
              <w:rPr>
                <w:webHidden/>
              </w:rPr>
              <w:fldChar w:fldCharType="separate"/>
            </w:r>
            <w:r w:rsidR="00E336F3">
              <w:rPr>
                <w:webHidden/>
              </w:rPr>
              <w:t>611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3" w:history="1">
            <w:r w:rsidR="00E336F3" w:rsidRPr="008D15A5">
              <w:rPr>
                <w:rStyle w:val="Hyperlink"/>
                <w:rFonts w:asciiTheme="minorBidi" w:eastAsiaTheme="minorHAnsi" w:hAnsiTheme="minorBidi"/>
              </w:rPr>
              <w:t>9.17.3.</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Project plan for construction of Water Supply Scheme.</w:t>
            </w:r>
            <w:r w:rsidR="00E336F3">
              <w:rPr>
                <w:webHidden/>
              </w:rPr>
              <w:tab/>
            </w:r>
            <w:r w:rsidR="00E336F3">
              <w:rPr>
                <w:webHidden/>
              </w:rPr>
              <w:fldChar w:fldCharType="begin"/>
            </w:r>
            <w:r w:rsidR="00E336F3">
              <w:rPr>
                <w:webHidden/>
              </w:rPr>
              <w:instrText xml:space="preserve"> PAGEREF _Toc19308443 \h </w:instrText>
            </w:r>
            <w:r w:rsidR="00E336F3">
              <w:rPr>
                <w:webHidden/>
              </w:rPr>
            </w:r>
            <w:r w:rsidR="00E336F3">
              <w:rPr>
                <w:webHidden/>
              </w:rPr>
              <w:fldChar w:fldCharType="separate"/>
            </w:r>
            <w:r w:rsidR="00E336F3">
              <w:rPr>
                <w:webHidden/>
              </w:rPr>
              <w:t>613</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4" w:history="1">
            <w:r w:rsidR="00E336F3" w:rsidRPr="008D15A5">
              <w:rPr>
                <w:rStyle w:val="Hyperlink"/>
                <w:rFonts w:asciiTheme="minorBidi" w:eastAsiaTheme="minorHAnsi" w:hAnsiTheme="minorBidi"/>
              </w:rPr>
              <w:t>9.17.4.</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Project plan for construction of sewerage scheme</w:t>
            </w:r>
            <w:r w:rsidR="00E336F3">
              <w:rPr>
                <w:webHidden/>
              </w:rPr>
              <w:tab/>
            </w:r>
            <w:r w:rsidR="00E336F3">
              <w:rPr>
                <w:webHidden/>
              </w:rPr>
              <w:fldChar w:fldCharType="begin"/>
            </w:r>
            <w:r w:rsidR="00E336F3">
              <w:rPr>
                <w:webHidden/>
              </w:rPr>
              <w:instrText xml:space="preserve"> PAGEREF _Toc19308444 \h </w:instrText>
            </w:r>
            <w:r w:rsidR="00E336F3">
              <w:rPr>
                <w:webHidden/>
              </w:rPr>
            </w:r>
            <w:r w:rsidR="00E336F3">
              <w:rPr>
                <w:webHidden/>
              </w:rPr>
              <w:fldChar w:fldCharType="separate"/>
            </w:r>
            <w:r w:rsidR="00E336F3">
              <w:rPr>
                <w:webHidden/>
              </w:rPr>
              <w:t>615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5" w:history="1">
            <w:r w:rsidR="00E336F3" w:rsidRPr="008D15A5">
              <w:rPr>
                <w:rStyle w:val="Hyperlink"/>
                <w:rFonts w:asciiTheme="minorBidi" w:eastAsiaTheme="minorHAnsi" w:hAnsiTheme="minorBidi"/>
              </w:rPr>
              <w:t>9.17.5.</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Project plan for construction of Highway</w:t>
            </w:r>
            <w:r w:rsidR="00E336F3">
              <w:rPr>
                <w:webHidden/>
              </w:rPr>
              <w:tab/>
            </w:r>
            <w:r w:rsidR="00E336F3">
              <w:rPr>
                <w:webHidden/>
              </w:rPr>
              <w:fldChar w:fldCharType="begin"/>
            </w:r>
            <w:r w:rsidR="00E336F3">
              <w:rPr>
                <w:webHidden/>
              </w:rPr>
              <w:instrText xml:space="preserve"> PAGEREF _Toc19308445 \h </w:instrText>
            </w:r>
            <w:r w:rsidR="00E336F3">
              <w:rPr>
                <w:webHidden/>
              </w:rPr>
            </w:r>
            <w:r w:rsidR="00E336F3">
              <w:rPr>
                <w:webHidden/>
              </w:rPr>
              <w:fldChar w:fldCharType="separate"/>
            </w:r>
            <w:r w:rsidR="00E336F3">
              <w:rPr>
                <w:webHidden/>
              </w:rPr>
              <w:t>617</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6" w:history="1">
            <w:r w:rsidR="00E336F3" w:rsidRPr="008D15A5">
              <w:rPr>
                <w:rStyle w:val="Hyperlink"/>
                <w:rFonts w:asciiTheme="minorBidi" w:eastAsiaTheme="minorHAnsi" w:hAnsiTheme="minorBidi"/>
              </w:rPr>
              <w:t>9.17.6.</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Project plan for construction of Irrigation Canal</w:t>
            </w:r>
            <w:r w:rsidR="00E336F3">
              <w:rPr>
                <w:webHidden/>
              </w:rPr>
              <w:tab/>
            </w:r>
            <w:r w:rsidR="00E336F3">
              <w:rPr>
                <w:webHidden/>
              </w:rPr>
              <w:fldChar w:fldCharType="begin"/>
            </w:r>
            <w:r w:rsidR="00E336F3">
              <w:rPr>
                <w:webHidden/>
              </w:rPr>
              <w:instrText xml:space="preserve"> PAGEREF _Toc19308446 \h </w:instrText>
            </w:r>
            <w:r w:rsidR="00E336F3">
              <w:rPr>
                <w:webHidden/>
              </w:rPr>
            </w:r>
            <w:r w:rsidR="00E336F3">
              <w:rPr>
                <w:webHidden/>
              </w:rPr>
              <w:fldChar w:fldCharType="separate"/>
            </w:r>
            <w:r w:rsidR="00E336F3">
              <w:rPr>
                <w:webHidden/>
              </w:rPr>
              <w:t>619</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47" w:history="1">
            <w:r w:rsidR="00E336F3" w:rsidRPr="008D15A5">
              <w:rPr>
                <w:rStyle w:val="Hyperlink"/>
                <w:rFonts w:eastAsiaTheme="minorHAnsi"/>
                <w:b/>
                <w:bCs/>
                <w:lang w:val="en-GB"/>
              </w:rPr>
              <w:t>9.18.</w:t>
            </w:r>
            <w:r w:rsidR="00E336F3">
              <w:rPr>
                <w:rFonts w:asciiTheme="minorHAnsi" w:eastAsiaTheme="minorEastAsia" w:hAnsiTheme="minorHAnsi" w:cstheme="minorBidi"/>
              </w:rPr>
              <w:tab/>
            </w:r>
            <w:r w:rsidR="00E336F3" w:rsidRPr="008D15A5">
              <w:rPr>
                <w:rStyle w:val="Hyperlink"/>
                <w:rFonts w:eastAsiaTheme="minorHAnsi"/>
                <w:b/>
                <w:bCs/>
                <w:lang w:val="en-GB"/>
              </w:rPr>
              <w:t>Entrepreneurial Skill</w:t>
            </w:r>
            <w:r w:rsidR="00E336F3">
              <w:rPr>
                <w:webHidden/>
              </w:rPr>
              <w:tab/>
            </w:r>
            <w:r w:rsidR="00E336F3">
              <w:rPr>
                <w:webHidden/>
              </w:rPr>
              <w:fldChar w:fldCharType="begin"/>
            </w:r>
            <w:r w:rsidR="00E336F3">
              <w:rPr>
                <w:webHidden/>
              </w:rPr>
              <w:instrText xml:space="preserve"> PAGEREF _Toc19308447 \h </w:instrText>
            </w:r>
            <w:r w:rsidR="00E336F3">
              <w:rPr>
                <w:webHidden/>
              </w:rPr>
            </w:r>
            <w:r w:rsidR="00E336F3">
              <w:rPr>
                <w:webHidden/>
              </w:rPr>
              <w:fldChar w:fldCharType="separate"/>
            </w:r>
            <w:r w:rsidR="00E336F3">
              <w:rPr>
                <w:webHidden/>
              </w:rPr>
              <w:t>621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8" w:history="1">
            <w:r w:rsidR="00E336F3" w:rsidRPr="008D15A5">
              <w:rPr>
                <w:rStyle w:val="Hyperlink"/>
                <w:rFonts w:asciiTheme="minorBidi" w:eastAsiaTheme="minorHAnsi" w:hAnsiTheme="minorBidi"/>
              </w:rPr>
              <w:t>9.18.1.</w:t>
            </w:r>
            <w:r w:rsidR="00E336F3">
              <w:rPr>
                <w:rFonts w:asciiTheme="minorHAnsi" w:eastAsiaTheme="minorEastAsia" w:hAnsiTheme="minorHAnsi" w:cstheme="minorBidi"/>
                <w:sz w:val="22"/>
                <w:szCs w:val="22"/>
                <w:lang w:val="en-US"/>
              </w:rPr>
              <w:tab/>
            </w:r>
            <w:r w:rsidR="00E336F3" w:rsidRPr="008D15A5">
              <w:rPr>
                <w:rStyle w:val="Hyperlink"/>
              </w:rPr>
              <w:t>Investigate micro business opportunities</w:t>
            </w:r>
            <w:r w:rsidR="00E336F3">
              <w:rPr>
                <w:webHidden/>
              </w:rPr>
              <w:tab/>
            </w:r>
            <w:r w:rsidR="00E336F3">
              <w:rPr>
                <w:webHidden/>
              </w:rPr>
              <w:fldChar w:fldCharType="begin"/>
            </w:r>
            <w:r w:rsidR="00E336F3">
              <w:rPr>
                <w:webHidden/>
              </w:rPr>
              <w:instrText xml:space="preserve"> PAGEREF _Toc19308448 \h </w:instrText>
            </w:r>
            <w:r w:rsidR="00E336F3">
              <w:rPr>
                <w:webHidden/>
              </w:rPr>
            </w:r>
            <w:r w:rsidR="00E336F3">
              <w:rPr>
                <w:webHidden/>
              </w:rPr>
              <w:fldChar w:fldCharType="separate"/>
            </w:r>
            <w:r w:rsidR="00E336F3">
              <w:rPr>
                <w:webHidden/>
              </w:rPr>
              <w:t>621</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49" w:history="1">
            <w:r w:rsidR="00E336F3" w:rsidRPr="008D15A5">
              <w:rPr>
                <w:rStyle w:val="Hyperlink"/>
                <w:rFonts w:eastAsiaTheme="minorHAnsi"/>
              </w:rPr>
              <w:t>9.18.2.</w:t>
            </w:r>
            <w:r w:rsidR="00E336F3">
              <w:rPr>
                <w:rFonts w:asciiTheme="minorHAnsi" w:eastAsiaTheme="minorEastAsia" w:hAnsiTheme="minorHAnsi" w:cstheme="minorBidi"/>
                <w:sz w:val="22"/>
                <w:szCs w:val="22"/>
                <w:lang w:val="en-US"/>
              </w:rPr>
              <w:tab/>
            </w:r>
            <w:r w:rsidR="00E336F3" w:rsidRPr="008D15A5">
              <w:rPr>
                <w:rStyle w:val="Hyperlink"/>
              </w:rPr>
              <w:t>Develop a micro business proposal</w:t>
            </w:r>
            <w:r w:rsidR="00E336F3">
              <w:rPr>
                <w:webHidden/>
              </w:rPr>
              <w:tab/>
            </w:r>
            <w:r w:rsidR="00E336F3">
              <w:rPr>
                <w:webHidden/>
              </w:rPr>
              <w:fldChar w:fldCharType="begin"/>
            </w:r>
            <w:r w:rsidR="00E336F3">
              <w:rPr>
                <w:webHidden/>
              </w:rPr>
              <w:instrText xml:space="preserve"> PAGEREF _Toc19308449 \h </w:instrText>
            </w:r>
            <w:r w:rsidR="00E336F3">
              <w:rPr>
                <w:webHidden/>
              </w:rPr>
            </w:r>
            <w:r w:rsidR="00E336F3">
              <w:rPr>
                <w:webHidden/>
              </w:rPr>
              <w:fldChar w:fldCharType="separate"/>
            </w:r>
            <w:r w:rsidR="00E336F3">
              <w:rPr>
                <w:webHidden/>
              </w:rPr>
              <w:t>624</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0" w:history="1">
            <w:r w:rsidR="00E336F3" w:rsidRPr="008D15A5">
              <w:rPr>
                <w:rStyle w:val="Hyperlink"/>
                <w:rFonts w:asciiTheme="minorBidi" w:eastAsiaTheme="minorHAnsi" w:hAnsiTheme="minorBidi"/>
              </w:rPr>
              <w:t>9.18.3.</w:t>
            </w:r>
            <w:r w:rsidR="00E336F3">
              <w:rPr>
                <w:rFonts w:asciiTheme="minorHAnsi" w:eastAsiaTheme="minorEastAsia" w:hAnsiTheme="minorHAnsi" w:cstheme="minorBidi"/>
                <w:sz w:val="22"/>
                <w:szCs w:val="22"/>
                <w:lang w:val="en-US"/>
              </w:rPr>
              <w:tab/>
            </w:r>
            <w:r w:rsidR="00E336F3" w:rsidRPr="008D15A5">
              <w:rPr>
                <w:rStyle w:val="Hyperlink"/>
                <w:rFonts w:asciiTheme="minorBidi" w:hAnsiTheme="minorBidi"/>
              </w:rPr>
              <w:t>Develop a marketing plan</w:t>
            </w:r>
            <w:r w:rsidR="00E336F3">
              <w:rPr>
                <w:webHidden/>
              </w:rPr>
              <w:tab/>
            </w:r>
            <w:r w:rsidR="00E336F3">
              <w:rPr>
                <w:webHidden/>
              </w:rPr>
              <w:fldChar w:fldCharType="begin"/>
            </w:r>
            <w:r w:rsidR="00E336F3">
              <w:rPr>
                <w:webHidden/>
              </w:rPr>
              <w:instrText xml:space="preserve"> PAGEREF _Toc19308450 \h </w:instrText>
            </w:r>
            <w:r w:rsidR="00E336F3">
              <w:rPr>
                <w:webHidden/>
              </w:rPr>
            </w:r>
            <w:r w:rsidR="00E336F3">
              <w:rPr>
                <w:webHidden/>
              </w:rPr>
              <w:fldChar w:fldCharType="separate"/>
            </w:r>
            <w:r w:rsidR="00E336F3">
              <w:rPr>
                <w:webHidden/>
              </w:rPr>
              <w:t>626</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1" w:history="1">
            <w:r w:rsidR="00E336F3" w:rsidRPr="008D15A5">
              <w:rPr>
                <w:rStyle w:val="Hyperlink"/>
                <w:rFonts w:eastAsiaTheme="minorHAnsi"/>
              </w:rPr>
              <w:t>9.18.4.</w:t>
            </w:r>
            <w:r w:rsidR="00E336F3">
              <w:rPr>
                <w:rFonts w:asciiTheme="minorHAnsi" w:eastAsiaTheme="minorEastAsia" w:hAnsiTheme="minorHAnsi" w:cstheme="minorBidi"/>
                <w:sz w:val="22"/>
                <w:szCs w:val="22"/>
                <w:lang w:val="en-US"/>
              </w:rPr>
              <w:tab/>
            </w:r>
            <w:r w:rsidR="00E336F3" w:rsidRPr="008D15A5">
              <w:rPr>
                <w:rStyle w:val="Hyperlink"/>
              </w:rPr>
              <w:t>Develop and review a business plan.</w:t>
            </w:r>
            <w:r w:rsidR="00E336F3">
              <w:rPr>
                <w:webHidden/>
              </w:rPr>
              <w:tab/>
            </w:r>
            <w:r w:rsidR="00E336F3">
              <w:rPr>
                <w:webHidden/>
              </w:rPr>
              <w:fldChar w:fldCharType="begin"/>
            </w:r>
            <w:r w:rsidR="00E336F3">
              <w:rPr>
                <w:webHidden/>
              </w:rPr>
              <w:instrText xml:space="preserve"> PAGEREF _Toc19308451 \h </w:instrText>
            </w:r>
            <w:r w:rsidR="00E336F3">
              <w:rPr>
                <w:webHidden/>
              </w:rPr>
            </w:r>
            <w:r w:rsidR="00E336F3">
              <w:rPr>
                <w:webHidden/>
              </w:rPr>
              <w:fldChar w:fldCharType="separate"/>
            </w:r>
            <w:r w:rsidR="00E336F3">
              <w:rPr>
                <w:webHidden/>
              </w:rPr>
              <w:t>628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2" w:history="1">
            <w:r w:rsidR="00E336F3" w:rsidRPr="008D15A5">
              <w:rPr>
                <w:rStyle w:val="Hyperlink"/>
                <w:rFonts w:asciiTheme="minorBidi" w:eastAsiaTheme="minorHAnsi" w:hAnsiTheme="minorBidi"/>
              </w:rPr>
              <w:t>9.18.5.</w:t>
            </w:r>
            <w:r w:rsidR="00E336F3">
              <w:rPr>
                <w:rFonts w:asciiTheme="minorHAnsi" w:eastAsiaTheme="minorEastAsia" w:hAnsiTheme="minorHAnsi" w:cstheme="minorBidi"/>
                <w:sz w:val="22"/>
                <w:szCs w:val="22"/>
                <w:lang w:val="en-US"/>
              </w:rPr>
              <w:tab/>
            </w:r>
            <w:r w:rsidR="00E336F3" w:rsidRPr="008D15A5">
              <w:rPr>
                <w:rStyle w:val="Hyperlink"/>
              </w:rPr>
              <w:t>Organise finances for the micro business</w:t>
            </w:r>
            <w:r w:rsidR="00E336F3">
              <w:rPr>
                <w:webHidden/>
              </w:rPr>
              <w:tab/>
            </w:r>
            <w:r w:rsidR="00E336F3">
              <w:rPr>
                <w:webHidden/>
              </w:rPr>
              <w:fldChar w:fldCharType="begin"/>
            </w:r>
            <w:r w:rsidR="00E336F3">
              <w:rPr>
                <w:webHidden/>
              </w:rPr>
              <w:instrText xml:space="preserve"> PAGEREF _Toc19308452 \h </w:instrText>
            </w:r>
            <w:r w:rsidR="00E336F3">
              <w:rPr>
                <w:webHidden/>
              </w:rPr>
            </w:r>
            <w:r w:rsidR="00E336F3">
              <w:rPr>
                <w:webHidden/>
              </w:rPr>
              <w:fldChar w:fldCharType="separate"/>
            </w:r>
            <w:r w:rsidR="00E336F3">
              <w:rPr>
                <w:webHidden/>
              </w:rPr>
              <w:t>630</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3" w:history="1">
            <w:r w:rsidR="00E336F3" w:rsidRPr="008D15A5">
              <w:rPr>
                <w:rStyle w:val="Hyperlink"/>
                <w:rFonts w:eastAsiaTheme="minorHAnsi"/>
              </w:rPr>
              <w:t>9.18.6.</w:t>
            </w:r>
            <w:r w:rsidR="00E336F3">
              <w:rPr>
                <w:rFonts w:asciiTheme="minorHAnsi" w:eastAsiaTheme="minorEastAsia" w:hAnsiTheme="minorHAnsi" w:cstheme="minorBidi"/>
                <w:sz w:val="22"/>
                <w:szCs w:val="22"/>
                <w:lang w:val="en-US"/>
              </w:rPr>
              <w:tab/>
            </w:r>
            <w:r w:rsidR="00E336F3" w:rsidRPr="008D15A5">
              <w:rPr>
                <w:rStyle w:val="Hyperlink"/>
              </w:rPr>
              <w:t>Manage human resources</w:t>
            </w:r>
            <w:r w:rsidR="00E336F3">
              <w:rPr>
                <w:webHidden/>
              </w:rPr>
              <w:tab/>
            </w:r>
            <w:r w:rsidR="00E336F3">
              <w:rPr>
                <w:webHidden/>
              </w:rPr>
              <w:fldChar w:fldCharType="begin"/>
            </w:r>
            <w:r w:rsidR="00E336F3">
              <w:rPr>
                <w:webHidden/>
              </w:rPr>
              <w:instrText xml:space="preserve"> PAGEREF _Toc19308453 \h </w:instrText>
            </w:r>
            <w:r w:rsidR="00E336F3">
              <w:rPr>
                <w:webHidden/>
              </w:rPr>
            </w:r>
            <w:r w:rsidR="00E336F3">
              <w:rPr>
                <w:webHidden/>
              </w:rPr>
              <w:fldChar w:fldCharType="separate"/>
            </w:r>
            <w:r w:rsidR="00E336F3">
              <w:rPr>
                <w:webHidden/>
              </w:rPr>
              <w:t>632</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4" w:history="1">
            <w:r w:rsidR="00E336F3" w:rsidRPr="008D15A5">
              <w:rPr>
                <w:rStyle w:val="Hyperlink"/>
                <w:rFonts w:eastAsiaTheme="minorHAnsi"/>
              </w:rPr>
              <w:t>9.18.7.</w:t>
            </w:r>
            <w:r w:rsidR="00E336F3">
              <w:rPr>
                <w:rFonts w:asciiTheme="minorHAnsi" w:eastAsiaTheme="minorEastAsia" w:hAnsiTheme="minorHAnsi" w:cstheme="minorBidi"/>
                <w:sz w:val="22"/>
                <w:szCs w:val="22"/>
                <w:lang w:val="en-US"/>
              </w:rPr>
              <w:tab/>
            </w:r>
            <w:r w:rsidR="00E336F3" w:rsidRPr="008D15A5">
              <w:rPr>
                <w:rStyle w:val="Hyperlink"/>
              </w:rPr>
              <w:t>Market products and services</w:t>
            </w:r>
            <w:r w:rsidR="00E336F3">
              <w:rPr>
                <w:webHidden/>
              </w:rPr>
              <w:tab/>
            </w:r>
            <w:r w:rsidR="00E336F3">
              <w:rPr>
                <w:webHidden/>
              </w:rPr>
              <w:fldChar w:fldCharType="begin"/>
            </w:r>
            <w:r w:rsidR="00E336F3">
              <w:rPr>
                <w:webHidden/>
              </w:rPr>
              <w:instrText xml:space="preserve"> PAGEREF _Toc19308454 \h </w:instrText>
            </w:r>
            <w:r w:rsidR="00E336F3">
              <w:rPr>
                <w:webHidden/>
              </w:rPr>
            </w:r>
            <w:r w:rsidR="00E336F3">
              <w:rPr>
                <w:webHidden/>
              </w:rPr>
              <w:fldChar w:fldCharType="separate"/>
            </w:r>
            <w:r w:rsidR="00E336F3">
              <w:rPr>
                <w:webHidden/>
              </w:rPr>
              <w:t>635</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5" w:history="1">
            <w:r w:rsidR="00E336F3" w:rsidRPr="008D15A5">
              <w:rPr>
                <w:rStyle w:val="Hyperlink"/>
                <w:rFonts w:eastAsiaTheme="minorHAnsi"/>
              </w:rPr>
              <w:t>9.18.8.</w:t>
            </w:r>
            <w:r w:rsidR="00E336F3">
              <w:rPr>
                <w:rFonts w:asciiTheme="minorHAnsi" w:eastAsiaTheme="minorEastAsia" w:hAnsiTheme="minorHAnsi" w:cstheme="minorBidi"/>
                <w:sz w:val="22"/>
                <w:szCs w:val="22"/>
                <w:lang w:val="en-US"/>
              </w:rPr>
              <w:tab/>
            </w:r>
            <w:r w:rsidR="00E336F3" w:rsidRPr="008D15A5">
              <w:rPr>
                <w:rStyle w:val="Hyperlink"/>
              </w:rPr>
              <w:t>Monitor and review business performance</w:t>
            </w:r>
            <w:r w:rsidR="00E336F3">
              <w:rPr>
                <w:webHidden/>
              </w:rPr>
              <w:tab/>
            </w:r>
            <w:r w:rsidR="00E336F3">
              <w:rPr>
                <w:webHidden/>
              </w:rPr>
              <w:fldChar w:fldCharType="begin"/>
            </w:r>
            <w:r w:rsidR="00E336F3">
              <w:rPr>
                <w:webHidden/>
              </w:rPr>
              <w:instrText xml:space="preserve"> PAGEREF _Toc19308455 \h </w:instrText>
            </w:r>
            <w:r w:rsidR="00E336F3">
              <w:rPr>
                <w:webHidden/>
              </w:rPr>
            </w:r>
            <w:r w:rsidR="00E336F3">
              <w:rPr>
                <w:webHidden/>
              </w:rPr>
              <w:fldChar w:fldCharType="separate"/>
            </w:r>
            <w:r w:rsidR="00E336F3">
              <w:rPr>
                <w:webHidden/>
              </w:rPr>
              <w:t>638</w:t>
            </w:r>
            <w:r w:rsidR="00E336F3">
              <w:rPr>
                <w:webHidden/>
              </w:rPr>
              <w:fldChar w:fldCharType="end"/>
            </w:r>
          </w:hyperlink>
        </w:p>
        <w:p w:rsidR="00E336F3" w:rsidRDefault="000D43C0">
          <w:pPr>
            <w:pStyle w:val="TOC3"/>
            <w:rPr>
              <w:rFonts w:asciiTheme="minorHAnsi" w:eastAsiaTheme="minorEastAsia" w:hAnsiTheme="minorHAnsi" w:cstheme="minorBidi"/>
              <w:sz w:val="22"/>
              <w:szCs w:val="22"/>
              <w:lang w:val="en-US"/>
            </w:rPr>
          </w:pPr>
          <w:hyperlink w:anchor="_Toc19308456" w:history="1">
            <w:r w:rsidR="00E336F3" w:rsidRPr="008D15A5">
              <w:rPr>
                <w:rStyle w:val="Hyperlink"/>
                <w:rFonts w:eastAsiaTheme="minorHAnsi"/>
              </w:rPr>
              <w:t>9.18.9.</w:t>
            </w:r>
            <w:r w:rsidR="00E336F3">
              <w:rPr>
                <w:rFonts w:asciiTheme="minorHAnsi" w:eastAsiaTheme="minorEastAsia" w:hAnsiTheme="minorHAnsi" w:cstheme="minorBidi"/>
                <w:sz w:val="22"/>
                <w:szCs w:val="22"/>
                <w:lang w:val="en-US"/>
              </w:rPr>
              <w:tab/>
            </w:r>
            <w:r w:rsidR="00E336F3" w:rsidRPr="008D15A5">
              <w:rPr>
                <w:rStyle w:val="Hyperlink"/>
              </w:rPr>
              <w:t>Negotiate for resolving business issues</w:t>
            </w:r>
            <w:r w:rsidR="00E336F3">
              <w:rPr>
                <w:webHidden/>
              </w:rPr>
              <w:tab/>
            </w:r>
            <w:r w:rsidR="00E336F3">
              <w:rPr>
                <w:webHidden/>
              </w:rPr>
              <w:fldChar w:fldCharType="begin"/>
            </w:r>
            <w:r w:rsidR="00E336F3">
              <w:rPr>
                <w:webHidden/>
              </w:rPr>
              <w:instrText xml:space="preserve"> PAGEREF _Toc19308456 \h </w:instrText>
            </w:r>
            <w:r w:rsidR="00E336F3">
              <w:rPr>
                <w:webHidden/>
              </w:rPr>
            </w:r>
            <w:r w:rsidR="00E336F3">
              <w:rPr>
                <w:webHidden/>
              </w:rPr>
              <w:fldChar w:fldCharType="separate"/>
            </w:r>
            <w:r w:rsidR="00E336F3">
              <w:rPr>
                <w:webHidden/>
              </w:rPr>
              <w:t>640</w:t>
            </w:r>
            <w:r w:rsidR="00E336F3">
              <w:rPr>
                <w:webHidden/>
              </w:rPr>
              <w:fldChar w:fldCharType="end"/>
            </w:r>
          </w:hyperlink>
        </w:p>
        <w:p w:rsidR="00E336F3" w:rsidRDefault="000D43C0">
          <w:pPr>
            <w:pStyle w:val="TOC2"/>
            <w:rPr>
              <w:rFonts w:asciiTheme="minorHAnsi" w:eastAsiaTheme="minorEastAsia" w:hAnsiTheme="minorHAnsi" w:cstheme="minorBidi"/>
            </w:rPr>
          </w:pPr>
          <w:hyperlink w:anchor="_Toc19308457" w:history="1">
            <w:r w:rsidR="00E336F3" w:rsidRPr="008D15A5">
              <w:rPr>
                <w:rStyle w:val="Hyperlink"/>
                <w:rFonts w:eastAsiaTheme="minorHAnsi"/>
                <w:b/>
              </w:rPr>
              <w:t>9.19.</w:t>
            </w:r>
            <w:r w:rsidR="00E336F3">
              <w:rPr>
                <w:rFonts w:asciiTheme="minorHAnsi" w:eastAsiaTheme="minorEastAsia" w:hAnsiTheme="minorHAnsi" w:cstheme="minorBidi"/>
              </w:rPr>
              <w:tab/>
            </w:r>
            <w:r w:rsidR="00E336F3" w:rsidRPr="008D15A5">
              <w:rPr>
                <w:rStyle w:val="Hyperlink"/>
                <w:b/>
              </w:rPr>
              <w:t>Soft Skills</w:t>
            </w:r>
            <w:r w:rsidR="00E336F3">
              <w:rPr>
                <w:webHidden/>
              </w:rPr>
              <w:tab/>
            </w:r>
            <w:r w:rsidR="00E336F3">
              <w:rPr>
                <w:webHidden/>
              </w:rPr>
              <w:fldChar w:fldCharType="begin"/>
            </w:r>
            <w:r w:rsidR="00E336F3">
              <w:rPr>
                <w:webHidden/>
              </w:rPr>
              <w:instrText xml:space="preserve"> PAGEREF _Toc19308457 \h </w:instrText>
            </w:r>
            <w:r w:rsidR="00E336F3">
              <w:rPr>
                <w:webHidden/>
              </w:rPr>
            </w:r>
            <w:r w:rsidR="00E336F3">
              <w:rPr>
                <w:webHidden/>
              </w:rPr>
              <w:fldChar w:fldCharType="separate"/>
            </w:r>
            <w:r w:rsidR="00E336F3">
              <w:rPr>
                <w:webHidden/>
              </w:rPr>
              <w:t>642</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58" w:history="1">
            <w:r w:rsidR="00E336F3" w:rsidRPr="00452276">
              <w:rPr>
                <w:rStyle w:val="Hyperlink"/>
                <w:rFonts w:eastAsiaTheme="minorHAnsi"/>
              </w:rPr>
              <w:t>9.19.1.</w:t>
            </w:r>
            <w:r w:rsidR="00E336F3" w:rsidRPr="00452276">
              <w:rPr>
                <w:rFonts w:asciiTheme="minorHAnsi" w:eastAsiaTheme="minorEastAsia" w:hAnsiTheme="minorHAnsi" w:cstheme="minorBidi"/>
                <w:sz w:val="22"/>
                <w:szCs w:val="22"/>
                <w:lang w:val="en-US"/>
              </w:rPr>
              <w:tab/>
            </w:r>
            <w:r w:rsidR="00E336F3" w:rsidRPr="00452276">
              <w:rPr>
                <w:rStyle w:val="Hyperlink"/>
              </w:rPr>
              <w:t>Develop workplace policy and procedures for sustainability</w:t>
            </w:r>
            <w:r w:rsidR="00E336F3" w:rsidRPr="00452276">
              <w:rPr>
                <w:webHidden/>
              </w:rPr>
              <w:tab/>
            </w:r>
            <w:r w:rsidR="00E336F3" w:rsidRPr="00452276">
              <w:rPr>
                <w:webHidden/>
              </w:rPr>
              <w:fldChar w:fldCharType="begin"/>
            </w:r>
            <w:r w:rsidR="00E336F3" w:rsidRPr="00452276">
              <w:rPr>
                <w:webHidden/>
              </w:rPr>
              <w:instrText xml:space="preserve"> PAGEREF _Toc19308458 \h </w:instrText>
            </w:r>
            <w:r w:rsidR="00E336F3" w:rsidRPr="00452276">
              <w:rPr>
                <w:webHidden/>
              </w:rPr>
            </w:r>
            <w:r w:rsidR="00E336F3" w:rsidRPr="00452276">
              <w:rPr>
                <w:webHidden/>
              </w:rPr>
              <w:fldChar w:fldCharType="separate"/>
            </w:r>
            <w:r w:rsidR="00E336F3" w:rsidRPr="00452276">
              <w:rPr>
                <w:webHidden/>
              </w:rPr>
              <w:t>642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59" w:history="1">
            <w:r w:rsidR="00E336F3" w:rsidRPr="00452276">
              <w:rPr>
                <w:rStyle w:val="Hyperlink"/>
                <w:rFonts w:eastAsiaTheme="minorHAnsi"/>
              </w:rPr>
              <w:t>9.19.2.</w:t>
            </w:r>
            <w:r w:rsidR="00E336F3" w:rsidRPr="00452276">
              <w:rPr>
                <w:rFonts w:asciiTheme="minorHAnsi" w:eastAsiaTheme="minorEastAsia" w:hAnsiTheme="minorHAnsi" w:cstheme="minorBidi"/>
                <w:sz w:val="22"/>
                <w:szCs w:val="22"/>
                <w:lang w:val="en-US"/>
              </w:rPr>
              <w:tab/>
            </w:r>
            <w:r w:rsidR="00E336F3" w:rsidRPr="00452276">
              <w:rPr>
                <w:rStyle w:val="Hyperlink"/>
              </w:rPr>
              <w:t>Manage meetings</w:t>
            </w:r>
            <w:r w:rsidR="00E336F3" w:rsidRPr="00452276">
              <w:rPr>
                <w:webHidden/>
              </w:rPr>
              <w:tab/>
            </w:r>
            <w:r w:rsidR="00E336F3" w:rsidRPr="00452276">
              <w:rPr>
                <w:webHidden/>
              </w:rPr>
              <w:fldChar w:fldCharType="begin"/>
            </w:r>
            <w:r w:rsidR="00E336F3" w:rsidRPr="00452276">
              <w:rPr>
                <w:webHidden/>
              </w:rPr>
              <w:instrText xml:space="preserve"> PAGEREF _Toc19308459 \h </w:instrText>
            </w:r>
            <w:r w:rsidR="00E336F3" w:rsidRPr="00452276">
              <w:rPr>
                <w:webHidden/>
              </w:rPr>
            </w:r>
            <w:r w:rsidR="00E336F3" w:rsidRPr="00452276">
              <w:rPr>
                <w:webHidden/>
              </w:rPr>
              <w:fldChar w:fldCharType="separate"/>
            </w:r>
            <w:r w:rsidR="00E336F3" w:rsidRPr="00452276">
              <w:rPr>
                <w:webHidden/>
              </w:rPr>
              <w:t>644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0" w:history="1">
            <w:r w:rsidR="00E336F3" w:rsidRPr="00452276">
              <w:rPr>
                <w:rStyle w:val="Hyperlink"/>
                <w:rFonts w:eastAsiaTheme="minorHAnsi"/>
              </w:rPr>
              <w:t>9.19.3.</w:t>
            </w:r>
            <w:r w:rsidR="00E336F3" w:rsidRPr="00452276">
              <w:rPr>
                <w:rFonts w:asciiTheme="minorHAnsi" w:eastAsiaTheme="minorEastAsia" w:hAnsiTheme="minorHAnsi" w:cstheme="minorBidi"/>
                <w:sz w:val="22"/>
                <w:szCs w:val="22"/>
                <w:lang w:val="en-US"/>
              </w:rPr>
              <w:tab/>
            </w:r>
            <w:r w:rsidR="00E336F3" w:rsidRPr="00452276">
              <w:rPr>
                <w:rStyle w:val="Hyperlink"/>
              </w:rPr>
              <w:t>Manage recruitment selection and induction processes</w:t>
            </w:r>
            <w:r w:rsidR="00E336F3" w:rsidRPr="00452276">
              <w:rPr>
                <w:webHidden/>
              </w:rPr>
              <w:tab/>
            </w:r>
            <w:r w:rsidR="00E336F3" w:rsidRPr="00452276">
              <w:rPr>
                <w:webHidden/>
              </w:rPr>
              <w:fldChar w:fldCharType="begin"/>
            </w:r>
            <w:r w:rsidR="00E336F3" w:rsidRPr="00452276">
              <w:rPr>
                <w:webHidden/>
              </w:rPr>
              <w:instrText xml:space="preserve"> PAGEREF _Toc19308460 \h </w:instrText>
            </w:r>
            <w:r w:rsidR="00E336F3" w:rsidRPr="00452276">
              <w:rPr>
                <w:webHidden/>
              </w:rPr>
            </w:r>
            <w:r w:rsidR="00E336F3" w:rsidRPr="00452276">
              <w:rPr>
                <w:webHidden/>
              </w:rPr>
              <w:fldChar w:fldCharType="separate"/>
            </w:r>
            <w:r w:rsidR="00E336F3" w:rsidRPr="00452276">
              <w:rPr>
                <w:webHidden/>
              </w:rPr>
              <w:t>646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1" w:history="1">
            <w:r w:rsidR="00E336F3" w:rsidRPr="00452276">
              <w:rPr>
                <w:rStyle w:val="Hyperlink"/>
                <w:rFonts w:eastAsiaTheme="minorHAnsi"/>
              </w:rPr>
              <w:t>9.19.4.</w:t>
            </w:r>
            <w:r w:rsidR="00E336F3" w:rsidRPr="00452276">
              <w:rPr>
                <w:rFonts w:asciiTheme="minorHAnsi" w:eastAsiaTheme="minorEastAsia" w:hAnsiTheme="minorHAnsi" w:cstheme="minorBidi"/>
                <w:sz w:val="22"/>
                <w:szCs w:val="22"/>
                <w:lang w:val="en-US"/>
              </w:rPr>
              <w:tab/>
            </w:r>
            <w:r w:rsidR="00E336F3" w:rsidRPr="00452276">
              <w:rPr>
                <w:rStyle w:val="Hyperlink"/>
              </w:rPr>
              <w:t>Manage personal work priorities and professional development</w:t>
            </w:r>
            <w:r w:rsidR="00E336F3" w:rsidRPr="00452276">
              <w:rPr>
                <w:webHidden/>
              </w:rPr>
              <w:tab/>
            </w:r>
            <w:r w:rsidR="00E336F3" w:rsidRPr="00452276">
              <w:rPr>
                <w:webHidden/>
              </w:rPr>
              <w:fldChar w:fldCharType="begin"/>
            </w:r>
            <w:r w:rsidR="00E336F3" w:rsidRPr="00452276">
              <w:rPr>
                <w:webHidden/>
              </w:rPr>
              <w:instrText xml:space="preserve"> PAGEREF _Toc19308461 \h </w:instrText>
            </w:r>
            <w:r w:rsidR="00E336F3" w:rsidRPr="00452276">
              <w:rPr>
                <w:webHidden/>
              </w:rPr>
            </w:r>
            <w:r w:rsidR="00E336F3" w:rsidRPr="00452276">
              <w:rPr>
                <w:webHidden/>
              </w:rPr>
              <w:fldChar w:fldCharType="separate"/>
            </w:r>
            <w:r w:rsidR="00E336F3" w:rsidRPr="00452276">
              <w:rPr>
                <w:webHidden/>
              </w:rPr>
              <w:t>648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2" w:history="1">
            <w:r w:rsidR="00E336F3" w:rsidRPr="00452276">
              <w:rPr>
                <w:rStyle w:val="Hyperlink"/>
                <w:rFonts w:eastAsiaTheme="minorHAnsi"/>
              </w:rPr>
              <w:t>9.19.5.</w:t>
            </w:r>
            <w:r w:rsidR="00E336F3" w:rsidRPr="00452276">
              <w:rPr>
                <w:rFonts w:asciiTheme="minorHAnsi" w:eastAsiaTheme="minorEastAsia" w:hAnsiTheme="minorHAnsi" w:cstheme="minorBidi"/>
                <w:sz w:val="22"/>
                <w:szCs w:val="22"/>
                <w:lang w:val="en-US"/>
              </w:rPr>
              <w:tab/>
            </w:r>
            <w:r w:rsidR="00E336F3" w:rsidRPr="00452276">
              <w:rPr>
                <w:rStyle w:val="Hyperlink"/>
              </w:rPr>
              <w:t>Manage workforce planning</w:t>
            </w:r>
            <w:r w:rsidR="00E336F3" w:rsidRPr="00452276">
              <w:rPr>
                <w:webHidden/>
              </w:rPr>
              <w:tab/>
            </w:r>
            <w:r w:rsidR="00E336F3" w:rsidRPr="00452276">
              <w:rPr>
                <w:webHidden/>
              </w:rPr>
              <w:fldChar w:fldCharType="begin"/>
            </w:r>
            <w:r w:rsidR="00E336F3" w:rsidRPr="00452276">
              <w:rPr>
                <w:webHidden/>
              </w:rPr>
              <w:instrText xml:space="preserve"> PAGEREF _Toc19308462 \h </w:instrText>
            </w:r>
            <w:r w:rsidR="00E336F3" w:rsidRPr="00452276">
              <w:rPr>
                <w:webHidden/>
              </w:rPr>
            </w:r>
            <w:r w:rsidR="00E336F3" w:rsidRPr="00452276">
              <w:rPr>
                <w:webHidden/>
              </w:rPr>
              <w:fldChar w:fldCharType="separate"/>
            </w:r>
            <w:r w:rsidR="00E336F3" w:rsidRPr="00452276">
              <w:rPr>
                <w:webHidden/>
              </w:rPr>
              <w:t>650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3" w:history="1">
            <w:r w:rsidR="00E336F3" w:rsidRPr="00452276">
              <w:rPr>
                <w:rStyle w:val="Hyperlink"/>
                <w:rFonts w:eastAsiaTheme="minorHAnsi"/>
              </w:rPr>
              <w:t>9.19.6.</w:t>
            </w:r>
            <w:r w:rsidR="00E336F3" w:rsidRPr="00452276">
              <w:rPr>
                <w:rFonts w:asciiTheme="minorHAnsi" w:eastAsiaTheme="minorEastAsia" w:hAnsiTheme="minorHAnsi" w:cstheme="minorBidi"/>
                <w:sz w:val="22"/>
                <w:szCs w:val="22"/>
                <w:lang w:val="en-US"/>
              </w:rPr>
              <w:tab/>
            </w:r>
            <w:r w:rsidR="00E336F3" w:rsidRPr="00452276">
              <w:rPr>
                <w:rStyle w:val="Hyperlink"/>
              </w:rPr>
              <w:t>Undertake project work</w:t>
            </w:r>
            <w:r w:rsidR="00E336F3" w:rsidRPr="00452276">
              <w:rPr>
                <w:webHidden/>
              </w:rPr>
              <w:tab/>
            </w:r>
            <w:r w:rsidR="00E336F3" w:rsidRPr="00452276">
              <w:rPr>
                <w:webHidden/>
              </w:rPr>
              <w:fldChar w:fldCharType="begin"/>
            </w:r>
            <w:r w:rsidR="00E336F3" w:rsidRPr="00452276">
              <w:rPr>
                <w:webHidden/>
              </w:rPr>
              <w:instrText xml:space="preserve"> PAGEREF _Toc19308463 \h </w:instrText>
            </w:r>
            <w:r w:rsidR="00E336F3" w:rsidRPr="00452276">
              <w:rPr>
                <w:webHidden/>
              </w:rPr>
            </w:r>
            <w:r w:rsidR="00E336F3" w:rsidRPr="00452276">
              <w:rPr>
                <w:webHidden/>
              </w:rPr>
              <w:fldChar w:fldCharType="separate"/>
            </w:r>
            <w:r w:rsidR="00E336F3" w:rsidRPr="00452276">
              <w:rPr>
                <w:webHidden/>
              </w:rPr>
              <w:t>652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4" w:history="1">
            <w:r w:rsidR="00E336F3" w:rsidRPr="00452276">
              <w:rPr>
                <w:rStyle w:val="Hyperlink"/>
                <w:rFonts w:eastAsiaTheme="minorHAnsi"/>
              </w:rPr>
              <w:t>9.19.7.</w:t>
            </w:r>
            <w:r w:rsidR="00E336F3" w:rsidRPr="00452276">
              <w:rPr>
                <w:rFonts w:asciiTheme="minorHAnsi" w:eastAsiaTheme="minorEastAsia" w:hAnsiTheme="minorHAnsi" w:cstheme="minorBidi"/>
                <w:sz w:val="22"/>
                <w:szCs w:val="22"/>
                <w:lang w:val="en-US"/>
              </w:rPr>
              <w:tab/>
            </w:r>
            <w:r w:rsidR="00E336F3" w:rsidRPr="00452276">
              <w:rPr>
                <w:rStyle w:val="Hyperlink"/>
              </w:rPr>
              <w:t>Identify and communicate trends in career development</w:t>
            </w:r>
            <w:r w:rsidR="00E336F3" w:rsidRPr="00452276">
              <w:rPr>
                <w:webHidden/>
              </w:rPr>
              <w:tab/>
            </w:r>
            <w:r w:rsidR="00E336F3" w:rsidRPr="00452276">
              <w:rPr>
                <w:webHidden/>
              </w:rPr>
              <w:fldChar w:fldCharType="begin"/>
            </w:r>
            <w:r w:rsidR="00E336F3" w:rsidRPr="00452276">
              <w:rPr>
                <w:webHidden/>
              </w:rPr>
              <w:instrText xml:space="preserve"> PAGEREF _Toc19308464 \h </w:instrText>
            </w:r>
            <w:r w:rsidR="00E336F3" w:rsidRPr="00452276">
              <w:rPr>
                <w:webHidden/>
              </w:rPr>
            </w:r>
            <w:r w:rsidR="00E336F3" w:rsidRPr="00452276">
              <w:rPr>
                <w:webHidden/>
              </w:rPr>
              <w:fldChar w:fldCharType="separate"/>
            </w:r>
            <w:r w:rsidR="00E336F3" w:rsidRPr="00452276">
              <w:rPr>
                <w:webHidden/>
              </w:rPr>
              <w:t>655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5" w:history="1">
            <w:r w:rsidR="00E336F3" w:rsidRPr="00452276">
              <w:rPr>
                <w:rStyle w:val="Hyperlink"/>
                <w:rFonts w:eastAsiaTheme="minorHAnsi"/>
              </w:rPr>
              <w:t>9.19.8.</w:t>
            </w:r>
            <w:r w:rsidR="00E336F3" w:rsidRPr="00452276">
              <w:rPr>
                <w:rFonts w:asciiTheme="minorHAnsi" w:eastAsiaTheme="minorEastAsia" w:hAnsiTheme="minorHAnsi" w:cstheme="minorBidi"/>
                <w:sz w:val="22"/>
                <w:szCs w:val="22"/>
                <w:lang w:val="en-US"/>
              </w:rPr>
              <w:tab/>
            </w:r>
            <w:r w:rsidR="00E336F3" w:rsidRPr="00452276">
              <w:rPr>
                <w:rStyle w:val="Hyperlink"/>
              </w:rPr>
              <w:t>Apply specialist interpersonal and counseling interview skills</w:t>
            </w:r>
            <w:r w:rsidR="00E336F3" w:rsidRPr="00452276">
              <w:rPr>
                <w:webHidden/>
              </w:rPr>
              <w:tab/>
            </w:r>
            <w:r w:rsidR="00E336F3" w:rsidRPr="00452276">
              <w:rPr>
                <w:webHidden/>
              </w:rPr>
              <w:fldChar w:fldCharType="begin"/>
            </w:r>
            <w:r w:rsidR="00E336F3" w:rsidRPr="00452276">
              <w:rPr>
                <w:webHidden/>
              </w:rPr>
              <w:instrText xml:space="preserve"> PAGEREF _Toc19308465 \h </w:instrText>
            </w:r>
            <w:r w:rsidR="00E336F3" w:rsidRPr="00452276">
              <w:rPr>
                <w:webHidden/>
              </w:rPr>
            </w:r>
            <w:r w:rsidR="00E336F3" w:rsidRPr="00452276">
              <w:rPr>
                <w:webHidden/>
              </w:rPr>
              <w:fldChar w:fldCharType="separate"/>
            </w:r>
            <w:r w:rsidR="00E336F3" w:rsidRPr="00452276">
              <w:rPr>
                <w:webHidden/>
              </w:rPr>
              <w:t>657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6" w:history="1">
            <w:r w:rsidR="00E336F3" w:rsidRPr="00452276">
              <w:rPr>
                <w:rStyle w:val="Hyperlink"/>
                <w:rFonts w:eastAsiaTheme="minorHAnsi"/>
              </w:rPr>
              <w:t>9.19.9.</w:t>
            </w:r>
            <w:r w:rsidR="00E336F3" w:rsidRPr="00452276">
              <w:rPr>
                <w:rFonts w:asciiTheme="minorHAnsi" w:eastAsiaTheme="minorEastAsia" w:hAnsiTheme="minorHAnsi" w:cstheme="minorBidi"/>
                <w:sz w:val="22"/>
                <w:szCs w:val="22"/>
                <w:lang w:val="en-US"/>
              </w:rPr>
              <w:tab/>
            </w:r>
            <w:r w:rsidR="00E336F3" w:rsidRPr="00452276">
              <w:rPr>
                <w:rStyle w:val="Hyperlink"/>
              </w:rPr>
              <w:t>Work safely in an office environment</w:t>
            </w:r>
            <w:r w:rsidR="00E336F3" w:rsidRPr="00452276">
              <w:rPr>
                <w:webHidden/>
              </w:rPr>
              <w:tab/>
            </w:r>
            <w:r w:rsidR="00E336F3" w:rsidRPr="00452276">
              <w:rPr>
                <w:webHidden/>
              </w:rPr>
              <w:fldChar w:fldCharType="begin"/>
            </w:r>
            <w:r w:rsidR="00E336F3" w:rsidRPr="00452276">
              <w:rPr>
                <w:webHidden/>
              </w:rPr>
              <w:instrText xml:space="preserve"> PAGEREF _Toc19308466 \h </w:instrText>
            </w:r>
            <w:r w:rsidR="00E336F3" w:rsidRPr="00452276">
              <w:rPr>
                <w:webHidden/>
              </w:rPr>
            </w:r>
            <w:r w:rsidR="00E336F3" w:rsidRPr="00452276">
              <w:rPr>
                <w:webHidden/>
              </w:rPr>
              <w:fldChar w:fldCharType="separate"/>
            </w:r>
            <w:r w:rsidR="00E336F3" w:rsidRPr="00452276">
              <w:rPr>
                <w:webHidden/>
              </w:rPr>
              <w:t>661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7" w:history="1">
            <w:r w:rsidR="00E336F3" w:rsidRPr="00452276">
              <w:rPr>
                <w:rStyle w:val="Hyperlink"/>
                <w:rFonts w:eastAsiaTheme="minorHAnsi"/>
              </w:rPr>
              <w:t>9.19.10.</w:t>
            </w:r>
            <w:r w:rsidR="00E336F3" w:rsidRPr="00452276">
              <w:rPr>
                <w:rFonts w:asciiTheme="minorHAnsi" w:eastAsiaTheme="minorEastAsia" w:hAnsiTheme="minorHAnsi" w:cstheme="minorBidi"/>
                <w:sz w:val="22"/>
                <w:szCs w:val="22"/>
                <w:lang w:val="en-US"/>
              </w:rPr>
              <w:tab/>
            </w:r>
            <w:r w:rsidR="00E336F3" w:rsidRPr="00452276">
              <w:rPr>
                <w:rStyle w:val="Hyperlink"/>
              </w:rPr>
              <w:t>Develop workplace documents</w:t>
            </w:r>
            <w:r w:rsidR="00E336F3" w:rsidRPr="00452276">
              <w:rPr>
                <w:webHidden/>
              </w:rPr>
              <w:tab/>
            </w:r>
            <w:r w:rsidR="00E336F3" w:rsidRPr="00452276">
              <w:rPr>
                <w:webHidden/>
              </w:rPr>
              <w:fldChar w:fldCharType="begin"/>
            </w:r>
            <w:r w:rsidR="00E336F3" w:rsidRPr="00452276">
              <w:rPr>
                <w:webHidden/>
              </w:rPr>
              <w:instrText xml:space="preserve"> PAGEREF _Toc19308467 \h </w:instrText>
            </w:r>
            <w:r w:rsidR="00E336F3" w:rsidRPr="00452276">
              <w:rPr>
                <w:webHidden/>
              </w:rPr>
            </w:r>
            <w:r w:rsidR="00E336F3" w:rsidRPr="00452276">
              <w:rPr>
                <w:webHidden/>
              </w:rPr>
              <w:fldChar w:fldCharType="separate"/>
            </w:r>
            <w:r w:rsidR="00E336F3" w:rsidRPr="00452276">
              <w:rPr>
                <w:webHidden/>
              </w:rPr>
              <w:t>663</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8" w:history="1">
            <w:r w:rsidR="00E336F3" w:rsidRPr="00452276">
              <w:rPr>
                <w:rStyle w:val="Hyperlink"/>
                <w:rFonts w:eastAsiaTheme="minorHAnsi"/>
              </w:rPr>
              <w:t>9.19.11.</w:t>
            </w:r>
            <w:r w:rsidR="00E336F3" w:rsidRPr="00452276">
              <w:rPr>
                <w:rFonts w:asciiTheme="minorHAnsi" w:eastAsiaTheme="minorEastAsia" w:hAnsiTheme="minorHAnsi" w:cstheme="minorBidi"/>
                <w:sz w:val="22"/>
                <w:szCs w:val="22"/>
                <w:lang w:val="en-US"/>
              </w:rPr>
              <w:tab/>
            </w:r>
            <w:r w:rsidR="00E336F3" w:rsidRPr="00452276">
              <w:rPr>
                <w:rStyle w:val="Hyperlink"/>
              </w:rPr>
              <w:t>Prepare and implement negotiation</w:t>
            </w:r>
            <w:r w:rsidR="00E336F3" w:rsidRPr="00452276">
              <w:rPr>
                <w:webHidden/>
              </w:rPr>
              <w:tab/>
            </w:r>
            <w:r w:rsidR="00E336F3" w:rsidRPr="00452276">
              <w:rPr>
                <w:webHidden/>
              </w:rPr>
              <w:fldChar w:fldCharType="begin"/>
            </w:r>
            <w:r w:rsidR="00E336F3" w:rsidRPr="00452276">
              <w:rPr>
                <w:webHidden/>
              </w:rPr>
              <w:instrText xml:space="preserve"> PAGEREF _Toc19308468 \h </w:instrText>
            </w:r>
            <w:r w:rsidR="00E336F3" w:rsidRPr="00452276">
              <w:rPr>
                <w:webHidden/>
              </w:rPr>
            </w:r>
            <w:r w:rsidR="00E336F3" w:rsidRPr="00452276">
              <w:rPr>
                <w:webHidden/>
              </w:rPr>
              <w:fldChar w:fldCharType="separate"/>
            </w:r>
            <w:r w:rsidR="00E336F3" w:rsidRPr="00452276">
              <w:rPr>
                <w:webHidden/>
              </w:rPr>
              <w:t>666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69" w:history="1">
            <w:r w:rsidR="00E336F3" w:rsidRPr="00452276">
              <w:rPr>
                <w:rStyle w:val="Hyperlink"/>
                <w:rFonts w:eastAsiaTheme="minorHAnsi"/>
              </w:rPr>
              <w:t>9.19.12.</w:t>
            </w:r>
            <w:r w:rsidR="00E336F3" w:rsidRPr="00452276">
              <w:rPr>
                <w:rFonts w:asciiTheme="minorHAnsi" w:eastAsiaTheme="minorEastAsia" w:hAnsiTheme="minorHAnsi" w:cstheme="minorBidi"/>
                <w:sz w:val="22"/>
                <w:szCs w:val="22"/>
                <w:lang w:val="en-US"/>
              </w:rPr>
              <w:tab/>
            </w:r>
            <w:r w:rsidR="00E336F3" w:rsidRPr="00452276">
              <w:rPr>
                <w:rStyle w:val="Hyperlink"/>
              </w:rPr>
              <w:t>Maintain professionalism in the workplace</w:t>
            </w:r>
            <w:r w:rsidR="00E336F3" w:rsidRPr="00452276">
              <w:rPr>
                <w:webHidden/>
              </w:rPr>
              <w:tab/>
            </w:r>
            <w:r w:rsidR="00E336F3" w:rsidRPr="00452276">
              <w:rPr>
                <w:webHidden/>
              </w:rPr>
              <w:fldChar w:fldCharType="begin"/>
            </w:r>
            <w:r w:rsidR="00E336F3" w:rsidRPr="00452276">
              <w:rPr>
                <w:webHidden/>
              </w:rPr>
              <w:instrText xml:space="preserve"> PAGEREF _Toc19308469 \h </w:instrText>
            </w:r>
            <w:r w:rsidR="00E336F3" w:rsidRPr="00452276">
              <w:rPr>
                <w:webHidden/>
              </w:rPr>
            </w:r>
            <w:r w:rsidR="00E336F3" w:rsidRPr="00452276">
              <w:rPr>
                <w:webHidden/>
              </w:rPr>
              <w:fldChar w:fldCharType="separate"/>
            </w:r>
            <w:r w:rsidR="00E336F3" w:rsidRPr="00452276">
              <w:rPr>
                <w:webHidden/>
              </w:rPr>
              <w:t>669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0" w:history="1">
            <w:r w:rsidR="00E336F3" w:rsidRPr="00452276">
              <w:rPr>
                <w:rStyle w:val="Hyperlink"/>
                <w:rFonts w:eastAsiaTheme="minorHAnsi"/>
              </w:rPr>
              <w:t>9.19.13.</w:t>
            </w:r>
            <w:r w:rsidR="00E336F3" w:rsidRPr="00452276">
              <w:rPr>
                <w:rFonts w:asciiTheme="minorHAnsi" w:eastAsiaTheme="minorEastAsia" w:hAnsiTheme="minorHAnsi" w:cstheme="minorBidi"/>
                <w:sz w:val="22"/>
                <w:szCs w:val="22"/>
                <w:lang w:val="en-US"/>
              </w:rPr>
              <w:tab/>
            </w:r>
            <w:r w:rsidR="00E336F3" w:rsidRPr="00452276">
              <w:rPr>
                <w:rStyle w:val="Hyperlink"/>
              </w:rPr>
              <w:t>Maintain professional development and career professionalism</w:t>
            </w:r>
            <w:r w:rsidR="00E336F3" w:rsidRPr="00452276">
              <w:rPr>
                <w:webHidden/>
              </w:rPr>
              <w:tab/>
            </w:r>
            <w:r w:rsidR="00E336F3" w:rsidRPr="00452276">
              <w:rPr>
                <w:webHidden/>
              </w:rPr>
              <w:fldChar w:fldCharType="begin"/>
            </w:r>
            <w:r w:rsidR="00E336F3" w:rsidRPr="00452276">
              <w:rPr>
                <w:webHidden/>
              </w:rPr>
              <w:instrText xml:space="preserve"> PAGEREF _Toc19308470 \h </w:instrText>
            </w:r>
            <w:r w:rsidR="00E336F3" w:rsidRPr="00452276">
              <w:rPr>
                <w:webHidden/>
              </w:rPr>
            </w:r>
            <w:r w:rsidR="00E336F3" w:rsidRPr="00452276">
              <w:rPr>
                <w:webHidden/>
              </w:rPr>
              <w:fldChar w:fldCharType="separate"/>
            </w:r>
            <w:r w:rsidR="00E336F3" w:rsidRPr="00452276">
              <w:rPr>
                <w:webHidden/>
              </w:rPr>
              <w:t>671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1" w:history="1">
            <w:r w:rsidR="00E336F3" w:rsidRPr="00452276">
              <w:rPr>
                <w:rStyle w:val="Hyperlink"/>
                <w:rFonts w:eastAsiaTheme="minorHAnsi"/>
              </w:rPr>
              <w:t>9.19.14.</w:t>
            </w:r>
            <w:r w:rsidR="00E336F3" w:rsidRPr="00452276">
              <w:rPr>
                <w:rFonts w:asciiTheme="minorHAnsi" w:eastAsiaTheme="minorEastAsia" w:hAnsiTheme="minorHAnsi" w:cstheme="minorBidi"/>
                <w:sz w:val="22"/>
                <w:szCs w:val="22"/>
                <w:lang w:val="en-US"/>
              </w:rPr>
              <w:tab/>
            </w:r>
            <w:r w:rsidR="00E336F3" w:rsidRPr="00452276">
              <w:rPr>
                <w:rStyle w:val="Hyperlink"/>
              </w:rPr>
              <w:t>Organize schedules</w:t>
            </w:r>
            <w:r w:rsidR="00E336F3" w:rsidRPr="00452276">
              <w:rPr>
                <w:webHidden/>
              </w:rPr>
              <w:tab/>
            </w:r>
            <w:r w:rsidR="00E336F3" w:rsidRPr="00452276">
              <w:rPr>
                <w:webHidden/>
              </w:rPr>
              <w:fldChar w:fldCharType="begin"/>
            </w:r>
            <w:r w:rsidR="00E336F3" w:rsidRPr="00452276">
              <w:rPr>
                <w:webHidden/>
              </w:rPr>
              <w:instrText xml:space="preserve"> PAGEREF _Toc19308471 \h </w:instrText>
            </w:r>
            <w:r w:rsidR="00E336F3" w:rsidRPr="00452276">
              <w:rPr>
                <w:webHidden/>
              </w:rPr>
            </w:r>
            <w:r w:rsidR="00E336F3" w:rsidRPr="00452276">
              <w:rPr>
                <w:webHidden/>
              </w:rPr>
              <w:fldChar w:fldCharType="separate"/>
            </w:r>
            <w:r w:rsidR="00E336F3" w:rsidRPr="00452276">
              <w:rPr>
                <w:webHidden/>
              </w:rPr>
              <w:t>673</w:t>
            </w:r>
            <w:r w:rsidR="00E336F3" w:rsidRPr="00452276">
              <w:rPr>
                <w:webHidden/>
              </w:rPr>
              <w:fldChar w:fldCharType="end"/>
            </w:r>
          </w:hyperlink>
        </w:p>
        <w:p w:rsidR="00E336F3" w:rsidRDefault="000D43C0">
          <w:pPr>
            <w:pStyle w:val="TOC2"/>
            <w:rPr>
              <w:rFonts w:asciiTheme="minorHAnsi" w:eastAsiaTheme="minorEastAsia" w:hAnsiTheme="minorHAnsi" w:cstheme="minorBidi"/>
            </w:rPr>
          </w:pPr>
          <w:hyperlink w:anchor="_Toc19308472" w:history="1">
            <w:r w:rsidR="00E336F3" w:rsidRPr="008D15A5">
              <w:rPr>
                <w:rStyle w:val="Hyperlink"/>
                <w:rFonts w:eastAsiaTheme="minorHAnsi"/>
                <w:b/>
                <w:bCs/>
              </w:rPr>
              <w:t>9.20.</w:t>
            </w:r>
            <w:r w:rsidR="00E336F3">
              <w:rPr>
                <w:rFonts w:asciiTheme="minorHAnsi" w:eastAsiaTheme="minorEastAsia" w:hAnsiTheme="minorHAnsi" w:cstheme="minorBidi"/>
              </w:rPr>
              <w:tab/>
            </w:r>
            <w:r w:rsidR="00E336F3" w:rsidRPr="008D15A5">
              <w:rPr>
                <w:rStyle w:val="Hyperlink"/>
                <w:b/>
                <w:bCs/>
              </w:rPr>
              <w:t>Digital Skills</w:t>
            </w:r>
            <w:r w:rsidR="00E336F3">
              <w:rPr>
                <w:webHidden/>
              </w:rPr>
              <w:tab/>
            </w:r>
            <w:r w:rsidR="00E336F3">
              <w:rPr>
                <w:webHidden/>
              </w:rPr>
              <w:fldChar w:fldCharType="begin"/>
            </w:r>
            <w:r w:rsidR="00E336F3">
              <w:rPr>
                <w:webHidden/>
              </w:rPr>
              <w:instrText xml:space="preserve"> PAGEREF _Toc19308472 \h </w:instrText>
            </w:r>
            <w:r w:rsidR="00E336F3">
              <w:rPr>
                <w:webHidden/>
              </w:rPr>
            </w:r>
            <w:r w:rsidR="00E336F3">
              <w:rPr>
                <w:webHidden/>
              </w:rPr>
              <w:fldChar w:fldCharType="separate"/>
            </w:r>
            <w:r w:rsidR="00E336F3">
              <w:rPr>
                <w:webHidden/>
              </w:rPr>
              <w:t>675</w:t>
            </w:r>
            <w:r w:rsidR="00E336F3">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3" w:history="1">
            <w:r w:rsidR="00E336F3" w:rsidRPr="00452276">
              <w:rPr>
                <w:rStyle w:val="Hyperlink"/>
                <w:rFonts w:eastAsiaTheme="minorHAnsi"/>
              </w:rPr>
              <w:t>9.20.1.</w:t>
            </w:r>
            <w:r w:rsidR="00E336F3" w:rsidRPr="00452276">
              <w:rPr>
                <w:rFonts w:asciiTheme="minorHAnsi" w:eastAsiaTheme="minorEastAsia" w:hAnsiTheme="minorHAnsi" w:cstheme="minorBidi"/>
                <w:sz w:val="22"/>
                <w:szCs w:val="22"/>
                <w:lang w:val="en-US"/>
              </w:rPr>
              <w:tab/>
            </w:r>
            <w:r w:rsidR="00E336F3" w:rsidRPr="00452276">
              <w:rPr>
                <w:rStyle w:val="Hyperlink"/>
              </w:rPr>
              <w:t>Install computer operating systems and hardware</w:t>
            </w:r>
            <w:r w:rsidR="00E336F3" w:rsidRPr="00452276">
              <w:rPr>
                <w:webHidden/>
              </w:rPr>
              <w:tab/>
            </w:r>
            <w:r w:rsidR="00E336F3" w:rsidRPr="00452276">
              <w:rPr>
                <w:webHidden/>
              </w:rPr>
              <w:fldChar w:fldCharType="begin"/>
            </w:r>
            <w:r w:rsidR="00E336F3" w:rsidRPr="00452276">
              <w:rPr>
                <w:webHidden/>
              </w:rPr>
              <w:instrText xml:space="preserve"> PAGEREF _Toc19308473 \h </w:instrText>
            </w:r>
            <w:r w:rsidR="00E336F3" w:rsidRPr="00452276">
              <w:rPr>
                <w:webHidden/>
              </w:rPr>
            </w:r>
            <w:r w:rsidR="00E336F3" w:rsidRPr="00452276">
              <w:rPr>
                <w:webHidden/>
              </w:rPr>
              <w:fldChar w:fldCharType="separate"/>
            </w:r>
            <w:r w:rsidR="00E336F3" w:rsidRPr="00452276">
              <w:rPr>
                <w:webHidden/>
              </w:rPr>
              <w:t>675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4" w:history="1">
            <w:r w:rsidR="00E336F3" w:rsidRPr="00452276">
              <w:rPr>
                <w:rStyle w:val="Hyperlink"/>
                <w:rFonts w:eastAsiaTheme="minorHAnsi"/>
              </w:rPr>
              <w:t>9.20.2.</w:t>
            </w:r>
            <w:r w:rsidR="00E336F3" w:rsidRPr="00452276">
              <w:rPr>
                <w:rFonts w:asciiTheme="minorHAnsi" w:eastAsiaTheme="minorEastAsia" w:hAnsiTheme="minorHAnsi" w:cstheme="minorBidi"/>
                <w:sz w:val="22"/>
                <w:szCs w:val="22"/>
                <w:lang w:val="en-US"/>
              </w:rPr>
              <w:tab/>
            </w:r>
            <w:r w:rsidR="00E336F3" w:rsidRPr="00452276">
              <w:rPr>
                <w:rStyle w:val="Hyperlink"/>
              </w:rPr>
              <w:t>Operate digital media technology</w:t>
            </w:r>
            <w:r w:rsidR="00E336F3" w:rsidRPr="00452276">
              <w:rPr>
                <w:webHidden/>
              </w:rPr>
              <w:tab/>
            </w:r>
            <w:r w:rsidR="00E336F3" w:rsidRPr="00452276">
              <w:rPr>
                <w:webHidden/>
              </w:rPr>
              <w:fldChar w:fldCharType="begin"/>
            </w:r>
            <w:r w:rsidR="00E336F3" w:rsidRPr="00452276">
              <w:rPr>
                <w:webHidden/>
              </w:rPr>
              <w:instrText xml:space="preserve"> PAGEREF _Toc19308474 \h </w:instrText>
            </w:r>
            <w:r w:rsidR="00E336F3" w:rsidRPr="00452276">
              <w:rPr>
                <w:webHidden/>
              </w:rPr>
            </w:r>
            <w:r w:rsidR="00E336F3" w:rsidRPr="00452276">
              <w:rPr>
                <w:webHidden/>
              </w:rPr>
              <w:fldChar w:fldCharType="separate"/>
            </w:r>
            <w:r w:rsidR="00E336F3" w:rsidRPr="00452276">
              <w:rPr>
                <w:webHidden/>
              </w:rPr>
              <w:t>677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5" w:history="1">
            <w:r w:rsidR="00E336F3" w:rsidRPr="00452276">
              <w:rPr>
                <w:rStyle w:val="Hyperlink"/>
                <w:rFonts w:eastAsiaTheme="minorHAnsi"/>
              </w:rPr>
              <w:t>9.20.3.</w:t>
            </w:r>
            <w:r w:rsidR="00E336F3" w:rsidRPr="00452276">
              <w:rPr>
                <w:rFonts w:asciiTheme="minorHAnsi" w:eastAsiaTheme="minorEastAsia" w:hAnsiTheme="minorHAnsi" w:cstheme="minorBidi"/>
                <w:sz w:val="22"/>
                <w:szCs w:val="22"/>
                <w:lang w:val="en-US"/>
              </w:rPr>
              <w:tab/>
            </w:r>
            <w:r w:rsidR="00E336F3" w:rsidRPr="00452276">
              <w:rPr>
                <w:rStyle w:val="Hyperlink"/>
              </w:rPr>
              <w:t>Perform computer operations</w:t>
            </w:r>
            <w:r w:rsidR="00E336F3" w:rsidRPr="00452276">
              <w:rPr>
                <w:webHidden/>
              </w:rPr>
              <w:tab/>
            </w:r>
            <w:r w:rsidR="00E336F3" w:rsidRPr="00452276">
              <w:rPr>
                <w:webHidden/>
              </w:rPr>
              <w:fldChar w:fldCharType="begin"/>
            </w:r>
            <w:r w:rsidR="00E336F3" w:rsidRPr="00452276">
              <w:rPr>
                <w:webHidden/>
              </w:rPr>
              <w:instrText xml:space="preserve"> PAGEREF _Toc19308475 \h </w:instrText>
            </w:r>
            <w:r w:rsidR="00E336F3" w:rsidRPr="00452276">
              <w:rPr>
                <w:webHidden/>
              </w:rPr>
            </w:r>
            <w:r w:rsidR="00E336F3" w:rsidRPr="00452276">
              <w:rPr>
                <w:webHidden/>
              </w:rPr>
              <w:fldChar w:fldCharType="separate"/>
            </w:r>
            <w:r w:rsidR="00E336F3" w:rsidRPr="00452276">
              <w:rPr>
                <w:webHidden/>
              </w:rPr>
              <w:t>679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6" w:history="1">
            <w:r w:rsidR="00E336F3" w:rsidRPr="00452276">
              <w:rPr>
                <w:rStyle w:val="Hyperlink"/>
                <w:rFonts w:eastAsiaTheme="minorHAnsi"/>
              </w:rPr>
              <w:t>9.20.4.</w:t>
            </w:r>
            <w:r w:rsidR="00E336F3" w:rsidRPr="00452276">
              <w:rPr>
                <w:rFonts w:asciiTheme="minorHAnsi" w:eastAsiaTheme="minorEastAsia" w:hAnsiTheme="minorHAnsi" w:cstheme="minorBidi"/>
                <w:sz w:val="22"/>
                <w:szCs w:val="22"/>
                <w:lang w:val="en-US"/>
              </w:rPr>
              <w:tab/>
            </w:r>
            <w:r w:rsidR="00E336F3" w:rsidRPr="00452276">
              <w:rPr>
                <w:rStyle w:val="Hyperlink"/>
              </w:rPr>
              <w:t>Use computer applications</w:t>
            </w:r>
            <w:r w:rsidR="00E336F3" w:rsidRPr="00452276">
              <w:rPr>
                <w:webHidden/>
              </w:rPr>
              <w:tab/>
            </w:r>
            <w:r w:rsidR="00E336F3" w:rsidRPr="00452276">
              <w:rPr>
                <w:webHidden/>
              </w:rPr>
              <w:fldChar w:fldCharType="begin"/>
            </w:r>
            <w:r w:rsidR="00E336F3" w:rsidRPr="00452276">
              <w:rPr>
                <w:webHidden/>
              </w:rPr>
              <w:instrText xml:space="preserve"> PAGEREF _Toc19308476 \h </w:instrText>
            </w:r>
            <w:r w:rsidR="00E336F3" w:rsidRPr="00452276">
              <w:rPr>
                <w:webHidden/>
              </w:rPr>
            </w:r>
            <w:r w:rsidR="00E336F3" w:rsidRPr="00452276">
              <w:rPr>
                <w:webHidden/>
              </w:rPr>
              <w:fldChar w:fldCharType="separate"/>
            </w:r>
            <w:r w:rsidR="00E336F3" w:rsidRPr="00452276">
              <w:rPr>
                <w:webHidden/>
              </w:rPr>
              <w:t>681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7" w:history="1">
            <w:r w:rsidR="00E336F3" w:rsidRPr="00452276">
              <w:rPr>
                <w:rStyle w:val="Hyperlink"/>
                <w:rFonts w:eastAsiaTheme="minorHAnsi"/>
              </w:rPr>
              <w:t>9.20.5.</w:t>
            </w:r>
            <w:r w:rsidR="00E336F3" w:rsidRPr="00452276">
              <w:rPr>
                <w:rFonts w:asciiTheme="minorHAnsi" w:eastAsiaTheme="minorEastAsia" w:hAnsiTheme="minorHAnsi" w:cstheme="minorBidi"/>
                <w:sz w:val="22"/>
                <w:szCs w:val="22"/>
                <w:lang w:val="en-US"/>
              </w:rPr>
              <w:tab/>
            </w:r>
            <w:r w:rsidR="00E336F3" w:rsidRPr="00452276">
              <w:rPr>
                <w:rStyle w:val="Hyperlink"/>
              </w:rPr>
              <w:t>Create user documentation</w:t>
            </w:r>
            <w:r w:rsidR="00E336F3" w:rsidRPr="00452276">
              <w:rPr>
                <w:webHidden/>
              </w:rPr>
              <w:tab/>
            </w:r>
            <w:r w:rsidR="00E336F3" w:rsidRPr="00452276">
              <w:rPr>
                <w:webHidden/>
              </w:rPr>
              <w:fldChar w:fldCharType="begin"/>
            </w:r>
            <w:r w:rsidR="00E336F3" w:rsidRPr="00452276">
              <w:rPr>
                <w:webHidden/>
              </w:rPr>
              <w:instrText xml:space="preserve"> PAGEREF _Toc19308477 \h </w:instrText>
            </w:r>
            <w:r w:rsidR="00E336F3" w:rsidRPr="00452276">
              <w:rPr>
                <w:webHidden/>
              </w:rPr>
            </w:r>
            <w:r w:rsidR="00E336F3" w:rsidRPr="00452276">
              <w:rPr>
                <w:webHidden/>
              </w:rPr>
              <w:fldChar w:fldCharType="separate"/>
            </w:r>
            <w:r w:rsidR="00E336F3" w:rsidRPr="00452276">
              <w:rPr>
                <w:webHidden/>
              </w:rPr>
              <w:t>684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8" w:history="1">
            <w:r w:rsidR="00E336F3" w:rsidRPr="00452276">
              <w:rPr>
                <w:rStyle w:val="Hyperlink"/>
                <w:rFonts w:eastAsiaTheme="minorHAnsi"/>
              </w:rPr>
              <w:t>9.20.6.</w:t>
            </w:r>
            <w:r w:rsidR="00E336F3" w:rsidRPr="00452276">
              <w:rPr>
                <w:rFonts w:asciiTheme="minorHAnsi" w:eastAsiaTheme="minorEastAsia" w:hAnsiTheme="minorHAnsi" w:cstheme="minorBidi"/>
                <w:sz w:val="22"/>
                <w:szCs w:val="22"/>
                <w:lang w:val="en-US"/>
              </w:rPr>
              <w:tab/>
            </w:r>
            <w:r w:rsidR="00E336F3" w:rsidRPr="00452276">
              <w:rPr>
                <w:rStyle w:val="Hyperlink"/>
              </w:rPr>
              <w:t>Create technical documentation</w:t>
            </w:r>
            <w:r w:rsidR="00E336F3" w:rsidRPr="00452276">
              <w:rPr>
                <w:webHidden/>
              </w:rPr>
              <w:tab/>
            </w:r>
            <w:r w:rsidR="00E336F3" w:rsidRPr="00452276">
              <w:rPr>
                <w:webHidden/>
              </w:rPr>
              <w:fldChar w:fldCharType="begin"/>
            </w:r>
            <w:r w:rsidR="00E336F3" w:rsidRPr="00452276">
              <w:rPr>
                <w:webHidden/>
              </w:rPr>
              <w:instrText xml:space="preserve"> PAGEREF _Toc19308478 \h </w:instrText>
            </w:r>
            <w:r w:rsidR="00E336F3" w:rsidRPr="00452276">
              <w:rPr>
                <w:webHidden/>
              </w:rPr>
            </w:r>
            <w:r w:rsidR="00E336F3" w:rsidRPr="00452276">
              <w:rPr>
                <w:webHidden/>
              </w:rPr>
              <w:fldChar w:fldCharType="separate"/>
            </w:r>
            <w:r w:rsidR="00E336F3" w:rsidRPr="00452276">
              <w:rPr>
                <w:webHidden/>
              </w:rPr>
              <w:t>685</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79" w:history="1">
            <w:r w:rsidR="00E336F3" w:rsidRPr="00452276">
              <w:rPr>
                <w:rStyle w:val="Hyperlink"/>
                <w:rFonts w:eastAsiaTheme="minorHAnsi"/>
              </w:rPr>
              <w:t>9.20.7.</w:t>
            </w:r>
            <w:r w:rsidR="00E336F3" w:rsidRPr="00452276">
              <w:rPr>
                <w:rFonts w:asciiTheme="minorHAnsi" w:eastAsiaTheme="minorEastAsia" w:hAnsiTheme="minorHAnsi" w:cstheme="minorBidi"/>
                <w:sz w:val="22"/>
                <w:szCs w:val="22"/>
                <w:lang w:val="en-US"/>
              </w:rPr>
              <w:tab/>
            </w:r>
            <w:r w:rsidR="00E336F3" w:rsidRPr="00452276">
              <w:rPr>
                <w:rStyle w:val="Hyperlink"/>
              </w:rPr>
              <w:t>Create basic databases</w:t>
            </w:r>
            <w:r w:rsidR="00E336F3" w:rsidRPr="00452276">
              <w:rPr>
                <w:webHidden/>
              </w:rPr>
              <w:tab/>
            </w:r>
            <w:r w:rsidR="00E336F3" w:rsidRPr="00452276">
              <w:rPr>
                <w:webHidden/>
              </w:rPr>
              <w:fldChar w:fldCharType="begin"/>
            </w:r>
            <w:r w:rsidR="00E336F3" w:rsidRPr="00452276">
              <w:rPr>
                <w:webHidden/>
              </w:rPr>
              <w:instrText xml:space="preserve"> PAGEREF _Toc19308479 \h </w:instrText>
            </w:r>
            <w:r w:rsidR="00E336F3" w:rsidRPr="00452276">
              <w:rPr>
                <w:webHidden/>
              </w:rPr>
            </w:r>
            <w:r w:rsidR="00E336F3" w:rsidRPr="00452276">
              <w:rPr>
                <w:webHidden/>
              </w:rPr>
              <w:fldChar w:fldCharType="separate"/>
            </w:r>
            <w:r w:rsidR="00E336F3" w:rsidRPr="00452276">
              <w:rPr>
                <w:webHidden/>
              </w:rPr>
              <w:t>687</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0" w:history="1">
            <w:r w:rsidR="00E336F3" w:rsidRPr="00452276">
              <w:rPr>
                <w:rStyle w:val="Hyperlink"/>
                <w:rFonts w:eastAsiaTheme="minorHAnsi"/>
              </w:rPr>
              <w:t>9.20.8.</w:t>
            </w:r>
            <w:r w:rsidR="00E336F3" w:rsidRPr="00452276">
              <w:rPr>
                <w:rFonts w:asciiTheme="minorHAnsi" w:eastAsiaTheme="minorEastAsia" w:hAnsiTheme="minorHAnsi" w:cstheme="minorBidi"/>
                <w:sz w:val="22"/>
                <w:szCs w:val="22"/>
                <w:lang w:val="en-US"/>
              </w:rPr>
              <w:tab/>
            </w:r>
            <w:r w:rsidR="00E336F3" w:rsidRPr="00452276">
              <w:rPr>
                <w:rStyle w:val="Hyperlink"/>
              </w:rPr>
              <w:t>Use social media tools for collaboration and engagement</w:t>
            </w:r>
            <w:r w:rsidR="00E336F3" w:rsidRPr="00452276">
              <w:rPr>
                <w:webHidden/>
              </w:rPr>
              <w:tab/>
            </w:r>
            <w:r w:rsidR="00E336F3" w:rsidRPr="00452276">
              <w:rPr>
                <w:webHidden/>
              </w:rPr>
              <w:fldChar w:fldCharType="begin"/>
            </w:r>
            <w:r w:rsidR="00E336F3" w:rsidRPr="00452276">
              <w:rPr>
                <w:webHidden/>
              </w:rPr>
              <w:instrText xml:space="preserve"> PAGEREF _Toc19308480 \h </w:instrText>
            </w:r>
            <w:r w:rsidR="00E336F3" w:rsidRPr="00452276">
              <w:rPr>
                <w:webHidden/>
              </w:rPr>
            </w:r>
            <w:r w:rsidR="00E336F3" w:rsidRPr="00452276">
              <w:rPr>
                <w:webHidden/>
              </w:rPr>
              <w:fldChar w:fldCharType="separate"/>
            </w:r>
            <w:r w:rsidR="00E336F3" w:rsidRPr="00452276">
              <w:rPr>
                <w:webHidden/>
              </w:rPr>
              <w:t>689</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1" w:history="1">
            <w:r w:rsidR="00E336F3" w:rsidRPr="00452276">
              <w:rPr>
                <w:rStyle w:val="Hyperlink"/>
                <w:rFonts w:eastAsiaTheme="minorHAnsi"/>
              </w:rPr>
              <w:t>9.20.9.</w:t>
            </w:r>
            <w:r w:rsidR="00E336F3" w:rsidRPr="00452276">
              <w:rPr>
                <w:rFonts w:asciiTheme="minorHAnsi" w:eastAsiaTheme="minorEastAsia" w:hAnsiTheme="minorHAnsi" w:cstheme="minorBidi"/>
                <w:sz w:val="22"/>
                <w:szCs w:val="22"/>
                <w:lang w:val="en-US"/>
              </w:rPr>
              <w:tab/>
            </w:r>
            <w:r w:rsidR="00E336F3" w:rsidRPr="00452276">
              <w:rPr>
                <w:rStyle w:val="Hyperlink"/>
              </w:rPr>
              <w:t>E-Commerce- SEO (Search Engine Optimization)</w:t>
            </w:r>
            <w:r w:rsidR="00E336F3" w:rsidRPr="00452276">
              <w:rPr>
                <w:webHidden/>
              </w:rPr>
              <w:tab/>
            </w:r>
            <w:r w:rsidR="00E336F3" w:rsidRPr="00452276">
              <w:rPr>
                <w:webHidden/>
              </w:rPr>
              <w:fldChar w:fldCharType="begin"/>
            </w:r>
            <w:r w:rsidR="00E336F3" w:rsidRPr="00452276">
              <w:rPr>
                <w:webHidden/>
              </w:rPr>
              <w:instrText xml:space="preserve"> PAGEREF _Toc19308481 \h </w:instrText>
            </w:r>
            <w:r w:rsidR="00E336F3" w:rsidRPr="00452276">
              <w:rPr>
                <w:webHidden/>
              </w:rPr>
            </w:r>
            <w:r w:rsidR="00E336F3" w:rsidRPr="00452276">
              <w:rPr>
                <w:webHidden/>
              </w:rPr>
              <w:fldChar w:fldCharType="separate"/>
            </w:r>
            <w:r w:rsidR="00E336F3" w:rsidRPr="00452276">
              <w:rPr>
                <w:webHidden/>
              </w:rPr>
              <w:t>691</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2" w:history="1">
            <w:r w:rsidR="00E336F3" w:rsidRPr="00452276">
              <w:rPr>
                <w:rStyle w:val="Hyperlink"/>
                <w:rFonts w:eastAsiaTheme="minorHAnsi"/>
              </w:rPr>
              <w:t>9.20.10.</w:t>
            </w:r>
            <w:r w:rsidR="00E336F3" w:rsidRPr="00452276">
              <w:rPr>
                <w:rFonts w:asciiTheme="minorHAnsi" w:eastAsiaTheme="minorEastAsia" w:hAnsiTheme="minorHAnsi" w:cstheme="minorBidi"/>
                <w:sz w:val="22"/>
                <w:szCs w:val="22"/>
                <w:lang w:val="en-US"/>
              </w:rPr>
              <w:tab/>
            </w:r>
            <w:r w:rsidR="00E336F3" w:rsidRPr="00452276">
              <w:rPr>
                <w:rStyle w:val="Hyperlink"/>
              </w:rPr>
              <w:t>E-Commerce- SCM (Supply Chain Management)</w:t>
            </w:r>
            <w:r w:rsidR="00E336F3" w:rsidRPr="00452276">
              <w:rPr>
                <w:webHidden/>
              </w:rPr>
              <w:tab/>
            </w:r>
            <w:r w:rsidR="00E336F3" w:rsidRPr="00452276">
              <w:rPr>
                <w:webHidden/>
              </w:rPr>
              <w:fldChar w:fldCharType="begin"/>
            </w:r>
            <w:r w:rsidR="00E336F3" w:rsidRPr="00452276">
              <w:rPr>
                <w:webHidden/>
              </w:rPr>
              <w:instrText xml:space="preserve"> PAGEREF _Toc19308482 \h </w:instrText>
            </w:r>
            <w:r w:rsidR="00E336F3" w:rsidRPr="00452276">
              <w:rPr>
                <w:webHidden/>
              </w:rPr>
            </w:r>
            <w:r w:rsidR="00E336F3" w:rsidRPr="00452276">
              <w:rPr>
                <w:webHidden/>
              </w:rPr>
              <w:fldChar w:fldCharType="separate"/>
            </w:r>
            <w:r w:rsidR="00E336F3" w:rsidRPr="00452276">
              <w:rPr>
                <w:webHidden/>
              </w:rPr>
              <w:t>692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3" w:history="1">
            <w:r w:rsidR="00E336F3" w:rsidRPr="00452276">
              <w:rPr>
                <w:rStyle w:val="Hyperlink"/>
                <w:rFonts w:eastAsiaTheme="minorHAnsi"/>
              </w:rPr>
              <w:t>9.20.11.</w:t>
            </w:r>
            <w:r w:rsidR="00E336F3" w:rsidRPr="00452276">
              <w:rPr>
                <w:rFonts w:asciiTheme="minorHAnsi" w:eastAsiaTheme="minorEastAsia" w:hAnsiTheme="minorHAnsi" w:cstheme="minorBidi"/>
                <w:sz w:val="22"/>
                <w:szCs w:val="22"/>
                <w:lang w:val="en-US"/>
              </w:rPr>
              <w:tab/>
            </w:r>
            <w:r w:rsidR="00E336F3" w:rsidRPr="00452276">
              <w:rPr>
                <w:rStyle w:val="Hyperlink"/>
              </w:rPr>
              <w:t>E-Commerce- Social Media Marketing</w:t>
            </w:r>
            <w:r w:rsidR="00E336F3" w:rsidRPr="00452276">
              <w:rPr>
                <w:webHidden/>
              </w:rPr>
              <w:tab/>
            </w:r>
            <w:r w:rsidR="00E336F3" w:rsidRPr="00452276">
              <w:rPr>
                <w:webHidden/>
              </w:rPr>
              <w:fldChar w:fldCharType="begin"/>
            </w:r>
            <w:r w:rsidR="00E336F3" w:rsidRPr="00452276">
              <w:rPr>
                <w:webHidden/>
              </w:rPr>
              <w:instrText xml:space="preserve"> PAGEREF _Toc19308483 \h </w:instrText>
            </w:r>
            <w:r w:rsidR="00E336F3" w:rsidRPr="00452276">
              <w:rPr>
                <w:webHidden/>
              </w:rPr>
            </w:r>
            <w:r w:rsidR="00E336F3" w:rsidRPr="00452276">
              <w:rPr>
                <w:webHidden/>
              </w:rPr>
              <w:fldChar w:fldCharType="separate"/>
            </w:r>
            <w:r w:rsidR="00E336F3" w:rsidRPr="00452276">
              <w:rPr>
                <w:webHidden/>
              </w:rPr>
              <w:t>693</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4" w:history="1">
            <w:r w:rsidR="00E336F3" w:rsidRPr="00452276">
              <w:rPr>
                <w:rStyle w:val="Hyperlink"/>
                <w:rFonts w:eastAsiaTheme="minorHAnsi"/>
              </w:rPr>
              <w:t>9.20.12.</w:t>
            </w:r>
            <w:r w:rsidR="00E336F3" w:rsidRPr="00452276">
              <w:rPr>
                <w:rFonts w:asciiTheme="minorHAnsi" w:eastAsiaTheme="minorEastAsia" w:hAnsiTheme="minorHAnsi" w:cstheme="minorBidi"/>
                <w:sz w:val="22"/>
                <w:szCs w:val="22"/>
                <w:lang w:val="en-US"/>
              </w:rPr>
              <w:tab/>
            </w:r>
            <w:r w:rsidR="00E336F3" w:rsidRPr="00452276">
              <w:rPr>
                <w:rStyle w:val="Hyperlink"/>
              </w:rPr>
              <w:t>Use digital devices</w:t>
            </w:r>
            <w:r w:rsidR="00E336F3" w:rsidRPr="00452276">
              <w:rPr>
                <w:webHidden/>
              </w:rPr>
              <w:tab/>
            </w:r>
            <w:r w:rsidR="00E336F3" w:rsidRPr="00452276">
              <w:rPr>
                <w:webHidden/>
              </w:rPr>
              <w:fldChar w:fldCharType="begin"/>
            </w:r>
            <w:r w:rsidR="00E336F3" w:rsidRPr="00452276">
              <w:rPr>
                <w:webHidden/>
              </w:rPr>
              <w:instrText xml:space="preserve"> PAGEREF _Toc19308484 \h </w:instrText>
            </w:r>
            <w:r w:rsidR="00E336F3" w:rsidRPr="00452276">
              <w:rPr>
                <w:webHidden/>
              </w:rPr>
            </w:r>
            <w:r w:rsidR="00E336F3" w:rsidRPr="00452276">
              <w:rPr>
                <w:webHidden/>
              </w:rPr>
              <w:fldChar w:fldCharType="separate"/>
            </w:r>
            <w:r w:rsidR="00E336F3" w:rsidRPr="00452276">
              <w:rPr>
                <w:webHidden/>
              </w:rPr>
              <w:t>694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5" w:history="1">
            <w:r w:rsidR="00E336F3" w:rsidRPr="00452276">
              <w:rPr>
                <w:rStyle w:val="Hyperlink"/>
                <w:rFonts w:eastAsiaTheme="minorHAnsi"/>
              </w:rPr>
              <w:t>9.20.13.</w:t>
            </w:r>
            <w:r w:rsidR="00E336F3" w:rsidRPr="00452276">
              <w:rPr>
                <w:rFonts w:asciiTheme="minorHAnsi" w:eastAsiaTheme="minorEastAsia" w:hAnsiTheme="minorHAnsi" w:cstheme="minorBidi"/>
                <w:sz w:val="22"/>
                <w:szCs w:val="22"/>
                <w:lang w:val="en-US"/>
              </w:rPr>
              <w:tab/>
            </w:r>
            <w:r w:rsidR="00E336F3" w:rsidRPr="00452276">
              <w:rPr>
                <w:rStyle w:val="Hyperlink"/>
              </w:rPr>
              <w:t>Operate word-processing applications</w:t>
            </w:r>
            <w:r w:rsidR="00E336F3" w:rsidRPr="00452276">
              <w:rPr>
                <w:webHidden/>
              </w:rPr>
              <w:tab/>
            </w:r>
            <w:r w:rsidR="00E336F3" w:rsidRPr="00452276">
              <w:rPr>
                <w:webHidden/>
              </w:rPr>
              <w:fldChar w:fldCharType="begin"/>
            </w:r>
            <w:r w:rsidR="00E336F3" w:rsidRPr="00452276">
              <w:rPr>
                <w:webHidden/>
              </w:rPr>
              <w:instrText xml:space="preserve"> PAGEREF _Toc19308485 \h </w:instrText>
            </w:r>
            <w:r w:rsidR="00E336F3" w:rsidRPr="00452276">
              <w:rPr>
                <w:webHidden/>
              </w:rPr>
            </w:r>
            <w:r w:rsidR="00E336F3" w:rsidRPr="00452276">
              <w:rPr>
                <w:webHidden/>
              </w:rPr>
              <w:fldChar w:fldCharType="separate"/>
            </w:r>
            <w:r w:rsidR="00E336F3" w:rsidRPr="00452276">
              <w:rPr>
                <w:webHidden/>
              </w:rPr>
              <w:t>696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6" w:history="1">
            <w:r w:rsidR="00E336F3" w:rsidRPr="00452276">
              <w:rPr>
                <w:rStyle w:val="Hyperlink"/>
                <w:rFonts w:eastAsiaTheme="minorHAnsi"/>
              </w:rPr>
              <w:t>9.20.14.</w:t>
            </w:r>
            <w:r w:rsidR="00E336F3" w:rsidRPr="00452276">
              <w:rPr>
                <w:rFonts w:asciiTheme="minorHAnsi" w:eastAsiaTheme="minorEastAsia" w:hAnsiTheme="minorHAnsi" w:cstheme="minorBidi"/>
                <w:sz w:val="22"/>
                <w:szCs w:val="22"/>
                <w:lang w:val="en-US"/>
              </w:rPr>
              <w:tab/>
            </w:r>
            <w:r w:rsidR="00E336F3" w:rsidRPr="00452276">
              <w:rPr>
                <w:rStyle w:val="Hyperlink"/>
              </w:rPr>
              <w:t>Operate spreadsheet applications</w:t>
            </w:r>
            <w:r w:rsidR="00E336F3" w:rsidRPr="00452276">
              <w:rPr>
                <w:webHidden/>
              </w:rPr>
              <w:tab/>
            </w:r>
            <w:r w:rsidR="00E336F3" w:rsidRPr="00452276">
              <w:rPr>
                <w:webHidden/>
              </w:rPr>
              <w:fldChar w:fldCharType="begin"/>
            </w:r>
            <w:r w:rsidR="00E336F3" w:rsidRPr="00452276">
              <w:rPr>
                <w:webHidden/>
              </w:rPr>
              <w:instrText xml:space="preserve"> PAGEREF _Toc19308486 \h </w:instrText>
            </w:r>
            <w:r w:rsidR="00E336F3" w:rsidRPr="00452276">
              <w:rPr>
                <w:webHidden/>
              </w:rPr>
            </w:r>
            <w:r w:rsidR="00E336F3" w:rsidRPr="00452276">
              <w:rPr>
                <w:webHidden/>
              </w:rPr>
              <w:fldChar w:fldCharType="separate"/>
            </w:r>
            <w:r w:rsidR="00E336F3" w:rsidRPr="00452276">
              <w:rPr>
                <w:webHidden/>
              </w:rPr>
              <w:t>698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7" w:history="1">
            <w:r w:rsidR="00E336F3" w:rsidRPr="00452276">
              <w:rPr>
                <w:rStyle w:val="Hyperlink"/>
                <w:rFonts w:eastAsiaTheme="minorHAnsi"/>
              </w:rPr>
              <w:t>9.20.15.</w:t>
            </w:r>
            <w:r w:rsidR="00E336F3" w:rsidRPr="00452276">
              <w:rPr>
                <w:rFonts w:asciiTheme="minorHAnsi" w:eastAsiaTheme="minorEastAsia" w:hAnsiTheme="minorHAnsi" w:cstheme="minorBidi"/>
                <w:sz w:val="22"/>
                <w:szCs w:val="22"/>
                <w:lang w:val="en-US"/>
              </w:rPr>
              <w:tab/>
            </w:r>
            <w:r w:rsidR="00E336F3" w:rsidRPr="00452276">
              <w:rPr>
                <w:rStyle w:val="Hyperlink"/>
              </w:rPr>
              <w:t>Operate presentation packages</w:t>
            </w:r>
            <w:r w:rsidR="00E336F3" w:rsidRPr="00452276">
              <w:rPr>
                <w:webHidden/>
              </w:rPr>
              <w:tab/>
            </w:r>
            <w:r w:rsidR="00E336F3" w:rsidRPr="00452276">
              <w:rPr>
                <w:webHidden/>
              </w:rPr>
              <w:fldChar w:fldCharType="begin"/>
            </w:r>
            <w:r w:rsidR="00E336F3" w:rsidRPr="00452276">
              <w:rPr>
                <w:webHidden/>
              </w:rPr>
              <w:instrText xml:space="preserve"> PAGEREF _Toc19308487 \h </w:instrText>
            </w:r>
            <w:r w:rsidR="00E336F3" w:rsidRPr="00452276">
              <w:rPr>
                <w:webHidden/>
              </w:rPr>
            </w:r>
            <w:r w:rsidR="00E336F3" w:rsidRPr="00452276">
              <w:rPr>
                <w:webHidden/>
              </w:rPr>
              <w:fldChar w:fldCharType="separate"/>
            </w:r>
            <w:r w:rsidR="00E336F3" w:rsidRPr="00452276">
              <w:rPr>
                <w:webHidden/>
              </w:rPr>
              <w:t>700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8" w:history="1">
            <w:r w:rsidR="00E336F3" w:rsidRPr="00452276">
              <w:rPr>
                <w:rStyle w:val="Hyperlink"/>
                <w:rFonts w:eastAsiaTheme="minorHAnsi"/>
              </w:rPr>
              <w:t>9.20.16.</w:t>
            </w:r>
            <w:r w:rsidR="00E336F3" w:rsidRPr="00452276">
              <w:rPr>
                <w:rFonts w:asciiTheme="minorHAnsi" w:eastAsiaTheme="minorEastAsia" w:hAnsiTheme="minorHAnsi" w:cstheme="minorBidi"/>
                <w:sz w:val="22"/>
                <w:szCs w:val="22"/>
                <w:lang w:val="en-US"/>
              </w:rPr>
              <w:tab/>
            </w:r>
            <w:r w:rsidR="00E336F3" w:rsidRPr="00452276">
              <w:rPr>
                <w:rStyle w:val="Hyperlink"/>
              </w:rPr>
              <w:t>Perform writing and editing tasks</w:t>
            </w:r>
            <w:r w:rsidR="00E336F3" w:rsidRPr="00452276">
              <w:rPr>
                <w:webHidden/>
              </w:rPr>
              <w:tab/>
            </w:r>
            <w:r w:rsidR="00E336F3" w:rsidRPr="00452276">
              <w:rPr>
                <w:webHidden/>
              </w:rPr>
              <w:fldChar w:fldCharType="begin"/>
            </w:r>
            <w:r w:rsidR="00E336F3" w:rsidRPr="00452276">
              <w:rPr>
                <w:webHidden/>
              </w:rPr>
              <w:instrText xml:space="preserve"> PAGEREF _Toc19308488 \h </w:instrText>
            </w:r>
            <w:r w:rsidR="00E336F3" w:rsidRPr="00452276">
              <w:rPr>
                <w:webHidden/>
              </w:rPr>
            </w:r>
            <w:r w:rsidR="00E336F3" w:rsidRPr="00452276">
              <w:rPr>
                <w:webHidden/>
              </w:rPr>
              <w:fldChar w:fldCharType="separate"/>
            </w:r>
            <w:r w:rsidR="00E336F3" w:rsidRPr="00452276">
              <w:rPr>
                <w:webHidden/>
              </w:rPr>
              <w:t>702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89" w:history="1">
            <w:r w:rsidR="00E336F3" w:rsidRPr="00452276">
              <w:rPr>
                <w:rStyle w:val="Hyperlink"/>
                <w:rFonts w:eastAsiaTheme="minorHAnsi"/>
              </w:rPr>
              <w:t>9.20.17.</w:t>
            </w:r>
            <w:r w:rsidR="00E336F3" w:rsidRPr="00452276">
              <w:rPr>
                <w:rFonts w:asciiTheme="minorHAnsi" w:eastAsiaTheme="minorEastAsia" w:hAnsiTheme="minorHAnsi" w:cstheme="minorBidi"/>
                <w:sz w:val="22"/>
                <w:szCs w:val="22"/>
                <w:lang w:val="en-US"/>
              </w:rPr>
              <w:tab/>
            </w:r>
            <w:r w:rsidR="00E336F3" w:rsidRPr="00452276">
              <w:rPr>
                <w:rStyle w:val="Hyperlink"/>
              </w:rPr>
              <w:t>Write and Edit Copy</w:t>
            </w:r>
            <w:r w:rsidR="00E336F3" w:rsidRPr="00452276">
              <w:rPr>
                <w:webHidden/>
              </w:rPr>
              <w:tab/>
            </w:r>
            <w:r w:rsidR="00E336F3" w:rsidRPr="00452276">
              <w:rPr>
                <w:webHidden/>
              </w:rPr>
              <w:fldChar w:fldCharType="begin"/>
            </w:r>
            <w:r w:rsidR="00E336F3" w:rsidRPr="00452276">
              <w:rPr>
                <w:webHidden/>
              </w:rPr>
              <w:instrText xml:space="preserve"> PAGEREF _Toc19308489 \h </w:instrText>
            </w:r>
            <w:r w:rsidR="00E336F3" w:rsidRPr="00452276">
              <w:rPr>
                <w:webHidden/>
              </w:rPr>
            </w:r>
            <w:r w:rsidR="00E336F3" w:rsidRPr="00452276">
              <w:rPr>
                <w:webHidden/>
              </w:rPr>
              <w:fldChar w:fldCharType="separate"/>
            </w:r>
            <w:r w:rsidR="00E336F3" w:rsidRPr="00452276">
              <w:rPr>
                <w:webHidden/>
              </w:rPr>
              <w:t>704</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90" w:history="1">
            <w:r w:rsidR="00E336F3" w:rsidRPr="00452276">
              <w:rPr>
                <w:rStyle w:val="Hyperlink"/>
                <w:rFonts w:eastAsiaTheme="minorHAnsi"/>
              </w:rPr>
              <w:t>9.20.18.</w:t>
            </w:r>
            <w:r w:rsidR="00E336F3" w:rsidRPr="00452276">
              <w:rPr>
                <w:rFonts w:asciiTheme="minorHAnsi" w:eastAsiaTheme="minorEastAsia" w:hAnsiTheme="minorHAnsi" w:cstheme="minorBidi"/>
                <w:sz w:val="22"/>
                <w:szCs w:val="22"/>
                <w:lang w:val="en-US"/>
              </w:rPr>
              <w:tab/>
            </w:r>
            <w:r w:rsidR="00E336F3" w:rsidRPr="00452276">
              <w:rPr>
                <w:rStyle w:val="Hyperlink"/>
              </w:rPr>
              <w:t>Build Java applets</w:t>
            </w:r>
            <w:r w:rsidR="00E336F3" w:rsidRPr="00452276">
              <w:rPr>
                <w:webHidden/>
              </w:rPr>
              <w:tab/>
            </w:r>
            <w:r w:rsidR="00E336F3" w:rsidRPr="00452276">
              <w:rPr>
                <w:webHidden/>
              </w:rPr>
              <w:fldChar w:fldCharType="begin"/>
            </w:r>
            <w:r w:rsidR="00E336F3" w:rsidRPr="00452276">
              <w:rPr>
                <w:webHidden/>
              </w:rPr>
              <w:instrText xml:space="preserve"> PAGEREF _Toc19308490 \h </w:instrText>
            </w:r>
            <w:r w:rsidR="00E336F3" w:rsidRPr="00452276">
              <w:rPr>
                <w:webHidden/>
              </w:rPr>
            </w:r>
            <w:r w:rsidR="00E336F3" w:rsidRPr="00452276">
              <w:rPr>
                <w:webHidden/>
              </w:rPr>
              <w:fldChar w:fldCharType="separate"/>
            </w:r>
            <w:r w:rsidR="00E336F3" w:rsidRPr="00452276">
              <w:rPr>
                <w:webHidden/>
              </w:rPr>
              <w:t>706</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91" w:history="1">
            <w:r w:rsidR="00E336F3" w:rsidRPr="00452276">
              <w:rPr>
                <w:rStyle w:val="Hyperlink"/>
                <w:rFonts w:eastAsiaTheme="minorHAnsi"/>
              </w:rPr>
              <w:t>9.20.19.</w:t>
            </w:r>
            <w:r w:rsidR="00E336F3" w:rsidRPr="00452276">
              <w:rPr>
                <w:rFonts w:asciiTheme="minorHAnsi" w:eastAsiaTheme="minorEastAsia" w:hAnsiTheme="minorHAnsi" w:cstheme="minorBidi"/>
                <w:sz w:val="22"/>
                <w:szCs w:val="22"/>
                <w:lang w:val="en-US"/>
              </w:rPr>
              <w:tab/>
            </w:r>
            <w:r w:rsidR="00E336F3" w:rsidRPr="00452276">
              <w:rPr>
                <w:rStyle w:val="Hyperlink"/>
              </w:rPr>
              <w:t>Manipulate Images (Illustrator)</w:t>
            </w:r>
            <w:r w:rsidR="00E336F3" w:rsidRPr="00452276">
              <w:rPr>
                <w:webHidden/>
              </w:rPr>
              <w:tab/>
            </w:r>
            <w:r w:rsidR="00E336F3" w:rsidRPr="00452276">
              <w:rPr>
                <w:webHidden/>
              </w:rPr>
              <w:fldChar w:fldCharType="begin"/>
            </w:r>
            <w:r w:rsidR="00E336F3" w:rsidRPr="00452276">
              <w:rPr>
                <w:webHidden/>
              </w:rPr>
              <w:instrText xml:space="preserve"> PAGEREF _Toc19308491 \h </w:instrText>
            </w:r>
            <w:r w:rsidR="00E336F3" w:rsidRPr="00452276">
              <w:rPr>
                <w:webHidden/>
              </w:rPr>
            </w:r>
            <w:r w:rsidR="00E336F3" w:rsidRPr="00452276">
              <w:rPr>
                <w:webHidden/>
              </w:rPr>
              <w:fldChar w:fldCharType="separate"/>
            </w:r>
            <w:r w:rsidR="00E336F3" w:rsidRPr="00452276">
              <w:rPr>
                <w:webHidden/>
              </w:rPr>
              <w:t>708</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92" w:history="1">
            <w:r w:rsidR="00E336F3" w:rsidRPr="00452276">
              <w:rPr>
                <w:rStyle w:val="Hyperlink"/>
                <w:rFonts w:eastAsiaTheme="minorHAnsi"/>
              </w:rPr>
              <w:t>9.20.20.</w:t>
            </w:r>
            <w:r w:rsidR="00E336F3" w:rsidRPr="00452276">
              <w:rPr>
                <w:rFonts w:asciiTheme="minorHAnsi" w:eastAsiaTheme="minorEastAsia" w:hAnsiTheme="minorHAnsi" w:cstheme="minorBidi"/>
                <w:sz w:val="22"/>
                <w:szCs w:val="22"/>
                <w:lang w:val="en-US"/>
              </w:rPr>
              <w:tab/>
            </w:r>
            <w:r w:rsidR="00E336F3" w:rsidRPr="00452276">
              <w:rPr>
                <w:rStyle w:val="Hyperlink"/>
              </w:rPr>
              <w:t>Manipulate Images (Photoshop)</w:t>
            </w:r>
            <w:r w:rsidR="00E336F3" w:rsidRPr="00452276">
              <w:rPr>
                <w:webHidden/>
              </w:rPr>
              <w:tab/>
            </w:r>
            <w:r w:rsidR="00E336F3" w:rsidRPr="00452276">
              <w:rPr>
                <w:webHidden/>
              </w:rPr>
              <w:fldChar w:fldCharType="begin"/>
            </w:r>
            <w:r w:rsidR="00E336F3" w:rsidRPr="00452276">
              <w:rPr>
                <w:webHidden/>
              </w:rPr>
              <w:instrText xml:space="preserve"> PAGEREF _Toc19308492 \h </w:instrText>
            </w:r>
            <w:r w:rsidR="00E336F3" w:rsidRPr="00452276">
              <w:rPr>
                <w:webHidden/>
              </w:rPr>
            </w:r>
            <w:r w:rsidR="00E336F3" w:rsidRPr="00452276">
              <w:rPr>
                <w:webHidden/>
              </w:rPr>
              <w:fldChar w:fldCharType="separate"/>
            </w:r>
            <w:r w:rsidR="00E336F3" w:rsidRPr="00452276">
              <w:rPr>
                <w:webHidden/>
              </w:rPr>
              <w:t>710</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93" w:history="1">
            <w:r w:rsidR="00E336F3" w:rsidRPr="00452276">
              <w:rPr>
                <w:rStyle w:val="Hyperlink"/>
                <w:rFonts w:eastAsiaTheme="minorHAnsi"/>
              </w:rPr>
              <w:t>9.20.21.</w:t>
            </w:r>
            <w:r w:rsidR="00E336F3" w:rsidRPr="00452276">
              <w:rPr>
                <w:rFonts w:asciiTheme="minorHAnsi" w:eastAsiaTheme="minorEastAsia" w:hAnsiTheme="minorHAnsi" w:cstheme="minorBidi"/>
                <w:sz w:val="22"/>
                <w:szCs w:val="22"/>
                <w:lang w:val="en-US"/>
              </w:rPr>
              <w:tab/>
            </w:r>
            <w:r w:rsidR="00E336F3" w:rsidRPr="00452276">
              <w:rPr>
                <w:rStyle w:val="Hyperlink"/>
              </w:rPr>
              <w:t>Design simple web page layouts</w:t>
            </w:r>
            <w:r w:rsidR="00E336F3" w:rsidRPr="00452276">
              <w:rPr>
                <w:webHidden/>
              </w:rPr>
              <w:tab/>
            </w:r>
            <w:r w:rsidR="00E336F3" w:rsidRPr="00452276">
              <w:rPr>
                <w:webHidden/>
              </w:rPr>
              <w:fldChar w:fldCharType="begin"/>
            </w:r>
            <w:r w:rsidR="00E336F3" w:rsidRPr="00452276">
              <w:rPr>
                <w:webHidden/>
              </w:rPr>
              <w:instrText xml:space="preserve"> PAGEREF _Toc19308493 \h </w:instrText>
            </w:r>
            <w:r w:rsidR="00E336F3" w:rsidRPr="00452276">
              <w:rPr>
                <w:webHidden/>
              </w:rPr>
            </w:r>
            <w:r w:rsidR="00E336F3" w:rsidRPr="00452276">
              <w:rPr>
                <w:webHidden/>
              </w:rPr>
              <w:fldChar w:fldCharType="separate"/>
            </w:r>
            <w:r w:rsidR="00E336F3" w:rsidRPr="00452276">
              <w:rPr>
                <w:webHidden/>
              </w:rPr>
              <w:t>712</w:t>
            </w:r>
            <w:r w:rsidR="00E336F3" w:rsidRPr="00452276">
              <w:rPr>
                <w:webHidden/>
              </w:rPr>
              <w:fldChar w:fldCharType="end"/>
            </w:r>
          </w:hyperlink>
        </w:p>
        <w:p w:rsidR="00E336F3" w:rsidRPr="00452276" w:rsidRDefault="000D43C0">
          <w:pPr>
            <w:pStyle w:val="TOC3"/>
            <w:rPr>
              <w:rFonts w:asciiTheme="minorHAnsi" w:eastAsiaTheme="minorEastAsia" w:hAnsiTheme="minorHAnsi" w:cstheme="minorBidi"/>
              <w:sz w:val="22"/>
              <w:szCs w:val="22"/>
              <w:lang w:val="en-US"/>
            </w:rPr>
          </w:pPr>
          <w:hyperlink w:anchor="_Toc19308494" w:history="1">
            <w:r w:rsidR="00E336F3" w:rsidRPr="00452276">
              <w:rPr>
                <w:rStyle w:val="Hyperlink"/>
                <w:rFonts w:eastAsiaTheme="minorHAnsi"/>
              </w:rPr>
              <w:t>9.20.22.</w:t>
            </w:r>
            <w:r w:rsidR="00E336F3" w:rsidRPr="00452276">
              <w:rPr>
                <w:rFonts w:asciiTheme="minorHAnsi" w:eastAsiaTheme="minorEastAsia" w:hAnsiTheme="minorHAnsi" w:cstheme="minorBidi"/>
                <w:sz w:val="22"/>
                <w:szCs w:val="22"/>
                <w:lang w:val="en-US"/>
              </w:rPr>
              <w:tab/>
            </w:r>
            <w:r w:rsidR="00E336F3" w:rsidRPr="00452276">
              <w:rPr>
                <w:rStyle w:val="Hyperlink"/>
              </w:rPr>
              <w:t>Apply introductory programming techniques</w:t>
            </w:r>
            <w:r w:rsidR="00E336F3" w:rsidRPr="00452276">
              <w:rPr>
                <w:webHidden/>
              </w:rPr>
              <w:tab/>
            </w:r>
            <w:r w:rsidR="00E336F3" w:rsidRPr="00452276">
              <w:rPr>
                <w:webHidden/>
              </w:rPr>
              <w:fldChar w:fldCharType="begin"/>
            </w:r>
            <w:r w:rsidR="00E336F3" w:rsidRPr="00452276">
              <w:rPr>
                <w:webHidden/>
              </w:rPr>
              <w:instrText xml:space="preserve"> PAGEREF _Toc19308494 \h </w:instrText>
            </w:r>
            <w:r w:rsidR="00E336F3" w:rsidRPr="00452276">
              <w:rPr>
                <w:webHidden/>
              </w:rPr>
            </w:r>
            <w:r w:rsidR="00E336F3" w:rsidRPr="00452276">
              <w:rPr>
                <w:webHidden/>
              </w:rPr>
              <w:fldChar w:fldCharType="separate"/>
            </w:r>
            <w:r w:rsidR="00E336F3" w:rsidRPr="00452276">
              <w:rPr>
                <w:webHidden/>
              </w:rPr>
              <w:t>713</w:t>
            </w:r>
            <w:r w:rsidR="00E336F3" w:rsidRPr="00452276">
              <w:rPr>
                <w:webHidden/>
              </w:rPr>
              <w:fldChar w:fldCharType="end"/>
            </w:r>
          </w:hyperlink>
        </w:p>
        <w:p w:rsidR="00385FEA" w:rsidRDefault="009D5846" w:rsidP="00385FEA">
          <w:pPr>
            <w:pStyle w:val="TOC3"/>
          </w:pPr>
          <w:r w:rsidRPr="00217B5C">
            <w:fldChar w:fldCharType="end"/>
          </w:r>
        </w:p>
      </w:sdtContent>
    </w:sdt>
    <w:p w:rsidR="00397C78" w:rsidRDefault="00385FEA" w:rsidP="00E336F3">
      <w:pPr>
        <w:pStyle w:val="Heading1"/>
        <w:numPr>
          <w:ilvl w:val="0"/>
          <w:numId w:val="1256"/>
        </w:numPr>
        <w:shd w:val="clear" w:color="auto" w:fill="FFC000"/>
        <w:rPr>
          <w:rFonts w:ascii="Arial" w:hAnsi="Arial"/>
          <w:sz w:val="22"/>
          <w:szCs w:val="22"/>
        </w:rPr>
      </w:pPr>
      <w:bookmarkStart w:id="0" w:name="_Toc19308159"/>
      <w:r w:rsidRPr="00385FEA">
        <w:rPr>
          <w:rFonts w:ascii="Arial" w:hAnsi="Arial"/>
          <w:sz w:val="22"/>
          <w:szCs w:val="22"/>
        </w:rPr>
        <w:lastRenderedPageBreak/>
        <w:t>Occupation Packaging of Civil Technology</w:t>
      </w:r>
      <w:bookmarkEnd w:id="0"/>
    </w:p>
    <w:p w:rsidR="00E336F3" w:rsidRPr="00E336F3" w:rsidRDefault="00E336F3" w:rsidP="00E336F3">
      <w:pPr>
        <w:pStyle w:val="Heading2"/>
        <w:rPr>
          <w:lang w:val="en-AU"/>
        </w:rPr>
      </w:pPr>
    </w:p>
    <w:tbl>
      <w:tblPr>
        <w:tblStyle w:val="GridTableLight"/>
        <w:tblW w:w="5153" w:type="pct"/>
        <w:tblLayout w:type="fixed"/>
        <w:tblLook w:val="04A0" w:firstRow="1" w:lastRow="0" w:firstColumn="1" w:lastColumn="0" w:noHBand="0" w:noVBand="1"/>
      </w:tblPr>
      <w:tblGrid>
        <w:gridCol w:w="628"/>
        <w:gridCol w:w="2874"/>
        <w:gridCol w:w="933"/>
        <w:gridCol w:w="1706"/>
        <w:gridCol w:w="1456"/>
        <w:gridCol w:w="2821"/>
      </w:tblGrid>
      <w:tr w:rsidR="00397C78" w:rsidRPr="00503A96" w:rsidTr="001530CE">
        <w:trPr>
          <w:trHeight w:val="377"/>
        </w:trPr>
        <w:tc>
          <w:tcPr>
            <w:tcW w:w="301" w:type="pct"/>
            <w:shd w:val="clear" w:color="auto" w:fill="E2EFD9" w:themeFill="accent6" w:themeFillTint="33"/>
            <w:vAlign w:val="center"/>
            <w:hideMark/>
          </w:tcPr>
          <w:p w:rsidR="00397C78" w:rsidRPr="00817879" w:rsidRDefault="00397C78" w:rsidP="001530CE">
            <w:pPr>
              <w:jc w:val="center"/>
              <w:rPr>
                <w:rFonts w:ascii="Arial" w:hAnsi="Arial"/>
                <w:bCs/>
                <w:sz w:val="22"/>
                <w:szCs w:val="22"/>
              </w:rPr>
            </w:pPr>
            <w:r w:rsidRPr="00817879">
              <w:rPr>
                <w:rFonts w:ascii="Arial" w:hAnsi="Arial"/>
                <w:bCs/>
                <w:sz w:val="22"/>
                <w:szCs w:val="22"/>
              </w:rPr>
              <w:t>S.#</w:t>
            </w:r>
          </w:p>
        </w:tc>
        <w:tc>
          <w:tcPr>
            <w:tcW w:w="1379" w:type="pct"/>
            <w:shd w:val="clear" w:color="auto" w:fill="E2EFD9" w:themeFill="accent6" w:themeFillTint="33"/>
            <w:vAlign w:val="center"/>
            <w:hideMark/>
          </w:tcPr>
          <w:p w:rsidR="00397C78" w:rsidRPr="00503A96" w:rsidRDefault="00397C78" w:rsidP="001530CE">
            <w:pPr>
              <w:pStyle w:val="BodyText"/>
              <w:rPr>
                <w:rFonts w:ascii="Arial" w:hAnsi="Arial" w:cs="Arial"/>
                <w:bCs/>
                <w:sz w:val="22"/>
              </w:rPr>
            </w:pPr>
            <w:r w:rsidRPr="00503A96">
              <w:rPr>
                <w:rFonts w:ascii="Arial" w:hAnsi="Arial" w:cs="Arial"/>
                <w:bCs/>
                <w:sz w:val="22"/>
              </w:rPr>
              <w:t>Name of Occupation</w:t>
            </w:r>
          </w:p>
        </w:tc>
        <w:tc>
          <w:tcPr>
            <w:tcW w:w="448" w:type="pct"/>
            <w:shd w:val="clear" w:color="auto" w:fill="E2EFD9" w:themeFill="accent6" w:themeFillTint="33"/>
            <w:vAlign w:val="center"/>
          </w:tcPr>
          <w:p w:rsidR="00397C78" w:rsidRPr="00503A96" w:rsidRDefault="00397C78" w:rsidP="001530CE">
            <w:pPr>
              <w:rPr>
                <w:rFonts w:ascii="Arial" w:hAnsi="Arial"/>
                <w:bCs/>
                <w:sz w:val="22"/>
                <w:szCs w:val="22"/>
              </w:rPr>
            </w:pPr>
            <w:r w:rsidRPr="00503A96">
              <w:rPr>
                <w:rFonts w:ascii="Arial" w:hAnsi="Arial"/>
                <w:bCs/>
                <w:sz w:val="22"/>
                <w:szCs w:val="22"/>
              </w:rPr>
              <w:t>Level</w:t>
            </w:r>
          </w:p>
        </w:tc>
        <w:tc>
          <w:tcPr>
            <w:tcW w:w="819" w:type="pct"/>
            <w:shd w:val="clear" w:color="auto" w:fill="E2EFD9" w:themeFill="accent6" w:themeFillTint="33"/>
            <w:vAlign w:val="center"/>
          </w:tcPr>
          <w:p w:rsidR="00397C78" w:rsidRPr="00503A96" w:rsidRDefault="00397C78" w:rsidP="001530CE">
            <w:pPr>
              <w:rPr>
                <w:rFonts w:ascii="Arial" w:hAnsi="Arial"/>
                <w:bCs/>
                <w:sz w:val="22"/>
                <w:szCs w:val="22"/>
              </w:rPr>
            </w:pPr>
            <w:r w:rsidRPr="00503A96">
              <w:rPr>
                <w:rFonts w:ascii="Arial" w:hAnsi="Arial"/>
                <w:bCs/>
                <w:sz w:val="22"/>
                <w:szCs w:val="22"/>
              </w:rPr>
              <w:t>Digital Skills</w:t>
            </w:r>
          </w:p>
        </w:tc>
        <w:tc>
          <w:tcPr>
            <w:tcW w:w="699" w:type="pct"/>
            <w:shd w:val="clear" w:color="auto" w:fill="E2EFD9" w:themeFill="accent6" w:themeFillTint="33"/>
            <w:vAlign w:val="center"/>
          </w:tcPr>
          <w:p w:rsidR="00397C78" w:rsidRPr="00503A96" w:rsidRDefault="00397C78" w:rsidP="001530CE">
            <w:pPr>
              <w:rPr>
                <w:rFonts w:ascii="Arial" w:hAnsi="Arial"/>
                <w:bCs/>
                <w:sz w:val="22"/>
                <w:szCs w:val="22"/>
              </w:rPr>
            </w:pPr>
            <w:r w:rsidRPr="00503A96">
              <w:rPr>
                <w:rFonts w:ascii="Arial" w:hAnsi="Arial"/>
                <w:bCs/>
                <w:sz w:val="22"/>
                <w:szCs w:val="22"/>
              </w:rPr>
              <w:t>Soft Skills</w:t>
            </w:r>
          </w:p>
        </w:tc>
        <w:tc>
          <w:tcPr>
            <w:tcW w:w="1355" w:type="pct"/>
            <w:shd w:val="clear" w:color="auto" w:fill="E2EFD9" w:themeFill="accent6" w:themeFillTint="33"/>
            <w:vAlign w:val="center"/>
          </w:tcPr>
          <w:p w:rsidR="00397C78" w:rsidRPr="00503A96" w:rsidRDefault="00397C78" w:rsidP="001530CE">
            <w:pPr>
              <w:rPr>
                <w:rFonts w:ascii="Arial" w:hAnsi="Arial"/>
                <w:bCs/>
                <w:sz w:val="22"/>
                <w:szCs w:val="22"/>
              </w:rPr>
            </w:pPr>
            <w:r w:rsidRPr="00503A96">
              <w:rPr>
                <w:rFonts w:ascii="Arial" w:hAnsi="Arial"/>
                <w:bCs/>
                <w:sz w:val="22"/>
                <w:szCs w:val="22"/>
              </w:rPr>
              <w:t>Technical Skills</w:t>
            </w:r>
          </w:p>
        </w:tc>
      </w:tr>
      <w:tr w:rsidR="00397C78" w:rsidRPr="00503A96" w:rsidTr="001530CE">
        <w:trPr>
          <w:trHeight w:val="647"/>
        </w:trPr>
        <w:tc>
          <w:tcPr>
            <w:tcW w:w="301" w:type="pct"/>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vAlign w:val="center"/>
          </w:tcPr>
          <w:p w:rsidR="00397C78" w:rsidRPr="00503A96" w:rsidRDefault="00397C78" w:rsidP="001530CE">
            <w:pPr>
              <w:rPr>
                <w:rFonts w:ascii="Arial" w:hAnsi="Arial"/>
                <w:b/>
                <w:sz w:val="22"/>
                <w:szCs w:val="22"/>
              </w:rPr>
            </w:pPr>
            <w:r w:rsidRPr="00503A96">
              <w:rPr>
                <w:rFonts w:ascii="Arial" w:hAnsi="Arial"/>
                <w:b/>
                <w:sz w:val="22"/>
                <w:szCs w:val="22"/>
              </w:rPr>
              <w:t>Civil Surveyor</w:t>
            </w:r>
          </w:p>
        </w:tc>
        <w:tc>
          <w:tcPr>
            <w:tcW w:w="448"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3</w:t>
            </w:r>
          </w:p>
        </w:tc>
        <w:tc>
          <w:tcPr>
            <w:tcW w:w="819" w:type="pct"/>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699" w:type="pct"/>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55" w:type="pct"/>
          </w:tcPr>
          <w:p w:rsidR="00397C78" w:rsidRPr="00503A96" w:rsidRDefault="00397C78" w:rsidP="001530CE">
            <w:pPr>
              <w:rPr>
                <w:rFonts w:ascii="Arial" w:hAnsi="Arial"/>
                <w:sz w:val="22"/>
                <w:szCs w:val="22"/>
              </w:rPr>
            </w:pPr>
            <w:r w:rsidRPr="00503A96">
              <w:rPr>
                <w:rFonts w:ascii="Arial" w:hAnsi="Arial"/>
                <w:sz w:val="22"/>
                <w:szCs w:val="22"/>
              </w:rPr>
              <w:t>9.1.1 to 9.1.24</w:t>
            </w:r>
          </w:p>
          <w:p w:rsidR="00397C78" w:rsidRPr="00503A96" w:rsidRDefault="00397C78" w:rsidP="001530CE">
            <w:pPr>
              <w:rPr>
                <w:rFonts w:ascii="Arial" w:hAnsi="Arial"/>
                <w:sz w:val="22"/>
                <w:szCs w:val="22"/>
              </w:rPr>
            </w:pPr>
            <w:r w:rsidRPr="00503A96">
              <w:rPr>
                <w:rFonts w:ascii="Arial" w:hAnsi="Arial"/>
                <w:sz w:val="22"/>
                <w:szCs w:val="22"/>
              </w:rPr>
              <w:t>9.3.1 to 9.3.11</w:t>
            </w:r>
          </w:p>
        </w:tc>
      </w:tr>
      <w:tr w:rsidR="00397C78" w:rsidRPr="00503A96" w:rsidTr="001530CE">
        <w:tc>
          <w:tcPr>
            <w:tcW w:w="301" w:type="pct"/>
            <w:shd w:val="clear" w:color="auto" w:fill="D9E2F3" w:themeFill="accent5" w:themeFillTint="33"/>
            <w:vAlign w:val="center"/>
            <w:hideMark/>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shd w:val="clear" w:color="auto" w:fill="D9E2F3" w:themeFill="accent5" w:themeFillTint="33"/>
            <w:vAlign w:val="center"/>
            <w:hideMark/>
          </w:tcPr>
          <w:p w:rsidR="00397C78" w:rsidRPr="00503A96" w:rsidRDefault="00397C78" w:rsidP="001530CE">
            <w:pPr>
              <w:ind w:right="-107"/>
              <w:rPr>
                <w:rFonts w:ascii="Arial" w:hAnsi="Arial"/>
                <w:b/>
                <w:sz w:val="22"/>
                <w:szCs w:val="22"/>
              </w:rPr>
            </w:pPr>
            <w:r w:rsidRPr="00503A96">
              <w:rPr>
                <w:rFonts w:ascii="Arial" w:hAnsi="Arial"/>
                <w:b/>
                <w:sz w:val="22"/>
                <w:szCs w:val="22"/>
              </w:rPr>
              <w:t xml:space="preserve">Draftsman </w:t>
            </w:r>
          </w:p>
        </w:tc>
        <w:tc>
          <w:tcPr>
            <w:tcW w:w="448"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3</w:t>
            </w:r>
          </w:p>
        </w:tc>
        <w:tc>
          <w:tcPr>
            <w:tcW w:w="819" w:type="pct"/>
            <w:shd w:val="clear" w:color="auto" w:fill="D9E2F3" w:themeFill="accent5" w:themeFillTint="33"/>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699" w:type="pct"/>
            <w:shd w:val="clear" w:color="auto" w:fill="D9E2F3" w:themeFill="accent5" w:themeFillTint="33"/>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55" w:type="pct"/>
            <w:shd w:val="clear" w:color="auto" w:fill="D9E2F3" w:themeFill="accent5" w:themeFillTint="33"/>
            <w:vAlign w:val="center"/>
          </w:tcPr>
          <w:p w:rsidR="00397C78" w:rsidRPr="00503A96" w:rsidRDefault="00397C78" w:rsidP="001530CE">
            <w:pPr>
              <w:rPr>
                <w:rFonts w:ascii="Arial" w:hAnsi="Arial"/>
                <w:sz w:val="22"/>
                <w:szCs w:val="22"/>
              </w:rPr>
            </w:pPr>
            <w:r w:rsidRPr="00503A96">
              <w:rPr>
                <w:rFonts w:ascii="Arial" w:hAnsi="Arial"/>
                <w:sz w:val="22"/>
                <w:szCs w:val="22"/>
              </w:rPr>
              <w:t>9.3.1 to 9.3.28</w:t>
            </w:r>
          </w:p>
        </w:tc>
      </w:tr>
      <w:tr w:rsidR="00397C78" w:rsidRPr="00503A96" w:rsidTr="001530CE">
        <w:tc>
          <w:tcPr>
            <w:tcW w:w="301" w:type="pct"/>
            <w:vAlign w:val="center"/>
            <w:hideMark/>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vAlign w:val="center"/>
            <w:hideMark/>
          </w:tcPr>
          <w:p w:rsidR="00397C78" w:rsidRPr="00503A96" w:rsidRDefault="00397C78" w:rsidP="001530CE">
            <w:pPr>
              <w:ind w:right="691"/>
              <w:rPr>
                <w:rFonts w:ascii="Arial" w:hAnsi="Arial"/>
                <w:b/>
                <w:sz w:val="22"/>
                <w:szCs w:val="22"/>
              </w:rPr>
            </w:pPr>
            <w:r w:rsidRPr="00503A96">
              <w:rPr>
                <w:rFonts w:ascii="Arial" w:hAnsi="Arial"/>
                <w:b/>
                <w:sz w:val="22"/>
                <w:szCs w:val="22"/>
              </w:rPr>
              <w:t xml:space="preserve">Quantity Surveyor </w:t>
            </w:r>
          </w:p>
        </w:tc>
        <w:tc>
          <w:tcPr>
            <w:tcW w:w="448"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5</w:t>
            </w:r>
          </w:p>
        </w:tc>
        <w:tc>
          <w:tcPr>
            <w:tcW w:w="819" w:type="pct"/>
            <w:vAlign w:val="center"/>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699" w:type="pct"/>
            <w:vAlign w:val="center"/>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55" w:type="pct"/>
          </w:tcPr>
          <w:p w:rsidR="00397C78" w:rsidRPr="00503A96" w:rsidRDefault="00397C78" w:rsidP="001530CE">
            <w:pPr>
              <w:rPr>
                <w:rFonts w:ascii="Arial" w:hAnsi="Arial"/>
                <w:sz w:val="22"/>
                <w:szCs w:val="22"/>
              </w:rPr>
            </w:pPr>
            <w:r w:rsidRPr="00503A96">
              <w:rPr>
                <w:rFonts w:ascii="Arial" w:hAnsi="Arial"/>
                <w:sz w:val="22"/>
                <w:szCs w:val="22"/>
              </w:rPr>
              <w:t>9.2.1 to 9.2.20</w:t>
            </w:r>
          </w:p>
          <w:p w:rsidR="00397C78" w:rsidRPr="00503A96" w:rsidRDefault="00397C78" w:rsidP="001530CE">
            <w:pPr>
              <w:rPr>
                <w:rFonts w:ascii="Arial" w:hAnsi="Arial"/>
                <w:sz w:val="22"/>
                <w:szCs w:val="22"/>
              </w:rPr>
            </w:pPr>
            <w:r w:rsidRPr="00503A96">
              <w:rPr>
                <w:rFonts w:ascii="Arial" w:hAnsi="Arial"/>
                <w:sz w:val="22"/>
                <w:szCs w:val="22"/>
              </w:rPr>
              <w:t>9.3.1 to 9.3.28</w:t>
            </w:r>
          </w:p>
          <w:p w:rsidR="00397C78" w:rsidRPr="00503A96" w:rsidRDefault="00397C78" w:rsidP="001530CE">
            <w:pPr>
              <w:rPr>
                <w:rFonts w:ascii="Arial" w:hAnsi="Arial"/>
                <w:sz w:val="22"/>
                <w:szCs w:val="22"/>
              </w:rPr>
            </w:pPr>
            <w:r w:rsidRPr="00503A96">
              <w:rPr>
                <w:rFonts w:ascii="Arial" w:hAnsi="Arial"/>
                <w:sz w:val="22"/>
                <w:szCs w:val="22"/>
              </w:rPr>
              <w:t>9.1.6,9.1.8,9.1.10</w:t>
            </w:r>
          </w:p>
          <w:p w:rsidR="00397C78" w:rsidRPr="00503A96" w:rsidRDefault="00397C78" w:rsidP="001530CE">
            <w:pPr>
              <w:rPr>
                <w:rFonts w:ascii="Arial" w:hAnsi="Arial"/>
                <w:sz w:val="22"/>
                <w:szCs w:val="22"/>
              </w:rPr>
            </w:pPr>
            <w:r w:rsidRPr="00503A96">
              <w:rPr>
                <w:rFonts w:ascii="Arial" w:hAnsi="Arial"/>
                <w:sz w:val="22"/>
                <w:szCs w:val="22"/>
              </w:rPr>
              <w:t>9.16.1 to 9.16.4</w:t>
            </w:r>
          </w:p>
        </w:tc>
      </w:tr>
      <w:tr w:rsidR="00397C78" w:rsidRPr="00503A96" w:rsidTr="001530CE">
        <w:tc>
          <w:tcPr>
            <w:tcW w:w="301" w:type="pct"/>
            <w:shd w:val="clear" w:color="auto" w:fill="D9E2F3" w:themeFill="accent5" w:themeFillTint="33"/>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shd w:val="clear" w:color="auto" w:fill="D9E2F3" w:themeFill="accent5" w:themeFillTint="33"/>
            <w:vAlign w:val="center"/>
          </w:tcPr>
          <w:p w:rsidR="00397C78" w:rsidRPr="00503A96" w:rsidRDefault="00397C78" w:rsidP="001530CE">
            <w:pPr>
              <w:ind w:right="-197"/>
              <w:rPr>
                <w:rFonts w:ascii="Arial" w:hAnsi="Arial"/>
                <w:b/>
                <w:sz w:val="22"/>
                <w:szCs w:val="22"/>
              </w:rPr>
            </w:pPr>
            <w:r w:rsidRPr="00503A96">
              <w:rPr>
                <w:rFonts w:ascii="Arial" w:hAnsi="Arial"/>
                <w:b/>
                <w:sz w:val="22"/>
                <w:szCs w:val="22"/>
              </w:rPr>
              <w:t>Quantity Surveyor after Draftsman</w:t>
            </w:r>
          </w:p>
        </w:tc>
        <w:tc>
          <w:tcPr>
            <w:tcW w:w="448"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5</w:t>
            </w:r>
          </w:p>
        </w:tc>
        <w:tc>
          <w:tcPr>
            <w:tcW w:w="819"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699"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1355" w:type="pct"/>
            <w:shd w:val="clear" w:color="auto" w:fill="D9E2F3" w:themeFill="accent5" w:themeFillTint="33"/>
          </w:tcPr>
          <w:p w:rsidR="00397C78" w:rsidRPr="00503A96" w:rsidRDefault="00397C78" w:rsidP="001530CE">
            <w:pPr>
              <w:rPr>
                <w:rFonts w:ascii="Arial" w:hAnsi="Arial"/>
                <w:sz w:val="22"/>
                <w:szCs w:val="22"/>
              </w:rPr>
            </w:pPr>
            <w:r w:rsidRPr="00503A96">
              <w:rPr>
                <w:rFonts w:ascii="Arial" w:hAnsi="Arial"/>
                <w:sz w:val="22"/>
                <w:szCs w:val="22"/>
              </w:rPr>
              <w:t>9.2.1 to 9.2.20</w:t>
            </w:r>
          </w:p>
          <w:p w:rsidR="00397C78" w:rsidRPr="00503A96" w:rsidRDefault="00397C78" w:rsidP="001530CE">
            <w:pPr>
              <w:rPr>
                <w:rFonts w:ascii="Arial" w:hAnsi="Arial"/>
                <w:sz w:val="22"/>
                <w:szCs w:val="22"/>
              </w:rPr>
            </w:pPr>
            <w:r w:rsidRPr="00503A96">
              <w:rPr>
                <w:rFonts w:ascii="Arial" w:hAnsi="Arial"/>
                <w:sz w:val="22"/>
                <w:szCs w:val="22"/>
              </w:rPr>
              <w:t>9.1.6,9.1.8,9.1.10</w:t>
            </w:r>
          </w:p>
          <w:p w:rsidR="00397C78" w:rsidRPr="00503A96" w:rsidRDefault="00397C78" w:rsidP="001530CE">
            <w:pPr>
              <w:rPr>
                <w:rFonts w:ascii="Arial" w:hAnsi="Arial"/>
                <w:sz w:val="22"/>
                <w:szCs w:val="22"/>
              </w:rPr>
            </w:pPr>
            <w:r w:rsidRPr="00503A96">
              <w:rPr>
                <w:rFonts w:ascii="Arial" w:hAnsi="Arial"/>
                <w:sz w:val="22"/>
                <w:szCs w:val="22"/>
              </w:rPr>
              <w:t>9.16.1 to 9.16.4</w:t>
            </w:r>
          </w:p>
        </w:tc>
      </w:tr>
      <w:tr w:rsidR="00397C78" w:rsidRPr="00503A96" w:rsidTr="001530CE">
        <w:tc>
          <w:tcPr>
            <w:tcW w:w="301" w:type="pct"/>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vAlign w:val="center"/>
          </w:tcPr>
          <w:p w:rsidR="00397C78" w:rsidRPr="00503A96" w:rsidRDefault="00397C78" w:rsidP="001530CE">
            <w:pPr>
              <w:ind w:right="-107"/>
              <w:rPr>
                <w:rFonts w:ascii="Arial" w:hAnsi="Arial"/>
                <w:b/>
                <w:sz w:val="22"/>
                <w:szCs w:val="22"/>
              </w:rPr>
            </w:pPr>
            <w:r w:rsidRPr="00503A96">
              <w:rPr>
                <w:rFonts w:ascii="Arial" w:hAnsi="Arial"/>
                <w:b/>
                <w:sz w:val="22"/>
                <w:szCs w:val="22"/>
              </w:rPr>
              <w:t xml:space="preserve">Materials Technician </w:t>
            </w:r>
          </w:p>
        </w:tc>
        <w:tc>
          <w:tcPr>
            <w:tcW w:w="448"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5</w:t>
            </w:r>
          </w:p>
        </w:tc>
        <w:tc>
          <w:tcPr>
            <w:tcW w:w="819" w:type="pct"/>
            <w:vAlign w:val="center"/>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699" w:type="pct"/>
            <w:vAlign w:val="center"/>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55" w:type="pct"/>
          </w:tcPr>
          <w:p w:rsidR="00397C78" w:rsidRPr="00503A96" w:rsidRDefault="00397C78" w:rsidP="001530CE">
            <w:pPr>
              <w:rPr>
                <w:rFonts w:ascii="Arial" w:hAnsi="Arial"/>
                <w:sz w:val="22"/>
                <w:szCs w:val="22"/>
              </w:rPr>
            </w:pPr>
            <w:r w:rsidRPr="00503A96">
              <w:rPr>
                <w:rFonts w:ascii="Arial" w:hAnsi="Arial"/>
                <w:sz w:val="22"/>
                <w:szCs w:val="22"/>
              </w:rPr>
              <w:t>9.4.3, 9.4.4</w:t>
            </w:r>
          </w:p>
          <w:p w:rsidR="00397C78" w:rsidRPr="00503A96" w:rsidRDefault="00397C78" w:rsidP="001530CE">
            <w:pPr>
              <w:rPr>
                <w:rFonts w:ascii="Arial" w:hAnsi="Arial"/>
                <w:sz w:val="22"/>
                <w:szCs w:val="22"/>
              </w:rPr>
            </w:pPr>
            <w:r w:rsidRPr="00503A96">
              <w:rPr>
                <w:rFonts w:ascii="Arial" w:hAnsi="Arial"/>
                <w:sz w:val="22"/>
                <w:szCs w:val="22"/>
              </w:rPr>
              <w:t>9.6.1 to 9.6.7</w:t>
            </w:r>
          </w:p>
          <w:p w:rsidR="00397C78" w:rsidRPr="00503A96" w:rsidRDefault="00397C78" w:rsidP="001530CE">
            <w:pPr>
              <w:rPr>
                <w:rFonts w:ascii="Arial" w:hAnsi="Arial"/>
                <w:sz w:val="22"/>
                <w:szCs w:val="22"/>
              </w:rPr>
            </w:pPr>
            <w:r w:rsidRPr="00503A96">
              <w:rPr>
                <w:rFonts w:ascii="Arial" w:hAnsi="Arial"/>
                <w:sz w:val="22"/>
                <w:szCs w:val="22"/>
              </w:rPr>
              <w:t>9.7.4, 9.7.5</w:t>
            </w:r>
          </w:p>
          <w:p w:rsidR="00397C78" w:rsidRPr="00503A96" w:rsidRDefault="00397C78" w:rsidP="001530CE">
            <w:pPr>
              <w:rPr>
                <w:rFonts w:ascii="Arial" w:hAnsi="Arial"/>
                <w:sz w:val="22"/>
                <w:szCs w:val="22"/>
              </w:rPr>
            </w:pPr>
            <w:r w:rsidRPr="00503A96">
              <w:rPr>
                <w:rFonts w:ascii="Arial" w:hAnsi="Arial"/>
                <w:sz w:val="22"/>
                <w:szCs w:val="22"/>
              </w:rPr>
              <w:t>9.9.1 to 9.9.6</w:t>
            </w:r>
          </w:p>
          <w:p w:rsidR="00397C78" w:rsidRPr="00503A96" w:rsidRDefault="00397C78" w:rsidP="001530CE">
            <w:pPr>
              <w:rPr>
                <w:rFonts w:ascii="Arial" w:hAnsi="Arial"/>
                <w:sz w:val="22"/>
                <w:szCs w:val="22"/>
              </w:rPr>
            </w:pPr>
            <w:r w:rsidRPr="00503A96">
              <w:rPr>
                <w:rFonts w:ascii="Arial" w:hAnsi="Arial"/>
                <w:sz w:val="22"/>
                <w:szCs w:val="22"/>
              </w:rPr>
              <w:t>9.10.1</w:t>
            </w:r>
          </w:p>
        </w:tc>
      </w:tr>
      <w:tr w:rsidR="00397C78" w:rsidRPr="00503A96" w:rsidTr="001530CE">
        <w:tc>
          <w:tcPr>
            <w:tcW w:w="301" w:type="pct"/>
            <w:shd w:val="clear" w:color="auto" w:fill="D9E2F3" w:themeFill="accent5" w:themeFillTint="33"/>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shd w:val="clear" w:color="auto" w:fill="D9E2F3" w:themeFill="accent5" w:themeFillTint="33"/>
            <w:vAlign w:val="center"/>
          </w:tcPr>
          <w:p w:rsidR="00397C78" w:rsidRPr="00503A96" w:rsidRDefault="00397C78" w:rsidP="001530CE">
            <w:pPr>
              <w:ind w:right="-107"/>
              <w:rPr>
                <w:rFonts w:ascii="Arial" w:hAnsi="Arial"/>
                <w:b/>
                <w:sz w:val="22"/>
                <w:szCs w:val="22"/>
              </w:rPr>
            </w:pPr>
            <w:r w:rsidRPr="00503A96">
              <w:rPr>
                <w:rFonts w:ascii="Arial" w:hAnsi="Arial"/>
                <w:b/>
                <w:sz w:val="22"/>
                <w:szCs w:val="22"/>
              </w:rPr>
              <w:t>Construction Quality control Supervisor</w:t>
            </w:r>
          </w:p>
        </w:tc>
        <w:tc>
          <w:tcPr>
            <w:tcW w:w="448"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5</w:t>
            </w:r>
          </w:p>
        </w:tc>
        <w:tc>
          <w:tcPr>
            <w:tcW w:w="819" w:type="pct"/>
            <w:shd w:val="clear" w:color="auto" w:fill="D9E2F3" w:themeFill="accent5" w:themeFillTint="33"/>
            <w:vAlign w:val="center"/>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699" w:type="pct"/>
            <w:shd w:val="clear" w:color="auto" w:fill="D9E2F3" w:themeFill="accent5" w:themeFillTint="33"/>
            <w:vAlign w:val="center"/>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55" w:type="pct"/>
            <w:shd w:val="clear" w:color="auto" w:fill="D9E2F3" w:themeFill="accent5" w:themeFillTint="33"/>
          </w:tcPr>
          <w:p w:rsidR="00397C78" w:rsidRPr="00503A96" w:rsidRDefault="00397C78" w:rsidP="001530CE">
            <w:pPr>
              <w:rPr>
                <w:rFonts w:ascii="Arial" w:hAnsi="Arial"/>
                <w:sz w:val="22"/>
                <w:szCs w:val="22"/>
              </w:rPr>
            </w:pPr>
            <w:r w:rsidRPr="00503A96">
              <w:rPr>
                <w:rFonts w:ascii="Arial" w:hAnsi="Arial"/>
                <w:sz w:val="22"/>
                <w:szCs w:val="22"/>
              </w:rPr>
              <w:t>9.1.1 to 9.1.24</w:t>
            </w:r>
          </w:p>
          <w:p w:rsidR="00397C78" w:rsidRPr="00503A96" w:rsidRDefault="00397C78" w:rsidP="001530CE">
            <w:pPr>
              <w:rPr>
                <w:rFonts w:ascii="Arial" w:hAnsi="Arial"/>
                <w:sz w:val="22"/>
                <w:szCs w:val="22"/>
              </w:rPr>
            </w:pPr>
            <w:r w:rsidRPr="00503A96">
              <w:rPr>
                <w:rFonts w:ascii="Arial" w:hAnsi="Arial"/>
                <w:sz w:val="22"/>
                <w:szCs w:val="22"/>
              </w:rPr>
              <w:t>9.4.3, 9.4.4</w:t>
            </w:r>
          </w:p>
          <w:p w:rsidR="00397C78" w:rsidRPr="00503A96" w:rsidRDefault="00397C78" w:rsidP="001530CE">
            <w:pPr>
              <w:rPr>
                <w:rFonts w:ascii="Arial" w:hAnsi="Arial"/>
                <w:sz w:val="22"/>
                <w:szCs w:val="22"/>
              </w:rPr>
            </w:pPr>
            <w:r w:rsidRPr="00503A96">
              <w:rPr>
                <w:rFonts w:ascii="Arial" w:hAnsi="Arial"/>
                <w:sz w:val="22"/>
                <w:szCs w:val="22"/>
              </w:rPr>
              <w:t>9.6.1 to 9.6.7</w:t>
            </w:r>
          </w:p>
          <w:p w:rsidR="00397C78" w:rsidRPr="00503A96" w:rsidRDefault="00397C78" w:rsidP="001530CE">
            <w:pPr>
              <w:rPr>
                <w:rFonts w:ascii="Arial" w:hAnsi="Arial"/>
                <w:sz w:val="22"/>
                <w:szCs w:val="22"/>
              </w:rPr>
            </w:pPr>
            <w:r w:rsidRPr="00503A96">
              <w:rPr>
                <w:rFonts w:ascii="Arial" w:hAnsi="Arial"/>
                <w:sz w:val="22"/>
                <w:szCs w:val="22"/>
              </w:rPr>
              <w:t>9.7.4, 9.7.5</w:t>
            </w:r>
          </w:p>
          <w:p w:rsidR="00397C78" w:rsidRPr="00503A96" w:rsidRDefault="00397C78" w:rsidP="001530CE">
            <w:pPr>
              <w:rPr>
                <w:rFonts w:ascii="Arial" w:hAnsi="Arial"/>
                <w:sz w:val="22"/>
                <w:szCs w:val="22"/>
              </w:rPr>
            </w:pPr>
            <w:r w:rsidRPr="00503A96">
              <w:rPr>
                <w:rFonts w:ascii="Arial" w:hAnsi="Arial"/>
                <w:sz w:val="22"/>
                <w:szCs w:val="22"/>
              </w:rPr>
              <w:t>9.9.1 to 9.9.6</w:t>
            </w:r>
          </w:p>
          <w:p w:rsidR="00397C78" w:rsidRPr="00503A96" w:rsidRDefault="00397C78" w:rsidP="001530CE">
            <w:pPr>
              <w:rPr>
                <w:rFonts w:ascii="Arial" w:hAnsi="Arial"/>
                <w:sz w:val="22"/>
                <w:szCs w:val="22"/>
              </w:rPr>
            </w:pPr>
            <w:r w:rsidRPr="00503A96">
              <w:rPr>
                <w:rFonts w:ascii="Arial" w:hAnsi="Arial"/>
                <w:sz w:val="22"/>
                <w:szCs w:val="22"/>
              </w:rPr>
              <w:t>9.10.1</w:t>
            </w:r>
          </w:p>
          <w:p w:rsidR="00397C78" w:rsidRPr="00503A96" w:rsidRDefault="00397C78" w:rsidP="001530CE">
            <w:pPr>
              <w:rPr>
                <w:rFonts w:ascii="Arial" w:hAnsi="Arial"/>
                <w:sz w:val="22"/>
                <w:szCs w:val="22"/>
              </w:rPr>
            </w:pPr>
            <w:r w:rsidRPr="00503A96">
              <w:rPr>
                <w:rFonts w:ascii="Arial" w:hAnsi="Arial"/>
                <w:sz w:val="22"/>
                <w:szCs w:val="22"/>
              </w:rPr>
              <w:t>9.12.1 to 9.12.8</w:t>
            </w:r>
          </w:p>
        </w:tc>
      </w:tr>
      <w:tr w:rsidR="00397C78" w:rsidRPr="00503A96" w:rsidTr="001530CE">
        <w:tc>
          <w:tcPr>
            <w:tcW w:w="301" w:type="pct"/>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vAlign w:val="center"/>
          </w:tcPr>
          <w:p w:rsidR="00397C78" w:rsidRPr="00503A96" w:rsidRDefault="00397C78" w:rsidP="001530CE">
            <w:pPr>
              <w:ind w:right="691"/>
              <w:rPr>
                <w:rFonts w:ascii="Arial" w:hAnsi="Arial"/>
                <w:b/>
                <w:sz w:val="22"/>
                <w:szCs w:val="22"/>
              </w:rPr>
            </w:pPr>
            <w:r w:rsidRPr="00503A96">
              <w:rPr>
                <w:rFonts w:ascii="Arial" w:hAnsi="Arial"/>
                <w:b/>
                <w:sz w:val="22"/>
                <w:szCs w:val="22"/>
              </w:rPr>
              <w:t>Mason</w:t>
            </w:r>
          </w:p>
        </w:tc>
        <w:tc>
          <w:tcPr>
            <w:tcW w:w="448"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2</w:t>
            </w:r>
          </w:p>
        </w:tc>
        <w:tc>
          <w:tcPr>
            <w:tcW w:w="819"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699"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1355" w:type="pct"/>
          </w:tcPr>
          <w:p w:rsidR="00397C78" w:rsidRPr="00503A96" w:rsidRDefault="00397C78" w:rsidP="001530CE">
            <w:pPr>
              <w:rPr>
                <w:rFonts w:ascii="Arial" w:hAnsi="Arial"/>
                <w:sz w:val="22"/>
                <w:szCs w:val="22"/>
              </w:rPr>
            </w:pPr>
            <w:r w:rsidRPr="00503A96">
              <w:rPr>
                <w:rFonts w:ascii="Arial" w:hAnsi="Arial"/>
                <w:sz w:val="22"/>
                <w:szCs w:val="22"/>
              </w:rPr>
              <w:t>9.10.10 to 9.10.58</w:t>
            </w:r>
          </w:p>
        </w:tc>
      </w:tr>
      <w:tr w:rsidR="00397C78" w:rsidRPr="00503A96" w:rsidTr="001530CE">
        <w:tc>
          <w:tcPr>
            <w:tcW w:w="301" w:type="pct"/>
            <w:shd w:val="clear" w:color="auto" w:fill="D9E2F3" w:themeFill="accent5" w:themeFillTint="33"/>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shd w:val="clear" w:color="auto" w:fill="D9E2F3" w:themeFill="accent5" w:themeFillTint="33"/>
            <w:vAlign w:val="center"/>
          </w:tcPr>
          <w:p w:rsidR="00397C78" w:rsidRPr="00503A96" w:rsidRDefault="00397C78" w:rsidP="001530CE">
            <w:pPr>
              <w:ind w:right="-107"/>
              <w:rPr>
                <w:rFonts w:ascii="Arial" w:hAnsi="Arial"/>
                <w:b/>
                <w:sz w:val="22"/>
                <w:szCs w:val="22"/>
              </w:rPr>
            </w:pPr>
            <w:r w:rsidRPr="00503A96">
              <w:rPr>
                <w:rFonts w:ascii="Arial" w:hAnsi="Arial"/>
                <w:b/>
                <w:sz w:val="22"/>
                <w:szCs w:val="22"/>
              </w:rPr>
              <w:t>Plumber</w:t>
            </w:r>
          </w:p>
        </w:tc>
        <w:tc>
          <w:tcPr>
            <w:tcW w:w="448"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2</w:t>
            </w:r>
          </w:p>
        </w:tc>
        <w:tc>
          <w:tcPr>
            <w:tcW w:w="819"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699" w:type="pct"/>
            <w:shd w:val="clear" w:color="auto" w:fill="D9E2F3" w:themeFill="accent5" w:themeFillTint="33"/>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1355" w:type="pct"/>
            <w:shd w:val="clear" w:color="auto" w:fill="D9E2F3" w:themeFill="accent5" w:themeFillTint="33"/>
          </w:tcPr>
          <w:p w:rsidR="00397C78" w:rsidRPr="00503A96" w:rsidRDefault="00397C78" w:rsidP="001530CE">
            <w:pPr>
              <w:rPr>
                <w:rFonts w:ascii="Arial" w:hAnsi="Arial"/>
                <w:sz w:val="22"/>
                <w:szCs w:val="22"/>
              </w:rPr>
            </w:pPr>
            <w:r w:rsidRPr="00503A96">
              <w:rPr>
                <w:rFonts w:ascii="Arial" w:hAnsi="Arial"/>
                <w:sz w:val="22"/>
                <w:szCs w:val="22"/>
              </w:rPr>
              <w:t>9.8.1 to 9.8.8</w:t>
            </w:r>
          </w:p>
          <w:p w:rsidR="00397C78" w:rsidRPr="00503A96" w:rsidRDefault="00397C78" w:rsidP="001530CE">
            <w:pPr>
              <w:rPr>
                <w:rFonts w:ascii="Arial" w:hAnsi="Arial"/>
                <w:sz w:val="22"/>
                <w:szCs w:val="22"/>
              </w:rPr>
            </w:pPr>
            <w:r w:rsidRPr="00503A96">
              <w:rPr>
                <w:rFonts w:ascii="Arial" w:hAnsi="Arial"/>
                <w:sz w:val="22"/>
                <w:szCs w:val="22"/>
              </w:rPr>
              <w:t>9.15.3, 9.15.5, 9.15.7</w:t>
            </w:r>
          </w:p>
        </w:tc>
      </w:tr>
      <w:tr w:rsidR="00397C78" w:rsidRPr="00503A96" w:rsidTr="001530CE">
        <w:tc>
          <w:tcPr>
            <w:tcW w:w="301" w:type="pct"/>
            <w:shd w:val="clear" w:color="auto" w:fill="auto"/>
            <w:vAlign w:val="center"/>
          </w:tcPr>
          <w:p w:rsidR="00397C78" w:rsidRPr="00503A96" w:rsidRDefault="00397C78" w:rsidP="00F66020">
            <w:pPr>
              <w:pStyle w:val="ListParagraph"/>
              <w:numPr>
                <w:ilvl w:val="0"/>
                <w:numId w:val="1192"/>
              </w:numPr>
              <w:ind w:left="0" w:firstLine="0"/>
              <w:jc w:val="center"/>
              <w:rPr>
                <w:rFonts w:ascii="Arial" w:hAnsi="Arial"/>
                <w:sz w:val="22"/>
                <w:szCs w:val="22"/>
              </w:rPr>
            </w:pPr>
          </w:p>
        </w:tc>
        <w:tc>
          <w:tcPr>
            <w:tcW w:w="1379" w:type="pct"/>
            <w:shd w:val="clear" w:color="auto" w:fill="auto"/>
            <w:vAlign w:val="center"/>
          </w:tcPr>
          <w:p w:rsidR="00397C78" w:rsidRPr="00503A96" w:rsidRDefault="00397C78" w:rsidP="001530CE">
            <w:pPr>
              <w:ind w:right="-107"/>
              <w:rPr>
                <w:rFonts w:ascii="Arial" w:hAnsi="Arial"/>
                <w:b/>
                <w:sz w:val="22"/>
                <w:szCs w:val="22"/>
              </w:rPr>
            </w:pPr>
            <w:r w:rsidRPr="00503A96">
              <w:rPr>
                <w:rFonts w:ascii="Arial" w:hAnsi="Arial"/>
                <w:b/>
                <w:sz w:val="22"/>
                <w:szCs w:val="22"/>
              </w:rPr>
              <w:t>Domestic Electrician</w:t>
            </w:r>
          </w:p>
        </w:tc>
        <w:tc>
          <w:tcPr>
            <w:tcW w:w="448" w:type="pct"/>
            <w:shd w:val="clear" w:color="auto" w:fill="auto"/>
            <w:vAlign w:val="center"/>
          </w:tcPr>
          <w:p w:rsidR="00397C78" w:rsidRPr="00503A96" w:rsidRDefault="00397C78" w:rsidP="001530CE">
            <w:pPr>
              <w:jc w:val="center"/>
              <w:rPr>
                <w:rFonts w:ascii="Arial" w:hAnsi="Arial"/>
                <w:sz w:val="22"/>
                <w:szCs w:val="22"/>
              </w:rPr>
            </w:pPr>
            <w:r w:rsidRPr="00503A96">
              <w:rPr>
                <w:rFonts w:ascii="Arial" w:hAnsi="Arial"/>
                <w:sz w:val="22"/>
                <w:szCs w:val="22"/>
              </w:rPr>
              <w:t>2</w:t>
            </w:r>
          </w:p>
        </w:tc>
        <w:tc>
          <w:tcPr>
            <w:tcW w:w="819" w:type="pct"/>
            <w:shd w:val="clear" w:color="auto" w:fill="auto"/>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699" w:type="pct"/>
            <w:shd w:val="clear" w:color="auto" w:fill="auto"/>
            <w:vAlign w:val="center"/>
          </w:tcPr>
          <w:p w:rsidR="00397C78" w:rsidRPr="00503A96" w:rsidRDefault="00397C78" w:rsidP="001530CE">
            <w:pPr>
              <w:jc w:val="center"/>
              <w:rPr>
                <w:rFonts w:ascii="Arial" w:hAnsi="Arial"/>
                <w:sz w:val="22"/>
                <w:szCs w:val="22"/>
              </w:rPr>
            </w:pPr>
            <w:r w:rsidRPr="00503A96">
              <w:rPr>
                <w:rFonts w:ascii="Arial" w:hAnsi="Arial"/>
                <w:sz w:val="22"/>
                <w:szCs w:val="22"/>
              </w:rPr>
              <w:t>------</w:t>
            </w:r>
          </w:p>
        </w:tc>
        <w:tc>
          <w:tcPr>
            <w:tcW w:w="1355" w:type="pct"/>
            <w:shd w:val="clear" w:color="auto" w:fill="auto"/>
          </w:tcPr>
          <w:p w:rsidR="00397C78" w:rsidRPr="00E336F3" w:rsidRDefault="00397C78" w:rsidP="00E336F3">
            <w:pPr>
              <w:pStyle w:val="ListParagraph"/>
              <w:numPr>
                <w:ilvl w:val="2"/>
                <w:numId w:val="1255"/>
              </w:numPr>
              <w:rPr>
                <w:rFonts w:ascii="Arial" w:hAnsi="Arial"/>
                <w:sz w:val="22"/>
                <w:szCs w:val="22"/>
              </w:rPr>
            </w:pPr>
            <w:r w:rsidRPr="00E336F3">
              <w:rPr>
                <w:rFonts w:ascii="Arial" w:hAnsi="Arial"/>
                <w:sz w:val="22"/>
                <w:szCs w:val="22"/>
              </w:rPr>
              <w:t>to 9.14.7</w:t>
            </w:r>
          </w:p>
        </w:tc>
      </w:tr>
    </w:tbl>
    <w:p w:rsidR="00397C78" w:rsidRPr="00503A96" w:rsidRDefault="00397C78" w:rsidP="00397C78">
      <w:pPr>
        <w:ind w:right="691"/>
        <w:rPr>
          <w:rFonts w:ascii="Arial" w:hAnsi="Arial"/>
          <w:b/>
          <w:sz w:val="22"/>
          <w:szCs w:val="22"/>
          <w:u w:val="single"/>
        </w:rPr>
      </w:pPr>
    </w:p>
    <w:p w:rsidR="00397C78" w:rsidRPr="00503A96" w:rsidRDefault="00397C78" w:rsidP="00397C78">
      <w:pPr>
        <w:ind w:right="691"/>
        <w:rPr>
          <w:rFonts w:ascii="Arial" w:hAnsi="Arial"/>
          <w:b/>
          <w:sz w:val="22"/>
          <w:szCs w:val="22"/>
          <w:u w:val="single"/>
        </w:rPr>
      </w:pPr>
    </w:p>
    <w:p w:rsidR="00397C78" w:rsidRPr="00397C78" w:rsidRDefault="00E336F3" w:rsidP="00E336F3">
      <w:pPr>
        <w:pStyle w:val="Heading1"/>
        <w:pBdr>
          <w:top w:val="single" w:sz="4" w:space="1" w:color="auto"/>
          <w:left w:val="single" w:sz="4" w:space="4" w:color="auto"/>
          <w:bottom w:val="single" w:sz="4" w:space="1" w:color="auto"/>
          <w:right w:val="single" w:sz="4" w:space="1" w:color="auto"/>
        </w:pBdr>
        <w:shd w:val="clear" w:color="auto" w:fill="FFF2CC" w:themeFill="accent4" w:themeFillTint="33"/>
        <w:spacing w:before="0" w:after="0" w:line="276" w:lineRule="auto"/>
        <w:ind w:left="360" w:right="-112"/>
        <w:jc w:val="center"/>
        <w:rPr>
          <w:rFonts w:ascii="Arial" w:hAnsi="Arial" w:cs="Arial"/>
          <w:sz w:val="24"/>
          <w:szCs w:val="24"/>
        </w:rPr>
      </w:pPr>
      <w:bookmarkStart w:id="1" w:name="_Toc19308160"/>
      <w:r>
        <w:rPr>
          <w:rFonts w:ascii="Arial" w:hAnsi="Arial" w:cs="Arial"/>
          <w:sz w:val="24"/>
          <w:szCs w:val="24"/>
        </w:rPr>
        <w:t xml:space="preserve">B. </w:t>
      </w:r>
      <w:r w:rsidR="00397C78" w:rsidRPr="00397C78">
        <w:rPr>
          <w:rFonts w:ascii="Arial" w:hAnsi="Arial" w:cs="Arial"/>
          <w:sz w:val="24"/>
          <w:szCs w:val="24"/>
        </w:rPr>
        <w:t xml:space="preserve">Qualification </w:t>
      </w:r>
      <w:r w:rsidR="00397C78">
        <w:rPr>
          <w:rFonts w:ascii="Arial" w:hAnsi="Arial" w:cs="Arial"/>
          <w:sz w:val="24"/>
          <w:szCs w:val="24"/>
        </w:rPr>
        <w:t xml:space="preserve">Packaging </w:t>
      </w:r>
      <w:r w:rsidR="00397C78" w:rsidRPr="00397C78">
        <w:rPr>
          <w:rFonts w:ascii="Arial" w:hAnsi="Arial" w:cs="Arial"/>
          <w:sz w:val="24"/>
          <w:szCs w:val="24"/>
        </w:rPr>
        <w:t>of Civil Technology</w:t>
      </w:r>
      <w:bookmarkEnd w:id="1"/>
    </w:p>
    <w:p w:rsidR="00397C78" w:rsidRPr="00503A96" w:rsidRDefault="00397C78" w:rsidP="00397C78">
      <w:pPr>
        <w:ind w:right="691"/>
        <w:rPr>
          <w:rFonts w:ascii="Arial" w:hAnsi="Arial"/>
          <w:sz w:val="22"/>
          <w:szCs w:val="22"/>
        </w:rPr>
      </w:pPr>
    </w:p>
    <w:tbl>
      <w:tblPr>
        <w:tblStyle w:val="GridTableLight"/>
        <w:tblW w:w="5136" w:type="pct"/>
        <w:tblLayout w:type="fixed"/>
        <w:tblLook w:val="04A0" w:firstRow="1" w:lastRow="0" w:firstColumn="1" w:lastColumn="0" w:noHBand="0" w:noVBand="1"/>
      </w:tblPr>
      <w:tblGrid>
        <w:gridCol w:w="634"/>
        <w:gridCol w:w="2870"/>
        <w:gridCol w:w="930"/>
        <w:gridCol w:w="1695"/>
        <w:gridCol w:w="1458"/>
        <w:gridCol w:w="2797"/>
      </w:tblGrid>
      <w:tr w:rsidR="00397C78" w:rsidRPr="00503A96" w:rsidTr="001530CE">
        <w:trPr>
          <w:trHeight w:val="323"/>
        </w:trPr>
        <w:tc>
          <w:tcPr>
            <w:tcW w:w="305" w:type="pct"/>
            <w:shd w:val="clear" w:color="auto" w:fill="D9E2F3" w:themeFill="accent5" w:themeFillTint="33"/>
            <w:vAlign w:val="center"/>
            <w:hideMark/>
          </w:tcPr>
          <w:p w:rsidR="00397C78" w:rsidRPr="00503A96" w:rsidRDefault="00397C78" w:rsidP="001530CE">
            <w:pPr>
              <w:jc w:val="center"/>
              <w:rPr>
                <w:rFonts w:ascii="Arial" w:hAnsi="Arial"/>
                <w:b/>
                <w:color w:val="FFFFFF" w:themeColor="background1"/>
                <w:sz w:val="22"/>
                <w:szCs w:val="22"/>
              </w:rPr>
            </w:pPr>
            <w:r w:rsidRPr="00503A96">
              <w:rPr>
                <w:rFonts w:ascii="Arial" w:hAnsi="Arial"/>
                <w:b/>
                <w:sz w:val="22"/>
                <w:szCs w:val="22"/>
              </w:rPr>
              <w:t>S.#</w:t>
            </w:r>
          </w:p>
        </w:tc>
        <w:tc>
          <w:tcPr>
            <w:tcW w:w="1382" w:type="pct"/>
            <w:shd w:val="clear" w:color="auto" w:fill="D9E2F3" w:themeFill="accent5" w:themeFillTint="33"/>
            <w:vAlign w:val="center"/>
            <w:hideMark/>
          </w:tcPr>
          <w:p w:rsidR="00397C78" w:rsidRPr="00503A96" w:rsidRDefault="00397C78" w:rsidP="001530CE">
            <w:pPr>
              <w:pStyle w:val="BodyText"/>
              <w:rPr>
                <w:rFonts w:ascii="Arial" w:hAnsi="Arial" w:cs="Arial"/>
                <w:bCs/>
                <w:color w:val="FFFFFF" w:themeColor="background1"/>
                <w:sz w:val="22"/>
              </w:rPr>
            </w:pPr>
            <w:r w:rsidRPr="00503A96">
              <w:rPr>
                <w:rFonts w:ascii="Arial" w:hAnsi="Arial" w:cs="Arial"/>
                <w:bCs/>
                <w:sz w:val="22"/>
              </w:rPr>
              <w:t>Name of Qualification</w:t>
            </w:r>
          </w:p>
        </w:tc>
        <w:tc>
          <w:tcPr>
            <w:tcW w:w="448" w:type="pct"/>
            <w:shd w:val="clear" w:color="auto" w:fill="D9E2F3" w:themeFill="accent5" w:themeFillTint="33"/>
            <w:vAlign w:val="center"/>
          </w:tcPr>
          <w:p w:rsidR="00397C78" w:rsidRPr="00503A96" w:rsidRDefault="00397C78" w:rsidP="001530CE">
            <w:pPr>
              <w:rPr>
                <w:rFonts w:ascii="Arial" w:hAnsi="Arial"/>
                <w:bCs/>
                <w:color w:val="FFFFFF" w:themeColor="background1"/>
                <w:sz w:val="22"/>
                <w:szCs w:val="22"/>
              </w:rPr>
            </w:pPr>
            <w:r w:rsidRPr="00503A96">
              <w:rPr>
                <w:rFonts w:ascii="Arial" w:hAnsi="Arial"/>
                <w:bCs/>
                <w:sz w:val="22"/>
                <w:szCs w:val="22"/>
              </w:rPr>
              <w:t>Level</w:t>
            </w:r>
          </w:p>
        </w:tc>
        <w:tc>
          <w:tcPr>
            <w:tcW w:w="816" w:type="pct"/>
            <w:shd w:val="clear" w:color="auto" w:fill="D9E2F3" w:themeFill="accent5" w:themeFillTint="33"/>
            <w:vAlign w:val="center"/>
          </w:tcPr>
          <w:p w:rsidR="00397C78" w:rsidRPr="00503A96" w:rsidRDefault="00397C78" w:rsidP="001530CE">
            <w:pPr>
              <w:rPr>
                <w:rFonts w:ascii="Arial" w:hAnsi="Arial"/>
                <w:bCs/>
                <w:color w:val="FFFFFF" w:themeColor="background1"/>
                <w:sz w:val="22"/>
                <w:szCs w:val="22"/>
              </w:rPr>
            </w:pPr>
            <w:r w:rsidRPr="00503A96">
              <w:rPr>
                <w:rFonts w:ascii="Arial" w:hAnsi="Arial"/>
                <w:bCs/>
                <w:sz w:val="22"/>
                <w:szCs w:val="22"/>
              </w:rPr>
              <w:t>Digital Skills</w:t>
            </w:r>
          </w:p>
        </w:tc>
        <w:tc>
          <w:tcPr>
            <w:tcW w:w="702" w:type="pct"/>
            <w:shd w:val="clear" w:color="auto" w:fill="D9E2F3" w:themeFill="accent5" w:themeFillTint="33"/>
            <w:vAlign w:val="center"/>
          </w:tcPr>
          <w:p w:rsidR="00397C78" w:rsidRPr="00503A96" w:rsidRDefault="00397C78" w:rsidP="001530CE">
            <w:pPr>
              <w:rPr>
                <w:rFonts w:ascii="Arial" w:hAnsi="Arial"/>
                <w:bCs/>
                <w:color w:val="FFFFFF" w:themeColor="background1"/>
                <w:sz w:val="22"/>
                <w:szCs w:val="22"/>
              </w:rPr>
            </w:pPr>
            <w:r w:rsidRPr="00503A96">
              <w:rPr>
                <w:rFonts w:ascii="Arial" w:hAnsi="Arial"/>
                <w:bCs/>
                <w:sz w:val="22"/>
                <w:szCs w:val="22"/>
              </w:rPr>
              <w:t>Soft Skills</w:t>
            </w:r>
          </w:p>
        </w:tc>
        <w:tc>
          <w:tcPr>
            <w:tcW w:w="1348" w:type="pct"/>
            <w:shd w:val="clear" w:color="auto" w:fill="D9E2F3" w:themeFill="accent5" w:themeFillTint="33"/>
            <w:vAlign w:val="center"/>
          </w:tcPr>
          <w:p w:rsidR="00397C78" w:rsidRPr="00503A96" w:rsidRDefault="00397C78" w:rsidP="001530CE">
            <w:pPr>
              <w:rPr>
                <w:rFonts w:ascii="Arial" w:hAnsi="Arial"/>
                <w:bCs/>
                <w:color w:val="FFFFFF" w:themeColor="background1"/>
                <w:sz w:val="22"/>
                <w:szCs w:val="22"/>
              </w:rPr>
            </w:pPr>
            <w:r w:rsidRPr="00503A96">
              <w:rPr>
                <w:rFonts w:ascii="Arial" w:hAnsi="Arial"/>
                <w:bCs/>
                <w:sz w:val="22"/>
                <w:szCs w:val="22"/>
              </w:rPr>
              <w:t>Technical Skills</w:t>
            </w:r>
          </w:p>
        </w:tc>
      </w:tr>
      <w:tr w:rsidR="00397C78" w:rsidRPr="00503A96" w:rsidTr="001530CE">
        <w:trPr>
          <w:trHeight w:val="647"/>
        </w:trPr>
        <w:tc>
          <w:tcPr>
            <w:tcW w:w="305"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1</w:t>
            </w:r>
          </w:p>
        </w:tc>
        <w:tc>
          <w:tcPr>
            <w:tcW w:w="1382" w:type="pct"/>
            <w:vAlign w:val="center"/>
          </w:tcPr>
          <w:p w:rsidR="00397C78" w:rsidRPr="00503A96" w:rsidRDefault="00397C78" w:rsidP="001530CE">
            <w:pPr>
              <w:rPr>
                <w:rFonts w:ascii="Arial" w:hAnsi="Arial"/>
                <w:b/>
                <w:bCs/>
                <w:sz w:val="22"/>
                <w:szCs w:val="22"/>
              </w:rPr>
            </w:pPr>
            <w:r w:rsidRPr="00503A96">
              <w:rPr>
                <w:rFonts w:ascii="Arial" w:hAnsi="Arial"/>
                <w:b/>
                <w:bCs/>
                <w:sz w:val="22"/>
                <w:szCs w:val="22"/>
              </w:rPr>
              <w:t>Site supervisor</w:t>
            </w:r>
          </w:p>
        </w:tc>
        <w:tc>
          <w:tcPr>
            <w:tcW w:w="448" w:type="pct"/>
            <w:vAlign w:val="center"/>
          </w:tcPr>
          <w:p w:rsidR="00397C78" w:rsidRPr="00503A96" w:rsidRDefault="00397C78" w:rsidP="001530CE">
            <w:pPr>
              <w:jc w:val="center"/>
              <w:rPr>
                <w:rFonts w:ascii="Arial" w:hAnsi="Arial"/>
                <w:sz w:val="22"/>
                <w:szCs w:val="22"/>
              </w:rPr>
            </w:pPr>
            <w:r w:rsidRPr="00503A96">
              <w:rPr>
                <w:rFonts w:ascii="Arial" w:hAnsi="Arial"/>
                <w:sz w:val="22"/>
                <w:szCs w:val="22"/>
              </w:rPr>
              <w:t>4</w:t>
            </w:r>
          </w:p>
        </w:tc>
        <w:tc>
          <w:tcPr>
            <w:tcW w:w="816" w:type="pct"/>
            <w:vAlign w:val="center"/>
          </w:tcPr>
          <w:p w:rsidR="00397C78" w:rsidRPr="00503A96" w:rsidRDefault="00397C78" w:rsidP="001530CE">
            <w:pPr>
              <w:rPr>
                <w:rFonts w:ascii="Arial" w:hAnsi="Arial"/>
                <w:sz w:val="22"/>
                <w:szCs w:val="22"/>
              </w:rPr>
            </w:pPr>
            <w:r w:rsidRPr="00503A96">
              <w:rPr>
                <w:rFonts w:ascii="Arial" w:hAnsi="Arial"/>
                <w:sz w:val="22"/>
                <w:szCs w:val="22"/>
              </w:rPr>
              <w:t>9.20.1 to 9.20.22</w:t>
            </w:r>
          </w:p>
        </w:tc>
        <w:tc>
          <w:tcPr>
            <w:tcW w:w="702" w:type="pct"/>
            <w:vAlign w:val="center"/>
          </w:tcPr>
          <w:p w:rsidR="00397C78" w:rsidRPr="00503A96" w:rsidRDefault="00397C78" w:rsidP="001530CE">
            <w:pPr>
              <w:rPr>
                <w:rFonts w:ascii="Arial" w:hAnsi="Arial"/>
                <w:sz w:val="22"/>
                <w:szCs w:val="22"/>
              </w:rPr>
            </w:pPr>
            <w:r w:rsidRPr="00503A96">
              <w:rPr>
                <w:rFonts w:ascii="Arial" w:hAnsi="Arial"/>
                <w:sz w:val="22"/>
                <w:szCs w:val="22"/>
              </w:rPr>
              <w:t>9.19.1 to 9.19.14</w:t>
            </w:r>
          </w:p>
        </w:tc>
        <w:tc>
          <w:tcPr>
            <w:tcW w:w="1348" w:type="pct"/>
            <w:vAlign w:val="center"/>
          </w:tcPr>
          <w:p w:rsidR="00397C78" w:rsidRPr="00503A96" w:rsidRDefault="00397C78" w:rsidP="001530CE">
            <w:pPr>
              <w:rPr>
                <w:rFonts w:ascii="Arial" w:hAnsi="Arial"/>
                <w:sz w:val="22"/>
                <w:szCs w:val="22"/>
              </w:rPr>
            </w:pPr>
            <w:r w:rsidRPr="00503A96">
              <w:rPr>
                <w:rFonts w:ascii="Arial" w:hAnsi="Arial"/>
                <w:sz w:val="22"/>
                <w:szCs w:val="22"/>
              </w:rPr>
              <w:t>9.1.1 to 9.1.10</w:t>
            </w:r>
          </w:p>
          <w:p w:rsidR="00397C78" w:rsidRPr="00503A96" w:rsidRDefault="00397C78" w:rsidP="001530CE">
            <w:pPr>
              <w:rPr>
                <w:rFonts w:ascii="Arial" w:hAnsi="Arial"/>
                <w:sz w:val="22"/>
                <w:szCs w:val="22"/>
              </w:rPr>
            </w:pPr>
            <w:r w:rsidRPr="00503A96">
              <w:rPr>
                <w:rFonts w:ascii="Arial" w:hAnsi="Arial"/>
                <w:sz w:val="22"/>
                <w:szCs w:val="22"/>
              </w:rPr>
              <w:t>9.3.1 to 9.3.22</w:t>
            </w:r>
          </w:p>
          <w:p w:rsidR="00397C78" w:rsidRPr="00503A96" w:rsidRDefault="00397C78" w:rsidP="001530CE">
            <w:pPr>
              <w:rPr>
                <w:rFonts w:ascii="Arial" w:hAnsi="Arial"/>
                <w:sz w:val="22"/>
                <w:szCs w:val="22"/>
              </w:rPr>
            </w:pPr>
            <w:r w:rsidRPr="00503A96">
              <w:rPr>
                <w:rFonts w:ascii="Arial" w:hAnsi="Arial"/>
                <w:sz w:val="22"/>
                <w:szCs w:val="22"/>
              </w:rPr>
              <w:t>9.4.1 to 9.4.16</w:t>
            </w:r>
          </w:p>
          <w:p w:rsidR="00397C78" w:rsidRPr="00503A96" w:rsidRDefault="00397C78" w:rsidP="001530CE">
            <w:pPr>
              <w:rPr>
                <w:rFonts w:ascii="Arial" w:hAnsi="Arial"/>
                <w:sz w:val="22"/>
                <w:szCs w:val="22"/>
              </w:rPr>
            </w:pPr>
            <w:r w:rsidRPr="00503A96">
              <w:rPr>
                <w:rFonts w:ascii="Arial" w:hAnsi="Arial"/>
                <w:sz w:val="22"/>
                <w:szCs w:val="22"/>
              </w:rPr>
              <w:t>9.8.1 to 9.8.14</w:t>
            </w:r>
          </w:p>
          <w:p w:rsidR="00397C78" w:rsidRPr="00503A96" w:rsidRDefault="00397C78" w:rsidP="001530CE">
            <w:pPr>
              <w:rPr>
                <w:rFonts w:ascii="Arial" w:hAnsi="Arial"/>
                <w:sz w:val="22"/>
                <w:szCs w:val="22"/>
              </w:rPr>
            </w:pPr>
            <w:r w:rsidRPr="00503A96">
              <w:rPr>
                <w:rFonts w:ascii="Arial" w:hAnsi="Arial"/>
                <w:sz w:val="22"/>
                <w:szCs w:val="22"/>
              </w:rPr>
              <w:t>9.9.1 to 9.9.4</w:t>
            </w:r>
          </w:p>
          <w:p w:rsidR="00397C78" w:rsidRPr="00503A96" w:rsidRDefault="00397C78" w:rsidP="001530CE">
            <w:pPr>
              <w:rPr>
                <w:rFonts w:ascii="Arial" w:hAnsi="Arial"/>
                <w:sz w:val="22"/>
                <w:szCs w:val="22"/>
              </w:rPr>
            </w:pPr>
            <w:r w:rsidRPr="00503A96">
              <w:rPr>
                <w:rFonts w:ascii="Arial" w:hAnsi="Arial"/>
                <w:sz w:val="22"/>
                <w:szCs w:val="22"/>
              </w:rPr>
              <w:t>9.10.1 to 9.10.72</w:t>
            </w:r>
          </w:p>
          <w:p w:rsidR="00397C78" w:rsidRPr="00503A96" w:rsidRDefault="00397C78" w:rsidP="001530CE">
            <w:pPr>
              <w:rPr>
                <w:rFonts w:ascii="Arial" w:hAnsi="Arial"/>
                <w:sz w:val="22"/>
                <w:szCs w:val="22"/>
              </w:rPr>
            </w:pPr>
            <w:r w:rsidRPr="00503A96">
              <w:rPr>
                <w:rFonts w:ascii="Arial" w:hAnsi="Arial"/>
                <w:sz w:val="22"/>
                <w:szCs w:val="22"/>
              </w:rPr>
              <w:t>9.14.1 to 9.14.7</w:t>
            </w:r>
          </w:p>
          <w:p w:rsidR="00397C78" w:rsidRPr="00503A96" w:rsidRDefault="00397C78" w:rsidP="001530CE">
            <w:pPr>
              <w:rPr>
                <w:rFonts w:ascii="Arial" w:hAnsi="Arial"/>
                <w:sz w:val="22"/>
                <w:szCs w:val="22"/>
              </w:rPr>
            </w:pPr>
            <w:r w:rsidRPr="00503A96">
              <w:rPr>
                <w:rFonts w:ascii="Arial" w:hAnsi="Arial"/>
                <w:sz w:val="22"/>
                <w:szCs w:val="22"/>
              </w:rPr>
              <w:t>9.11.1 to 9.11.10</w:t>
            </w:r>
          </w:p>
          <w:p w:rsidR="00397C78" w:rsidRPr="00503A96" w:rsidRDefault="00397C78" w:rsidP="001530CE">
            <w:pPr>
              <w:rPr>
                <w:rFonts w:ascii="Arial" w:hAnsi="Arial"/>
                <w:sz w:val="22"/>
                <w:szCs w:val="22"/>
              </w:rPr>
            </w:pPr>
            <w:r w:rsidRPr="00503A96">
              <w:rPr>
                <w:rFonts w:ascii="Arial" w:hAnsi="Arial"/>
                <w:sz w:val="22"/>
                <w:szCs w:val="22"/>
              </w:rPr>
              <w:t>9.15.1 to 9.15.9</w:t>
            </w:r>
          </w:p>
        </w:tc>
      </w:tr>
    </w:tbl>
    <w:p w:rsidR="00DC08CA" w:rsidRDefault="00DC08CA">
      <w:pPr>
        <w:spacing w:after="160" w:line="259" w:lineRule="auto"/>
        <w:rPr>
          <w:rFonts w:ascii="Arial" w:hAnsi="Arial"/>
          <w:lang w:val="en-AU"/>
        </w:rPr>
      </w:pPr>
    </w:p>
    <w:p w:rsidR="00DC08CA" w:rsidRDefault="00DC08CA">
      <w:pPr>
        <w:spacing w:after="160" w:line="259" w:lineRule="auto"/>
        <w:rPr>
          <w:rFonts w:ascii="Arial" w:hAnsi="Arial"/>
          <w:lang w:val="en-AU"/>
        </w:rPr>
      </w:pPr>
      <w:r>
        <w:rPr>
          <w:rFonts w:ascii="Arial" w:hAnsi="Arial"/>
          <w:lang w:val="en-AU"/>
        </w:rPr>
        <w:br w:type="page"/>
      </w:r>
    </w:p>
    <w:tbl>
      <w:tblPr>
        <w:tblStyle w:val="TableGrid"/>
        <w:tblW w:w="0" w:type="auto"/>
        <w:shd w:val="clear" w:color="auto" w:fill="E2EFD9" w:themeFill="accent6" w:themeFillTint="33"/>
        <w:tblLook w:val="04A0" w:firstRow="1" w:lastRow="0" w:firstColumn="1" w:lastColumn="0" w:noHBand="0" w:noVBand="1"/>
      </w:tblPr>
      <w:tblGrid>
        <w:gridCol w:w="9883"/>
      </w:tblGrid>
      <w:tr w:rsidR="00E42A13" w:rsidTr="00DC08CA">
        <w:tc>
          <w:tcPr>
            <w:tcW w:w="9883" w:type="dxa"/>
            <w:shd w:val="clear" w:color="auto" w:fill="E2EFD9" w:themeFill="accent6" w:themeFillTint="33"/>
          </w:tcPr>
          <w:p w:rsidR="00E42A13" w:rsidRDefault="00E42A13" w:rsidP="00F2040A">
            <w:pPr>
              <w:pStyle w:val="m3634761738003977812ydpcb3d5509msonormal"/>
              <w:spacing w:before="0" w:beforeAutospacing="0" w:after="0" w:afterAutospacing="0" w:line="360" w:lineRule="auto"/>
              <w:jc w:val="both"/>
              <w:outlineLvl w:val="0"/>
              <w:rPr>
                <w:rFonts w:ascii="Arial" w:hAnsi="Arial" w:cs="Arial"/>
              </w:rPr>
            </w:pPr>
            <w:bookmarkStart w:id="2" w:name="_Toc19308161"/>
            <w:bookmarkStart w:id="3" w:name="_Toc4860382"/>
            <w:r w:rsidRPr="00E42A13">
              <w:rPr>
                <w:rFonts w:ascii="Arial" w:hAnsi="Arial" w:cs="Arial"/>
                <w:b/>
                <w:bCs/>
              </w:rPr>
              <w:lastRenderedPageBreak/>
              <w:t>1. Introduction</w:t>
            </w:r>
            <w:bookmarkEnd w:id="2"/>
          </w:p>
        </w:tc>
      </w:tr>
    </w:tbl>
    <w:bookmarkEnd w:id="3"/>
    <w:p w:rsidR="001E05FC" w:rsidRPr="00697BC7" w:rsidRDefault="001E05FC" w:rsidP="00217B5C">
      <w:pPr>
        <w:pStyle w:val="m3634761738003977812ydpcb3d5509msonormal"/>
        <w:shd w:val="clear" w:color="auto" w:fill="FFFFFF"/>
        <w:spacing w:before="24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rsidR="001E05FC" w:rsidRPr="00697BC7" w:rsidRDefault="001E05FC" w:rsidP="001E05FC">
      <w:pPr>
        <w:pStyle w:val="m3634761738003977812ydpcb3d5509msonormal"/>
        <w:shd w:val="clear" w:color="auto" w:fill="FFFFFF"/>
        <w:spacing w:after="0" w:line="360" w:lineRule="auto"/>
        <w:jc w:val="both"/>
        <w:rPr>
          <w:rFonts w:ascii="Arial" w:hAnsi="Arial" w:cs="Arial"/>
          <w:color w:val="222222"/>
          <w:sz w:val="22"/>
          <w:szCs w:val="22"/>
        </w:rPr>
      </w:pPr>
      <w:r w:rsidRPr="00697BC7">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sidRPr="00697BC7">
        <w:rPr>
          <w:rFonts w:ascii="Arial" w:hAnsi="Arial" w:cs="Arial"/>
          <w:sz w:val="22"/>
          <w:szCs w:val="22"/>
        </w:rPr>
        <w:t xml:space="preserve"> </w:t>
      </w:r>
      <w:r w:rsidRPr="00697BC7">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rsidR="001E05FC" w:rsidRPr="006B07DB" w:rsidRDefault="004F2296" w:rsidP="004F2296">
      <w:pPr>
        <w:pStyle w:val="Heading1"/>
        <w:pBdr>
          <w:top w:val="single" w:sz="4" w:space="1" w:color="auto"/>
          <w:left w:val="single" w:sz="4" w:space="4" w:color="auto"/>
          <w:bottom w:val="single" w:sz="4" w:space="1" w:color="auto"/>
          <w:right w:val="single" w:sz="4" w:space="4" w:color="auto"/>
        </w:pBdr>
        <w:shd w:val="clear" w:color="auto" w:fill="DDEDF2"/>
        <w:spacing w:before="0" w:after="0" w:line="276" w:lineRule="auto"/>
        <w:ind w:right="27"/>
        <w:jc w:val="both"/>
        <w:rPr>
          <w:rFonts w:ascii="Arial" w:hAnsi="Arial" w:cs="Arial"/>
          <w:sz w:val="24"/>
          <w:szCs w:val="24"/>
        </w:rPr>
      </w:pPr>
      <w:bookmarkStart w:id="4" w:name="_Toc479859626"/>
      <w:bookmarkStart w:id="5" w:name="_Toc4860383"/>
      <w:bookmarkStart w:id="6" w:name="_Toc19308162"/>
      <w:r>
        <w:rPr>
          <w:rFonts w:ascii="Arial" w:hAnsi="Arial" w:cs="Arial"/>
          <w:sz w:val="24"/>
          <w:szCs w:val="24"/>
        </w:rPr>
        <w:t xml:space="preserve">2. </w:t>
      </w:r>
      <w:r w:rsidR="001E05FC" w:rsidRPr="006B07DB">
        <w:rPr>
          <w:rFonts w:ascii="Arial" w:hAnsi="Arial" w:cs="Arial"/>
          <w:sz w:val="24"/>
          <w:szCs w:val="24"/>
        </w:rPr>
        <w:t>Purpose of the Qualification</w:t>
      </w:r>
      <w:bookmarkEnd w:id="4"/>
      <w:bookmarkEnd w:id="5"/>
      <w:bookmarkEnd w:id="6"/>
    </w:p>
    <w:p w:rsidR="001E05FC" w:rsidRPr="00D72719" w:rsidRDefault="001E05FC" w:rsidP="001E05FC">
      <w:pPr>
        <w:spacing w:line="276" w:lineRule="auto"/>
        <w:ind w:right="27"/>
        <w:jc w:val="both"/>
        <w:rPr>
          <w:rFonts w:ascii="Arial" w:hAnsi="Arial"/>
          <w:sz w:val="22"/>
          <w:szCs w:val="22"/>
        </w:rPr>
      </w:pPr>
    </w:p>
    <w:p w:rsidR="001E05FC" w:rsidRPr="00697BC7" w:rsidRDefault="001E05FC" w:rsidP="001E05FC">
      <w:pPr>
        <w:pStyle w:val="m3634761738003977812ydpcb3d5509msonormal"/>
        <w:shd w:val="clear" w:color="auto" w:fill="FFFFFF"/>
        <w:spacing w:before="0" w:beforeAutospacing="0" w:after="0" w:line="276" w:lineRule="auto"/>
        <w:jc w:val="both"/>
        <w:rPr>
          <w:rFonts w:ascii="Arial" w:hAnsi="Arial" w:cs="Arial"/>
          <w:color w:val="222222"/>
          <w:sz w:val="22"/>
          <w:szCs w:val="22"/>
        </w:rPr>
      </w:pPr>
      <w:r w:rsidRPr="00697BC7">
        <w:rPr>
          <w:rFonts w:ascii="Arial" w:hAnsi="Arial" w:cs="Arial"/>
          <w:color w:val="222222"/>
          <w:sz w:val="22"/>
          <w:szCs w:val="22"/>
        </w:rPr>
        <w:t xml:space="preserve">The purpose of </w:t>
      </w:r>
      <w:proofErr w:type="gramStart"/>
      <w:r>
        <w:rPr>
          <w:rFonts w:ascii="Arial" w:hAnsi="Arial" w:cs="Arial"/>
          <w:color w:val="222222"/>
          <w:sz w:val="22"/>
          <w:szCs w:val="22"/>
        </w:rPr>
        <w:t>this</w:t>
      </w:r>
      <w:r w:rsidRPr="00697BC7">
        <w:rPr>
          <w:rFonts w:ascii="Arial" w:hAnsi="Arial" w:cs="Arial"/>
          <w:color w:val="222222"/>
          <w:sz w:val="22"/>
          <w:szCs w:val="22"/>
        </w:rPr>
        <w:t xml:space="preserve"> qualifications</w:t>
      </w:r>
      <w:proofErr w:type="gramEnd"/>
      <w:r w:rsidRPr="00697BC7">
        <w:rPr>
          <w:rFonts w:ascii="Arial" w:hAnsi="Arial" w:cs="Arial"/>
          <w:color w:val="222222"/>
          <w:sz w:val="22"/>
          <w:szCs w:val="22"/>
        </w:rPr>
        <w:t xml:space="preserve"> is to set high professional standards for civil technology sector. The specific objectives of developing these qualifications are as under: </w:t>
      </w:r>
    </w:p>
    <w:p w:rsidR="001E05FC" w:rsidRPr="00697BC7"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Improve the professional competence of the trainees</w:t>
      </w:r>
    </w:p>
    <w:p w:rsidR="001E05FC" w:rsidRPr="00697BC7"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Provide opportunities for recognition of skills attained through non-formal or informal pathways</w:t>
      </w:r>
    </w:p>
    <w:p w:rsidR="001E05FC" w:rsidRPr="00697BC7"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Improve the quality and effectiveness of training and assessment for civil technology industry</w:t>
      </w:r>
    </w:p>
    <w:p w:rsidR="001E05FC" w:rsidRPr="00697BC7"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Enable the existing workforce to capacitate themselves in new technologies and methods</w:t>
      </w:r>
    </w:p>
    <w:p w:rsidR="001E05FC" w:rsidRPr="006B07DB" w:rsidRDefault="004F2296" w:rsidP="00713582">
      <w:pPr>
        <w:pStyle w:val="Heading1"/>
        <w:pBdr>
          <w:top w:val="single" w:sz="4" w:space="1" w:color="auto"/>
          <w:left w:val="single" w:sz="4" w:space="4" w:color="auto"/>
          <w:bottom w:val="single" w:sz="4" w:space="1" w:color="auto"/>
          <w:right w:val="single" w:sz="4" w:space="4" w:color="auto"/>
        </w:pBdr>
        <w:shd w:val="clear" w:color="auto" w:fill="DDEDF2"/>
        <w:spacing w:before="0" w:after="0" w:line="276" w:lineRule="auto"/>
        <w:ind w:left="360" w:right="27" w:hanging="360"/>
        <w:jc w:val="both"/>
        <w:rPr>
          <w:rFonts w:ascii="Arial" w:hAnsi="Arial" w:cs="Arial"/>
          <w:sz w:val="24"/>
          <w:szCs w:val="24"/>
        </w:rPr>
      </w:pPr>
      <w:bookmarkStart w:id="7" w:name="_Toc4860384"/>
      <w:bookmarkStart w:id="8" w:name="_Toc19308163"/>
      <w:r>
        <w:rPr>
          <w:rFonts w:ascii="Arial" w:hAnsi="Arial" w:cs="Arial"/>
          <w:sz w:val="24"/>
          <w:szCs w:val="24"/>
        </w:rPr>
        <w:t xml:space="preserve">3. </w:t>
      </w:r>
      <w:r w:rsidR="00713582">
        <w:rPr>
          <w:rFonts w:ascii="Arial" w:hAnsi="Arial" w:cs="Arial"/>
          <w:sz w:val="24"/>
          <w:szCs w:val="24"/>
        </w:rPr>
        <w:t xml:space="preserve"> </w:t>
      </w:r>
      <w:r w:rsidR="001E05FC">
        <w:rPr>
          <w:rFonts w:ascii="Arial" w:hAnsi="Arial" w:cs="Arial"/>
          <w:sz w:val="24"/>
          <w:szCs w:val="24"/>
        </w:rPr>
        <w:t>Core competencies</w:t>
      </w:r>
      <w:r w:rsidR="001E05FC" w:rsidRPr="006B07DB">
        <w:rPr>
          <w:rFonts w:ascii="Arial" w:hAnsi="Arial" w:cs="Arial"/>
          <w:sz w:val="24"/>
          <w:szCs w:val="24"/>
        </w:rPr>
        <w:t xml:space="preserve"> of the Qualification</w:t>
      </w:r>
      <w:bookmarkEnd w:id="7"/>
      <w:bookmarkEnd w:id="8"/>
    </w:p>
    <w:p w:rsidR="001E05FC" w:rsidRDefault="001E05FC" w:rsidP="001E05FC">
      <w:pPr>
        <w:spacing w:line="360" w:lineRule="auto"/>
        <w:ind w:right="27"/>
        <w:jc w:val="both"/>
        <w:rPr>
          <w:rFonts w:ascii="Arial" w:hAnsi="Arial"/>
        </w:rPr>
      </w:pPr>
    </w:p>
    <w:p w:rsidR="000764FF" w:rsidRDefault="001E05FC" w:rsidP="00713582">
      <w:pPr>
        <w:spacing w:line="360" w:lineRule="auto"/>
        <w:ind w:right="27"/>
        <w:jc w:val="both"/>
        <w:rPr>
          <w:rFonts w:ascii="Arial" w:hAnsi="Arial"/>
          <w:sz w:val="22"/>
          <w:szCs w:val="22"/>
        </w:rPr>
      </w:pPr>
      <w:r w:rsidRPr="006B07DB">
        <w:rPr>
          <w:rFonts w:ascii="Arial" w:hAnsi="Arial"/>
          <w:sz w:val="22"/>
          <w:szCs w:val="22"/>
        </w:rPr>
        <w:lastRenderedPageBreak/>
        <w:t xml:space="preserve">The </w:t>
      </w:r>
      <w:r>
        <w:rPr>
          <w:rFonts w:ascii="Arial" w:hAnsi="Arial"/>
          <w:sz w:val="22"/>
          <w:szCs w:val="22"/>
        </w:rPr>
        <w:t>Civil</w:t>
      </w:r>
      <w:r w:rsidRPr="00BB6F04">
        <w:rPr>
          <w:rFonts w:ascii="Arial" w:hAnsi="Arial"/>
          <w:sz w:val="22"/>
          <w:szCs w:val="22"/>
        </w:rPr>
        <w:t xml:space="preserve"> Technology</w:t>
      </w:r>
      <w:r w:rsidRPr="006B07DB">
        <w:rPr>
          <w:rFonts w:ascii="Arial" w:hAnsi="Arial"/>
          <w:sz w:val="22"/>
          <w:szCs w:val="22"/>
        </w:rPr>
        <w:t xml:space="preserve"> qualifications </w:t>
      </w:r>
      <w:r>
        <w:rPr>
          <w:rFonts w:ascii="Arial" w:hAnsi="Arial"/>
          <w:sz w:val="22"/>
          <w:szCs w:val="22"/>
        </w:rPr>
        <w:t xml:space="preserve">of </w:t>
      </w:r>
      <w:r w:rsidRPr="006B07DB">
        <w:rPr>
          <w:rFonts w:ascii="Arial" w:hAnsi="Arial"/>
          <w:sz w:val="22"/>
          <w:szCs w:val="22"/>
        </w:rPr>
        <w:t xml:space="preserve">level </w:t>
      </w:r>
      <w:r>
        <w:rPr>
          <w:rFonts w:ascii="Arial" w:hAnsi="Arial"/>
          <w:sz w:val="22"/>
          <w:szCs w:val="22"/>
        </w:rPr>
        <w:t>5</w:t>
      </w:r>
      <w:r w:rsidRPr="006B07DB">
        <w:rPr>
          <w:rFonts w:ascii="Arial" w:hAnsi="Arial"/>
          <w:sz w:val="22"/>
          <w:szCs w:val="22"/>
        </w:rPr>
        <w:t xml:space="preserve"> consists </w:t>
      </w:r>
      <w:r w:rsidRPr="008A0DE1">
        <w:rPr>
          <w:rFonts w:ascii="Arial" w:hAnsi="Arial"/>
          <w:sz w:val="22"/>
          <w:szCs w:val="22"/>
        </w:rPr>
        <w:t>40% Theory and 60% Practical. The Core competencies of the qualification are as follows:</w:t>
      </w:r>
      <w:r w:rsidR="000764FF">
        <w:rPr>
          <w:rFonts w:ascii="Arial" w:hAnsi="Arial"/>
          <w:sz w:val="22"/>
          <w:szCs w:val="22"/>
        </w:rPr>
        <w:t xml:space="preserve"> </w:t>
      </w:r>
    </w:p>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1530CE">
        <w:trPr>
          <w:trHeight w:val="360"/>
        </w:trPr>
        <w:tc>
          <w:tcPr>
            <w:tcW w:w="5220" w:type="dxa"/>
            <w:gridSpan w:val="2"/>
            <w:tcBorders>
              <w:top w:val="nil"/>
              <w:left w:val="nil"/>
              <w:bottom w:val="nil"/>
              <w:right w:val="nil"/>
            </w:tcBorders>
            <w:shd w:val="clear" w:color="auto" w:fill="auto"/>
            <w:noWrap/>
            <w:vAlign w:val="bottom"/>
            <w:hideMark/>
          </w:tcPr>
          <w:p w:rsidR="00FA0393" w:rsidRPr="00833E79" w:rsidRDefault="00FA0393" w:rsidP="00833E79">
            <w:pPr>
              <w:rPr>
                <w:rFonts w:ascii="Arial" w:hAnsi="Arial"/>
                <w:b/>
                <w:bCs/>
                <w:color w:val="000000"/>
                <w:sz w:val="28"/>
                <w:szCs w:val="28"/>
              </w:rPr>
            </w:pPr>
            <w:r w:rsidRPr="00833E79">
              <w:rPr>
                <w:rFonts w:ascii="Arial" w:hAnsi="Arial"/>
                <w:b/>
                <w:bCs/>
                <w:color w:val="00B0F0"/>
                <w:sz w:val="28"/>
                <w:szCs w:val="28"/>
              </w:rPr>
              <w:t>9.1 Surveying</w:t>
            </w:r>
          </w:p>
        </w:tc>
        <w:tc>
          <w:tcPr>
            <w:tcW w:w="824" w:type="dxa"/>
            <w:tcBorders>
              <w:top w:val="nil"/>
              <w:left w:val="nil"/>
              <w:bottom w:val="nil"/>
              <w:right w:val="nil"/>
            </w:tcBorders>
            <w:shd w:val="clear" w:color="auto" w:fill="auto"/>
            <w:noWrap/>
            <w:vAlign w:val="center"/>
            <w:hideMark/>
          </w:tcPr>
          <w:p w:rsidR="00FA0393" w:rsidRPr="00833E79" w:rsidRDefault="00FA0393" w:rsidP="00833E79">
            <w:pPr>
              <w:rPr>
                <w:rFonts w:ascii="Arial" w:hAnsi="Arial"/>
                <w:b/>
                <w:bCs/>
                <w:color w:val="000000"/>
                <w:sz w:val="28"/>
                <w:szCs w:val="28"/>
              </w:rPr>
            </w:pPr>
          </w:p>
        </w:tc>
        <w:tc>
          <w:tcPr>
            <w:tcW w:w="976" w:type="dxa"/>
            <w:tcBorders>
              <w:top w:val="nil"/>
              <w:left w:val="nil"/>
              <w:bottom w:val="nil"/>
              <w:right w:val="nil"/>
            </w:tcBorders>
            <w:shd w:val="clear" w:color="auto" w:fill="auto"/>
            <w:noWrap/>
            <w:vAlign w:val="center"/>
            <w:hideMark/>
          </w:tcPr>
          <w:p w:rsidR="00FA0393" w:rsidRPr="00833E79" w:rsidRDefault="00FA0393" w:rsidP="00833E79">
            <w:pPr>
              <w:jc w:val="center"/>
              <w:rPr>
                <w:rFonts w:ascii="Times New Roman" w:hAnsi="Times New Roman" w:cs="Times New Roman"/>
                <w:sz w:val="20"/>
                <w:szCs w:val="20"/>
              </w:rPr>
            </w:pPr>
          </w:p>
        </w:tc>
        <w:tc>
          <w:tcPr>
            <w:tcW w:w="546" w:type="dxa"/>
            <w:tcBorders>
              <w:top w:val="nil"/>
              <w:left w:val="nil"/>
              <w:bottom w:val="nil"/>
              <w:right w:val="nil"/>
            </w:tcBorders>
            <w:shd w:val="clear" w:color="auto" w:fill="auto"/>
            <w:noWrap/>
            <w:vAlign w:val="center"/>
            <w:hideMark/>
          </w:tcPr>
          <w:p w:rsidR="00FA0393" w:rsidRPr="00833E79" w:rsidRDefault="00FA0393" w:rsidP="00833E79">
            <w:pPr>
              <w:jc w:val="center"/>
              <w:rPr>
                <w:rFonts w:ascii="Times New Roman" w:hAnsi="Times New Roman" w:cs="Times New Roman"/>
                <w:sz w:val="20"/>
                <w:szCs w:val="20"/>
              </w:rPr>
            </w:pPr>
          </w:p>
        </w:tc>
        <w:tc>
          <w:tcPr>
            <w:tcW w:w="895" w:type="dxa"/>
            <w:tcBorders>
              <w:top w:val="nil"/>
              <w:left w:val="nil"/>
              <w:bottom w:val="nil"/>
              <w:right w:val="nil"/>
            </w:tcBorders>
            <w:shd w:val="clear" w:color="auto" w:fill="auto"/>
            <w:noWrap/>
            <w:vAlign w:val="center"/>
            <w:hideMark/>
          </w:tcPr>
          <w:p w:rsidR="00FA0393" w:rsidRPr="00833E79" w:rsidRDefault="00FA0393" w:rsidP="00833E79">
            <w:pPr>
              <w:jc w:val="center"/>
              <w:rPr>
                <w:rFonts w:ascii="Times New Roman" w:hAnsi="Times New Roman" w:cs="Times New Roman"/>
                <w:sz w:val="20"/>
                <w:szCs w:val="20"/>
              </w:rPr>
            </w:pPr>
          </w:p>
        </w:tc>
        <w:tc>
          <w:tcPr>
            <w:tcW w:w="966" w:type="dxa"/>
            <w:tcBorders>
              <w:top w:val="nil"/>
              <w:left w:val="nil"/>
              <w:bottom w:val="nil"/>
              <w:right w:val="nil"/>
            </w:tcBorders>
            <w:shd w:val="clear" w:color="auto" w:fill="auto"/>
            <w:noWrap/>
            <w:vAlign w:val="center"/>
            <w:hideMark/>
          </w:tcPr>
          <w:p w:rsidR="00FA0393" w:rsidRPr="00833E79" w:rsidRDefault="00FA0393" w:rsidP="00833E79">
            <w:pPr>
              <w:jc w:val="center"/>
              <w:rPr>
                <w:rFonts w:ascii="Times New Roman" w:hAnsi="Times New Roman" w:cs="Times New Roman"/>
                <w:sz w:val="20"/>
                <w:szCs w:val="20"/>
              </w:rPr>
            </w:pPr>
          </w:p>
        </w:tc>
        <w:tc>
          <w:tcPr>
            <w:tcW w:w="717" w:type="dxa"/>
            <w:tcBorders>
              <w:top w:val="nil"/>
              <w:left w:val="nil"/>
              <w:bottom w:val="nil"/>
              <w:right w:val="nil"/>
            </w:tcBorders>
            <w:shd w:val="clear" w:color="auto" w:fill="auto"/>
            <w:noWrap/>
            <w:vAlign w:val="center"/>
            <w:hideMark/>
          </w:tcPr>
          <w:p w:rsidR="00FA0393" w:rsidRPr="00833E79" w:rsidRDefault="00FA0393" w:rsidP="00833E79">
            <w:pPr>
              <w:jc w:val="center"/>
              <w:rPr>
                <w:rFonts w:ascii="Times New Roman" w:hAnsi="Times New Roman" w:cs="Times New Roman"/>
                <w:sz w:val="20"/>
                <w:szCs w:val="20"/>
              </w:rPr>
            </w:pP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00"/>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4320" w:type="dxa"/>
            <w:tcBorders>
              <w:top w:val="nil"/>
              <w:left w:val="nil"/>
              <w:bottom w:val="single" w:sz="4" w:space="0" w:color="auto"/>
              <w:right w:val="single" w:sz="4" w:space="0" w:color="auto"/>
            </w:tcBorders>
            <w:shd w:val="clear" w:color="000000" w:fill="FFF2CC"/>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9.1a- Basic Engineering Survey</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29</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51</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Perform Chain Survey</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Perform Compass Traversing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21</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9.1.3.</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Carry out Plane Table Survey</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p>
        </w:tc>
        <w:tc>
          <w:tcPr>
            <w:tcW w:w="4320" w:type="dxa"/>
            <w:tcBorders>
              <w:top w:val="nil"/>
              <w:left w:val="nil"/>
              <w:bottom w:val="single" w:sz="4" w:space="0" w:color="auto"/>
              <w:right w:val="single" w:sz="4" w:space="0" w:color="auto"/>
            </w:tcBorders>
            <w:shd w:val="clear" w:color="000000" w:fill="FFF2CC"/>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xml:space="preserve">9.1b- Contouring and </w:t>
            </w:r>
            <w:proofErr w:type="spellStart"/>
            <w:r w:rsidRPr="00833E79">
              <w:rPr>
                <w:rFonts w:ascii="Arial" w:hAnsi="Arial"/>
                <w:b/>
                <w:bCs/>
                <w:color w:val="000000"/>
                <w:sz w:val="22"/>
                <w:szCs w:val="22"/>
              </w:rPr>
              <w:t>Levelling</w:t>
            </w:r>
            <w:proofErr w:type="spellEnd"/>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45</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85</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130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13</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9.1.4.</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xml:space="preserve">Perform </w:t>
            </w:r>
            <w:proofErr w:type="spellStart"/>
            <w:r w:rsidRPr="00833E79">
              <w:rPr>
                <w:rFonts w:ascii="Arial" w:hAnsi="Arial"/>
                <w:color w:val="000000"/>
                <w:sz w:val="22"/>
                <w:szCs w:val="22"/>
              </w:rPr>
              <w:t>Levelling</w:t>
            </w:r>
            <w:proofErr w:type="spellEnd"/>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21</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9.1.5.</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xml:space="preserve">Perform Reciprocal </w:t>
            </w:r>
            <w:proofErr w:type="spellStart"/>
            <w:r w:rsidRPr="00833E79">
              <w:rPr>
                <w:rFonts w:ascii="Arial" w:hAnsi="Arial"/>
                <w:color w:val="000000"/>
                <w:sz w:val="22"/>
                <w:szCs w:val="22"/>
              </w:rPr>
              <w:t>Levelling</w:t>
            </w:r>
            <w:proofErr w:type="spellEnd"/>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9.1.6.</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Perform Long &amp; Cross Sectioning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9.1.7.</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xml:space="preserve">Perform </w:t>
            </w:r>
            <w:proofErr w:type="spellStart"/>
            <w:r w:rsidRPr="00833E79">
              <w:rPr>
                <w:rFonts w:ascii="Arial" w:hAnsi="Arial"/>
                <w:color w:val="000000"/>
                <w:sz w:val="22"/>
                <w:szCs w:val="22"/>
              </w:rPr>
              <w:t>Tacheometry</w:t>
            </w:r>
            <w:proofErr w:type="spellEnd"/>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9.1.8.</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Perform Contouring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144"/>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9.1.9.</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Perform Hydrographic Survey</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7"/>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9.1.10.</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Compute Volume by Contouring</w:t>
            </w:r>
          </w:p>
        </w:tc>
        <w:tc>
          <w:tcPr>
            <w:tcW w:w="824"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10</w:t>
            </w:r>
          </w:p>
        </w:tc>
        <w:tc>
          <w:tcPr>
            <w:tcW w:w="546"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14</w:t>
            </w:r>
          </w:p>
        </w:tc>
        <w:tc>
          <w:tcPr>
            <w:tcW w:w="895" w:type="dxa"/>
            <w:tcBorders>
              <w:top w:val="nil"/>
              <w:left w:val="nil"/>
              <w:bottom w:val="single" w:sz="4" w:space="0" w:color="auto"/>
              <w:right w:val="nil"/>
            </w:tcBorders>
            <w:shd w:val="clear" w:color="auto" w:fill="auto"/>
            <w:noWrap/>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1.4</w:t>
            </w:r>
          </w:p>
        </w:tc>
        <w:tc>
          <w:tcPr>
            <w:tcW w:w="966" w:type="dxa"/>
            <w:tcBorders>
              <w:top w:val="nil"/>
              <w:left w:val="single" w:sz="4" w:space="0" w:color="auto"/>
              <w:bottom w:val="single" w:sz="4" w:space="0" w:color="auto"/>
              <w:right w:val="single" w:sz="4" w:space="0" w:color="auto"/>
            </w:tcBorders>
            <w:shd w:val="clear" w:color="auto" w:fill="auto"/>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60"/>
        </w:trPr>
        <w:tc>
          <w:tcPr>
            <w:tcW w:w="900" w:type="dxa"/>
            <w:tcBorders>
              <w:top w:val="nil"/>
              <w:left w:val="single" w:sz="4" w:space="0" w:color="auto"/>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4320" w:type="dxa"/>
            <w:tcBorders>
              <w:top w:val="nil"/>
              <w:left w:val="nil"/>
              <w:bottom w:val="single" w:sz="4" w:space="0" w:color="auto"/>
              <w:right w:val="single" w:sz="4" w:space="0" w:color="auto"/>
            </w:tcBorders>
            <w:shd w:val="clear" w:color="000000" w:fill="FFF2CC"/>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9.1c- Theodolite Surveying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130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13</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9.1.11.</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Measure Angles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9.1.12.</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 xml:space="preserve">Perform Trigonometric </w:t>
            </w:r>
            <w:proofErr w:type="spellStart"/>
            <w:r w:rsidRPr="00833E79">
              <w:rPr>
                <w:rFonts w:ascii="Arial" w:hAnsi="Arial"/>
                <w:color w:val="000000"/>
                <w:sz w:val="22"/>
                <w:szCs w:val="22"/>
              </w:rPr>
              <w:t>Levelling</w:t>
            </w:r>
            <w:proofErr w:type="spellEnd"/>
            <w:r w:rsidRPr="00833E79">
              <w:rPr>
                <w:rFonts w:ascii="Arial" w:hAnsi="Arial"/>
                <w:color w:val="000000"/>
                <w:sz w:val="22"/>
                <w:szCs w:val="22"/>
              </w:rPr>
              <w:t xml:space="preserve">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9.1.13.</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Perform Traversing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9.1.14.</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Set Out Horizontal Curves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9.1.15.</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Set out Vertical Curves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9.1.16.</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Carry out Triangulation by Theodolite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33"/>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p>
        </w:tc>
        <w:tc>
          <w:tcPr>
            <w:tcW w:w="4320" w:type="dxa"/>
            <w:tcBorders>
              <w:top w:val="nil"/>
              <w:left w:val="nil"/>
              <w:bottom w:val="single" w:sz="4" w:space="0" w:color="auto"/>
              <w:right w:val="single" w:sz="4" w:space="0" w:color="auto"/>
            </w:tcBorders>
            <w:shd w:val="clear" w:color="000000" w:fill="FFF2CC"/>
            <w:hideMark/>
          </w:tcPr>
          <w:p w:rsidR="00833E79" w:rsidRPr="00833E79" w:rsidRDefault="00833E79" w:rsidP="00FA0393">
            <w:pPr>
              <w:rPr>
                <w:rFonts w:ascii="Arial" w:hAnsi="Arial"/>
                <w:b/>
                <w:bCs/>
                <w:color w:val="000000"/>
                <w:sz w:val="22"/>
                <w:szCs w:val="22"/>
              </w:rPr>
            </w:pPr>
            <w:r w:rsidRPr="00833E79">
              <w:rPr>
                <w:rFonts w:ascii="Arial" w:hAnsi="Arial"/>
                <w:b/>
                <w:bCs/>
                <w:color w:val="000000"/>
                <w:sz w:val="22"/>
                <w:szCs w:val="22"/>
              </w:rPr>
              <w:t>9.1d- Digital Surveying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120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360"/>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9.1.17.</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Perform Temporary Adjustment of Total Station</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9.1.18.</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Measure Distance by Total Station</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9.1.19.</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Measure Angles by Total Station</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9.1.20.</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Measure Area by Total Station</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9.1.21.</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Set out Curves by Total Station</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9.1.22.</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Perform Integration of GPS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9.1.23.</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Measure Co-ordinates by GPS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9.1.24.</w:t>
            </w:r>
          </w:p>
        </w:tc>
        <w:tc>
          <w:tcPr>
            <w:tcW w:w="4320" w:type="dxa"/>
            <w:tcBorders>
              <w:top w:val="nil"/>
              <w:left w:val="nil"/>
              <w:bottom w:val="single" w:sz="4" w:space="0" w:color="auto"/>
              <w:right w:val="single" w:sz="4" w:space="0" w:color="auto"/>
            </w:tcBorders>
            <w:shd w:val="clear" w:color="auto" w:fill="auto"/>
            <w:noWrap/>
            <w:hideMark/>
          </w:tcPr>
          <w:p w:rsidR="00833E79" w:rsidRPr="00833E79" w:rsidRDefault="00833E79" w:rsidP="00FA0393">
            <w:pPr>
              <w:rPr>
                <w:rFonts w:ascii="Arial" w:hAnsi="Arial"/>
                <w:color w:val="000000"/>
                <w:sz w:val="22"/>
                <w:szCs w:val="22"/>
              </w:rPr>
            </w:pPr>
            <w:r w:rsidRPr="00833E79">
              <w:rPr>
                <w:rFonts w:ascii="Arial" w:hAnsi="Arial"/>
                <w:color w:val="000000"/>
                <w:sz w:val="22"/>
                <w:szCs w:val="22"/>
              </w:rPr>
              <w:t>Set out Civil Engineering Structures by GPS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28</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2.8</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FA0393" w:rsidRPr="00833E79" w:rsidTr="001530CE">
        <w:trPr>
          <w:trHeight w:val="288"/>
        </w:trPr>
        <w:tc>
          <w:tcPr>
            <w:tcW w:w="10144" w:type="dxa"/>
            <w:gridSpan w:val="8"/>
            <w:tcBorders>
              <w:top w:val="nil"/>
              <w:left w:val="nil"/>
              <w:bottom w:val="nil"/>
              <w:right w:val="single" w:sz="4" w:space="0" w:color="auto"/>
            </w:tcBorders>
            <w:shd w:val="clear" w:color="auto" w:fill="auto"/>
            <w:noWrap/>
            <w:vAlign w:val="bottom"/>
            <w:hideMark/>
          </w:tcPr>
          <w:p w:rsidR="00FA0393" w:rsidRPr="00833E79" w:rsidRDefault="00FA0393" w:rsidP="00FA0393">
            <w:pPr>
              <w:rPr>
                <w:rFonts w:ascii="Arial" w:hAnsi="Arial"/>
                <w:color w:val="000000"/>
                <w:sz w:val="22"/>
                <w:szCs w:val="22"/>
              </w:rPr>
            </w:pPr>
            <w:r w:rsidRPr="00833E79">
              <w:rPr>
                <w:rFonts w:ascii="Arial" w:hAnsi="Arial"/>
                <w:b/>
                <w:bCs/>
                <w:color w:val="00B0F0"/>
                <w:sz w:val="28"/>
                <w:szCs w:val="28"/>
              </w:rPr>
              <w:t>9.2 Quantity Surveying</w:t>
            </w:r>
            <w:r>
              <w:rPr>
                <w:rFonts w:ascii="Arial" w:hAnsi="Arial"/>
                <w:b/>
                <w:bCs/>
                <w:color w:val="00B0F0"/>
                <w:sz w:val="28"/>
                <w:szCs w:val="28"/>
              </w:rPr>
              <w:t>.</w:t>
            </w:r>
            <w:r w:rsidRPr="00833E79">
              <w:rPr>
                <w:rFonts w:ascii="Arial" w:hAnsi="Arial"/>
                <w:color w:val="000000"/>
                <w:sz w:val="22"/>
                <w:szCs w:val="22"/>
              </w:rPr>
              <w:t> </w:t>
            </w:r>
          </w:p>
        </w:tc>
      </w:tr>
      <w:tr w:rsidR="00833E79" w:rsidRPr="00833E79" w:rsidTr="00FA0393">
        <w:trPr>
          <w:trHeight w:val="288"/>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9.2a Quantity Surveying-I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18</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82</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w:t>
            </w:r>
          </w:p>
        </w:tc>
        <w:tc>
          <w:tcPr>
            <w:tcW w:w="4320" w:type="dxa"/>
            <w:tcBorders>
              <w:top w:val="single" w:sz="4" w:space="0" w:color="auto"/>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rough cost estimates of buildings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9.2.2</w:t>
            </w:r>
          </w:p>
        </w:tc>
        <w:tc>
          <w:tcPr>
            <w:tcW w:w="4320" w:type="dxa"/>
            <w:tcBorders>
              <w:top w:val="nil"/>
              <w:left w:val="nil"/>
              <w:bottom w:val="single" w:sz="4" w:space="0" w:color="auto"/>
              <w:right w:val="single" w:sz="4" w:space="0" w:color="auto"/>
            </w:tcBorders>
            <w:shd w:val="clear" w:color="auto" w:fill="auto"/>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Evaluate items of work for straight wall, T, L, H, U shaped and circular walls.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9.2.3</w:t>
            </w:r>
          </w:p>
        </w:tc>
        <w:tc>
          <w:tcPr>
            <w:tcW w:w="4320" w:type="dxa"/>
            <w:tcBorders>
              <w:top w:val="single" w:sz="4" w:space="0" w:color="auto"/>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xml:space="preserve">Produce detailed estimate of a single </w:t>
            </w:r>
            <w:proofErr w:type="spellStart"/>
            <w:r w:rsidRPr="00833E79">
              <w:rPr>
                <w:rFonts w:ascii="Arial" w:hAnsi="Arial"/>
                <w:color w:val="000000"/>
                <w:sz w:val="22"/>
                <w:szCs w:val="22"/>
              </w:rPr>
              <w:t>storey</w:t>
            </w:r>
            <w:proofErr w:type="spellEnd"/>
            <w:r w:rsidRPr="00833E79">
              <w:rPr>
                <w:rFonts w:ascii="Arial" w:hAnsi="Arial"/>
                <w:color w:val="000000"/>
                <w:sz w:val="22"/>
                <w:szCs w:val="22"/>
              </w:rPr>
              <w:t xml:space="preserve"> building.</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9.2.4</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Annual/special repair estimates-Building and Road.</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9.2.5</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Evaluate Earth work for Civil Engineering structures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9.2.6</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Arterial roads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lastRenderedPageBreak/>
              <w:t>9.2.7</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material statements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9.2b Quantity Surveying-II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15</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55</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70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7</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9.2.8</w:t>
            </w:r>
          </w:p>
        </w:tc>
        <w:tc>
          <w:tcPr>
            <w:tcW w:w="4320" w:type="dxa"/>
            <w:tcBorders>
              <w:top w:val="single" w:sz="4" w:space="0" w:color="auto"/>
              <w:left w:val="nil"/>
              <w:bottom w:val="single" w:sz="4" w:space="0" w:color="auto"/>
              <w:right w:val="single" w:sz="4" w:space="0" w:color="auto"/>
            </w:tcBorders>
            <w:shd w:val="clear" w:color="auto" w:fill="auto"/>
            <w:noWrap/>
            <w:vAlign w:val="bottom"/>
            <w:hideMark/>
          </w:tcPr>
          <w:p w:rsidR="00833E79" w:rsidRPr="00833E79" w:rsidRDefault="00FA0393" w:rsidP="00833E79">
            <w:pPr>
              <w:rPr>
                <w:rFonts w:ascii="Arial" w:hAnsi="Arial"/>
                <w:color w:val="000000"/>
                <w:sz w:val="22"/>
                <w:szCs w:val="22"/>
              </w:rPr>
            </w:pPr>
            <w:r w:rsidRPr="00833E79">
              <w:rPr>
                <w:rFonts w:ascii="Arial" w:hAnsi="Arial"/>
                <w:color w:val="000000"/>
                <w:sz w:val="22"/>
                <w:szCs w:val="22"/>
              </w:rPr>
              <w:t>Analyze</w:t>
            </w:r>
            <w:r w:rsidR="00833E79" w:rsidRPr="00833E79">
              <w:rPr>
                <w:rFonts w:ascii="Arial" w:hAnsi="Arial"/>
                <w:color w:val="000000"/>
                <w:sz w:val="22"/>
                <w:szCs w:val="22"/>
              </w:rPr>
              <w:t xml:space="preserve"> Rates of different items of work for building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9.2.9</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of rough cost estimate of water supply scheme.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9.2.10</w:t>
            </w:r>
          </w:p>
        </w:tc>
        <w:tc>
          <w:tcPr>
            <w:tcW w:w="4320" w:type="dxa"/>
            <w:tcBorders>
              <w:top w:val="nil"/>
              <w:left w:val="nil"/>
              <w:bottom w:val="nil"/>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of rough cost estimate of Sewerage scheme.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nil"/>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9.2.11</w:t>
            </w:r>
          </w:p>
        </w:tc>
        <w:tc>
          <w:tcPr>
            <w:tcW w:w="4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Evaluate Value &amp; Standard Rent of Buildings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9.2.12</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Culverts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9.2c Quantity Surveying-III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17</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103</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120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9.2.13</w:t>
            </w:r>
          </w:p>
        </w:tc>
        <w:tc>
          <w:tcPr>
            <w:tcW w:w="4320" w:type="dxa"/>
            <w:tcBorders>
              <w:top w:val="single" w:sz="4" w:space="0" w:color="auto"/>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Bridges.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9.2.14</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Water Tanks.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9.2.15</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Wells.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9.2.16</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Steel Structures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9.2.17</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RCC Framed Structure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17</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9.2.18</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 of Building Services.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9.2.19</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Detailed Estimates Using Computer Software -Excel.</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8"/>
        </w:trPr>
        <w:tc>
          <w:tcPr>
            <w:tcW w:w="900" w:type="dxa"/>
            <w:tcBorders>
              <w:top w:val="nil"/>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9.2.20</w:t>
            </w:r>
          </w:p>
        </w:tc>
        <w:tc>
          <w:tcPr>
            <w:tcW w:w="4320" w:type="dxa"/>
            <w:tcBorders>
              <w:top w:val="nil"/>
              <w:left w:val="nil"/>
              <w:bottom w:val="single" w:sz="4" w:space="0" w:color="auto"/>
              <w:right w:val="single" w:sz="4" w:space="0" w:color="auto"/>
            </w:tcBorders>
            <w:shd w:val="clear" w:color="auto" w:fill="auto"/>
            <w:noWrap/>
            <w:vAlign w:val="bottom"/>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Produce Project of Road in AutoCAD Civil 3D software</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FA0393" w:rsidRPr="00833E79" w:rsidTr="001530CE">
        <w:trPr>
          <w:trHeight w:val="360"/>
        </w:trPr>
        <w:tc>
          <w:tcPr>
            <w:tcW w:w="10144" w:type="dxa"/>
            <w:gridSpan w:val="8"/>
            <w:tcBorders>
              <w:top w:val="nil"/>
              <w:left w:val="nil"/>
              <w:bottom w:val="nil"/>
              <w:right w:val="single" w:sz="4" w:space="0" w:color="auto"/>
            </w:tcBorders>
            <w:shd w:val="clear" w:color="auto" w:fill="auto"/>
            <w:noWrap/>
            <w:vAlign w:val="bottom"/>
            <w:hideMark/>
          </w:tcPr>
          <w:p w:rsidR="00FA0393" w:rsidRPr="00833E79" w:rsidRDefault="00FA0393" w:rsidP="00FA0393">
            <w:pPr>
              <w:rPr>
                <w:rFonts w:ascii="Arial" w:hAnsi="Arial"/>
                <w:color w:val="000000"/>
                <w:sz w:val="22"/>
                <w:szCs w:val="22"/>
              </w:rPr>
            </w:pPr>
            <w:r w:rsidRPr="00833E79">
              <w:rPr>
                <w:rFonts w:ascii="Arial" w:hAnsi="Arial"/>
                <w:b/>
                <w:bCs/>
                <w:color w:val="00B0F0"/>
                <w:sz w:val="28"/>
                <w:szCs w:val="28"/>
              </w:rPr>
              <w:t>9.3 Civil Engineering Drawing</w:t>
            </w:r>
            <w:r w:rsidRPr="00833E79">
              <w:rPr>
                <w:rFonts w:ascii="Arial" w:hAnsi="Arial"/>
                <w:color w:val="000000"/>
                <w:sz w:val="22"/>
                <w:szCs w:val="22"/>
              </w:rPr>
              <w:t> </w:t>
            </w: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9.3-a Basic Engineering Drawing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90</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Templates, Title Block/ Strip &amp; Draw Lines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Perform Lettering And Printing On Sheet. </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Scales for Drawing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Geometrical Figures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Orthographic Projections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Sectioning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Dimensioning On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Pictorial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Auxiliary Views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9.3.10.</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Development of Surfaces</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9.3-b Building Drawing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90</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Symbols of Engineering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Produce Cross Section of Wall. </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Building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House Planning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Produce Layout Plans for Building Services. </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Drawings of Sanitary Structures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9.3-c Structural Engineering Drawing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90</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9.3.17.</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Drawing of Framed Structure Building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27</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lastRenderedPageBreak/>
              <w:t>9.3.18.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Sectioning Drawing for foundations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9.3.19.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Drawings for Doors &amp; Windows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Drawings of Stairs and Stair Cases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Drawings of Water Tanks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Drawings Of Cross Drainage Works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9.3-d AutoCAD Civil</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20</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60</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9.3.23.</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Basic Computer Operations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Drafting Settings and Formatting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2d Drawings of Structures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Dimensioning, Lettering &amp; Plotting</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3d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9.3.28.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Civil Technology Drawings</w:t>
            </w:r>
          </w:p>
        </w:tc>
        <w:tc>
          <w:tcPr>
            <w:tcW w:w="824"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7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FA0393" w:rsidRPr="00833E79" w:rsidTr="001530CE">
        <w:trPr>
          <w:trHeight w:val="360"/>
        </w:trPr>
        <w:tc>
          <w:tcPr>
            <w:tcW w:w="10144" w:type="dxa"/>
            <w:gridSpan w:val="8"/>
            <w:tcBorders>
              <w:top w:val="nil"/>
              <w:left w:val="nil"/>
              <w:bottom w:val="nil"/>
              <w:right w:val="single" w:sz="4" w:space="0" w:color="auto"/>
            </w:tcBorders>
            <w:shd w:val="clear" w:color="auto" w:fill="auto"/>
            <w:noWrap/>
            <w:vAlign w:val="center"/>
            <w:hideMark/>
          </w:tcPr>
          <w:p w:rsidR="00FA0393" w:rsidRPr="00833E79" w:rsidRDefault="00FA0393" w:rsidP="00FA0393">
            <w:pPr>
              <w:rPr>
                <w:rFonts w:ascii="Arial" w:hAnsi="Arial"/>
                <w:color w:val="000000"/>
                <w:sz w:val="22"/>
                <w:szCs w:val="22"/>
              </w:rPr>
            </w:pPr>
            <w:r w:rsidRPr="00833E79">
              <w:rPr>
                <w:rFonts w:ascii="Arial" w:hAnsi="Arial"/>
                <w:b/>
                <w:bCs/>
                <w:color w:val="00B0F0"/>
                <w:sz w:val="28"/>
                <w:szCs w:val="28"/>
              </w:rPr>
              <w:t>9.4 Transportation Engineering</w:t>
            </w:r>
            <w:r w:rsidRPr="00833E79">
              <w:rPr>
                <w:rFonts w:ascii="Arial" w:hAnsi="Arial"/>
                <w:color w:val="000000"/>
                <w:sz w:val="22"/>
                <w:szCs w:val="22"/>
              </w:rPr>
              <w:t> </w:t>
            </w: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FA0393" w:rsidP="00FA0393">
            <w:pPr>
              <w:jc w:val="center"/>
              <w:rPr>
                <w:rFonts w:ascii="Arial" w:hAnsi="Arial"/>
                <w:b/>
                <w:bCs/>
                <w:color w:val="000000"/>
                <w:sz w:val="22"/>
                <w:szCs w:val="22"/>
              </w:rPr>
            </w:pPr>
            <w:proofErr w:type="spellStart"/>
            <w:r>
              <w:rPr>
                <w:rFonts w:ascii="Arial" w:hAnsi="Arial"/>
                <w:b/>
                <w:bCs/>
                <w:color w:val="000000"/>
                <w:sz w:val="22"/>
                <w:szCs w:val="22"/>
              </w:rPr>
              <w:t>Th</w:t>
            </w:r>
            <w:proofErr w:type="spellEnd"/>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9.4-a Highways, Air Ports and Traffic Engineering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49</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51</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9.4.1.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Plan Route Alignment of Highway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9.4.2.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Highway Geometrics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9.4.3.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tests on stone metal for pavement construction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r w:rsidR="00DC08CA">
              <w:rPr>
                <w:rFonts w:ascii="Arial" w:hAnsi="Arial"/>
                <w:color w:val="000000"/>
                <w:sz w:val="22"/>
                <w:szCs w:val="22"/>
              </w:rPr>
              <w:t>.0</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9.4.4.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tests on bitumen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9.4.5</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Prepare drawings of </w:t>
            </w:r>
            <w:r w:rsidR="00DC08CA">
              <w:rPr>
                <w:rFonts w:ascii="Arial" w:hAnsi="Arial"/>
                <w:sz w:val="22"/>
                <w:szCs w:val="22"/>
              </w:rPr>
              <w:t>flexible/</w:t>
            </w:r>
            <w:r w:rsidRPr="00833E79">
              <w:rPr>
                <w:rFonts w:ascii="Arial" w:hAnsi="Arial"/>
                <w:sz w:val="22"/>
                <w:szCs w:val="22"/>
              </w:rPr>
              <w:t>rigid pavement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9.4.6</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Plan highway drainage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9.4.7</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maintenance plan for roads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9.4.8</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construction plan of Tunnels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DC08CA" w:rsidP="00833E79">
            <w:pPr>
              <w:jc w:val="center"/>
              <w:rPr>
                <w:rFonts w:ascii="Arial" w:hAnsi="Arial"/>
                <w:sz w:val="22"/>
                <w:szCs w:val="22"/>
              </w:rPr>
            </w:pPr>
            <w:r>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DC08CA" w:rsidP="00833E79">
            <w:pPr>
              <w:jc w:val="center"/>
              <w:rPr>
                <w:rFonts w:ascii="Arial" w:hAnsi="Arial"/>
                <w:color w:val="000000"/>
                <w:sz w:val="22"/>
                <w:szCs w:val="22"/>
              </w:rPr>
            </w:pPr>
            <w:r>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9.4.9</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an airport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 xml:space="preserve">9.4-b Railways, Docks and </w:t>
            </w:r>
            <w:proofErr w:type="spellStart"/>
            <w:r w:rsidRPr="00833E79">
              <w:rPr>
                <w:rFonts w:ascii="Arial" w:hAnsi="Arial"/>
                <w:b/>
                <w:bCs/>
                <w:color w:val="000000"/>
              </w:rPr>
              <w:t>Harbours</w:t>
            </w:r>
            <w:proofErr w:type="spellEnd"/>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49</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51</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DC08CA">
            <w:pPr>
              <w:jc w:val="center"/>
              <w:rPr>
                <w:rFonts w:ascii="Arial" w:hAnsi="Arial"/>
                <w:sz w:val="22"/>
                <w:szCs w:val="22"/>
              </w:rPr>
            </w:pPr>
            <w:r w:rsidRPr="00833E79">
              <w:rPr>
                <w:rFonts w:ascii="Arial" w:hAnsi="Arial"/>
                <w:sz w:val="22"/>
                <w:szCs w:val="22"/>
              </w:rPr>
              <w:t>9.4.1</w:t>
            </w:r>
            <w:r w:rsidR="00DC08CA">
              <w:rPr>
                <w:rFonts w:ascii="Arial" w:hAnsi="Arial"/>
                <w:sz w:val="22"/>
                <w:szCs w:val="22"/>
              </w:rPr>
              <w:t>0</w:t>
            </w:r>
            <w:r w:rsidRPr="00833E79">
              <w:rPr>
                <w:rFonts w:ascii="Arial" w:hAnsi="Arial"/>
                <w:sz w:val="22"/>
                <w:szCs w:val="22"/>
              </w:rPr>
              <w:t>.</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permanent Way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9.4.11</w:t>
            </w:r>
            <w:r w:rsidR="00833E79" w:rsidRPr="00833E79">
              <w:rPr>
                <w:rFonts w:ascii="Arial" w:hAnsi="Arial"/>
                <w:sz w:val="22"/>
                <w:szCs w:val="22"/>
              </w:rPr>
              <w:t>.</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points and crossings</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15</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28</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9.4.12</w:t>
            </w:r>
            <w:r w:rsidR="00833E79" w:rsidRPr="00833E79">
              <w:rPr>
                <w:rFonts w:ascii="Arial" w:hAnsi="Arial"/>
                <w:sz w:val="22"/>
                <w:szCs w:val="22"/>
              </w:rPr>
              <w:t>.</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station yards and signals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DC08CA" w:rsidP="00FA0393">
            <w:pPr>
              <w:jc w:val="center"/>
              <w:rPr>
                <w:rFonts w:ascii="Arial" w:hAnsi="Arial"/>
                <w:sz w:val="22"/>
                <w:szCs w:val="22"/>
              </w:rPr>
            </w:pPr>
            <w:r>
              <w:rPr>
                <w:rFonts w:ascii="Arial" w:hAnsi="Arial"/>
                <w:sz w:val="22"/>
                <w:szCs w:val="22"/>
              </w:rPr>
              <w:t>9.4.13</w:t>
            </w:r>
            <w:r w:rsidR="00833E79" w:rsidRPr="00833E79">
              <w:rPr>
                <w:rFonts w:ascii="Arial" w:hAnsi="Arial"/>
                <w:sz w:val="22"/>
                <w:szCs w:val="22"/>
              </w:rPr>
              <w:t>.</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Produce sketches of </w:t>
            </w:r>
            <w:proofErr w:type="spellStart"/>
            <w:r w:rsidRPr="00833E79">
              <w:rPr>
                <w:rFonts w:ascii="Arial" w:hAnsi="Arial"/>
                <w:sz w:val="22"/>
                <w:szCs w:val="22"/>
              </w:rPr>
              <w:t>harbour</w:t>
            </w:r>
            <w:proofErr w:type="spellEnd"/>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FA0393" w:rsidRPr="00833E79" w:rsidTr="00FA0393">
        <w:trPr>
          <w:trHeight w:val="360"/>
        </w:trPr>
        <w:tc>
          <w:tcPr>
            <w:tcW w:w="10144" w:type="dxa"/>
            <w:gridSpan w:val="8"/>
            <w:tcBorders>
              <w:top w:val="single" w:sz="4" w:space="0" w:color="auto"/>
              <w:left w:val="nil"/>
              <w:bottom w:val="nil"/>
            </w:tcBorders>
            <w:shd w:val="clear" w:color="auto" w:fill="auto"/>
            <w:noWrap/>
            <w:vAlign w:val="center"/>
            <w:hideMark/>
          </w:tcPr>
          <w:p w:rsidR="00FA0393" w:rsidRDefault="00FA0393" w:rsidP="00833E79">
            <w:pPr>
              <w:rPr>
                <w:rFonts w:ascii="Arial" w:hAnsi="Arial"/>
                <w:b/>
                <w:bCs/>
                <w:color w:val="000000"/>
                <w:sz w:val="28"/>
                <w:szCs w:val="28"/>
              </w:rPr>
            </w:pPr>
          </w:p>
          <w:p w:rsidR="00FA0393" w:rsidRPr="005704D0" w:rsidRDefault="00FA0393" w:rsidP="00833E79">
            <w:pPr>
              <w:rPr>
                <w:rFonts w:ascii="Arial" w:hAnsi="Arial"/>
                <w:b/>
                <w:bCs/>
                <w:color w:val="00B0F0"/>
                <w:sz w:val="28"/>
                <w:szCs w:val="28"/>
              </w:rPr>
            </w:pPr>
            <w:r w:rsidRPr="005704D0">
              <w:rPr>
                <w:rFonts w:ascii="Arial" w:hAnsi="Arial"/>
                <w:b/>
                <w:bCs/>
                <w:color w:val="00B0F0"/>
                <w:sz w:val="28"/>
                <w:szCs w:val="28"/>
              </w:rPr>
              <w:t>9.5 Environment Health and Safety</w:t>
            </w:r>
          </w:p>
          <w:p w:rsidR="00FA0393" w:rsidRPr="00833E79" w:rsidRDefault="00FA0393" w:rsidP="00833E79">
            <w:pPr>
              <w:jc w:val="center"/>
              <w:rPr>
                <w:rFonts w:ascii="Arial" w:hAnsi="Arial"/>
                <w:b/>
                <w:bCs/>
                <w:color w:val="000000"/>
                <w:sz w:val="22"/>
                <w:szCs w:val="22"/>
              </w:rPr>
            </w:pPr>
            <w:r w:rsidRPr="00833E79">
              <w:rPr>
                <w:rFonts w:ascii="Arial" w:hAnsi="Arial"/>
                <w:b/>
                <w:bCs/>
                <w:color w:val="000000"/>
                <w:sz w:val="22"/>
                <w:szCs w:val="22"/>
              </w:rPr>
              <w:t> </w:t>
            </w:r>
          </w:p>
          <w:p w:rsidR="00FA0393" w:rsidRPr="00833E79" w:rsidRDefault="00FA0393"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48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48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000000" w:fill="DEEAF6"/>
            <w:vAlign w:val="center"/>
          </w:tcPr>
          <w:p w:rsidR="00FA0393" w:rsidRPr="0035410F" w:rsidRDefault="00FA0393" w:rsidP="00FA0393">
            <w:pPr>
              <w:jc w:val="center"/>
            </w:pPr>
            <w:r w:rsidRPr="0035410F">
              <w:t>32</w:t>
            </w:r>
          </w:p>
        </w:tc>
        <w:tc>
          <w:tcPr>
            <w:tcW w:w="976" w:type="dxa"/>
            <w:tcBorders>
              <w:top w:val="nil"/>
              <w:left w:val="nil"/>
              <w:bottom w:val="single" w:sz="4" w:space="0" w:color="auto"/>
              <w:right w:val="single" w:sz="4" w:space="0" w:color="auto"/>
            </w:tcBorders>
            <w:shd w:val="clear" w:color="000000" w:fill="DEEAF6"/>
            <w:vAlign w:val="center"/>
          </w:tcPr>
          <w:p w:rsidR="00FA0393" w:rsidRPr="0035410F" w:rsidRDefault="00FA0393" w:rsidP="00FA0393">
            <w:pPr>
              <w:jc w:val="center"/>
            </w:pPr>
            <w:r w:rsidRPr="0035410F">
              <w:t>48</w:t>
            </w:r>
          </w:p>
        </w:tc>
        <w:tc>
          <w:tcPr>
            <w:tcW w:w="546" w:type="dxa"/>
            <w:tcBorders>
              <w:top w:val="nil"/>
              <w:left w:val="nil"/>
              <w:bottom w:val="single" w:sz="4" w:space="0" w:color="auto"/>
              <w:right w:val="single" w:sz="4" w:space="0" w:color="auto"/>
            </w:tcBorders>
            <w:shd w:val="clear" w:color="000000" w:fill="DEEAF6"/>
            <w:vAlign w:val="center"/>
          </w:tcPr>
          <w:p w:rsidR="00FA0393" w:rsidRPr="0035410F" w:rsidRDefault="00FA0393" w:rsidP="00FA0393">
            <w:pPr>
              <w:jc w:val="center"/>
            </w:pPr>
            <w:r w:rsidRPr="0035410F">
              <w:t>80</w:t>
            </w:r>
          </w:p>
        </w:tc>
        <w:tc>
          <w:tcPr>
            <w:tcW w:w="895" w:type="dxa"/>
            <w:tcBorders>
              <w:top w:val="nil"/>
              <w:left w:val="nil"/>
              <w:bottom w:val="single" w:sz="4" w:space="0" w:color="auto"/>
              <w:right w:val="single" w:sz="4" w:space="0" w:color="auto"/>
            </w:tcBorders>
            <w:shd w:val="clear" w:color="000000" w:fill="DEEAF6"/>
            <w:vAlign w:val="center"/>
          </w:tcPr>
          <w:p w:rsidR="00FA0393" w:rsidRDefault="00FA0393" w:rsidP="00FA0393">
            <w:pPr>
              <w:jc w:val="center"/>
            </w:pPr>
            <w:r w:rsidRPr="0035410F">
              <w:t>8</w:t>
            </w:r>
          </w:p>
        </w:tc>
        <w:tc>
          <w:tcPr>
            <w:tcW w:w="966" w:type="dxa"/>
            <w:tcBorders>
              <w:top w:val="nil"/>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Water Pollution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Evaluate Air Pollution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Noise Pollution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Evaluate Solid Waste Pollution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Adopt occupational health and safety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FA0393">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9.5.6.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Respond to Natural Disaster</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FA0393" w:rsidRPr="00833E79" w:rsidTr="001530CE">
        <w:trPr>
          <w:trHeight w:val="360"/>
        </w:trPr>
        <w:tc>
          <w:tcPr>
            <w:tcW w:w="10144" w:type="dxa"/>
            <w:gridSpan w:val="8"/>
            <w:tcBorders>
              <w:top w:val="nil"/>
              <w:left w:val="nil"/>
              <w:bottom w:val="nil"/>
              <w:right w:val="single" w:sz="4" w:space="0" w:color="auto"/>
            </w:tcBorders>
            <w:shd w:val="clear" w:color="auto" w:fill="auto"/>
            <w:noWrap/>
            <w:vAlign w:val="center"/>
            <w:hideMark/>
          </w:tcPr>
          <w:p w:rsidR="00FA0393" w:rsidRPr="00833E79" w:rsidRDefault="00FA0393" w:rsidP="00FA0393">
            <w:pPr>
              <w:rPr>
                <w:rFonts w:ascii="Arial" w:hAnsi="Arial"/>
                <w:color w:val="000000"/>
                <w:sz w:val="22"/>
                <w:szCs w:val="22"/>
              </w:rPr>
            </w:pPr>
            <w:r w:rsidRPr="00833E79">
              <w:rPr>
                <w:rFonts w:ascii="Arial" w:hAnsi="Arial"/>
                <w:b/>
                <w:bCs/>
                <w:color w:val="00B0F0"/>
                <w:sz w:val="28"/>
                <w:szCs w:val="28"/>
              </w:rPr>
              <w:lastRenderedPageBreak/>
              <w:t>9.6 Soil Mechanics and Bridge Engineering</w:t>
            </w:r>
            <w:r w:rsidRPr="00833E79">
              <w:rPr>
                <w:rFonts w:ascii="Arial" w:hAnsi="Arial"/>
                <w:color w:val="000000"/>
                <w:sz w:val="22"/>
                <w:szCs w:val="22"/>
              </w:rPr>
              <w:t> </w:t>
            </w:r>
          </w:p>
        </w:tc>
      </w:tr>
      <w:tr w:rsidR="00833E79" w:rsidRPr="00833E79" w:rsidTr="00FA0393">
        <w:trPr>
          <w:trHeight w:val="45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9.6-a Soil Mechanics</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moisture content and specific gravity of soil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Determine </w:t>
            </w:r>
            <w:proofErr w:type="spellStart"/>
            <w:r w:rsidRPr="00833E79">
              <w:rPr>
                <w:rFonts w:ascii="Arial" w:hAnsi="Arial"/>
                <w:sz w:val="22"/>
                <w:szCs w:val="22"/>
              </w:rPr>
              <w:t>Atterberg’s</w:t>
            </w:r>
            <w:proofErr w:type="spellEnd"/>
            <w:r w:rsidRPr="00833E79">
              <w:rPr>
                <w:rFonts w:ascii="Arial" w:hAnsi="Arial"/>
                <w:sz w:val="22"/>
                <w:szCs w:val="22"/>
              </w:rPr>
              <w:t xml:space="preserve"> Limits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type of soil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Conduct soil compaction tests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permeability of soil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Investigate shear strength of soil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Find out bearing capacity of soil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9.6-b Bridge Engineering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9.6.8.</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bridges w.r.t. functions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bridges w.r.t. material of construction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bridges w.r.t. type of super structure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bridges w.r.t. floor type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9.6.12.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culverts, low level and high level causeway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FA0393">
        <w:trPr>
          <w:trHeight w:val="360"/>
        </w:trPr>
        <w:tc>
          <w:tcPr>
            <w:tcW w:w="10144" w:type="dxa"/>
            <w:gridSpan w:val="8"/>
            <w:tcBorders>
              <w:top w:val="nil"/>
              <w:left w:val="nil"/>
              <w:bottom w:val="nil"/>
            </w:tcBorders>
            <w:shd w:val="clear" w:color="auto" w:fill="auto"/>
            <w:noWrap/>
            <w:vAlign w:val="center"/>
            <w:hideMark/>
          </w:tcPr>
          <w:p w:rsidR="00FA0393" w:rsidRPr="00FA0393" w:rsidRDefault="00FA0393" w:rsidP="00FA0393">
            <w:pPr>
              <w:rPr>
                <w:rFonts w:ascii="Arial" w:hAnsi="Arial"/>
                <w:b/>
                <w:bCs/>
                <w:color w:val="00B0F0"/>
                <w:sz w:val="28"/>
                <w:szCs w:val="28"/>
              </w:rPr>
            </w:pPr>
            <w:r w:rsidRPr="00833E79">
              <w:rPr>
                <w:rFonts w:ascii="Arial" w:hAnsi="Arial"/>
                <w:b/>
                <w:bCs/>
                <w:color w:val="00B0F0"/>
                <w:sz w:val="28"/>
                <w:szCs w:val="28"/>
              </w:rPr>
              <w:t>9.7 Mechanics of Structures</w:t>
            </w:r>
          </w:p>
          <w:p w:rsidR="00FA0393" w:rsidRPr="00833E79" w:rsidRDefault="00FA0393"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9.7-a Strength of Materials</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Locate centroid of different sections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Find out moment of inertia of different sections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Shear Force and Bending Moment Diagrams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Find hardness of metals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Conduct Tensile Strength Test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9.7-b Engineering Mechanics</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9.7.6.</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Homogeneous Beam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Deflection of Beams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load carrying capacity of columns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Evaluate Efficiency of Joints-riveted and welded</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Analyze forces in truss members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9.7.11.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stability of retaining wall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r>
        <w:br w:type="page"/>
      </w:r>
    </w:p>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385FEA">
        <w:trPr>
          <w:trHeight w:val="360"/>
        </w:trPr>
        <w:tc>
          <w:tcPr>
            <w:tcW w:w="10144" w:type="dxa"/>
            <w:gridSpan w:val="8"/>
            <w:tcBorders>
              <w:top w:val="nil"/>
              <w:left w:val="nil"/>
              <w:bottom w:val="nil"/>
            </w:tcBorders>
            <w:shd w:val="clear" w:color="auto" w:fill="auto"/>
            <w:noWrap/>
            <w:vAlign w:val="center"/>
            <w:hideMark/>
          </w:tcPr>
          <w:p w:rsidR="00FA0393" w:rsidRDefault="00FA0393" w:rsidP="00FA0393">
            <w:pPr>
              <w:rPr>
                <w:rFonts w:ascii="Arial" w:hAnsi="Arial"/>
                <w:color w:val="000000"/>
                <w:sz w:val="22"/>
                <w:szCs w:val="22"/>
              </w:rPr>
            </w:pPr>
            <w:r w:rsidRPr="00833E79">
              <w:rPr>
                <w:rFonts w:ascii="Arial" w:hAnsi="Arial"/>
                <w:b/>
                <w:bCs/>
                <w:color w:val="00B0F0"/>
                <w:sz w:val="28"/>
                <w:szCs w:val="28"/>
              </w:rPr>
              <w:lastRenderedPageBreak/>
              <w:t>9.8 Plumbing Public Health and Water Supply</w:t>
            </w:r>
            <w:r w:rsidRPr="00833E79">
              <w:rPr>
                <w:rFonts w:ascii="Arial" w:hAnsi="Arial"/>
                <w:color w:val="000000"/>
                <w:sz w:val="22"/>
                <w:szCs w:val="22"/>
              </w:rPr>
              <w:t> </w:t>
            </w:r>
          </w:p>
          <w:p w:rsidR="00385FEA" w:rsidRPr="00833E79" w:rsidRDefault="00385FEA" w:rsidP="00FA0393">
            <w:pPr>
              <w:rPr>
                <w:rFonts w:ascii="Arial" w:hAnsi="Arial"/>
                <w:color w:val="000000"/>
                <w:sz w:val="22"/>
                <w:szCs w:val="22"/>
              </w:rPr>
            </w:pPr>
          </w:p>
        </w:tc>
      </w:tr>
      <w:tr w:rsidR="00833E79" w:rsidRPr="00833E79" w:rsidTr="00385FEA">
        <w:trPr>
          <w:trHeight w:val="39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9.8-a Plumbing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plumbing tools &amp; equipment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cutting, threading &amp; reaming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Make water connection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Layout for domestic water supply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Join pipes &amp; fittings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plumbing fixtures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&amp; repair water pumps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turbine pumps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9.8-b Water Supply</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9.8.9.</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Estimate demand for Water Supply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sketches of aqueducts &amp; water pipes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Draw sketches of intakes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Plan water treatment (Clarification)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Plan water treatment (Filtration)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9.8.14.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Plan water distribution system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FA0393" w:rsidRDefault="00FA0393"/>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FA0393">
        <w:trPr>
          <w:trHeight w:val="360"/>
        </w:trPr>
        <w:tc>
          <w:tcPr>
            <w:tcW w:w="10144" w:type="dxa"/>
            <w:gridSpan w:val="8"/>
            <w:tcBorders>
              <w:top w:val="nil"/>
              <w:left w:val="nil"/>
              <w:bottom w:val="nil"/>
            </w:tcBorders>
            <w:shd w:val="clear" w:color="auto" w:fill="auto"/>
            <w:noWrap/>
            <w:vAlign w:val="center"/>
            <w:hideMark/>
          </w:tcPr>
          <w:p w:rsidR="00FA0393" w:rsidRDefault="00FA0393" w:rsidP="00FA0393">
            <w:pPr>
              <w:rPr>
                <w:rFonts w:ascii="Arial" w:hAnsi="Arial"/>
                <w:b/>
                <w:bCs/>
                <w:color w:val="00B0F0"/>
                <w:sz w:val="28"/>
                <w:szCs w:val="28"/>
              </w:rPr>
            </w:pPr>
            <w:r w:rsidRPr="00833E79">
              <w:rPr>
                <w:rFonts w:ascii="Arial" w:hAnsi="Arial"/>
                <w:b/>
                <w:bCs/>
                <w:color w:val="00B0F0"/>
                <w:sz w:val="28"/>
                <w:szCs w:val="28"/>
              </w:rPr>
              <w:t>9.9 R</w:t>
            </w:r>
            <w:r w:rsidRPr="00FA0393">
              <w:rPr>
                <w:rFonts w:ascii="Arial" w:hAnsi="Arial"/>
                <w:b/>
                <w:bCs/>
                <w:color w:val="00B0F0"/>
                <w:sz w:val="28"/>
                <w:szCs w:val="28"/>
              </w:rPr>
              <w:t>.</w:t>
            </w:r>
            <w:r w:rsidRPr="00833E79">
              <w:rPr>
                <w:rFonts w:ascii="Arial" w:hAnsi="Arial"/>
                <w:b/>
                <w:bCs/>
                <w:color w:val="00B0F0"/>
                <w:sz w:val="28"/>
                <w:szCs w:val="28"/>
              </w:rPr>
              <w:t>C</w:t>
            </w:r>
            <w:r w:rsidRPr="00FA0393">
              <w:rPr>
                <w:rFonts w:ascii="Arial" w:hAnsi="Arial"/>
                <w:b/>
                <w:bCs/>
                <w:color w:val="00B0F0"/>
                <w:sz w:val="28"/>
                <w:szCs w:val="28"/>
              </w:rPr>
              <w:t>.</w:t>
            </w:r>
            <w:r w:rsidRPr="00833E79">
              <w:rPr>
                <w:rFonts w:ascii="Arial" w:hAnsi="Arial"/>
                <w:b/>
                <w:bCs/>
                <w:color w:val="00B0F0"/>
                <w:sz w:val="28"/>
                <w:szCs w:val="28"/>
              </w:rPr>
              <w:t>C</w:t>
            </w:r>
            <w:r w:rsidRPr="00FA0393">
              <w:rPr>
                <w:rFonts w:ascii="Arial" w:hAnsi="Arial"/>
                <w:b/>
                <w:bCs/>
                <w:color w:val="00B0F0"/>
                <w:sz w:val="28"/>
                <w:szCs w:val="28"/>
              </w:rPr>
              <w:t>.</w:t>
            </w:r>
            <w:r w:rsidRPr="00833E79">
              <w:rPr>
                <w:rFonts w:ascii="Arial" w:hAnsi="Arial"/>
                <w:b/>
                <w:bCs/>
                <w:color w:val="00B0F0"/>
                <w:sz w:val="28"/>
                <w:szCs w:val="28"/>
              </w:rPr>
              <w:t xml:space="preserve"> design and Concrete Technology</w:t>
            </w:r>
          </w:p>
          <w:p w:rsidR="00385FEA" w:rsidRPr="00833E79" w:rsidRDefault="00385FEA" w:rsidP="00FA0393">
            <w:pPr>
              <w:rPr>
                <w:rFonts w:ascii="Arial" w:hAnsi="Arial"/>
                <w:color w:val="000000"/>
                <w:sz w:val="22"/>
                <w:szCs w:val="22"/>
              </w:rPr>
            </w:pPr>
          </w:p>
        </w:tc>
      </w:tr>
      <w:tr w:rsidR="00FA0393"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noWrap/>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noWrap/>
            <w:vAlign w:val="center"/>
            <w:hideMark/>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9.9-a Concrete Technology</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single" w:sz="4" w:space="0" w:color="auto"/>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single" w:sz="4" w:space="0" w:color="auto"/>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Test the Properties of Cement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Find Out Strength of Cement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Test the Properties of Aggregate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Test the Properties of Fresh Concrete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Destructive Tests on Hardened Concrete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Non-Destructive Tests on Hardened Concrete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9.9-b RCC Design</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49</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51</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9.9.7.</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and Draw Reinforcement for Beams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and Draw Reinforcement for Slabs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and Draw Reinforcement for Columns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and Draw Reinforcement for Footings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9.9.11.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and Draw Reinforcement for Stairs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FA0393" w:rsidRDefault="00FA0393"/>
    <w:p w:rsidR="00385FEA" w:rsidRDefault="00385FEA">
      <w:r>
        <w:br w:type="page"/>
      </w:r>
    </w:p>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FA0393">
        <w:trPr>
          <w:trHeight w:val="360"/>
        </w:trPr>
        <w:tc>
          <w:tcPr>
            <w:tcW w:w="10144" w:type="dxa"/>
            <w:gridSpan w:val="8"/>
            <w:tcBorders>
              <w:top w:val="nil"/>
              <w:left w:val="nil"/>
              <w:bottom w:val="nil"/>
            </w:tcBorders>
            <w:shd w:val="clear" w:color="auto" w:fill="auto"/>
            <w:noWrap/>
            <w:vAlign w:val="center"/>
            <w:hideMark/>
          </w:tcPr>
          <w:p w:rsidR="00FA0393" w:rsidRPr="00833E79" w:rsidRDefault="00FA0393" w:rsidP="00FA0393">
            <w:pPr>
              <w:rPr>
                <w:rFonts w:ascii="Arial" w:hAnsi="Arial"/>
                <w:color w:val="000000"/>
                <w:sz w:val="22"/>
                <w:szCs w:val="22"/>
              </w:rPr>
            </w:pPr>
            <w:r w:rsidRPr="00833E79">
              <w:rPr>
                <w:rFonts w:ascii="Arial" w:hAnsi="Arial"/>
                <w:b/>
                <w:bCs/>
                <w:color w:val="00B0F0"/>
                <w:sz w:val="28"/>
                <w:szCs w:val="28"/>
              </w:rPr>
              <w:lastRenderedPageBreak/>
              <w:t>9.10. Building Materials &amp; Construction Techniques</w:t>
            </w:r>
            <w:r w:rsidRPr="00833E79">
              <w:rPr>
                <w:rFonts w:ascii="Arial" w:hAnsi="Arial"/>
                <w:color w:val="000000"/>
                <w:sz w:val="22"/>
                <w:szCs w:val="22"/>
              </w:rPr>
              <w:t> </w:t>
            </w:r>
          </w:p>
          <w:p w:rsidR="00FA0393" w:rsidRPr="00833E79" w:rsidRDefault="00FA0393"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9.10-a Building Materials</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bricks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Dress stone for masonry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slaked lime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and store cement for construction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Select sand for construction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concreting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Cut and core concrete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ferrous and non-ferrous metals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Identify advanced construction materials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9.10-b Construction Techniques-I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37</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63</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9.10.10</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Work Safely in Construction Industry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Interpret Simple Building Plans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Read and Interpret plans and Specifications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power and hand tools in construction.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Perform Simple </w:t>
            </w:r>
            <w:proofErr w:type="spellStart"/>
            <w:r w:rsidRPr="00833E79">
              <w:rPr>
                <w:rFonts w:ascii="Arial" w:hAnsi="Arial"/>
                <w:sz w:val="22"/>
                <w:szCs w:val="22"/>
              </w:rPr>
              <w:t>Levelling</w:t>
            </w:r>
            <w:proofErr w:type="spellEnd"/>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Lay out Building plans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Carryout excavation and install supports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Place Concrete in Foundations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9.10.18</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Prepare for construction Process (Brick/ block laying) </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9.10.19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Mix </w:t>
            </w:r>
            <w:proofErr w:type="spellStart"/>
            <w:r w:rsidRPr="00833E79">
              <w:rPr>
                <w:rFonts w:ascii="Arial" w:hAnsi="Arial"/>
                <w:sz w:val="22"/>
                <w:szCs w:val="22"/>
              </w:rPr>
              <w:t>Cementitious</w:t>
            </w:r>
            <w:proofErr w:type="spellEnd"/>
            <w:r w:rsidRPr="00833E79">
              <w:rPr>
                <w:rFonts w:ascii="Arial" w:hAnsi="Arial"/>
                <w:sz w:val="22"/>
                <w:szCs w:val="22"/>
              </w:rPr>
              <w:t xml:space="preserve"> materials (Mortar &amp; Concrete)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flashing and damp proof course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Carry out brick work</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Cavity Wall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Curved Wall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Construct Masonry arches (semi-circular and segmental)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Scaffolding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doors and window frames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Surface and fix tiles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Surface for Painting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9.10.29.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Paint by spray, brush and roller</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stains and clear timber finishes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9.10-c Construction Techniques-II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37</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63</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site layout of civil engineering projects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masonry steps and stairs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stairs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for solid dry wall plastering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plaster</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subgrade, base, and bedding course for paving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lastRenderedPageBreak/>
              <w:t>9.10.37.</w:t>
            </w:r>
          </w:p>
        </w:tc>
        <w:tc>
          <w:tcPr>
            <w:tcW w:w="4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Lay paving</w:t>
            </w:r>
          </w:p>
        </w:tc>
        <w:tc>
          <w:tcPr>
            <w:tcW w:w="8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9.10.38.</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concrete, tiles and mosaic flooring</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9.10.39.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marble/granite flooring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water proofing remedial processes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and install sealants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water proofing works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water proofing tools and equipment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water proofing of basements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water proofing to internal wet areas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Physical termite barriers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Erect and dismantle slip formwork</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trench support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9.10.49.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underpinning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000000" w:fill="FFF2CC"/>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9.10-d Construction Techniques-III</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31</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69</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100</w:t>
            </w:r>
          </w:p>
        </w:tc>
        <w:tc>
          <w:tcPr>
            <w:tcW w:w="895" w:type="dxa"/>
            <w:tcBorders>
              <w:top w:val="nil"/>
              <w:left w:val="nil"/>
              <w:bottom w:val="single" w:sz="4" w:space="0" w:color="auto"/>
              <w:right w:val="nil"/>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10</w:t>
            </w:r>
          </w:p>
        </w:tc>
        <w:tc>
          <w:tcPr>
            <w:tcW w:w="966"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 </w:t>
            </w:r>
          </w:p>
        </w:tc>
        <w:tc>
          <w:tcPr>
            <w:tcW w:w="717"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9.10.50.</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Carry out reinforced concrete work</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Work safely on roofs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roof components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roof drainage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Lay roof tiles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9.10.55.</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Erect roof trusses</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Erect and dismantle formwork to suspended slabs, columns, beams and walls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Operate elevated platforms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9</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0.9</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erect and dismantle formwork for stairs and ramps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9.10.59.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Evaluate materials for multi-</w:t>
            </w:r>
            <w:proofErr w:type="spellStart"/>
            <w:r w:rsidRPr="00833E79">
              <w:rPr>
                <w:rFonts w:ascii="Arial" w:hAnsi="Arial"/>
                <w:sz w:val="22"/>
                <w:szCs w:val="22"/>
              </w:rPr>
              <w:t>storey</w:t>
            </w:r>
            <w:proofErr w:type="spellEnd"/>
            <w:r w:rsidRPr="00833E79">
              <w:rPr>
                <w:rFonts w:ascii="Arial" w:hAnsi="Arial"/>
                <w:sz w:val="22"/>
                <w:szCs w:val="22"/>
              </w:rPr>
              <w:t xml:space="preserve"> buildings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structural principles to the construction of large, high rise and complex buildings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fire and smoke containment systems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Inform clients about thermal performance of residential buildings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air conditioning and ventilation system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acoustic of an auditorium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Insulate sound insulation products in building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ceiling insulation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an earthquake resistant building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Coordinate maintenance and repair of buildings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9.10.69.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Assess construction faults in buildings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9.10.70.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Repair and rectify concrete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9.10.71.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Repair wall and floor tiles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9.10.72.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building codes and standards to building projects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r>
        <w:br w:type="page"/>
      </w:r>
    </w:p>
    <w:tbl>
      <w:tblPr>
        <w:tblW w:w="10144"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FA0393" w:rsidRPr="00833E79" w:rsidTr="00FA0393">
        <w:trPr>
          <w:trHeight w:val="360"/>
        </w:trPr>
        <w:tc>
          <w:tcPr>
            <w:tcW w:w="10144" w:type="dxa"/>
            <w:gridSpan w:val="8"/>
            <w:tcBorders>
              <w:top w:val="nil"/>
              <w:left w:val="nil"/>
              <w:bottom w:val="nil"/>
            </w:tcBorders>
            <w:shd w:val="clear" w:color="auto" w:fill="auto"/>
            <w:noWrap/>
            <w:vAlign w:val="center"/>
            <w:hideMark/>
          </w:tcPr>
          <w:p w:rsidR="00385FEA" w:rsidRDefault="00FA0393" w:rsidP="00385FEA">
            <w:pPr>
              <w:rPr>
                <w:rFonts w:ascii="Arial" w:hAnsi="Arial"/>
                <w:b/>
                <w:bCs/>
                <w:color w:val="00B0F0"/>
                <w:sz w:val="28"/>
                <w:szCs w:val="28"/>
              </w:rPr>
            </w:pPr>
            <w:r w:rsidRPr="00833E79">
              <w:rPr>
                <w:rFonts w:ascii="Arial" w:hAnsi="Arial"/>
                <w:b/>
                <w:bCs/>
                <w:color w:val="00B0F0"/>
                <w:sz w:val="28"/>
                <w:szCs w:val="28"/>
              </w:rPr>
              <w:lastRenderedPageBreak/>
              <w:t>9.11. Workshop Practice(Wood Working)</w:t>
            </w:r>
          </w:p>
          <w:p w:rsidR="00FA0393" w:rsidRPr="00833E79" w:rsidRDefault="00FA0393" w:rsidP="00385FEA">
            <w:pP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6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15</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51</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66</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14.6</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Carry out OH &amp; S requirement in workshop</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properties and types of locally manufactured timber</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Sharpen carpentry tools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hand tools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wooden joinery work</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fastenings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traditional spirits polishing techniques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portable power tools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Make simple calculations of timber</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9.11.10.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a basic timber product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FA0393" w:rsidRDefault="00FA0393">
      <w:pPr>
        <w:rPr>
          <w:rFonts w:ascii="Arial" w:hAnsi="Arial"/>
          <w:b/>
          <w:bCs/>
          <w:color w:val="00B0F0"/>
          <w:sz w:val="28"/>
          <w:szCs w:val="28"/>
        </w:rPr>
      </w:pPr>
      <w:r w:rsidRPr="00833E79">
        <w:rPr>
          <w:rFonts w:ascii="Arial" w:hAnsi="Arial"/>
          <w:b/>
          <w:bCs/>
          <w:color w:val="00B0F0"/>
          <w:sz w:val="28"/>
          <w:szCs w:val="28"/>
        </w:rPr>
        <w:t>9.12. Construction Project Planning &amp; Management</w:t>
      </w:r>
    </w:p>
    <w:p w:rsidR="00385FEA" w:rsidRDefault="00385FEA"/>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5704D0">
        <w:trPr>
          <w:trHeight w:val="323"/>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single" w:sz="4" w:space="0" w:color="auto"/>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Project Management Life Cycle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Preliminary Project Plan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Construction Project Plan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Conduct on-site supervision of construction projects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Basic operation in Primavera P6</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road Project Activities Scheduling in Primavera P6</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0"/>
                <w:szCs w:val="20"/>
              </w:rPr>
            </w:pPr>
            <w:r w:rsidRPr="00833E79">
              <w:rPr>
                <w:rFonts w:ascii="Arial" w:hAnsi="Arial"/>
                <w:sz w:val="20"/>
                <w:szCs w:val="20"/>
              </w:rPr>
              <w:t>Perform road Project Resources Costing &amp;Planning in Primavera P6</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9.12.8.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Manage construction Project in Primavera P6</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FA0393" w:rsidRDefault="00FA0393">
      <w:pPr>
        <w:rPr>
          <w:rFonts w:ascii="Arial" w:hAnsi="Arial"/>
          <w:b/>
          <w:bCs/>
          <w:color w:val="00B0F0"/>
          <w:sz w:val="28"/>
          <w:szCs w:val="28"/>
        </w:rPr>
      </w:pPr>
    </w:p>
    <w:p w:rsidR="00FA0393" w:rsidRDefault="00FA0393">
      <w:pPr>
        <w:rPr>
          <w:rFonts w:ascii="Arial" w:hAnsi="Arial"/>
          <w:b/>
          <w:bCs/>
          <w:color w:val="00B0F0"/>
          <w:sz w:val="28"/>
          <w:szCs w:val="28"/>
        </w:rPr>
      </w:pPr>
      <w:r w:rsidRPr="00833E79">
        <w:rPr>
          <w:rFonts w:ascii="Arial" w:hAnsi="Arial"/>
          <w:b/>
          <w:bCs/>
          <w:color w:val="00B0F0"/>
          <w:sz w:val="28"/>
          <w:szCs w:val="28"/>
        </w:rPr>
        <w:t>9.13. Hydraulics and Irrigation Engineering</w:t>
      </w:r>
    </w:p>
    <w:p w:rsidR="00385FEA" w:rsidRDefault="00385FEA"/>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p>
        </w:tc>
        <w:tc>
          <w:tcPr>
            <w:tcW w:w="4320" w:type="dxa"/>
            <w:tcBorders>
              <w:top w:val="nil"/>
              <w:left w:val="nil"/>
              <w:bottom w:val="nil"/>
              <w:right w:val="single" w:sz="4" w:space="0" w:color="auto"/>
            </w:tcBorders>
            <w:shd w:val="clear" w:color="auto" w:fill="FFF2CC" w:themeFill="accent4" w:themeFillTint="33"/>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9.13-a Hydraulics Engineering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9.13.1.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Determine Hydrostatic pressure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21</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3.5</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9.13.2.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Apply Hydro kinematic Principles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27</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p>
        </w:tc>
        <w:tc>
          <w:tcPr>
            <w:tcW w:w="4320" w:type="dxa"/>
            <w:tcBorders>
              <w:top w:val="nil"/>
              <w:left w:val="nil"/>
              <w:bottom w:val="nil"/>
              <w:right w:val="single" w:sz="4" w:space="0" w:color="auto"/>
            </w:tcBorders>
            <w:shd w:val="clear" w:color="auto" w:fill="FFF2CC" w:themeFill="accent4" w:themeFillTint="33"/>
            <w:noWrap/>
            <w:vAlign w:val="bottom"/>
            <w:hideMark/>
          </w:tcPr>
          <w:p w:rsidR="00833E79" w:rsidRPr="00833E79" w:rsidRDefault="00833E79" w:rsidP="00833E79">
            <w:pPr>
              <w:rPr>
                <w:rFonts w:ascii="Arial" w:hAnsi="Arial"/>
                <w:b/>
                <w:bCs/>
                <w:color w:val="000000"/>
              </w:rPr>
            </w:pPr>
            <w:r w:rsidRPr="00833E79">
              <w:rPr>
                <w:rFonts w:ascii="Arial" w:hAnsi="Arial"/>
                <w:b/>
                <w:bCs/>
                <w:color w:val="000000"/>
              </w:rPr>
              <w:t>9.13-b Irrigation Engineering</w:t>
            </w:r>
          </w:p>
        </w:tc>
        <w:tc>
          <w:tcPr>
            <w:tcW w:w="824"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32</w:t>
            </w:r>
          </w:p>
        </w:tc>
        <w:tc>
          <w:tcPr>
            <w:tcW w:w="97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48</w:t>
            </w:r>
          </w:p>
        </w:tc>
        <w:tc>
          <w:tcPr>
            <w:tcW w:w="546"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80</w:t>
            </w:r>
          </w:p>
        </w:tc>
        <w:tc>
          <w:tcPr>
            <w:tcW w:w="895" w:type="dxa"/>
            <w:tcBorders>
              <w:top w:val="nil"/>
              <w:left w:val="nil"/>
              <w:bottom w:val="single" w:sz="4" w:space="0" w:color="auto"/>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8</w:t>
            </w:r>
          </w:p>
        </w:tc>
        <w:tc>
          <w:tcPr>
            <w:tcW w:w="966"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c>
          <w:tcPr>
            <w:tcW w:w="717" w:type="dxa"/>
            <w:tcBorders>
              <w:top w:val="nil"/>
              <w:left w:val="nil"/>
              <w:bottom w:val="nil"/>
              <w:right w:val="single" w:sz="4" w:space="0" w:color="auto"/>
            </w:tcBorders>
            <w:shd w:val="clear" w:color="auto" w:fill="FFF2CC" w:themeFill="accent4" w:themeFillTint="33"/>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 </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9.13.3.</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canals and head works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9.13.4.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Canals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9.13.5.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Hydraulic structures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385FEA" w:rsidRDefault="00385FEA">
      <w:pPr>
        <w:spacing w:after="160" w:line="259" w:lineRule="auto"/>
        <w:rPr>
          <w:rFonts w:ascii="Arial" w:hAnsi="Arial"/>
          <w:b/>
          <w:bCs/>
          <w:color w:val="00B0F0"/>
          <w:sz w:val="28"/>
          <w:szCs w:val="28"/>
        </w:rPr>
      </w:pPr>
      <w:r>
        <w:rPr>
          <w:rFonts w:ascii="Arial" w:hAnsi="Arial"/>
          <w:b/>
          <w:bCs/>
          <w:color w:val="00B0F0"/>
          <w:sz w:val="28"/>
          <w:szCs w:val="28"/>
        </w:rPr>
        <w:br w:type="page"/>
      </w:r>
    </w:p>
    <w:p w:rsidR="00FA0393" w:rsidRDefault="00FA0393">
      <w:pPr>
        <w:rPr>
          <w:rFonts w:ascii="Arial" w:hAnsi="Arial"/>
          <w:b/>
          <w:bCs/>
          <w:color w:val="00B0F0"/>
          <w:sz w:val="28"/>
          <w:szCs w:val="28"/>
        </w:rPr>
      </w:pPr>
      <w:r w:rsidRPr="00833E79">
        <w:rPr>
          <w:rFonts w:ascii="Arial" w:hAnsi="Arial"/>
          <w:b/>
          <w:bCs/>
          <w:color w:val="00B0F0"/>
          <w:sz w:val="28"/>
          <w:szCs w:val="28"/>
        </w:rPr>
        <w:lastRenderedPageBreak/>
        <w:t>9.14. Workshop Practice (Electrical Wiring)</w:t>
      </w:r>
    </w:p>
    <w:p w:rsidR="00385FEA" w:rsidRDefault="00385FEA">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78"/>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auto" w:fill="FFF2CC" w:themeFill="accent4" w:themeFillTint="33"/>
            <w:vAlign w:val="center"/>
          </w:tcPr>
          <w:p w:rsidR="00FA0393" w:rsidRPr="005A4666" w:rsidRDefault="00FA0393" w:rsidP="00FA0393">
            <w:pPr>
              <w:jc w:val="center"/>
            </w:pPr>
            <w:r w:rsidRPr="005A4666">
              <w:t>16</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5A4666" w:rsidRDefault="00FA0393" w:rsidP="00FA0393">
            <w:pPr>
              <w:jc w:val="center"/>
            </w:pPr>
            <w:r w:rsidRPr="005A4666">
              <w:t>48</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5A4666" w:rsidRDefault="00FA0393" w:rsidP="00FA0393">
            <w:pPr>
              <w:jc w:val="center"/>
            </w:pPr>
            <w:r w:rsidRPr="005A4666">
              <w:t>64</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Pr="005A4666" w:rsidRDefault="00FA0393" w:rsidP="00FA0393">
            <w:pPr>
              <w:jc w:val="center"/>
            </w:pPr>
            <w:r w:rsidRPr="005A4666">
              <w:t>6.4</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5A4666" w:rsidRDefault="00FA0393" w:rsidP="00FA0393">
            <w:pPr>
              <w:jc w:val="cente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Default="00FA0393" w:rsidP="00FA0393">
            <w:pPr>
              <w:jc w:val="cente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Carry out OH &amp; S requirement in workshop</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Maintain safety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electrical wiring</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electrical system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9</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12D47">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Circuits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Measure properties of electricity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9.14.7.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electrical wiring of a single room</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bl>
    <w:p w:rsidR="00FA0393" w:rsidRDefault="00FA0393"/>
    <w:p w:rsidR="00FA0393" w:rsidRDefault="00FA0393">
      <w:pPr>
        <w:rPr>
          <w:rFonts w:ascii="Arial" w:hAnsi="Arial"/>
          <w:b/>
          <w:bCs/>
          <w:color w:val="00B0F0"/>
          <w:sz w:val="28"/>
          <w:szCs w:val="28"/>
        </w:rPr>
      </w:pPr>
      <w:r w:rsidRPr="00833E79">
        <w:rPr>
          <w:rFonts w:ascii="Arial" w:hAnsi="Arial"/>
          <w:b/>
          <w:bCs/>
          <w:color w:val="00B0F0"/>
          <w:sz w:val="28"/>
          <w:szCs w:val="28"/>
        </w:rPr>
        <w:t>9.15. Sanitary Engineering</w:t>
      </w:r>
    </w:p>
    <w:p w:rsidR="00385FEA" w:rsidRPr="00FA0393" w:rsidRDefault="00385FEA">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42"/>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auto" w:fill="FFF2CC" w:themeFill="accent4" w:themeFillTint="33"/>
            <w:vAlign w:val="center"/>
          </w:tcPr>
          <w:p w:rsidR="00FA0393" w:rsidRPr="005E3233" w:rsidRDefault="00FA0393" w:rsidP="00FA0393">
            <w:pPr>
              <w:jc w:val="center"/>
            </w:pPr>
            <w:r w:rsidRPr="005E3233">
              <w:t>32</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5E3233" w:rsidRDefault="00FA0393" w:rsidP="00FA0393">
            <w:pPr>
              <w:jc w:val="center"/>
            </w:pPr>
            <w:r w:rsidRPr="005E3233">
              <w:t>48</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5E3233" w:rsidRDefault="00FA0393" w:rsidP="00FA0393">
            <w:pPr>
              <w:jc w:val="center"/>
            </w:pPr>
            <w:r w:rsidRPr="005E3233">
              <w:t>80</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Default="00FA0393" w:rsidP="00FA0393">
            <w:pPr>
              <w:jc w:val="center"/>
            </w:pPr>
            <w:r w:rsidRPr="005E3233">
              <w:t>8</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sanitary sewers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Design storm water sewers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0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Layout of sewers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Calibri" w:hAnsi="Calibri" w:cs="Calibri"/>
                <w:color w:val="000000"/>
                <w:sz w:val="22"/>
                <w:szCs w:val="22"/>
              </w:rPr>
            </w:pPr>
            <w:r w:rsidRPr="00833E79">
              <w:rPr>
                <w:rFonts w:ascii="Calibri" w:hAnsi="Calibri" w:cs="Calibri"/>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Prepare sketches of sewer appurtenance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Construct Sewers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5</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30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Maintain Sewers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Calibri" w:hAnsi="Calibri" w:cs="Calibri"/>
                <w:color w:val="000000"/>
                <w:sz w:val="22"/>
                <w:szCs w:val="22"/>
              </w:rPr>
            </w:pPr>
            <w:r w:rsidRPr="00833E79">
              <w:rPr>
                <w:rFonts w:ascii="Calibri" w:hAnsi="Calibri" w:cs="Calibri"/>
                <w:color w:val="000000"/>
                <w:sz w:val="22"/>
                <w:szCs w:val="22"/>
              </w:rPr>
              <w:t>4</w:t>
            </w:r>
          </w:p>
        </w:tc>
      </w:tr>
      <w:tr w:rsidR="00833E79" w:rsidRPr="00833E79" w:rsidTr="00FA0393">
        <w:trPr>
          <w:trHeight w:val="30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Install Sewage Pumps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Calibri" w:hAnsi="Calibri" w:cs="Calibri"/>
                <w:color w:val="000000"/>
                <w:sz w:val="22"/>
                <w:szCs w:val="22"/>
              </w:rPr>
            </w:pPr>
            <w:r w:rsidRPr="00833E79">
              <w:rPr>
                <w:rFonts w:ascii="Calibri" w:hAnsi="Calibri" w:cs="Calibri"/>
                <w:color w:val="000000"/>
                <w:sz w:val="22"/>
                <w:szCs w:val="22"/>
              </w:rPr>
              <w:t>3</w:t>
            </w:r>
          </w:p>
        </w:tc>
      </w:tr>
      <w:tr w:rsidR="00833E79" w:rsidRPr="00833E79" w:rsidTr="00FA0393">
        <w:trPr>
          <w:trHeight w:val="30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sketches of sewage treatment plant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Calibri" w:hAnsi="Calibri" w:cs="Calibri"/>
                <w:color w:val="000000"/>
                <w:sz w:val="22"/>
                <w:szCs w:val="22"/>
              </w:rPr>
            </w:pPr>
            <w:r w:rsidRPr="00833E79">
              <w:rPr>
                <w:rFonts w:ascii="Calibri" w:hAnsi="Calibri" w:cs="Calibri"/>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9.15.9.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Dispose sewage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FA0393" w:rsidRDefault="00FA0393">
      <w:pPr>
        <w:rPr>
          <w:rFonts w:ascii="Arial" w:hAnsi="Arial"/>
          <w:b/>
          <w:bCs/>
          <w:color w:val="00B0F0"/>
          <w:sz w:val="28"/>
          <w:szCs w:val="28"/>
        </w:rPr>
      </w:pPr>
      <w:r w:rsidRPr="00833E79">
        <w:rPr>
          <w:rFonts w:ascii="Arial" w:hAnsi="Arial"/>
          <w:b/>
          <w:bCs/>
          <w:color w:val="00B0F0"/>
          <w:sz w:val="28"/>
          <w:szCs w:val="28"/>
        </w:rPr>
        <w:t>9.16. Tendering and Accounting</w:t>
      </w:r>
    </w:p>
    <w:p w:rsidR="00385FEA" w:rsidRDefault="00385FEA">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51"/>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auto" w:fill="FFF2CC" w:themeFill="accent4" w:themeFillTint="33"/>
            <w:vAlign w:val="center"/>
          </w:tcPr>
          <w:p w:rsidR="00FA0393" w:rsidRPr="00D2729F" w:rsidRDefault="00FA0393" w:rsidP="00FA0393">
            <w:pPr>
              <w:jc w:val="center"/>
            </w:pPr>
            <w:r w:rsidRPr="00D2729F">
              <w:t>32</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D2729F" w:rsidRDefault="00FA0393" w:rsidP="00FA0393">
            <w:pPr>
              <w:jc w:val="center"/>
            </w:pPr>
            <w:r w:rsidRPr="00D2729F">
              <w:t>48</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D2729F" w:rsidRDefault="00FA0393" w:rsidP="00FA0393">
            <w:pPr>
              <w:jc w:val="center"/>
            </w:pPr>
            <w:r w:rsidRPr="00D2729F">
              <w:t>80</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Default="00FA0393" w:rsidP="00FA0393">
            <w:pPr>
              <w:jc w:val="center"/>
            </w:pPr>
            <w:r w:rsidRPr="00D2729F">
              <w:t>8</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9.16.1.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Produce Tender Documents &amp; Collect Proposals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9.16.2.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Perform Tender Evaluation &amp; Award of Contract</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9.16.3.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Maintain record of measurements and payments.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9.16.4.</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Maintain record of Stores.</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8</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12</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20</w:t>
            </w:r>
          </w:p>
        </w:tc>
        <w:tc>
          <w:tcPr>
            <w:tcW w:w="895" w:type="dxa"/>
            <w:tcBorders>
              <w:top w:val="single" w:sz="4" w:space="0" w:color="auto"/>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color w:val="000000"/>
                <w:sz w:val="22"/>
                <w:szCs w:val="22"/>
              </w:rPr>
            </w:pPr>
            <w:r w:rsidRPr="00833E79">
              <w:rPr>
                <w:rFonts w:ascii="Arial" w:hAnsi="Arial"/>
                <w:color w:val="000000"/>
                <w:sz w:val="22"/>
                <w:szCs w:val="22"/>
              </w:rPr>
              <w:t>Technical</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385FEA" w:rsidRDefault="00385FEA">
      <w:pPr>
        <w:spacing w:after="160" w:line="259" w:lineRule="auto"/>
        <w:rPr>
          <w:rFonts w:ascii="Arial" w:hAnsi="Arial"/>
          <w:b/>
          <w:bCs/>
          <w:color w:val="00B0F0"/>
          <w:sz w:val="28"/>
          <w:szCs w:val="28"/>
        </w:rPr>
      </w:pPr>
      <w:r>
        <w:rPr>
          <w:rFonts w:ascii="Arial" w:hAnsi="Arial"/>
          <w:b/>
          <w:bCs/>
          <w:color w:val="00B0F0"/>
          <w:sz w:val="28"/>
          <w:szCs w:val="28"/>
        </w:rPr>
        <w:br w:type="page"/>
      </w:r>
    </w:p>
    <w:p w:rsidR="00FA0393" w:rsidRDefault="00FA0393">
      <w:pPr>
        <w:rPr>
          <w:rFonts w:ascii="Arial" w:hAnsi="Arial"/>
          <w:b/>
          <w:bCs/>
          <w:color w:val="00B0F0"/>
          <w:sz w:val="28"/>
          <w:szCs w:val="28"/>
        </w:rPr>
      </w:pPr>
      <w:r w:rsidRPr="00833E79">
        <w:rPr>
          <w:rFonts w:ascii="Arial" w:hAnsi="Arial"/>
          <w:b/>
          <w:bCs/>
          <w:color w:val="00B0F0"/>
          <w:sz w:val="28"/>
          <w:szCs w:val="28"/>
        </w:rPr>
        <w:lastRenderedPageBreak/>
        <w:t>9.17. Civil Engineering Project</w:t>
      </w:r>
    </w:p>
    <w:p w:rsidR="00385FEA" w:rsidRDefault="00385FEA">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5704D0">
        <w:trPr>
          <w:trHeight w:val="26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auto" w:fill="FFE599" w:themeFill="accent4" w:themeFillTint="66"/>
            <w:vAlign w:val="center"/>
          </w:tcPr>
          <w:p w:rsidR="00FA0393" w:rsidRPr="00AB4D60" w:rsidRDefault="00FA0393" w:rsidP="00FA0393">
            <w:pPr>
              <w:jc w:val="center"/>
            </w:pPr>
            <w:r w:rsidRPr="00AB4D60">
              <w:t>0</w:t>
            </w:r>
          </w:p>
        </w:tc>
        <w:tc>
          <w:tcPr>
            <w:tcW w:w="976" w:type="dxa"/>
            <w:tcBorders>
              <w:top w:val="nil"/>
              <w:left w:val="nil"/>
              <w:bottom w:val="single" w:sz="4" w:space="0" w:color="auto"/>
              <w:right w:val="single" w:sz="4" w:space="0" w:color="auto"/>
            </w:tcBorders>
            <w:shd w:val="clear" w:color="auto" w:fill="FFE599" w:themeFill="accent4" w:themeFillTint="66"/>
            <w:vAlign w:val="center"/>
          </w:tcPr>
          <w:p w:rsidR="00FA0393" w:rsidRPr="00AB4D60" w:rsidRDefault="00FA0393" w:rsidP="00FA0393">
            <w:pPr>
              <w:jc w:val="center"/>
            </w:pPr>
            <w:r w:rsidRPr="00AB4D60">
              <w:t>100</w:t>
            </w:r>
          </w:p>
        </w:tc>
        <w:tc>
          <w:tcPr>
            <w:tcW w:w="546" w:type="dxa"/>
            <w:tcBorders>
              <w:top w:val="nil"/>
              <w:left w:val="nil"/>
              <w:bottom w:val="single" w:sz="4" w:space="0" w:color="auto"/>
              <w:right w:val="single" w:sz="4" w:space="0" w:color="auto"/>
            </w:tcBorders>
            <w:shd w:val="clear" w:color="auto" w:fill="FFE599" w:themeFill="accent4" w:themeFillTint="66"/>
            <w:vAlign w:val="center"/>
          </w:tcPr>
          <w:p w:rsidR="00FA0393" w:rsidRPr="00AB4D60" w:rsidRDefault="00FA0393" w:rsidP="00FA0393">
            <w:pPr>
              <w:jc w:val="center"/>
            </w:pPr>
            <w:r w:rsidRPr="00AB4D60">
              <w:t>100</w:t>
            </w:r>
          </w:p>
        </w:tc>
        <w:tc>
          <w:tcPr>
            <w:tcW w:w="895" w:type="dxa"/>
            <w:tcBorders>
              <w:top w:val="nil"/>
              <w:left w:val="nil"/>
              <w:bottom w:val="single" w:sz="4" w:space="0" w:color="auto"/>
              <w:right w:val="single" w:sz="4" w:space="0" w:color="auto"/>
            </w:tcBorders>
            <w:shd w:val="clear" w:color="auto" w:fill="FFE599" w:themeFill="accent4" w:themeFillTint="66"/>
            <w:vAlign w:val="center"/>
          </w:tcPr>
          <w:p w:rsidR="00FA0393" w:rsidRDefault="00FA0393" w:rsidP="00FA0393">
            <w:pPr>
              <w:jc w:val="center"/>
            </w:pPr>
            <w:r w:rsidRPr="00AB4D60">
              <w:t>10</w:t>
            </w:r>
          </w:p>
        </w:tc>
        <w:tc>
          <w:tcPr>
            <w:tcW w:w="966"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18"/>
                <w:szCs w:val="18"/>
              </w:rPr>
            </w:pPr>
            <w:r w:rsidRPr="00833E79">
              <w:rPr>
                <w:rFonts w:ascii="Arial" w:hAnsi="Arial"/>
                <w:sz w:val="18"/>
                <w:szCs w:val="18"/>
              </w:rPr>
              <w:t xml:space="preserve">Develop Project for construction of RCC framed Structure Class Room.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48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18"/>
                <w:szCs w:val="18"/>
              </w:rPr>
            </w:pPr>
            <w:r w:rsidRPr="00833E79">
              <w:rPr>
                <w:rFonts w:ascii="Arial" w:hAnsi="Arial"/>
                <w:sz w:val="18"/>
                <w:szCs w:val="18"/>
              </w:rPr>
              <w:t xml:space="preserve">Develop Project plan for construction of RCC OHR of 10000 gal (UK) </w:t>
            </w:r>
            <w:proofErr w:type="gramStart"/>
            <w:r w:rsidRPr="00833E79">
              <w:rPr>
                <w:rFonts w:ascii="Arial" w:hAnsi="Arial"/>
                <w:sz w:val="18"/>
                <w:szCs w:val="18"/>
              </w:rPr>
              <w:t>capacity</w:t>
            </w:r>
            <w:proofErr w:type="gramEnd"/>
            <w:r w:rsidRPr="00833E79">
              <w:rPr>
                <w:rFonts w:ascii="Arial" w:hAnsi="Arial"/>
                <w:sz w:val="18"/>
                <w:szCs w:val="18"/>
              </w:rPr>
              <w:t xml:space="preserve">.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18</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570"/>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Develop Project plan for construction of Water Supply Scheme.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Project plan for construction of sewerage scheme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Project plan for construction of Highway</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9.17.6.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Project plan for construction of Irrigation Canal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1.6</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Technical</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FA0393" w:rsidRDefault="00FA0393">
      <w:pPr>
        <w:rPr>
          <w:rFonts w:ascii="Arial" w:hAnsi="Arial"/>
          <w:b/>
          <w:bCs/>
          <w:color w:val="00B0F0"/>
          <w:sz w:val="28"/>
          <w:szCs w:val="28"/>
        </w:rPr>
      </w:pPr>
      <w:r w:rsidRPr="00833E79">
        <w:rPr>
          <w:rFonts w:ascii="Arial" w:hAnsi="Arial"/>
          <w:b/>
          <w:bCs/>
          <w:color w:val="00B0F0"/>
          <w:sz w:val="28"/>
          <w:szCs w:val="28"/>
        </w:rPr>
        <w:t>9.18. Entrepreneurship</w:t>
      </w:r>
    </w:p>
    <w:p w:rsidR="00385FEA" w:rsidRDefault="00385FEA">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color w:val="000000"/>
                <w:sz w:val="22"/>
                <w:szCs w:val="22"/>
              </w:rPr>
            </w:pPr>
            <w:r w:rsidRPr="00833E79">
              <w:rPr>
                <w:rFonts w:ascii="Arial" w:hAnsi="Arial"/>
                <w:b/>
                <w:bCs/>
                <w:color w:val="000000"/>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51"/>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color w:val="000000"/>
                <w:sz w:val="22"/>
                <w:szCs w:val="22"/>
              </w:rPr>
            </w:pPr>
          </w:p>
        </w:tc>
        <w:tc>
          <w:tcPr>
            <w:tcW w:w="824" w:type="dxa"/>
            <w:tcBorders>
              <w:top w:val="nil"/>
              <w:left w:val="nil"/>
              <w:bottom w:val="single" w:sz="4" w:space="0" w:color="auto"/>
              <w:right w:val="single" w:sz="4" w:space="0" w:color="auto"/>
            </w:tcBorders>
            <w:shd w:val="clear" w:color="auto" w:fill="FFF2CC" w:themeFill="accent4" w:themeFillTint="33"/>
            <w:vAlign w:val="center"/>
          </w:tcPr>
          <w:p w:rsidR="00FA0393" w:rsidRPr="00B843AF" w:rsidRDefault="00FA0393" w:rsidP="00FA0393">
            <w:pPr>
              <w:jc w:val="center"/>
            </w:pPr>
            <w:r w:rsidRPr="00B843AF">
              <w:t>15</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B843AF" w:rsidRDefault="00FA0393" w:rsidP="00FA0393">
            <w:pPr>
              <w:jc w:val="center"/>
            </w:pPr>
            <w:r w:rsidRPr="00B843AF">
              <w:t>45</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B843AF" w:rsidRDefault="00FA0393" w:rsidP="00FA0393">
            <w:pPr>
              <w:jc w:val="center"/>
            </w:pPr>
            <w:r w:rsidRPr="00B843AF">
              <w:t>60</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Default="00FA0393" w:rsidP="00FA0393">
            <w:pPr>
              <w:jc w:val="center"/>
            </w:pPr>
            <w:r w:rsidRPr="00B843AF">
              <w:t>6</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Investigate micro business opportunities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a micro business proposal</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Develop a marketing plan</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 xml:space="preserve">Develop and review a business plan. </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Organize finances for the micro business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385FEA">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Manage human resources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Market products and services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Monitor and review business performance</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8</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0.8</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385FEA" w:rsidP="00FA0393">
            <w:pPr>
              <w:jc w:val="center"/>
              <w:rPr>
                <w:rFonts w:ascii="Arial" w:hAnsi="Arial"/>
                <w:sz w:val="22"/>
                <w:szCs w:val="22"/>
              </w:rPr>
            </w:pPr>
            <w:r>
              <w:rPr>
                <w:rFonts w:ascii="Arial" w:hAnsi="Arial"/>
                <w:sz w:val="22"/>
                <w:szCs w:val="22"/>
              </w:rPr>
              <w:t>9.18</w:t>
            </w:r>
            <w:r w:rsidR="00833E79" w:rsidRPr="00833E79">
              <w:rPr>
                <w:rFonts w:ascii="Arial" w:hAnsi="Arial"/>
                <w:sz w:val="22"/>
                <w:szCs w:val="22"/>
              </w:rPr>
              <w:t>.9.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Negotiate for resolving business issues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nil"/>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r>
    </w:tbl>
    <w:p w:rsidR="00385FEA" w:rsidRDefault="00385FEA">
      <w:pPr>
        <w:rPr>
          <w:rFonts w:ascii="Arial" w:hAnsi="Arial"/>
          <w:b/>
          <w:bCs/>
          <w:color w:val="00B0F0"/>
          <w:sz w:val="28"/>
          <w:szCs w:val="28"/>
        </w:rPr>
      </w:pPr>
    </w:p>
    <w:p w:rsidR="00385FEA" w:rsidRPr="00FA0393" w:rsidRDefault="00FA0393" w:rsidP="00385FEA">
      <w:pPr>
        <w:rPr>
          <w:rFonts w:ascii="Arial" w:hAnsi="Arial"/>
          <w:b/>
          <w:bCs/>
          <w:color w:val="00B0F0"/>
          <w:sz w:val="28"/>
          <w:szCs w:val="28"/>
        </w:rPr>
      </w:pPr>
      <w:r w:rsidRPr="00833E79">
        <w:rPr>
          <w:rFonts w:ascii="Arial" w:hAnsi="Arial"/>
          <w:b/>
          <w:bCs/>
          <w:color w:val="00B0F0"/>
          <w:sz w:val="28"/>
          <w:szCs w:val="28"/>
        </w:rPr>
        <w:t>9.19. Soft Skills</w:t>
      </w: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600"/>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sz w:val="22"/>
                <w:szCs w:val="22"/>
              </w:rPr>
            </w:pPr>
            <w:r w:rsidRPr="00833E79">
              <w:rPr>
                <w:rFonts w:ascii="Arial" w:hAnsi="Arial"/>
                <w:b/>
                <w:bCs/>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sz w:val="22"/>
                <w:szCs w:val="22"/>
              </w:rPr>
            </w:pPr>
            <w:r w:rsidRPr="00833E79">
              <w:rPr>
                <w:rFonts w:ascii="Arial" w:hAnsi="Arial"/>
                <w:b/>
                <w:bCs/>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5704D0">
        <w:trPr>
          <w:trHeight w:val="296"/>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sz w:val="22"/>
                <w:szCs w:val="22"/>
              </w:rPr>
            </w:pPr>
          </w:p>
        </w:tc>
        <w:tc>
          <w:tcPr>
            <w:tcW w:w="824" w:type="dxa"/>
            <w:tcBorders>
              <w:top w:val="nil"/>
              <w:left w:val="nil"/>
              <w:bottom w:val="single" w:sz="4" w:space="0" w:color="auto"/>
              <w:right w:val="single" w:sz="4" w:space="0" w:color="auto"/>
            </w:tcBorders>
            <w:shd w:val="clear" w:color="auto" w:fill="FFE599" w:themeFill="accent4" w:themeFillTint="66"/>
            <w:vAlign w:val="center"/>
          </w:tcPr>
          <w:p w:rsidR="00FA0393" w:rsidRPr="00105C22" w:rsidRDefault="00FA0393" w:rsidP="00FA0393">
            <w:pPr>
              <w:jc w:val="center"/>
            </w:pPr>
            <w:r w:rsidRPr="00105C22">
              <w:t>14</w:t>
            </w:r>
          </w:p>
        </w:tc>
        <w:tc>
          <w:tcPr>
            <w:tcW w:w="976" w:type="dxa"/>
            <w:tcBorders>
              <w:top w:val="nil"/>
              <w:left w:val="nil"/>
              <w:bottom w:val="single" w:sz="4" w:space="0" w:color="auto"/>
              <w:right w:val="single" w:sz="4" w:space="0" w:color="auto"/>
            </w:tcBorders>
            <w:shd w:val="clear" w:color="auto" w:fill="FFE599" w:themeFill="accent4" w:themeFillTint="66"/>
            <w:vAlign w:val="center"/>
          </w:tcPr>
          <w:p w:rsidR="00FA0393" w:rsidRPr="00105C22" w:rsidRDefault="00FA0393" w:rsidP="00FA0393">
            <w:pPr>
              <w:jc w:val="center"/>
            </w:pPr>
            <w:r w:rsidRPr="00105C22">
              <w:t>46</w:t>
            </w:r>
          </w:p>
        </w:tc>
        <w:tc>
          <w:tcPr>
            <w:tcW w:w="546" w:type="dxa"/>
            <w:tcBorders>
              <w:top w:val="nil"/>
              <w:left w:val="nil"/>
              <w:bottom w:val="single" w:sz="4" w:space="0" w:color="auto"/>
              <w:right w:val="single" w:sz="4" w:space="0" w:color="auto"/>
            </w:tcBorders>
            <w:shd w:val="clear" w:color="auto" w:fill="FFE599" w:themeFill="accent4" w:themeFillTint="66"/>
            <w:vAlign w:val="center"/>
          </w:tcPr>
          <w:p w:rsidR="00FA0393" w:rsidRPr="00105C22" w:rsidRDefault="00FA0393" w:rsidP="00FA0393">
            <w:pPr>
              <w:jc w:val="center"/>
            </w:pPr>
            <w:r w:rsidRPr="00105C22">
              <w:t>60</w:t>
            </w:r>
          </w:p>
        </w:tc>
        <w:tc>
          <w:tcPr>
            <w:tcW w:w="895" w:type="dxa"/>
            <w:tcBorders>
              <w:top w:val="nil"/>
              <w:left w:val="nil"/>
              <w:bottom w:val="single" w:sz="4" w:space="0" w:color="auto"/>
              <w:right w:val="single" w:sz="4" w:space="0" w:color="auto"/>
            </w:tcBorders>
            <w:shd w:val="clear" w:color="auto" w:fill="FFE599" w:themeFill="accent4" w:themeFillTint="66"/>
            <w:vAlign w:val="center"/>
          </w:tcPr>
          <w:p w:rsidR="00FA0393" w:rsidRDefault="00FA0393" w:rsidP="00FA0393">
            <w:pPr>
              <w:jc w:val="center"/>
            </w:pPr>
            <w:r w:rsidRPr="00105C22">
              <w:t>6</w:t>
            </w:r>
          </w:p>
        </w:tc>
        <w:tc>
          <w:tcPr>
            <w:tcW w:w="966"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E599" w:themeFill="accent4" w:themeFillTint="66"/>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0" w:anchor="RANGE!_Toc7111428" w:history="1">
              <w:r w:rsidR="00833E79" w:rsidRPr="00833E79">
                <w:rPr>
                  <w:rFonts w:ascii="Arial" w:hAnsi="Arial"/>
                  <w:sz w:val="22"/>
                  <w:szCs w:val="22"/>
                </w:rPr>
                <w:t>Develop workplace policy and procedures for sustainability</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6</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7</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0.7</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1" w:anchor="RANGE!_Toc7111429" w:history="1">
              <w:r w:rsidR="00833E79" w:rsidRPr="00833E79">
                <w:rPr>
                  <w:rFonts w:ascii="Arial" w:hAnsi="Arial"/>
                  <w:sz w:val="22"/>
                  <w:szCs w:val="22"/>
                </w:rPr>
                <w:t>Manage meetings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2" w:anchor="RANGE!_Toc7111430" w:history="1">
              <w:r w:rsidR="00833E79" w:rsidRPr="00833E79">
                <w:rPr>
                  <w:rFonts w:ascii="Arial" w:hAnsi="Arial"/>
                  <w:sz w:val="22"/>
                  <w:szCs w:val="22"/>
                </w:rPr>
                <w:t>Manage recruitment selection and induction processes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3" w:anchor="RANGE!_Toc7111431" w:history="1">
              <w:r w:rsidR="00833E79" w:rsidRPr="00833E79">
                <w:rPr>
                  <w:rFonts w:ascii="Arial" w:hAnsi="Arial"/>
                  <w:sz w:val="22"/>
                  <w:szCs w:val="22"/>
                </w:rPr>
                <w:t>Manage personal work priorities and professional development</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4" w:anchor="RANGE!_Toc7111432" w:history="1">
              <w:r w:rsidR="00833E79" w:rsidRPr="00833E79">
                <w:rPr>
                  <w:rFonts w:ascii="Arial" w:hAnsi="Arial"/>
                  <w:sz w:val="22"/>
                  <w:szCs w:val="22"/>
                </w:rPr>
                <w:t>Manage workforce planning</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5" w:anchor="RANGE!_Toc7111433" w:history="1">
              <w:r w:rsidR="00833E79" w:rsidRPr="00833E79">
                <w:rPr>
                  <w:rFonts w:ascii="Arial" w:hAnsi="Arial"/>
                  <w:sz w:val="22"/>
                  <w:szCs w:val="22"/>
                </w:rPr>
                <w:t>Undertake project work</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385FEA">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6" w:anchor="RANGE!_Toc7111434" w:history="1">
              <w:r w:rsidR="00833E79" w:rsidRPr="00833E79">
                <w:rPr>
                  <w:rFonts w:ascii="Arial" w:hAnsi="Arial"/>
                  <w:sz w:val="22"/>
                  <w:szCs w:val="22"/>
                </w:rPr>
                <w:t>Identify and communicate trends in career development</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385FEA">
        <w:trPr>
          <w:trHeight w:val="480"/>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9.19.8</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7" w:anchor="RANGE!_Toc7111435" w:history="1">
              <w:r w:rsidR="00833E79" w:rsidRPr="00833E79">
                <w:rPr>
                  <w:rFonts w:ascii="Arial" w:hAnsi="Arial"/>
                  <w:sz w:val="22"/>
                  <w:szCs w:val="22"/>
                </w:rPr>
                <w:t>Apply specialist interpersonal and counseling interview skills</w:t>
              </w:r>
            </w:hyperlink>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385FEA">
        <w:trPr>
          <w:trHeight w:val="387"/>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lastRenderedPageBreak/>
              <w:t>9.19.9</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8" w:anchor="RANGE!_Toc7111436" w:history="1">
              <w:r w:rsidR="00833E79" w:rsidRPr="00833E79">
                <w:rPr>
                  <w:rFonts w:ascii="Arial" w:hAnsi="Arial"/>
                  <w:sz w:val="22"/>
                  <w:szCs w:val="22"/>
                </w:rPr>
                <w:t>Work safely in an office environment</w:t>
              </w:r>
            </w:hyperlink>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19" w:anchor="RANGE!_Toc7111437" w:history="1">
              <w:r w:rsidR="00833E79" w:rsidRPr="00833E79">
                <w:rPr>
                  <w:rFonts w:ascii="Arial" w:hAnsi="Arial"/>
                  <w:sz w:val="22"/>
                  <w:szCs w:val="22"/>
                </w:rPr>
                <w:t>Develop workplace documents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9.19.11</w:t>
            </w:r>
          </w:p>
        </w:tc>
        <w:tc>
          <w:tcPr>
            <w:tcW w:w="4320"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0" w:anchor="RANGE!_Toc7111438" w:history="1">
              <w:r w:rsidR="00833E79" w:rsidRPr="00833E79">
                <w:rPr>
                  <w:rFonts w:ascii="Arial" w:hAnsi="Arial"/>
                  <w:sz w:val="22"/>
                  <w:szCs w:val="22"/>
                </w:rPr>
                <w:t>Prepare and implement negotiation</w:t>
              </w:r>
            </w:hyperlink>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single" w:sz="4" w:space="0" w:color="auto"/>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1" w:anchor="RANGE!_Toc7111439" w:history="1">
              <w:r w:rsidR="00833E79" w:rsidRPr="00833E79">
                <w:rPr>
                  <w:rFonts w:ascii="Arial" w:hAnsi="Arial"/>
                  <w:sz w:val="22"/>
                  <w:szCs w:val="22"/>
                </w:rPr>
                <w:t>Maintain professionalism in the workplace</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31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2" w:anchor="RANGE!_Toc7111440" w:history="1">
              <w:r w:rsidR="00833E79" w:rsidRPr="00833E79">
                <w:rPr>
                  <w:rFonts w:ascii="Arial" w:hAnsi="Arial"/>
                  <w:sz w:val="22"/>
                  <w:szCs w:val="22"/>
                </w:rPr>
                <w:t>Maintain professional development and career professionalism</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4</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9.19.14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rPr>
                <w:rFonts w:ascii="Arial" w:hAnsi="Arial"/>
                <w:sz w:val="22"/>
                <w:szCs w:val="22"/>
              </w:rPr>
            </w:pPr>
            <w:r w:rsidRPr="00833E79">
              <w:rPr>
                <w:rFonts w:ascii="Arial" w:hAnsi="Arial"/>
                <w:sz w:val="22"/>
                <w:szCs w:val="22"/>
              </w:rPr>
              <w:t>Organize schedules</w:t>
            </w:r>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bl>
    <w:p w:rsidR="00FA0393" w:rsidRDefault="00FA0393">
      <w:pPr>
        <w:rPr>
          <w:rFonts w:ascii="Arial" w:hAnsi="Arial"/>
          <w:b/>
          <w:bCs/>
          <w:color w:val="00B0F0"/>
          <w:sz w:val="28"/>
          <w:szCs w:val="28"/>
        </w:rPr>
      </w:pPr>
    </w:p>
    <w:p w:rsidR="00FA0393" w:rsidRDefault="00FA0393">
      <w:pPr>
        <w:rPr>
          <w:rFonts w:ascii="Arial" w:hAnsi="Arial"/>
          <w:b/>
          <w:bCs/>
          <w:color w:val="00B0F0"/>
          <w:sz w:val="28"/>
          <w:szCs w:val="28"/>
        </w:rPr>
      </w:pPr>
      <w:r w:rsidRPr="00833E79">
        <w:rPr>
          <w:rFonts w:ascii="Arial" w:hAnsi="Arial"/>
          <w:b/>
          <w:bCs/>
          <w:color w:val="00B0F0"/>
          <w:sz w:val="28"/>
          <w:szCs w:val="28"/>
        </w:rPr>
        <w:t>9</w:t>
      </w:r>
      <w:r w:rsidRPr="00FA0393">
        <w:rPr>
          <w:rFonts w:ascii="Arial" w:hAnsi="Arial"/>
          <w:b/>
          <w:bCs/>
          <w:color w:val="00B0F0"/>
          <w:sz w:val="28"/>
          <w:szCs w:val="28"/>
        </w:rPr>
        <w:t>.</w:t>
      </w:r>
      <w:r w:rsidRPr="00833E79">
        <w:rPr>
          <w:rFonts w:ascii="Arial" w:hAnsi="Arial"/>
          <w:b/>
          <w:bCs/>
          <w:color w:val="00B0F0"/>
          <w:sz w:val="28"/>
          <w:szCs w:val="28"/>
        </w:rPr>
        <w:t>20. Digital Skills</w:t>
      </w:r>
    </w:p>
    <w:p w:rsidR="00FA0393" w:rsidRPr="00FA0393" w:rsidRDefault="00FA0393">
      <w:pPr>
        <w:rPr>
          <w:rFonts w:ascii="Arial" w:hAnsi="Arial"/>
          <w:b/>
          <w:bCs/>
          <w:color w:val="00B0F0"/>
          <w:sz w:val="28"/>
          <w:szCs w:val="28"/>
        </w:rPr>
      </w:pPr>
    </w:p>
    <w:tbl>
      <w:tblPr>
        <w:tblW w:w="10144" w:type="dxa"/>
        <w:tblInd w:w="-5" w:type="dxa"/>
        <w:tblLayout w:type="fixed"/>
        <w:tblCellMar>
          <w:left w:w="0" w:type="dxa"/>
          <w:right w:w="0" w:type="dxa"/>
        </w:tblCellMar>
        <w:tblLook w:val="04A0" w:firstRow="1" w:lastRow="0" w:firstColumn="1" w:lastColumn="0" w:noHBand="0" w:noVBand="1"/>
      </w:tblPr>
      <w:tblGrid>
        <w:gridCol w:w="900"/>
        <w:gridCol w:w="4320"/>
        <w:gridCol w:w="824"/>
        <w:gridCol w:w="976"/>
        <w:gridCol w:w="546"/>
        <w:gridCol w:w="895"/>
        <w:gridCol w:w="966"/>
        <w:gridCol w:w="717"/>
      </w:tblGrid>
      <w:tr w:rsidR="00833E79" w:rsidRPr="00833E79" w:rsidTr="00FA0393">
        <w:trPr>
          <w:trHeight w:val="435"/>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hideMark/>
          </w:tcPr>
          <w:p w:rsidR="00833E79" w:rsidRPr="00833E79" w:rsidRDefault="00833E79" w:rsidP="00FA0393">
            <w:pPr>
              <w:jc w:val="center"/>
              <w:rPr>
                <w:rFonts w:ascii="Arial" w:hAnsi="Arial"/>
                <w:b/>
                <w:bCs/>
                <w:sz w:val="22"/>
                <w:szCs w:val="22"/>
              </w:rPr>
            </w:pPr>
            <w:r w:rsidRPr="00833E79">
              <w:rPr>
                <w:rFonts w:ascii="Arial" w:hAnsi="Arial"/>
                <w:b/>
                <w:bCs/>
                <w:sz w:val="22"/>
                <w:szCs w:val="22"/>
              </w:rPr>
              <w:t>S#</w:t>
            </w:r>
          </w:p>
        </w:tc>
        <w:tc>
          <w:tcPr>
            <w:tcW w:w="4320"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sz w:val="22"/>
                <w:szCs w:val="22"/>
              </w:rPr>
            </w:pPr>
            <w:r w:rsidRPr="00833E79">
              <w:rPr>
                <w:rFonts w:ascii="Arial" w:hAnsi="Arial"/>
                <w:b/>
                <w:bCs/>
                <w:sz w:val="22"/>
                <w:szCs w:val="22"/>
              </w:rPr>
              <w:t>Competency Standard</w:t>
            </w:r>
          </w:p>
        </w:tc>
        <w:tc>
          <w:tcPr>
            <w:tcW w:w="824"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Theory</w:t>
            </w:r>
          </w:p>
        </w:tc>
        <w:tc>
          <w:tcPr>
            <w:tcW w:w="97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Practical</w:t>
            </w:r>
          </w:p>
        </w:tc>
        <w:tc>
          <w:tcPr>
            <w:tcW w:w="54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Total</w:t>
            </w:r>
          </w:p>
        </w:tc>
        <w:tc>
          <w:tcPr>
            <w:tcW w:w="895"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Credit Hour</w:t>
            </w:r>
          </w:p>
        </w:tc>
        <w:tc>
          <w:tcPr>
            <w:tcW w:w="966"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Category</w:t>
            </w:r>
          </w:p>
        </w:tc>
        <w:tc>
          <w:tcPr>
            <w:tcW w:w="717" w:type="dxa"/>
            <w:tcBorders>
              <w:top w:val="single" w:sz="4" w:space="0" w:color="auto"/>
              <w:left w:val="nil"/>
              <w:bottom w:val="single" w:sz="4" w:space="0" w:color="auto"/>
              <w:right w:val="single" w:sz="4" w:space="0" w:color="auto"/>
            </w:tcBorders>
            <w:shd w:val="clear" w:color="000000" w:fill="DEEAF6"/>
            <w:vAlign w:val="center"/>
            <w:hideMark/>
          </w:tcPr>
          <w:p w:rsidR="00833E79" w:rsidRPr="00833E79" w:rsidRDefault="00833E79" w:rsidP="00833E79">
            <w:pPr>
              <w:jc w:val="center"/>
              <w:rPr>
                <w:rFonts w:ascii="Arial" w:hAnsi="Arial"/>
                <w:b/>
                <w:bCs/>
                <w:color w:val="000000"/>
                <w:sz w:val="22"/>
                <w:szCs w:val="22"/>
              </w:rPr>
            </w:pPr>
            <w:r w:rsidRPr="00833E79">
              <w:rPr>
                <w:rFonts w:ascii="Arial" w:hAnsi="Arial"/>
                <w:b/>
                <w:bCs/>
                <w:color w:val="000000"/>
                <w:sz w:val="22"/>
                <w:szCs w:val="22"/>
              </w:rPr>
              <w:t>Level</w:t>
            </w:r>
          </w:p>
        </w:tc>
      </w:tr>
      <w:tr w:rsidR="00FA0393" w:rsidRPr="00833E79" w:rsidTr="00FA0393">
        <w:trPr>
          <w:trHeight w:val="296"/>
        </w:trPr>
        <w:tc>
          <w:tcPr>
            <w:tcW w:w="900" w:type="dxa"/>
            <w:tcBorders>
              <w:top w:val="single" w:sz="4" w:space="0" w:color="auto"/>
              <w:left w:val="single" w:sz="4" w:space="0" w:color="auto"/>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sz w:val="22"/>
                <w:szCs w:val="22"/>
              </w:rPr>
            </w:pPr>
          </w:p>
        </w:tc>
        <w:tc>
          <w:tcPr>
            <w:tcW w:w="4320" w:type="dxa"/>
            <w:tcBorders>
              <w:top w:val="single" w:sz="4" w:space="0" w:color="auto"/>
              <w:left w:val="nil"/>
              <w:bottom w:val="single" w:sz="4" w:space="0" w:color="auto"/>
              <w:right w:val="single" w:sz="4" w:space="0" w:color="auto"/>
            </w:tcBorders>
            <w:shd w:val="clear" w:color="000000" w:fill="DEEAF6"/>
            <w:vAlign w:val="center"/>
          </w:tcPr>
          <w:p w:rsidR="00FA0393" w:rsidRPr="00833E79" w:rsidRDefault="00FA0393" w:rsidP="00FA0393">
            <w:pPr>
              <w:jc w:val="center"/>
              <w:rPr>
                <w:rFonts w:ascii="Arial" w:hAnsi="Arial"/>
                <w:b/>
                <w:bCs/>
                <w:sz w:val="22"/>
                <w:szCs w:val="22"/>
              </w:rPr>
            </w:pPr>
          </w:p>
        </w:tc>
        <w:tc>
          <w:tcPr>
            <w:tcW w:w="824" w:type="dxa"/>
            <w:tcBorders>
              <w:top w:val="nil"/>
              <w:left w:val="nil"/>
              <w:bottom w:val="single" w:sz="4" w:space="0" w:color="auto"/>
              <w:right w:val="single" w:sz="4" w:space="0" w:color="auto"/>
            </w:tcBorders>
            <w:shd w:val="clear" w:color="auto" w:fill="FFF2CC" w:themeFill="accent4" w:themeFillTint="33"/>
            <w:vAlign w:val="center"/>
          </w:tcPr>
          <w:p w:rsidR="00FA0393" w:rsidRPr="008741DA" w:rsidRDefault="00FA0393" w:rsidP="00FA0393">
            <w:pPr>
              <w:jc w:val="center"/>
            </w:pPr>
            <w:r w:rsidRPr="008741DA">
              <w:t>12</w:t>
            </w:r>
          </w:p>
        </w:tc>
        <w:tc>
          <w:tcPr>
            <w:tcW w:w="976" w:type="dxa"/>
            <w:tcBorders>
              <w:top w:val="nil"/>
              <w:left w:val="nil"/>
              <w:bottom w:val="single" w:sz="4" w:space="0" w:color="auto"/>
              <w:right w:val="single" w:sz="4" w:space="0" w:color="auto"/>
            </w:tcBorders>
            <w:shd w:val="clear" w:color="auto" w:fill="FFF2CC" w:themeFill="accent4" w:themeFillTint="33"/>
            <w:vAlign w:val="center"/>
          </w:tcPr>
          <w:p w:rsidR="00FA0393" w:rsidRPr="008741DA" w:rsidRDefault="00FA0393" w:rsidP="00FA0393">
            <w:pPr>
              <w:jc w:val="center"/>
            </w:pPr>
            <w:r w:rsidRPr="008741DA">
              <w:t>48</w:t>
            </w:r>
          </w:p>
        </w:tc>
        <w:tc>
          <w:tcPr>
            <w:tcW w:w="546" w:type="dxa"/>
            <w:tcBorders>
              <w:top w:val="nil"/>
              <w:left w:val="nil"/>
              <w:bottom w:val="single" w:sz="4" w:space="0" w:color="auto"/>
              <w:right w:val="single" w:sz="4" w:space="0" w:color="auto"/>
            </w:tcBorders>
            <w:shd w:val="clear" w:color="auto" w:fill="FFF2CC" w:themeFill="accent4" w:themeFillTint="33"/>
            <w:vAlign w:val="center"/>
          </w:tcPr>
          <w:p w:rsidR="00FA0393" w:rsidRPr="008741DA" w:rsidRDefault="00FA0393" w:rsidP="00FA0393">
            <w:pPr>
              <w:jc w:val="center"/>
            </w:pPr>
            <w:r w:rsidRPr="008741DA">
              <w:t>60</w:t>
            </w:r>
          </w:p>
        </w:tc>
        <w:tc>
          <w:tcPr>
            <w:tcW w:w="895" w:type="dxa"/>
            <w:tcBorders>
              <w:top w:val="nil"/>
              <w:left w:val="nil"/>
              <w:bottom w:val="single" w:sz="4" w:space="0" w:color="auto"/>
              <w:right w:val="single" w:sz="4" w:space="0" w:color="auto"/>
            </w:tcBorders>
            <w:shd w:val="clear" w:color="auto" w:fill="FFF2CC" w:themeFill="accent4" w:themeFillTint="33"/>
            <w:vAlign w:val="center"/>
          </w:tcPr>
          <w:p w:rsidR="00FA0393" w:rsidRDefault="00FA0393" w:rsidP="00FA0393">
            <w:pPr>
              <w:jc w:val="center"/>
            </w:pPr>
            <w:r w:rsidRPr="008741DA">
              <w:t>6</w:t>
            </w:r>
          </w:p>
        </w:tc>
        <w:tc>
          <w:tcPr>
            <w:tcW w:w="966"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c>
          <w:tcPr>
            <w:tcW w:w="717" w:type="dxa"/>
            <w:tcBorders>
              <w:top w:val="nil"/>
              <w:left w:val="nil"/>
              <w:bottom w:val="single" w:sz="4" w:space="0" w:color="auto"/>
              <w:right w:val="single" w:sz="4" w:space="0" w:color="auto"/>
            </w:tcBorders>
            <w:shd w:val="clear" w:color="auto" w:fill="FFF2CC" w:themeFill="accent4" w:themeFillTint="33"/>
            <w:vAlign w:val="center"/>
          </w:tcPr>
          <w:p w:rsidR="00FA0393" w:rsidRPr="00833E79" w:rsidRDefault="00FA0393" w:rsidP="00FA0393">
            <w:pPr>
              <w:jc w:val="center"/>
              <w:rPr>
                <w:rFonts w:ascii="Arial" w:hAnsi="Arial"/>
                <w:b/>
                <w:bCs/>
                <w:color w:val="000000"/>
                <w:sz w:val="22"/>
                <w:szCs w:val="22"/>
              </w:rPr>
            </w:pP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3" w:anchor="RANGE!_Toc7111443" w:history="1">
              <w:r w:rsidR="00833E79" w:rsidRPr="00833E79">
                <w:rPr>
                  <w:rFonts w:ascii="Arial" w:hAnsi="Arial"/>
                  <w:sz w:val="22"/>
                  <w:szCs w:val="22"/>
                </w:rPr>
                <w:t>Use computer operating systems and hardware</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0.35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4" w:anchor="RANGE!_Toc7111444" w:history="1">
              <w:r w:rsidR="00833E79" w:rsidRPr="00833E79">
                <w:rPr>
                  <w:rFonts w:ascii="Arial" w:hAnsi="Arial"/>
                  <w:sz w:val="22"/>
                  <w:szCs w:val="22"/>
                </w:rPr>
                <w:t>Operate digital media technology</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5" w:anchor="RANGE!_Toc7111445" w:history="1">
              <w:r w:rsidR="00833E79" w:rsidRPr="00833E79">
                <w:rPr>
                  <w:rFonts w:ascii="Arial" w:hAnsi="Arial"/>
                  <w:sz w:val="22"/>
                  <w:szCs w:val="22"/>
                </w:rPr>
                <w:t>Perform computer operations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0.35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6" w:anchor="RANGE!_Toc7111446" w:history="1">
              <w:r w:rsidR="00833E79" w:rsidRPr="00833E79">
                <w:rPr>
                  <w:rFonts w:ascii="Arial" w:hAnsi="Arial"/>
                  <w:sz w:val="22"/>
                  <w:szCs w:val="22"/>
                </w:rPr>
                <w:t>Use computer applications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7" w:anchor="RANGE!_Toc7111447" w:history="1">
              <w:r w:rsidR="00833E79" w:rsidRPr="00833E79">
                <w:rPr>
                  <w:rFonts w:ascii="Arial" w:hAnsi="Arial"/>
                  <w:sz w:val="22"/>
                  <w:szCs w:val="22"/>
                </w:rPr>
                <w:t>Create user documentation</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8" w:anchor="RANGE!_Toc7111448" w:history="1">
              <w:r w:rsidR="00833E79" w:rsidRPr="00833E79">
                <w:rPr>
                  <w:rFonts w:ascii="Arial" w:hAnsi="Arial"/>
                  <w:sz w:val="22"/>
                  <w:szCs w:val="22"/>
                </w:rPr>
                <w:t>Create technical documentation</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0.35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29" w:anchor="RANGE!_Toc7111449" w:history="1">
              <w:r w:rsidR="00833E79" w:rsidRPr="00833E79">
                <w:rPr>
                  <w:rFonts w:ascii="Arial" w:hAnsi="Arial"/>
                  <w:sz w:val="22"/>
                  <w:szCs w:val="22"/>
                </w:rPr>
                <w:t>Create basic databases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0" w:anchor="RANGE!_Toc7111450" w:history="1">
              <w:r w:rsidR="00833E79" w:rsidRPr="00833E79">
                <w:rPr>
                  <w:rFonts w:ascii="Arial" w:hAnsi="Arial"/>
                  <w:sz w:val="22"/>
                  <w:szCs w:val="22"/>
                </w:rPr>
                <w:t>Use social media tools for collaboration and engagement</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1" w:anchor="RANGE!_Toc7111451" w:history="1">
              <w:r w:rsidR="00833E79" w:rsidRPr="00833E79">
                <w:rPr>
                  <w:rFonts w:ascii="Arial" w:hAnsi="Arial"/>
                  <w:sz w:val="22"/>
                  <w:szCs w:val="22"/>
                </w:rPr>
                <w:t xml:space="preserve">E-Commerce- SEO (Search Engine Optimization) </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2" w:anchor="RANGE!_Toc7111452" w:history="1">
              <w:r w:rsidR="00833E79" w:rsidRPr="00833E79">
                <w:rPr>
                  <w:rFonts w:ascii="Arial" w:hAnsi="Arial"/>
                  <w:sz w:val="22"/>
                  <w:szCs w:val="22"/>
                </w:rPr>
                <w:t xml:space="preserve">E-Commerce- SCM (Supply Chain Management) </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3" w:anchor="RANGE!_Toc7111453" w:history="1">
              <w:r w:rsidR="00833E79" w:rsidRPr="00833E79">
                <w:rPr>
                  <w:rFonts w:ascii="Arial" w:hAnsi="Arial"/>
                  <w:sz w:val="22"/>
                  <w:szCs w:val="22"/>
                </w:rPr>
                <w:t>E-Commerce- Social Media Marketing</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4" w:anchor="RANGE!_Toc7111454" w:history="1">
              <w:r w:rsidR="00833E79" w:rsidRPr="00833E79">
                <w:rPr>
                  <w:rFonts w:ascii="Arial" w:hAnsi="Arial"/>
                  <w:sz w:val="22"/>
                  <w:szCs w:val="22"/>
                </w:rPr>
                <w:t>Use digital devices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9.20.13.</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5" w:anchor="RANGE!_Toc7111455" w:history="1">
              <w:r w:rsidR="00833E79" w:rsidRPr="00833E79">
                <w:rPr>
                  <w:rFonts w:ascii="Arial" w:hAnsi="Arial"/>
                  <w:sz w:val="22"/>
                  <w:szCs w:val="22"/>
                </w:rPr>
                <w:t>Operate word-processing applications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9.20.14.</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6" w:anchor="RANGE!_Toc7111456" w:history="1">
              <w:r w:rsidR="00833E79" w:rsidRPr="00833E79">
                <w:rPr>
                  <w:rFonts w:ascii="Arial" w:hAnsi="Arial"/>
                  <w:sz w:val="22"/>
                  <w:szCs w:val="22"/>
                </w:rPr>
                <w:t>Operate spreadsheet applications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9.20.15.</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7" w:anchor="RANGE!_Toc7111457" w:history="1">
              <w:r w:rsidR="00833E79" w:rsidRPr="00833E79">
                <w:rPr>
                  <w:rFonts w:ascii="Arial" w:hAnsi="Arial"/>
                  <w:sz w:val="22"/>
                  <w:szCs w:val="22"/>
                </w:rPr>
                <w:t>Operate presentation packages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9.20.16.</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8" w:anchor="RANGE!_Toc7111458" w:history="1">
              <w:r w:rsidR="00833E79" w:rsidRPr="00833E79">
                <w:rPr>
                  <w:rFonts w:ascii="Arial" w:hAnsi="Arial"/>
                  <w:sz w:val="22"/>
                  <w:szCs w:val="22"/>
                </w:rPr>
                <w:t>Perform writing and editing tasks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9.20.17.</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39" w:anchor="RANGE!_Toc7111459" w:history="1">
              <w:r w:rsidR="00833E79" w:rsidRPr="00833E79">
                <w:rPr>
                  <w:rFonts w:ascii="Arial" w:hAnsi="Arial"/>
                  <w:sz w:val="22"/>
                  <w:szCs w:val="22"/>
                </w:rPr>
                <w:t>Write and Edit Copy</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9.20.18.</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40" w:anchor="RANGE!_Toc7111460" w:history="1">
              <w:r w:rsidR="00833E79" w:rsidRPr="00833E79">
                <w:rPr>
                  <w:rFonts w:ascii="Arial" w:hAnsi="Arial"/>
                  <w:sz w:val="22"/>
                  <w:szCs w:val="22"/>
                </w:rPr>
                <w:t>Build Java applets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9.20.19.</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41" w:anchor="RANGE!_Toc7111461" w:history="1">
              <w:r w:rsidR="00833E79" w:rsidRPr="00833E79">
                <w:rPr>
                  <w:rFonts w:ascii="Arial" w:hAnsi="Arial"/>
                  <w:sz w:val="22"/>
                  <w:szCs w:val="22"/>
                </w:rPr>
                <w:t xml:space="preserve">Manipulate Images (Illustrator) </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9.20.20.</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42" w:anchor="RANGE!_Toc7111462" w:history="1">
              <w:r w:rsidR="00833E79" w:rsidRPr="00833E79">
                <w:rPr>
                  <w:rFonts w:ascii="Arial" w:hAnsi="Arial"/>
                  <w:sz w:val="22"/>
                  <w:szCs w:val="22"/>
                </w:rPr>
                <w:t xml:space="preserve">Manipulate Images (Photoshop) </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0.5</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2.5</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0.25</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9.20.21.</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43" w:anchor="RANGE!_Toc7111463" w:history="1">
              <w:r w:rsidR="00833E79" w:rsidRPr="00833E79">
                <w:rPr>
                  <w:rFonts w:ascii="Arial" w:hAnsi="Arial"/>
                  <w:sz w:val="22"/>
                  <w:szCs w:val="22"/>
                </w:rPr>
                <w:t>Design simple web page layouts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2</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0.3</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r w:rsidR="00833E79" w:rsidRPr="00833E79" w:rsidTr="00FA0393">
        <w:trPr>
          <w:trHeight w:val="28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833E79" w:rsidRPr="00833E79" w:rsidRDefault="00833E79" w:rsidP="00FA0393">
            <w:pPr>
              <w:jc w:val="center"/>
              <w:rPr>
                <w:rFonts w:ascii="Arial" w:hAnsi="Arial"/>
                <w:sz w:val="22"/>
                <w:szCs w:val="22"/>
              </w:rPr>
            </w:pPr>
            <w:r w:rsidRPr="00833E79">
              <w:rPr>
                <w:rFonts w:ascii="Arial" w:hAnsi="Arial"/>
                <w:sz w:val="22"/>
                <w:szCs w:val="22"/>
              </w:rPr>
              <w:t>9.20.22.</w:t>
            </w:r>
          </w:p>
        </w:tc>
        <w:tc>
          <w:tcPr>
            <w:tcW w:w="4320" w:type="dxa"/>
            <w:tcBorders>
              <w:top w:val="nil"/>
              <w:left w:val="nil"/>
              <w:bottom w:val="single" w:sz="4" w:space="0" w:color="auto"/>
              <w:right w:val="single" w:sz="4" w:space="0" w:color="auto"/>
            </w:tcBorders>
            <w:shd w:val="clear" w:color="auto" w:fill="auto"/>
            <w:vAlign w:val="center"/>
            <w:hideMark/>
          </w:tcPr>
          <w:p w:rsidR="00833E79" w:rsidRPr="00833E79" w:rsidRDefault="000D43C0" w:rsidP="00833E79">
            <w:pPr>
              <w:rPr>
                <w:rFonts w:ascii="Arial" w:hAnsi="Arial"/>
                <w:sz w:val="22"/>
                <w:szCs w:val="22"/>
              </w:rPr>
            </w:pPr>
            <w:hyperlink r:id="rId44" w:anchor="RANGE!_Toc7111464" w:history="1">
              <w:r w:rsidR="00833E79" w:rsidRPr="00833E79">
                <w:rPr>
                  <w:rFonts w:ascii="Arial" w:hAnsi="Arial"/>
                  <w:sz w:val="22"/>
                  <w:szCs w:val="22"/>
                </w:rPr>
                <w:t>Apply introductory programming techniques</w:t>
              </w:r>
            </w:hyperlink>
          </w:p>
        </w:tc>
        <w:tc>
          <w:tcPr>
            <w:tcW w:w="824"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1</w:t>
            </w:r>
          </w:p>
        </w:tc>
        <w:tc>
          <w:tcPr>
            <w:tcW w:w="976" w:type="dxa"/>
            <w:tcBorders>
              <w:top w:val="nil"/>
              <w:left w:val="nil"/>
              <w:bottom w:val="single" w:sz="4" w:space="0" w:color="auto"/>
              <w:right w:val="single" w:sz="4" w:space="0" w:color="auto"/>
            </w:tcBorders>
            <w:shd w:val="clear" w:color="auto" w:fill="auto"/>
            <w:vAlign w:val="center"/>
            <w:hideMark/>
          </w:tcPr>
          <w:p w:rsidR="00833E79" w:rsidRPr="00833E79" w:rsidRDefault="00833E79" w:rsidP="00833E79">
            <w:pPr>
              <w:jc w:val="center"/>
              <w:rPr>
                <w:rFonts w:ascii="Arial" w:hAnsi="Arial"/>
                <w:sz w:val="22"/>
                <w:szCs w:val="22"/>
              </w:rPr>
            </w:pPr>
            <w:r w:rsidRPr="00833E79">
              <w:rPr>
                <w:rFonts w:ascii="Arial" w:hAnsi="Arial"/>
                <w:sz w:val="22"/>
                <w:szCs w:val="22"/>
              </w:rPr>
              <w:t>3</w:t>
            </w:r>
          </w:p>
        </w:tc>
        <w:tc>
          <w:tcPr>
            <w:tcW w:w="54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4</w:t>
            </w:r>
          </w:p>
        </w:tc>
        <w:tc>
          <w:tcPr>
            <w:tcW w:w="895"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0.4</w:t>
            </w:r>
          </w:p>
        </w:tc>
        <w:tc>
          <w:tcPr>
            <w:tcW w:w="966"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Generic</w:t>
            </w:r>
          </w:p>
        </w:tc>
        <w:tc>
          <w:tcPr>
            <w:tcW w:w="717" w:type="dxa"/>
            <w:tcBorders>
              <w:top w:val="nil"/>
              <w:left w:val="nil"/>
              <w:bottom w:val="single" w:sz="4" w:space="0" w:color="auto"/>
              <w:right w:val="single" w:sz="4" w:space="0" w:color="auto"/>
            </w:tcBorders>
            <w:shd w:val="clear" w:color="auto" w:fill="auto"/>
            <w:noWrap/>
            <w:vAlign w:val="center"/>
            <w:hideMark/>
          </w:tcPr>
          <w:p w:rsidR="00833E79" w:rsidRPr="00833E79" w:rsidRDefault="00833E79" w:rsidP="00833E79">
            <w:pPr>
              <w:jc w:val="center"/>
              <w:rPr>
                <w:rFonts w:ascii="Arial" w:hAnsi="Arial"/>
                <w:color w:val="000000"/>
                <w:sz w:val="22"/>
                <w:szCs w:val="22"/>
              </w:rPr>
            </w:pPr>
            <w:r w:rsidRPr="00833E79">
              <w:rPr>
                <w:rFonts w:ascii="Arial" w:hAnsi="Arial"/>
                <w:color w:val="000000"/>
                <w:sz w:val="22"/>
                <w:szCs w:val="22"/>
              </w:rPr>
              <w:t>3</w:t>
            </w:r>
          </w:p>
        </w:tc>
      </w:tr>
    </w:tbl>
    <w:p w:rsidR="00833E79" w:rsidRDefault="00833E79" w:rsidP="00713582">
      <w:pPr>
        <w:spacing w:line="360" w:lineRule="auto"/>
        <w:ind w:right="27"/>
        <w:jc w:val="both"/>
        <w:rPr>
          <w:rFonts w:ascii="Arial" w:hAnsi="Arial"/>
          <w:sz w:val="22"/>
          <w:szCs w:val="22"/>
        </w:rPr>
      </w:pPr>
    </w:p>
    <w:p w:rsidR="00385FEA" w:rsidRDefault="00385FEA">
      <w:pPr>
        <w:spacing w:after="160" w:line="259" w:lineRule="auto"/>
        <w:rPr>
          <w:rFonts w:ascii="Arial" w:hAnsi="Arial"/>
          <w:sz w:val="22"/>
          <w:szCs w:val="22"/>
        </w:rPr>
      </w:pPr>
      <w:r>
        <w:rPr>
          <w:rFonts w:ascii="Arial" w:hAnsi="Arial"/>
          <w:sz w:val="22"/>
          <w:szCs w:val="22"/>
        </w:rPr>
        <w:br w:type="page"/>
      </w:r>
    </w:p>
    <w:p w:rsidR="001E05FC" w:rsidRPr="006B07DB" w:rsidRDefault="001E05FC" w:rsidP="00FE6267">
      <w:pPr>
        <w:pStyle w:val="Heading1"/>
        <w:numPr>
          <w:ilvl w:val="0"/>
          <w:numId w:val="1155"/>
        </w:numPr>
        <w:pBdr>
          <w:top w:val="single" w:sz="4" w:space="1" w:color="auto"/>
          <w:left w:val="single" w:sz="4" w:space="4" w:color="auto"/>
          <w:bottom w:val="single" w:sz="4" w:space="1" w:color="auto"/>
          <w:right w:val="single" w:sz="4" w:space="4" w:color="auto"/>
        </w:pBdr>
        <w:shd w:val="clear" w:color="auto" w:fill="DDEDF2"/>
        <w:spacing w:before="0" w:after="0" w:line="276" w:lineRule="auto"/>
        <w:ind w:left="360" w:right="27"/>
        <w:jc w:val="both"/>
        <w:rPr>
          <w:rFonts w:ascii="Arial" w:hAnsi="Arial" w:cs="Arial"/>
          <w:sz w:val="24"/>
          <w:szCs w:val="24"/>
        </w:rPr>
      </w:pPr>
      <w:bookmarkStart w:id="9" w:name="_Toc479859627"/>
      <w:bookmarkStart w:id="10" w:name="_Toc4860385"/>
      <w:bookmarkStart w:id="11" w:name="_Toc19308164"/>
      <w:r w:rsidRPr="006B07DB">
        <w:rPr>
          <w:rFonts w:ascii="Arial" w:hAnsi="Arial" w:cs="Arial"/>
          <w:sz w:val="24"/>
          <w:szCs w:val="24"/>
        </w:rPr>
        <w:lastRenderedPageBreak/>
        <w:t>Date of Validation</w:t>
      </w:r>
      <w:bookmarkEnd w:id="9"/>
      <w:bookmarkEnd w:id="10"/>
      <w:bookmarkEnd w:id="11"/>
    </w:p>
    <w:p w:rsidR="001E05FC" w:rsidRPr="00D72719" w:rsidRDefault="001E05FC" w:rsidP="001E05FC">
      <w:pPr>
        <w:spacing w:line="360" w:lineRule="auto"/>
        <w:ind w:right="27"/>
        <w:jc w:val="both"/>
        <w:rPr>
          <w:rFonts w:ascii="Arial" w:hAnsi="Arial"/>
        </w:rPr>
      </w:pPr>
    </w:p>
    <w:p w:rsidR="001E05FC" w:rsidRPr="006B07DB" w:rsidRDefault="001E05FC" w:rsidP="00DD60D8">
      <w:pPr>
        <w:spacing w:line="360" w:lineRule="auto"/>
        <w:ind w:right="27"/>
        <w:jc w:val="both"/>
        <w:rPr>
          <w:rFonts w:ascii="Arial" w:hAnsi="Arial"/>
          <w:sz w:val="22"/>
          <w:szCs w:val="22"/>
        </w:rPr>
      </w:pPr>
      <w:r w:rsidRPr="006B07DB">
        <w:rPr>
          <w:rFonts w:ascii="Arial" w:hAnsi="Arial"/>
          <w:sz w:val="22"/>
          <w:szCs w:val="22"/>
        </w:rPr>
        <w:t xml:space="preserve">The level </w:t>
      </w:r>
      <w:r>
        <w:rPr>
          <w:rFonts w:ascii="Arial" w:hAnsi="Arial"/>
          <w:sz w:val="22"/>
          <w:szCs w:val="22"/>
        </w:rPr>
        <w:t>5</w:t>
      </w:r>
      <w:r w:rsidRPr="006B07DB">
        <w:rPr>
          <w:rFonts w:ascii="Arial" w:hAnsi="Arial"/>
          <w:sz w:val="22"/>
          <w:szCs w:val="22"/>
        </w:rPr>
        <w:t xml:space="preserve"> of National </w:t>
      </w:r>
      <w:r>
        <w:rPr>
          <w:rFonts w:ascii="Arial" w:hAnsi="Arial"/>
          <w:sz w:val="22"/>
          <w:szCs w:val="22"/>
        </w:rPr>
        <w:t>DAE</w:t>
      </w:r>
      <w:r w:rsidRPr="006B07DB">
        <w:rPr>
          <w:rFonts w:ascii="Arial" w:hAnsi="Arial"/>
          <w:sz w:val="22"/>
          <w:szCs w:val="22"/>
        </w:rPr>
        <w:t xml:space="preserve"> qualification on </w:t>
      </w:r>
      <w:r w:rsidR="009E1C4F">
        <w:rPr>
          <w:rFonts w:ascii="Arial" w:hAnsi="Arial"/>
          <w:sz w:val="22"/>
          <w:szCs w:val="22"/>
        </w:rPr>
        <w:t>Civil Technology</w:t>
      </w:r>
      <w:r w:rsidRPr="006B07DB">
        <w:rPr>
          <w:rFonts w:ascii="Arial" w:hAnsi="Arial"/>
          <w:sz w:val="22"/>
          <w:szCs w:val="22"/>
        </w:rPr>
        <w:t xml:space="preserve"> has been validated by the Qualifications Development Committee (QDC) members on </w:t>
      </w:r>
      <w:r w:rsidR="009E1C4F">
        <w:rPr>
          <w:rFonts w:ascii="Arial" w:hAnsi="Arial"/>
          <w:sz w:val="22"/>
          <w:szCs w:val="22"/>
        </w:rPr>
        <w:t>2</w:t>
      </w:r>
      <w:r w:rsidR="00DD60D8">
        <w:rPr>
          <w:rFonts w:ascii="Arial" w:hAnsi="Arial"/>
          <w:sz w:val="22"/>
          <w:szCs w:val="22"/>
        </w:rPr>
        <w:t>7</w:t>
      </w:r>
      <w:r w:rsidR="009E1C4F">
        <w:rPr>
          <w:rFonts w:ascii="Arial" w:hAnsi="Arial"/>
          <w:sz w:val="22"/>
          <w:szCs w:val="22"/>
        </w:rPr>
        <w:t>-29 Ma</w:t>
      </w:r>
      <w:r w:rsidR="00DD60D8">
        <w:rPr>
          <w:rFonts w:ascii="Arial" w:hAnsi="Arial"/>
          <w:sz w:val="22"/>
          <w:szCs w:val="22"/>
        </w:rPr>
        <w:t>y</w:t>
      </w:r>
      <w:r w:rsidR="009E1C4F">
        <w:rPr>
          <w:rFonts w:ascii="Arial" w:hAnsi="Arial"/>
          <w:sz w:val="22"/>
          <w:szCs w:val="22"/>
        </w:rPr>
        <w:t xml:space="preserve"> 2019 </w:t>
      </w:r>
      <w:r w:rsidRPr="006B07DB">
        <w:rPr>
          <w:rFonts w:ascii="Arial" w:hAnsi="Arial"/>
          <w:sz w:val="22"/>
          <w:szCs w:val="22"/>
        </w:rPr>
        <w:t xml:space="preserve">and will remain in currency until </w:t>
      </w:r>
      <w:r w:rsidR="00DD60D8">
        <w:rPr>
          <w:rFonts w:ascii="Arial" w:hAnsi="Arial"/>
          <w:sz w:val="22"/>
          <w:szCs w:val="22"/>
        </w:rPr>
        <w:t>May, 2022</w:t>
      </w:r>
    </w:p>
    <w:p w:rsidR="001E05FC" w:rsidRPr="00D72719" w:rsidRDefault="001E05FC" w:rsidP="001E05FC">
      <w:pPr>
        <w:spacing w:line="360" w:lineRule="auto"/>
        <w:ind w:right="27"/>
        <w:jc w:val="both"/>
        <w:rPr>
          <w:rFonts w:ascii="Arial" w:hAnsi="Arial"/>
        </w:rPr>
      </w:pPr>
    </w:p>
    <w:p w:rsidR="001E05FC" w:rsidRPr="006B07DB" w:rsidRDefault="001E05FC" w:rsidP="00FE6267">
      <w:pPr>
        <w:pStyle w:val="Heading1"/>
        <w:numPr>
          <w:ilvl w:val="0"/>
          <w:numId w:val="1155"/>
        </w:numPr>
        <w:pBdr>
          <w:top w:val="single" w:sz="4" w:space="1" w:color="auto"/>
          <w:left w:val="single" w:sz="4" w:space="4" w:color="auto"/>
          <w:bottom w:val="single" w:sz="4" w:space="1" w:color="auto"/>
          <w:right w:val="single" w:sz="4" w:space="4" w:color="auto"/>
        </w:pBdr>
        <w:shd w:val="clear" w:color="auto" w:fill="DDEDF2"/>
        <w:spacing w:before="0" w:after="0" w:line="276" w:lineRule="auto"/>
        <w:ind w:left="360" w:right="27" w:hanging="270"/>
        <w:jc w:val="both"/>
        <w:rPr>
          <w:rFonts w:ascii="Arial" w:hAnsi="Arial" w:cs="Arial"/>
          <w:sz w:val="24"/>
          <w:szCs w:val="24"/>
        </w:rPr>
      </w:pPr>
      <w:bookmarkStart w:id="12" w:name="_Toc479859628"/>
      <w:bookmarkStart w:id="13" w:name="_Toc4860386"/>
      <w:bookmarkStart w:id="14" w:name="_Toc19308165"/>
      <w:r w:rsidRPr="006B07DB">
        <w:rPr>
          <w:rFonts w:ascii="Arial" w:hAnsi="Arial" w:cs="Arial"/>
          <w:sz w:val="24"/>
          <w:szCs w:val="24"/>
        </w:rPr>
        <w:t>Codes of Qualification</w:t>
      </w:r>
      <w:bookmarkEnd w:id="12"/>
      <w:r w:rsidRPr="006B07DB">
        <w:rPr>
          <w:rFonts w:ascii="Arial" w:hAnsi="Arial" w:cs="Arial"/>
          <w:sz w:val="24"/>
          <w:szCs w:val="24"/>
        </w:rPr>
        <w:t>s</w:t>
      </w:r>
      <w:bookmarkEnd w:id="13"/>
      <w:bookmarkEnd w:id="14"/>
    </w:p>
    <w:p w:rsidR="001E05FC" w:rsidRPr="00D72719" w:rsidRDefault="001E05FC" w:rsidP="001E05FC">
      <w:pPr>
        <w:spacing w:line="360" w:lineRule="auto"/>
        <w:ind w:right="27"/>
        <w:jc w:val="both"/>
        <w:rPr>
          <w:rFonts w:ascii="Arial" w:hAnsi="Arial"/>
        </w:rPr>
      </w:pPr>
    </w:p>
    <w:p w:rsidR="001E05FC" w:rsidRDefault="001E05FC" w:rsidP="001E05FC">
      <w:pPr>
        <w:spacing w:line="360" w:lineRule="auto"/>
        <w:ind w:right="27"/>
        <w:jc w:val="both"/>
        <w:rPr>
          <w:rFonts w:ascii="Arial" w:hAnsi="Arial"/>
          <w:sz w:val="22"/>
          <w:szCs w:val="22"/>
        </w:rPr>
      </w:pPr>
      <w:r w:rsidRPr="006B07DB">
        <w:rPr>
          <w:rFonts w:ascii="Arial" w:hAnsi="Arial"/>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Pr>
          <w:rFonts w:ascii="Arial" w:hAnsi="Arial"/>
          <w:sz w:val="22"/>
          <w:szCs w:val="22"/>
        </w:rPr>
        <w:t xml:space="preserve"> </w:t>
      </w:r>
    </w:p>
    <w:p w:rsidR="001E05FC" w:rsidRDefault="001E05FC" w:rsidP="001E05FC">
      <w:pPr>
        <w:spacing w:line="276" w:lineRule="auto"/>
        <w:ind w:right="27"/>
        <w:jc w:val="both"/>
        <w:rPr>
          <w:rFonts w:ascii="Arial" w:hAnsi="Arial"/>
          <w:sz w:val="22"/>
          <w:szCs w:val="22"/>
        </w:rPr>
      </w:pPr>
    </w:p>
    <w:tbl>
      <w:tblPr>
        <w:tblW w:w="1016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0"/>
        <w:gridCol w:w="8635"/>
      </w:tblGrid>
      <w:tr w:rsidR="001E05FC" w:rsidRPr="00674096" w:rsidTr="00F12D47">
        <w:trPr>
          <w:trHeight w:val="179"/>
        </w:trPr>
        <w:tc>
          <w:tcPr>
            <w:tcW w:w="10165" w:type="dxa"/>
            <w:gridSpan w:val="2"/>
            <w:tcBorders>
              <w:top w:val="single" w:sz="4" w:space="0" w:color="FFFFFF"/>
              <w:left w:val="single" w:sz="4" w:space="0" w:color="FFFFFF"/>
              <w:right w:val="single" w:sz="4" w:space="0" w:color="FFFFFF"/>
            </w:tcBorders>
            <w:shd w:val="clear" w:color="auto" w:fill="C1B56B"/>
            <w:vAlign w:val="center"/>
          </w:tcPr>
          <w:p w:rsidR="001E05FC" w:rsidRPr="00674096" w:rsidRDefault="001E05FC" w:rsidP="00A9493C">
            <w:pPr>
              <w:spacing w:line="276" w:lineRule="auto"/>
              <w:ind w:right="27"/>
              <w:jc w:val="center"/>
              <w:rPr>
                <w:rFonts w:ascii="Arial" w:hAnsi="Arial"/>
                <w:bCs/>
              </w:rPr>
            </w:pPr>
            <w:r w:rsidRPr="00674096">
              <w:rPr>
                <w:rFonts w:ascii="Arial" w:hAnsi="Arial"/>
                <w:b/>
                <w:bCs/>
              </w:rPr>
              <w:t>ISCED Classification for Civil Technology level-5</w:t>
            </w:r>
          </w:p>
        </w:tc>
      </w:tr>
      <w:tr w:rsidR="001E05FC" w:rsidRPr="00674096" w:rsidTr="00F12D47">
        <w:trPr>
          <w:trHeight w:val="179"/>
        </w:trPr>
        <w:tc>
          <w:tcPr>
            <w:tcW w:w="1530" w:type="dxa"/>
            <w:tcBorders>
              <w:left w:val="single" w:sz="4" w:space="0" w:color="FFFFFF"/>
            </w:tcBorders>
            <w:shd w:val="clear" w:color="auto" w:fill="C1B56B"/>
            <w:vAlign w:val="center"/>
          </w:tcPr>
          <w:p w:rsidR="001E05FC" w:rsidRPr="00674096" w:rsidRDefault="001E05FC" w:rsidP="004C1D02">
            <w:pPr>
              <w:spacing w:line="276" w:lineRule="auto"/>
              <w:ind w:right="27"/>
              <w:jc w:val="center"/>
              <w:rPr>
                <w:rFonts w:ascii="Arial" w:hAnsi="Arial"/>
                <w:bCs/>
              </w:rPr>
            </w:pPr>
            <w:r w:rsidRPr="00674096">
              <w:rPr>
                <w:rFonts w:ascii="Arial" w:hAnsi="Arial"/>
                <w:b/>
                <w:bCs/>
              </w:rPr>
              <w:t>Code</w:t>
            </w:r>
          </w:p>
        </w:tc>
        <w:tc>
          <w:tcPr>
            <w:tcW w:w="8635" w:type="dxa"/>
            <w:shd w:val="clear" w:color="auto" w:fill="E6E1C3"/>
            <w:vAlign w:val="center"/>
          </w:tcPr>
          <w:p w:rsidR="001E05FC" w:rsidRPr="00674096" w:rsidRDefault="001E05FC" w:rsidP="004C1D02">
            <w:pPr>
              <w:spacing w:line="276" w:lineRule="auto"/>
              <w:ind w:right="27"/>
              <w:jc w:val="center"/>
              <w:rPr>
                <w:rFonts w:ascii="Arial" w:hAnsi="Arial"/>
                <w:b/>
              </w:rPr>
            </w:pPr>
            <w:r w:rsidRPr="00674096">
              <w:rPr>
                <w:rFonts w:ascii="Arial" w:hAnsi="Arial"/>
                <w:b/>
              </w:rPr>
              <w:t>Description</w:t>
            </w:r>
          </w:p>
        </w:tc>
      </w:tr>
      <w:tr w:rsidR="001E05FC" w:rsidRPr="00674096" w:rsidTr="00F12D47">
        <w:trPr>
          <w:trHeight w:val="465"/>
        </w:trPr>
        <w:tc>
          <w:tcPr>
            <w:tcW w:w="1530" w:type="dxa"/>
            <w:tcBorders>
              <w:left w:val="single" w:sz="4" w:space="0" w:color="FFFFFF"/>
            </w:tcBorders>
            <w:shd w:val="clear" w:color="auto" w:fill="C1B56B"/>
            <w:vAlign w:val="center"/>
          </w:tcPr>
          <w:p w:rsidR="001E05FC" w:rsidRPr="00674096" w:rsidRDefault="001E05FC" w:rsidP="004C1D02">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rsidR="001E05FC" w:rsidRPr="00674096" w:rsidRDefault="001E05FC" w:rsidP="004C1D02">
            <w:pPr>
              <w:spacing w:line="276" w:lineRule="auto"/>
              <w:ind w:right="27"/>
              <w:rPr>
                <w:rFonts w:ascii="Arial" w:hAnsi="Arial"/>
                <w:sz w:val="22"/>
                <w:szCs w:val="22"/>
              </w:rPr>
            </w:pPr>
            <w:r w:rsidRPr="00674096">
              <w:rPr>
                <w:rFonts w:ascii="Arial" w:hAnsi="Arial"/>
                <w:sz w:val="22"/>
                <w:szCs w:val="22"/>
              </w:rPr>
              <w:t>1</w:t>
            </w:r>
            <w:r w:rsidRPr="00674096">
              <w:rPr>
                <w:rFonts w:ascii="Arial" w:hAnsi="Arial"/>
                <w:sz w:val="22"/>
                <w:szCs w:val="22"/>
                <w:vertAlign w:val="superscript"/>
              </w:rPr>
              <w:t>st</w:t>
            </w:r>
            <w:r w:rsidRPr="00674096">
              <w:rPr>
                <w:rFonts w:ascii="Arial" w:hAnsi="Arial"/>
                <w:sz w:val="22"/>
                <w:szCs w:val="22"/>
              </w:rPr>
              <w:t xml:space="preserve"> Semester National</w:t>
            </w:r>
            <w:r w:rsidR="00F12D47">
              <w:rPr>
                <w:rFonts w:ascii="Arial" w:hAnsi="Arial"/>
                <w:sz w:val="22"/>
                <w:szCs w:val="22"/>
              </w:rPr>
              <w:t xml:space="preserve"> Qualification</w:t>
            </w:r>
            <w:r w:rsidRPr="00674096">
              <w:rPr>
                <w:rFonts w:ascii="Arial" w:hAnsi="Arial"/>
                <w:sz w:val="22"/>
                <w:szCs w:val="22"/>
              </w:rPr>
              <w:t xml:space="preserve"> Certificate of level-5, in </w:t>
            </w:r>
            <w:r w:rsidRPr="00674096">
              <w:rPr>
                <w:rFonts w:ascii="Arial" w:hAnsi="Arial"/>
                <w:bCs/>
                <w:sz w:val="22"/>
                <w:szCs w:val="22"/>
              </w:rPr>
              <w:t>“ Civil Technology”</w:t>
            </w:r>
          </w:p>
        </w:tc>
      </w:tr>
      <w:tr w:rsidR="001E05FC" w:rsidRPr="00674096" w:rsidTr="00F12D47">
        <w:trPr>
          <w:trHeight w:val="492"/>
        </w:trPr>
        <w:tc>
          <w:tcPr>
            <w:tcW w:w="1530" w:type="dxa"/>
            <w:tcBorders>
              <w:left w:val="single" w:sz="4" w:space="0" w:color="FFFFFF"/>
            </w:tcBorders>
            <w:shd w:val="clear" w:color="auto" w:fill="C1B56B"/>
            <w:vAlign w:val="center"/>
          </w:tcPr>
          <w:p w:rsidR="001E05FC" w:rsidRPr="00674096" w:rsidRDefault="001E05FC" w:rsidP="004C1D02">
            <w:pPr>
              <w:spacing w:line="276" w:lineRule="auto"/>
              <w:ind w:right="27"/>
              <w:rPr>
                <w:rFonts w:ascii="Arial" w:hAnsi="Arial"/>
                <w:b/>
                <w:bCs/>
              </w:rPr>
            </w:pPr>
            <w:r w:rsidRPr="00674096">
              <w:rPr>
                <w:rFonts w:ascii="Arial" w:hAnsi="Arial"/>
                <w:b/>
                <w:bCs/>
              </w:rPr>
              <w:t>000000000</w:t>
            </w:r>
          </w:p>
        </w:tc>
        <w:tc>
          <w:tcPr>
            <w:tcW w:w="8635" w:type="dxa"/>
            <w:shd w:val="clear" w:color="auto" w:fill="E6E1C3"/>
            <w:vAlign w:val="center"/>
          </w:tcPr>
          <w:p w:rsidR="001E05FC" w:rsidRPr="00674096" w:rsidRDefault="001E05FC" w:rsidP="004C1D02">
            <w:r w:rsidRPr="00674096">
              <w:rPr>
                <w:rFonts w:ascii="Arial" w:hAnsi="Arial"/>
                <w:sz w:val="22"/>
                <w:szCs w:val="22"/>
              </w:rPr>
              <w:t>2</w:t>
            </w:r>
            <w:r w:rsidRPr="00674096">
              <w:rPr>
                <w:rFonts w:ascii="Arial" w:hAnsi="Arial"/>
                <w:sz w:val="22"/>
                <w:szCs w:val="22"/>
                <w:vertAlign w:val="superscript"/>
              </w:rPr>
              <w:t>nd</w:t>
            </w:r>
            <w:r w:rsidRPr="00674096">
              <w:rPr>
                <w:rFonts w:ascii="Arial" w:hAnsi="Arial"/>
                <w:sz w:val="22"/>
                <w:szCs w:val="22"/>
              </w:rPr>
              <w:t xml:space="preserve"> Semester National</w:t>
            </w:r>
            <w:r w:rsidR="00F12D47">
              <w:rPr>
                <w:rFonts w:ascii="Arial" w:hAnsi="Arial"/>
                <w:sz w:val="22"/>
                <w:szCs w:val="22"/>
              </w:rPr>
              <w:t xml:space="preserve"> Qualification</w:t>
            </w:r>
            <w:r w:rsidRPr="00674096">
              <w:rPr>
                <w:rFonts w:ascii="Arial" w:hAnsi="Arial"/>
                <w:sz w:val="22"/>
                <w:szCs w:val="22"/>
              </w:rPr>
              <w:t xml:space="preserve"> Certificate of level-5, in </w:t>
            </w:r>
            <w:r w:rsidRPr="00674096">
              <w:rPr>
                <w:rFonts w:ascii="Arial" w:hAnsi="Arial"/>
                <w:bCs/>
                <w:sz w:val="22"/>
                <w:szCs w:val="22"/>
              </w:rPr>
              <w:t>“ Civil Technology”</w:t>
            </w:r>
          </w:p>
        </w:tc>
      </w:tr>
      <w:tr w:rsidR="001E05FC" w:rsidRPr="00674096" w:rsidTr="00F12D47">
        <w:trPr>
          <w:trHeight w:val="357"/>
        </w:trPr>
        <w:tc>
          <w:tcPr>
            <w:tcW w:w="1530" w:type="dxa"/>
            <w:tcBorders>
              <w:left w:val="single" w:sz="4" w:space="0" w:color="FFFFFF"/>
            </w:tcBorders>
            <w:shd w:val="clear" w:color="auto" w:fill="C1B56B"/>
            <w:vAlign w:val="center"/>
          </w:tcPr>
          <w:p w:rsidR="001E05FC" w:rsidRPr="00674096" w:rsidRDefault="001E05FC" w:rsidP="004C1D02">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rsidR="001E05FC" w:rsidRPr="00674096" w:rsidRDefault="001E05FC" w:rsidP="004C1D02">
            <w:r w:rsidRPr="00674096">
              <w:rPr>
                <w:rFonts w:ascii="Arial" w:hAnsi="Arial"/>
                <w:sz w:val="22"/>
                <w:szCs w:val="22"/>
              </w:rPr>
              <w:t>3</w:t>
            </w:r>
            <w:r w:rsidRPr="00674096">
              <w:rPr>
                <w:rFonts w:ascii="Arial" w:hAnsi="Arial"/>
                <w:sz w:val="22"/>
                <w:szCs w:val="22"/>
                <w:vertAlign w:val="superscript"/>
              </w:rPr>
              <w:t>rd</w:t>
            </w:r>
            <w:r w:rsidRPr="00674096">
              <w:rPr>
                <w:rFonts w:ascii="Arial" w:hAnsi="Arial"/>
                <w:sz w:val="22"/>
                <w:szCs w:val="22"/>
              </w:rPr>
              <w:t xml:space="preserve"> Semester National </w:t>
            </w:r>
            <w:r w:rsidR="00F12D47">
              <w:rPr>
                <w:rFonts w:ascii="Arial" w:hAnsi="Arial"/>
                <w:sz w:val="22"/>
                <w:szCs w:val="22"/>
              </w:rPr>
              <w:t>Qualification</w:t>
            </w:r>
            <w:r w:rsidR="00F12D47" w:rsidRPr="00674096">
              <w:rPr>
                <w:rFonts w:ascii="Arial" w:hAnsi="Arial"/>
                <w:sz w:val="22"/>
                <w:szCs w:val="22"/>
              </w:rPr>
              <w:t xml:space="preserve"> </w:t>
            </w:r>
            <w:r w:rsidRPr="00674096">
              <w:rPr>
                <w:rFonts w:ascii="Arial" w:hAnsi="Arial"/>
                <w:sz w:val="22"/>
                <w:szCs w:val="22"/>
              </w:rPr>
              <w:t xml:space="preserve">Certificate of level-5, in </w:t>
            </w:r>
            <w:r w:rsidRPr="00674096">
              <w:rPr>
                <w:rFonts w:ascii="Arial" w:hAnsi="Arial"/>
                <w:bCs/>
                <w:sz w:val="22"/>
                <w:szCs w:val="22"/>
              </w:rPr>
              <w:t>“ Civil Technology”</w:t>
            </w:r>
          </w:p>
        </w:tc>
      </w:tr>
      <w:tr w:rsidR="001E05FC" w:rsidRPr="00674096" w:rsidTr="00F12D47">
        <w:trPr>
          <w:trHeight w:val="357"/>
        </w:trPr>
        <w:tc>
          <w:tcPr>
            <w:tcW w:w="1530" w:type="dxa"/>
            <w:tcBorders>
              <w:left w:val="single" w:sz="4" w:space="0" w:color="FFFFFF"/>
            </w:tcBorders>
            <w:shd w:val="clear" w:color="auto" w:fill="C1B56B"/>
            <w:vAlign w:val="center"/>
          </w:tcPr>
          <w:p w:rsidR="001E05FC" w:rsidRPr="00674096" w:rsidRDefault="001E05FC" w:rsidP="004C1D02">
            <w:pPr>
              <w:rPr>
                <w:b/>
                <w:bCs/>
              </w:rPr>
            </w:pPr>
            <w:r w:rsidRPr="00674096">
              <w:rPr>
                <w:rFonts w:ascii="Arial" w:hAnsi="Arial"/>
                <w:b/>
                <w:bCs/>
              </w:rPr>
              <w:t>000000000</w:t>
            </w:r>
          </w:p>
        </w:tc>
        <w:tc>
          <w:tcPr>
            <w:tcW w:w="8635" w:type="dxa"/>
            <w:shd w:val="clear" w:color="auto" w:fill="E6E1C3"/>
            <w:vAlign w:val="center"/>
          </w:tcPr>
          <w:p w:rsidR="001E05FC" w:rsidRPr="00674096" w:rsidRDefault="001E05FC" w:rsidP="004C1D02">
            <w:r w:rsidRPr="00674096">
              <w:rPr>
                <w:rFonts w:ascii="Arial" w:hAnsi="Arial"/>
                <w:sz w:val="22"/>
                <w:szCs w:val="22"/>
              </w:rPr>
              <w:t>4</w:t>
            </w:r>
            <w:r w:rsidRPr="00674096">
              <w:rPr>
                <w:rFonts w:ascii="Arial" w:hAnsi="Arial"/>
                <w:sz w:val="22"/>
                <w:szCs w:val="22"/>
                <w:vertAlign w:val="superscript"/>
              </w:rPr>
              <w:t>th</w:t>
            </w:r>
            <w:r w:rsidRPr="00674096">
              <w:rPr>
                <w:rFonts w:ascii="Arial" w:hAnsi="Arial"/>
                <w:sz w:val="22"/>
                <w:szCs w:val="22"/>
              </w:rPr>
              <w:t xml:space="preserve"> Semester National </w:t>
            </w:r>
            <w:r w:rsidR="00F12D47">
              <w:rPr>
                <w:rFonts w:ascii="Arial" w:hAnsi="Arial"/>
                <w:sz w:val="22"/>
                <w:szCs w:val="22"/>
              </w:rPr>
              <w:t>Qualification</w:t>
            </w:r>
            <w:r w:rsidR="00F12D47" w:rsidRPr="00674096">
              <w:rPr>
                <w:rFonts w:ascii="Arial" w:hAnsi="Arial"/>
                <w:sz w:val="22"/>
                <w:szCs w:val="22"/>
              </w:rPr>
              <w:t xml:space="preserve"> </w:t>
            </w:r>
            <w:r w:rsidRPr="00674096">
              <w:rPr>
                <w:rFonts w:ascii="Arial" w:hAnsi="Arial"/>
                <w:sz w:val="22"/>
                <w:szCs w:val="22"/>
              </w:rPr>
              <w:t xml:space="preserve">Certificate of level-5, in </w:t>
            </w:r>
            <w:r w:rsidRPr="00674096">
              <w:rPr>
                <w:rFonts w:ascii="Arial" w:hAnsi="Arial"/>
                <w:bCs/>
                <w:sz w:val="22"/>
                <w:szCs w:val="22"/>
              </w:rPr>
              <w:t>“ Civil Technology”</w:t>
            </w:r>
          </w:p>
        </w:tc>
      </w:tr>
      <w:tr w:rsidR="001E05FC" w:rsidRPr="00674096" w:rsidTr="00F12D47">
        <w:trPr>
          <w:trHeight w:val="357"/>
        </w:trPr>
        <w:tc>
          <w:tcPr>
            <w:tcW w:w="1530" w:type="dxa"/>
            <w:tcBorders>
              <w:left w:val="single" w:sz="4" w:space="0" w:color="FFFFFF"/>
            </w:tcBorders>
            <w:shd w:val="clear" w:color="auto" w:fill="C1B56B"/>
            <w:vAlign w:val="center"/>
          </w:tcPr>
          <w:p w:rsidR="001E05FC" w:rsidRPr="00674096" w:rsidRDefault="001E05FC" w:rsidP="004C1D02">
            <w:pPr>
              <w:rPr>
                <w:b/>
                <w:bCs/>
              </w:rPr>
            </w:pPr>
            <w:r w:rsidRPr="00674096">
              <w:rPr>
                <w:rFonts w:ascii="Arial" w:hAnsi="Arial"/>
                <w:b/>
                <w:bCs/>
              </w:rPr>
              <w:t>000000000</w:t>
            </w:r>
          </w:p>
        </w:tc>
        <w:tc>
          <w:tcPr>
            <w:tcW w:w="8635" w:type="dxa"/>
            <w:shd w:val="clear" w:color="auto" w:fill="F2F0E1"/>
            <w:vAlign w:val="center"/>
          </w:tcPr>
          <w:p w:rsidR="001E05FC" w:rsidRPr="00674096" w:rsidRDefault="001E05FC" w:rsidP="004C1D02">
            <w:r w:rsidRPr="00674096">
              <w:rPr>
                <w:rFonts w:ascii="Arial" w:hAnsi="Arial"/>
                <w:sz w:val="22"/>
                <w:szCs w:val="22"/>
              </w:rPr>
              <w:t>5</w:t>
            </w:r>
            <w:r w:rsidRPr="00674096">
              <w:rPr>
                <w:rFonts w:ascii="Arial" w:hAnsi="Arial"/>
                <w:sz w:val="22"/>
                <w:szCs w:val="22"/>
                <w:vertAlign w:val="superscript"/>
              </w:rPr>
              <w:t>th</w:t>
            </w:r>
            <w:r w:rsidRPr="00674096">
              <w:rPr>
                <w:rFonts w:ascii="Arial" w:hAnsi="Arial"/>
                <w:sz w:val="22"/>
                <w:szCs w:val="22"/>
              </w:rPr>
              <w:t xml:space="preserve"> Semester National </w:t>
            </w:r>
            <w:r w:rsidR="00F12D47">
              <w:rPr>
                <w:rFonts w:ascii="Arial" w:hAnsi="Arial"/>
                <w:sz w:val="22"/>
                <w:szCs w:val="22"/>
              </w:rPr>
              <w:t>Qualification</w:t>
            </w:r>
            <w:r w:rsidR="00F12D47" w:rsidRPr="00674096">
              <w:rPr>
                <w:rFonts w:ascii="Arial" w:hAnsi="Arial"/>
                <w:sz w:val="22"/>
                <w:szCs w:val="22"/>
              </w:rPr>
              <w:t xml:space="preserve"> </w:t>
            </w:r>
            <w:r w:rsidRPr="00674096">
              <w:rPr>
                <w:rFonts w:ascii="Arial" w:hAnsi="Arial"/>
                <w:sz w:val="22"/>
                <w:szCs w:val="22"/>
              </w:rPr>
              <w:t xml:space="preserve">Certificate of level-5, in </w:t>
            </w:r>
            <w:r w:rsidRPr="00674096">
              <w:rPr>
                <w:rFonts w:ascii="Arial" w:hAnsi="Arial"/>
                <w:bCs/>
                <w:sz w:val="22"/>
                <w:szCs w:val="22"/>
              </w:rPr>
              <w:t>“ Civil Technology”</w:t>
            </w:r>
          </w:p>
        </w:tc>
      </w:tr>
      <w:tr w:rsidR="001E05FC" w:rsidRPr="00674096" w:rsidTr="00F12D47">
        <w:trPr>
          <w:trHeight w:val="357"/>
        </w:trPr>
        <w:tc>
          <w:tcPr>
            <w:tcW w:w="1530" w:type="dxa"/>
            <w:tcBorders>
              <w:left w:val="single" w:sz="4" w:space="0" w:color="FFFFFF"/>
              <w:bottom w:val="single" w:sz="4" w:space="0" w:color="FFFFFF"/>
            </w:tcBorders>
            <w:shd w:val="clear" w:color="auto" w:fill="C1B56B"/>
            <w:vAlign w:val="center"/>
          </w:tcPr>
          <w:p w:rsidR="001E05FC" w:rsidRPr="00674096" w:rsidRDefault="001E05FC" w:rsidP="004C1D02">
            <w:pPr>
              <w:rPr>
                <w:b/>
                <w:bCs/>
              </w:rPr>
            </w:pPr>
            <w:r w:rsidRPr="00674096">
              <w:rPr>
                <w:rFonts w:ascii="Arial" w:hAnsi="Arial"/>
                <w:b/>
                <w:bCs/>
              </w:rPr>
              <w:t>000000000</w:t>
            </w:r>
          </w:p>
        </w:tc>
        <w:tc>
          <w:tcPr>
            <w:tcW w:w="8635" w:type="dxa"/>
            <w:shd w:val="clear" w:color="auto" w:fill="E6E1C3"/>
            <w:vAlign w:val="center"/>
          </w:tcPr>
          <w:p w:rsidR="001E05FC" w:rsidRPr="00674096" w:rsidRDefault="001E05FC" w:rsidP="004C1D02">
            <w:r w:rsidRPr="00674096">
              <w:rPr>
                <w:rFonts w:ascii="Arial" w:hAnsi="Arial"/>
                <w:sz w:val="22"/>
                <w:szCs w:val="22"/>
              </w:rPr>
              <w:t>6</w:t>
            </w:r>
            <w:r w:rsidRPr="00674096">
              <w:rPr>
                <w:rFonts w:ascii="Arial" w:hAnsi="Arial"/>
                <w:sz w:val="22"/>
                <w:szCs w:val="22"/>
                <w:vertAlign w:val="superscript"/>
              </w:rPr>
              <w:t>th</w:t>
            </w:r>
            <w:r w:rsidRPr="00674096">
              <w:rPr>
                <w:rFonts w:ascii="Arial" w:hAnsi="Arial"/>
                <w:sz w:val="22"/>
                <w:szCs w:val="22"/>
              </w:rPr>
              <w:t xml:space="preserve"> Semester National </w:t>
            </w:r>
            <w:r w:rsidR="00F12D47">
              <w:rPr>
                <w:rFonts w:ascii="Arial" w:hAnsi="Arial"/>
                <w:sz w:val="22"/>
                <w:szCs w:val="22"/>
              </w:rPr>
              <w:t>Qualification</w:t>
            </w:r>
            <w:r w:rsidR="00F12D47" w:rsidRPr="00674096">
              <w:rPr>
                <w:rFonts w:ascii="Arial" w:hAnsi="Arial"/>
                <w:sz w:val="22"/>
                <w:szCs w:val="22"/>
              </w:rPr>
              <w:t xml:space="preserve"> </w:t>
            </w:r>
            <w:r w:rsidRPr="00674096">
              <w:rPr>
                <w:rFonts w:ascii="Arial" w:hAnsi="Arial"/>
                <w:sz w:val="22"/>
                <w:szCs w:val="22"/>
              </w:rPr>
              <w:t xml:space="preserve">Certificate of level-5, in </w:t>
            </w:r>
            <w:r w:rsidRPr="00674096">
              <w:rPr>
                <w:rFonts w:ascii="Arial" w:hAnsi="Arial"/>
                <w:bCs/>
                <w:sz w:val="22"/>
                <w:szCs w:val="22"/>
              </w:rPr>
              <w:t>“ Civil Technology”</w:t>
            </w:r>
          </w:p>
        </w:tc>
      </w:tr>
    </w:tbl>
    <w:p w:rsidR="001E05FC" w:rsidRDefault="001E05FC" w:rsidP="001E05FC"/>
    <w:p w:rsidR="001E05FC" w:rsidRDefault="001E05FC" w:rsidP="001E05FC"/>
    <w:p w:rsidR="001E05FC" w:rsidRDefault="001E05FC" w:rsidP="001E05FC">
      <w:pPr>
        <w:spacing w:after="200" w:line="276" w:lineRule="auto"/>
      </w:pPr>
      <w:r>
        <w:br w:type="page"/>
      </w:r>
    </w:p>
    <w:p w:rsidR="001E05FC" w:rsidRPr="006B07DB" w:rsidRDefault="001E05FC" w:rsidP="00FE6267">
      <w:pPr>
        <w:pStyle w:val="Heading1"/>
        <w:numPr>
          <w:ilvl w:val="0"/>
          <w:numId w:val="1155"/>
        </w:numPr>
        <w:pBdr>
          <w:top w:val="single" w:sz="4" w:space="1" w:color="auto"/>
          <w:left w:val="single" w:sz="4" w:space="4" w:color="auto"/>
          <w:bottom w:val="single" w:sz="4" w:space="1" w:color="auto"/>
          <w:right w:val="single" w:sz="4" w:space="0" w:color="auto"/>
        </w:pBdr>
        <w:shd w:val="clear" w:color="auto" w:fill="DDEDF2"/>
        <w:spacing w:before="0" w:after="0" w:line="276" w:lineRule="auto"/>
        <w:ind w:left="450" w:right="207" w:hanging="450"/>
        <w:jc w:val="both"/>
        <w:rPr>
          <w:rFonts w:ascii="Arial" w:hAnsi="Arial" w:cs="Arial"/>
          <w:sz w:val="24"/>
          <w:szCs w:val="24"/>
        </w:rPr>
      </w:pPr>
      <w:bookmarkStart w:id="15" w:name="_Toc479859630"/>
      <w:bookmarkStart w:id="16" w:name="_Toc4860387"/>
      <w:bookmarkStart w:id="17" w:name="_Toc19308166"/>
      <w:r w:rsidRPr="006B07DB">
        <w:rPr>
          <w:rFonts w:ascii="Arial" w:hAnsi="Arial" w:cs="Arial"/>
          <w:sz w:val="24"/>
          <w:szCs w:val="24"/>
        </w:rPr>
        <w:lastRenderedPageBreak/>
        <w:t>Members of Qualifications Development Committee</w:t>
      </w:r>
      <w:bookmarkEnd w:id="15"/>
      <w:bookmarkEnd w:id="16"/>
      <w:bookmarkEnd w:id="17"/>
      <w:r>
        <w:rPr>
          <w:rFonts w:ascii="Arial" w:hAnsi="Arial" w:cs="Arial"/>
          <w:sz w:val="24"/>
          <w:szCs w:val="24"/>
        </w:rPr>
        <w:t xml:space="preserve"> </w:t>
      </w:r>
    </w:p>
    <w:p w:rsidR="001E05FC" w:rsidRPr="00757C6D" w:rsidRDefault="001E05FC" w:rsidP="001E05FC">
      <w:pPr>
        <w:spacing w:line="276" w:lineRule="auto"/>
        <w:jc w:val="both"/>
        <w:rPr>
          <w:rFonts w:ascii="Arial" w:hAnsi="Arial"/>
        </w:rPr>
      </w:pPr>
    </w:p>
    <w:p w:rsidR="001E05FC" w:rsidRPr="006B07DB" w:rsidRDefault="001E05FC" w:rsidP="001E05FC">
      <w:pPr>
        <w:spacing w:line="360" w:lineRule="auto"/>
        <w:ind w:right="387"/>
        <w:jc w:val="both"/>
        <w:rPr>
          <w:rFonts w:ascii="Arial" w:hAnsi="Arial"/>
          <w:sz w:val="22"/>
          <w:szCs w:val="22"/>
        </w:rPr>
      </w:pPr>
      <w:r w:rsidRPr="006B07DB">
        <w:rPr>
          <w:rFonts w:ascii="Arial" w:hAnsi="Arial"/>
          <w:sz w:val="22"/>
          <w:szCs w:val="22"/>
        </w:rPr>
        <w:t>The following members participated in the qualifications development and validation of these qualifications:</w:t>
      </w:r>
    </w:p>
    <w:tbl>
      <w:tblPr>
        <w:tblStyle w:val="GridTable5DarkAccent6"/>
        <w:tblW w:w="10080" w:type="dxa"/>
        <w:tblLayout w:type="fixed"/>
        <w:tblLook w:val="04A0" w:firstRow="1" w:lastRow="0" w:firstColumn="1" w:lastColumn="0" w:noHBand="0" w:noVBand="1"/>
      </w:tblPr>
      <w:tblGrid>
        <w:gridCol w:w="540"/>
        <w:gridCol w:w="3060"/>
        <w:gridCol w:w="2970"/>
        <w:gridCol w:w="3510"/>
      </w:tblGrid>
      <w:tr w:rsidR="001E05FC" w:rsidRPr="00674096" w:rsidTr="007860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jc w:val="center"/>
              <w:rPr>
                <w:rFonts w:ascii="Arial" w:hAnsi="Arial"/>
                <w:b w:val="0"/>
                <w:bCs w:val="0"/>
                <w:color w:val="auto"/>
                <w:sz w:val="22"/>
                <w:szCs w:val="22"/>
              </w:rPr>
            </w:pPr>
            <w:r w:rsidRPr="007860D0">
              <w:rPr>
                <w:rFonts w:ascii="Arial" w:hAnsi="Arial"/>
                <w:color w:val="auto"/>
                <w:sz w:val="22"/>
                <w:szCs w:val="22"/>
              </w:rPr>
              <w:t>S#</w:t>
            </w:r>
          </w:p>
        </w:tc>
        <w:tc>
          <w:tcPr>
            <w:tcW w:w="3060" w:type="dxa"/>
          </w:tcPr>
          <w:p w:rsidR="001E05FC" w:rsidRPr="007860D0"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Name</w:t>
            </w:r>
          </w:p>
        </w:tc>
        <w:tc>
          <w:tcPr>
            <w:tcW w:w="2970" w:type="dxa"/>
          </w:tcPr>
          <w:p w:rsidR="001E05FC" w:rsidRPr="007860D0"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Designation</w:t>
            </w:r>
          </w:p>
        </w:tc>
        <w:tc>
          <w:tcPr>
            <w:tcW w:w="3510" w:type="dxa"/>
          </w:tcPr>
          <w:p w:rsidR="001E05FC" w:rsidRPr="007860D0"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Organization</w:t>
            </w:r>
          </w:p>
        </w:tc>
      </w:tr>
      <w:tr w:rsidR="001E05FC"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1</w:t>
            </w:r>
          </w:p>
        </w:tc>
        <w:tc>
          <w:tcPr>
            <w:tcW w:w="306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Azhar</w:t>
            </w:r>
            <w:proofErr w:type="spellEnd"/>
            <w:r w:rsidRPr="007860D0">
              <w:rPr>
                <w:rFonts w:ascii="Arial" w:hAnsi="Arial"/>
                <w:sz w:val="22"/>
                <w:szCs w:val="22"/>
              </w:rPr>
              <w:t xml:space="preserve"> </w:t>
            </w:r>
            <w:proofErr w:type="spellStart"/>
            <w:r w:rsidRPr="007860D0">
              <w:rPr>
                <w:rFonts w:ascii="Arial" w:hAnsi="Arial"/>
                <w:sz w:val="22"/>
                <w:szCs w:val="22"/>
              </w:rPr>
              <w:t>Iqbal</w:t>
            </w:r>
            <w:proofErr w:type="spellEnd"/>
            <w:r w:rsidRPr="007860D0">
              <w:rPr>
                <w:rFonts w:ascii="Arial" w:hAnsi="Arial"/>
                <w:sz w:val="22"/>
                <w:szCs w:val="22"/>
              </w:rPr>
              <w:t xml:space="preserve"> Shad</w:t>
            </w:r>
          </w:p>
        </w:tc>
        <w:tc>
          <w:tcPr>
            <w:tcW w:w="2970" w:type="dxa"/>
          </w:tcPr>
          <w:p w:rsidR="001E05FC" w:rsidRPr="007860D0" w:rsidRDefault="007860D0"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Chief</w:t>
            </w:r>
            <w:r w:rsidR="001E05FC" w:rsidRPr="007860D0">
              <w:rPr>
                <w:rFonts w:ascii="Arial" w:hAnsi="Arial"/>
                <w:sz w:val="22"/>
                <w:szCs w:val="22"/>
              </w:rPr>
              <w:t xml:space="preserve"> Instructor (Civil)       </w:t>
            </w:r>
          </w:p>
        </w:tc>
        <w:tc>
          <w:tcPr>
            <w:tcW w:w="351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GCT </w:t>
            </w:r>
            <w:proofErr w:type="spellStart"/>
            <w:r w:rsidRPr="007860D0">
              <w:rPr>
                <w:rFonts w:ascii="Arial" w:hAnsi="Arial"/>
                <w:sz w:val="22"/>
                <w:szCs w:val="22"/>
              </w:rPr>
              <w:t>Raiwnd</w:t>
            </w:r>
            <w:proofErr w:type="spellEnd"/>
            <w:r w:rsidRPr="007860D0">
              <w:rPr>
                <w:rFonts w:ascii="Arial" w:hAnsi="Arial"/>
                <w:sz w:val="22"/>
                <w:szCs w:val="22"/>
              </w:rPr>
              <w:t xml:space="preserve"> Road, LHR</w:t>
            </w:r>
          </w:p>
        </w:tc>
      </w:tr>
      <w:tr w:rsidR="001E05FC"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2</w:t>
            </w:r>
          </w:p>
        </w:tc>
        <w:tc>
          <w:tcPr>
            <w:tcW w:w="306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Mazhar</w:t>
            </w:r>
            <w:proofErr w:type="spellEnd"/>
            <w:r w:rsidRPr="007860D0">
              <w:rPr>
                <w:rFonts w:ascii="Arial" w:hAnsi="Arial"/>
                <w:sz w:val="22"/>
                <w:szCs w:val="22"/>
              </w:rPr>
              <w:t xml:space="preserve"> Abbas </w:t>
            </w:r>
            <w:proofErr w:type="spellStart"/>
            <w:r w:rsidRPr="007860D0">
              <w:rPr>
                <w:rFonts w:ascii="Arial" w:hAnsi="Arial"/>
                <w:sz w:val="22"/>
                <w:szCs w:val="22"/>
              </w:rPr>
              <w:t>Naqvi</w:t>
            </w:r>
            <w:proofErr w:type="spellEnd"/>
          </w:p>
        </w:tc>
        <w:tc>
          <w:tcPr>
            <w:tcW w:w="297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Principal                        </w:t>
            </w:r>
          </w:p>
        </w:tc>
        <w:tc>
          <w:tcPr>
            <w:tcW w:w="351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GSTC, Faisalabad </w:t>
            </w:r>
          </w:p>
        </w:tc>
      </w:tr>
      <w:tr w:rsidR="001E05FC"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3</w:t>
            </w:r>
          </w:p>
        </w:tc>
        <w:tc>
          <w:tcPr>
            <w:tcW w:w="306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Naveed</w:t>
            </w:r>
            <w:proofErr w:type="spellEnd"/>
            <w:r w:rsidRPr="007860D0">
              <w:rPr>
                <w:rFonts w:ascii="Arial" w:hAnsi="Arial"/>
                <w:sz w:val="22"/>
                <w:szCs w:val="22"/>
              </w:rPr>
              <w:t xml:space="preserve"> </w:t>
            </w:r>
            <w:r w:rsidR="007860D0" w:rsidRPr="007860D0">
              <w:rPr>
                <w:rFonts w:ascii="Arial" w:hAnsi="Arial"/>
                <w:sz w:val="22"/>
                <w:szCs w:val="22"/>
              </w:rPr>
              <w:t xml:space="preserve">Ahmad </w:t>
            </w:r>
            <w:proofErr w:type="spellStart"/>
            <w:r w:rsidRPr="007860D0">
              <w:rPr>
                <w:rFonts w:ascii="Arial" w:hAnsi="Arial"/>
                <w:sz w:val="22"/>
                <w:szCs w:val="22"/>
              </w:rPr>
              <w:t>Ajmal</w:t>
            </w:r>
            <w:proofErr w:type="spellEnd"/>
          </w:p>
        </w:tc>
        <w:tc>
          <w:tcPr>
            <w:tcW w:w="297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GCT </w:t>
            </w:r>
            <w:proofErr w:type="spellStart"/>
            <w:r w:rsidRPr="007860D0">
              <w:rPr>
                <w:rFonts w:ascii="Arial" w:hAnsi="Arial"/>
                <w:sz w:val="22"/>
                <w:szCs w:val="22"/>
              </w:rPr>
              <w:t>Bahalpur</w:t>
            </w:r>
            <w:proofErr w:type="spellEnd"/>
          </w:p>
        </w:tc>
      </w:tr>
      <w:tr w:rsidR="001E05FC"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4</w:t>
            </w:r>
          </w:p>
        </w:tc>
        <w:tc>
          <w:tcPr>
            <w:tcW w:w="306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Imtiaz</w:t>
            </w:r>
            <w:proofErr w:type="spellEnd"/>
            <w:r w:rsidRPr="007860D0">
              <w:rPr>
                <w:rFonts w:ascii="Arial" w:hAnsi="Arial"/>
                <w:sz w:val="22"/>
                <w:szCs w:val="22"/>
              </w:rPr>
              <w:t xml:space="preserve"> Ahmed </w:t>
            </w:r>
            <w:proofErr w:type="spellStart"/>
            <w:r w:rsidRPr="007860D0">
              <w:rPr>
                <w:rFonts w:ascii="Arial" w:hAnsi="Arial"/>
                <w:sz w:val="22"/>
                <w:szCs w:val="22"/>
              </w:rPr>
              <w:t>Awan</w:t>
            </w:r>
            <w:proofErr w:type="spellEnd"/>
          </w:p>
        </w:tc>
        <w:tc>
          <w:tcPr>
            <w:tcW w:w="297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GCT </w:t>
            </w:r>
            <w:proofErr w:type="spellStart"/>
            <w:r w:rsidRPr="007860D0">
              <w:rPr>
                <w:rFonts w:ascii="Arial" w:hAnsi="Arial"/>
                <w:sz w:val="22"/>
                <w:szCs w:val="22"/>
              </w:rPr>
              <w:t>Rasul</w:t>
            </w:r>
            <w:proofErr w:type="spellEnd"/>
            <w:r w:rsidRPr="007860D0">
              <w:rPr>
                <w:rFonts w:ascii="Arial" w:hAnsi="Arial"/>
                <w:sz w:val="22"/>
                <w:szCs w:val="22"/>
              </w:rPr>
              <w:t xml:space="preserve"> (</w:t>
            </w:r>
            <w:proofErr w:type="spellStart"/>
            <w:r w:rsidRPr="007860D0">
              <w:rPr>
                <w:rFonts w:ascii="Arial" w:hAnsi="Arial"/>
                <w:sz w:val="22"/>
                <w:szCs w:val="22"/>
              </w:rPr>
              <w:t>M.B.Din</w:t>
            </w:r>
            <w:proofErr w:type="spellEnd"/>
            <w:r w:rsidRPr="007860D0">
              <w:rPr>
                <w:rFonts w:ascii="Arial" w:hAnsi="Arial"/>
                <w:sz w:val="22"/>
                <w:szCs w:val="22"/>
              </w:rPr>
              <w:t>)</w:t>
            </w:r>
          </w:p>
        </w:tc>
      </w:tr>
      <w:tr w:rsidR="001E05FC"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5</w:t>
            </w:r>
          </w:p>
        </w:tc>
        <w:tc>
          <w:tcPr>
            <w:tcW w:w="306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Muhammad </w:t>
            </w:r>
            <w:proofErr w:type="spellStart"/>
            <w:r w:rsidRPr="007860D0">
              <w:rPr>
                <w:rFonts w:ascii="Arial" w:hAnsi="Arial"/>
                <w:sz w:val="22"/>
                <w:szCs w:val="22"/>
              </w:rPr>
              <w:t>Amjad</w:t>
            </w:r>
            <w:proofErr w:type="spellEnd"/>
            <w:r w:rsidRPr="007860D0">
              <w:rPr>
                <w:rFonts w:ascii="Arial" w:hAnsi="Arial"/>
                <w:sz w:val="22"/>
                <w:szCs w:val="22"/>
              </w:rPr>
              <w:t xml:space="preserve"> </w:t>
            </w:r>
            <w:proofErr w:type="spellStart"/>
            <w:r w:rsidRPr="007860D0">
              <w:rPr>
                <w:rFonts w:ascii="Arial" w:hAnsi="Arial"/>
                <w:sz w:val="22"/>
                <w:szCs w:val="22"/>
              </w:rPr>
              <w:t>Rafique</w:t>
            </w:r>
            <w:proofErr w:type="spellEnd"/>
          </w:p>
        </w:tc>
        <w:tc>
          <w:tcPr>
            <w:tcW w:w="297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GCT </w:t>
            </w:r>
            <w:proofErr w:type="spellStart"/>
            <w:r w:rsidRPr="007860D0">
              <w:rPr>
                <w:rFonts w:ascii="Arial" w:hAnsi="Arial"/>
                <w:sz w:val="22"/>
                <w:szCs w:val="22"/>
              </w:rPr>
              <w:t>Rasul</w:t>
            </w:r>
            <w:proofErr w:type="spellEnd"/>
            <w:r w:rsidRPr="007860D0">
              <w:rPr>
                <w:rFonts w:ascii="Arial" w:hAnsi="Arial"/>
                <w:sz w:val="22"/>
                <w:szCs w:val="22"/>
              </w:rPr>
              <w:t xml:space="preserve"> (</w:t>
            </w:r>
            <w:proofErr w:type="spellStart"/>
            <w:r w:rsidRPr="007860D0">
              <w:rPr>
                <w:rFonts w:ascii="Arial" w:hAnsi="Arial"/>
                <w:sz w:val="22"/>
                <w:szCs w:val="22"/>
              </w:rPr>
              <w:t>M.B.Din</w:t>
            </w:r>
            <w:proofErr w:type="spellEnd"/>
            <w:r w:rsidRPr="007860D0">
              <w:rPr>
                <w:rFonts w:ascii="Arial" w:hAnsi="Arial"/>
                <w:sz w:val="22"/>
                <w:szCs w:val="22"/>
              </w:rPr>
              <w:t>)</w:t>
            </w:r>
          </w:p>
        </w:tc>
      </w:tr>
      <w:tr w:rsidR="001E05FC"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6</w:t>
            </w:r>
          </w:p>
        </w:tc>
        <w:tc>
          <w:tcPr>
            <w:tcW w:w="3060" w:type="dxa"/>
          </w:tcPr>
          <w:p w:rsidR="001E05FC" w:rsidRPr="007860D0" w:rsidRDefault="007860D0"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Engr.Zuneera</w:t>
            </w:r>
            <w:proofErr w:type="spellEnd"/>
            <w:r w:rsidRPr="007860D0">
              <w:rPr>
                <w:rFonts w:ascii="Arial" w:hAnsi="Arial"/>
                <w:sz w:val="22"/>
                <w:szCs w:val="22"/>
              </w:rPr>
              <w:t xml:space="preserve"> </w:t>
            </w:r>
            <w:proofErr w:type="spellStart"/>
            <w:r w:rsidRPr="007860D0">
              <w:rPr>
                <w:rFonts w:ascii="Arial" w:hAnsi="Arial"/>
                <w:sz w:val="22"/>
                <w:szCs w:val="22"/>
              </w:rPr>
              <w:t>Ashfaq</w:t>
            </w:r>
            <w:proofErr w:type="spellEnd"/>
          </w:p>
        </w:tc>
        <w:tc>
          <w:tcPr>
            <w:tcW w:w="2970" w:type="dxa"/>
          </w:tcPr>
          <w:p w:rsidR="001E05FC" w:rsidRPr="007860D0" w:rsidRDefault="007860D0" w:rsidP="000764FF">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Asstt</w:t>
            </w:r>
            <w:proofErr w:type="spellEnd"/>
            <w:r w:rsidRPr="007860D0">
              <w:rPr>
                <w:rFonts w:ascii="Arial" w:hAnsi="Arial"/>
                <w:sz w:val="22"/>
                <w:szCs w:val="22"/>
              </w:rPr>
              <w:t xml:space="preserve"> Director</w:t>
            </w:r>
            <w:r w:rsidR="001E05FC" w:rsidRPr="007860D0">
              <w:rPr>
                <w:rFonts w:ascii="Arial" w:hAnsi="Arial"/>
                <w:sz w:val="22"/>
                <w:szCs w:val="22"/>
              </w:rPr>
              <w:t xml:space="preserve">      </w:t>
            </w:r>
          </w:p>
        </w:tc>
        <w:tc>
          <w:tcPr>
            <w:tcW w:w="3510" w:type="dxa"/>
          </w:tcPr>
          <w:p w:rsidR="001E05FC" w:rsidRPr="007860D0" w:rsidRDefault="007860D0"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PITAC Lahore</w:t>
            </w:r>
            <w:r w:rsidR="001E05FC" w:rsidRPr="007860D0">
              <w:rPr>
                <w:rFonts w:ascii="Arial" w:hAnsi="Arial"/>
                <w:sz w:val="22"/>
                <w:szCs w:val="22"/>
              </w:rPr>
              <w:t xml:space="preserve"> </w:t>
            </w:r>
          </w:p>
        </w:tc>
      </w:tr>
      <w:tr w:rsidR="001E05FC"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7</w:t>
            </w:r>
          </w:p>
        </w:tc>
        <w:tc>
          <w:tcPr>
            <w:tcW w:w="306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Engr</w:t>
            </w:r>
            <w:proofErr w:type="spellEnd"/>
            <w:r w:rsidRPr="007860D0">
              <w:rPr>
                <w:rFonts w:ascii="Arial" w:hAnsi="Arial"/>
                <w:sz w:val="22"/>
                <w:szCs w:val="22"/>
              </w:rPr>
              <w:t xml:space="preserve"> </w:t>
            </w:r>
            <w:proofErr w:type="spellStart"/>
            <w:r w:rsidRPr="007860D0">
              <w:rPr>
                <w:rFonts w:ascii="Arial" w:hAnsi="Arial"/>
                <w:sz w:val="22"/>
                <w:szCs w:val="22"/>
              </w:rPr>
              <w:t>Rehan</w:t>
            </w:r>
            <w:proofErr w:type="spellEnd"/>
            <w:r w:rsidRPr="007860D0">
              <w:rPr>
                <w:rFonts w:ascii="Arial" w:hAnsi="Arial"/>
                <w:sz w:val="22"/>
                <w:szCs w:val="22"/>
              </w:rPr>
              <w:t xml:space="preserve"> </w:t>
            </w:r>
            <w:proofErr w:type="spellStart"/>
            <w:r w:rsidRPr="007860D0">
              <w:rPr>
                <w:rFonts w:ascii="Arial" w:hAnsi="Arial"/>
                <w:sz w:val="22"/>
                <w:szCs w:val="22"/>
              </w:rPr>
              <w:t>Younis</w:t>
            </w:r>
            <w:proofErr w:type="spellEnd"/>
          </w:p>
        </w:tc>
        <w:tc>
          <w:tcPr>
            <w:tcW w:w="297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Asstt</w:t>
            </w:r>
            <w:proofErr w:type="spellEnd"/>
            <w:r w:rsidRPr="007860D0">
              <w:rPr>
                <w:rFonts w:ascii="Arial" w:hAnsi="Arial"/>
                <w:sz w:val="22"/>
                <w:szCs w:val="22"/>
              </w:rPr>
              <w:t xml:space="preserve"> Director                   </w:t>
            </w:r>
          </w:p>
        </w:tc>
        <w:tc>
          <w:tcPr>
            <w:tcW w:w="3510" w:type="dxa"/>
          </w:tcPr>
          <w:p w:rsidR="001E05FC" w:rsidRPr="007860D0" w:rsidRDefault="001E05FC" w:rsidP="004C1D02">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FWO- Rawalpindi</w:t>
            </w:r>
          </w:p>
        </w:tc>
      </w:tr>
      <w:tr w:rsidR="001E05FC"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1E05FC" w:rsidRPr="007860D0" w:rsidRDefault="001E05FC" w:rsidP="004C1D02">
            <w:pPr>
              <w:spacing w:line="360" w:lineRule="auto"/>
              <w:jc w:val="center"/>
              <w:rPr>
                <w:rFonts w:ascii="Arial" w:hAnsi="Arial"/>
                <w:b w:val="0"/>
                <w:bCs w:val="0"/>
                <w:color w:val="auto"/>
                <w:sz w:val="22"/>
                <w:szCs w:val="22"/>
              </w:rPr>
            </w:pPr>
            <w:r w:rsidRPr="007860D0">
              <w:rPr>
                <w:rFonts w:ascii="Arial" w:hAnsi="Arial"/>
                <w:color w:val="auto"/>
                <w:sz w:val="22"/>
                <w:szCs w:val="22"/>
              </w:rPr>
              <w:t>8</w:t>
            </w:r>
          </w:p>
        </w:tc>
        <w:tc>
          <w:tcPr>
            <w:tcW w:w="3060" w:type="dxa"/>
          </w:tcPr>
          <w:p w:rsidR="001E05FC" w:rsidRPr="007860D0" w:rsidRDefault="007860D0"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001E05FC" w:rsidRPr="007860D0">
              <w:rPr>
                <w:rFonts w:ascii="Arial" w:hAnsi="Arial"/>
                <w:sz w:val="22"/>
                <w:szCs w:val="22"/>
              </w:rPr>
              <w:t>Mohsin</w:t>
            </w:r>
            <w:proofErr w:type="spellEnd"/>
            <w:r w:rsidR="001E05FC" w:rsidRPr="007860D0">
              <w:rPr>
                <w:rFonts w:ascii="Arial" w:hAnsi="Arial"/>
                <w:sz w:val="22"/>
                <w:szCs w:val="22"/>
              </w:rPr>
              <w:t xml:space="preserve"> </w:t>
            </w:r>
            <w:proofErr w:type="spellStart"/>
            <w:r w:rsidR="001E05FC" w:rsidRPr="007860D0">
              <w:rPr>
                <w:rFonts w:ascii="Arial" w:hAnsi="Arial"/>
                <w:sz w:val="22"/>
                <w:szCs w:val="22"/>
              </w:rPr>
              <w:t>Jahanzeb</w:t>
            </w:r>
            <w:proofErr w:type="spellEnd"/>
          </w:p>
        </w:tc>
        <w:tc>
          <w:tcPr>
            <w:tcW w:w="297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Instructor (Civil)                </w:t>
            </w:r>
          </w:p>
        </w:tc>
        <w:tc>
          <w:tcPr>
            <w:tcW w:w="3510" w:type="dxa"/>
          </w:tcPr>
          <w:p w:rsidR="001E05FC" w:rsidRPr="007860D0" w:rsidRDefault="001E05FC" w:rsidP="004C1D02">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GSTC, Faisalabad</w:t>
            </w:r>
          </w:p>
        </w:tc>
      </w:tr>
      <w:tr w:rsidR="007860D0"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color w:val="auto"/>
                <w:sz w:val="22"/>
                <w:szCs w:val="22"/>
              </w:rPr>
              <w:t>9</w:t>
            </w:r>
          </w:p>
        </w:tc>
        <w:tc>
          <w:tcPr>
            <w:tcW w:w="306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Muhammad </w:t>
            </w:r>
            <w:proofErr w:type="spellStart"/>
            <w:r w:rsidRPr="007860D0">
              <w:rPr>
                <w:rFonts w:ascii="Arial" w:hAnsi="Arial"/>
                <w:sz w:val="22"/>
                <w:szCs w:val="22"/>
              </w:rPr>
              <w:t>Asad</w:t>
            </w:r>
            <w:proofErr w:type="spellEnd"/>
            <w:r w:rsidRPr="007860D0">
              <w:rPr>
                <w:rFonts w:ascii="Arial" w:hAnsi="Arial"/>
                <w:sz w:val="22"/>
                <w:szCs w:val="22"/>
              </w:rPr>
              <w:t xml:space="preserve"> </w:t>
            </w:r>
            <w:proofErr w:type="spellStart"/>
            <w:r w:rsidR="00F12D47" w:rsidRPr="007860D0">
              <w:rPr>
                <w:rFonts w:ascii="Arial" w:hAnsi="Arial"/>
                <w:sz w:val="22"/>
                <w:szCs w:val="22"/>
              </w:rPr>
              <w:t>Mahmood</w:t>
            </w:r>
            <w:proofErr w:type="spellEnd"/>
          </w:p>
        </w:tc>
        <w:tc>
          <w:tcPr>
            <w:tcW w:w="297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Contractor </w:t>
            </w:r>
          </w:p>
        </w:tc>
        <w:tc>
          <w:tcPr>
            <w:tcW w:w="351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0"/>
                <w:szCs w:val="20"/>
              </w:rPr>
            </w:pPr>
            <w:proofErr w:type="spellStart"/>
            <w:r w:rsidRPr="007860D0">
              <w:rPr>
                <w:rFonts w:ascii="Arial" w:hAnsi="Arial"/>
                <w:sz w:val="20"/>
                <w:szCs w:val="20"/>
              </w:rPr>
              <w:t>G.Five</w:t>
            </w:r>
            <w:proofErr w:type="spellEnd"/>
            <w:r w:rsidRPr="007860D0">
              <w:rPr>
                <w:rFonts w:ascii="Arial" w:hAnsi="Arial"/>
                <w:sz w:val="20"/>
                <w:szCs w:val="20"/>
              </w:rPr>
              <w:t xml:space="preserve"> Construction Co. Faisal Abad</w:t>
            </w:r>
          </w:p>
        </w:tc>
      </w:tr>
      <w:tr w:rsidR="007860D0"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color w:val="auto"/>
                <w:sz w:val="22"/>
                <w:szCs w:val="22"/>
              </w:rPr>
              <w:t>10</w:t>
            </w:r>
          </w:p>
        </w:tc>
        <w:tc>
          <w:tcPr>
            <w:tcW w:w="306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Nosheen</w:t>
            </w:r>
            <w:proofErr w:type="spellEnd"/>
            <w:r w:rsidRPr="007860D0">
              <w:rPr>
                <w:rFonts w:ascii="Arial" w:hAnsi="Arial"/>
                <w:sz w:val="22"/>
                <w:szCs w:val="22"/>
              </w:rPr>
              <w:t xml:space="preserve"> </w:t>
            </w:r>
            <w:proofErr w:type="spellStart"/>
            <w:r w:rsidRPr="007860D0">
              <w:rPr>
                <w:rFonts w:ascii="Arial" w:hAnsi="Arial"/>
                <w:sz w:val="22"/>
                <w:szCs w:val="22"/>
              </w:rPr>
              <w:t>Amina</w:t>
            </w:r>
            <w:proofErr w:type="spellEnd"/>
          </w:p>
        </w:tc>
        <w:tc>
          <w:tcPr>
            <w:tcW w:w="2970" w:type="dxa"/>
          </w:tcPr>
          <w:p w:rsidR="007860D0" w:rsidRPr="007860D0" w:rsidRDefault="00F12D47"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w:t>
            </w:r>
          </w:p>
        </w:tc>
        <w:tc>
          <w:tcPr>
            <w:tcW w:w="351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Allied </w:t>
            </w:r>
            <w:proofErr w:type="spellStart"/>
            <w:r w:rsidRPr="007860D0">
              <w:rPr>
                <w:rFonts w:ascii="Arial" w:hAnsi="Arial"/>
                <w:sz w:val="22"/>
                <w:szCs w:val="22"/>
              </w:rPr>
              <w:t>Engg</w:t>
            </w:r>
            <w:proofErr w:type="spellEnd"/>
            <w:r w:rsidRPr="007860D0">
              <w:rPr>
                <w:rFonts w:ascii="Arial" w:hAnsi="Arial"/>
                <w:sz w:val="22"/>
                <w:szCs w:val="22"/>
              </w:rPr>
              <w:t>. Services Lahore</w:t>
            </w:r>
          </w:p>
        </w:tc>
      </w:tr>
      <w:tr w:rsidR="007860D0"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11</w:t>
            </w:r>
          </w:p>
        </w:tc>
        <w:tc>
          <w:tcPr>
            <w:tcW w:w="306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Hira</w:t>
            </w:r>
            <w:proofErr w:type="spellEnd"/>
            <w:r w:rsidRPr="007860D0">
              <w:rPr>
                <w:rFonts w:ascii="Arial" w:hAnsi="Arial"/>
                <w:sz w:val="22"/>
                <w:szCs w:val="22"/>
              </w:rPr>
              <w:t xml:space="preserve"> </w:t>
            </w:r>
            <w:proofErr w:type="spellStart"/>
            <w:r w:rsidRPr="007860D0">
              <w:rPr>
                <w:rFonts w:ascii="Arial" w:hAnsi="Arial"/>
                <w:sz w:val="22"/>
                <w:szCs w:val="22"/>
              </w:rPr>
              <w:t>Ishtiaq</w:t>
            </w:r>
            <w:proofErr w:type="spellEnd"/>
          </w:p>
        </w:tc>
        <w:tc>
          <w:tcPr>
            <w:tcW w:w="297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Coordinator Engr.</w:t>
            </w:r>
          </w:p>
        </w:tc>
        <w:tc>
          <w:tcPr>
            <w:tcW w:w="351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Allied </w:t>
            </w:r>
            <w:proofErr w:type="spellStart"/>
            <w:r w:rsidRPr="007860D0">
              <w:rPr>
                <w:rFonts w:ascii="Arial" w:hAnsi="Arial"/>
                <w:sz w:val="22"/>
                <w:szCs w:val="22"/>
              </w:rPr>
              <w:t>Engg</w:t>
            </w:r>
            <w:proofErr w:type="spellEnd"/>
            <w:r w:rsidRPr="007860D0">
              <w:rPr>
                <w:rFonts w:ascii="Arial" w:hAnsi="Arial"/>
                <w:sz w:val="22"/>
                <w:szCs w:val="22"/>
              </w:rPr>
              <w:t>. Services Lahore</w:t>
            </w:r>
          </w:p>
        </w:tc>
      </w:tr>
      <w:tr w:rsidR="007860D0"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12</w:t>
            </w:r>
          </w:p>
        </w:tc>
        <w:tc>
          <w:tcPr>
            <w:tcW w:w="306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Hafsah</w:t>
            </w:r>
            <w:proofErr w:type="spellEnd"/>
            <w:r w:rsidRPr="007860D0">
              <w:rPr>
                <w:rFonts w:ascii="Arial" w:hAnsi="Arial"/>
                <w:sz w:val="22"/>
                <w:szCs w:val="22"/>
              </w:rPr>
              <w:t xml:space="preserve"> Khalid</w:t>
            </w:r>
          </w:p>
        </w:tc>
        <w:tc>
          <w:tcPr>
            <w:tcW w:w="297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ANS Associates Lahore</w:t>
            </w:r>
          </w:p>
        </w:tc>
      </w:tr>
      <w:tr w:rsidR="007860D0"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13</w:t>
            </w:r>
          </w:p>
        </w:tc>
        <w:tc>
          <w:tcPr>
            <w:tcW w:w="306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Habiba</w:t>
            </w:r>
            <w:proofErr w:type="spellEnd"/>
            <w:r w:rsidRPr="007860D0">
              <w:rPr>
                <w:rFonts w:ascii="Arial" w:hAnsi="Arial"/>
                <w:sz w:val="22"/>
                <w:szCs w:val="22"/>
              </w:rPr>
              <w:t xml:space="preserve"> </w:t>
            </w:r>
            <w:proofErr w:type="spellStart"/>
            <w:r w:rsidRPr="007860D0">
              <w:rPr>
                <w:rFonts w:ascii="Arial" w:hAnsi="Arial"/>
                <w:sz w:val="22"/>
                <w:szCs w:val="22"/>
              </w:rPr>
              <w:t>Mohsin</w:t>
            </w:r>
            <w:proofErr w:type="spellEnd"/>
          </w:p>
        </w:tc>
        <w:tc>
          <w:tcPr>
            <w:tcW w:w="297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Jers</w:t>
            </w:r>
            <w:proofErr w:type="spellEnd"/>
            <w:r w:rsidRPr="007860D0">
              <w:rPr>
                <w:rFonts w:ascii="Arial" w:hAnsi="Arial"/>
                <w:sz w:val="22"/>
                <w:szCs w:val="22"/>
              </w:rPr>
              <w:t xml:space="preserve"> </w:t>
            </w:r>
            <w:proofErr w:type="spellStart"/>
            <w:r w:rsidRPr="007860D0">
              <w:rPr>
                <w:rFonts w:ascii="Arial" w:hAnsi="Arial"/>
                <w:sz w:val="22"/>
                <w:szCs w:val="22"/>
              </w:rPr>
              <w:t>Engg</w:t>
            </w:r>
            <w:proofErr w:type="spellEnd"/>
            <w:r w:rsidRPr="007860D0">
              <w:rPr>
                <w:rFonts w:ascii="Arial" w:hAnsi="Arial"/>
                <w:sz w:val="22"/>
                <w:szCs w:val="22"/>
              </w:rPr>
              <w:t>. Co. Lahore</w:t>
            </w:r>
          </w:p>
        </w:tc>
      </w:tr>
      <w:tr w:rsidR="007860D0"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14</w:t>
            </w:r>
          </w:p>
        </w:tc>
        <w:tc>
          <w:tcPr>
            <w:tcW w:w="306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Mian</w:t>
            </w:r>
            <w:proofErr w:type="spellEnd"/>
            <w:r w:rsidRPr="007860D0">
              <w:rPr>
                <w:rFonts w:ascii="Arial" w:hAnsi="Arial"/>
                <w:sz w:val="22"/>
                <w:szCs w:val="22"/>
              </w:rPr>
              <w:t xml:space="preserve"> Muhammad </w:t>
            </w:r>
            <w:proofErr w:type="spellStart"/>
            <w:r w:rsidRPr="007860D0">
              <w:rPr>
                <w:rFonts w:ascii="Arial" w:hAnsi="Arial"/>
                <w:sz w:val="22"/>
                <w:szCs w:val="22"/>
              </w:rPr>
              <w:t>Naeem</w:t>
            </w:r>
            <w:proofErr w:type="spellEnd"/>
            <w:r w:rsidRPr="007860D0">
              <w:rPr>
                <w:rFonts w:ascii="Arial" w:hAnsi="Arial"/>
                <w:sz w:val="22"/>
                <w:szCs w:val="22"/>
              </w:rPr>
              <w:t xml:space="preserve"> </w:t>
            </w:r>
          </w:p>
        </w:tc>
        <w:tc>
          <w:tcPr>
            <w:tcW w:w="297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 Engr.</w:t>
            </w:r>
          </w:p>
        </w:tc>
        <w:tc>
          <w:tcPr>
            <w:tcW w:w="351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Mian</w:t>
            </w:r>
            <w:proofErr w:type="spellEnd"/>
            <w:r w:rsidRPr="007860D0">
              <w:rPr>
                <w:rFonts w:ascii="Arial" w:hAnsi="Arial"/>
                <w:sz w:val="22"/>
                <w:szCs w:val="22"/>
              </w:rPr>
              <w:t xml:space="preserve"> </w:t>
            </w:r>
            <w:r w:rsidR="00F12D47" w:rsidRPr="007860D0">
              <w:rPr>
                <w:rFonts w:ascii="Arial" w:hAnsi="Arial"/>
                <w:sz w:val="22"/>
                <w:szCs w:val="22"/>
              </w:rPr>
              <w:t>Associates</w:t>
            </w:r>
            <w:r w:rsidRPr="007860D0">
              <w:rPr>
                <w:rFonts w:ascii="Arial" w:hAnsi="Arial"/>
                <w:sz w:val="22"/>
                <w:szCs w:val="22"/>
              </w:rPr>
              <w:t xml:space="preserve"> Lahore</w:t>
            </w:r>
          </w:p>
        </w:tc>
      </w:tr>
      <w:tr w:rsidR="007860D0"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15</w:t>
            </w:r>
          </w:p>
        </w:tc>
        <w:tc>
          <w:tcPr>
            <w:tcW w:w="306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Rana</w:t>
            </w:r>
            <w:proofErr w:type="spellEnd"/>
            <w:r w:rsidRPr="007860D0">
              <w:rPr>
                <w:rFonts w:ascii="Arial" w:hAnsi="Arial"/>
                <w:sz w:val="22"/>
                <w:szCs w:val="22"/>
              </w:rPr>
              <w:t xml:space="preserve"> </w:t>
            </w:r>
            <w:proofErr w:type="spellStart"/>
            <w:r w:rsidRPr="007860D0">
              <w:rPr>
                <w:rFonts w:ascii="Arial" w:hAnsi="Arial"/>
                <w:sz w:val="22"/>
                <w:szCs w:val="22"/>
              </w:rPr>
              <w:t>Haroon</w:t>
            </w:r>
            <w:proofErr w:type="spellEnd"/>
            <w:r w:rsidRPr="007860D0">
              <w:rPr>
                <w:rFonts w:ascii="Arial" w:hAnsi="Arial"/>
                <w:sz w:val="22"/>
                <w:szCs w:val="22"/>
              </w:rPr>
              <w:t xml:space="preserve"> </w:t>
            </w:r>
            <w:proofErr w:type="spellStart"/>
            <w:r w:rsidRPr="007860D0">
              <w:rPr>
                <w:rFonts w:ascii="Arial" w:hAnsi="Arial"/>
                <w:sz w:val="22"/>
                <w:szCs w:val="22"/>
              </w:rPr>
              <w:t>Mujahid</w:t>
            </w:r>
            <w:proofErr w:type="spellEnd"/>
          </w:p>
        </w:tc>
        <w:tc>
          <w:tcPr>
            <w:tcW w:w="297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SDO, Bridges &amp; Roads</w:t>
            </w:r>
          </w:p>
        </w:tc>
        <w:tc>
          <w:tcPr>
            <w:tcW w:w="351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C&amp;W Faisalabad</w:t>
            </w:r>
          </w:p>
        </w:tc>
      </w:tr>
      <w:tr w:rsidR="007860D0"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16</w:t>
            </w:r>
          </w:p>
        </w:tc>
        <w:tc>
          <w:tcPr>
            <w:tcW w:w="306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7860D0">
              <w:rPr>
                <w:rFonts w:ascii="Arial" w:hAnsi="Arial"/>
                <w:sz w:val="22"/>
                <w:szCs w:val="22"/>
              </w:rPr>
              <w:t>Bushra</w:t>
            </w:r>
            <w:proofErr w:type="spellEnd"/>
            <w:r w:rsidRPr="007860D0">
              <w:rPr>
                <w:rFonts w:ascii="Arial" w:hAnsi="Arial"/>
                <w:sz w:val="22"/>
                <w:szCs w:val="22"/>
              </w:rPr>
              <w:t xml:space="preserve"> </w:t>
            </w:r>
            <w:proofErr w:type="spellStart"/>
            <w:r w:rsidRPr="007860D0">
              <w:rPr>
                <w:rFonts w:ascii="Arial" w:hAnsi="Arial"/>
                <w:sz w:val="22"/>
                <w:szCs w:val="22"/>
              </w:rPr>
              <w:t>Asghar</w:t>
            </w:r>
            <w:proofErr w:type="spellEnd"/>
          </w:p>
        </w:tc>
        <w:tc>
          <w:tcPr>
            <w:tcW w:w="297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Instructor</w:t>
            </w:r>
          </w:p>
        </w:tc>
        <w:tc>
          <w:tcPr>
            <w:tcW w:w="3510" w:type="dxa"/>
          </w:tcPr>
          <w:p w:rsidR="007860D0" w:rsidRPr="007860D0" w:rsidRDefault="00F12D47"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GCT (w) </w:t>
            </w:r>
            <w:r w:rsidR="007860D0" w:rsidRPr="007860D0">
              <w:rPr>
                <w:rFonts w:ascii="Arial" w:hAnsi="Arial"/>
                <w:sz w:val="22"/>
                <w:szCs w:val="22"/>
              </w:rPr>
              <w:t>Lahore</w:t>
            </w:r>
          </w:p>
        </w:tc>
      </w:tr>
      <w:tr w:rsidR="007860D0" w:rsidRPr="00674096" w:rsidTr="0078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17</w:t>
            </w:r>
          </w:p>
        </w:tc>
        <w:tc>
          <w:tcPr>
            <w:tcW w:w="306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Engr. </w:t>
            </w:r>
            <w:proofErr w:type="spellStart"/>
            <w:r w:rsidRPr="007860D0">
              <w:rPr>
                <w:rFonts w:ascii="Arial" w:hAnsi="Arial"/>
                <w:sz w:val="22"/>
                <w:szCs w:val="22"/>
              </w:rPr>
              <w:t>Inayet</w:t>
            </w:r>
            <w:proofErr w:type="spellEnd"/>
            <w:r w:rsidRPr="007860D0">
              <w:rPr>
                <w:rFonts w:ascii="Arial" w:hAnsi="Arial"/>
                <w:sz w:val="22"/>
                <w:szCs w:val="22"/>
              </w:rPr>
              <w:t xml:space="preserve"> </w:t>
            </w:r>
            <w:proofErr w:type="spellStart"/>
            <w:r w:rsidRPr="007860D0">
              <w:rPr>
                <w:rFonts w:ascii="Arial" w:hAnsi="Arial"/>
                <w:sz w:val="22"/>
                <w:szCs w:val="22"/>
              </w:rPr>
              <w:t>ur</w:t>
            </w:r>
            <w:proofErr w:type="spellEnd"/>
            <w:r w:rsidRPr="007860D0">
              <w:rPr>
                <w:rFonts w:ascii="Arial" w:hAnsi="Arial"/>
                <w:sz w:val="22"/>
                <w:szCs w:val="22"/>
              </w:rPr>
              <w:t xml:space="preserve"> </w:t>
            </w:r>
            <w:proofErr w:type="spellStart"/>
            <w:r w:rsidRPr="007860D0">
              <w:rPr>
                <w:rFonts w:ascii="Arial" w:hAnsi="Arial"/>
                <w:sz w:val="22"/>
                <w:szCs w:val="22"/>
              </w:rPr>
              <w:t>Rehman</w:t>
            </w:r>
            <w:proofErr w:type="spellEnd"/>
          </w:p>
        </w:tc>
        <w:tc>
          <w:tcPr>
            <w:tcW w:w="297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DACUM, Facilitator           </w:t>
            </w:r>
          </w:p>
        </w:tc>
        <w:tc>
          <w:tcPr>
            <w:tcW w:w="3510" w:type="dxa"/>
          </w:tcPr>
          <w:p w:rsidR="007860D0" w:rsidRPr="007860D0" w:rsidRDefault="007860D0" w:rsidP="007860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Peshawar</w:t>
            </w:r>
          </w:p>
        </w:tc>
      </w:tr>
      <w:tr w:rsidR="007860D0" w:rsidRPr="00674096" w:rsidTr="007860D0">
        <w:tc>
          <w:tcPr>
            <w:cnfStyle w:val="001000000000" w:firstRow="0" w:lastRow="0" w:firstColumn="1" w:lastColumn="0" w:oddVBand="0" w:evenVBand="0" w:oddHBand="0" w:evenHBand="0" w:firstRowFirstColumn="0" w:firstRowLastColumn="0" w:lastRowFirstColumn="0" w:lastRowLastColumn="0"/>
            <w:tcW w:w="540" w:type="dxa"/>
          </w:tcPr>
          <w:p w:rsidR="007860D0" w:rsidRPr="007860D0" w:rsidRDefault="007860D0" w:rsidP="007860D0">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18</w:t>
            </w:r>
          </w:p>
        </w:tc>
        <w:tc>
          <w:tcPr>
            <w:tcW w:w="306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Muhammad </w:t>
            </w:r>
            <w:proofErr w:type="spellStart"/>
            <w:r w:rsidRPr="007860D0">
              <w:rPr>
                <w:rFonts w:ascii="Arial" w:hAnsi="Arial"/>
                <w:sz w:val="22"/>
                <w:szCs w:val="22"/>
              </w:rPr>
              <w:t>Ishaq</w:t>
            </w:r>
            <w:proofErr w:type="spellEnd"/>
          </w:p>
        </w:tc>
        <w:tc>
          <w:tcPr>
            <w:tcW w:w="297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QDC Coordinator             </w:t>
            </w:r>
          </w:p>
        </w:tc>
        <w:tc>
          <w:tcPr>
            <w:tcW w:w="3510" w:type="dxa"/>
          </w:tcPr>
          <w:p w:rsidR="007860D0" w:rsidRPr="007860D0" w:rsidRDefault="007860D0" w:rsidP="007860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NAVTTC, Islamabad</w:t>
            </w:r>
          </w:p>
        </w:tc>
      </w:tr>
    </w:tbl>
    <w:p w:rsidR="001E05FC" w:rsidRDefault="001E05FC" w:rsidP="001E05FC">
      <w:pPr>
        <w:spacing w:line="276" w:lineRule="auto"/>
        <w:jc w:val="both"/>
        <w:rPr>
          <w:rFonts w:ascii="Arial" w:hAnsi="Arial"/>
        </w:rPr>
      </w:pPr>
    </w:p>
    <w:p w:rsidR="00F12D47" w:rsidRPr="00397C78" w:rsidRDefault="00F12D47" w:rsidP="00397C78">
      <w:pPr>
        <w:shd w:val="clear" w:color="auto" w:fill="FFF2CC" w:themeFill="accent4" w:themeFillTint="33"/>
        <w:ind w:right="144"/>
        <w:rPr>
          <w:rFonts w:ascii="Arial" w:hAnsi="Arial"/>
          <w:b/>
          <w:bCs/>
        </w:rPr>
      </w:pPr>
      <w:bookmarkStart w:id="18" w:name="_Toc9811096"/>
      <w:r w:rsidRPr="00397C78">
        <w:rPr>
          <w:rFonts w:ascii="Arial" w:hAnsi="Arial"/>
          <w:b/>
          <w:bCs/>
        </w:rPr>
        <w:t>Members of Qualifications Validation Committee</w:t>
      </w:r>
      <w:bookmarkEnd w:id="18"/>
    </w:p>
    <w:p w:rsidR="00F12D47" w:rsidRPr="00757C6D" w:rsidRDefault="00F12D47" w:rsidP="00F12D47">
      <w:pPr>
        <w:spacing w:line="276" w:lineRule="auto"/>
        <w:jc w:val="both"/>
        <w:rPr>
          <w:rFonts w:ascii="Arial" w:hAnsi="Arial"/>
        </w:rPr>
      </w:pPr>
    </w:p>
    <w:p w:rsidR="00F12D47" w:rsidRPr="006B07DB" w:rsidRDefault="00F12D47" w:rsidP="00397C78">
      <w:pPr>
        <w:spacing w:line="360" w:lineRule="auto"/>
        <w:ind w:right="144"/>
        <w:jc w:val="both"/>
        <w:rPr>
          <w:rFonts w:ascii="Arial" w:hAnsi="Arial"/>
          <w:sz w:val="22"/>
          <w:szCs w:val="22"/>
        </w:rPr>
      </w:pPr>
      <w:r w:rsidRPr="006B07DB">
        <w:rPr>
          <w:rFonts w:ascii="Arial" w:hAnsi="Arial"/>
          <w:sz w:val="22"/>
          <w:szCs w:val="22"/>
        </w:rPr>
        <w:t>The following members participated in the qualifications development and validation of these qualifications:</w:t>
      </w:r>
    </w:p>
    <w:tbl>
      <w:tblPr>
        <w:tblStyle w:val="GridTable5Dark-Accent41"/>
        <w:tblW w:w="10170" w:type="dxa"/>
        <w:tblInd w:w="-95" w:type="dxa"/>
        <w:tblLayout w:type="fixed"/>
        <w:tblLook w:val="04A0" w:firstRow="1" w:lastRow="0" w:firstColumn="1" w:lastColumn="0" w:noHBand="0" w:noVBand="1"/>
      </w:tblPr>
      <w:tblGrid>
        <w:gridCol w:w="630"/>
        <w:gridCol w:w="3150"/>
        <w:gridCol w:w="2880"/>
        <w:gridCol w:w="3510"/>
      </w:tblGrid>
      <w:tr w:rsidR="00F12D47" w:rsidRPr="00F12D47" w:rsidTr="00F12D47">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1530CE">
            <w:pPr>
              <w:jc w:val="center"/>
              <w:rPr>
                <w:rFonts w:ascii="Arial" w:hAnsi="Arial"/>
                <w:b w:val="0"/>
                <w:bCs w:val="0"/>
                <w:color w:val="auto"/>
                <w:sz w:val="20"/>
                <w:szCs w:val="20"/>
              </w:rPr>
            </w:pPr>
            <w:r w:rsidRPr="00F12D47">
              <w:rPr>
                <w:rFonts w:ascii="Arial" w:hAnsi="Arial"/>
                <w:color w:val="auto"/>
                <w:sz w:val="20"/>
                <w:szCs w:val="20"/>
              </w:rPr>
              <w:t>S#</w:t>
            </w:r>
          </w:p>
        </w:tc>
        <w:tc>
          <w:tcPr>
            <w:tcW w:w="3150" w:type="dxa"/>
            <w:vAlign w:val="center"/>
          </w:tcPr>
          <w:p w:rsidR="00F12D47" w:rsidRPr="00F12D47" w:rsidRDefault="00F12D47" w:rsidP="00F12D47">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Name</w:t>
            </w:r>
          </w:p>
        </w:tc>
        <w:tc>
          <w:tcPr>
            <w:tcW w:w="2880" w:type="dxa"/>
            <w:vAlign w:val="center"/>
          </w:tcPr>
          <w:p w:rsidR="00F12D47" w:rsidRPr="00F12D47" w:rsidRDefault="00F12D47" w:rsidP="00F12D47">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Designation</w:t>
            </w:r>
          </w:p>
        </w:tc>
        <w:tc>
          <w:tcPr>
            <w:tcW w:w="3510" w:type="dxa"/>
            <w:vAlign w:val="center"/>
          </w:tcPr>
          <w:p w:rsidR="00F12D47" w:rsidRPr="00F12D47" w:rsidRDefault="00F12D47" w:rsidP="00F12D47">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Organization</w:t>
            </w:r>
          </w:p>
        </w:tc>
      </w:tr>
      <w:tr w:rsidR="00F12D47" w:rsidRPr="00F12D47" w:rsidTr="00F12D47">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F12D47">
            <w:pPr>
              <w:spacing w:line="360" w:lineRule="auto"/>
              <w:jc w:val="center"/>
              <w:rPr>
                <w:rFonts w:ascii="Arial" w:hAnsi="Arial"/>
                <w:color w:val="auto"/>
                <w:sz w:val="20"/>
                <w:szCs w:val="20"/>
              </w:rPr>
            </w:pPr>
            <w:r w:rsidRPr="00F12D47">
              <w:rPr>
                <w:rFonts w:ascii="Arial" w:hAnsi="Arial"/>
                <w:color w:val="auto"/>
                <w:sz w:val="20"/>
                <w:szCs w:val="20"/>
              </w:rPr>
              <w:t>1</w:t>
            </w:r>
          </w:p>
        </w:tc>
        <w:tc>
          <w:tcPr>
            <w:tcW w:w="315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Engr. </w:t>
            </w:r>
            <w:proofErr w:type="spellStart"/>
            <w:r w:rsidRPr="00F12D47">
              <w:rPr>
                <w:rFonts w:ascii="Arial" w:hAnsi="Arial"/>
                <w:sz w:val="22"/>
                <w:szCs w:val="22"/>
              </w:rPr>
              <w:t>Azhar</w:t>
            </w:r>
            <w:proofErr w:type="spellEnd"/>
            <w:r w:rsidRPr="00F12D47">
              <w:rPr>
                <w:rFonts w:ascii="Arial" w:hAnsi="Arial"/>
                <w:sz w:val="22"/>
                <w:szCs w:val="22"/>
              </w:rPr>
              <w:t xml:space="preserve"> </w:t>
            </w:r>
            <w:proofErr w:type="spellStart"/>
            <w:r w:rsidRPr="00F12D47">
              <w:rPr>
                <w:rFonts w:ascii="Arial" w:hAnsi="Arial"/>
                <w:sz w:val="22"/>
                <w:szCs w:val="22"/>
              </w:rPr>
              <w:t>Iqbal</w:t>
            </w:r>
            <w:proofErr w:type="spellEnd"/>
            <w:r w:rsidRPr="00F12D47">
              <w:rPr>
                <w:rFonts w:ascii="Arial" w:hAnsi="Arial"/>
                <w:sz w:val="22"/>
                <w:szCs w:val="22"/>
              </w:rPr>
              <w:t xml:space="preserve"> Shad</w:t>
            </w:r>
          </w:p>
        </w:tc>
        <w:tc>
          <w:tcPr>
            <w:tcW w:w="288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Chief Instructor (Civil)       </w:t>
            </w:r>
          </w:p>
        </w:tc>
        <w:tc>
          <w:tcPr>
            <w:tcW w:w="351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GCT </w:t>
            </w:r>
            <w:proofErr w:type="spellStart"/>
            <w:r w:rsidRPr="00F12D47">
              <w:rPr>
                <w:rFonts w:ascii="Arial" w:hAnsi="Arial"/>
                <w:sz w:val="22"/>
                <w:szCs w:val="22"/>
              </w:rPr>
              <w:t>Raiwnd</w:t>
            </w:r>
            <w:proofErr w:type="spellEnd"/>
            <w:r w:rsidRPr="00F12D47">
              <w:rPr>
                <w:rFonts w:ascii="Arial" w:hAnsi="Arial"/>
                <w:sz w:val="22"/>
                <w:szCs w:val="22"/>
              </w:rPr>
              <w:t xml:space="preserve"> Road, LHR</w:t>
            </w:r>
          </w:p>
        </w:tc>
      </w:tr>
      <w:tr w:rsidR="00F12D47" w:rsidRPr="00F12D47" w:rsidTr="00F12D47">
        <w:trPr>
          <w:trHeight w:val="381"/>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F12D47">
            <w:pPr>
              <w:spacing w:line="360" w:lineRule="auto"/>
              <w:jc w:val="center"/>
              <w:rPr>
                <w:rFonts w:ascii="Arial" w:hAnsi="Arial"/>
                <w:color w:val="auto"/>
                <w:sz w:val="20"/>
                <w:szCs w:val="20"/>
              </w:rPr>
            </w:pPr>
            <w:r w:rsidRPr="00F12D47">
              <w:rPr>
                <w:rFonts w:ascii="Arial" w:hAnsi="Arial"/>
                <w:color w:val="auto"/>
                <w:sz w:val="20"/>
                <w:szCs w:val="20"/>
              </w:rPr>
              <w:t>2</w:t>
            </w:r>
          </w:p>
        </w:tc>
        <w:tc>
          <w:tcPr>
            <w:tcW w:w="3150" w:type="dxa"/>
            <w:vAlign w:val="center"/>
          </w:tcPr>
          <w:p w:rsidR="00F12D47" w:rsidRPr="00F12D47" w:rsidRDefault="00F12D47" w:rsidP="00F12D4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Engr. </w:t>
            </w:r>
            <w:proofErr w:type="spellStart"/>
            <w:r w:rsidRPr="00F12D47">
              <w:rPr>
                <w:rFonts w:ascii="Arial" w:hAnsi="Arial"/>
                <w:sz w:val="22"/>
                <w:szCs w:val="22"/>
              </w:rPr>
              <w:t>Mazhar</w:t>
            </w:r>
            <w:proofErr w:type="spellEnd"/>
            <w:r w:rsidRPr="00F12D47">
              <w:rPr>
                <w:rFonts w:ascii="Arial" w:hAnsi="Arial"/>
                <w:sz w:val="22"/>
                <w:szCs w:val="22"/>
              </w:rPr>
              <w:t xml:space="preserve"> Abbas </w:t>
            </w:r>
            <w:proofErr w:type="spellStart"/>
            <w:r w:rsidRPr="00F12D47">
              <w:rPr>
                <w:rFonts w:ascii="Arial" w:hAnsi="Arial"/>
                <w:sz w:val="22"/>
                <w:szCs w:val="22"/>
              </w:rPr>
              <w:t>Naqvi</w:t>
            </w:r>
            <w:proofErr w:type="spellEnd"/>
          </w:p>
        </w:tc>
        <w:tc>
          <w:tcPr>
            <w:tcW w:w="2880" w:type="dxa"/>
            <w:vAlign w:val="center"/>
          </w:tcPr>
          <w:p w:rsidR="00F12D47" w:rsidRPr="00F12D47" w:rsidRDefault="00F12D47" w:rsidP="00F12D4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Principal                        </w:t>
            </w:r>
          </w:p>
        </w:tc>
        <w:tc>
          <w:tcPr>
            <w:tcW w:w="3510" w:type="dxa"/>
            <w:vAlign w:val="center"/>
          </w:tcPr>
          <w:p w:rsidR="00F12D47" w:rsidRPr="00F12D47" w:rsidRDefault="00F12D47" w:rsidP="00F12D47">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GSTC, Faisalabad </w:t>
            </w:r>
          </w:p>
        </w:tc>
      </w:tr>
      <w:tr w:rsidR="00F12D47" w:rsidRPr="00F12D47" w:rsidTr="00F12D47">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F12D47">
            <w:pPr>
              <w:spacing w:line="360" w:lineRule="auto"/>
              <w:jc w:val="center"/>
              <w:rPr>
                <w:rFonts w:ascii="Arial" w:hAnsi="Arial"/>
                <w:color w:val="auto"/>
                <w:sz w:val="20"/>
                <w:szCs w:val="20"/>
              </w:rPr>
            </w:pPr>
            <w:r w:rsidRPr="00F12D47">
              <w:rPr>
                <w:rFonts w:ascii="Arial" w:hAnsi="Arial"/>
                <w:color w:val="auto"/>
                <w:sz w:val="20"/>
                <w:szCs w:val="20"/>
              </w:rPr>
              <w:t>3</w:t>
            </w:r>
          </w:p>
        </w:tc>
        <w:tc>
          <w:tcPr>
            <w:tcW w:w="315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Mr. </w:t>
            </w:r>
            <w:proofErr w:type="spellStart"/>
            <w:r w:rsidRPr="00F12D47">
              <w:rPr>
                <w:rFonts w:ascii="Arial" w:hAnsi="Arial"/>
                <w:sz w:val="22"/>
                <w:szCs w:val="22"/>
              </w:rPr>
              <w:t>Imtiaz</w:t>
            </w:r>
            <w:proofErr w:type="spellEnd"/>
            <w:r w:rsidRPr="00F12D47">
              <w:rPr>
                <w:rFonts w:ascii="Arial" w:hAnsi="Arial"/>
                <w:sz w:val="22"/>
                <w:szCs w:val="22"/>
              </w:rPr>
              <w:t xml:space="preserve"> Ahmed </w:t>
            </w:r>
            <w:proofErr w:type="spellStart"/>
            <w:r w:rsidRPr="00F12D47">
              <w:rPr>
                <w:rFonts w:ascii="Arial" w:hAnsi="Arial"/>
                <w:sz w:val="22"/>
                <w:szCs w:val="22"/>
              </w:rPr>
              <w:t>Awan</w:t>
            </w:r>
            <w:proofErr w:type="spellEnd"/>
          </w:p>
        </w:tc>
        <w:tc>
          <w:tcPr>
            <w:tcW w:w="288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Sr. Instructor (Civil)       </w:t>
            </w:r>
          </w:p>
        </w:tc>
        <w:tc>
          <w:tcPr>
            <w:tcW w:w="3510" w:type="dxa"/>
            <w:vAlign w:val="center"/>
          </w:tcPr>
          <w:p w:rsidR="00F12D47" w:rsidRPr="00F12D47" w:rsidRDefault="00F12D47" w:rsidP="00F12D47">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GCT </w:t>
            </w:r>
            <w:proofErr w:type="spellStart"/>
            <w:r w:rsidRPr="00F12D47">
              <w:rPr>
                <w:rFonts w:ascii="Arial" w:hAnsi="Arial"/>
                <w:sz w:val="22"/>
                <w:szCs w:val="22"/>
              </w:rPr>
              <w:t>Rasul</w:t>
            </w:r>
            <w:proofErr w:type="spellEnd"/>
            <w:r w:rsidRPr="00F12D47">
              <w:rPr>
                <w:rFonts w:ascii="Arial" w:hAnsi="Arial"/>
                <w:sz w:val="22"/>
                <w:szCs w:val="22"/>
              </w:rPr>
              <w:t xml:space="preserve"> (</w:t>
            </w:r>
            <w:proofErr w:type="spellStart"/>
            <w:r w:rsidRPr="00F12D47">
              <w:rPr>
                <w:rFonts w:ascii="Arial" w:hAnsi="Arial"/>
                <w:sz w:val="22"/>
                <w:szCs w:val="22"/>
              </w:rPr>
              <w:t>M.B.Din</w:t>
            </w:r>
            <w:proofErr w:type="spellEnd"/>
            <w:r w:rsidRPr="00F12D47">
              <w:rPr>
                <w:rFonts w:ascii="Arial" w:hAnsi="Arial"/>
                <w:sz w:val="22"/>
                <w:szCs w:val="22"/>
              </w:rPr>
              <w:t>)</w:t>
            </w:r>
          </w:p>
        </w:tc>
      </w:tr>
      <w:tr w:rsidR="00F12D47" w:rsidRPr="00F12D47" w:rsidTr="00F12D47">
        <w:trPr>
          <w:trHeight w:val="364"/>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1530CE">
            <w:pPr>
              <w:spacing w:line="360" w:lineRule="auto"/>
              <w:jc w:val="center"/>
              <w:rPr>
                <w:rFonts w:ascii="Arial" w:hAnsi="Arial"/>
                <w:color w:val="auto"/>
                <w:sz w:val="20"/>
                <w:szCs w:val="20"/>
              </w:rPr>
            </w:pPr>
            <w:r w:rsidRPr="00F12D47">
              <w:rPr>
                <w:rFonts w:ascii="Arial" w:hAnsi="Arial"/>
                <w:color w:val="auto"/>
                <w:sz w:val="20"/>
                <w:szCs w:val="20"/>
              </w:rPr>
              <w:t>4</w:t>
            </w:r>
          </w:p>
        </w:tc>
        <w:tc>
          <w:tcPr>
            <w:tcW w:w="315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Mr. Tariq Ali </w:t>
            </w:r>
          </w:p>
        </w:tc>
        <w:tc>
          <w:tcPr>
            <w:tcW w:w="288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A / Professor (Civil)</w:t>
            </w:r>
          </w:p>
        </w:tc>
        <w:tc>
          <w:tcPr>
            <w:tcW w:w="351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GPI </w:t>
            </w:r>
            <w:proofErr w:type="spellStart"/>
            <w:r w:rsidRPr="00F12D47">
              <w:rPr>
                <w:rFonts w:ascii="Arial" w:hAnsi="Arial"/>
                <w:sz w:val="20"/>
                <w:szCs w:val="20"/>
              </w:rPr>
              <w:t>Batkhela</w:t>
            </w:r>
            <w:proofErr w:type="spellEnd"/>
            <w:r w:rsidRPr="00F12D47">
              <w:rPr>
                <w:rFonts w:ascii="Arial" w:hAnsi="Arial"/>
                <w:sz w:val="20"/>
                <w:szCs w:val="20"/>
              </w:rPr>
              <w:t xml:space="preserve"> KP-TEVTA</w:t>
            </w:r>
          </w:p>
        </w:tc>
      </w:tr>
      <w:tr w:rsidR="00F12D47" w:rsidRPr="00F12D47" w:rsidTr="00F12D47">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1530CE">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Mr. </w:t>
            </w:r>
            <w:proofErr w:type="spellStart"/>
            <w:r w:rsidRPr="00F12D47">
              <w:rPr>
                <w:rFonts w:ascii="Arial" w:hAnsi="Arial"/>
                <w:sz w:val="20"/>
                <w:szCs w:val="20"/>
              </w:rPr>
              <w:t>Fida</w:t>
            </w:r>
            <w:proofErr w:type="spellEnd"/>
            <w:r w:rsidRPr="00F12D47">
              <w:rPr>
                <w:rFonts w:ascii="Arial" w:hAnsi="Arial"/>
                <w:sz w:val="20"/>
                <w:szCs w:val="20"/>
              </w:rPr>
              <w:t xml:space="preserve"> </w:t>
            </w:r>
            <w:proofErr w:type="spellStart"/>
            <w:r w:rsidRPr="00F12D47">
              <w:rPr>
                <w:rFonts w:ascii="Arial" w:hAnsi="Arial"/>
                <w:sz w:val="20"/>
                <w:szCs w:val="20"/>
              </w:rPr>
              <w:t>Hussain</w:t>
            </w:r>
            <w:proofErr w:type="spellEnd"/>
            <w:r w:rsidRPr="00F12D47">
              <w:rPr>
                <w:rFonts w:ascii="Arial" w:hAnsi="Arial"/>
                <w:sz w:val="20"/>
                <w:szCs w:val="20"/>
              </w:rPr>
              <w:t xml:space="preserve"> </w:t>
            </w:r>
            <w:proofErr w:type="spellStart"/>
            <w:r w:rsidRPr="00F12D47">
              <w:rPr>
                <w:rFonts w:ascii="Arial" w:hAnsi="Arial"/>
                <w:sz w:val="20"/>
                <w:szCs w:val="20"/>
              </w:rPr>
              <w:t>Mirjat</w:t>
            </w:r>
            <w:proofErr w:type="spellEnd"/>
          </w:p>
        </w:tc>
        <w:tc>
          <w:tcPr>
            <w:tcW w:w="288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Principal   </w:t>
            </w:r>
          </w:p>
        </w:tc>
        <w:tc>
          <w:tcPr>
            <w:tcW w:w="351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GMI </w:t>
            </w:r>
            <w:proofErr w:type="spellStart"/>
            <w:r w:rsidRPr="00F12D47">
              <w:rPr>
                <w:rFonts w:ascii="Arial" w:hAnsi="Arial"/>
                <w:sz w:val="20"/>
                <w:szCs w:val="20"/>
              </w:rPr>
              <w:t>Matli</w:t>
            </w:r>
            <w:proofErr w:type="spellEnd"/>
            <w:r w:rsidRPr="00F12D47">
              <w:rPr>
                <w:rFonts w:ascii="Arial" w:hAnsi="Arial"/>
                <w:sz w:val="20"/>
                <w:szCs w:val="20"/>
              </w:rPr>
              <w:t xml:space="preserve"> Hyderabad</w:t>
            </w:r>
          </w:p>
        </w:tc>
      </w:tr>
      <w:tr w:rsidR="00F12D47" w:rsidRPr="00F12D47" w:rsidTr="00F12D47">
        <w:trPr>
          <w:trHeight w:val="381"/>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1530CE">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Mr. Muhammad </w:t>
            </w:r>
            <w:proofErr w:type="spellStart"/>
            <w:r w:rsidRPr="00F12D47">
              <w:rPr>
                <w:rFonts w:ascii="Arial" w:hAnsi="Arial"/>
                <w:sz w:val="20"/>
                <w:szCs w:val="20"/>
              </w:rPr>
              <w:t>Khurram</w:t>
            </w:r>
            <w:proofErr w:type="spellEnd"/>
            <w:r w:rsidRPr="00F12D47">
              <w:rPr>
                <w:rFonts w:ascii="Arial" w:hAnsi="Arial"/>
                <w:sz w:val="20"/>
                <w:szCs w:val="20"/>
              </w:rPr>
              <w:t xml:space="preserve"> </w:t>
            </w:r>
            <w:proofErr w:type="spellStart"/>
            <w:r w:rsidRPr="00F12D47">
              <w:rPr>
                <w:rFonts w:ascii="Arial" w:hAnsi="Arial"/>
                <w:sz w:val="20"/>
                <w:szCs w:val="20"/>
              </w:rPr>
              <w:t>Murad</w:t>
            </w:r>
            <w:proofErr w:type="spellEnd"/>
          </w:p>
        </w:tc>
        <w:tc>
          <w:tcPr>
            <w:tcW w:w="288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DCE PBTE</w:t>
            </w:r>
          </w:p>
        </w:tc>
        <w:tc>
          <w:tcPr>
            <w:tcW w:w="351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Lahore</w:t>
            </w:r>
          </w:p>
        </w:tc>
      </w:tr>
      <w:tr w:rsidR="00F12D47" w:rsidRPr="00F12D47" w:rsidTr="00F12D47">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F12D47">
            <w:pPr>
              <w:spacing w:line="360" w:lineRule="auto"/>
              <w:jc w:val="center"/>
              <w:rPr>
                <w:rFonts w:ascii="Arial" w:hAnsi="Arial"/>
                <w:color w:val="auto"/>
                <w:sz w:val="20"/>
                <w:szCs w:val="20"/>
              </w:rPr>
            </w:pPr>
            <w:r w:rsidRPr="00F12D47">
              <w:rPr>
                <w:rFonts w:ascii="Arial" w:hAnsi="Arial"/>
                <w:color w:val="auto"/>
                <w:sz w:val="20"/>
                <w:szCs w:val="20"/>
              </w:rPr>
              <w:t>6</w:t>
            </w:r>
          </w:p>
        </w:tc>
        <w:tc>
          <w:tcPr>
            <w:tcW w:w="315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Engr. </w:t>
            </w:r>
            <w:proofErr w:type="spellStart"/>
            <w:r w:rsidRPr="00F12D47">
              <w:rPr>
                <w:rFonts w:ascii="Arial" w:hAnsi="Arial"/>
                <w:sz w:val="20"/>
                <w:szCs w:val="20"/>
              </w:rPr>
              <w:t>Inayat</w:t>
            </w:r>
            <w:proofErr w:type="spellEnd"/>
            <w:r w:rsidRPr="00F12D47">
              <w:rPr>
                <w:rFonts w:ascii="Arial" w:hAnsi="Arial"/>
                <w:sz w:val="20"/>
                <w:szCs w:val="20"/>
              </w:rPr>
              <w:t xml:space="preserve"> </w:t>
            </w:r>
            <w:proofErr w:type="spellStart"/>
            <w:r w:rsidRPr="00F12D47">
              <w:rPr>
                <w:rFonts w:ascii="Arial" w:hAnsi="Arial"/>
                <w:sz w:val="20"/>
                <w:szCs w:val="20"/>
              </w:rPr>
              <w:t>ur</w:t>
            </w:r>
            <w:proofErr w:type="spellEnd"/>
            <w:r w:rsidRPr="00F12D47">
              <w:rPr>
                <w:rFonts w:ascii="Arial" w:hAnsi="Arial"/>
                <w:sz w:val="20"/>
                <w:szCs w:val="20"/>
              </w:rPr>
              <w:t xml:space="preserve"> </w:t>
            </w:r>
            <w:proofErr w:type="spellStart"/>
            <w:r w:rsidRPr="00F12D47">
              <w:rPr>
                <w:rFonts w:ascii="Arial" w:hAnsi="Arial"/>
                <w:sz w:val="20"/>
                <w:szCs w:val="20"/>
              </w:rPr>
              <w:t>Rehmen</w:t>
            </w:r>
            <w:proofErr w:type="spellEnd"/>
          </w:p>
        </w:tc>
        <w:tc>
          <w:tcPr>
            <w:tcW w:w="288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DACUM Facilitator</w:t>
            </w:r>
          </w:p>
        </w:tc>
        <w:tc>
          <w:tcPr>
            <w:tcW w:w="3510" w:type="dxa"/>
            <w:vAlign w:val="center"/>
          </w:tcPr>
          <w:p w:rsidR="00F12D47" w:rsidRPr="00F12D47" w:rsidRDefault="00F12D47" w:rsidP="00F12D47">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Ex. KP-TEVTA</w:t>
            </w:r>
          </w:p>
        </w:tc>
      </w:tr>
      <w:tr w:rsidR="00F12D47" w:rsidRPr="00F12D47" w:rsidTr="00F12D47">
        <w:trPr>
          <w:trHeight w:val="381"/>
        </w:trPr>
        <w:tc>
          <w:tcPr>
            <w:cnfStyle w:val="001000000000" w:firstRow="0" w:lastRow="0" w:firstColumn="1" w:lastColumn="0" w:oddVBand="0" w:evenVBand="0" w:oddHBand="0" w:evenHBand="0" w:firstRowFirstColumn="0" w:firstRowLastColumn="0" w:lastRowFirstColumn="0" w:lastRowLastColumn="0"/>
            <w:tcW w:w="630" w:type="dxa"/>
          </w:tcPr>
          <w:p w:rsidR="00F12D47" w:rsidRPr="00F12D47" w:rsidRDefault="00F12D47" w:rsidP="001530CE">
            <w:pPr>
              <w:spacing w:line="360" w:lineRule="auto"/>
              <w:jc w:val="center"/>
              <w:rPr>
                <w:rFonts w:ascii="Arial" w:hAnsi="Arial"/>
                <w:color w:val="auto"/>
                <w:sz w:val="20"/>
                <w:szCs w:val="20"/>
              </w:rPr>
            </w:pPr>
            <w:r w:rsidRPr="00F12D47">
              <w:rPr>
                <w:rFonts w:ascii="Arial" w:hAnsi="Arial"/>
                <w:color w:val="auto"/>
                <w:sz w:val="20"/>
                <w:szCs w:val="20"/>
              </w:rPr>
              <w:t>7</w:t>
            </w:r>
          </w:p>
        </w:tc>
        <w:tc>
          <w:tcPr>
            <w:tcW w:w="315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Mr. </w:t>
            </w:r>
            <w:proofErr w:type="spellStart"/>
            <w:r w:rsidRPr="00F12D47">
              <w:rPr>
                <w:rFonts w:ascii="Arial" w:hAnsi="Arial"/>
                <w:sz w:val="20"/>
                <w:szCs w:val="20"/>
              </w:rPr>
              <w:t>Sikander</w:t>
            </w:r>
            <w:proofErr w:type="spellEnd"/>
            <w:r w:rsidRPr="00F12D47">
              <w:rPr>
                <w:rFonts w:ascii="Arial" w:hAnsi="Arial"/>
                <w:sz w:val="20"/>
                <w:szCs w:val="20"/>
              </w:rPr>
              <w:t xml:space="preserve"> </w:t>
            </w:r>
            <w:proofErr w:type="spellStart"/>
            <w:r w:rsidRPr="00F12D47">
              <w:rPr>
                <w:rFonts w:ascii="Arial" w:hAnsi="Arial"/>
                <w:sz w:val="20"/>
                <w:szCs w:val="20"/>
              </w:rPr>
              <w:t>Masood</w:t>
            </w:r>
            <w:proofErr w:type="spellEnd"/>
          </w:p>
        </w:tc>
        <w:tc>
          <w:tcPr>
            <w:tcW w:w="288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Director SS &amp; C. </w:t>
            </w:r>
          </w:p>
        </w:tc>
        <w:tc>
          <w:tcPr>
            <w:tcW w:w="3510" w:type="dxa"/>
            <w:vAlign w:val="center"/>
          </w:tcPr>
          <w:p w:rsidR="00F12D47" w:rsidRPr="00F12D47" w:rsidRDefault="00F12D47" w:rsidP="00F12D47">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NAVTTC Islamabad</w:t>
            </w:r>
          </w:p>
        </w:tc>
      </w:tr>
    </w:tbl>
    <w:p w:rsidR="001E05FC" w:rsidRDefault="001E05FC" w:rsidP="001E05FC">
      <w:pPr>
        <w:spacing w:line="276" w:lineRule="auto"/>
        <w:jc w:val="both"/>
        <w:rPr>
          <w:rFonts w:ascii="Arial" w:hAnsi="Arial"/>
        </w:rPr>
      </w:pPr>
    </w:p>
    <w:p w:rsidR="00F12D47" w:rsidRDefault="00F12D47" w:rsidP="001E05FC">
      <w:pPr>
        <w:spacing w:line="276" w:lineRule="auto"/>
        <w:jc w:val="both"/>
        <w:rPr>
          <w:rFonts w:ascii="Arial" w:hAnsi="Arial"/>
        </w:rPr>
      </w:pPr>
    </w:p>
    <w:p w:rsidR="001E05FC" w:rsidRPr="006B07DB" w:rsidRDefault="001E05FC" w:rsidP="00FE6267">
      <w:pPr>
        <w:pStyle w:val="Heading1"/>
        <w:numPr>
          <w:ilvl w:val="0"/>
          <w:numId w:val="1155"/>
        </w:numPr>
        <w:pBdr>
          <w:top w:val="single" w:sz="4" w:space="1" w:color="auto"/>
          <w:left w:val="single" w:sz="4" w:space="4" w:color="auto"/>
          <w:bottom w:val="single" w:sz="4" w:space="1" w:color="auto"/>
          <w:right w:val="single" w:sz="4" w:space="4" w:color="auto"/>
        </w:pBdr>
        <w:shd w:val="clear" w:color="auto" w:fill="DDEDF2"/>
        <w:tabs>
          <w:tab w:val="left" w:pos="4680"/>
          <w:tab w:val="left" w:pos="12060"/>
          <w:tab w:val="left" w:pos="13230"/>
        </w:tabs>
        <w:spacing w:before="0" w:after="0" w:line="276" w:lineRule="auto"/>
        <w:ind w:left="630" w:right="387" w:hanging="450"/>
        <w:jc w:val="both"/>
        <w:rPr>
          <w:rFonts w:ascii="Arial" w:hAnsi="Arial" w:cs="Arial"/>
          <w:sz w:val="24"/>
          <w:szCs w:val="24"/>
        </w:rPr>
      </w:pPr>
      <w:bookmarkStart w:id="19" w:name="_Toc479859629"/>
      <w:bookmarkStart w:id="20" w:name="_Toc4860388"/>
      <w:bookmarkStart w:id="21" w:name="_Toc19308167"/>
      <w:bookmarkStart w:id="22" w:name="_Toc479859631"/>
      <w:r w:rsidRPr="006B07DB">
        <w:rPr>
          <w:rFonts w:ascii="Arial" w:hAnsi="Arial" w:cs="Arial"/>
          <w:sz w:val="24"/>
          <w:szCs w:val="24"/>
        </w:rPr>
        <w:t>Entry Requirements</w:t>
      </w:r>
      <w:bookmarkEnd w:id="19"/>
      <w:bookmarkEnd w:id="20"/>
      <w:bookmarkEnd w:id="21"/>
    </w:p>
    <w:p w:rsidR="001E05FC" w:rsidRPr="000D4112" w:rsidRDefault="001E05FC" w:rsidP="00F12D47">
      <w:pPr>
        <w:rPr>
          <w:rFonts w:ascii="Arial" w:hAnsi="Arial"/>
          <w:b/>
          <w:sz w:val="22"/>
          <w:szCs w:val="22"/>
        </w:rPr>
      </w:pPr>
    </w:p>
    <w:p w:rsidR="001E05FC" w:rsidRPr="006B07DB" w:rsidRDefault="001E05FC" w:rsidP="001E05FC">
      <w:pPr>
        <w:spacing w:line="360" w:lineRule="auto"/>
        <w:ind w:right="297"/>
        <w:rPr>
          <w:rFonts w:ascii="Arial" w:hAnsi="Arial"/>
          <w:b/>
          <w:sz w:val="22"/>
          <w:szCs w:val="22"/>
        </w:rPr>
      </w:pPr>
      <w:bookmarkStart w:id="23" w:name="_Toc498349742"/>
      <w:bookmarkStart w:id="24" w:name="_Toc498517879"/>
      <w:bookmarkStart w:id="25" w:name="_Toc501024847"/>
      <w:bookmarkStart w:id="26" w:name="_Toc501030847"/>
      <w:bookmarkStart w:id="27" w:name="_Toc519761910"/>
      <w:r w:rsidRPr="006B07DB">
        <w:rPr>
          <w:rFonts w:ascii="Arial" w:hAnsi="Arial"/>
          <w:bCs/>
          <w:sz w:val="22"/>
          <w:szCs w:val="22"/>
        </w:rPr>
        <w:t xml:space="preserve">The entry for </w:t>
      </w:r>
      <w:r>
        <w:rPr>
          <w:rFonts w:ascii="Arial" w:hAnsi="Arial"/>
          <w:bCs/>
          <w:sz w:val="22"/>
          <w:szCs w:val="22"/>
        </w:rPr>
        <w:t xml:space="preserve">D.A. E </w:t>
      </w:r>
      <w:r w:rsidRPr="006B07DB">
        <w:rPr>
          <w:rFonts w:ascii="Arial" w:hAnsi="Arial"/>
          <w:bCs/>
          <w:sz w:val="22"/>
          <w:szCs w:val="22"/>
        </w:rPr>
        <w:t xml:space="preserve">National Certificate level </w:t>
      </w:r>
      <w:r>
        <w:rPr>
          <w:rFonts w:ascii="Arial" w:hAnsi="Arial"/>
          <w:bCs/>
          <w:sz w:val="22"/>
          <w:szCs w:val="22"/>
        </w:rPr>
        <w:t>5</w:t>
      </w:r>
      <w:r w:rsidRPr="006B07DB">
        <w:rPr>
          <w:rFonts w:ascii="Arial" w:hAnsi="Arial"/>
          <w:bCs/>
          <w:sz w:val="22"/>
          <w:szCs w:val="22"/>
        </w:rPr>
        <w:t xml:space="preserve">, in </w:t>
      </w:r>
      <w:r>
        <w:rPr>
          <w:rFonts w:ascii="Arial" w:hAnsi="Arial"/>
          <w:bCs/>
          <w:sz w:val="22"/>
          <w:szCs w:val="22"/>
        </w:rPr>
        <w:t>Civil Technology</w:t>
      </w:r>
      <w:r w:rsidRPr="006B07DB">
        <w:rPr>
          <w:rFonts w:ascii="Arial" w:hAnsi="Arial"/>
          <w:bCs/>
          <w:sz w:val="22"/>
          <w:szCs w:val="22"/>
        </w:rPr>
        <w:t xml:space="preserve"> are </w:t>
      </w:r>
      <w:bookmarkEnd w:id="23"/>
      <w:bookmarkEnd w:id="24"/>
      <w:bookmarkEnd w:id="25"/>
      <w:bookmarkEnd w:id="26"/>
      <w:bookmarkEnd w:id="27"/>
    </w:p>
    <w:p w:rsidR="001E05FC" w:rsidRPr="00BB6F04" w:rsidRDefault="001E05FC" w:rsidP="00B36161">
      <w:pPr>
        <w:pStyle w:val="ListParagraph"/>
        <w:numPr>
          <w:ilvl w:val="0"/>
          <w:numId w:val="1"/>
        </w:numPr>
        <w:spacing w:line="276" w:lineRule="auto"/>
        <w:rPr>
          <w:rFonts w:ascii="Arial" w:hAnsi="Arial"/>
          <w:b/>
        </w:rPr>
      </w:pPr>
      <w:r>
        <w:rPr>
          <w:rFonts w:ascii="Arial" w:hAnsi="Arial"/>
          <w:bCs/>
          <w:sz w:val="22"/>
          <w:szCs w:val="22"/>
        </w:rPr>
        <w:t>A</w:t>
      </w:r>
      <w:r w:rsidRPr="006B07DB">
        <w:rPr>
          <w:rFonts w:ascii="Arial" w:hAnsi="Arial"/>
          <w:bCs/>
          <w:sz w:val="22"/>
          <w:szCs w:val="22"/>
        </w:rPr>
        <w:t xml:space="preserve"> person having National Vocational Certificate level </w:t>
      </w:r>
      <w:r>
        <w:rPr>
          <w:rFonts w:ascii="Arial" w:hAnsi="Arial"/>
          <w:bCs/>
          <w:sz w:val="22"/>
          <w:szCs w:val="22"/>
        </w:rPr>
        <w:t>4</w:t>
      </w:r>
      <w:r w:rsidRPr="006B07DB">
        <w:rPr>
          <w:rFonts w:ascii="Arial" w:hAnsi="Arial"/>
          <w:bCs/>
          <w:sz w:val="22"/>
          <w:szCs w:val="22"/>
        </w:rPr>
        <w:t>, in</w:t>
      </w:r>
      <w:r>
        <w:rPr>
          <w:rFonts w:ascii="Arial" w:hAnsi="Arial"/>
          <w:bCs/>
          <w:sz w:val="22"/>
          <w:szCs w:val="22"/>
        </w:rPr>
        <w:t xml:space="preserve"> Civil Technology.</w:t>
      </w:r>
    </w:p>
    <w:p w:rsidR="001E05FC" w:rsidRPr="00BB6F04" w:rsidRDefault="001E05FC" w:rsidP="00B36161">
      <w:pPr>
        <w:pStyle w:val="ListParagraph"/>
        <w:numPr>
          <w:ilvl w:val="0"/>
          <w:numId w:val="1"/>
        </w:numPr>
        <w:spacing w:line="276" w:lineRule="auto"/>
        <w:rPr>
          <w:rFonts w:ascii="Arial" w:hAnsi="Arial"/>
          <w:bCs/>
        </w:rPr>
      </w:pPr>
      <w:r w:rsidRPr="00BB6F04">
        <w:rPr>
          <w:rFonts w:ascii="Arial" w:hAnsi="Arial"/>
          <w:bCs/>
        </w:rPr>
        <w:t>A person having Matric certificate with Science subjects</w:t>
      </w:r>
    </w:p>
    <w:p w:rsidR="001E05FC" w:rsidRDefault="001E05FC" w:rsidP="001E05FC">
      <w:pPr>
        <w:rPr>
          <w:lang w:val="en-AU"/>
        </w:rPr>
      </w:pPr>
    </w:p>
    <w:p w:rsidR="001E05FC" w:rsidRDefault="001E05FC" w:rsidP="001E05FC">
      <w:pPr>
        <w:rPr>
          <w:lang w:val="en-AU"/>
        </w:rPr>
      </w:pPr>
    </w:p>
    <w:bookmarkEnd w:id="22"/>
    <w:p w:rsidR="001E05FC" w:rsidRDefault="001E05FC" w:rsidP="001E05FC">
      <w:pPr>
        <w:spacing w:after="200" w:line="276" w:lineRule="auto"/>
        <w:rPr>
          <w:rFonts w:ascii="Arial" w:hAnsi="Arial"/>
          <w:b/>
          <w:lang w:val="en-AU"/>
        </w:rPr>
      </w:pPr>
      <w:r>
        <w:rPr>
          <w:rFonts w:ascii="Arial" w:hAnsi="Arial"/>
        </w:rPr>
        <w:br w:type="page"/>
      </w:r>
    </w:p>
    <w:p w:rsidR="001E05FC" w:rsidRPr="006B07DB" w:rsidRDefault="005704D0" w:rsidP="00FE6267">
      <w:pPr>
        <w:pStyle w:val="Heading1"/>
        <w:numPr>
          <w:ilvl w:val="0"/>
          <w:numId w:val="1155"/>
        </w:numPr>
        <w:pBdr>
          <w:top w:val="single" w:sz="4" w:space="1" w:color="auto"/>
          <w:left w:val="single" w:sz="4" w:space="4" w:color="auto"/>
          <w:bottom w:val="single" w:sz="4" w:space="1" w:color="auto"/>
          <w:right w:val="single" w:sz="4" w:space="4" w:color="auto"/>
        </w:pBdr>
        <w:shd w:val="clear" w:color="auto" w:fill="DDEDF2"/>
        <w:tabs>
          <w:tab w:val="left" w:pos="0"/>
        </w:tabs>
        <w:spacing w:before="0" w:after="0" w:line="276" w:lineRule="auto"/>
        <w:ind w:left="0" w:right="207" w:hanging="270"/>
        <w:jc w:val="both"/>
        <w:rPr>
          <w:rFonts w:ascii="Arial" w:hAnsi="Arial" w:cs="Arial"/>
          <w:sz w:val="24"/>
          <w:szCs w:val="24"/>
        </w:rPr>
      </w:pPr>
      <w:bookmarkStart w:id="28" w:name="_Toc19308168"/>
      <w:r w:rsidRPr="005704D0">
        <w:rPr>
          <w:rFonts w:ascii="Arial" w:hAnsi="Arial" w:cs="Arial"/>
          <w:sz w:val="24"/>
          <w:szCs w:val="24"/>
        </w:rPr>
        <w:lastRenderedPageBreak/>
        <w:t>Proposed Scheme of Studies</w:t>
      </w:r>
      <w:bookmarkEnd w:id="28"/>
      <w:r w:rsidRPr="005704D0">
        <w:rPr>
          <w:rFonts w:ascii="Arial" w:hAnsi="Arial" w:cs="Arial"/>
          <w:sz w:val="24"/>
          <w:szCs w:val="24"/>
        </w:rPr>
        <w:t xml:space="preserve"> </w:t>
      </w:r>
    </w:p>
    <w:p w:rsidR="001E05FC" w:rsidRDefault="001E05FC" w:rsidP="001E05FC">
      <w:pPr>
        <w:spacing w:line="276" w:lineRule="auto"/>
        <w:jc w:val="both"/>
        <w:rPr>
          <w:rFonts w:ascii="Arial" w:hAnsi="Arial"/>
          <w:b/>
          <w:bCs/>
          <w:color w:val="0070C0"/>
          <w:sz w:val="22"/>
          <w:szCs w:val="22"/>
        </w:rPr>
      </w:pPr>
    </w:p>
    <w:p w:rsidR="001E05FC" w:rsidRPr="00BB6F04" w:rsidRDefault="001E05FC" w:rsidP="00E336F3">
      <w:pPr>
        <w:spacing w:line="276" w:lineRule="auto"/>
        <w:rPr>
          <w:rFonts w:ascii="Arial" w:hAnsi="Arial"/>
          <w:b/>
          <w:bCs/>
          <w:color w:val="0070C0"/>
          <w:sz w:val="22"/>
          <w:szCs w:val="22"/>
        </w:rPr>
      </w:pPr>
      <w:r w:rsidRPr="00BB6F04">
        <w:rPr>
          <w:rFonts w:ascii="Arial" w:hAnsi="Arial"/>
          <w:b/>
          <w:bCs/>
          <w:color w:val="0070C0"/>
          <w:sz w:val="22"/>
          <w:szCs w:val="22"/>
        </w:rPr>
        <w:t>1</w:t>
      </w:r>
      <w:r w:rsidRPr="00BB6F04">
        <w:rPr>
          <w:rFonts w:ascii="Arial" w:hAnsi="Arial"/>
          <w:b/>
          <w:bCs/>
          <w:color w:val="0070C0"/>
          <w:sz w:val="22"/>
          <w:szCs w:val="22"/>
          <w:vertAlign w:val="superscript"/>
        </w:rPr>
        <w:t>st</w:t>
      </w:r>
      <w:r w:rsidRPr="00BB6F04">
        <w:rPr>
          <w:rFonts w:ascii="Arial" w:hAnsi="Arial"/>
          <w:b/>
          <w:bCs/>
          <w:color w:val="0070C0"/>
          <w:sz w:val="22"/>
          <w:szCs w:val="22"/>
        </w:rPr>
        <w:t xml:space="preserve"> </w:t>
      </w:r>
      <w:r>
        <w:rPr>
          <w:rFonts w:ascii="Arial" w:hAnsi="Arial"/>
          <w:b/>
          <w:bCs/>
          <w:color w:val="0070C0"/>
          <w:sz w:val="22"/>
          <w:szCs w:val="22"/>
        </w:rPr>
        <w:t>Semester</w:t>
      </w:r>
      <w:r w:rsidRPr="00BB6F04">
        <w:rPr>
          <w:rFonts w:ascii="Arial" w:hAnsi="Arial"/>
          <w:b/>
          <w:bCs/>
          <w:color w:val="0070C0"/>
          <w:sz w:val="22"/>
          <w:szCs w:val="22"/>
        </w:rPr>
        <w:t xml:space="preserve"> </w:t>
      </w:r>
      <w:r w:rsidR="00E336F3" w:rsidRPr="00406A6B">
        <w:rPr>
          <w:rFonts w:ascii="Arial" w:hAnsi="Arial"/>
          <w:b/>
          <w:bCs/>
          <w:color w:val="0070C0"/>
          <w:sz w:val="22"/>
          <w:szCs w:val="22"/>
        </w:rPr>
        <w:t>(000000000)</w:t>
      </w:r>
      <w:r w:rsidR="00E336F3">
        <w:rPr>
          <w:rFonts w:ascii="Arial" w:hAnsi="Arial"/>
          <w:b/>
          <w:bCs/>
          <w:color w:val="0070C0"/>
          <w:sz w:val="22"/>
          <w:szCs w:val="22"/>
        </w:rPr>
        <w:t xml:space="preserve"> </w:t>
      </w:r>
      <w:r w:rsidRPr="00BB6F04">
        <w:rPr>
          <w:rFonts w:ascii="Arial" w:hAnsi="Arial"/>
          <w:b/>
          <w:bCs/>
          <w:color w:val="0070C0"/>
          <w:sz w:val="22"/>
          <w:szCs w:val="22"/>
        </w:rPr>
        <w:t xml:space="preserve">National </w:t>
      </w:r>
      <w:r w:rsidR="005704D0">
        <w:rPr>
          <w:rFonts w:ascii="Arial" w:hAnsi="Arial"/>
          <w:b/>
          <w:bCs/>
          <w:color w:val="0070C0"/>
          <w:sz w:val="22"/>
          <w:szCs w:val="22"/>
        </w:rPr>
        <w:t xml:space="preserve">Qualification </w:t>
      </w:r>
      <w:r w:rsidRPr="00BB6F04">
        <w:rPr>
          <w:rFonts w:ascii="Arial" w:hAnsi="Arial"/>
          <w:b/>
          <w:bCs/>
          <w:color w:val="0070C0"/>
          <w:sz w:val="22"/>
          <w:szCs w:val="22"/>
        </w:rPr>
        <w:t>Certificate of level-5, in “</w:t>
      </w:r>
      <w:r>
        <w:rPr>
          <w:rFonts w:ascii="Arial" w:hAnsi="Arial"/>
          <w:b/>
          <w:bCs/>
          <w:color w:val="0070C0"/>
          <w:sz w:val="22"/>
          <w:szCs w:val="22"/>
        </w:rPr>
        <w:t>Civil</w:t>
      </w:r>
      <w:r w:rsidRPr="00BB6F04">
        <w:rPr>
          <w:rFonts w:ascii="Arial" w:hAnsi="Arial"/>
          <w:b/>
          <w:bCs/>
          <w:color w:val="0070C0"/>
          <w:sz w:val="22"/>
          <w:szCs w:val="22"/>
        </w:rPr>
        <w:t xml:space="preserve"> Technology”</w:t>
      </w: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5704D0" w:rsidRPr="00674096" w:rsidTr="001530CE">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r w:rsidRPr="00674096">
              <w:rPr>
                <w:rFonts w:ascii="Arial" w:hAnsi="Arial"/>
                <w:b/>
                <w:sz w:val="22"/>
                <w:szCs w:val="22"/>
              </w:rPr>
              <w:t xml:space="preserve">Name of </w:t>
            </w:r>
            <w:r>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5704D0" w:rsidRPr="00674096" w:rsidRDefault="005704D0" w:rsidP="001530CE">
            <w:pPr>
              <w:jc w:val="center"/>
              <w:rPr>
                <w:rFonts w:ascii="Arial" w:hAnsi="Arial"/>
                <w:b/>
                <w:sz w:val="22"/>
                <w:szCs w:val="22"/>
              </w:rPr>
            </w:pPr>
            <w:r w:rsidRPr="00674096">
              <w:rPr>
                <w:rFonts w:ascii="Arial" w:hAnsi="Arial"/>
                <w:b/>
                <w:sz w:val="22"/>
                <w:szCs w:val="22"/>
              </w:rPr>
              <w:t>Credit</w:t>
            </w:r>
          </w:p>
        </w:tc>
      </w:tr>
      <w:tr w:rsidR="005704D0" w:rsidRPr="00674096" w:rsidTr="001530CE">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5704D0" w:rsidRPr="00674096" w:rsidRDefault="005704D0" w:rsidP="001530CE">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5704D0" w:rsidRPr="00674096" w:rsidRDefault="005704D0" w:rsidP="001530CE">
            <w:pPr>
              <w:jc w:val="center"/>
              <w:rPr>
                <w:rFonts w:ascii="Arial" w:hAnsi="Arial"/>
                <w:b/>
                <w:sz w:val="22"/>
                <w:szCs w:val="22"/>
              </w:rPr>
            </w:pP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Civil Eng</w:t>
            </w:r>
            <w:r>
              <w:rPr>
                <w:rFonts w:ascii="Arial" w:hAnsi="Arial"/>
                <w:sz w:val="22"/>
                <w:szCs w:val="22"/>
              </w:rPr>
              <w:t>ineerin</w:t>
            </w:r>
            <w:r w:rsidR="00F12D47">
              <w:rPr>
                <w:rFonts w:ascii="Arial" w:hAnsi="Arial"/>
                <w:sz w:val="22"/>
                <w:szCs w:val="22"/>
              </w:rPr>
              <w:t xml:space="preserve">g Practice (W.W &amp; </w:t>
            </w:r>
            <w:r w:rsidRPr="005704D0">
              <w:rPr>
                <w:rFonts w:ascii="Arial" w:hAnsi="Arial"/>
                <w:sz w:val="22"/>
                <w:szCs w:val="22"/>
              </w:rPr>
              <w:t>ET)</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31</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99</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130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13</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Plumbing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Building Materials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Basic Eng</w:t>
            </w:r>
            <w:r>
              <w:rPr>
                <w:rFonts w:ascii="Arial" w:hAnsi="Arial"/>
                <w:sz w:val="22"/>
                <w:szCs w:val="22"/>
              </w:rPr>
              <w:t>ineerin</w:t>
            </w:r>
            <w:r w:rsidRPr="005704D0">
              <w:rPr>
                <w:rFonts w:ascii="Arial" w:hAnsi="Arial"/>
                <w:sz w:val="22"/>
                <w:szCs w:val="22"/>
              </w:rPr>
              <w:t>g  Survey</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29</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51</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Basic Engineering Drawing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90</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233"/>
        </w:trPr>
        <w:tc>
          <w:tcPr>
            <w:tcW w:w="1350" w:type="dxa"/>
            <w:tcBorders>
              <w:top w:val="single" w:sz="4" w:space="0" w:color="auto"/>
              <w:left w:val="single" w:sz="12" w:space="0" w:color="auto"/>
              <w:bottom w:val="single" w:sz="4" w:space="0" w:color="auto"/>
              <w:right w:val="single" w:sz="12" w:space="0" w:color="auto"/>
            </w:tcBorders>
            <w:shd w:val="clear" w:color="auto" w:fill="auto"/>
          </w:tcPr>
          <w:p w:rsidR="005704D0" w:rsidRPr="008C51E7" w:rsidRDefault="005704D0" w:rsidP="005704D0">
            <w:r w:rsidRPr="008C51E7">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Digital Skills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w:t>
            </w:r>
          </w:p>
        </w:tc>
      </w:tr>
      <w:tr w:rsidR="005704D0" w:rsidRPr="00674096" w:rsidTr="005704D0">
        <w:trPr>
          <w:trHeight w:val="287"/>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 xml:space="preserve"> </w:t>
            </w: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rPr>
                <w:rFonts w:ascii="Arial" w:hAnsi="Arial"/>
                <w:sz w:val="22"/>
                <w:szCs w:val="22"/>
              </w:rPr>
            </w:pPr>
            <w:r w:rsidRPr="005704D0">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1530CE">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1530CE">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1530CE">
            <w:pPr>
              <w:rPr>
                <w:rFonts w:ascii="Arial" w:hAnsi="Arial"/>
                <w:sz w:val="22"/>
                <w:szCs w:val="22"/>
              </w:rPr>
            </w:pPr>
            <w:r w:rsidRPr="005704D0">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7560" w:type="dxa"/>
            <w:gridSpan w:val="3"/>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right"/>
              <w:rPr>
                <w:rFonts w:ascii="Arial" w:hAnsi="Arial"/>
                <w:b/>
                <w:bCs/>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126</w:t>
            </w:r>
          </w:p>
        </w:tc>
        <w:tc>
          <w:tcPr>
            <w:tcW w:w="72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384</w:t>
            </w:r>
          </w:p>
        </w:tc>
        <w:tc>
          <w:tcPr>
            <w:tcW w:w="81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Pr>
                <w:rFonts w:ascii="Arial" w:hAnsi="Arial"/>
                <w:b/>
                <w:bCs/>
                <w:sz w:val="22"/>
                <w:szCs w:val="22"/>
              </w:rPr>
              <w:t>510</w:t>
            </w:r>
          </w:p>
        </w:tc>
        <w:tc>
          <w:tcPr>
            <w:tcW w:w="99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51</w:t>
            </w:r>
          </w:p>
        </w:tc>
      </w:tr>
    </w:tbl>
    <w:p w:rsidR="00FA0393" w:rsidRDefault="00FA0393" w:rsidP="001E05FC">
      <w:pPr>
        <w:spacing w:line="276" w:lineRule="auto"/>
        <w:jc w:val="both"/>
        <w:rPr>
          <w:rFonts w:ascii="Arial" w:hAnsi="Arial"/>
        </w:rPr>
      </w:pPr>
    </w:p>
    <w:p w:rsidR="001E05FC" w:rsidRPr="00BB6F04" w:rsidRDefault="001E05FC" w:rsidP="001E05FC">
      <w:pPr>
        <w:spacing w:line="276" w:lineRule="auto"/>
        <w:jc w:val="center"/>
        <w:rPr>
          <w:rFonts w:ascii="Arial" w:hAnsi="Arial"/>
          <w:b/>
          <w:bCs/>
          <w:color w:val="0070C0"/>
          <w:sz w:val="22"/>
          <w:szCs w:val="22"/>
        </w:rPr>
      </w:pPr>
      <w:r>
        <w:rPr>
          <w:rFonts w:ascii="Arial" w:hAnsi="Arial"/>
          <w:b/>
          <w:bCs/>
          <w:color w:val="0070C0"/>
          <w:sz w:val="22"/>
          <w:szCs w:val="22"/>
        </w:rPr>
        <w:t>2</w:t>
      </w:r>
      <w:r w:rsidRPr="00BB6F04">
        <w:rPr>
          <w:rFonts w:ascii="Arial" w:hAnsi="Arial"/>
          <w:b/>
          <w:bCs/>
          <w:color w:val="0070C0"/>
          <w:sz w:val="22"/>
          <w:szCs w:val="22"/>
          <w:vertAlign w:val="superscript"/>
        </w:rPr>
        <w:t>nd</w:t>
      </w:r>
      <w:r>
        <w:rPr>
          <w:rFonts w:ascii="Arial" w:hAnsi="Arial"/>
          <w:b/>
          <w:bCs/>
          <w:color w:val="0070C0"/>
          <w:sz w:val="22"/>
          <w:szCs w:val="22"/>
        </w:rPr>
        <w:t xml:space="preserve"> Semester</w:t>
      </w:r>
      <w:r w:rsidRPr="00BB6F04">
        <w:rPr>
          <w:rFonts w:ascii="Arial" w:hAnsi="Arial"/>
          <w:b/>
          <w:bCs/>
          <w:color w:val="0070C0"/>
          <w:sz w:val="22"/>
          <w:szCs w:val="22"/>
        </w:rPr>
        <w:t xml:space="preserve"> </w:t>
      </w:r>
      <w:r w:rsidR="00E336F3" w:rsidRPr="00406A6B">
        <w:rPr>
          <w:rFonts w:ascii="Arial" w:hAnsi="Arial"/>
          <w:b/>
          <w:bCs/>
          <w:color w:val="0070C0"/>
        </w:rPr>
        <w:t>(000000000)</w:t>
      </w:r>
      <w:r w:rsidR="00E336F3">
        <w:rPr>
          <w:rFonts w:ascii="Arial" w:hAnsi="Arial"/>
          <w:b/>
          <w:bCs/>
          <w:color w:val="0070C0"/>
        </w:rPr>
        <w:t xml:space="preserve"> </w:t>
      </w:r>
      <w:r w:rsidRPr="00BB6F04">
        <w:rPr>
          <w:rFonts w:ascii="Arial" w:hAnsi="Arial"/>
          <w:b/>
          <w:bCs/>
          <w:color w:val="0070C0"/>
          <w:sz w:val="22"/>
          <w:szCs w:val="22"/>
        </w:rPr>
        <w:t xml:space="preserve">National </w:t>
      </w:r>
      <w:r w:rsidR="005704D0">
        <w:rPr>
          <w:rFonts w:ascii="Arial" w:hAnsi="Arial"/>
          <w:b/>
          <w:bCs/>
          <w:color w:val="0070C0"/>
          <w:sz w:val="22"/>
          <w:szCs w:val="22"/>
        </w:rPr>
        <w:t xml:space="preserve">Qualification </w:t>
      </w:r>
      <w:r w:rsidRPr="00BB6F04">
        <w:rPr>
          <w:rFonts w:ascii="Arial" w:hAnsi="Arial"/>
          <w:b/>
          <w:bCs/>
          <w:color w:val="0070C0"/>
          <w:sz w:val="22"/>
          <w:szCs w:val="22"/>
        </w:rPr>
        <w:t>Certificate of level-5, in “</w:t>
      </w:r>
      <w:r>
        <w:rPr>
          <w:rFonts w:ascii="Arial" w:hAnsi="Arial"/>
          <w:b/>
          <w:bCs/>
          <w:color w:val="0070C0"/>
          <w:sz w:val="22"/>
          <w:szCs w:val="22"/>
        </w:rPr>
        <w:t>Civil</w:t>
      </w:r>
      <w:r w:rsidRPr="00BB6F04">
        <w:rPr>
          <w:rFonts w:ascii="Arial" w:hAnsi="Arial"/>
          <w:b/>
          <w:bCs/>
          <w:color w:val="0070C0"/>
          <w:sz w:val="22"/>
          <w:szCs w:val="22"/>
        </w:rPr>
        <w:t xml:space="preserve"> Technology”</w:t>
      </w: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DD60D8" w:rsidRPr="00674096" w:rsidTr="00DD60D8">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5704D0">
            <w:pPr>
              <w:spacing w:line="276" w:lineRule="auto"/>
              <w:ind w:left="-63" w:right="-45"/>
              <w:jc w:val="center"/>
              <w:rPr>
                <w:rFonts w:ascii="Arial" w:hAnsi="Arial"/>
                <w:b/>
                <w:sz w:val="22"/>
                <w:szCs w:val="22"/>
              </w:rPr>
            </w:pPr>
            <w:r w:rsidRPr="00674096">
              <w:rPr>
                <w:rFonts w:ascii="Arial" w:hAnsi="Arial"/>
                <w:b/>
                <w:sz w:val="22"/>
                <w:szCs w:val="22"/>
              </w:rPr>
              <w:t xml:space="preserve">Name of </w:t>
            </w:r>
            <w:r w:rsidR="005704D0">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sidRPr="00674096">
              <w:rPr>
                <w:rFonts w:ascii="Arial" w:hAnsi="Arial"/>
                <w:b/>
                <w:sz w:val="22"/>
                <w:szCs w:val="22"/>
              </w:rPr>
              <w:t>Credit</w:t>
            </w:r>
          </w:p>
        </w:tc>
      </w:tr>
      <w:tr w:rsidR="00DD60D8" w:rsidRPr="00674096" w:rsidTr="00DD60D8">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DD60D8" w:rsidRPr="00674096" w:rsidRDefault="00DD60D8" w:rsidP="00DD60D8">
            <w:pPr>
              <w:jc w:val="center"/>
              <w:rPr>
                <w:rFonts w:ascii="Arial" w:hAnsi="Arial"/>
                <w:b/>
                <w:sz w:val="22"/>
                <w:szCs w:val="22"/>
              </w:rPr>
            </w:pPr>
          </w:p>
        </w:tc>
      </w:tr>
      <w:tr w:rsidR="005704D0" w:rsidRPr="00674096" w:rsidTr="005704D0">
        <w:trPr>
          <w:trHeight w:val="303"/>
        </w:trPr>
        <w:tc>
          <w:tcPr>
            <w:tcW w:w="135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CA5BFB" w:rsidRDefault="005704D0" w:rsidP="005704D0">
            <w:pPr>
              <w:jc w:val="center"/>
              <w:rPr>
                <w:rFonts w:ascii="Arial" w:hAnsi="Arial"/>
                <w:sz w:val="22"/>
                <w:szCs w:val="22"/>
              </w:rPr>
            </w:pPr>
            <w:r w:rsidRPr="00674096">
              <w:rPr>
                <w:rFonts w:ascii="Arial" w:hAnsi="Arial"/>
                <w:sz w:val="22"/>
                <w:szCs w:val="22"/>
              </w:rPr>
              <w:t>000000000</w:t>
            </w:r>
          </w:p>
        </w:tc>
        <w:tc>
          <w:tcPr>
            <w:tcW w:w="495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Construction Techniques-I</w:t>
            </w:r>
          </w:p>
        </w:tc>
        <w:tc>
          <w:tcPr>
            <w:tcW w:w="1260" w:type="dxa"/>
            <w:tcBorders>
              <w:top w:val="single" w:sz="12"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37</w:t>
            </w:r>
          </w:p>
        </w:tc>
        <w:tc>
          <w:tcPr>
            <w:tcW w:w="72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63</w:t>
            </w:r>
          </w:p>
        </w:tc>
        <w:tc>
          <w:tcPr>
            <w:tcW w:w="81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 xml:space="preserve">Contouring &amp; </w:t>
            </w:r>
            <w:proofErr w:type="spellStart"/>
            <w:r w:rsidRPr="005704D0">
              <w:rPr>
                <w:rFonts w:ascii="Arial" w:hAnsi="Arial"/>
                <w:sz w:val="22"/>
                <w:szCs w:val="22"/>
              </w:rPr>
              <w:t>Levelling</w:t>
            </w:r>
            <w:proofErr w:type="spellEnd"/>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45</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85</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130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13</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Building Drawing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90</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Quantity Surveying-I</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18</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82</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AutoCAD Civil</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20</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60</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1530CE">
        <w:trPr>
          <w:trHeight w:val="23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7E217E" w:rsidRDefault="005704D0" w:rsidP="005704D0">
            <w:r w:rsidRPr="007E217E">
              <w:t>Soft Skills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7E217E" w:rsidRDefault="005704D0" w:rsidP="005704D0">
            <w:r w:rsidRPr="00674096">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jc w:val="center"/>
              <w:rPr>
                <w:rFonts w:ascii="Arial" w:hAnsi="Arial"/>
                <w:sz w:val="22"/>
                <w:szCs w:val="22"/>
              </w:rPr>
            </w:pPr>
            <w:r w:rsidRPr="005704D0">
              <w:rPr>
                <w:rFonts w:ascii="Arial" w:hAnsi="Arial"/>
                <w:sz w:val="22"/>
                <w:szCs w:val="22"/>
              </w:rPr>
              <w:t>14</w:t>
            </w:r>
          </w:p>
        </w:tc>
        <w:tc>
          <w:tcPr>
            <w:tcW w:w="720" w:type="dxa"/>
            <w:tcBorders>
              <w:top w:val="single" w:sz="4" w:space="0" w:color="auto"/>
              <w:left w:val="single" w:sz="12" w:space="0" w:color="auto"/>
              <w:bottom w:val="single" w:sz="4" w:space="0" w:color="auto"/>
              <w:right w:val="single" w:sz="12" w:space="0" w:color="auto"/>
            </w:tcBorders>
          </w:tcPr>
          <w:p w:rsidR="005704D0" w:rsidRPr="005704D0" w:rsidRDefault="005704D0" w:rsidP="005704D0">
            <w:pPr>
              <w:jc w:val="center"/>
              <w:rPr>
                <w:rFonts w:ascii="Arial" w:hAnsi="Arial"/>
                <w:sz w:val="22"/>
                <w:szCs w:val="22"/>
              </w:rPr>
            </w:pPr>
            <w:r w:rsidRPr="005704D0">
              <w:rPr>
                <w:rFonts w:ascii="Arial" w:hAnsi="Arial"/>
                <w:sz w:val="22"/>
                <w:szCs w:val="22"/>
              </w:rPr>
              <w:t>46</w:t>
            </w:r>
          </w:p>
        </w:tc>
        <w:tc>
          <w:tcPr>
            <w:tcW w:w="810" w:type="dxa"/>
            <w:tcBorders>
              <w:top w:val="single" w:sz="4" w:space="0" w:color="auto"/>
              <w:left w:val="single" w:sz="12" w:space="0" w:color="auto"/>
              <w:bottom w:val="single" w:sz="4" w:space="0" w:color="auto"/>
              <w:right w:val="single" w:sz="12" w:space="0" w:color="auto"/>
            </w:tcBorders>
          </w:tcPr>
          <w:p w:rsidR="005704D0" w:rsidRPr="005704D0" w:rsidRDefault="005704D0" w:rsidP="005704D0">
            <w:pPr>
              <w:jc w:val="center"/>
              <w:rPr>
                <w:rFonts w:ascii="Arial" w:hAnsi="Arial"/>
                <w:sz w:val="22"/>
                <w:szCs w:val="22"/>
              </w:rPr>
            </w:pPr>
            <w:r w:rsidRPr="005704D0">
              <w:rPr>
                <w:rFonts w:ascii="Arial" w:hAnsi="Arial"/>
                <w:sz w:val="22"/>
                <w:szCs w:val="22"/>
              </w:rPr>
              <w:t>60</w:t>
            </w:r>
          </w:p>
        </w:tc>
        <w:tc>
          <w:tcPr>
            <w:tcW w:w="990" w:type="dxa"/>
            <w:tcBorders>
              <w:top w:val="single" w:sz="4" w:space="0" w:color="auto"/>
              <w:left w:val="single" w:sz="12" w:space="0" w:color="auto"/>
              <w:bottom w:val="single" w:sz="4" w:space="0" w:color="auto"/>
              <w:right w:val="single" w:sz="12" w:space="0" w:color="auto"/>
            </w:tcBorders>
          </w:tcPr>
          <w:p w:rsidR="005704D0" w:rsidRPr="005704D0" w:rsidRDefault="005704D0" w:rsidP="005704D0">
            <w:pPr>
              <w:jc w:val="center"/>
              <w:rPr>
                <w:rFonts w:ascii="Arial" w:hAnsi="Arial"/>
                <w:sz w:val="22"/>
                <w:szCs w:val="22"/>
              </w:rPr>
            </w:pPr>
            <w:r w:rsidRPr="005704D0">
              <w:rPr>
                <w:rFonts w:ascii="Arial" w:hAnsi="Arial"/>
                <w:sz w:val="22"/>
                <w:szCs w:val="22"/>
              </w:rPr>
              <w:t>6</w:t>
            </w:r>
          </w:p>
        </w:tc>
      </w:tr>
      <w:tr w:rsidR="00DD60D8" w:rsidRPr="00674096" w:rsidTr="00DD60D8">
        <w:trPr>
          <w:trHeight w:val="287"/>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pStyle w:val="ListParagraph"/>
              <w:spacing w:line="360" w:lineRule="auto"/>
              <w:ind w:left="0"/>
              <w:rPr>
                <w:rFonts w:ascii="Arial" w:hAnsi="Arial"/>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r w:rsidRPr="00674096">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tc>
        <w:tc>
          <w:tcPr>
            <w:tcW w:w="72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r>
      <w:tr w:rsidR="00DD60D8"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pStyle w:val="ListParagraph"/>
              <w:spacing w:line="360" w:lineRule="auto"/>
              <w:ind w:left="0"/>
              <w:rPr>
                <w:rFonts w:ascii="Arial" w:hAnsi="Arial"/>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r w:rsidRPr="00674096">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tc>
        <w:tc>
          <w:tcPr>
            <w:tcW w:w="72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r>
      <w:tr w:rsidR="005704D0" w:rsidRPr="00674096" w:rsidTr="005704D0">
        <w:trPr>
          <w:trHeight w:val="260"/>
        </w:trPr>
        <w:tc>
          <w:tcPr>
            <w:tcW w:w="7560" w:type="dxa"/>
            <w:gridSpan w:val="3"/>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right"/>
              <w:rPr>
                <w:rFonts w:ascii="Arial" w:hAnsi="Arial"/>
                <w:b/>
                <w:bCs/>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144</w:t>
            </w:r>
          </w:p>
        </w:tc>
        <w:tc>
          <w:tcPr>
            <w:tcW w:w="72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426</w:t>
            </w:r>
          </w:p>
        </w:tc>
        <w:tc>
          <w:tcPr>
            <w:tcW w:w="81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570</w:t>
            </w:r>
          </w:p>
        </w:tc>
        <w:tc>
          <w:tcPr>
            <w:tcW w:w="99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57</w:t>
            </w:r>
          </w:p>
        </w:tc>
      </w:tr>
    </w:tbl>
    <w:p w:rsidR="001E05FC" w:rsidRDefault="001E05FC" w:rsidP="001E05FC">
      <w:pPr>
        <w:spacing w:line="276" w:lineRule="auto"/>
        <w:jc w:val="both"/>
        <w:rPr>
          <w:rFonts w:ascii="Arial" w:hAnsi="Arial"/>
        </w:rPr>
      </w:pPr>
    </w:p>
    <w:p w:rsidR="001E05FC" w:rsidRPr="00BB6F04" w:rsidRDefault="001E05FC" w:rsidP="001E05FC">
      <w:pPr>
        <w:spacing w:line="276" w:lineRule="auto"/>
        <w:jc w:val="center"/>
        <w:rPr>
          <w:rFonts w:ascii="Arial" w:hAnsi="Arial"/>
          <w:b/>
          <w:bCs/>
          <w:color w:val="0070C0"/>
          <w:sz w:val="22"/>
          <w:szCs w:val="22"/>
        </w:rPr>
      </w:pPr>
      <w:r>
        <w:rPr>
          <w:rFonts w:ascii="Arial" w:hAnsi="Arial"/>
          <w:b/>
          <w:bCs/>
          <w:color w:val="0070C0"/>
          <w:sz w:val="22"/>
          <w:szCs w:val="22"/>
        </w:rPr>
        <w:t>3</w:t>
      </w:r>
      <w:r w:rsidRPr="00BB6F04">
        <w:rPr>
          <w:rFonts w:ascii="Arial" w:hAnsi="Arial"/>
          <w:b/>
          <w:bCs/>
          <w:color w:val="0070C0"/>
          <w:sz w:val="22"/>
          <w:szCs w:val="22"/>
          <w:vertAlign w:val="superscript"/>
        </w:rPr>
        <w:t>rd</w:t>
      </w:r>
      <w:r>
        <w:rPr>
          <w:rFonts w:ascii="Arial" w:hAnsi="Arial"/>
          <w:b/>
          <w:bCs/>
          <w:color w:val="0070C0"/>
          <w:sz w:val="22"/>
          <w:szCs w:val="22"/>
        </w:rPr>
        <w:t xml:space="preserve"> Semester</w:t>
      </w:r>
      <w:r w:rsidRPr="00BB6F04">
        <w:rPr>
          <w:rFonts w:ascii="Arial" w:hAnsi="Arial"/>
          <w:b/>
          <w:bCs/>
          <w:color w:val="0070C0"/>
          <w:sz w:val="22"/>
          <w:szCs w:val="22"/>
        </w:rPr>
        <w:t xml:space="preserve"> </w:t>
      </w:r>
      <w:r w:rsidR="00E336F3">
        <w:rPr>
          <w:rFonts w:ascii="Arial" w:hAnsi="Arial"/>
          <w:b/>
          <w:bCs/>
          <w:color w:val="0070C0"/>
          <w:sz w:val="22"/>
          <w:szCs w:val="22"/>
        </w:rPr>
        <w:t xml:space="preserve">(000000000) </w:t>
      </w:r>
      <w:r w:rsidRPr="00BB6F04">
        <w:rPr>
          <w:rFonts w:ascii="Arial" w:hAnsi="Arial"/>
          <w:b/>
          <w:bCs/>
          <w:color w:val="0070C0"/>
          <w:sz w:val="22"/>
          <w:szCs w:val="22"/>
        </w:rPr>
        <w:t xml:space="preserve">National </w:t>
      </w:r>
      <w:r w:rsidR="005704D0">
        <w:rPr>
          <w:rFonts w:ascii="Arial" w:hAnsi="Arial"/>
          <w:b/>
          <w:bCs/>
          <w:color w:val="0070C0"/>
          <w:sz w:val="22"/>
          <w:szCs w:val="22"/>
        </w:rPr>
        <w:t xml:space="preserve">Qualification </w:t>
      </w:r>
      <w:r w:rsidRPr="00BB6F04">
        <w:rPr>
          <w:rFonts w:ascii="Arial" w:hAnsi="Arial"/>
          <w:b/>
          <w:bCs/>
          <w:color w:val="0070C0"/>
          <w:sz w:val="22"/>
          <w:szCs w:val="22"/>
        </w:rPr>
        <w:t>Certificate of level-5, in “</w:t>
      </w:r>
      <w:r>
        <w:rPr>
          <w:rFonts w:ascii="Arial" w:hAnsi="Arial"/>
          <w:b/>
          <w:bCs/>
          <w:color w:val="0070C0"/>
          <w:sz w:val="22"/>
          <w:szCs w:val="22"/>
        </w:rPr>
        <w:t>Civil</w:t>
      </w:r>
      <w:r w:rsidRPr="00BB6F04">
        <w:rPr>
          <w:rFonts w:ascii="Arial" w:hAnsi="Arial"/>
          <w:b/>
          <w:bCs/>
          <w:color w:val="0070C0"/>
          <w:sz w:val="22"/>
          <w:szCs w:val="22"/>
        </w:rPr>
        <w:t xml:space="preserve"> Technology”</w:t>
      </w: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DD60D8" w:rsidRPr="00674096" w:rsidTr="00DD60D8">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5704D0">
            <w:pPr>
              <w:spacing w:line="276" w:lineRule="auto"/>
              <w:ind w:left="-63" w:right="-45"/>
              <w:jc w:val="center"/>
              <w:rPr>
                <w:rFonts w:ascii="Arial" w:hAnsi="Arial"/>
                <w:b/>
                <w:sz w:val="22"/>
                <w:szCs w:val="22"/>
              </w:rPr>
            </w:pPr>
            <w:r w:rsidRPr="00674096">
              <w:rPr>
                <w:rFonts w:ascii="Arial" w:hAnsi="Arial"/>
                <w:b/>
                <w:sz w:val="22"/>
                <w:szCs w:val="22"/>
              </w:rPr>
              <w:t xml:space="preserve">Name of </w:t>
            </w:r>
            <w:r w:rsidR="005704D0">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sidRPr="00674096">
              <w:rPr>
                <w:rFonts w:ascii="Arial" w:hAnsi="Arial"/>
                <w:b/>
                <w:sz w:val="22"/>
                <w:szCs w:val="22"/>
              </w:rPr>
              <w:t>Credit</w:t>
            </w:r>
          </w:p>
        </w:tc>
      </w:tr>
      <w:tr w:rsidR="00DD60D8" w:rsidRPr="00674096" w:rsidTr="00DD60D8">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DD60D8" w:rsidRPr="00674096" w:rsidRDefault="00DD60D8" w:rsidP="00DD60D8">
            <w:pPr>
              <w:jc w:val="center"/>
              <w:rPr>
                <w:rFonts w:ascii="Arial" w:hAnsi="Arial"/>
                <w:b/>
                <w:sz w:val="22"/>
                <w:szCs w:val="22"/>
              </w:rPr>
            </w:pPr>
          </w:p>
        </w:tc>
      </w:tr>
      <w:tr w:rsidR="005704D0" w:rsidRPr="00674096" w:rsidTr="005704D0">
        <w:trPr>
          <w:trHeight w:val="303"/>
        </w:trPr>
        <w:tc>
          <w:tcPr>
            <w:tcW w:w="135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CA5BFB" w:rsidRDefault="005704D0" w:rsidP="005704D0">
            <w:pPr>
              <w:jc w:val="center"/>
              <w:rPr>
                <w:rFonts w:ascii="Arial" w:hAnsi="Arial"/>
                <w:sz w:val="22"/>
                <w:szCs w:val="22"/>
              </w:rPr>
            </w:pPr>
            <w:r w:rsidRPr="00674096">
              <w:rPr>
                <w:rFonts w:ascii="Arial" w:hAnsi="Arial"/>
                <w:sz w:val="22"/>
                <w:szCs w:val="22"/>
              </w:rPr>
              <w:t>000000000</w:t>
            </w:r>
          </w:p>
        </w:tc>
        <w:tc>
          <w:tcPr>
            <w:tcW w:w="495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Theodolite Surveying</w:t>
            </w:r>
          </w:p>
        </w:tc>
        <w:tc>
          <w:tcPr>
            <w:tcW w:w="1260" w:type="dxa"/>
            <w:tcBorders>
              <w:top w:val="single" w:sz="12"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98</w:t>
            </w:r>
          </w:p>
        </w:tc>
        <w:tc>
          <w:tcPr>
            <w:tcW w:w="81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130</w:t>
            </w:r>
          </w:p>
        </w:tc>
        <w:tc>
          <w:tcPr>
            <w:tcW w:w="99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13</w:t>
            </w: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Construction Techniques-II</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37</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63</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Water Supply</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Quantity Surveying-II</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15</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55</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70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7</w:t>
            </w: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Structural Eng</w:t>
            </w:r>
            <w:r>
              <w:rPr>
                <w:rFonts w:ascii="Arial" w:hAnsi="Arial"/>
                <w:sz w:val="22"/>
                <w:szCs w:val="22"/>
              </w:rPr>
              <w:t>ineeri</w:t>
            </w:r>
            <w:r w:rsidRPr="005704D0">
              <w:rPr>
                <w:rFonts w:ascii="Arial" w:hAnsi="Arial"/>
                <w:sz w:val="22"/>
                <w:szCs w:val="22"/>
              </w:rPr>
              <w:t>ng Drawing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90</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Strength of Materials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DD60D8" w:rsidRPr="00674096" w:rsidTr="00DD60D8">
        <w:trPr>
          <w:trHeight w:val="23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pStyle w:val="ListParagraph"/>
              <w:spacing w:line="360" w:lineRule="auto"/>
              <w:ind w:left="0"/>
              <w:rPr>
                <w:rFonts w:ascii="Arial" w:hAnsi="Arial"/>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r w:rsidRPr="00674096">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tc>
        <w:tc>
          <w:tcPr>
            <w:tcW w:w="72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r>
      <w:tr w:rsidR="00DD60D8"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pPr>
              <w:pStyle w:val="ListParagraph"/>
              <w:spacing w:line="360" w:lineRule="auto"/>
              <w:ind w:left="0"/>
              <w:rPr>
                <w:rFonts w:ascii="Arial" w:hAnsi="Arial"/>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r w:rsidRPr="00674096">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DD60D8" w:rsidRPr="00674096" w:rsidRDefault="00DD60D8" w:rsidP="00DD60D8"/>
        </w:tc>
        <w:tc>
          <w:tcPr>
            <w:tcW w:w="72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tcPr>
          <w:p w:rsidR="00DD60D8" w:rsidRPr="00674096" w:rsidRDefault="00DD60D8" w:rsidP="00DD60D8">
            <w:pPr>
              <w:rPr>
                <w:rFonts w:ascii="Arial" w:hAnsi="Arial"/>
                <w:sz w:val="22"/>
                <w:szCs w:val="22"/>
              </w:rPr>
            </w:pPr>
          </w:p>
        </w:tc>
      </w:tr>
      <w:tr w:rsidR="005704D0" w:rsidRPr="00674096" w:rsidTr="005704D0">
        <w:trPr>
          <w:trHeight w:val="260"/>
        </w:trPr>
        <w:tc>
          <w:tcPr>
            <w:tcW w:w="7560" w:type="dxa"/>
            <w:gridSpan w:val="3"/>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right"/>
              <w:rPr>
                <w:rFonts w:ascii="Arial" w:hAnsi="Arial"/>
                <w:b/>
                <w:bCs/>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158</w:t>
            </w:r>
          </w:p>
        </w:tc>
        <w:tc>
          <w:tcPr>
            <w:tcW w:w="72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402</w:t>
            </w:r>
          </w:p>
        </w:tc>
        <w:tc>
          <w:tcPr>
            <w:tcW w:w="81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560</w:t>
            </w:r>
          </w:p>
        </w:tc>
        <w:tc>
          <w:tcPr>
            <w:tcW w:w="99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56</w:t>
            </w:r>
          </w:p>
        </w:tc>
      </w:tr>
    </w:tbl>
    <w:p w:rsidR="00E336F3" w:rsidRDefault="00E336F3" w:rsidP="001E05FC">
      <w:pPr>
        <w:spacing w:line="276" w:lineRule="auto"/>
        <w:jc w:val="center"/>
        <w:rPr>
          <w:rFonts w:ascii="Arial" w:hAnsi="Arial"/>
          <w:b/>
          <w:bCs/>
          <w:color w:val="0070C0"/>
          <w:sz w:val="22"/>
          <w:szCs w:val="22"/>
        </w:rPr>
      </w:pPr>
    </w:p>
    <w:p w:rsidR="00E336F3" w:rsidRDefault="00E336F3">
      <w:pPr>
        <w:spacing w:after="160" w:line="259" w:lineRule="auto"/>
        <w:rPr>
          <w:rFonts w:ascii="Arial" w:hAnsi="Arial"/>
          <w:b/>
          <w:bCs/>
          <w:color w:val="0070C0"/>
          <w:sz w:val="22"/>
          <w:szCs w:val="22"/>
        </w:rPr>
      </w:pPr>
      <w:r>
        <w:rPr>
          <w:rFonts w:ascii="Arial" w:hAnsi="Arial"/>
          <w:b/>
          <w:bCs/>
          <w:color w:val="0070C0"/>
          <w:sz w:val="22"/>
          <w:szCs w:val="22"/>
        </w:rPr>
        <w:br w:type="page"/>
      </w:r>
    </w:p>
    <w:p w:rsidR="001E05FC" w:rsidRPr="00BB6F04" w:rsidRDefault="001E05FC" w:rsidP="001E05FC">
      <w:pPr>
        <w:spacing w:line="276" w:lineRule="auto"/>
        <w:jc w:val="center"/>
        <w:rPr>
          <w:rFonts w:ascii="Arial" w:hAnsi="Arial"/>
          <w:b/>
          <w:bCs/>
          <w:color w:val="0070C0"/>
          <w:sz w:val="22"/>
          <w:szCs w:val="22"/>
        </w:rPr>
      </w:pPr>
      <w:r>
        <w:rPr>
          <w:rFonts w:ascii="Arial" w:hAnsi="Arial"/>
          <w:b/>
          <w:bCs/>
          <w:color w:val="0070C0"/>
          <w:sz w:val="22"/>
          <w:szCs w:val="22"/>
        </w:rPr>
        <w:lastRenderedPageBreak/>
        <w:t>4</w:t>
      </w:r>
      <w:r w:rsidRPr="00406A6B">
        <w:rPr>
          <w:rFonts w:ascii="Arial" w:hAnsi="Arial"/>
          <w:b/>
          <w:bCs/>
          <w:color w:val="0070C0"/>
          <w:sz w:val="22"/>
          <w:szCs w:val="22"/>
          <w:vertAlign w:val="superscript"/>
        </w:rPr>
        <w:t>th</w:t>
      </w:r>
      <w:r>
        <w:rPr>
          <w:rFonts w:ascii="Arial" w:hAnsi="Arial"/>
          <w:b/>
          <w:bCs/>
          <w:color w:val="0070C0"/>
          <w:sz w:val="22"/>
          <w:szCs w:val="22"/>
        </w:rPr>
        <w:t xml:space="preserve"> Semester</w:t>
      </w:r>
      <w:r w:rsidR="00E336F3">
        <w:rPr>
          <w:rFonts w:ascii="Arial" w:hAnsi="Arial"/>
          <w:b/>
          <w:bCs/>
          <w:color w:val="0070C0"/>
          <w:sz w:val="22"/>
          <w:szCs w:val="22"/>
        </w:rPr>
        <w:t xml:space="preserve"> (000000000)</w:t>
      </w:r>
      <w:r w:rsidRPr="00BB6F04">
        <w:rPr>
          <w:rFonts w:ascii="Arial" w:hAnsi="Arial"/>
          <w:b/>
          <w:bCs/>
          <w:color w:val="0070C0"/>
          <w:sz w:val="22"/>
          <w:szCs w:val="22"/>
        </w:rPr>
        <w:t xml:space="preserve"> National </w:t>
      </w:r>
      <w:r w:rsidR="005704D0">
        <w:rPr>
          <w:rFonts w:ascii="Arial" w:hAnsi="Arial"/>
          <w:b/>
          <w:bCs/>
          <w:color w:val="0070C0"/>
          <w:sz w:val="22"/>
          <w:szCs w:val="22"/>
        </w:rPr>
        <w:t xml:space="preserve">Qualification </w:t>
      </w:r>
      <w:r w:rsidRPr="00BB6F04">
        <w:rPr>
          <w:rFonts w:ascii="Arial" w:hAnsi="Arial"/>
          <w:b/>
          <w:bCs/>
          <w:color w:val="0070C0"/>
          <w:sz w:val="22"/>
          <w:szCs w:val="22"/>
        </w:rPr>
        <w:t>Certificate of level-5, in “</w:t>
      </w:r>
      <w:r>
        <w:rPr>
          <w:rFonts w:ascii="Arial" w:hAnsi="Arial"/>
          <w:b/>
          <w:bCs/>
          <w:color w:val="0070C0"/>
          <w:sz w:val="22"/>
          <w:szCs w:val="22"/>
        </w:rPr>
        <w:t>Civil</w:t>
      </w:r>
      <w:r w:rsidRPr="00BB6F04">
        <w:rPr>
          <w:rFonts w:ascii="Arial" w:hAnsi="Arial"/>
          <w:b/>
          <w:bCs/>
          <w:color w:val="0070C0"/>
          <w:sz w:val="22"/>
          <w:szCs w:val="22"/>
        </w:rPr>
        <w:t xml:space="preserve"> Technology”</w:t>
      </w:r>
    </w:p>
    <w:p w:rsidR="001E05FC" w:rsidRDefault="001E05FC" w:rsidP="001E05FC">
      <w:pPr>
        <w:spacing w:line="276" w:lineRule="auto"/>
        <w:jc w:val="both"/>
        <w:rPr>
          <w:rFonts w:ascii="Arial" w:hAnsi="Arial"/>
          <w:b/>
          <w:sz w:val="28"/>
          <w:lang w:val="en-AU"/>
        </w:rPr>
      </w:pP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DD60D8" w:rsidRPr="00674096" w:rsidTr="00DD60D8">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5704D0">
            <w:pPr>
              <w:spacing w:line="276" w:lineRule="auto"/>
              <w:ind w:left="-63" w:right="-45"/>
              <w:jc w:val="center"/>
              <w:rPr>
                <w:rFonts w:ascii="Arial" w:hAnsi="Arial"/>
                <w:b/>
                <w:sz w:val="22"/>
                <w:szCs w:val="22"/>
              </w:rPr>
            </w:pPr>
            <w:r w:rsidRPr="00674096">
              <w:rPr>
                <w:rFonts w:ascii="Arial" w:hAnsi="Arial"/>
                <w:b/>
                <w:sz w:val="22"/>
                <w:szCs w:val="22"/>
              </w:rPr>
              <w:t xml:space="preserve">Name of </w:t>
            </w:r>
            <w:r w:rsidR="005704D0">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sidRPr="00674096">
              <w:rPr>
                <w:rFonts w:ascii="Arial" w:hAnsi="Arial"/>
                <w:b/>
                <w:sz w:val="22"/>
                <w:szCs w:val="22"/>
              </w:rPr>
              <w:t>Credit</w:t>
            </w:r>
          </w:p>
        </w:tc>
      </w:tr>
      <w:tr w:rsidR="00DD60D8" w:rsidRPr="00674096" w:rsidTr="00DD60D8">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DD60D8" w:rsidRPr="00674096" w:rsidRDefault="00DD60D8" w:rsidP="00DD60D8">
            <w:pPr>
              <w:jc w:val="center"/>
              <w:rPr>
                <w:rFonts w:ascii="Arial" w:hAnsi="Arial"/>
                <w:b/>
                <w:sz w:val="22"/>
                <w:szCs w:val="22"/>
              </w:rPr>
            </w:pPr>
          </w:p>
        </w:tc>
      </w:tr>
      <w:tr w:rsidR="005704D0" w:rsidRPr="00674096" w:rsidTr="005704D0">
        <w:trPr>
          <w:trHeight w:val="303"/>
        </w:trPr>
        <w:tc>
          <w:tcPr>
            <w:tcW w:w="135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CA5BFB" w:rsidRDefault="005704D0" w:rsidP="005704D0">
            <w:pPr>
              <w:jc w:val="center"/>
              <w:rPr>
                <w:rFonts w:ascii="Arial" w:hAnsi="Arial"/>
                <w:sz w:val="22"/>
                <w:szCs w:val="22"/>
              </w:rPr>
            </w:pPr>
            <w:r w:rsidRPr="00674096">
              <w:rPr>
                <w:rFonts w:ascii="Arial" w:hAnsi="Arial"/>
                <w:sz w:val="22"/>
                <w:szCs w:val="22"/>
              </w:rPr>
              <w:t>000000000</w:t>
            </w:r>
          </w:p>
        </w:tc>
        <w:tc>
          <w:tcPr>
            <w:tcW w:w="495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Construction Techniques-III</w:t>
            </w:r>
          </w:p>
        </w:tc>
        <w:tc>
          <w:tcPr>
            <w:tcW w:w="1260" w:type="dxa"/>
            <w:tcBorders>
              <w:top w:val="single" w:sz="12"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31</w:t>
            </w:r>
          </w:p>
        </w:tc>
        <w:tc>
          <w:tcPr>
            <w:tcW w:w="72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69</w:t>
            </w:r>
          </w:p>
        </w:tc>
        <w:tc>
          <w:tcPr>
            <w:tcW w:w="81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100</w:t>
            </w:r>
          </w:p>
        </w:tc>
        <w:tc>
          <w:tcPr>
            <w:tcW w:w="99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Hydraulics Engineering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Quantity Surveying III</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17</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103</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120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12</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Digital Surveying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120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12</w:t>
            </w: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Engineering Mechanics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Construction Project Planning Management</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Default="005704D0" w:rsidP="005704D0">
            <w:r w:rsidRPr="00EE0BE8">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3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r w:rsidRPr="00674096">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r w:rsidRPr="00674096">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7560" w:type="dxa"/>
            <w:gridSpan w:val="3"/>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right"/>
              <w:rPr>
                <w:rFonts w:ascii="Arial" w:hAnsi="Arial"/>
                <w:b/>
                <w:bCs/>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176</w:t>
            </w:r>
          </w:p>
        </w:tc>
        <w:tc>
          <w:tcPr>
            <w:tcW w:w="72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404</w:t>
            </w:r>
          </w:p>
        </w:tc>
        <w:tc>
          <w:tcPr>
            <w:tcW w:w="81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580</w:t>
            </w:r>
          </w:p>
        </w:tc>
        <w:tc>
          <w:tcPr>
            <w:tcW w:w="99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58</w:t>
            </w:r>
          </w:p>
        </w:tc>
      </w:tr>
    </w:tbl>
    <w:p w:rsidR="001E05FC" w:rsidRDefault="001E05FC" w:rsidP="001E05FC"/>
    <w:p w:rsidR="001E05FC" w:rsidRPr="00BB6F04" w:rsidRDefault="001E05FC" w:rsidP="00E336F3">
      <w:pPr>
        <w:spacing w:after="200" w:line="276" w:lineRule="auto"/>
        <w:rPr>
          <w:rFonts w:ascii="Arial" w:hAnsi="Arial"/>
          <w:b/>
          <w:bCs/>
          <w:color w:val="0070C0"/>
          <w:sz w:val="22"/>
          <w:szCs w:val="22"/>
        </w:rPr>
      </w:pPr>
      <w:r>
        <w:rPr>
          <w:rFonts w:ascii="Arial" w:hAnsi="Arial"/>
          <w:b/>
          <w:bCs/>
          <w:color w:val="0070C0"/>
          <w:sz w:val="22"/>
          <w:szCs w:val="22"/>
        </w:rPr>
        <w:t>5</w:t>
      </w:r>
      <w:r w:rsidRPr="00406A6B">
        <w:rPr>
          <w:rFonts w:ascii="Arial" w:hAnsi="Arial"/>
          <w:b/>
          <w:bCs/>
          <w:color w:val="0070C0"/>
          <w:sz w:val="22"/>
          <w:szCs w:val="22"/>
          <w:vertAlign w:val="superscript"/>
        </w:rPr>
        <w:t>th</w:t>
      </w:r>
      <w:r>
        <w:rPr>
          <w:rFonts w:ascii="Arial" w:hAnsi="Arial"/>
          <w:b/>
          <w:bCs/>
          <w:color w:val="0070C0"/>
          <w:sz w:val="22"/>
          <w:szCs w:val="22"/>
        </w:rPr>
        <w:t xml:space="preserve"> Semester</w:t>
      </w:r>
      <w:r w:rsidRPr="00BB6F04">
        <w:rPr>
          <w:rFonts w:ascii="Arial" w:hAnsi="Arial"/>
          <w:b/>
          <w:bCs/>
          <w:color w:val="0070C0"/>
          <w:sz w:val="22"/>
          <w:szCs w:val="22"/>
        </w:rPr>
        <w:t xml:space="preserve"> </w:t>
      </w:r>
      <w:r w:rsidR="00E336F3">
        <w:rPr>
          <w:rFonts w:ascii="Arial" w:hAnsi="Arial"/>
          <w:b/>
          <w:bCs/>
          <w:color w:val="0070C0"/>
          <w:sz w:val="22"/>
          <w:szCs w:val="22"/>
        </w:rPr>
        <w:t xml:space="preserve">(000000000) </w:t>
      </w:r>
      <w:r w:rsidRPr="00BB6F04">
        <w:rPr>
          <w:rFonts w:ascii="Arial" w:hAnsi="Arial"/>
          <w:b/>
          <w:bCs/>
          <w:color w:val="0070C0"/>
          <w:sz w:val="22"/>
          <w:szCs w:val="22"/>
        </w:rPr>
        <w:t xml:space="preserve">National </w:t>
      </w:r>
      <w:r w:rsidR="005704D0">
        <w:rPr>
          <w:rFonts w:ascii="Arial" w:hAnsi="Arial"/>
          <w:b/>
          <w:bCs/>
          <w:color w:val="0070C0"/>
          <w:sz w:val="22"/>
          <w:szCs w:val="22"/>
        </w:rPr>
        <w:t xml:space="preserve">Qualification </w:t>
      </w:r>
      <w:r w:rsidRPr="00BB6F04">
        <w:rPr>
          <w:rFonts w:ascii="Arial" w:hAnsi="Arial"/>
          <w:b/>
          <w:bCs/>
          <w:color w:val="0070C0"/>
          <w:sz w:val="22"/>
          <w:szCs w:val="22"/>
        </w:rPr>
        <w:t>Certificate of level-5, in “</w:t>
      </w:r>
      <w:r>
        <w:rPr>
          <w:rFonts w:ascii="Arial" w:hAnsi="Arial"/>
          <w:b/>
          <w:bCs/>
          <w:color w:val="0070C0"/>
          <w:sz w:val="22"/>
          <w:szCs w:val="22"/>
        </w:rPr>
        <w:t>Civil</w:t>
      </w:r>
      <w:r w:rsidRPr="00BB6F04">
        <w:rPr>
          <w:rFonts w:ascii="Arial" w:hAnsi="Arial"/>
          <w:b/>
          <w:bCs/>
          <w:color w:val="0070C0"/>
          <w:sz w:val="22"/>
          <w:szCs w:val="22"/>
        </w:rPr>
        <w:t xml:space="preserve"> Technology”</w:t>
      </w: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DD60D8" w:rsidRPr="00674096" w:rsidTr="00DD60D8">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5704D0">
            <w:pPr>
              <w:spacing w:line="276" w:lineRule="auto"/>
              <w:ind w:left="-63" w:right="-45"/>
              <w:jc w:val="center"/>
              <w:rPr>
                <w:rFonts w:ascii="Arial" w:hAnsi="Arial"/>
                <w:b/>
                <w:sz w:val="22"/>
                <w:szCs w:val="22"/>
              </w:rPr>
            </w:pPr>
            <w:r w:rsidRPr="00674096">
              <w:rPr>
                <w:rFonts w:ascii="Arial" w:hAnsi="Arial"/>
                <w:b/>
                <w:sz w:val="22"/>
                <w:szCs w:val="22"/>
              </w:rPr>
              <w:t xml:space="preserve">Name of </w:t>
            </w:r>
            <w:r w:rsidR="005704D0">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sidRPr="00674096">
              <w:rPr>
                <w:rFonts w:ascii="Arial" w:hAnsi="Arial"/>
                <w:b/>
                <w:sz w:val="22"/>
                <w:szCs w:val="22"/>
              </w:rPr>
              <w:t>Credit</w:t>
            </w:r>
          </w:p>
        </w:tc>
      </w:tr>
      <w:tr w:rsidR="00DD60D8" w:rsidRPr="00674096" w:rsidTr="00DD60D8">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DD60D8" w:rsidRPr="00674096" w:rsidRDefault="00DD60D8" w:rsidP="00DD60D8">
            <w:pPr>
              <w:jc w:val="center"/>
              <w:rPr>
                <w:rFonts w:ascii="Arial" w:hAnsi="Arial"/>
                <w:b/>
                <w:sz w:val="22"/>
                <w:szCs w:val="22"/>
              </w:rPr>
            </w:pPr>
          </w:p>
        </w:tc>
      </w:tr>
      <w:tr w:rsidR="005704D0" w:rsidRPr="00674096" w:rsidTr="005704D0">
        <w:trPr>
          <w:trHeight w:val="303"/>
        </w:trPr>
        <w:tc>
          <w:tcPr>
            <w:tcW w:w="135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CA5BFB" w:rsidRDefault="005704D0" w:rsidP="005704D0">
            <w:pPr>
              <w:jc w:val="center"/>
              <w:rPr>
                <w:rFonts w:ascii="Arial" w:hAnsi="Arial"/>
                <w:sz w:val="22"/>
                <w:szCs w:val="22"/>
              </w:rPr>
            </w:pPr>
            <w:r w:rsidRPr="00674096">
              <w:rPr>
                <w:rFonts w:ascii="Arial" w:hAnsi="Arial"/>
                <w:sz w:val="22"/>
                <w:szCs w:val="22"/>
              </w:rPr>
              <w:t>000000000</w:t>
            </w:r>
          </w:p>
        </w:tc>
        <w:tc>
          <w:tcPr>
            <w:tcW w:w="495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Sanitary Engineering</w:t>
            </w:r>
          </w:p>
        </w:tc>
        <w:tc>
          <w:tcPr>
            <w:tcW w:w="126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Concrete Technology</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Tendering &amp; Accounting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Environment Health &amp; Safety</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E336F3" w:rsidP="005704D0">
            <w:pPr>
              <w:rPr>
                <w:rFonts w:ascii="Arial" w:hAnsi="Arial"/>
                <w:sz w:val="22"/>
                <w:szCs w:val="22"/>
              </w:rPr>
            </w:pPr>
            <w:r w:rsidRPr="00E336F3">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Bridge Engineering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Soil Mechanics</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87"/>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rPr>
                <w:rFonts w:ascii="Arial" w:hAnsi="Arial"/>
                <w:sz w:val="22"/>
                <w:szCs w:val="22"/>
              </w:rPr>
            </w:pPr>
            <w:r w:rsidRPr="005704D0">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15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rPr>
                <w:rFonts w:ascii="Arial" w:hAnsi="Arial"/>
                <w:sz w:val="22"/>
                <w:szCs w:val="22"/>
              </w:rPr>
            </w:pPr>
            <w:r w:rsidRPr="005704D0">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1530CE">
        <w:trPr>
          <w:trHeight w:val="152"/>
        </w:trPr>
        <w:tc>
          <w:tcPr>
            <w:tcW w:w="7560" w:type="dxa"/>
            <w:gridSpan w:val="3"/>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right"/>
              <w:rPr>
                <w:rFonts w:ascii="Arial" w:hAnsi="Arial"/>
                <w:b/>
                <w:bCs/>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192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288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480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48</w:t>
            </w:r>
          </w:p>
        </w:tc>
      </w:tr>
    </w:tbl>
    <w:p w:rsidR="001E05FC" w:rsidRDefault="001E05FC" w:rsidP="001E05FC">
      <w:pPr>
        <w:spacing w:line="276" w:lineRule="auto"/>
        <w:jc w:val="both"/>
        <w:rPr>
          <w:rFonts w:ascii="Arial" w:hAnsi="Arial"/>
        </w:rPr>
      </w:pPr>
    </w:p>
    <w:p w:rsidR="001E05FC" w:rsidRPr="00406A6B" w:rsidRDefault="001E05FC" w:rsidP="00E336F3">
      <w:pPr>
        <w:spacing w:line="276" w:lineRule="auto"/>
        <w:rPr>
          <w:rFonts w:ascii="Arial" w:hAnsi="Arial"/>
          <w:b/>
          <w:bCs/>
          <w:color w:val="0070C0"/>
          <w:sz w:val="22"/>
          <w:szCs w:val="22"/>
        </w:rPr>
      </w:pPr>
      <w:r w:rsidRPr="00406A6B">
        <w:rPr>
          <w:rFonts w:ascii="Arial" w:hAnsi="Arial"/>
          <w:b/>
          <w:bCs/>
          <w:color w:val="0070C0"/>
          <w:sz w:val="22"/>
          <w:szCs w:val="22"/>
        </w:rPr>
        <w:t>6</w:t>
      </w:r>
      <w:r w:rsidRPr="00406A6B">
        <w:rPr>
          <w:rFonts w:ascii="Arial" w:hAnsi="Arial"/>
          <w:b/>
          <w:bCs/>
          <w:color w:val="0070C0"/>
          <w:sz w:val="22"/>
          <w:szCs w:val="22"/>
          <w:vertAlign w:val="superscript"/>
        </w:rPr>
        <w:t>th</w:t>
      </w:r>
      <w:r w:rsidRPr="00406A6B">
        <w:rPr>
          <w:rFonts w:ascii="Arial" w:hAnsi="Arial"/>
          <w:b/>
          <w:bCs/>
          <w:color w:val="0070C0"/>
          <w:sz w:val="22"/>
          <w:szCs w:val="22"/>
        </w:rPr>
        <w:t xml:space="preserve"> Semester </w:t>
      </w:r>
      <w:r w:rsidR="00E336F3">
        <w:rPr>
          <w:rFonts w:ascii="Arial" w:hAnsi="Arial"/>
          <w:b/>
          <w:bCs/>
          <w:color w:val="0070C0"/>
          <w:sz w:val="22"/>
          <w:szCs w:val="22"/>
        </w:rPr>
        <w:t xml:space="preserve">(000000000) </w:t>
      </w:r>
      <w:r w:rsidRPr="00406A6B">
        <w:rPr>
          <w:rFonts w:ascii="Arial" w:hAnsi="Arial"/>
          <w:b/>
          <w:bCs/>
          <w:color w:val="0070C0"/>
          <w:sz w:val="22"/>
          <w:szCs w:val="22"/>
        </w:rPr>
        <w:t xml:space="preserve">National </w:t>
      </w:r>
      <w:r w:rsidR="005704D0">
        <w:rPr>
          <w:rFonts w:ascii="Arial" w:hAnsi="Arial"/>
          <w:b/>
          <w:bCs/>
          <w:color w:val="0070C0"/>
          <w:sz w:val="22"/>
          <w:szCs w:val="22"/>
        </w:rPr>
        <w:t xml:space="preserve">Qualification </w:t>
      </w:r>
      <w:r w:rsidRPr="00406A6B">
        <w:rPr>
          <w:rFonts w:ascii="Arial" w:hAnsi="Arial"/>
          <w:b/>
          <w:bCs/>
          <w:color w:val="0070C0"/>
          <w:sz w:val="22"/>
          <w:szCs w:val="22"/>
        </w:rPr>
        <w:t>Certificate of level-5, in “Civil Technology”</w:t>
      </w:r>
    </w:p>
    <w:p w:rsidR="001E05FC" w:rsidRDefault="001E05FC" w:rsidP="001E05FC">
      <w:pPr>
        <w:spacing w:line="276" w:lineRule="auto"/>
        <w:jc w:val="both"/>
        <w:rPr>
          <w:rFonts w:ascii="Arial" w:hAnsi="Arial"/>
          <w:b/>
          <w:sz w:val="28"/>
          <w:lang w:val="en-AU"/>
        </w:rPr>
      </w:pPr>
    </w:p>
    <w:tbl>
      <w:tblPr>
        <w:tblW w:w="10800"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4950"/>
        <w:gridCol w:w="1260"/>
        <w:gridCol w:w="720"/>
        <w:gridCol w:w="720"/>
        <w:gridCol w:w="810"/>
        <w:gridCol w:w="990"/>
      </w:tblGrid>
      <w:tr w:rsidR="00DD60D8" w:rsidRPr="00674096" w:rsidTr="00DD60D8">
        <w:trPr>
          <w:trHeight w:val="375"/>
        </w:trPr>
        <w:tc>
          <w:tcPr>
            <w:tcW w:w="13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4C1D02">
            <w:pPr>
              <w:spacing w:line="276" w:lineRule="auto"/>
              <w:ind w:left="-63" w:right="-45"/>
              <w:jc w:val="center"/>
              <w:rPr>
                <w:rFonts w:ascii="Arial" w:hAnsi="Arial"/>
                <w:b/>
                <w:sz w:val="22"/>
                <w:szCs w:val="22"/>
              </w:rPr>
            </w:pPr>
            <w:r w:rsidRPr="00674096">
              <w:rPr>
                <w:rFonts w:ascii="Arial" w:hAnsi="Arial"/>
                <w:b/>
                <w:sz w:val="22"/>
                <w:szCs w:val="22"/>
              </w:rPr>
              <w:t>Code</w:t>
            </w:r>
          </w:p>
        </w:tc>
        <w:tc>
          <w:tcPr>
            <w:tcW w:w="495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5704D0">
            <w:pPr>
              <w:spacing w:line="276" w:lineRule="auto"/>
              <w:ind w:left="-63" w:right="-45"/>
              <w:jc w:val="center"/>
              <w:rPr>
                <w:rFonts w:ascii="Arial" w:hAnsi="Arial"/>
                <w:b/>
                <w:sz w:val="22"/>
                <w:szCs w:val="22"/>
              </w:rPr>
            </w:pPr>
            <w:r w:rsidRPr="00674096">
              <w:rPr>
                <w:rFonts w:ascii="Arial" w:hAnsi="Arial"/>
                <w:b/>
                <w:sz w:val="22"/>
                <w:szCs w:val="22"/>
              </w:rPr>
              <w:t xml:space="preserve">Name of </w:t>
            </w:r>
            <w:r w:rsidR="005704D0">
              <w:rPr>
                <w:rFonts w:ascii="Arial" w:hAnsi="Arial"/>
                <w:b/>
                <w:sz w:val="22"/>
                <w:szCs w:val="22"/>
              </w:rPr>
              <w:t>Subjects</w:t>
            </w:r>
          </w:p>
        </w:tc>
        <w:tc>
          <w:tcPr>
            <w:tcW w:w="126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4C1D02">
            <w:pPr>
              <w:spacing w:line="276" w:lineRule="auto"/>
              <w:ind w:left="-63" w:right="-45"/>
              <w:jc w:val="center"/>
              <w:rPr>
                <w:rFonts w:ascii="Arial" w:hAnsi="Arial"/>
                <w:b/>
                <w:sz w:val="22"/>
                <w:szCs w:val="22"/>
              </w:rPr>
            </w:pPr>
            <w:r w:rsidRPr="00674096">
              <w:rPr>
                <w:rFonts w:ascii="Arial" w:hAnsi="Arial"/>
                <w:b/>
                <w:sz w:val="22"/>
                <w:szCs w:val="22"/>
              </w:rPr>
              <w:t>Category</w:t>
            </w:r>
          </w:p>
        </w:tc>
        <w:tc>
          <w:tcPr>
            <w:tcW w:w="2250" w:type="dxa"/>
            <w:gridSpan w:val="3"/>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4C1D02">
            <w:pPr>
              <w:jc w:val="center"/>
              <w:rPr>
                <w:rFonts w:ascii="Arial" w:hAnsi="Arial"/>
                <w:b/>
                <w:sz w:val="22"/>
                <w:szCs w:val="22"/>
              </w:rPr>
            </w:pPr>
            <w:r>
              <w:rPr>
                <w:rFonts w:ascii="Arial" w:hAnsi="Arial"/>
                <w:b/>
                <w:sz w:val="22"/>
                <w:szCs w:val="22"/>
              </w:rPr>
              <w:t>Contact Hour</w:t>
            </w:r>
          </w:p>
        </w:tc>
        <w:tc>
          <w:tcPr>
            <w:tcW w:w="990" w:type="dxa"/>
            <w:vMerge w:val="restart"/>
            <w:tcBorders>
              <w:top w:val="single" w:sz="12" w:space="0" w:color="auto"/>
              <w:left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sidRPr="00674096">
              <w:rPr>
                <w:rFonts w:ascii="Arial" w:hAnsi="Arial"/>
                <w:b/>
                <w:sz w:val="22"/>
                <w:szCs w:val="22"/>
              </w:rPr>
              <w:t>Credit</w:t>
            </w:r>
          </w:p>
        </w:tc>
      </w:tr>
      <w:tr w:rsidR="00DD60D8" w:rsidRPr="00674096" w:rsidTr="00DD60D8">
        <w:trPr>
          <w:trHeight w:val="303"/>
        </w:trPr>
        <w:tc>
          <w:tcPr>
            <w:tcW w:w="13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4C1D02">
            <w:pPr>
              <w:spacing w:line="276" w:lineRule="auto"/>
              <w:ind w:left="-63" w:right="-45"/>
              <w:jc w:val="center"/>
              <w:rPr>
                <w:rFonts w:ascii="Arial" w:hAnsi="Arial"/>
                <w:b/>
                <w:sz w:val="22"/>
                <w:szCs w:val="22"/>
              </w:rPr>
            </w:pPr>
          </w:p>
        </w:tc>
        <w:tc>
          <w:tcPr>
            <w:tcW w:w="495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spacing w:line="276" w:lineRule="auto"/>
              <w:ind w:left="-63" w:right="-45"/>
              <w:jc w:val="center"/>
              <w:rPr>
                <w:rFonts w:ascii="Arial" w:hAnsi="Arial"/>
                <w:b/>
                <w:sz w:val="22"/>
                <w:szCs w:val="22"/>
              </w:rPr>
            </w:pPr>
          </w:p>
        </w:tc>
        <w:tc>
          <w:tcPr>
            <w:tcW w:w="1260" w:type="dxa"/>
            <w:vMerge/>
            <w:tcBorders>
              <w:left w:val="single" w:sz="12" w:space="0" w:color="auto"/>
              <w:bottom w:val="single" w:sz="12" w:space="0" w:color="auto"/>
              <w:right w:val="single" w:sz="12" w:space="0" w:color="auto"/>
            </w:tcBorders>
            <w:shd w:val="clear" w:color="auto" w:fill="E7E6E6"/>
            <w:vAlign w:val="center"/>
          </w:tcPr>
          <w:p w:rsidR="00DD60D8" w:rsidRPr="00674096" w:rsidRDefault="00DD60D8" w:rsidP="004C1D02">
            <w:pPr>
              <w:spacing w:line="276" w:lineRule="auto"/>
              <w:ind w:left="-63" w:right="-45"/>
              <w:jc w:val="center"/>
              <w:rPr>
                <w:rFonts w:ascii="Arial" w:hAnsi="Arial"/>
                <w:b/>
                <w:sz w:val="22"/>
                <w:szCs w:val="22"/>
              </w:rPr>
            </w:pPr>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Th</w:t>
            </w:r>
            <w:proofErr w:type="spellEnd"/>
          </w:p>
        </w:tc>
        <w:tc>
          <w:tcPr>
            <w:tcW w:w="72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proofErr w:type="spellStart"/>
            <w:r>
              <w:rPr>
                <w:rFonts w:ascii="Arial" w:hAnsi="Arial"/>
                <w:b/>
                <w:sz w:val="22"/>
                <w:szCs w:val="22"/>
              </w:rPr>
              <w:t>Pr</w:t>
            </w:r>
            <w:proofErr w:type="spellEnd"/>
          </w:p>
        </w:tc>
        <w:tc>
          <w:tcPr>
            <w:tcW w:w="810" w:type="dxa"/>
            <w:tcBorders>
              <w:top w:val="single" w:sz="12" w:space="0" w:color="auto"/>
              <w:left w:val="single" w:sz="12" w:space="0" w:color="auto"/>
              <w:bottom w:val="single" w:sz="12" w:space="0" w:color="auto"/>
              <w:right w:val="single" w:sz="12" w:space="0" w:color="auto"/>
            </w:tcBorders>
            <w:shd w:val="clear" w:color="auto" w:fill="E7E6E6"/>
            <w:vAlign w:val="center"/>
          </w:tcPr>
          <w:p w:rsidR="00DD60D8" w:rsidRPr="00674096" w:rsidRDefault="00DD60D8" w:rsidP="00DD60D8">
            <w:pPr>
              <w:jc w:val="center"/>
              <w:rPr>
                <w:rFonts w:ascii="Arial" w:hAnsi="Arial"/>
                <w:b/>
                <w:sz w:val="22"/>
                <w:szCs w:val="22"/>
              </w:rPr>
            </w:pPr>
            <w:r>
              <w:rPr>
                <w:rFonts w:ascii="Arial" w:hAnsi="Arial"/>
                <w:b/>
                <w:sz w:val="22"/>
                <w:szCs w:val="22"/>
              </w:rPr>
              <w:t>Total</w:t>
            </w:r>
          </w:p>
        </w:tc>
        <w:tc>
          <w:tcPr>
            <w:tcW w:w="990" w:type="dxa"/>
            <w:vMerge/>
            <w:tcBorders>
              <w:left w:val="single" w:sz="12" w:space="0" w:color="auto"/>
              <w:bottom w:val="single" w:sz="12" w:space="0" w:color="auto"/>
              <w:right w:val="single" w:sz="12" w:space="0" w:color="auto"/>
            </w:tcBorders>
            <w:shd w:val="clear" w:color="auto" w:fill="E7E6E6"/>
          </w:tcPr>
          <w:p w:rsidR="00DD60D8" w:rsidRPr="00674096" w:rsidRDefault="00DD60D8" w:rsidP="004C1D02">
            <w:pPr>
              <w:jc w:val="center"/>
              <w:rPr>
                <w:rFonts w:ascii="Arial" w:hAnsi="Arial"/>
                <w:b/>
                <w:sz w:val="22"/>
                <w:szCs w:val="22"/>
              </w:rPr>
            </w:pPr>
          </w:p>
        </w:tc>
      </w:tr>
      <w:tr w:rsidR="005704D0" w:rsidRPr="00674096" w:rsidTr="005704D0">
        <w:trPr>
          <w:trHeight w:val="303"/>
        </w:trPr>
        <w:tc>
          <w:tcPr>
            <w:tcW w:w="135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CA5BFB" w:rsidRDefault="005704D0" w:rsidP="005704D0">
            <w:pPr>
              <w:jc w:val="center"/>
              <w:rPr>
                <w:rFonts w:ascii="Arial" w:hAnsi="Arial"/>
                <w:sz w:val="22"/>
                <w:szCs w:val="22"/>
              </w:rPr>
            </w:pPr>
            <w:r w:rsidRPr="00674096">
              <w:rPr>
                <w:rFonts w:ascii="Arial" w:hAnsi="Arial"/>
                <w:sz w:val="22"/>
                <w:szCs w:val="22"/>
              </w:rPr>
              <w:t>000000000</w:t>
            </w:r>
          </w:p>
        </w:tc>
        <w:tc>
          <w:tcPr>
            <w:tcW w:w="495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RCC Design</w:t>
            </w:r>
          </w:p>
        </w:tc>
        <w:tc>
          <w:tcPr>
            <w:tcW w:w="1260" w:type="dxa"/>
            <w:tcBorders>
              <w:top w:val="single" w:sz="12"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12"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49</w:t>
            </w:r>
          </w:p>
        </w:tc>
        <w:tc>
          <w:tcPr>
            <w:tcW w:w="72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51</w:t>
            </w:r>
          </w:p>
        </w:tc>
        <w:tc>
          <w:tcPr>
            <w:tcW w:w="81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12"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5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 xml:space="preserve">Highways, Airport &amp; Traffic </w:t>
            </w:r>
            <w:proofErr w:type="spellStart"/>
            <w:r w:rsidRPr="005704D0">
              <w:rPr>
                <w:rFonts w:ascii="Arial" w:hAnsi="Arial"/>
                <w:sz w:val="22"/>
                <w:szCs w:val="22"/>
              </w:rPr>
              <w:t>Engg</w:t>
            </w:r>
            <w:proofErr w:type="spellEnd"/>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49</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51</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2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 xml:space="preserve">Railways, Dock &amp; </w:t>
            </w:r>
            <w:proofErr w:type="spellStart"/>
            <w:r w:rsidRPr="005704D0">
              <w:rPr>
                <w:rFonts w:ascii="Arial" w:hAnsi="Arial"/>
                <w:sz w:val="22"/>
                <w:szCs w:val="22"/>
              </w:rPr>
              <w:t>Harbours</w:t>
            </w:r>
            <w:proofErr w:type="spellEnd"/>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49</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51</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33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Civil Engineering Project</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0</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10</w:t>
            </w: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Irrigation Engineering</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Technical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32</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48</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8</w:t>
            </w:r>
          </w:p>
        </w:tc>
      </w:tr>
      <w:tr w:rsidR="005704D0" w:rsidRPr="00674096" w:rsidTr="005704D0">
        <w:trPr>
          <w:trHeight w:val="242"/>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5704D0" w:rsidP="005704D0">
            <w:pPr>
              <w:rPr>
                <w:rFonts w:ascii="Arial" w:hAnsi="Arial"/>
                <w:sz w:val="22"/>
                <w:szCs w:val="22"/>
              </w:rPr>
            </w:pPr>
            <w:r w:rsidRPr="005704D0">
              <w:rPr>
                <w:rFonts w:ascii="Arial" w:hAnsi="Arial"/>
                <w:sz w:val="22"/>
                <w:szCs w:val="22"/>
              </w:rPr>
              <w:t>Entrepreneurship</w:t>
            </w:r>
          </w:p>
        </w:tc>
        <w:tc>
          <w:tcPr>
            <w:tcW w:w="1260" w:type="dxa"/>
            <w:tcBorders>
              <w:top w:val="single" w:sz="4" w:space="0" w:color="auto"/>
              <w:left w:val="single" w:sz="12" w:space="0" w:color="auto"/>
              <w:bottom w:val="single" w:sz="4" w:space="0" w:color="auto"/>
              <w:right w:val="single" w:sz="12" w:space="0" w:color="auto"/>
            </w:tcBorders>
            <w:shd w:val="clear" w:color="auto" w:fill="auto"/>
          </w:tcPr>
          <w:p w:rsidR="005704D0" w:rsidRPr="005704D0" w:rsidRDefault="00E336F3" w:rsidP="005704D0">
            <w:pPr>
              <w:rPr>
                <w:rFonts w:ascii="Arial" w:hAnsi="Arial"/>
                <w:sz w:val="22"/>
                <w:szCs w:val="22"/>
              </w:rPr>
            </w:pPr>
            <w:r w:rsidRPr="00E336F3">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r w:rsidRPr="005704D0">
              <w:rPr>
                <w:rFonts w:ascii="Arial" w:hAnsi="Arial"/>
                <w:sz w:val="22"/>
                <w:szCs w:val="22"/>
              </w:rPr>
              <w:t>15</w:t>
            </w: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45</w:t>
            </w: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60</w:t>
            </w: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r w:rsidRPr="005704D0">
              <w:rPr>
                <w:rFonts w:ascii="Arial" w:hAnsi="Arial"/>
                <w:sz w:val="22"/>
                <w:szCs w:val="22"/>
              </w:rPr>
              <w:t>6</w:t>
            </w:r>
          </w:p>
        </w:tc>
      </w:tr>
      <w:tr w:rsidR="005704D0" w:rsidRPr="00674096" w:rsidTr="005704D0">
        <w:trPr>
          <w:trHeight w:val="233"/>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rPr>
                <w:rFonts w:ascii="Arial" w:hAnsi="Arial"/>
                <w:sz w:val="22"/>
                <w:szCs w:val="22"/>
              </w:rPr>
            </w:pPr>
            <w:r w:rsidRPr="005704D0">
              <w:rPr>
                <w:rFonts w:ascii="Arial" w:hAnsi="Arial"/>
                <w:sz w:val="22"/>
                <w:szCs w:val="22"/>
              </w:rPr>
              <w:t>Generic</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13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674096" w:rsidRDefault="005704D0" w:rsidP="005704D0">
            <w:pPr>
              <w:jc w:val="center"/>
            </w:pPr>
            <w:r w:rsidRPr="00674096">
              <w:rPr>
                <w:rFonts w:ascii="Arial" w:hAnsi="Arial"/>
                <w:sz w:val="22"/>
                <w:szCs w:val="22"/>
              </w:rPr>
              <w:t>000000000</w:t>
            </w:r>
          </w:p>
        </w:tc>
        <w:tc>
          <w:tcPr>
            <w:tcW w:w="495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pStyle w:val="ListParagraph"/>
              <w:spacing w:line="360" w:lineRule="auto"/>
              <w:ind w:left="0"/>
              <w:rPr>
                <w:rFonts w:ascii="Arial" w:hAnsi="Arial"/>
                <w:sz w:val="22"/>
                <w:szCs w:val="22"/>
                <w:lang w:val="de-DE"/>
              </w:rPr>
            </w:pPr>
          </w:p>
        </w:tc>
        <w:tc>
          <w:tcPr>
            <w:tcW w:w="126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rPr>
                <w:rFonts w:ascii="Arial" w:hAnsi="Arial"/>
                <w:sz w:val="22"/>
                <w:szCs w:val="22"/>
              </w:rPr>
            </w:pPr>
            <w:r w:rsidRPr="005704D0">
              <w:rPr>
                <w:rFonts w:ascii="Arial" w:hAnsi="Arial"/>
                <w:sz w:val="22"/>
                <w:szCs w:val="22"/>
              </w:rPr>
              <w:t>Functional</w:t>
            </w:r>
          </w:p>
        </w:tc>
        <w:tc>
          <w:tcPr>
            <w:tcW w:w="720" w:type="dxa"/>
            <w:tcBorders>
              <w:top w:val="single" w:sz="4" w:space="0" w:color="auto"/>
              <w:left w:val="single" w:sz="12" w:space="0" w:color="auto"/>
              <w:bottom w:val="single" w:sz="4" w:space="0" w:color="auto"/>
              <w:right w:val="single" w:sz="12" w:space="0" w:color="auto"/>
            </w:tcBorders>
            <w:shd w:val="clear" w:color="auto" w:fill="auto"/>
            <w:vAlign w:val="center"/>
          </w:tcPr>
          <w:p w:rsidR="005704D0" w:rsidRPr="005704D0" w:rsidRDefault="005704D0" w:rsidP="005704D0">
            <w:pPr>
              <w:jc w:val="center"/>
              <w:rPr>
                <w:rFonts w:ascii="Arial" w:hAnsi="Arial"/>
                <w:sz w:val="22"/>
                <w:szCs w:val="22"/>
              </w:rPr>
            </w:pPr>
          </w:p>
        </w:tc>
        <w:tc>
          <w:tcPr>
            <w:tcW w:w="72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81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c>
          <w:tcPr>
            <w:tcW w:w="990" w:type="dxa"/>
            <w:tcBorders>
              <w:top w:val="single" w:sz="4" w:space="0" w:color="auto"/>
              <w:left w:val="single" w:sz="12" w:space="0" w:color="auto"/>
              <w:bottom w:val="single" w:sz="4" w:space="0" w:color="auto"/>
              <w:right w:val="single" w:sz="12" w:space="0" w:color="auto"/>
            </w:tcBorders>
            <w:vAlign w:val="center"/>
          </w:tcPr>
          <w:p w:rsidR="005704D0" w:rsidRPr="005704D0" w:rsidRDefault="005704D0" w:rsidP="005704D0">
            <w:pPr>
              <w:jc w:val="center"/>
              <w:rPr>
                <w:rFonts w:ascii="Arial" w:hAnsi="Arial"/>
                <w:sz w:val="22"/>
                <w:szCs w:val="22"/>
              </w:rPr>
            </w:pPr>
          </w:p>
        </w:tc>
      </w:tr>
      <w:tr w:rsidR="005704D0" w:rsidRPr="00674096" w:rsidTr="005704D0">
        <w:trPr>
          <w:trHeight w:val="260"/>
        </w:trPr>
        <w:tc>
          <w:tcPr>
            <w:tcW w:w="7560" w:type="dxa"/>
            <w:gridSpan w:val="3"/>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ind w:left="720" w:hanging="720"/>
              <w:jc w:val="right"/>
              <w:rPr>
                <w:rFonts w:ascii="Arial" w:hAnsi="Arial"/>
                <w:sz w:val="22"/>
                <w:szCs w:val="22"/>
              </w:rPr>
            </w:pPr>
            <w:r w:rsidRPr="005704D0">
              <w:rPr>
                <w:rFonts w:ascii="Arial" w:hAnsi="Arial"/>
                <w:b/>
                <w:bCs/>
                <w:sz w:val="22"/>
                <w:szCs w:val="22"/>
              </w:rPr>
              <w:t>Total</w:t>
            </w:r>
          </w:p>
        </w:tc>
        <w:tc>
          <w:tcPr>
            <w:tcW w:w="720" w:type="dxa"/>
            <w:tcBorders>
              <w:top w:val="single" w:sz="4" w:space="0" w:color="auto"/>
              <w:left w:val="single" w:sz="12" w:space="0" w:color="auto"/>
              <w:bottom w:val="single" w:sz="12" w:space="0" w:color="auto"/>
              <w:right w:val="single" w:sz="12" w:space="0" w:color="auto"/>
            </w:tcBorders>
            <w:shd w:val="clear" w:color="auto" w:fill="auto"/>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194</w:t>
            </w:r>
          </w:p>
        </w:tc>
        <w:tc>
          <w:tcPr>
            <w:tcW w:w="72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346</w:t>
            </w:r>
          </w:p>
        </w:tc>
        <w:tc>
          <w:tcPr>
            <w:tcW w:w="81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540</w:t>
            </w:r>
          </w:p>
        </w:tc>
        <w:tc>
          <w:tcPr>
            <w:tcW w:w="990" w:type="dxa"/>
            <w:tcBorders>
              <w:top w:val="single" w:sz="4" w:space="0" w:color="auto"/>
              <w:left w:val="single" w:sz="12" w:space="0" w:color="auto"/>
              <w:bottom w:val="single" w:sz="12" w:space="0" w:color="auto"/>
              <w:right w:val="single" w:sz="12" w:space="0" w:color="auto"/>
            </w:tcBorders>
            <w:vAlign w:val="center"/>
          </w:tcPr>
          <w:p w:rsidR="005704D0" w:rsidRPr="005704D0" w:rsidRDefault="005704D0" w:rsidP="005704D0">
            <w:pPr>
              <w:jc w:val="center"/>
              <w:rPr>
                <w:rFonts w:ascii="Arial" w:hAnsi="Arial"/>
                <w:b/>
                <w:bCs/>
                <w:sz w:val="22"/>
                <w:szCs w:val="22"/>
              </w:rPr>
            </w:pPr>
            <w:r w:rsidRPr="005704D0">
              <w:rPr>
                <w:rFonts w:ascii="Arial" w:hAnsi="Arial"/>
                <w:b/>
                <w:bCs/>
                <w:sz w:val="22"/>
                <w:szCs w:val="22"/>
              </w:rPr>
              <w:t>54</w:t>
            </w:r>
          </w:p>
        </w:tc>
      </w:tr>
    </w:tbl>
    <w:p w:rsidR="004E456F" w:rsidRPr="00292F89" w:rsidRDefault="0042386F" w:rsidP="004849D2">
      <w:pPr>
        <w:spacing w:after="160" w:line="259" w:lineRule="auto"/>
        <w:rPr>
          <w:rFonts w:eastAsiaTheme="minorHAnsi"/>
          <w:color w:val="000000"/>
          <w:lang w:val="en-GB"/>
        </w:rPr>
      </w:pPr>
      <w:r w:rsidRPr="0042386F">
        <w:rPr>
          <w:rFonts w:ascii="Arial" w:hAnsi="Arial"/>
        </w:rPr>
        <w:br w:type="page"/>
      </w:r>
    </w:p>
    <w:p w:rsidR="00292F89" w:rsidRDefault="00292F89">
      <w:pPr>
        <w:spacing w:after="160" w:line="259" w:lineRule="auto"/>
        <w:rPr>
          <w:rFonts w:ascii="Arial" w:eastAsiaTheme="minorHAnsi" w:hAnsi="Arial"/>
          <w:color w:val="000000"/>
          <w:lang w:val="en-GB"/>
        </w:rPr>
      </w:pPr>
      <w:r>
        <w:rPr>
          <w:rFonts w:ascii="Arial" w:eastAsiaTheme="minorHAnsi" w:hAnsi="Arial"/>
          <w:color w:val="000000"/>
          <w:lang w:val="en-GB"/>
        </w:rPr>
        <w:lastRenderedPageBreak/>
        <w:br w:type="page"/>
      </w:r>
    </w:p>
    <w:tbl>
      <w:tblPr>
        <w:tblStyle w:val="TableGrid"/>
        <w:tblW w:w="0" w:type="auto"/>
        <w:shd w:val="clear" w:color="auto" w:fill="FFD966" w:themeFill="accent4" w:themeFillTint="99"/>
        <w:tblLook w:val="04A0" w:firstRow="1" w:lastRow="0" w:firstColumn="1" w:lastColumn="0" w:noHBand="0" w:noVBand="1"/>
      </w:tblPr>
      <w:tblGrid>
        <w:gridCol w:w="9883"/>
      </w:tblGrid>
      <w:tr w:rsidR="004E456F" w:rsidTr="00292F89">
        <w:tc>
          <w:tcPr>
            <w:tcW w:w="9883" w:type="dxa"/>
            <w:shd w:val="clear" w:color="auto" w:fill="FFD966" w:themeFill="accent4" w:themeFillTint="99"/>
          </w:tcPr>
          <w:p w:rsidR="004E456F" w:rsidRPr="00D332CA" w:rsidRDefault="00D332CA" w:rsidP="009868E0">
            <w:pPr>
              <w:pStyle w:val="ListParagraph"/>
              <w:numPr>
                <w:ilvl w:val="1"/>
                <w:numId w:val="344"/>
              </w:numPr>
              <w:spacing w:line="259" w:lineRule="auto"/>
              <w:outlineLvl w:val="1"/>
              <w:rPr>
                <w:rFonts w:ascii="Arial" w:eastAsiaTheme="minorHAnsi" w:hAnsi="Arial"/>
                <w:b/>
                <w:bCs/>
                <w:color w:val="000000"/>
                <w:lang w:val="en-GB"/>
              </w:rPr>
            </w:pPr>
            <w:bookmarkStart w:id="29" w:name="_Toc19308318"/>
            <w:r w:rsidRPr="00D332CA">
              <w:rPr>
                <w:rFonts w:ascii="Arial" w:eastAsiaTheme="minorHAnsi" w:hAnsi="Arial"/>
                <w:b/>
                <w:bCs/>
                <w:color w:val="000000"/>
                <w:lang w:val="en-GB"/>
              </w:rPr>
              <w:lastRenderedPageBreak/>
              <w:t>Building Materials &amp; Construction Techniques</w:t>
            </w:r>
            <w:bookmarkEnd w:id="29"/>
          </w:p>
        </w:tc>
      </w:tr>
    </w:tbl>
    <w:p w:rsidR="004E456F" w:rsidRDefault="004E456F">
      <w:pPr>
        <w:spacing w:after="160" w:line="259" w:lineRule="auto"/>
        <w:rPr>
          <w:rFonts w:ascii="Arial" w:eastAsiaTheme="minorHAnsi" w:hAnsi="Arial"/>
          <w:color w:val="000000"/>
          <w:lang w:val="en-GB"/>
        </w:rPr>
      </w:pPr>
    </w:p>
    <w:p w:rsidR="00183C40" w:rsidRPr="00183C40" w:rsidRDefault="00183C40" w:rsidP="00FE6267">
      <w:pPr>
        <w:pStyle w:val="Heading3"/>
        <w:numPr>
          <w:ilvl w:val="2"/>
          <w:numId w:val="615"/>
        </w:numPr>
        <w:shd w:val="clear" w:color="auto" w:fill="FFC000"/>
        <w:rPr>
          <w:sz w:val="24"/>
          <w:szCs w:val="24"/>
          <w:lang w:val="en-AU"/>
        </w:rPr>
      </w:pPr>
      <w:bookmarkStart w:id="30" w:name="_Toc19308319"/>
      <w:r w:rsidRPr="00183C40">
        <w:rPr>
          <w:rFonts w:eastAsiaTheme="minorHAnsi"/>
          <w:sz w:val="24"/>
          <w:szCs w:val="24"/>
        </w:rPr>
        <w:t>Identify bricks</w:t>
      </w:r>
      <w:bookmarkEnd w:id="30"/>
    </w:p>
    <w:p w:rsidR="00183C40" w:rsidRPr="00183C40" w:rsidRDefault="00183C40" w:rsidP="00183C40">
      <w:pPr>
        <w:autoSpaceDE w:val="0"/>
        <w:autoSpaceDN w:val="0"/>
        <w:adjustRightInd w:val="0"/>
        <w:spacing w:before="240"/>
        <w:jc w:val="both"/>
        <w:rPr>
          <w:rFonts w:ascii="Arial" w:eastAsiaTheme="minorEastAsia" w:hAnsi="Arial"/>
          <w:color w:val="222222"/>
          <w:sz w:val="22"/>
          <w:szCs w:val="22"/>
          <w:shd w:val="clear" w:color="auto" w:fill="FFFFFF"/>
        </w:rPr>
      </w:pPr>
      <w:r w:rsidRPr="00183C40">
        <w:rPr>
          <w:rFonts w:ascii="Arial" w:hAnsi="Arial"/>
          <w:b/>
          <w:sz w:val="22"/>
          <w:szCs w:val="22"/>
        </w:rPr>
        <w:t>Overview</w:t>
      </w:r>
      <w:r w:rsidRPr="00183C40">
        <w:rPr>
          <w:rFonts w:ascii="Arial" w:hAnsi="Arial"/>
          <w:sz w:val="22"/>
          <w:szCs w:val="22"/>
        </w:rPr>
        <w:t xml:space="preserve">: </w:t>
      </w:r>
      <w:r w:rsidRPr="00183C40">
        <w:rPr>
          <w:rFonts w:ascii="Arial" w:eastAsiaTheme="minorEastAsia" w:hAnsi="Arial"/>
          <w:sz w:val="22"/>
          <w:szCs w:val="22"/>
          <w:lang w:val="en-GB"/>
        </w:rPr>
        <w:t xml:space="preserve">This competency standard covers the skills and knowledge required to </w:t>
      </w:r>
      <w:r w:rsidRPr="00183C40">
        <w:rPr>
          <w:rFonts w:ascii="Arial" w:eastAsiaTheme="minorEastAsia" w:hAnsi="Arial"/>
          <w:sz w:val="22"/>
          <w:szCs w:val="22"/>
        </w:rPr>
        <w:t xml:space="preserve">interpret </w:t>
      </w:r>
      <w:r w:rsidRPr="00183C40">
        <w:rPr>
          <w:rFonts w:ascii="Arial" w:eastAsiaTheme="minorHAnsi" w:hAnsi="Arial"/>
          <w:bCs/>
          <w:color w:val="222222"/>
          <w:sz w:val="22"/>
          <w:szCs w:val="22"/>
          <w:shd w:val="clear" w:color="auto" w:fill="FFFFFF"/>
        </w:rPr>
        <w:t>brick</w:t>
      </w:r>
      <w:r w:rsidRPr="00183C40">
        <w:rPr>
          <w:rFonts w:ascii="Arial" w:eastAsiaTheme="minorHAnsi" w:hAnsi="Arial"/>
          <w:color w:val="222222"/>
          <w:sz w:val="22"/>
          <w:szCs w:val="22"/>
          <w:shd w:val="clear" w:color="auto" w:fill="FFFFFF"/>
        </w:rPr>
        <w:t> is a man-made </w:t>
      </w:r>
      <w:r w:rsidRPr="00183C40">
        <w:rPr>
          <w:rFonts w:ascii="Arial" w:eastAsiaTheme="minorHAnsi" w:hAnsi="Arial"/>
          <w:bCs/>
          <w:color w:val="222222"/>
          <w:sz w:val="22"/>
          <w:szCs w:val="22"/>
          <w:shd w:val="clear" w:color="auto" w:fill="FFFFFF"/>
        </w:rPr>
        <w:t>building material</w:t>
      </w:r>
      <w:r w:rsidRPr="00183C40">
        <w:rPr>
          <w:rFonts w:ascii="Arial" w:eastAsiaTheme="minorHAnsi" w:hAnsi="Arial"/>
          <w:color w:val="222222"/>
          <w:sz w:val="22"/>
          <w:szCs w:val="22"/>
          <w:shd w:val="clear" w:color="auto" w:fill="FFFFFF"/>
        </w:rPr>
        <w:t> used to make walls and make places to walk. It is a single unit of a kneaded clay-bearing soil, sand and lime, or concrete </w:t>
      </w:r>
      <w:r w:rsidRPr="00183C40">
        <w:rPr>
          <w:rFonts w:ascii="Arial" w:eastAsiaTheme="minorHAnsi" w:hAnsi="Arial"/>
          <w:bCs/>
          <w:color w:val="222222"/>
          <w:sz w:val="22"/>
          <w:szCs w:val="22"/>
          <w:shd w:val="clear" w:color="auto" w:fill="FFFFFF"/>
        </w:rPr>
        <w:t>material</w:t>
      </w:r>
      <w:r w:rsidRPr="00183C40">
        <w:rPr>
          <w:rFonts w:ascii="Arial" w:eastAsiaTheme="minorHAnsi" w:hAnsi="Arial"/>
          <w:color w:val="222222"/>
          <w:sz w:val="22"/>
          <w:szCs w:val="22"/>
          <w:shd w:val="clear" w:color="auto" w:fill="FFFFFF"/>
        </w:rPr>
        <w:t>, fire-hardened or air-dried, used in masonry </w:t>
      </w:r>
      <w:r w:rsidRPr="00183C40">
        <w:rPr>
          <w:rFonts w:ascii="Arial" w:eastAsiaTheme="minorHAnsi" w:hAnsi="Arial"/>
          <w:bCs/>
          <w:color w:val="222222"/>
          <w:sz w:val="22"/>
          <w:szCs w:val="22"/>
          <w:shd w:val="clear" w:color="auto" w:fill="FFFFFF"/>
        </w:rPr>
        <w:t>construction</w:t>
      </w:r>
      <w:r w:rsidRPr="00183C40">
        <w:rPr>
          <w:rFonts w:ascii="Arial" w:eastAsiaTheme="minorHAnsi" w:hAnsi="Arial"/>
          <w:color w:val="222222"/>
          <w:sz w:val="22"/>
          <w:szCs w:val="22"/>
          <w:shd w:val="clear" w:color="auto" w:fill="FFFFFF"/>
        </w:rPr>
        <w:t>. </w:t>
      </w:r>
      <w:r w:rsidRPr="00183C40">
        <w:rPr>
          <w:rFonts w:ascii="Arial" w:eastAsiaTheme="minorHAnsi" w:hAnsi="Arial"/>
          <w:bCs/>
          <w:color w:val="222222"/>
          <w:sz w:val="22"/>
          <w:szCs w:val="22"/>
          <w:shd w:val="clear" w:color="auto" w:fill="FFFFFF"/>
        </w:rPr>
        <w:t>Bricks</w:t>
      </w:r>
      <w:r w:rsidRPr="00183C40">
        <w:rPr>
          <w:rFonts w:ascii="Arial" w:eastAsiaTheme="minorHAnsi" w:hAnsi="Arial"/>
          <w:color w:val="222222"/>
          <w:sz w:val="22"/>
          <w:szCs w:val="22"/>
          <w:shd w:val="clear" w:color="auto" w:fill="FFFFFF"/>
        </w:rPr>
        <w:t xml:space="preserve"> are made mostly of clay. </w:t>
      </w:r>
      <w:r w:rsidRPr="00183C40">
        <w:rPr>
          <w:rFonts w:ascii="Arial" w:eastAsiaTheme="minorHAnsi" w:hAnsi="Arial"/>
          <w:bCs/>
          <w:color w:val="222222"/>
          <w:sz w:val="22"/>
          <w:szCs w:val="22"/>
          <w:shd w:val="clear" w:color="auto" w:fill="FFFFFF"/>
        </w:rPr>
        <w:t>Bricks</w:t>
      </w:r>
      <w:r w:rsidRPr="00183C40">
        <w:rPr>
          <w:rFonts w:ascii="Arial" w:eastAsiaTheme="minorHAnsi" w:hAnsi="Arial"/>
          <w:color w:val="222222"/>
          <w:sz w:val="22"/>
          <w:szCs w:val="22"/>
          <w:shd w:val="clear" w:color="auto" w:fill="FFFFFF"/>
        </w:rPr>
        <w:t> used outdoors on the ground are called "pavers".</w:t>
      </w:r>
      <w:r w:rsidRPr="00183C40">
        <w:rPr>
          <w:rFonts w:ascii="Arial" w:eastAsiaTheme="minorEastAsia" w:hAnsi="Arial"/>
          <w:color w:val="222222"/>
          <w:sz w:val="22"/>
          <w:szCs w:val="22"/>
          <w:shd w:val="clear" w:color="auto" w:fill="FFFFFF"/>
        </w:rPr>
        <w:t xml:space="preserve"> </w:t>
      </w:r>
    </w:p>
    <w:p w:rsidR="00183C40" w:rsidRPr="00183C40" w:rsidRDefault="00183C40" w:rsidP="00183C40">
      <w:pPr>
        <w:autoSpaceDE w:val="0"/>
        <w:autoSpaceDN w:val="0"/>
        <w:adjustRightInd w:val="0"/>
        <w:spacing w:line="360" w:lineRule="auto"/>
        <w:jc w:val="both"/>
        <w:rPr>
          <w:rFonts w:ascii="Arial" w:eastAsiaTheme="minorEastAsia" w:hAnsi="Arial"/>
          <w:color w:val="222222"/>
          <w:sz w:val="22"/>
          <w:szCs w:val="22"/>
          <w:shd w:val="clear" w:color="auto" w:fill="FFFFFF"/>
        </w:rPr>
      </w:pPr>
    </w:p>
    <w:tbl>
      <w:tblPr>
        <w:tblStyle w:val="TableGrid313"/>
        <w:tblW w:w="9985" w:type="dxa"/>
        <w:tblLayout w:type="fixed"/>
        <w:tblLook w:val="04A0" w:firstRow="1" w:lastRow="0" w:firstColumn="1" w:lastColumn="0" w:noHBand="0" w:noVBand="1"/>
      </w:tblPr>
      <w:tblGrid>
        <w:gridCol w:w="3307"/>
        <w:gridCol w:w="6678"/>
      </w:tblGrid>
      <w:tr w:rsidR="00183C40" w:rsidRPr="00183C40" w:rsidTr="00292F89">
        <w:trPr>
          <w:trHeight w:val="251"/>
        </w:trPr>
        <w:tc>
          <w:tcPr>
            <w:tcW w:w="3307" w:type="dxa"/>
            <w:shd w:val="clear" w:color="auto" w:fill="DEEAF6" w:themeFill="accent1" w:themeFillTint="33"/>
          </w:tcPr>
          <w:p w:rsidR="00183C40" w:rsidRPr="00183C40" w:rsidRDefault="00183C40" w:rsidP="00183C40">
            <w:pPr>
              <w:rPr>
                <w:rFonts w:ascii="Arial" w:hAnsi="Arial"/>
                <w:noProof/>
                <w:sz w:val="22"/>
                <w:szCs w:val="22"/>
                <w:lang w:val="en-GB"/>
              </w:rPr>
            </w:pPr>
            <w:r w:rsidRPr="00183C40">
              <w:rPr>
                <w:rFonts w:ascii="Arial Black" w:eastAsiaTheme="minorHAnsi" w:hAnsi="Arial Black" w:cstheme="minorBidi"/>
                <w:b/>
                <w:bCs/>
              </w:rPr>
              <w:t>Competency Unit</w:t>
            </w:r>
          </w:p>
        </w:tc>
        <w:tc>
          <w:tcPr>
            <w:tcW w:w="6678" w:type="dxa"/>
            <w:shd w:val="clear" w:color="auto" w:fill="DEEAF6" w:themeFill="accent1" w:themeFillTint="33"/>
          </w:tcPr>
          <w:p w:rsidR="00183C40" w:rsidRPr="006E7B24" w:rsidRDefault="00183C40" w:rsidP="00183C40">
            <w:pPr>
              <w:keepNext/>
              <w:keepLines/>
              <w:contextualSpacing/>
              <w:jc w:val="both"/>
              <w:rPr>
                <w:rFonts w:ascii="Arial" w:hAnsi="Arial"/>
                <w:b/>
                <w:sz w:val="22"/>
                <w:szCs w:val="22"/>
                <w:lang w:val="en-GB"/>
              </w:rPr>
            </w:pPr>
            <w:r w:rsidRPr="006E7B24">
              <w:rPr>
                <w:rFonts w:ascii="Arial Black" w:eastAsiaTheme="minorHAnsi" w:hAnsi="Arial Black" w:cstheme="minorBidi"/>
                <w:b/>
                <w:bCs/>
                <w:sz w:val="22"/>
                <w:szCs w:val="22"/>
              </w:rPr>
              <w:t>Performance Criteria</w:t>
            </w:r>
          </w:p>
        </w:tc>
      </w:tr>
      <w:tr w:rsidR="00183C40" w:rsidRPr="00183C40" w:rsidTr="00292F89">
        <w:trPr>
          <w:trHeight w:val="251"/>
        </w:trPr>
        <w:tc>
          <w:tcPr>
            <w:tcW w:w="3307" w:type="dxa"/>
          </w:tcPr>
          <w:p w:rsidR="00183C40" w:rsidRPr="00183C40" w:rsidRDefault="00183C40" w:rsidP="00183C40">
            <w:pPr>
              <w:rPr>
                <w:rFonts w:ascii="Arial" w:hAnsi="Arial"/>
                <w:sz w:val="22"/>
                <w:szCs w:val="22"/>
                <w:lang w:val="en-GB"/>
              </w:rPr>
            </w:pPr>
            <w:r w:rsidRPr="00183C40">
              <w:rPr>
                <w:rFonts w:ascii="Arial" w:hAnsi="Arial"/>
                <w:b/>
                <w:noProof/>
                <w:sz w:val="22"/>
                <w:szCs w:val="22"/>
              </w:rPr>
              <w:t xml:space="preserve">CU-1.  </w:t>
            </w:r>
            <w:r w:rsidRPr="00183C40">
              <w:rPr>
                <w:rFonts w:ascii="Arial" w:hAnsi="Arial"/>
                <w:noProof/>
                <w:sz w:val="22"/>
                <w:szCs w:val="22"/>
                <w:lang w:val="en-GB"/>
              </w:rPr>
              <w:t xml:space="preserve">Inspect Brick Kiln </w:t>
            </w:r>
          </w:p>
        </w:tc>
        <w:tc>
          <w:tcPr>
            <w:tcW w:w="6678" w:type="dxa"/>
          </w:tcPr>
          <w:p w:rsidR="00183C40" w:rsidRPr="006E7B24" w:rsidRDefault="00183C40" w:rsidP="00183C40">
            <w:pPr>
              <w:keepNext/>
              <w:keepLines/>
              <w:spacing w:line="360" w:lineRule="auto"/>
              <w:contextualSpacing/>
              <w:jc w:val="both"/>
              <w:rPr>
                <w:rFonts w:ascii="Arial" w:hAnsi="Arial"/>
                <w:sz w:val="22"/>
                <w:szCs w:val="22"/>
                <w:lang w:val="en-GB"/>
              </w:rPr>
            </w:pPr>
            <w:r w:rsidRPr="006E7B24">
              <w:rPr>
                <w:rFonts w:ascii="Arial" w:hAnsi="Arial"/>
                <w:b/>
                <w:sz w:val="22"/>
                <w:szCs w:val="22"/>
                <w:lang w:val="en-GB"/>
              </w:rPr>
              <w:t>P1</w:t>
            </w:r>
            <w:r w:rsidRPr="006E7B24">
              <w:rPr>
                <w:rFonts w:ascii="Arial" w:hAnsi="Arial"/>
                <w:sz w:val="22"/>
                <w:szCs w:val="22"/>
                <w:lang w:val="en-GB"/>
              </w:rPr>
              <w:t xml:space="preserve">. Identify constituents materials </w:t>
            </w:r>
          </w:p>
          <w:p w:rsidR="00183C40" w:rsidRPr="006E7B24" w:rsidRDefault="00183C40" w:rsidP="00183C40">
            <w:pPr>
              <w:keepNext/>
              <w:keepLines/>
              <w:spacing w:line="360" w:lineRule="auto"/>
              <w:contextualSpacing/>
              <w:jc w:val="both"/>
              <w:rPr>
                <w:rFonts w:ascii="Arial" w:hAnsi="Arial"/>
                <w:b/>
                <w:bCs/>
                <w:sz w:val="22"/>
                <w:szCs w:val="22"/>
                <w:lang w:val="en-GB"/>
              </w:rPr>
            </w:pPr>
            <w:r w:rsidRPr="006E7B24">
              <w:rPr>
                <w:rFonts w:ascii="Arial" w:hAnsi="Arial"/>
                <w:b/>
                <w:bCs/>
                <w:sz w:val="22"/>
                <w:szCs w:val="22"/>
                <w:lang w:val="en-GB"/>
              </w:rPr>
              <w:t xml:space="preserve">P2. </w:t>
            </w:r>
            <w:r w:rsidRPr="006E7B24">
              <w:rPr>
                <w:rFonts w:ascii="Arial" w:hAnsi="Arial"/>
                <w:sz w:val="22"/>
                <w:szCs w:val="22"/>
                <w:lang w:val="en-GB"/>
              </w:rPr>
              <w:t>Ensure mixing proportions</w:t>
            </w:r>
            <w:r w:rsidRPr="006E7B24">
              <w:rPr>
                <w:rFonts w:ascii="Arial" w:hAnsi="Arial"/>
                <w:b/>
                <w:bCs/>
                <w:sz w:val="22"/>
                <w:szCs w:val="22"/>
                <w:lang w:val="en-GB"/>
              </w:rPr>
              <w:t xml:space="preserve"> </w:t>
            </w:r>
          </w:p>
          <w:p w:rsidR="00183C40" w:rsidRPr="006E7B24" w:rsidRDefault="00183C40" w:rsidP="00183C40">
            <w:pPr>
              <w:keepNext/>
              <w:keepLines/>
              <w:spacing w:line="360" w:lineRule="auto"/>
              <w:contextualSpacing/>
              <w:jc w:val="both"/>
              <w:rPr>
                <w:rFonts w:ascii="Arial" w:hAnsi="Arial"/>
                <w:sz w:val="22"/>
                <w:szCs w:val="22"/>
                <w:lang w:val="en-GB"/>
              </w:rPr>
            </w:pPr>
            <w:r w:rsidRPr="006E7B24">
              <w:rPr>
                <w:rFonts w:ascii="Arial" w:hAnsi="Arial"/>
                <w:b/>
                <w:bCs/>
                <w:sz w:val="22"/>
                <w:szCs w:val="22"/>
                <w:lang w:val="en-GB"/>
              </w:rPr>
              <w:t xml:space="preserve">P3. </w:t>
            </w:r>
            <w:r w:rsidRPr="006E7B24">
              <w:rPr>
                <w:rFonts w:ascii="Arial" w:hAnsi="Arial"/>
                <w:sz w:val="22"/>
                <w:szCs w:val="22"/>
                <w:lang w:val="en-GB"/>
              </w:rPr>
              <w:t>Inspect brick making method</w:t>
            </w:r>
          </w:p>
          <w:p w:rsidR="00183C40" w:rsidRPr="006E7B24" w:rsidRDefault="00183C40" w:rsidP="00183C40">
            <w:pPr>
              <w:keepNext/>
              <w:keepLines/>
              <w:spacing w:line="360" w:lineRule="auto"/>
              <w:contextualSpacing/>
              <w:jc w:val="both"/>
              <w:rPr>
                <w:rFonts w:ascii="Arial" w:hAnsi="Arial"/>
                <w:b/>
                <w:bCs/>
                <w:sz w:val="22"/>
                <w:szCs w:val="22"/>
                <w:lang w:val="en-GB"/>
              </w:rPr>
            </w:pPr>
            <w:r w:rsidRPr="006E7B24">
              <w:rPr>
                <w:rFonts w:ascii="Arial" w:hAnsi="Arial"/>
                <w:b/>
                <w:sz w:val="22"/>
                <w:szCs w:val="22"/>
                <w:lang w:val="en-GB"/>
              </w:rPr>
              <w:t>P4</w:t>
            </w:r>
            <w:r w:rsidRPr="006E7B24">
              <w:rPr>
                <w:rFonts w:ascii="Arial" w:hAnsi="Arial"/>
                <w:sz w:val="22"/>
                <w:szCs w:val="22"/>
                <w:lang w:val="en-GB"/>
              </w:rPr>
              <w:t>. Prepare Report.</w:t>
            </w:r>
          </w:p>
        </w:tc>
      </w:tr>
      <w:tr w:rsidR="00183C40" w:rsidRPr="00183C40" w:rsidTr="00292F89">
        <w:trPr>
          <w:trHeight w:val="978"/>
        </w:trPr>
        <w:tc>
          <w:tcPr>
            <w:tcW w:w="3307" w:type="dxa"/>
          </w:tcPr>
          <w:p w:rsidR="00183C40" w:rsidRPr="00183C40" w:rsidRDefault="00183C40" w:rsidP="00183C40">
            <w:pPr>
              <w:autoSpaceDE w:val="0"/>
              <w:autoSpaceDN w:val="0"/>
              <w:adjustRightInd w:val="0"/>
              <w:rPr>
                <w:rFonts w:ascii="Arial" w:hAnsi="Arial"/>
                <w:noProof/>
                <w:sz w:val="22"/>
                <w:szCs w:val="22"/>
                <w:lang w:val="en-GB"/>
              </w:rPr>
            </w:pPr>
            <w:r w:rsidRPr="00183C40">
              <w:rPr>
                <w:rFonts w:ascii="Arial" w:hAnsi="Arial"/>
                <w:b/>
                <w:noProof/>
                <w:sz w:val="22"/>
                <w:szCs w:val="22"/>
              </w:rPr>
              <w:t xml:space="preserve">CU-2.  </w:t>
            </w:r>
            <w:r w:rsidRPr="00183C40">
              <w:rPr>
                <w:rFonts w:ascii="Arial" w:hAnsi="Arial"/>
                <w:noProof/>
                <w:sz w:val="22"/>
                <w:szCs w:val="22"/>
                <w:lang w:val="en-GB"/>
              </w:rPr>
              <w:t>Inspect Pre-Cast block unit factory</w:t>
            </w:r>
          </w:p>
          <w:p w:rsidR="00183C40" w:rsidRPr="00183C40" w:rsidRDefault="00183C40" w:rsidP="00183C40">
            <w:pPr>
              <w:autoSpaceDE w:val="0"/>
              <w:autoSpaceDN w:val="0"/>
              <w:adjustRightInd w:val="0"/>
              <w:jc w:val="both"/>
              <w:rPr>
                <w:rFonts w:ascii="Arial" w:eastAsiaTheme="minorHAnsi" w:hAnsi="Arial"/>
                <w:sz w:val="22"/>
                <w:szCs w:val="22"/>
              </w:rPr>
            </w:pPr>
          </w:p>
        </w:tc>
        <w:tc>
          <w:tcPr>
            <w:tcW w:w="6678" w:type="dxa"/>
          </w:tcPr>
          <w:p w:rsidR="00183C40" w:rsidRPr="006E7B24" w:rsidRDefault="00183C40" w:rsidP="00183C40">
            <w:pPr>
              <w:keepNext/>
              <w:keepLines/>
              <w:spacing w:line="360" w:lineRule="auto"/>
              <w:contextualSpacing/>
              <w:jc w:val="both"/>
              <w:rPr>
                <w:rFonts w:ascii="Arial" w:hAnsi="Arial"/>
                <w:sz w:val="22"/>
                <w:szCs w:val="22"/>
                <w:lang w:val="en-GB"/>
              </w:rPr>
            </w:pPr>
            <w:r w:rsidRPr="006E7B24">
              <w:rPr>
                <w:rFonts w:ascii="Arial" w:hAnsi="Arial"/>
                <w:b/>
                <w:sz w:val="22"/>
                <w:szCs w:val="22"/>
                <w:lang w:val="en-GB"/>
              </w:rPr>
              <w:t>P1</w:t>
            </w:r>
            <w:r w:rsidRPr="006E7B24">
              <w:rPr>
                <w:rFonts w:ascii="Arial" w:hAnsi="Arial"/>
                <w:sz w:val="22"/>
                <w:szCs w:val="22"/>
                <w:lang w:val="en-GB"/>
              </w:rPr>
              <w:t>. Identify manufacturing items</w:t>
            </w:r>
          </w:p>
          <w:p w:rsidR="00183C40" w:rsidRPr="006E7B24" w:rsidRDefault="00183C40" w:rsidP="00183C40">
            <w:pPr>
              <w:autoSpaceDE w:val="0"/>
              <w:autoSpaceDN w:val="0"/>
              <w:adjustRightInd w:val="0"/>
              <w:spacing w:line="360" w:lineRule="auto"/>
              <w:jc w:val="both"/>
              <w:rPr>
                <w:rFonts w:ascii="Arial" w:hAnsi="Arial"/>
                <w:b/>
                <w:bCs/>
                <w:sz w:val="22"/>
                <w:szCs w:val="22"/>
                <w:lang w:val="en-GB"/>
              </w:rPr>
            </w:pPr>
            <w:r w:rsidRPr="006E7B24">
              <w:rPr>
                <w:rFonts w:ascii="Arial" w:hAnsi="Arial"/>
                <w:b/>
                <w:bCs/>
                <w:sz w:val="22"/>
                <w:szCs w:val="22"/>
                <w:lang w:val="en-GB"/>
              </w:rPr>
              <w:t>P2.</w:t>
            </w:r>
            <w:r w:rsidRPr="006E7B24">
              <w:rPr>
                <w:rFonts w:ascii="Arial" w:hAnsi="Arial"/>
                <w:sz w:val="22"/>
                <w:szCs w:val="22"/>
                <w:lang w:val="en-GB"/>
              </w:rPr>
              <w:t xml:space="preserve"> Identify constituents materials</w:t>
            </w:r>
            <w:r w:rsidRPr="006E7B24">
              <w:rPr>
                <w:rFonts w:ascii="Arial" w:hAnsi="Arial"/>
                <w:b/>
                <w:bCs/>
                <w:sz w:val="22"/>
                <w:szCs w:val="22"/>
                <w:lang w:val="en-GB"/>
              </w:rPr>
              <w:t xml:space="preserve"> </w:t>
            </w:r>
          </w:p>
          <w:p w:rsidR="00183C40" w:rsidRPr="006E7B24" w:rsidRDefault="00183C40" w:rsidP="00183C40">
            <w:pPr>
              <w:autoSpaceDE w:val="0"/>
              <w:autoSpaceDN w:val="0"/>
              <w:adjustRightInd w:val="0"/>
              <w:spacing w:line="360" w:lineRule="auto"/>
              <w:jc w:val="both"/>
              <w:rPr>
                <w:rFonts w:ascii="Arial" w:hAnsi="Arial"/>
                <w:bCs/>
                <w:sz w:val="22"/>
                <w:szCs w:val="22"/>
                <w:lang w:val="en-GB"/>
              </w:rPr>
            </w:pPr>
            <w:r w:rsidRPr="006E7B24">
              <w:rPr>
                <w:rFonts w:ascii="Arial" w:hAnsi="Arial"/>
                <w:b/>
                <w:bCs/>
                <w:sz w:val="22"/>
                <w:szCs w:val="22"/>
                <w:lang w:val="en-GB"/>
              </w:rPr>
              <w:t xml:space="preserve">P3. </w:t>
            </w:r>
            <w:r w:rsidRPr="006E7B24">
              <w:rPr>
                <w:rFonts w:ascii="Arial" w:hAnsi="Arial"/>
                <w:bCs/>
                <w:sz w:val="22"/>
                <w:szCs w:val="22"/>
                <w:lang w:val="en-GB"/>
              </w:rPr>
              <w:t>Ensure mixing proportions</w:t>
            </w:r>
          </w:p>
          <w:p w:rsidR="00183C40" w:rsidRPr="006E7B24" w:rsidRDefault="00183C40" w:rsidP="00183C40">
            <w:pPr>
              <w:autoSpaceDE w:val="0"/>
              <w:autoSpaceDN w:val="0"/>
              <w:adjustRightInd w:val="0"/>
              <w:spacing w:line="360" w:lineRule="auto"/>
              <w:jc w:val="both"/>
              <w:rPr>
                <w:rFonts w:ascii="Arial" w:hAnsi="Arial"/>
                <w:bCs/>
                <w:sz w:val="22"/>
                <w:szCs w:val="22"/>
                <w:lang w:val="en-GB"/>
              </w:rPr>
            </w:pPr>
            <w:r w:rsidRPr="006E7B24">
              <w:rPr>
                <w:rFonts w:ascii="Arial" w:hAnsi="Arial"/>
                <w:b/>
                <w:bCs/>
                <w:sz w:val="22"/>
                <w:szCs w:val="22"/>
                <w:lang w:val="en-GB"/>
              </w:rPr>
              <w:t>P4</w:t>
            </w:r>
            <w:r w:rsidRPr="006E7B24">
              <w:rPr>
                <w:rFonts w:ascii="Arial" w:hAnsi="Arial"/>
                <w:bCs/>
                <w:sz w:val="22"/>
                <w:szCs w:val="22"/>
                <w:lang w:val="en-GB"/>
              </w:rPr>
              <w:t>. Record making process</w:t>
            </w:r>
          </w:p>
        </w:tc>
      </w:tr>
      <w:tr w:rsidR="00183C40" w:rsidRPr="00183C40" w:rsidTr="00292F89">
        <w:trPr>
          <w:trHeight w:val="216"/>
        </w:trPr>
        <w:tc>
          <w:tcPr>
            <w:tcW w:w="3307" w:type="dxa"/>
          </w:tcPr>
          <w:p w:rsidR="00183C40" w:rsidRPr="00183C40" w:rsidRDefault="00183C40" w:rsidP="00183C40">
            <w:pPr>
              <w:rPr>
                <w:rFonts w:ascii="Arial" w:hAnsi="Arial"/>
                <w:noProof/>
                <w:sz w:val="22"/>
                <w:szCs w:val="22"/>
                <w:lang w:val="en-GB"/>
              </w:rPr>
            </w:pPr>
            <w:r w:rsidRPr="00183C40">
              <w:rPr>
                <w:rFonts w:ascii="Arial" w:hAnsi="Arial"/>
                <w:b/>
                <w:noProof/>
                <w:sz w:val="22"/>
                <w:szCs w:val="22"/>
              </w:rPr>
              <w:t xml:space="preserve">CU-3.  </w:t>
            </w:r>
            <w:r w:rsidRPr="00183C40">
              <w:rPr>
                <w:rFonts w:ascii="Arial" w:hAnsi="Arial"/>
                <w:noProof/>
                <w:sz w:val="22"/>
                <w:szCs w:val="22"/>
                <w:lang w:val="en-GB"/>
              </w:rPr>
              <w:t>Inspect a quarry / crusher</w:t>
            </w:r>
          </w:p>
        </w:tc>
        <w:tc>
          <w:tcPr>
            <w:tcW w:w="6678" w:type="dxa"/>
          </w:tcPr>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P1</w:t>
            </w:r>
            <w:r w:rsidRPr="006E7B24">
              <w:rPr>
                <w:rFonts w:ascii="Arial" w:hAnsi="Arial"/>
                <w:sz w:val="22"/>
                <w:szCs w:val="22"/>
                <w:lang w:val="en-GB"/>
              </w:rPr>
              <w:t>. Inspect raw material.</w:t>
            </w:r>
          </w:p>
          <w:p w:rsidR="00183C40" w:rsidRPr="006E7B24" w:rsidRDefault="00183C40" w:rsidP="00183C40">
            <w:pPr>
              <w:spacing w:line="360" w:lineRule="auto"/>
              <w:rPr>
                <w:rFonts w:ascii="Arial" w:hAnsi="Arial"/>
                <w:sz w:val="22"/>
                <w:szCs w:val="22"/>
                <w:lang w:val="en-GB"/>
              </w:rPr>
            </w:pPr>
            <w:r w:rsidRPr="006E7B24">
              <w:rPr>
                <w:rFonts w:ascii="Arial" w:hAnsi="Arial"/>
                <w:b/>
                <w:bCs/>
                <w:sz w:val="22"/>
                <w:szCs w:val="22"/>
                <w:lang w:val="en-GB"/>
              </w:rPr>
              <w:t xml:space="preserve">P2. </w:t>
            </w:r>
            <w:r w:rsidRPr="006E7B24">
              <w:rPr>
                <w:rFonts w:ascii="Arial" w:hAnsi="Arial"/>
                <w:sz w:val="22"/>
                <w:szCs w:val="22"/>
                <w:lang w:val="en-GB"/>
              </w:rPr>
              <w:t xml:space="preserve">Separate aggregate types </w:t>
            </w:r>
          </w:p>
          <w:p w:rsidR="00183C40" w:rsidRPr="006E7B24" w:rsidRDefault="00183C40" w:rsidP="00183C40">
            <w:pPr>
              <w:spacing w:line="360" w:lineRule="auto"/>
              <w:rPr>
                <w:rFonts w:ascii="Arial" w:hAnsi="Arial"/>
                <w:sz w:val="22"/>
                <w:szCs w:val="22"/>
                <w:lang w:val="en-GB"/>
              </w:rPr>
            </w:pPr>
            <w:r w:rsidRPr="006E7B24">
              <w:rPr>
                <w:rFonts w:ascii="Arial" w:hAnsi="Arial"/>
                <w:b/>
                <w:bCs/>
                <w:sz w:val="22"/>
                <w:szCs w:val="22"/>
                <w:lang w:val="en-GB"/>
              </w:rPr>
              <w:t xml:space="preserve">P3. </w:t>
            </w:r>
            <w:r w:rsidRPr="006E7B24">
              <w:rPr>
                <w:rFonts w:ascii="Arial" w:hAnsi="Arial"/>
                <w:sz w:val="22"/>
                <w:szCs w:val="22"/>
                <w:lang w:val="en-GB"/>
              </w:rPr>
              <w:t>Record the crushing procedure.</w:t>
            </w:r>
          </w:p>
          <w:p w:rsidR="00183C40" w:rsidRPr="006E7B24" w:rsidRDefault="00183C40" w:rsidP="00183C40">
            <w:pPr>
              <w:spacing w:line="360" w:lineRule="auto"/>
              <w:rPr>
                <w:rFonts w:ascii="Arial" w:hAnsi="Arial"/>
                <w:sz w:val="22"/>
                <w:szCs w:val="22"/>
                <w:lang w:val="en-GB"/>
              </w:rPr>
            </w:pPr>
            <w:r w:rsidRPr="006E7B24">
              <w:rPr>
                <w:rFonts w:ascii="Arial" w:hAnsi="Arial"/>
                <w:b/>
                <w:sz w:val="22"/>
                <w:szCs w:val="22"/>
                <w:lang w:val="en-GB"/>
              </w:rPr>
              <w:t>P4</w:t>
            </w:r>
            <w:r w:rsidRPr="006E7B24">
              <w:rPr>
                <w:rFonts w:ascii="Arial" w:hAnsi="Arial"/>
                <w:sz w:val="22"/>
                <w:szCs w:val="22"/>
                <w:lang w:val="en-GB"/>
              </w:rPr>
              <w:t>. Prepare Report</w:t>
            </w:r>
          </w:p>
        </w:tc>
      </w:tr>
      <w:tr w:rsidR="00183C40" w:rsidRPr="00183C40" w:rsidTr="00292F89">
        <w:trPr>
          <w:trHeight w:val="216"/>
        </w:trPr>
        <w:tc>
          <w:tcPr>
            <w:tcW w:w="3307" w:type="dxa"/>
          </w:tcPr>
          <w:p w:rsidR="00183C40" w:rsidRPr="00183C40" w:rsidRDefault="00183C40" w:rsidP="00183C40">
            <w:pPr>
              <w:rPr>
                <w:rFonts w:ascii="Arial" w:hAnsi="Arial"/>
                <w:b/>
                <w:noProof/>
                <w:sz w:val="22"/>
                <w:szCs w:val="22"/>
              </w:rPr>
            </w:pPr>
            <w:r w:rsidRPr="00183C40">
              <w:rPr>
                <w:rFonts w:ascii="Arial" w:hAnsi="Arial"/>
                <w:b/>
                <w:noProof/>
                <w:sz w:val="22"/>
                <w:szCs w:val="22"/>
              </w:rPr>
              <w:t xml:space="preserve">CU-4.  </w:t>
            </w:r>
            <w:r w:rsidRPr="00183C40">
              <w:rPr>
                <w:rFonts w:ascii="Arial" w:hAnsi="Arial"/>
                <w:noProof/>
                <w:sz w:val="22"/>
                <w:szCs w:val="22"/>
                <w:lang w:val="en-GB"/>
              </w:rPr>
              <w:t>Inrerpret brick manufacturing process</w:t>
            </w:r>
          </w:p>
        </w:tc>
        <w:tc>
          <w:tcPr>
            <w:tcW w:w="6678" w:type="dxa"/>
          </w:tcPr>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P1</w:t>
            </w:r>
            <w:r w:rsidRPr="006E7B24">
              <w:rPr>
                <w:rFonts w:ascii="Arial" w:hAnsi="Arial"/>
                <w:sz w:val="22"/>
                <w:szCs w:val="22"/>
                <w:lang w:val="en-GB"/>
              </w:rPr>
              <w:t xml:space="preserve">. Identify raw materials </w:t>
            </w:r>
          </w:p>
          <w:p w:rsidR="00183C40" w:rsidRPr="006E7B24" w:rsidRDefault="00183C40" w:rsidP="00183C40">
            <w:pPr>
              <w:spacing w:line="360" w:lineRule="auto"/>
              <w:rPr>
                <w:rFonts w:ascii="Arial" w:hAnsi="Arial"/>
                <w:sz w:val="22"/>
                <w:szCs w:val="22"/>
                <w:lang w:val="en-GB"/>
              </w:rPr>
            </w:pPr>
            <w:r w:rsidRPr="006E7B24">
              <w:rPr>
                <w:rFonts w:ascii="Arial" w:hAnsi="Arial"/>
                <w:b/>
                <w:bCs/>
                <w:sz w:val="22"/>
                <w:szCs w:val="22"/>
                <w:lang w:val="en-GB"/>
              </w:rPr>
              <w:t xml:space="preserve">P2. </w:t>
            </w:r>
            <w:r w:rsidRPr="006E7B24">
              <w:rPr>
                <w:rFonts w:ascii="Arial" w:hAnsi="Arial"/>
                <w:bCs/>
                <w:sz w:val="22"/>
                <w:szCs w:val="22"/>
                <w:lang w:val="en-GB"/>
              </w:rPr>
              <w:t>Mixed raw material</w:t>
            </w:r>
            <w:r w:rsidRPr="006E7B24">
              <w:rPr>
                <w:rFonts w:ascii="Arial" w:hAnsi="Arial"/>
                <w:sz w:val="22"/>
                <w:szCs w:val="22"/>
                <w:lang w:val="en-GB"/>
              </w:rPr>
              <w:t xml:space="preserve"> </w:t>
            </w:r>
          </w:p>
          <w:p w:rsidR="00183C40" w:rsidRPr="006E7B24" w:rsidRDefault="00183C40" w:rsidP="00183C40">
            <w:pPr>
              <w:spacing w:line="360" w:lineRule="auto"/>
              <w:rPr>
                <w:rFonts w:ascii="Arial" w:hAnsi="Arial"/>
                <w:sz w:val="22"/>
                <w:szCs w:val="22"/>
                <w:lang w:val="en-GB"/>
              </w:rPr>
            </w:pPr>
            <w:r w:rsidRPr="006E7B24">
              <w:rPr>
                <w:rFonts w:ascii="Arial" w:hAnsi="Arial"/>
                <w:b/>
                <w:bCs/>
                <w:sz w:val="22"/>
                <w:szCs w:val="22"/>
                <w:lang w:val="en-GB"/>
              </w:rPr>
              <w:t xml:space="preserve">P3. </w:t>
            </w:r>
            <w:r w:rsidRPr="006E7B24">
              <w:rPr>
                <w:rFonts w:ascii="Arial" w:hAnsi="Arial"/>
                <w:sz w:val="22"/>
                <w:szCs w:val="22"/>
                <w:lang w:val="en-GB"/>
              </w:rPr>
              <w:t>Check ingredients.</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P4</w:t>
            </w:r>
            <w:r w:rsidRPr="006E7B24">
              <w:rPr>
                <w:rFonts w:ascii="Arial" w:hAnsi="Arial"/>
                <w:sz w:val="22"/>
                <w:szCs w:val="22"/>
                <w:lang w:val="en-GB"/>
              </w:rPr>
              <w:t>. Clean &amp; filled mould</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P5</w:t>
            </w:r>
            <w:r w:rsidRPr="006E7B24">
              <w:rPr>
                <w:rFonts w:ascii="Arial" w:hAnsi="Arial"/>
                <w:sz w:val="22"/>
                <w:szCs w:val="22"/>
                <w:lang w:val="en-GB"/>
              </w:rPr>
              <w:t>. Empty mould</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P6</w:t>
            </w:r>
            <w:r w:rsidRPr="006E7B24">
              <w:rPr>
                <w:rFonts w:ascii="Arial" w:hAnsi="Arial"/>
                <w:sz w:val="22"/>
                <w:szCs w:val="22"/>
                <w:lang w:val="en-GB"/>
              </w:rPr>
              <w:t>. Dry bricks</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P7</w:t>
            </w:r>
            <w:r w:rsidRPr="006E7B24">
              <w:rPr>
                <w:rFonts w:ascii="Arial" w:hAnsi="Arial"/>
                <w:sz w:val="22"/>
                <w:szCs w:val="22"/>
                <w:lang w:val="en-GB"/>
              </w:rPr>
              <w:t>. Cook bricks in kiln</w:t>
            </w:r>
          </w:p>
          <w:p w:rsidR="00183C40" w:rsidRPr="006E7B24" w:rsidRDefault="00183C40" w:rsidP="00183C40">
            <w:pPr>
              <w:spacing w:line="360" w:lineRule="auto"/>
              <w:jc w:val="both"/>
              <w:rPr>
                <w:rFonts w:ascii="Arial" w:hAnsi="Arial"/>
                <w:b/>
                <w:sz w:val="22"/>
                <w:szCs w:val="22"/>
                <w:lang w:val="en-GB"/>
              </w:rPr>
            </w:pPr>
            <w:r w:rsidRPr="006E7B24">
              <w:rPr>
                <w:rFonts w:ascii="Arial" w:hAnsi="Arial"/>
                <w:b/>
                <w:sz w:val="22"/>
                <w:szCs w:val="22"/>
                <w:lang w:val="en-GB"/>
              </w:rPr>
              <w:t>P8</w:t>
            </w:r>
            <w:r w:rsidRPr="006E7B24">
              <w:rPr>
                <w:rFonts w:ascii="Arial" w:hAnsi="Arial"/>
                <w:sz w:val="22"/>
                <w:szCs w:val="22"/>
                <w:lang w:val="en-GB"/>
              </w:rPr>
              <w:t>.  Use PPEs</w:t>
            </w:r>
          </w:p>
        </w:tc>
      </w:tr>
      <w:tr w:rsidR="00183C40" w:rsidRPr="00183C40" w:rsidTr="00292F89">
        <w:trPr>
          <w:trHeight w:val="216"/>
        </w:trPr>
        <w:tc>
          <w:tcPr>
            <w:tcW w:w="3307" w:type="dxa"/>
          </w:tcPr>
          <w:p w:rsidR="00183C40" w:rsidRPr="00183C40" w:rsidRDefault="00183C40" w:rsidP="00183C40">
            <w:pPr>
              <w:rPr>
                <w:rFonts w:ascii="Arial" w:hAnsi="Arial"/>
                <w:b/>
                <w:noProof/>
                <w:sz w:val="22"/>
                <w:szCs w:val="22"/>
              </w:rPr>
            </w:pPr>
            <w:r w:rsidRPr="00183C40">
              <w:rPr>
                <w:rFonts w:ascii="Arial" w:hAnsi="Arial"/>
                <w:b/>
                <w:noProof/>
                <w:sz w:val="22"/>
                <w:szCs w:val="22"/>
              </w:rPr>
              <w:t xml:space="preserve">CU-5.  </w:t>
            </w:r>
            <w:r w:rsidRPr="00183C40">
              <w:rPr>
                <w:rFonts w:ascii="Arial" w:hAnsi="Arial"/>
                <w:noProof/>
                <w:sz w:val="22"/>
                <w:szCs w:val="22"/>
              </w:rPr>
              <w:t>Test</w:t>
            </w:r>
            <w:r w:rsidRPr="00183C40">
              <w:rPr>
                <w:rFonts w:ascii="Arial" w:hAnsi="Arial"/>
                <w:noProof/>
                <w:sz w:val="22"/>
                <w:szCs w:val="22"/>
                <w:lang w:val="en-GB"/>
              </w:rPr>
              <w:t xml:space="preserve"> bricks </w:t>
            </w:r>
          </w:p>
        </w:tc>
        <w:tc>
          <w:tcPr>
            <w:tcW w:w="6678" w:type="dxa"/>
          </w:tcPr>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P1</w:t>
            </w:r>
            <w:r w:rsidRPr="006E7B24">
              <w:rPr>
                <w:rFonts w:ascii="Arial" w:hAnsi="Arial"/>
                <w:sz w:val="22"/>
                <w:szCs w:val="22"/>
                <w:lang w:val="en-GB"/>
              </w:rPr>
              <w:t xml:space="preserve">. Select bricks </w:t>
            </w:r>
          </w:p>
          <w:p w:rsidR="00183C40" w:rsidRPr="006E7B24" w:rsidRDefault="00183C40" w:rsidP="00183C40">
            <w:pPr>
              <w:spacing w:line="360" w:lineRule="auto"/>
              <w:jc w:val="both"/>
              <w:rPr>
                <w:rFonts w:ascii="Arial" w:hAnsi="Arial"/>
                <w:sz w:val="22"/>
                <w:szCs w:val="22"/>
                <w:lang w:val="en-GB"/>
              </w:rPr>
            </w:pPr>
            <w:r w:rsidRPr="006E7B24">
              <w:rPr>
                <w:rFonts w:ascii="Arial" w:hAnsi="Arial"/>
                <w:b/>
                <w:bCs/>
                <w:sz w:val="22"/>
                <w:szCs w:val="22"/>
                <w:lang w:val="en-GB"/>
              </w:rPr>
              <w:t xml:space="preserve">P2. </w:t>
            </w:r>
            <w:r w:rsidRPr="006E7B24">
              <w:rPr>
                <w:rFonts w:ascii="Arial" w:hAnsi="Arial"/>
                <w:sz w:val="22"/>
                <w:szCs w:val="22"/>
                <w:lang w:val="en-GB"/>
              </w:rPr>
              <w:t xml:space="preserve">Find compressive strength of selected bricks </w:t>
            </w:r>
          </w:p>
          <w:p w:rsidR="00183C40" w:rsidRPr="006E7B24" w:rsidRDefault="00183C40" w:rsidP="00183C40">
            <w:pPr>
              <w:spacing w:line="360" w:lineRule="auto"/>
              <w:rPr>
                <w:rFonts w:ascii="Arial" w:hAnsi="Arial"/>
                <w:sz w:val="22"/>
                <w:szCs w:val="22"/>
                <w:lang w:val="en-GB"/>
              </w:rPr>
            </w:pPr>
            <w:r w:rsidRPr="006E7B24">
              <w:rPr>
                <w:rFonts w:ascii="Arial" w:hAnsi="Arial"/>
                <w:b/>
                <w:bCs/>
                <w:sz w:val="22"/>
                <w:szCs w:val="22"/>
                <w:lang w:val="en-GB"/>
              </w:rPr>
              <w:t xml:space="preserve">P3. </w:t>
            </w:r>
            <w:r w:rsidRPr="006E7B24">
              <w:rPr>
                <w:rFonts w:ascii="Arial" w:hAnsi="Arial"/>
                <w:sz w:val="22"/>
                <w:szCs w:val="22"/>
                <w:lang w:val="en-GB"/>
              </w:rPr>
              <w:t xml:space="preserve">Find water absorption of selected bricks </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P4</w:t>
            </w:r>
            <w:r w:rsidRPr="006E7B24">
              <w:rPr>
                <w:rFonts w:ascii="Arial" w:hAnsi="Arial"/>
                <w:sz w:val="22"/>
                <w:szCs w:val="22"/>
                <w:lang w:val="en-GB"/>
              </w:rPr>
              <w:t xml:space="preserve">. Check dimensional tolerance of selected bricks </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P5</w:t>
            </w:r>
            <w:r w:rsidRPr="006E7B24">
              <w:rPr>
                <w:rFonts w:ascii="Arial" w:hAnsi="Arial"/>
                <w:sz w:val="22"/>
                <w:szCs w:val="22"/>
                <w:lang w:val="en-GB"/>
              </w:rPr>
              <w:t xml:space="preserve">. Find efflorescence of selected bricks </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P6</w:t>
            </w:r>
            <w:r w:rsidRPr="006E7B24">
              <w:rPr>
                <w:rFonts w:ascii="Arial" w:hAnsi="Arial"/>
                <w:sz w:val="22"/>
                <w:szCs w:val="22"/>
                <w:lang w:val="en-GB"/>
              </w:rPr>
              <w:t xml:space="preserve">. Perform hardness test on selected bricks </w:t>
            </w:r>
          </w:p>
          <w:p w:rsidR="00183C40" w:rsidRPr="006E7B24" w:rsidRDefault="00183C40" w:rsidP="00183C40">
            <w:pPr>
              <w:spacing w:line="360" w:lineRule="auto"/>
              <w:jc w:val="both"/>
              <w:rPr>
                <w:rFonts w:ascii="Arial" w:hAnsi="Arial"/>
                <w:sz w:val="22"/>
                <w:szCs w:val="22"/>
                <w:lang w:val="en-GB"/>
              </w:rPr>
            </w:pPr>
            <w:r w:rsidRPr="006E7B24">
              <w:rPr>
                <w:rFonts w:ascii="Arial" w:hAnsi="Arial"/>
                <w:b/>
                <w:sz w:val="22"/>
                <w:szCs w:val="22"/>
                <w:lang w:val="en-GB"/>
              </w:rPr>
              <w:t>P7</w:t>
            </w:r>
            <w:r w:rsidRPr="006E7B24">
              <w:rPr>
                <w:rFonts w:ascii="Arial" w:hAnsi="Arial"/>
                <w:sz w:val="22"/>
                <w:szCs w:val="22"/>
                <w:lang w:val="en-GB"/>
              </w:rPr>
              <w:t xml:space="preserve">. Perform abrasion test on selected bricks </w:t>
            </w:r>
          </w:p>
          <w:p w:rsidR="00183C40" w:rsidRPr="006E7B24" w:rsidRDefault="00183C40" w:rsidP="00183C40">
            <w:pPr>
              <w:spacing w:line="360" w:lineRule="auto"/>
              <w:jc w:val="both"/>
              <w:rPr>
                <w:rFonts w:ascii="Arial" w:hAnsi="Arial"/>
                <w:b/>
                <w:sz w:val="22"/>
                <w:szCs w:val="22"/>
                <w:lang w:val="en-GB"/>
              </w:rPr>
            </w:pPr>
            <w:r w:rsidRPr="006E7B24">
              <w:rPr>
                <w:rFonts w:ascii="Arial" w:hAnsi="Arial"/>
                <w:b/>
                <w:sz w:val="22"/>
                <w:szCs w:val="22"/>
                <w:lang w:val="en-GB"/>
              </w:rPr>
              <w:t>P8</w:t>
            </w:r>
            <w:r w:rsidRPr="006E7B24">
              <w:rPr>
                <w:rFonts w:ascii="Arial" w:hAnsi="Arial"/>
                <w:sz w:val="22"/>
                <w:szCs w:val="22"/>
                <w:lang w:val="en-GB"/>
              </w:rPr>
              <w:t>.  Check structure of selected bricks</w:t>
            </w:r>
          </w:p>
        </w:tc>
      </w:tr>
    </w:tbl>
    <w:p w:rsidR="00183C40" w:rsidRPr="00183C40" w:rsidRDefault="00183C40" w:rsidP="00183C40">
      <w:pPr>
        <w:autoSpaceDE w:val="0"/>
        <w:autoSpaceDN w:val="0"/>
        <w:adjustRightInd w:val="0"/>
        <w:jc w:val="both"/>
        <w:rPr>
          <w:rFonts w:ascii="Arial" w:hAnsi="Arial"/>
          <w:b/>
        </w:rPr>
      </w:pPr>
      <w:r w:rsidRPr="00183C40">
        <w:rPr>
          <w:rFonts w:ascii="Arial" w:eastAsiaTheme="minorHAnsi" w:hAnsi="Arial"/>
          <w:color w:val="000000"/>
        </w:rPr>
        <w:lastRenderedPageBreak/>
        <w:tab/>
        <w:t xml:space="preserve"> </w:t>
      </w:r>
      <w:r w:rsidRPr="00183C40">
        <w:rPr>
          <w:rFonts w:ascii="Arial" w:hAnsi="Arial"/>
          <w:b/>
        </w:rPr>
        <w:t>Knowledge &amp; Understanding</w:t>
      </w:r>
    </w:p>
    <w:p w:rsidR="00183C40" w:rsidRPr="00183C40" w:rsidRDefault="00183C40" w:rsidP="00183C40">
      <w:pPr>
        <w:spacing w:line="360" w:lineRule="auto"/>
        <w:rPr>
          <w:rFonts w:ascii="Arial" w:eastAsia="Arial" w:hAnsi="Arial"/>
          <w:color w:val="000000"/>
          <w:sz w:val="22"/>
          <w:szCs w:val="22"/>
          <w:lang w:bidi="en-US"/>
        </w:rPr>
      </w:pPr>
      <w:r w:rsidRPr="00183C40">
        <w:rPr>
          <w:rFonts w:ascii="Arial" w:eastAsia="Arial" w:hAnsi="Arial"/>
          <w:color w:val="000000"/>
          <w:sz w:val="22"/>
          <w:szCs w:val="22"/>
          <w:lang w:bidi="en-US"/>
        </w:rPr>
        <w:t xml:space="preserve">The candidate must be able to demonstrate underpinning knowledge and understanding required to carry out tasks covered in this competency standard. </w:t>
      </w:r>
    </w:p>
    <w:p w:rsidR="00183C40" w:rsidRPr="00183C40" w:rsidRDefault="00183C40" w:rsidP="00183C40">
      <w:pPr>
        <w:spacing w:line="360" w:lineRule="auto"/>
        <w:rPr>
          <w:rFonts w:ascii="Arial" w:eastAsia="Arial" w:hAnsi="Arial"/>
          <w:color w:val="000000"/>
          <w:sz w:val="22"/>
          <w:szCs w:val="22"/>
          <w:lang w:bidi="en-US"/>
        </w:rPr>
      </w:pPr>
      <w:r w:rsidRPr="00183C40">
        <w:rPr>
          <w:rFonts w:ascii="Arial" w:eastAsia="Arial" w:hAnsi="Arial"/>
          <w:color w:val="000000"/>
          <w:sz w:val="22"/>
          <w:szCs w:val="22"/>
          <w:lang w:bidi="en-US"/>
        </w:rPr>
        <w:t>This includes the knowledge of:</w:t>
      </w:r>
    </w:p>
    <w:p w:rsidR="00183C40" w:rsidRPr="00183C40" w:rsidRDefault="00183C40" w:rsidP="00183C40">
      <w:pPr>
        <w:spacing w:line="360" w:lineRule="auto"/>
        <w:rPr>
          <w:rFonts w:ascii="Arial" w:eastAsiaTheme="minorHAnsi" w:hAnsi="Arial"/>
          <w:sz w:val="22"/>
          <w:szCs w:val="22"/>
          <w:lang w:val="en-AU"/>
        </w:rPr>
      </w:pPr>
      <w:r w:rsidRPr="00183C40">
        <w:rPr>
          <w:rFonts w:ascii="Arial" w:hAnsi="Arial"/>
          <w:sz w:val="22"/>
          <w:szCs w:val="22"/>
          <w:lang w:val="en-AU"/>
        </w:rPr>
        <w:t xml:space="preserve">K1.  Explain </w:t>
      </w:r>
      <w:r w:rsidRPr="00183C40">
        <w:rPr>
          <w:rFonts w:ascii="Arial" w:eastAsiaTheme="minorHAnsi" w:hAnsi="Arial"/>
          <w:sz w:val="22"/>
          <w:szCs w:val="22"/>
          <w:lang w:val="en-AU"/>
        </w:rPr>
        <w:t>Uses of different building materials.</w:t>
      </w:r>
    </w:p>
    <w:p w:rsidR="00183C40" w:rsidRPr="00183C40" w:rsidRDefault="00183C40" w:rsidP="00183C40">
      <w:pPr>
        <w:spacing w:line="360" w:lineRule="auto"/>
        <w:rPr>
          <w:rFonts w:ascii="Arial" w:eastAsiaTheme="minorHAnsi" w:hAnsi="Arial"/>
          <w:sz w:val="22"/>
          <w:szCs w:val="22"/>
          <w:lang w:val="en-AU"/>
        </w:rPr>
      </w:pPr>
      <w:proofErr w:type="gramStart"/>
      <w:r w:rsidRPr="00183C40">
        <w:rPr>
          <w:rFonts w:ascii="Arial" w:eastAsiaTheme="minorHAnsi" w:hAnsi="Arial"/>
          <w:sz w:val="22"/>
          <w:szCs w:val="22"/>
          <w:lang w:val="en-AU"/>
        </w:rPr>
        <w:t>K2.</w:t>
      </w:r>
      <w:proofErr w:type="gramEnd"/>
      <w:r w:rsidRPr="00183C40">
        <w:rPr>
          <w:rFonts w:ascii="Arial" w:eastAsiaTheme="minorHAnsi" w:hAnsi="Arial"/>
          <w:sz w:val="22"/>
          <w:szCs w:val="22"/>
          <w:lang w:val="en-AU"/>
        </w:rPr>
        <w:t xml:space="preserve">  Describe and explain the Method to prepare brick kiln</w:t>
      </w:r>
    </w:p>
    <w:p w:rsidR="00183C40" w:rsidRPr="00183C40" w:rsidRDefault="00183C40" w:rsidP="00183C40">
      <w:pPr>
        <w:spacing w:line="360" w:lineRule="auto"/>
        <w:rPr>
          <w:rFonts w:ascii="Arial" w:eastAsiaTheme="minorHAnsi" w:hAnsi="Arial"/>
          <w:sz w:val="22"/>
          <w:szCs w:val="22"/>
          <w:lang w:val="en-AU"/>
        </w:rPr>
      </w:pPr>
      <w:r w:rsidRPr="00183C40">
        <w:rPr>
          <w:rFonts w:ascii="Arial" w:eastAsiaTheme="minorHAnsi" w:hAnsi="Arial"/>
          <w:sz w:val="22"/>
          <w:szCs w:val="22"/>
          <w:lang w:val="en-AU"/>
        </w:rPr>
        <w:t>K3.  Describe essential need for aggregate</w:t>
      </w:r>
    </w:p>
    <w:p w:rsidR="00183C40" w:rsidRPr="00183C40" w:rsidRDefault="00183C40" w:rsidP="00183C40">
      <w:pPr>
        <w:spacing w:line="360" w:lineRule="auto"/>
        <w:rPr>
          <w:rFonts w:ascii="Arial" w:eastAsiaTheme="minorHAnsi" w:hAnsi="Arial"/>
          <w:sz w:val="22"/>
          <w:szCs w:val="22"/>
          <w:lang w:val="en-AU"/>
        </w:rPr>
      </w:pPr>
      <w:r w:rsidRPr="00183C40">
        <w:rPr>
          <w:rFonts w:ascii="Arial" w:eastAsiaTheme="minorHAnsi" w:hAnsi="Arial"/>
          <w:sz w:val="22"/>
          <w:szCs w:val="22"/>
          <w:lang w:val="en-AU"/>
        </w:rPr>
        <w:t>K4.  Explain the quarry and its working</w:t>
      </w:r>
    </w:p>
    <w:p w:rsidR="00183C40" w:rsidRPr="00183C40" w:rsidRDefault="00183C40" w:rsidP="00183C40">
      <w:pPr>
        <w:spacing w:line="360" w:lineRule="auto"/>
        <w:rPr>
          <w:rFonts w:ascii="Arial" w:hAnsi="Arial"/>
          <w:sz w:val="22"/>
          <w:szCs w:val="22"/>
          <w:lang w:val="en-AU"/>
        </w:rPr>
      </w:pPr>
      <w:r w:rsidRPr="00183C40">
        <w:rPr>
          <w:rFonts w:ascii="Arial" w:eastAsiaTheme="minorHAnsi" w:hAnsi="Arial"/>
          <w:sz w:val="22"/>
          <w:szCs w:val="22"/>
          <w:lang w:val="en-AU"/>
        </w:rPr>
        <w:t>K5. Explain demand of water for different building materials</w:t>
      </w:r>
    </w:p>
    <w:p w:rsidR="00183C40" w:rsidRPr="00183C40" w:rsidRDefault="00183C40" w:rsidP="00183C40">
      <w:pPr>
        <w:spacing w:line="360" w:lineRule="auto"/>
        <w:rPr>
          <w:rFonts w:ascii="Arial" w:hAnsi="Arial"/>
          <w:sz w:val="22"/>
          <w:szCs w:val="22"/>
          <w:lang w:val="en-AU"/>
        </w:rPr>
      </w:pPr>
      <w:r w:rsidRPr="00183C40">
        <w:rPr>
          <w:rFonts w:ascii="Arial" w:hAnsi="Arial"/>
          <w:sz w:val="22"/>
          <w:szCs w:val="22"/>
          <w:lang w:val="en-AU"/>
        </w:rPr>
        <w:t>K6. Explain variation in size of bricks</w:t>
      </w:r>
    </w:p>
    <w:p w:rsidR="00183C40" w:rsidRPr="00183C40" w:rsidRDefault="00183C40" w:rsidP="00183C40">
      <w:pPr>
        <w:spacing w:line="360" w:lineRule="auto"/>
        <w:rPr>
          <w:rFonts w:ascii="Arial" w:hAnsi="Arial"/>
          <w:sz w:val="22"/>
          <w:szCs w:val="22"/>
          <w:lang w:val="en-AU"/>
        </w:rPr>
      </w:pPr>
      <w:r w:rsidRPr="00183C40">
        <w:rPr>
          <w:rFonts w:ascii="Arial" w:hAnsi="Arial"/>
          <w:sz w:val="22"/>
          <w:szCs w:val="22"/>
          <w:lang w:val="en-AU"/>
        </w:rPr>
        <w:t>K7. Describe optimizing quality of crush</w:t>
      </w:r>
    </w:p>
    <w:p w:rsidR="00183C40" w:rsidRPr="00183C40" w:rsidRDefault="00183C40" w:rsidP="00183C40">
      <w:pPr>
        <w:spacing w:line="360" w:lineRule="auto"/>
        <w:rPr>
          <w:rFonts w:ascii="Arial" w:hAnsi="Arial"/>
          <w:sz w:val="22"/>
          <w:szCs w:val="22"/>
          <w:lang w:val="en-AU"/>
        </w:rPr>
      </w:pPr>
      <w:r w:rsidRPr="00183C40">
        <w:rPr>
          <w:rFonts w:ascii="Arial" w:hAnsi="Arial"/>
          <w:sz w:val="22"/>
          <w:szCs w:val="22"/>
          <w:lang w:val="en-AU"/>
        </w:rPr>
        <w:t>K8. Explain network for different building materials</w:t>
      </w:r>
    </w:p>
    <w:p w:rsidR="00183C40" w:rsidRPr="00183C40" w:rsidRDefault="00183C40" w:rsidP="00183C40">
      <w:pPr>
        <w:spacing w:line="360" w:lineRule="auto"/>
        <w:rPr>
          <w:rFonts w:ascii="Arial" w:hAnsi="Arial"/>
          <w:sz w:val="22"/>
          <w:szCs w:val="22"/>
          <w:lang w:val="en-AU"/>
        </w:rPr>
      </w:pPr>
      <w:r w:rsidRPr="00183C40">
        <w:rPr>
          <w:rFonts w:ascii="Arial" w:hAnsi="Arial"/>
          <w:sz w:val="22"/>
          <w:szCs w:val="22"/>
          <w:lang w:val="en-AU"/>
        </w:rPr>
        <w:t>K9. Explain safety precautions for laying, preparing brick &amp; aggregate</w:t>
      </w:r>
    </w:p>
    <w:p w:rsidR="00183C40" w:rsidRPr="00183C40" w:rsidRDefault="00183C40" w:rsidP="00183C40">
      <w:pPr>
        <w:spacing w:line="360" w:lineRule="auto"/>
        <w:rPr>
          <w:rFonts w:ascii="Arial" w:eastAsiaTheme="majorEastAsia" w:hAnsi="Arial"/>
          <w:bCs/>
          <w:sz w:val="22"/>
          <w:szCs w:val="22"/>
          <w:lang w:val="en-AU"/>
        </w:rPr>
      </w:pPr>
      <w:r w:rsidRPr="00183C40">
        <w:rPr>
          <w:rFonts w:ascii="Arial" w:eastAsiaTheme="majorEastAsia" w:hAnsi="Arial"/>
          <w:bCs/>
          <w:sz w:val="22"/>
          <w:szCs w:val="22"/>
          <w:lang w:val="en-AU"/>
        </w:rPr>
        <w:t>K10. Explain quarry and its type.</w:t>
      </w:r>
    </w:p>
    <w:p w:rsidR="00183C40" w:rsidRPr="00183C40" w:rsidRDefault="00183C40" w:rsidP="00183C40">
      <w:pPr>
        <w:spacing w:line="360" w:lineRule="auto"/>
        <w:rPr>
          <w:rFonts w:ascii="Arial" w:eastAsiaTheme="majorEastAsia" w:hAnsi="Arial"/>
          <w:bCs/>
          <w:sz w:val="22"/>
          <w:szCs w:val="22"/>
          <w:lang w:val="en-AU"/>
        </w:rPr>
      </w:pPr>
      <w:r w:rsidRPr="00183C40">
        <w:rPr>
          <w:rFonts w:ascii="Arial" w:eastAsiaTheme="majorEastAsia" w:hAnsi="Arial"/>
          <w:bCs/>
          <w:sz w:val="22"/>
          <w:szCs w:val="22"/>
          <w:lang w:val="en-AU"/>
        </w:rPr>
        <w:t xml:space="preserve">K11. Explain blasting method </w:t>
      </w:r>
    </w:p>
    <w:p w:rsidR="00183C40" w:rsidRPr="00183C40" w:rsidRDefault="00183C40" w:rsidP="00183C40">
      <w:pPr>
        <w:spacing w:line="360" w:lineRule="auto"/>
        <w:rPr>
          <w:rFonts w:ascii="Arial" w:eastAsiaTheme="majorEastAsia" w:hAnsi="Arial"/>
          <w:bCs/>
          <w:sz w:val="22"/>
          <w:szCs w:val="22"/>
          <w:lang w:val="en-AU"/>
        </w:rPr>
      </w:pPr>
      <w:r w:rsidRPr="00183C40">
        <w:rPr>
          <w:rFonts w:ascii="Arial" w:eastAsiaTheme="majorEastAsia" w:hAnsi="Arial"/>
          <w:bCs/>
          <w:sz w:val="22"/>
          <w:szCs w:val="22"/>
          <w:lang w:val="en-AU"/>
        </w:rPr>
        <w:t>K12. Explain manufacturing of bricks</w:t>
      </w:r>
    </w:p>
    <w:p w:rsidR="00183C40" w:rsidRPr="00183C40" w:rsidRDefault="00183C40" w:rsidP="00292F89">
      <w:pPr>
        <w:rPr>
          <w:rFonts w:ascii="Arial" w:eastAsiaTheme="majorEastAsia" w:hAnsi="Arial"/>
          <w:bCs/>
          <w:sz w:val="22"/>
          <w:szCs w:val="22"/>
          <w:lang w:val="en-AU"/>
        </w:rPr>
      </w:pPr>
      <w:r w:rsidRPr="00183C40">
        <w:rPr>
          <w:rFonts w:ascii="Arial" w:eastAsiaTheme="majorEastAsia" w:hAnsi="Arial"/>
          <w:bCs/>
          <w:sz w:val="22"/>
          <w:szCs w:val="22"/>
          <w:lang w:val="en-AU"/>
        </w:rPr>
        <w:t xml:space="preserve"> </w:t>
      </w:r>
    </w:p>
    <w:p w:rsidR="00183C40" w:rsidRPr="00183C40" w:rsidRDefault="00183C40" w:rsidP="00183C40">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183C40">
        <w:rPr>
          <w:rFonts w:ascii="Arial" w:hAnsi="Arial"/>
          <w:b/>
        </w:rPr>
        <w:t>Critical Evidence(s) Required</w:t>
      </w:r>
    </w:p>
    <w:p w:rsidR="00183C40" w:rsidRPr="00183C40" w:rsidRDefault="00183C40" w:rsidP="00183C40">
      <w:pPr>
        <w:spacing w:line="360" w:lineRule="auto"/>
        <w:ind w:right="297"/>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Prepare layout of brick kiln</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Preparation plan to laying of brick at construction site as per standards</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Apply method to prepare a kiln</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 xml:space="preserve"> Identify Method to carry out quarry process</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Check construction specification for bricks and aggregates.</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Apply variation for brick manufacturing</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Apply brick manufacturing process</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Apply safety precautions</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Apply sieving process at quarry</w:t>
      </w:r>
    </w:p>
    <w:p w:rsidR="00183C40" w:rsidRPr="00183C40" w:rsidRDefault="00183C40" w:rsidP="00292F89">
      <w:pPr>
        <w:numPr>
          <w:ilvl w:val="0"/>
          <w:numId w:val="3"/>
        </w:numPr>
        <w:spacing w:line="360" w:lineRule="auto"/>
        <w:ind w:left="990" w:right="-7" w:hanging="630"/>
        <w:rPr>
          <w:rFonts w:ascii="Arial" w:eastAsiaTheme="minorEastAsia" w:hAnsi="Arial"/>
          <w:bCs/>
        </w:rPr>
      </w:pPr>
      <w:r w:rsidRPr="00183C40">
        <w:rPr>
          <w:rFonts w:ascii="Arial" w:eastAsiaTheme="minorEastAsia" w:hAnsi="Arial"/>
          <w:sz w:val="22"/>
          <w:szCs w:val="22"/>
        </w:rPr>
        <w:t>Be able to</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 xml:space="preserve">Find compressive strength of selected bricks </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Find water absorption of selected bricks Check ingredients.</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 xml:space="preserve">Check dimensional tolerance of selected bricks </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 xml:space="preserve">Find efflorescence of selected bricks </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 xml:space="preserve">Perform hardness test on selected bricks </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lastRenderedPageBreak/>
        <w:t xml:space="preserve">Perform abrasion test on selected bricks </w:t>
      </w:r>
    </w:p>
    <w:p w:rsidR="00183C40" w:rsidRPr="00183C40" w:rsidRDefault="00183C40" w:rsidP="00292F89">
      <w:pPr>
        <w:numPr>
          <w:ilvl w:val="1"/>
          <w:numId w:val="3"/>
        </w:numPr>
        <w:spacing w:line="360" w:lineRule="auto"/>
        <w:ind w:right="2880"/>
        <w:rPr>
          <w:rFonts w:ascii="Arial" w:eastAsiaTheme="minorEastAsia" w:hAnsi="Arial"/>
          <w:bCs/>
        </w:rPr>
      </w:pPr>
      <w:r w:rsidRPr="00183C40">
        <w:rPr>
          <w:rFonts w:ascii="Arial" w:hAnsi="Arial"/>
          <w:sz w:val="22"/>
          <w:szCs w:val="22"/>
          <w:lang w:val="en-GB"/>
        </w:rPr>
        <w:t>Check structure of selected bricks</w:t>
      </w:r>
    </w:p>
    <w:p w:rsidR="00183C40" w:rsidRPr="00183C40" w:rsidRDefault="00183C40" w:rsidP="00183C40">
      <w:pPr>
        <w:spacing w:after="200" w:line="360" w:lineRule="auto"/>
        <w:ind w:right="3960"/>
        <w:rPr>
          <w:rFonts w:ascii="Arial" w:eastAsiaTheme="minorEastAsia" w:hAnsi="Arial"/>
          <w:b/>
          <w:szCs w:val="22"/>
        </w:rPr>
      </w:pPr>
      <w:r w:rsidRPr="00183C40">
        <w:rPr>
          <w:rFonts w:ascii="Arial" w:eastAsiaTheme="minorEastAsia" w:hAnsi="Arial"/>
          <w:b/>
          <w:szCs w:val="22"/>
        </w:rPr>
        <w:t>TOOLS AND EQUIPMENT’S</w:t>
      </w:r>
    </w:p>
    <w:p w:rsidR="00183C40" w:rsidRPr="00292F89" w:rsidRDefault="00183C40" w:rsidP="00F66020">
      <w:pPr>
        <w:numPr>
          <w:ilvl w:val="0"/>
          <w:numId w:val="1227"/>
        </w:numPr>
        <w:shd w:val="clear" w:color="auto" w:fill="FFFFFF"/>
        <w:spacing w:after="160" w:line="360" w:lineRule="auto"/>
        <w:contextualSpacing/>
        <w:rPr>
          <w:rFonts w:ascii="Arial" w:eastAsiaTheme="minorEastAsia" w:hAnsi="Arial"/>
          <w:color w:val="222222"/>
          <w:sz w:val="22"/>
          <w:szCs w:val="22"/>
          <w:bdr w:val="none" w:sz="0" w:space="0" w:color="auto" w:frame="1"/>
        </w:rPr>
      </w:pPr>
      <w:r w:rsidRPr="00292F89">
        <w:rPr>
          <w:rFonts w:ascii="Arial" w:hAnsi="Arial"/>
          <w:bCs/>
          <w:color w:val="222222"/>
          <w:sz w:val="22"/>
          <w:szCs w:val="22"/>
        </w:rPr>
        <w:t>Brick Making</w:t>
      </w:r>
      <w:r w:rsidRPr="00292F89">
        <w:rPr>
          <w:rFonts w:ascii="Arial" w:hAnsi="Arial"/>
          <w:color w:val="222222"/>
          <w:sz w:val="22"/>
          <w:szCs w:val="22"/>
        </w:rPr>
        <w:t> Machine</w:t>
      </w:r>
      <w:r w:rsidRPr="00292F89">
        <w:rPr>
          <w:rFonts w:ascii="Arial" w:eastAsiaTheme="minorEastAsia" w:hAnsi="Arial"/>
          <w:color w:val="222222"/>
          <w:sz w:val="22"/>
          <w:szCs w:val="22"/>
          <w:bdr w:val="none" w:sz="0" w:space="0" w:color="auto" w:frame="1"/>
        </w:rPr>
        <w:t xml:space="preserve"> </w:t>
      </w:r>
    </w:p>
    <w:p w:rsidR="00183C40" w:rsidRPr="00292F89" w:rsidRDefault="00183C40" w:rsidP="00F66020">
      <w:pPr>
        <w:numPr>
          <w:ilvl w:val="0"/>
          <w:numId w:val="1227"/>
        </w:numPr>
        <w:spacing w:after="160" w:line="360" w:lineRule="auto"/>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Brick Molds</w:t>
      </w:r>
    </w:p>
    <w:p w:rsidR="00183C40" w:rsidRPr="00292F89" w:rsidRDefault="00183C40" w:rsidP="00F66020">
      <w:pPr>
        <w:numPr>
          <w:ilvl w:val="0"/>
          <w:numId w:val="1227"/>
        </w:numPr>
        <w:spacing w:after="160" w:line="360" w:lineRule="auto"/>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 xml:space="preserve">Hand roller </w:t>
      </w:r>
    </w:p>
    <w:p w:rsidR="00183C40" w:rsidRPr="00292F89" w:rsidRDefault="00183C40" w:rsidP="00F66020">
      <w:pPr>
        <w:numPr>
          <w:ilvl w:val="0"/>
          <w:numId w:val="1227"/>
        </w:numPr>
        <w:spacing w:after="160" w:line="360" w:lineRule="auto"/>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Thermometer</w:t>
      </w:r>
    </w:p>
    <w:p w:rsidR="00183C40" w:rsidRPr="00292F89" w:rsidRDefault="00183C40" w:rsidP="00F66020">
      <w:pPr>
        <w:numPr>
          <w:ilvl w:val="0"/>
          <w:numId w:val="1227"/>
        </w:numPr>
        <w:spacing w:after="160" w:line="360" w:lineRule="auto"/>
        <w:contextualSpacing/>
        <w:rPr>
          <w:rFonts w:ascii="Arial" w:eastAsiaTheme="minorEastAsia" w:hAnsi="Arial"/>
          <w:bCs/>
          <w:color w:val="222222"/>
          <w:sz w:val="22"/>
          <w:szCs w:val="22"/>
          <w:bdr w:val="none" w:sz="0" w:space="0" w:color="auto" w:frame="1"/>
        </w:rPr>
      </w:pPr>
      <w:r w:rsidRPr="00292F89">
        <w:rPr>
          <w:rFonts w:ascii="Arial" w:eastAsiaTheme="minorEastAsia" w:hAnsi="Arial"/>
          <w:color w:val="222222"/>
          <w:sz w:val="22"/>
          <w:szCs w:val="22"/>
          <w:bdr w:val="none" w:sz="0" w:space="0" w:color="auto" w:frame="1"/>
        </w:rPr>
        <w:t>Umbrella with stand</w:t>
      </w:r>
    </w:p>
    <w:p w:rsidR="00183C40" w:rsidRPr="00292F89" w:rsidRDefault="00183C40" w:rsidP="00F66020">
      <w:pPr>
        <w:numPr>
          <w:ilvl w:val="0"/>
          <w:numId w:val="1227"/>
        </w:numPr>
        <w:spacing w:after="160" w:line="360" w:lineRule="auto"/>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Spirit level</w:t>
      </w:r>
    </w:p>
    <w:p w:rsidR="00183C40" w:rsidRDefault="00183C40" w:rsidP="00F66020">
      <w:pPr>
        <w:numPr>
          <w:ilvl w:val="0"/>
          <w:numId w:val="1227"/>
        </w:numPr>
        <w:spacing w:after="160" w:line="360" w:lineRule="auto"/>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PPEs</w:t>
      </w:r>
    </w:p>
    <w:p w:rsidR="00292F89" w:rsidRDefault="00292F89">
      <w:pPr>
        <w:spacing w:after="160" w:line="259" w:lineRule="auto"/>
        <w:rPr>
          <w:rFonts w:ascii="Arial" w:eastAsiaTheme="minorEastAsia" w:hAnsi="Arial"/>
          <w:bCs/>
          <w:color w:val="222222"/>
          <w:sz w:val="22"/>
          <w:szCs w:val="22"/>
          <w:bdr w:val="none" w:sz="0" w:space="0" w:color="auto" w:frame="1"/>
        </w:rPr>
      </w:pPr>
      <w:r>
        <w:rPr>
          <w:rFonts w:ascii="Arial" w:eastAsiaTheme="minorEastAsia" w:hAnsi="Arial"/>
          <w:bCs/>
          <w:color w:val="222222"/>
          <w:sz w:val="22"/>
          <w:szCs w:val="22"/>
          <w:bdr w:val="none" w:sz="0" w:space="0" w:color="auto" w:frame="1"/>
        </w:rPr>
        <w:br w:type="page"/>
      </w:r>
    </w:p>
    <w:p w:rsidR="00183C40" w:rsidRPr="00183C40" w:rsidRDefault="00183C40" w:rsidP="00FE6267">
      <w:pPr>
        <w:pStyle w:val="Heading3"/>
        <w:numPr>
          <w:ilvl w:val="2"/>
          <w:numId w:val="615"/>
        </w:numPr>
        <w:shd w:val="clear" w:color="auto" w:fill="FFC000"/>
        <w:rPr>
          <w:sz w:val="24"/>
          <w:szCs w:val="24"/>
          <w:lang w:val="en-AU"/>
        </w:rPr>
      </w:pPr>
      <w:bookmarkStart w:id="31" w:name="_Toc19308320"/>
      <w:r w:rsidRPr="00183C40">
        <w:rPr>
          <w:rFonts w:eastAsiaTheme="minorEastAsia"/>
          <w:sz w:val="24"/>
          <w:szCs w:val="24"/>
        </w:rPr>
        <w:lastRenderedPageBreak/>
        <w:t>Dress stone for masonry</w:t>
      </w:r>
      <w:bookmarkEnd w:id="31"/>
    </w:p>
    <w:p w:rsidR="00183C40" w:rsidRPr="00183C40" w:rsidRDefault="00183C40" w:rsidP="00292F89">
      <w:pPr>
        <w:autoSpaceDE w:val="0"/>
        <w:autoSpaceDN w:val="0"/>
        <w:adjustRightInd w:val="0"/>
        <w:spacing w:before="240" w:after="240" w:line="360" w:lineRule="auto"/>
        <w:ind w:right="-54"/>
        <w:jc w:val="both"/>
        <w:rPr>
          <w:rFonts w:ascii="Arial" w:hAnsi="Arial"/>
          <w:sz w:val="22"/>
          <w:szCs w:val="22"/>
        </w:rPr>
      </w:pPr>
      <w:r w:rsidRPr="00183C40">
        <w:rPr>
          <w:rFonts w:ascii="Arial" w:hAnsi="Arial"/>
          <w:b/>
          <w:sz w:val="22"/>
          <w:szCs w:val="22"/>
        </w:rPr>
        <w:t>Overview</w:t>
      </w:r>
      <w:r w:rsidRPr="00183C40">
        <w:rPr>
          <w:rFonts w:ascii="Arial" w:hAnsi="Arial"/>
          <w:sz w:val="22"/>
          <w:szCs w:val="22"/>
        </w:rPr>
        <w:t xml:space="preserve">: </w:t>
      </w:r>
      <w:r w:rsidRPr="00183C40">
        <w:rPr>
          <w:rFonts w:ascii="Arial" w:eastAsiaTheme="minorEastAsia" w:hAnsi="Arial"/>
          <w:sz w:val="22"/>
          <w:szCs w:val="22"/>
          <w:lang w:val="en-GB"/>
        </w:rPr>
        <w:t xml:space="preserve">This competency standard covers the skills and knowledge required to </w:t>
      </w:r>
      <w:r>
        <w:rPr>
          <w:rFonts w:ascii="Arial" w:eastAsiaTheme="minorEastAsia" w:hAnsi="Arial"/>
          <w:sz w:val="22"/>
          <w:szCs w:val="22"/>
          <w:lang w:val="en-GB"/>
        </w:rPr>
        <w:t>perform</w:t>
      </w:r>
      <w:r w:rsidR="00292F89" w:rsidRPr="00292F89">
        <w:rPr>
          <w:rFonts w:ascii="Arial" w:eastAsiaTheme="minorHAnsi" w:hAnsi="Arial"/>
          <w:sz w:val="22"/>
          <w:szCs w:val="22"/>
          <w:shd w:val="clear" w:color="auto" w:fill="FFFFFF"/>
        </w:rPr>
        <w:t xml:space="preserve"> </w:t>
      </w:r>
      <w:r w:rsidR="00292F89" w:rsidRPr="00183C40">
        <w:rPr>
          <w:rFonts w:ascii="Arial" w:eastAsiaTheme="minorHAnsi" w:hAnsi="Arial"/>
          <w:sz w:val="22"/>
          <w:szCs w:val="22"/>
          <w:shd w:val="clear" w:color="auto" w:fill="FFFFFF"/>
        </w:rPr>
        <w:t>roughly</w:t>
      </w:r>
      <w:r w:rsidR="00292F89">
        <w:rPr>
          <w:rFonts w:ascii="Arial" w:eastAsiaTheme="minorEastAsia" w:hAnsi="Arial"/>
          <w:sz w:val="22"/>
          <w:szCs w:val="22"/>
          <w:lang w:val="en-GB"/>
        </w:rPr>
        <w:t xml:space="preserve"> </w:t>
      </w:r>
      <w:r w:rsidRPr="00183C40">
        <w:rPr>
          <w:rFonts w:ascii="Arial" w:eastAsiaTheme="minorHAnsi" w:hAnsi="Arial"/>
          <w:bCs/>
          <w:color w:val="000000" w:themeColor="text1"/>
          <w:sz w:val="22"/>
          <w:szCs w:val="22"/>
          <w:shd w:val="clear" w:color="auto" w:fill="FFFFFF"/>
        </w:rPr>
        <w:t>dressed stones</w:t>
      </w:r>
      <w:r w:rsidRPr="00183C40">
        <w:rPr>
          <w:rFonts w:ascii="Arial" w:eastAsiaTheme="minorHAnsi" w:hAnsi="Arial"/>
          <w:sz w:val="22"/>
          <w:szCs w:val="22"/>
          <w:shd w:val="clear" w:color="auto" w:fill="FFFFFF"/>
        </w:rPr>
        <w:t> are laid in a mortar the result is a </w:t>
      </w:r>
      <w:r w:rsidRPr="00183C40">
        <w:rPr>
          <w:rFonts w:ascii="Arial" w:eastAsiaTheme="minorHAnsi" w:hAnsi="Arial"/>
          <w:bCs/>
          <w:color w:val="000000" w:themeColor="text1"/>
          <w:sz w:val="22"/>
          <w:szCs w:val="22"/>
          <w:shd w:val="clear" w:color="auto" w:fill="FFFFFF"/>
        </w:rPr>
        <w:t>stone rubble masonry</w:t>
      </w:r>
      <w:r>
        <w:rPr>
          <w:rFonts w:ascii="Arial" w:eastAsiaTheme="minorHAnsi" w:hAnsi="Arial"/>
          <w:sz w:val="22"/>
          <w:szCs w:val="22"/>
          <w:shd w:val="clear" w:color="auto" w:fill="FFFFFF"/>
        </w:rPr>
        <w:t xml:space="preserve"> and </w:t>
      </w:r>
      <w:r w:rsidRPr="00183C40">
        <w:rPr>
          <w:rFonts w:ascii="Arial" w:eastAsiaTheme="minorHAnsi" w:hAnsi="Arial"/>
          <w:sz w:val="22"/>
          <w:szCs w:val="22"/>
          <w:shd w:val="clear" w:color="auto" w:fill="FFFFFF"/>
        </w:rPr>
        <w:t>Ashlar </w:t>
      </w:r>
      <w:r w:rsidRPr="00183C40">
        <w:rPr>
          <w:rFonts w:ascii="Arial" w:eastAsiaTheme="minorHAnsi" w:hAnsi="Arial"/>
          <w:bCs/>
          <w:color w:val="000000" w:themeColor="text1"/>
          <w:sz w:val="22"/>
          <w:szCs w:val="22"/>
          <w:shd w:val="clear" w:color="auto" w:fill="FFFFFF"/>
        </w:rPr>
        <w:t>Masonry</w:t>
      </w:r>
      <w:r w:rsidRPr="00183C40">
        <w:rPr>
          <w:rFonts w:ascii="Arial" w:eastAsiaTheme="minorHAnsi" w:hAnsi="Arial"/>
          <w:sz w:val="22"/>
          <w:szCs w:val="22"/>
          <w:shd w:val="clear" w:color="auto" w:fill="FFFFFF"/>
        </w:rPr>
        <w:t>. </w:t>
      </w:r>
      <w:r w:rsidRPr="00183C40">
        <w:rPr>
          <w:rFonts w:ascii="Arial" w:eastAsiaTheme="minorHAnsi" w:hAnsi="Arial"/>
          <w:bCs/>
          <w:color w:val="000000" w:themeColor="text1"/>
          <w:sz w:val="22"/>
          <w:szCs w:val="22"/>
          <w:shd w:val="clear" w:color="auto" w:fill="FFFFFF"/>
        </w:rPr>
        <w:t>Stone masonry</w:t>
      </w:r>
      <w:r w:rsidRPr="00183C40">
        <w:rPr>
          <w:rFonts w:ascii="Arial" w:eastAsiaTheme="minorHAnsi" w:hAnsi="Arial"/>
          <w:sz w:val="22"/>
          <w:szCs w:val="22"/>
          <w:shd w:val="clear" w:color="auto" w:fill="FFFFFF"/>
        </w:rPr>
        <w:t> using </w:t>
      </w:r>
      <w:r w:rsidRPr="00183C40">
        <w:rPr>
          <w:rFonts w:ascii="Arial" w:eastAsiaTheme="minorHAnsi" w:hAnsi="Arial"/>
          <w:bCs/>
          <w:color w:val="000000" w:themeColor="text1"/>
          <w:sz w:val="22"/>
          <w:szCs w:val="22"/>
          <w:shd w:val="clear" w:color="auto" w:fill="FFFFFF"/>
        </w:rPr>
        <w:t>dressed</w:t>
      </w:r>
      <w:r w:rsidRPr="00183C40">
        <w:rPr>
          <w:rFonts w:ascii="Arial" w:eastAsiaTheme="minorHAnsi" w:hAnsi="Arial"/>
          <w:sz w:val="22"/>
          <w:szCs w:val="22"/>
          <w:shd w:val="clear" w:color="auto" w:fill="FFFFFF"/>
        </w:rPr>
        <w:t> (cut) </w:t>
      </w:r>
      <w:r w:rsidRPr="00183C40">
        <w:rPr>
          <w:rFonts w:ascii="Arial" w:eastAsiaTheme="minorHAnsi" w:hAnsi="Arial"/>
          <w:bCs/>
          <w:color w:val="000000" w:themeColor="text1"/>
          <w:sz w:val="22"/>
          <w:szCs w:val="22"/>
          <w:shd w:val="clear" w:color="auto" w:fill="FFFFFF"/>
        </w:rPr>
        <w:t>stones</w:t>
      </w:r>
      <w:r w:rsidRPr="00183C40">
        <w:rPr>
          <w:rFonts w:ascii="Arial" w:eastAsiaTheme="minorHAnsi" w:hAnsi="Arial"/>
          <w:sz w:val="22"/>
          <w:szCs w:val="22"/>
          <w:shd w:val="clear" w:color="auto" w:fill="FFFFFF"/>
        </w:rPr>
        <w:t> is known as</w:t>
      </w:r>
      <w:r>
        <w:rPr>
          <w:rFonts w:ascii="Arial" w:eastAsiaTheme="minorHAnsi" w:hAnsi="Arial"/>
          <w:sz w:val="22"/>
          <w:szCs w:val="22"/>
          <w:shd w:val="clear" w:color="auto" w:fill="FFFFFF"/>
        </w:rPr>
        <w:t xml:space="preserve"> </w:t>
      </w:r>
      <w:r w:rsidRPr="00183C40">
        <w:rPr>
          <w:rFonts w:ascii="Arial" w:eastAsiaTheme="minorHAnsi" w:hAnsi="Arial"/>
          <w:sz w:val="22"/>
          <w:szCs w:val="22"/>
          <w:shd w:val="clear" w:color="auto" w:fill="FFFFFF"/>
        </w:rPr>
        <w:t>ashlar </w:t>
      </w:r>
      <w:r w:rsidRPr="00183C40">
        <w:rPr>
          <w:rFonts w:ascii="Arial" w:eastAsiaTheme="minorHAnsi" w:hAnsi="Arial"/>
          <w:bCs/>
          <w:color w:val="000000" w:themeColor="text1"/>
          <w:sz w:val="22"/>
          <w:szCs w:val="22"/>
          <w:shd w:val="clear" w:color="auto" w:fill="FFFFFF"/>
        </w:rPr>
        <w:t>masonry</w:t>
      </w:r>
      <w:r w:rsidRPr="00183C40">
        <w:rPr>
          <w:rFonts w:ascii="Arial" w:eastAsiaTheme="minorHAnsi" w:hAnsi="Arial"/>
          <w:sz w:val="22"/>
          <w:szCs w:val="22"/>
          <w:shd w:val="clear" w:color="auto" w:fill="FFFFFF"/>
        </w:rPr>
        <w:t>. </w:t>
      </w:r>
      <w:r w:rsidRPr="00183C40">
        <w:rPr>
          <w:rFonts w:ascii="Arial" w:eastAsiaTheme="minorHAnsi" w:hAnsi="Arial"/>
          <w:bCs/>
          <w:color w:val="000000" w:themeColor="text1"/>
          <w:sz w:val="22"/>
          <w:szCs w:val="22"/>
          <w:shd w:val="clear" w:color="auto" w:fill="FFFFFF"/>
        </w:rPr>
        <w:t>Stone</w:t>
      </w:r>
      <w:r w:rsidRPr="00183C40">
        <w:rPr>
          <w:rFonts w:ascii="Arial" w:eastAsiaTheme="minorHAnsi" w:hAnsi="Arial"/>
          <w:sz w:val="22"/>
          <w:szCs w:val="22"/>
          <w:shd w:val="clear" w:color="auto" w:fill="FFFFFF"/>
        </w:rPr>
        <w:t> Veneer. </w:t>
      </w:r>
      <w:r w:rsidRPr="00183C40">
        <w:rPr>
          <w:rFonts w:ascii="Arial" w:eastAsiaTheme="minorHAnsi" w:hAnsi="Arial"/>
          <w:bCs/>
          <w:color w:val="000000" w:themeColor="text1"/>
          <w:sz w:val="22"/>
          <w:szCs w:val="22"/>
          <w:shd w:val="clear" w:color="auto" w:fill="FFFFFF"/>
        </w:rPr>
        <w:t>Stone</w:t>
      </w:r>
      <w:r w:rsidRPr="00183C40">
        <w:rPr>
          <w:rFonts w:ascii="Arial" w:eastAsiaTheme="minorHAnsi" w:hAnsi="Arial"/>
          <w:sz w:val="22"/>
          <w:szCs w:val="22"/>
          <w:shd w:val="clear" w:color="auto" w:fill="FFFFFF"/>
        </w:rPr>
        <w:t> veneer is used as a protective and decorative covering for interior or exterior walls and surfaces.</w:t>
      </w:r>
      <w:r w:rsidRPr="00183C40">
        <w:rPr>
          <w:rFonts w:ascii="Arial" w:eastAsiaTheme="minorEastAsia" w:hAnsi="Arial"/>
          <w:sz w:val="22"/>
          <w:szCs w:val="22"/>
        </w:rPr>
        <w:t xml:space="preserve"> </w:t>
      </w:r>
    </w:p>
    <w:tbl>
      <w:tblPr>
        <w:tblStyle w:val="TableGrid313"/>
        <w:tblW w:w="9567" w:type="dxa"/>
        <w:tblLook w:val="04A0" w:firstRow="1" w:lastRow="0" w:firstColumn="1" w:lastColumn="0" w:noHBand="0" w:noVBand="1"/>
      </w:tblPr>
      <w:tblGrid>
        <w:gridCol w:w="3200"/>
        <w:gridCol w:w="6367"/>
      </w:tblGrid>
      <w:tr w:rsidR="00183C40" w:rsidRPr="00183C40" w:rsidTr="00F55DE5">
        <w:trPr>
          <w:trHeight w:val="267"/>
        </w:trPr>
        <w:tc>
          <w:tcPr>
            <w:tcW w:w="3200" w:type="dxa"/>
            <w:shd w:val="clear" w:color="auto" w:fill="DEEAF6" w:themeFill="accent1" w:themeFillTint="33"/>
          </w:tcPr>
          <w:p w:rsidR="00183C40" w:rsidRPr="00183C40" w:rsidRDefault="00183C40" w:rsidP="00183C40">
            <w:pPr>
              <w:spacing w:line="360" w:lineRule="auto"/>
              <w:jc w:val="center"/>
              <w:rPr>
                <w:rFonts w:ascii="Arial" w:hAnsi="Arial"/>
                <w:b/>
                <w:bCs/>
              </w:rPr>
            </w:pPr>
            <w:r w:rsidRPr="00183C40">
              <w:rPr>
                <w:rFonts w:ascii="Arial" w:hAnsi="Arial"/>
                <w:b/>
                <w:bCs/>
              </w:rPr>
              <w:t>Competency Units</w:t>
            </w:r>
          </w:p>
        </w:tc>
        <w:tc>
          <w:tcPr>
            <w:tcW w:w="6367" w:type="dxa"/>
            <w:shd w:val="clear" w:color="auto" w:fill="DEEAF6" w:themeFill="accent1" w:themeFillTint="33"/>
          </w:tcPr>
          <w:p w:rsidR="00183C40" w:rsidRPr="00183C40" w:rsidRDefault="00183C40" w:rsidP="00183C40">
            <w:pPr>
              <w:spacing w:line="360" w:lineRule="auto"/>
              <w:jc w:val="center"/>
              <w:rPr>
                <w:rFonts w:ascii="Arial" w:hAnsi="Arial"/>
                <w:b/>
                <w:bCs/>
              </w:rPr>
            </w:pPr>
            <w:r w:rsidRPr="00183C40">
              <w:rPr>
                <w:rFonts w:ascii="Arial" w:hAnsi="Arial"/>
                <w:b/>
                <w:bCs/>
              </w:rPr>
              <w:t>Performance Criteria</w:t>
            </w:r>
          </w:p>
        </w:tc>
      </w:tr>
      <w:tr w:rsidR="00183C40" w:rsidRPr="00183C40" w:rsidTr="00F55DE5">
        <w:trPr>
          <w:trHeight w:val="272"/>
        </w:trPr>
        <w:tc>
          <w:tcPr>
            <w:tcW w:w="3200" w:type="dxa"/>
          </w:tcPr>
          <w:p w:rsidR="00183C40" w:rsidRPr="00183C40" w:rsidRDefault="00183C40" w:rsidP="00183C40">
            <w:pPr>
              <w:rPr>
                <w:rFonts w:asciiTheme="minorBidi" w:hAnsiTheme="minorBidi" w:cstheme="minorBidi"/>
                <w:sz w:val="22"/>
                <w:szCs w:val="22"/>
                <w:lang w:val="en-GB"/>
              </w:rPr>
            </w:pPr>
            <w:r w:rsidRPr="00183C40">
              <w:rPr>
                <w:rFonts w:ascii="Arial" w:eastAsiaTheme="minorEastAsia" w:hAnsi="Arial"/>
                <w:b/>
                <w:sz w:val="22"/>
                <w:szCs w:val="22"/>
              </w:rPr>
              <w:t xml:space="preserve">CU-1.  </w:t>
            </w:r>
            <w:r w:rsidRPr="00183C40">
              <w:rPr>
                <w:rFonts w:ascii="Arial" w:hAnsi="Arial"/>
                <w:noProof/>
                <w:sz w:val="22"/>
                <w:szCs w:val="22"/>
                <w:lang w:val="en-GB"/>
              </w:rPr>
              <w:t>Inspect dressing of natural stone</w:t>
            </w:r>
            <w:r w:rsidRPr="00183C40">
              <w:rPr>
                <w:rFonts w:asciiTheme="minorBidi" w:hAnsiTheme="minorBidi" w:cstheme="minorBidi"/>
                <w:noProof/>
                <w:sz w:val="22"/>
                <w:szCs w:val="22"/>
                <w:lang w:val="en-GB"/>
              </w:rPr>
              <w:t xml:space="preserve"> </w:t>
            </w:r>
          </w:p>
        </w:tc>
        <w:tc>
          <w:tcPr>
            <w:tcW w:w="6367" w:type="dxa"/>
          </w:tcPr>
          <w:p w:rsidR="00183C40" w:rsidRPr="00183C40" w:rsidRDefault="00183C40" w:rsidP="00183C40">
            <w:pPr>
              <w:keepNext/>
              <w:keepLines/>
              <w:spacing w:line="360" w:lineRule="auto"/>
              <w:contextualSpacing/>
              <w:jc w:val="both"/>
              <w:rPr>
                <w:rFonts w:ascii="Arial" w:hAnsi="Arial"/>
                <w:sz w:val="22"/>
                <w:szCs w:val="22"/>
                <w:lang w:val="en-GB"/>
              </w:rPr>
            </w:pPr>
            <w:r w:rsidRPr="00183C40">
              <w:rPr>
                <w:rFonts w:ascii="Arial" w:hAnsi="Arial"/>
                <w:b/>
                <w:sz w:val="22"/>
                <w:szCs w:val="22"/>
                <w:lang w:val="en-GB"/>
              </w:rPr>
              <w:t>P1</w:t>
            </w:r>
            <w:r w:rsidRPr="00183C40">
              <w:rPr>
                <w:rFonts w:ascii="Arial" w:hAnsi="Arial"/>
                <w:sz w:val="22"/>
                <w:szCs w:val="22"/>
                <w:lang w:val="en-GB"/>
              </w:rPr>
              <w:t>. Identify materials</w:t>
            </w:r>
          </w:p>
          <w:p w:rsidR="00183C40" w:rsidRPr="00183C40" w:rsidRDefault="00183C40" w:rsidP="00183C40">
            <w:pPr>
              <w:keepNext/>
              <w:keepLines/>
              <w:spacing w:line="360" w:lineRule="auto"/>
              <w:contextualSpacing/>
              <w:jc w:val="both"/>
              <w:rPr>
                <w:rFonts w:ascii="Arial" w:hAnsi="Arial"/>
                <w:sz w:val="22"/>
                <w:szCs w:val="22"/>
                <w:lang w:val="en-GB"/>
              </w:rPr>
            </w:pPr>
            <w:r w:rsidRPr="00183C40">
              <w:rPr>
                <w:rFonts w:ascii="Arial" w:hAnsi="Arial"/>
                <w:b/>
                <w:sz w:val="22"/>
                <w:szCs w:val="22"/>
                <w:lang w:val="en-GB"/>
              </w:rPr>
              <w:t>P2</w:t>
            </w:r>
            <w:r w:rsidRPr="00183C40">
              <w:rPr>
                <w:rFonts w:ascii="Arial" w:hAnsi="Arial"/>
                <w:sz w:val="22"/>
                <w:szCs w:val="22"/>
                <w:lang w:val="en-GB"/>
              </w:rPr>
              <w:t>. Observe dressing process</w:t>
            </w:r>
          </w:p>
          <w:p w:rsidR="00183C40" w:rsidRPr="00183C40" w:rsidRDefault="00183C40" w:rsidP="00183C40">
            <w:pPr>
              <w:keepNext/>
              <w:keepLines/>
              <w:spacing w:line="360" w:lineRule="auto"/>
              <w:contextualSpacing/>
              <w:jc w:val="both"/>
              <w:rPr>
                <w:rFonts w:asciiTheme="minorBidi" w:hAnsiTheme="minorBidi" w:cstheme="minorBidi"/>
                <w:b/>
                <w:bCs/>
                <w:sz w:val="22"/>
                <w:szCs w:val="22"/>
                <w:lang w:val="en-GB"/>
              </w:rPr>
            </w:pPr>
            <w:r w:rsidRPr="00183C40">
              <w:rPr>
                <w:rFonts w:ascii="Arial" w:hAnsi="Arial"/>
                <w:b/>
                <w:bCs/>
                <w:sz w:val="22"/>
                <w:szCs w:val="22"/>
                <w:lang w:val="en-GB"/>
              </w:rPr>
              <w:t xml:space="preserve">P3. </w:t>
            </w:r>
            <w:r w:rsidRPr="00183C40">
              <w:rPr>
                <w:rFonts w:ascii="Arial" w:hAnsi="Arial"/>
                <w:bCs/>
                <w:sz w:val="22"/>
                <w:szCs w:val="22"/>
                <w:lang w:val="en-GB"/>
              </w:rPr>
              <w:t>R</w:t>
            </w:r>
            <w:r w:rsidRPr="00183C40">
              <w:rPr>
                <w:rFonts w:ascii="Arial" w:hAnsi="Arial"/>
                <w:sz w:val="22"/>
                <w:szCs w:val="22"/>
                <w:lang w:val="en-GB"/>
              </w:rPr>
              <w:t>ecord the process</w:t>
            </w:r>
          </w:p>
        </w:tc>
      </w:tr>
      <w:tr w:rsidR="00183C40" w:rsidRPr="00183C40" w:rsidTr="00F55DE5">
        <w:trPr>
          <w:trHeight w:val="272"/>
        </w:trPr>
        <w:tc>
          <w:tcPr>
            <w:tcW w:w="3200" w:type="dxa"/>
          </w:tcPr>
          <w:p w:rsidR="00183C40" w:rsidRPr="00183C40" w:rsidRDefault="00183C40" w:rsidP="00183C40">
            <w:pPr>
              <w:spacing w:line="360" w:lineRule="auto"/>
              <w:rPr>
                <w:rFonts w:ascii="Arial" w:eastAsiaTheme="minorEastAsia" w:hAnsi="Arial"/>
                <w:sz w:val="22"/>
                <w:szCs w:val="22"/>
              </w:rPr>
            </w:pPr>
            <w:r w:rsidRPr="00183C40">
              <w:rPr>
                <w:rFonts w:ascii="Arial" w:eastAsiaTheme="minorEastAsia" w:hAnsi="Arial"/>
                <w:b/>
                <w:sz w:val="22"/>
                <w:szCs w:val="22"/>
              </w:rPr>
              <w:t xml:space="preserve">CU-2.  </w:t>
            </w:r>
            <w:r w:rsidRPr="00183C40">
              <w:rPr>
                <w:rFonts w:ascii="Arial" w:eastAsiaTheme="minorEastAsia" w:hAnsi="Arial"/>
                <w:sz w:val="22"/>
                <w:szCs w:val="22"/>
              </w:rPr>
              <w:t>Interpret Stone masonry (Rubble)</w:t>
            </w:r>
          </w:p>
        </w:tc>
        <w:tc>
          <w:tcPr>
            <w:tcW w:w="6367" w:type="dxa"/>
          </w:tcPr>
          <w:p w:rsidR="00183C40" w:rsidRPr="00183C40" w:rsidRDefault="00183C40" w:rsidP="00183C40">
            <w:pPr>
              <w:spacing w:line="360" w:lineRule="auto"/>
              <w:rPr>
                <w:rFonts w:ascii="Arial" w:hAnsi="Arial"/>
                <w:b/>
                <w:iCs/>
                <w:sz w:val="22"/>
              </w:rPr>
            </w:pPr>
            <w:r w:rsidRPr="00183C40">
              <w:rPr>
                <w:rFonts w:ascii="Arial" w:hAnsi="Arial"/>
                <w:b/>
                <w:iCs/>
                <w:sz w:val="22"/>
              </w:rPr>
              <w:t xml:space="preserve">P1. </w:t>
            </w:r>
            <w:r w:rsidRPr="00183C40">
              <w:rPr>
                <w:rFonts w:ascii="Arial" w:hAnsi="Arial"/>
                <w:iCs/>
                <w:sz w:val="22"/>
              </w:rPr>
              <w:t>Identify Materials</w:t>
            </w:r>
          </w:p>
          <w:p w:rsidR="00183C40" w:rsidRPr="00183C40" w:rsidRDefault="00183C40" w:rsidP="00183C40">
            <w:pPr>
              <w:spacing w:line="360" w:lineRule="auto"/>
              <w:rPr>
                <w:rFonts w:ascii="Arial" w:hAnsi="Arial"/>
                <w:b/>
                <w:iCs/>
                <w:sz w:val="22"/>
              </w:rPr>
            </w:pPr>
            <w:r w:rsidRPr="00183C40">
              <w:rPr>
                <w:rFonts w:ascii="Arial" w:hAnsi="Arial"/>
                <w:b/>
                <w:iCs/>
                <w:sz w:val="22"/>
              </w:rPr>
              <w:t xml:space="preserve">P2. </w:t>
            </w:r>
            <w:r w:rsidRPr="00183C40">
              <w:rPr>
                <w:rFonts w:ascii="Arial" w:hAnsi="Arial"/>
                <w:iCs/>
                <w:sz w:val="22"/>
              </w:rPr>
              <w:t>Pick Rough stones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Prepare cement sand mortar</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P4. </w:t>
            </w:r>
            <w:r w:rsidRPr="00183C40">
              <w:rPr>
                <w:rFonts w:ascii="Arial" w:hAnsi="Arial"/>
                <w:iCs/>
                <w:sz w:val="22"/>
              </w:rPr>
              <w:t>Perform alignment</w:t>
            </w:r>
          </w:p>
          <w:p w:rsidR="00183C40" w:rsidRPr="00183C40" w:rsidRDefault="00183C40" w:rsidP="00183C40">
            <w:pPr>
              <w:spacing w:line="360" w:lineRule="auto"/>
              <w:rPr>
                <w:rFonts w:ascii="Arial" w:hAnsi="Arial"/>
                <w:b/>
                <w:iCs/>
                <w:sz w:val="22"/>
              </w:rPr>
            </w:pPr>
            <w:r w:rsidRPr="00183C40">
              <w:rPr>
                <w:rFonts w:ascii="Arial" w:hAnsi="Arial"/>
                <w:b/>
                <w:iCs/>
                <w:sz w:val="22"/>
              </w:rPr>
              <w:t xml:space="preserve">P5. </w:t>
            </w:r>
            <w:r w:rsidRPr="00183C40">
              <w:rPr>
                <w:rFonts w:ascii="Arial" w:hAnsi="Arial"/>
                <w:iCs/>
                <w:sz w:val="22"/>
              </w:rPr>
              <w:t>Lay stones in layers</w:t>
            </w:r>
          </w:p>
          <w:p w:rsidR="00183C40" w:rsidRPr="00183C40" w:rsidRDefault="00183C40" w:rsidP="00183C40">
            <w:pPr>
              <w:spacing w:line="360" w:lineRule="auto"/>
              <w:rPr>
                <w:rFonts w:ascii="Arial" w:hAnsi="Arial"/>
                <w:iCs/>
                <w:sz w:val="22"/>
              </w:rPr>
            </w:pPr>
            <w:r w:rsidRPr="00183C40">
              <w:rPr>
                <w:rFonts w:ascii="Arial" w:hAnsi="Arial"/>
                <w:b/>
                <w:iCs/>
                <w:sz w:val="22"/>
              </w:rPr>
              <w:t>P6</w:t>
            </w:r>
            <w:r w:rsidRPr="00183C40">
              <w:rPr>
                <w:rFonts w:ascii="Arial" w:hAnsi="Arial"/>
                <w:iCs/>
                <w:sz w:val="22"/>
              </w:rPr>
              <w:t>. Carry out Joints filling with mortar</w:t>
            </w:r>
          </w:p>
          <w:p w:rsidR="00183C40" w:rsidRPr="00183C40" w:rsidRDefault="00183C40" w:rsidP="00183C40">
            <w:pPr>
              <w:spacing w:line="360" w:lineRule="auto"/>
              <w:rPr>
                <w:rFonts w:ascii="Arial" w:hAnsi="Arial"/>
                <w:sz w:val="22"/>
                <w:szCs w:val="22"/>
              </w:rPr>
            </w:pPr>
            <w:r w:rsidRPr="00183C40">
              <w:rPr>
                <w:rFonts w:ascii="Arial" w:hAnsi="Arial"/>
                <w:b/>
                <w:iCs/>
                <w:sz w:val="22"/>
              </w:rPr>
              <w:t xml:space="preserve">P7. </w:t>
            </w:r>
            <w:r w:rsidRPr="00183C40">
              <w:rPr>
                <w:rFonts w:ascii="Arial" w:hAnsi="Arial"/>
                <w:iCs/>
                <w:sz w:val="22"/>
              </w:rPr>
              <w:t xml:space="preserve">Perform safety precautions </w:t>
            </w:r>
          </w:p>
        </w:tc>
      </w:tr>
      <w:tr w:rsidR="00183C40" w:rsidRPr="00183C40" w:rsidTr="00F55DE5">
        <w:trPr>
          <w:trHeight w:val="272"/>
        </w:trPr>
        <w:tc>
          <w:tcPr>
            <w:tcW w:w="3200" w:type="dxa"/>
          </w:tcPr>
          <w:p w:rsidR="00183C40" w:rsidRPr="00183C40" w:rsidRDefault="00183C40" w:rsidP="00183C40">
            <w:pPr>
              <w:spacing w:line="360" w:lineRule="auto"/>
              <w:rPr>
                <w:rFonts w:ascii="Arial" w:eastAsiaTheme="minorEastAsia" w:hAnsi="Arial"/>
                <w:b/>
                <w:sz w:val="22"/>
                <w:szCs w:val="22"/>
              </w:rPr>
            </w:pPr>
            <w:r w:rsidRPr="00183C40">
              <w:rPr>
                <w:rFonts w:ascii="Arial" w:eastAsiaTheme="minorEastAsia" w:hAnsi="Arial"/>
                <w:b/>
                <w:sz w:val="22"/>
                <w:szCs w:val="22"/>
              </w:rPr>
              <w:t xml:space="preserve">CU-3.  </w:t>
            </w:r>
            <w:r w:rsidRPr="00183C40">
              <w:rPr>
                <w:rFonts w:ascii="Arial" w:eastAsiaTheme="minorEastAsia" w:hAnsi="Arial"/>
                <w:sz w:val="22"/>
                <w:szCs w:val="22"/>
              </w:rPr>
              <w:t>Interpret Stone masonry (Ashlar)</w:t>
            </w:r>
          </w:p>
        </w:tc>
        <w:tc>
          <w:tcPr>
            <w:tcW w:w="6367" w:type="dxa"/>
          </w:tcPr>
          <w:p w:rsidR="00183C40" w:rsidRPr="00183C40" w:rsidRDefault="00183C40" w:rsidP="00183C40">
            <w:pPr>
              <w:spacing w:line="360" w:lineRule="auto"/>
              <w:rPr>
                <w:rFonts w:ascii="Arial" w:hAnsi="Arial"/>
                <w:b/>
                <w:iCs/>
                <w:sz w:val="22"/>
              </w:rPr>
            </w:pPr>
            <w:r w:rsidRPr="00183C40">
              <w:rPr>
                <w:rFonts w:ascii="Arial" w:hAnsi="Arial"/>
                <w:b/>
                <w:iCs/>
                <w:sz w:val="22"/>
              </w:rPr>
              <w:t xml:space="preserve">P1. </w:t>
            </w:r>
            <w:r w:rsidRPr="00183C40">
              <w:rPr>
                <w:rFonts w:ascii="Arial" w:hAnsi="Arial"/>
                <w:iCs/>
                <w:sz w:val="22"/>
              </w:rPr>
              <w:t>Identify Materials</w:t>
            </w:r>
          </w:p>
          <w:p w:rsidR="00183C40" w:rsidRPr="00183C40" w:rsidRDefault="00183C40" w:rsidP="00183C40">
            <w:pPr>
              <w:spacing w:line="360" w:lineRule="auto"/>
              <w:rPr>
                <w:rFonts w:ascii="Arial" w:hAnsi="Arial"/>
                <w:b/>
                <w:iCs/>
                <w:sz w:val="22"/>
              </w:rPr>
            </w:pPr>
            <w:r w:rsidRPr="00183C40">
              <w:rPr>
                <w:rFonts w:ascii="Arial" w:hAnsi="Arial"/>
                <w:b/>
                <w:iCs/>
                <w:sz w:val="22"/>
              </w:rPr>
              <w:t xml:space="preserve">P2. </w:t>
            </w:r>
            <w:r w:rsidRPr="00183C40">
              <w:rPr>
                <w:rFonts w:ascii="Arial" w:hAnsi="Arial"/>
                <w:iCs/>
                <w:sz w:val="22"/>
              </w:rPr>
              <w:t>Sharpen edge of  Rough stones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Prepare cement sand mortar</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P4. </w:t>
            </w:r>
            <w:r w:rsidRPr="00183C40">
              <w:rPr>
                <w:rFonts w:ascii="Arial" w:hAnsi="Arial"/>
                <w:iCs/>
                <w:sz w:val="22"/>
              </w:rPr>
              <w:t>Perform alignment</w:t>
            </w:r>
          </w:p>
          <w:p w:rsidR="00183C40" w:rsidRPr="00183C40" w:rsidRDefault="00183C40" w:rsidP="00183C40">
            <w:pPr>
              <w:spacing w:line="360" w:lineRule="auto"/>
              <w:rPr>
                <w:rFonts w:ascii="Arial" w:hAnsi="Arial"/>
                <w:b/>
                <w:iCs/>
                <w:sz w:val="22"/>
              </w:rPr>
            </w:pPr>
            <w:r w:rsidRPr="00183C40">
              <w:rPr>
                <w:rFonts w:ascii="Arial" w:hAnsi="Arial"/>
                <w:b/>
                <w:iCs/>
                <w:sz w:val="22"/>
              </w:rPr>
              <w:t xml:space="preserve">P5. </w:t>
            </w:r>
            <w:r w:rsidRPr="00183C40">
              <w:rPr>
                <w:rFonts w:ascii="Arial" w:hAnsi="Arial"/>
                <w:iCs/>
                <w:sz w:val="22"/>
              </w:rPr>
              <w:t>Lay stones in proper bond</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P6. </w:t>
            </w:r>
            <w:r w:rsidRPr="00183C40">
              <w:rPr>
                <w:rFonts w:ascii="Arial" w:hAnsi="Arial"/>
                <w:iCs/>
                <w:sz w:val="22"/>
              </w:rPr>
              <w:t>Perform safety precautions</w:t>
            </w:r>
          </w:p>
        </w:tc>
      </w:tr>
    </w:tbl>
    <w:p w:rsidR="00183C40" w:rsidRPr="00183C40" w:rsidRDefault="00183C40" w:rsidP="00183C40">
      <w:pPr>
        <w:spacing w:line="360" w:lineRule="auto"/>
        <w:rPr>
          <w:rFonts w:ascii="Arial" w:eastAsiaTheme="minorEastAsia" w:hAnsi="Arial"/>
          <w:sz w:val="22"/>
          <w:szCs w:val="22"/>
        </w:rPr>
      </w:pPr>
    </w:p>
    <w:p w:rsidR="00183C40" w:rsidRPr="00183C40" w:rsidRDefault="00183C40" w:rsidP="00183C40">
      <w:pPr>
        <w:spacing w:line="360" w:lineRule="auto"/>
        <w:rPr>
          <w:rFonts w:ascii="Arial" w:hAnsi="Arial"/>
          <w:b/>
        </w:rPr>
      </w:pPr>
      <w:proofErr w:type="gramStart"/>
      <w:r w:rsidRPr="00183C40">
        <w:rPr>
          <w:rFonts w:ascii="Arial" w:hAnsi="Arial"/>
          <w:b/>
        </w:rPr>
        <w:t>Knowledge &amp; Understanding.</w:t>
      </w:r>
      <w:proofErr w:type="gramEnd"/>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rsidR="00183C40" w:rsidRPr="00183C40" w:rsidRDefault="00183C40" w:rsidP="00183C40">
      <w:pPr>
        <w:widowControl w:val="0"/>
        <w:spacing w:line="360" w:lineRule="auto"/>
        <w:ind w:right="297"/>
        <w:jc w:val="both"/>
        <w:rPr>
          <w:rFonts w:ascii="Arial" w:hAnsi="Arial"/>
          <w:b/>
          <w:sz w:val="22"/>
          <w:szCs w:val="22"/>
        </w:rPr>
      </w:pPr>
      <w:r w:rsidRPr="00183C40">
        <w:rPr>
          <w:rFonts w:ascii="Arial" w:hAnsi="Arial"/>
          <w:sz w:val="22"/>
          <w:szCs w:val="22"/>
        </w:rPr>
        <w:t>K1.C</w:t>
      </w:r>
      <w:r w:rsidRPr="00183C40">
        <w:rPr>
          <w:rFonts w:ascii="Arial" w:eastAsia="Arial" w:hAnsi="Arial"/>
          <w:sz w:val="22"/>
          <w:szCs w:val="22"/>
        </w:rPr>
        <w:t>omprehend the purpose and application of stone masonry</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K2 Knowledge for method to apply rough stone masonry</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K3. Explain method to apply ashlar stone masonry </w:t>
      </w:r>
    </w:p>
    <w:p w:rsidR="00183C40" w:rsidRPr="00183C40" w:rsidRDefault="00183C40" w:rsidP="00183C40">
      <w:pPr>
        <w:widowControl w:val="0"/>
        <w:tabs>
          <w:tab w:val="left" w:pos="5400"/>
        </w:tabs>
        <w:spacing w:line="360" w:lineRule="auto"/>
        <w:ind w:right="387"/>
        <w:jc w:val="both"/>
        <w:rPr>
          <w:rFonts w:ascii="Arial" w:eastAsia="Arial" w:hAnsi="Arial"/>
          <w:sz w:val="22"/>
          <w:szCs w:val="22"/>
        </w:rPr>
      </w:pPr>
      <w:proofErr w:type="gramStart"/>
      <w:r w:rsidRPr="00183C40">
        <w:rPr>
          <w:rFonts w:ascii="Arial" w:eastAsia="Arial" w:hAnsi="Arial"/>
          <w:sz w:val="22"/>
          <w:szCs w:val="22"/>
        </w:rPr>
        <w:t>K4- Describe working of stone masonry precautions.</w:t>
      </w:r>
      <w:proofErr w:type="gramEnd"/>
    </w:p>
    <w:p w:rsidR="00183C40" w:rsidRPr="00183C40" w:rsidRDefault="00183C40" w:rsidP="00183C40">
      <w:pPr>
        <w:widowControl w:val="0"/>
        <w:tabs>
          <w:tab w:val="left" w:pos="5400"/>
        </w:tabs>
        <w:spacing w:line="360" w:lineRule="auto"/>
        <w:ind w:right="387"/>
        <w:jc w:val="both"/>
        <w:rPr>
          <w:rFonts w:ascii="Arial" w:eastAsia="Arial" w:hAnsi="Arial"/>
          <w:sz w:val="22"/>
          <w:szCs w:val="22"/>
        </w:rPr>
      </w:pPr>
      <w:r w:rsidRPr="00183C40">
        <w:rPr>
          <w:rFonts w:ascii="Arial" w:eastAsia="Arial" w:hAnsi="Arial"/>
          <w:sz w:val="22"/>
          <w:szCs w:val="22"/>
        </w:rPr>
        <w:t>K5.  Explain different type of stones used in masonry</w:t>
      </w:r>
    </w:p>
    <w:p w:rsidR="00183C40" w:rsidRPr="00183C40" w:rsidRDefault="00183C40" w:rsidP="00183C40">
      <w:pPr>
        <w:widowControl w:val="0"/>
        <w:tabs>
          <w:tab w:val="left" w:pos="5400"/>
        </w:tabs>
        <w:spacing w:line="360" w:lineRule="auto"/>
        <w:ind w:right="387"/>
        <w:jc w:val="both"/>
        <w:rPr>
          <w:rFonts w:ascii="Arial" w:eastAsia="Arial" w:hAnsi="Arial"/>
          <w:sz w:val="22"/>
          <w:szCs w:val="22"/>
        </w:rPr>
      </w:pPr>
      <w:r w:rsidRPr="00183C40">
        <w:rPr>
          <w:rFonts w:ascii="Arial" w:eastAsia="Arial" w:hAnsi="Arial"/>
          <w:sz w:val="22"/>
          <w:szCs w:val="22"/>
        </w:rPr>
        <w:t>K6. Describe different jointing methods of stones</w:t>
      </w:r>
    </w:p>
    <w:p w:rsidR="00183C40" w:rsidRPr="00183C40" w:rsidRDefault="00183C40" w:rsidP="00183C40">
      <w:pPr>
        <w:widowControl w:val="0"/>
        <w:tabs>
          <w:tab w:val="left" w:pos="5400"/>
        </w:tabs>
        <w:spacing w:line="360" w:lineRule="auto"/>
        <w:ind w:right="387"/>
        <w:jc w:val="both"/>
        <w:rPr>
          <w:rFonts w:ascii="Arial" w:eastAsia="Arial" w:hAnsi="Arial"/>
          <w:sz w:val="22"/>
          <w:szCs w:val="22"/>
        </w:rPr>
      </w:pPr>
      <w:r w:rsidRPr="00183C40">
        <w:rPr>
          <w:rFonts w:ascii="Arial" w:eastAsia="Arial" w:hAnsi="Arial"/>
          <w:sz w:val="22"/>
          <w:szCs w:val="22"/>
        </w:rPr>
        <w:t>K7. Describe safety procedure for joining of stones</w:t>
      </w:r>
    </w:p>
    <w:p w:rsidR="00183C40" w:rsidRPr="00183C40" w:rsidRDefault="00183C40" w:rsidP="00183C40">
      <w:pPr>
        <w:widowControl w:val="0"/>
        <w:tabs>
          <w:tab w:val="left" w:pos="5400"/>
        </w:tabs>
        <w:spacing w:line="360" w:lineRule="auto"/>
        <w:ind w:right="387"/>
        <w:jc w:val="both"/>
        <w:rPr>
          <w:rFonts w:ascii="Arial" w:eastAsia="Arial" w:hAnsi="Arial"/>
          <w:sz w:val="21"/>
          <w:szCs w:val="21"/>
        </w:rPr>
      </w:pPr>
      <w:r w:rsidRPr="00183C40">
        <w:rPr>
          <w:rFonts w:ascii="Arial" w:eastAsia="Arial" w:hAnsi="Arial"/>
          <w:sz w:val="22"/>
          <w:szCs w:val="22"/>
        </w:rPr>
        <w:t>K8.  Explain filling holes method in rough stone masonry</w:t>
      </w:r>
    </w:p>
    <w:p w:rsidR="00183C40" w:rsidRPr="00183C40" w:rsidRDefault="00183C40" w:rsidP="00183C40">
      <w:pPr>
        <w:pBdr>
          <w:top w:val="single" w:sz="4" w:space="0" w:color="auto"/>
          <w:left w:val="single" w:sz="4" w:space="4" w:color="auto"/>
          <w:bottom w:val="single" w:sz="4" w:space="1" w:color="auto"/>
          <w:right w:val="single" w:sz="4" w:space="0" w:color="auto"/>
        </w:pBdr>
        <w:shd w:val="clear" w:color="auto" w:fill="00B0F0"/>
        <w:spacing w:line="360" w:lineRule="auto"/>
        <w:ind w:right="387"/>
        <w:jc w:val="both"/>
        <w:rPr>
          <w:rFonts w:ascii="Arial" w:eastAsiaTheme="minorEastAsia" w:hAnsi="Arial"/>
          <w:b/>
        </w:rPr>
      </w:pPr>
      <w:r w:rsidRPr="00183C40">
        <w:rPr>
          <w:rFonts w:ascii="Arial" w:eastAsiaTheme="minorEastAsia" w:hAnsi="Arial"/>
          <w:b/>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lastRenderedPageBreak/>
        <w:t xml:space="preserve">The candidate needs to produce following critical evidence(s) in order to be competent in this competency standard: </w:t>
      </w:r>
    </w:p>
    <w:p w:rsidR="00183C40" w:rsidRPr="00183C40" w:rsidRDefault="00183C40" w:rsidP="00FE6267">
      <w:pPr>
        <w:numPr>
          <w:ilvl w:val="0"/>
          <w:numId w:val="507"/>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Define Joints in stone masonry.</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Draw sketch of different stone masonry work.</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Interpret different stone masonry procedures</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Calculate quantity for stone masonry</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 xml:space="preserve">Plan safety procedure during construction of stone masonry </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Plan the steps to joining of stones in layers as Rubble</w:t>
      </w:r>
    </w:p>
    <w:p w:rsidR="00183C40" w:rsidRPr="00183C40" w:rsidRDefault="00183C40" w:rsidP="00FE6267">
      <w:pPr>
        <w:numPr>
          <w:ilvl w:val="0"/>
          <w:numId w:val="507"/>
        </w:numPr>
        <w:spacing w:before="240" w:after="160" w:line="360" w:lineRule="auto"/>
        <w:ind w:right="297"/>
        <w:contextualSpacing/>
        <w:jc w:val="both"/>
        <w:rPr>
          <w:rFonts w:ascii="Arial" w:eastAsiaTheme="minorEastAsia" w:hAnsi="Arial"/>
          <w:b/>
        </w:rPr>
      </w:pPr>
      <w:r w:rsidRPr="00183C40">
        <w:rPr>
          <w:rFonts w:ascii="Arial" w:eastAsiaTheme="minorEastAsia" w:hAnsi="Arial"/>
          <w:sz w:val="22"/>
          <w:szCs w:val="22"/>
        </w:rPr>
        <w:t>Adopt safety precautions while construction of sewers.</w:t>
      </w:r>
    </w:p>
    <w:p w:rsidR="00183C40" w:rsidRPr="00183C40" w:rsidRDefault="00183C40" w:rsidP="00183C40">
      <w:pPr>
        <w:spacing w:before="240" w:line="360" w:lineRule="auto"/>
        <w:ind w:right="297"/>
        <w:contextualSpacing/>
        <w:jc w:val="both"/>
        <w:rPr>
          <w:rFonts w:ascii="Arial" w:eastAsiaTheme="minorEastAsia" w:hAnsi="Arial"/>
          <w:b/>
          <w:szCs w:val="22"/>
        </w:rPr>
      </w:pPr>
    </w:p>
    <w:p w:rsidR="00183C40" w:rsidRPr="00183C40" w:rsidRDefault="00183C40" w:rsidP="00183C40">
      <w:pPr>
        <w:spacing w:before="240" w:line="360" w:lineRule="auto"/>
        <w:ind w:right="297"/>
        <w:contextualSpacing/>
        <w:jc w:val="both"/>
        <w:rPr>
          <w:rFonts w:ascii="Arial" w:eastAsiaTheme="minorEastAsia" w:hAnsi="Arial"/>
          <w:b/>
        </w:rPr>
      </w:pPr>
      <w:r w:rsidRPr="00183C40">
        <w:rPr>
          <w:rFonts w:ascii="Arial" w:eastAsiaTheme="minorEastAsia" w:hAnsi="Arial"/>
          <w:b/>
          <w:szCs w:val="22"/>
        </w:rPr>
        <w:t>TOOLS AND EQUIPMENT’S</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 xml:space="preserve">Calculator </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Thermometer</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 xml:space="preserve">Stone masonry instruments </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Scissor</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color w:val="222222"/>
          <w:sz w:val="22"/>
          <w:szCs w:val="22"/>
          <w:bdr w:val="none" w:sz="0" w:space="0" w:color="auto" w:frame="1"/>
        </w:rPr>
      </w:pPr>
      <w:r w:rsidRPr="00292F89">
        <w:rPr>
          <w:rFonts w:ascii="Arial" w:eastAsiaTheme="minorEastAsia" w:hAnsi="Arial"/>
          <w:color w:val="222222"/>
          <w:sz w:val="22"/>
          <w:szCs w:val="22"/>
          <w:bdr w:val="none" w:sz="0" w:space="0" w:color="auto" w:frame="1"/>
        </w:rPr>
        <w:t xml:space="preserve">trowel </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bCs/>
          <w:color w:val="222222"/>
          <w:sz w:val="22"/>
          <w:szCs w:val="22"/>
          <w:bdr w:val="none" w:sz="0" w:space="0" w:color="auto" w:frame="1"/>
        </w:rPr>
      </w:pPr>
      <w:r w:rsidRPr="00292F89">
        <w:rPr>
          <w:rFonts w:ascii="Arial" w:eastAsiaTheme="minorEastAsia" w:hAnsi="Arial"/>
          <w:color w:val="222222"/>
          <w:sz w:val="22"/>
          <w:szCs w:val="22"/>
          <w:bdr w:val="none" w:sz="0" w:space="0" w:color="auto" w:frame="1"/>
        </w:rPr>
        <w:t>Umbrella with stand</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Spirit level</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PPEs</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 xml:space="preserve">Hammer </w:t>
      </w:r>
    </w:p>
    <w:p w:rsidR="00183C40" w:rsidRPr="00292F89" w:rsidRDefault="00183C40" w:rsidP="00FE6267">
      <w:pPr>
        <w:numPr>
          <w:ilvl w:val="0"/>
          <w:numId w:val="679"/>
        </w:numPr>
        <w:spacing w:after="160" w:line="360" w:lineRule="auto"/>
        <w:ind w:left="1800" w:hanging="108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Chisels</w:t>
      </w:r>
    </w:p>
    <w:p w:rsidR="00183C40" w:rsidRDefault="00183C40" w:rsidP="00183C40">
      <w:pPr>
        <w:spacing w:line="360" w:lineRule="auto"/>
        <w:rPr>
          <w:rFonts w:ascii="Arial" w:eastAsiaTheme="minorEastAsia" w:hAnsi="Arial"/>
          <w:sz w:val="22"/>
          <w:szCs w:val="22"/>
        </w:rPr>
      </w:pPr>
      <w:r w:rsidRPr="00183C40">
        <w:rPr>
          <w:rFonts w:ascii="Arial" w:eastAsiaTheme="minorEastAsia" w:hAnsi="Arial"/>
          <w:sz w:val="22"/>
          <w:szCs w:val="22"/>
        </w:rPr>
        <w:tab/>
      </w:r>
    </w:p>
    <w:p w:rsidR="00183C40" w:rsidRDefault="00183C40">
      <w:pPr>
        <w:spacing w:after="160" w:line="259" w:lineRule="auto"/>
        <w:rPr>
          <w:rFonts w:ascii="Arial" w:eastAsiaTheme="minorEastAsia" w:hAnsi="Arial"/>
          <w:sz w:val="22"/>
          <w:szCs w:val="22"/>
        </w:rPr>
      </w:pPr>
      <w:r>
        <w:rPr>
          <w:rFonts w:ascii="Arial" w:eastAsiaTheme="minorEastAsia" w:hAnsi="Arial"/>
          <w:sz w:val="22"/>
          <w:szCs w:val="22"/>
        </w:rPr>
        <w:br w:type="page"/>
      </w:r>
    </w:p>
    <w:p w:rsidR="00183C40" w:rsidRPr="00292F89" w:rsidRDefault="00292F89" w:rsidP="00FE6267">
      <w:pPr>
        <w:pStyle w:val="Heading3"/>
        <w:numPr>
          <w:ilvl w:val="2"/>
          <w:numId w:val="615"/>
        </w:numPr>
        <w:shd w:val="clear" w:color="auto" w:fill="FFC000"/>
        <w:rPr>
          <w:rFonts w:eastAsiaTheme="minorEastAsia"/>
          <w:sz w:val="24"/>
          <w:szCs w:val="24"/>
        </w:rPr>
      </w:pPr>
      <w:bookmarkStart w:id="32" w:name="_Toc19308321"/>
      <w:r w:rsidRPr="00292F89">
        <w:rPr>
          <w:rFonts w:eastAsiaTheme="minorEastAsia"/>
          <w:sz w:val="24"/>
          <w:szCs w:val="24"/>
        </w:rPr>
        <w:lastRenderedPageBreak/>
        <w:t>Prepare slaked lime</w:t>
      </w:r>
      <w:bookmarkEnd w:id="32"/>
    </w:p>
    <w:p w:rsidR="00183C40" w:rsidRPr="00183C40" w:rsidRDefault="00183C40" w:rsidP="00183C40">
      <w:pPr>
        <w:autoSpaceDE w:val="0"/>
        <w:autoSpaceDN w:val="0"/>
        <w:adjustRightInd w:val="0"/>
        <w:spacing w:line="360" w:lineRule="auto"/>
        <w:jc w:val="both"/>
        <w:rPr>
          <w:rFonts w:ascii="Arial" w:eastAsiaTheme="minorEastAsia" w:hAnsi="Arial"/>
          <w:b/>
          <w:highlight w:val="green"/>
        </w:rPr>
      </w:pPr>
    </w:p>
    <w:p w:rsidR="00183C40" w:rsidRPr="00183C40" w:rsidRDefault="00183C40" w:rsidP="00183C40">
      <w:pPr>
        <w:tabs>
          <w:tab w:val="left" w:pos="5310"/>
        </w:tabs>
        <w:autoSpaceDE w:val="0"/>
        <w:autoSpaceDN w:val="0"/>
        <w:adjustRightInd w:val="0"/>
        <w:spacing w:line="360" w:lineRule="auto"/>
        <w:ind w:right="387"/>
        <w:jc w:val="both"/>
        <w:rPr>
          <w:rFonts w:ascii="Arial" w:eastAsiaTheme="minorEastAsia" w:hAnsi="Arial"/>
          <w:sz w:val="22"/>
          <w:szCs w:val="22"/>
        </w:rPr>
      </w:pPr>
      <w:r w:rsidRPr="00183C40">
        <w:rPr>
          <w:rFonts w:ascii="Arial" w:hAnsi="Arial"/>
          <w:b/>
          <w:sz w:val="22"/>
          <w:szCs w:val="22"/>
        </w:rPr>
        <w:t xml:space="preserve">Overview: </w:t>
      </w:r>
      <w:r>
        <w:rPr>
          <w:rFonts w:ascii="Arial" w:hAnsi="Arial"/>
          <w:b/>
          <w:sz w:val="22"/>
          <w:szCs w:val="22"/>
        </w:rPr>
        <w:t xml:space="preserve"> </w:t>
      </w:r>
      <w:r w:rsidRPr="00183C40">
        <w:rPr>
          <w:rFonts w:ascii="Arial" w:eastAsiaTheme="minorEastAsia" w:hAnsi="Arial"/>
          <w:sz w:val="22"/>
          <w:szCs w:val="22"/>
          <w:lang w:val="en-GB"/>
        </w:rPr>
        <w:t xml:space="preserve">This competency standard covers the skills and knowledge required apply </w:t>
      </w:r>
      <w:r w:rsidRPr="00183C40">
        <w:rPr>
          <w:rFonts w:ascii="Arial" w:eastAsiaTheme="minorHAnsi" w:hAnsi="Arial"/>
          <w:color w:val="222222"/>
          <w:sz w:val="22"/>
          <w:szCs w:val="22"/>
          <w:shd w:val="clear" w:color="auto" w:fill="FFFFFF"/>
        </w:rPr>
        <w:t>white alkaline substance consisting of calcium hydroxide, made by adding water to quicklime and used in traditional building methods to make plaster, mortar, and lime wash it</w:t>
      </w:r>
      <w:r w:rsidRPr="00183C40">
        <w:rPr>
          <w:rFonts w:ascii="Arial" w:eastAsiaTheme="minorEastAsia" w:hAnsi="Arial"/>
          <w:sz w:val="22"/>
          <w:szCs w:val="22"/>
        </w:rPr>
        <w:t xml:space="preserve"> </w:t>
      </w:r>
      <w:r w:rsidRPr="00183C40">
        <w:rPr>
          <w:rFonts w:ascii="Arial" w:eastAsiaTheme="minorHAnsi" w:hAnsi="Arial"/>
          <w:color w:val="222222"/>
          <w:sz w:val="22"/>
          <w:szCs w:val="22"/>
          <w:shd w:val="clear" w:color="auto" w:fill="FFFFFF"/>
        </w:rPr>
        <w:t>Quicklime reacts with water to form slaked lime (</w:t>
      </w:r>
      <w:r w:rsidRPr="00183C40">
        <w:rPr>
          <w:rFonts w:ascii="Arial" w:eastAsiaTheme="minorHAnsi" w:hAnsi="Arial"/>
          <w:b/>
          <w:bCs/>
          <w:color w:val="222222"/>
          <w:sz w:val="22"/>
          <w:szCs w:val="22"/>
          <w:shd w:val="clear" w:color="auto" w:fill="FFFFFF"/>
        </w:rPr>
        <w:t>calcium hydroxide</w:t>
      </w:r>
      <w:r w:rsidRPr="00183C40">
        <w:rPr>
          <w:rFonts w:ascii="Arial" w:eastAsiaTheme="minorHAnsi" w:hAnsi="Arial"/>
          <w:color w:val="222222"/>
          <w:sz w:val="22"/>
          <w:szCs w:val="22"/>
          <w:shd w:val="clear" w:color="auto" w:fill="FFFFFF"/>
        </w:rPr>
        <w:t>). Slaked lime is used to reduce the acidity of lakes and soils. Lakes and soils can become acidic because of acid rain.</w:t>
      </w:r>
      <w:r w:rsidRPr="00183C40">
        <w:rPr>
          <w:rFonts w:ascii="Arial" w:eastAsiaTheme="minorEastAsia" w:hAnsi="Arial"/>
          <w:sz w:val="22"/>
          <w:szCs w:val="22"/>
        </w:rPr>
        <w:t xml:space="preserve"> </w:t>
      </w:r>
    </w:p>
    <w:p w:rsidR="00183C40" w:rsidRPr="00183C40" w:rsidRDefault="00183C40" w:rsidP="00183C40">
      <w:pPr>
        <w:tabs>
          <w:tab w:val="left" w:pos="5310"/>
        </w:tabs>
        <w:autoSpaceDE w:val="0"/>
        <w:autoSpaceDN w:val="0"/>
        <w:adjustRightInd w:val="0"/>
        <w:spacing w:line="360" w:lineRule="auto"/>
        <w:ind w:right="387"/>
        <w:jc w:val="both"/>
        <w:rPr>
          <w:rFonts w:ascii="Arial" w:eastAsiaTheme="minorEastAsia" w:hAnsi="Arial"/>
          <w:sz w:val="22"/>
          <w:szCs w:val="22"/>
          <w:highlight w:val="green"/>
        </w:rPr>
      </w:pPr>
    </w:p>
    <w:tbl>
      <w:tblPr>
        <w:tblStyle w:val="TableGrid313"/>
        <w:tblW w:w="9432" w:type="dxa"/>
        <w:tblLook w:val="04A0" w:firstRow="1" w:lastRow="0" w:firstColumn="1" w:lastColumn="0" w:noHBand="0" w:noVBand="1"/>
      </w:tblPr>
      <w:tblGrid>
        <w:gridCol w:w="3330"/>
        <w:gridCol w:w="6102"/>
      </w:tblGrid>
      <w:tr w:rsidR="00183C40" w:rsidRPr="00183C40" w:rsidTr="00F55DE5">
        <w:trPr>
          <w:trHeight w:val="260"/>
        </w:trPr>
        <w:tc>
          <w:tcPr>
            <w:tcW w:w="333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102"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84"/>
        </w:trPr>
        <w:tc>
          <w:tcPr>
            <w:tcW w:w="3330" w:type="dxa"/>
          </w:tcPr>
          <w:p w:rsidR="00183C40" w:rsidRPr="00183C40" w:rsidRDefault="00183C40" w:rsidP="00183C40">
            <w:pPr>
              <w:spacing w:line="360" w:lineRule="auto"/>
              <w:rPr>
                <w:rFonts w:ascii="Verdana" w:hAnsi="Verdana" w:cstheme="minorBidi"/>
                <w:color w:val="336699"/>
                <w:sz w:val="31"/>
                <w:szCs w:val="31"/>
              </w:rPr>
            </w:pPr>
            <w:r w:rsidRPr="00183C40">
              <w:rPr>
                <w:rFonts w:ascii="Arial" w:eastAsiaTheme="minorEastAsia" w:hAnsi="Arial"/>
                <w:b/>
                <w:sz w:val="22"/>
              </w:rPr>
              <w:t xml:space="preserve">CU-1.  </w:t>
            </w:r>
            <w:r w:rsidRPr="00183C40">
              <w:rPr>
                <w:rFonts w:ascii="Arial" w:eastAsiaTheme="minorEastAsia" w:hAnsi="Arial"/>
              </w:rPr>
              <w:t>Prepare slacked lime</w:t>
            </w:r>
          </w:p>
          <w:p w:rsidR="00183C40" w:rsidRPr="00183C40" w:rsidRDefault="00183C40" w:rsidP="00183C40">
            <w:pPr>
              <w:spacing w:line="360" w:lineRule="auto"/>
              <w:rPr>
                <w:rFonts w:ascii="Arial" w:eastAsiaTheme="minorEastAsia" w:hAnsi="Arial"/>
                <w:b/>
                <w:sz w:val="22"/>
              </w:rPr>
            </w:pPr>
          </w:p>
          <w:p w:rsidR="00183C40" w:rsidRPr="00183C40" w:rsidRDefault="00183C40" w:rsidP="00183C40">
            <w:pPr>
              <w:spacing w:line="360" w:lineRule="auto"/>
              <w:rPr>
                <w:rFonts w:ascii="Arial" w:eastAsiaTheme="minorEastAsia" w:hAnsi="Arial"/>
                <w:b/>
                <w:sz w:val="22"/>
              </w:rPr>
            </w:pPr>
          </w:p>
        </w:tc>
        <w:tc>
          <w:tcPr>
            <w:tcW w:w="6102" w:type="dxa"/>
          </w:tcPr>
          <w:p w:rsidR="00183C40" w:rsidRPr="00183C40" w:rsidRDefault="00183C40" w:rsidP="00183C40">
            <w:pPr>
              <w:keepNext/>
              <w:keepLines/>
              <w:spacing w:line="360" w:lineRule="auto"/>
              <w:contextualSpacing/>
              <w:jc w:val="both"/>
              <w:rPr>
                <w:rFonts w:ascii="Arial" w:eastAsiaTheme="minorEastAsia" w:hAnsi="Arial"/>
                <w:sz w:val="22"/>
                <w:szCs w:val="22"/>
              </w:rPr>
            </w:pPr>
            <w:r w:rsidRPr="00183C40">
              <w:rPr>
                <w:rFonts w:ascii="Arial" w:hAnsi="Arial"/>
                <w:b/>
                <w:bCs/>
                <w:sz w:val="22"/>
                <w:szCs w:val="22"/>
                <w:lang w:val="en-AU"/>
              </w:rPr>
              <w:t>P1</w:t>
            </w:r>
            <w:r w:rsidRPr="00183C40">
              <w:rPr>
                <w:rFonts w:ascii="Arial" w:hAnsi="Arial"/>
                <w:bCs/>
                <w:sz w:val="22"/>
                <w:szCs w:val="22"/>
                <w:lang w:val="en-AU"/>
              </w:rPr>
              <w:t>.  Identify requisite material</w:t>
            </w:r>
          </w:p>
          <w:p w:rsidR="00183C40" w:rsidRPr="00183C40" w:rsidRDefault="00183C40" w:rsidP="00183C40">
            <w:pPr>
              <w:spacing w:line="360" w:lineRule="auto"/>
              <w:rPr>
                <w:rFonts w:ascii="Arial" w:eastAsiaTheme="minorEastAsia" w:hAnsi="Arial"/>
                <w:sz w:val="22"/>
                <w:szCs w:val="22"/>
              </w:rPr>
            </w:pPr>
            <w:r w:rsidRPr="00183C40">
              <w:rPr>
                <w:rFonts w:ascii="Arial" w:eastAsiaTheme="minorEastAsia" w:hAnsi="Arial"/>
                <w:b/>
                <w:sz w:val="22"/>
                <w:szCs w:val="22"/>
              </w:rPr>
              <w:t>P2</w:t>
            </w:r>
            <w:r w:rsidRPr="00183C40">
              <w:rPr>
                <w:rFonts w:ascii="Arial" w:eastAsiaTheme="minorEastAsia" w:hAnsi="Arial"/>
                <w:sz w:val="22"/>
                <w:szCs w:val="22"/>
              </w:rPr>
              <w:t>.  Spread lime at ponds</w:t>
            </w:r>
          </w:p>
          <w:p w:rsidR="00183C40" w:rsidRPr="00183C40" w:rsidRDefault="00183C40" w:rsidP="00183C40">
            <w:pPr>
              <w:spacing w:line="360" w:lineRule="auto"/>
              <w:rPr>
                <w:rFonts w:ascii="Arial" w:eastAsiaTheme="minorEastAsia" w:hAnsi="Arial"/>
                <w:sz w:val="22"/>
                <w:szCs w:val="22"/>
              </w:rPr>
            </w:pPr>
            <w:r w:rsidRPr="00183C40">
              <w:rPr>
                <w:rFonts w:ascii="Arial" w:eastAsiaTheme="minorEastAsia" w:hAnsi="Arial"/>
                <w:b/>
                <w:sz w:val="22"/>
                <w:szCs w:val="22"/>
              </w:rPr>
              <w:t>P3</w:t>
            </w:r>
            <w:r w:rsidRPr="00183C40">
              <w:rPr>
                <w:rFonts w:ascii="Arial" w:eastAsiaTheme="minorEastAsia" w:hAnsi="Arial"/>
                <w:sz w:val="22"/>
                <w:szCs w:val="22"/>
              </w:rPr>
              <w:t xml:space="preserve">.  Add water </w:t>
            </w:r>
          </w:p>
          <w:p w:rsidR="00183C40" w:rsidRPr="00183C40" w:rsidRDefault="00183C40" w:rsidP="00183C40">
            <w:pPr>
              <w:keepNext/>
              <w:keepLines/>
              <w:spacing w:line="360" w:lineRule="auto"/>
              <w:contextualSpacing/>
              <w:jc w:val="both"/>
              <w:rPr>
                <w:rFonts w:ascii="Arial" w:eastAsiaTheme="minorEastAsia" w:hAnsi="Arial"/>
                <w:sz w:val="22"/>
                <w:szCs w:val="22"/>
              </w:rPr>
            </w:pPr>
            <w:r w:rsidRPr="00183C40">
              <w:rPr>
                <w:rFonts w:ascii="Arial" w:eastAsiaTheme="minorEastAsia" w:hAnsi="Arial"/>
                <w:b/>
                <w:sz w:val="22"/>
                <w:szCs w:val="22"/>
              </w:rPr>
              <w:t>P4</w:t>
            </w:r>
            <w:r w:rsidRPr="00183C40">
              <w:rPr>
                <w:rFonts w:ascii="Arial" w:eastAsiaTheme="minorEastAsia" w:hAnsi="Arial"/>
                <w:sz w:val="22"/>
                <w:szCs w:val="22"/>
              </w:rPr>
              <w:t>.  Administer change in lime</w:t>
            </w:r>
          </w:p>
          <w:p w:rsidR="00183C40" w:rsidRPr="00183C40" w:rsidRDefault="00183C40" w:rsidP="00183C40">
            <w:pPr>
              <w:keepNext/>
              <w:keepLines/>
              <w:spacing w:line="360" w:lineRule="auto"/>
              <w:contextualSpacing/>
              <w:jc w:val="both"/>
              <w:rPr>
                <w:rFonts w:ascii="Arial" w:eastAsiaTheme="minorEastAsia" w:hAnsi="Arial"/>
                <w:sz w:val="22"/>
              </w:rPr>
            </w:pPr>
            <w:r w:rsidRPr="00183C40">
              <w:rPr>
                <w:rFonts w:ascii="Arial" w:eastAsiaTheme="minorEastAsia" w:hAnsi="Arial"/>
                <w:b/>
                <w:color w:val="000000"/>
                <w:sz w:val="22"/>
                <w:szCs w:val="22"/>
                <w:shd w:val="clear" w:color="auto" w:fill="FFFFFF"/>
              </w:rPr>
              <w:t>P5</w:t>
            </w:r>
            <w:r w:rsidRPr="00183C40">
              <w:rPr>
                <w:rFonts w:ascii="Arial" w:eastAsiaTheme="minorEastAsia" w:hAnsi="Arial"/>
                <w:color w:val="000000"/>
                <w:sz w:val="22"/>
                <w:szCs w:val="22"/>
                <w:shd w:val="clear" w:color="auto" w:fill="FFFFFF"/>
              </w:rPr>
              <w:t>.</w:t>
            </w:r>
            <w:r w:rsidRPr="00183C40">
              <w:rPr>
                <w:rFonts w:ascii="Verdana" w:eastAsiaTheme="minorEastAsia" w:hAnsi="Verdana" w:cstheme="minorBidi"/>
                <w:color w:val="000000"/>
                <w:sz w:val="22"/>
                <w:szCs w:val="22"/>
                <w:shd w:val="clear" w:color="auto" w:fill="FFFFFF"/>
              </w:rPr>
              <w:t xml:space="preserve">  </w:t>
            </w:r>
            <w:r w:rsidRPr="00183C40">
              <w:rPr>
                <w:rFonts w:ascii="Arial" w:eastAsiaTheme="minorEastAsia" w:hAnsi="Arial"/>
                <w:color w:val="000000"/>
                <w:sz w:val="22"/>
                <w:szCs w:val="22"/>
                <w:shd w:val="clear" w:color="auto" w:fill="FFFFFF"/>
              </w:rPr>
              <w:t>Check strength</w:t>
            </w:r>
          </w:p>
        </w:tc>
      </w:tr>
      <w:tr w:rsidR="00183C40" w:rsidRPr="00183C40" w:rsidTr="00F55DE5">
        <w:trPr>
          <w:trHeight w:val="300"/>
        </w:trPr>
        <w:tc>
          <w:tcPr>
            <w:tcW w:w="3330" w:type="dxa"/>
          </w:tcPr>
          <w:p w:rsidR="00183C40" w:rsidRPr="00183C40" w:rsidRDefault="00183C40" w:rsidP="00183C40">
            <w:pPr>
              <w:spacing w:line="360" w:lineRule="auto"/>
              <w:rPr>
                <w:rFonts w:ascii="Arial" w:eastAsiaTheme="minorEastAsia" w:hAnsi="Arial"/>
                <w:b/>
                <w:sz w:val="22"/>
              </w:rPr>
            </w:pPr>
            <w:r w:rsidRPr="00183C40">
              <w:rPr>
                <w:rFonts w:ascii="Arial" w:eastAsiaTheme="minorEastAsia" w:hAnsi="Arial"/>
                <w:b/>
                <w:sz w:val="22"/>
                <w:szCs w:val="22"/>
              </w:rPr>
              <w:t xml:space="preserve">CU-2. </w:t>
            </w:r>
            <w:r w:rsidRPr="00183C40">
              <w:rPr>
                <w:rFonts w:ascii="Arial" w:eastAsiaTheme="minorEastAsia" w:hAnsi="Arial"/>
              </w:rPr>
              <w:t>store quick lime</w:t>
            </w:r>
          </w:p>
        </w:tc>
        <w:tc>
          <w:tcPr>
            <w:tcW w:w="6102" w:type="dxa"/>
          </w:tcPr>
          <w:p w:rsidR="00183C40" w:rsidRPr="00183C40" w:rsidRDefault="00183C40" w:rsidP="00183C40">
            <w:pPr>
              <w:keepNext/>
              <w:keepLines/>
              <w:spacing w:line="360" w:lineRule="auto"/>
              <w:contextualSpacing/>
              <w:jc w:val="both"/>
              <w:rPr>
                <w:rFonts w:ascii="Arial" w:eastAsiaTheme="minorEastAsia" w:hAnsi="Arial"/>
                <w:sz w:val="22"/>
                <w:szCs w:val="22"/>
              </w:rPr>
            </w:pPr>
            <w:r w:rsidRPr="00183C40">
              <w:rPr>
                <w:rFonts w:ascii="Arial" w:hAnsi="Arial"/>
                <w:b/>
                <w:bCs/>
                <w:sz w:val="22"/>
                <w:szCs w:val="22"/>
                <w:lang w:val="en-AU"/>
              </w:rPr>
              <w:t>P1</w:t>
            </w:r>
            <w:r w:rsidRPr="00183C40">
              <w:rPr>
                <w:rFonts w:ascii="Arial" w:hAnsi="Arial"/>
                <w:bCs/>
                <w:sz w:val="22"/>
                <w:szCs w:val="22"/>
                <w:lang w:val="en-AU"/>
              </w:rPr>
              <w:t>.  Classify lime as per use</w:t>
            </w:r>
          </w:p>
          <w:p w:rsidR="00183C40" w:rsidRPr="00183C40" w:rsidRDefault="00183C40" w:rsidP="00183C40">
            <w:pPr>
              <w:spacing w:line="360" w:lineRule="auto"/>
              <w:rPr>
                <w:rFonts w:ascii="Arial" w:eastAsiaTheme="minorEastAsia" w:hAnsi="Arial"/>
                <w:sz w:val="22"/>
                <w:szCs w:val="22"/>
              </w:rPr>
            </w:pPr>
            <w:r w:rsidRPr="00183C40">
              <w:rPr>
                <w:rFonts w:ascii="Arial" w:eastAsiaTheme="minorEastAsia" w:hAnsi="Arial"/>
                <w:b/>
                <w:sz w:val="22"/>
                <w:szCs w:val="22"/>
              </w:rPr>
              <w:t>P2</w:t>
            </w:r>
            <w:r w:rsidRPr="00183C40">
              <w:rPr>
                <w:rFonts w:ascii="Arial" w:eastAsiaTheme="minorEastAsia" w:hAnsi="Arial"/>
                <w:sz w:val="22"/>
                <w:szCs w:val="22"/>
              </w:rPr>
              <w:t>.  Identify go down for storing lime</w:t>
            </w:r>
          </w:p>
          <w:p w:rsidR="00183C40" w:rsidRPr="00183C40" w:rsidRDefault="00183C40" w:rsidP="00183C40">
            <w:pPr>
              <w:spacing w:line="360" w:lineRule="auto"/>
              <w:rPr>
                <w:rFonts w:ascii="Arial" w:eastAsiaTheme="minorEastAsia" w:hAnsi="Arial"/>
                <w:sz w:val="22"/>
                <w:szCs w:val="22"/>
              </w:rPr>
            </w:pPr>
            <w:r w:rsidRPr="00183C40">
              <w:rPr>
                <w:rFonts w:ascii="Arial" w:eastAsiaTheme="minorEastAsia" w:hAnsi="Arial"/>
                <w:b/>
                <w:sz w:val="22"/>
                <w:szCs w:val="22"/>
              </w:rPr>
              <w:t>P3</w:t>
            </w:r>
            <w:r w:rsidRPr="00183C40">
              <w:rPr>
                <w:rFonts w:ascii="Arial" w:eastAsiaTheme="minorEastAsia" w:hAnsi="Arial"/>
                <w:sz w:val="22"/>
                <w:szCs w:val="22"/>
              </w:rPr>
              <w:t xml:space="preserve">.  Prepare lime putty to store lime </w:t>
            </w:r>
          </w:p>
        </w:tc>
      </w:tr>
    </w:tbl>
    <w:p w:rsidR="00183C40" w:rsidRPr="00183C40" w:rsidRDefault="00183C40" w:rsidP="00183C40">
      <w:pPr>
        <w:spacing w:line="360" w:lineRule="auto"/>
        <w:rPr>
          <w:rFonts w:ascii="Arial" w:hAnsi="Arial"/>
          <w:b/>
        </w:rPr>
      </w:pPr>
    </w:p>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 xml:space="preserve">The candidate must be able to demonstrate underpinning knowledge and understanding required to carry out tasks covered in this competency standard. </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lime with its properties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convert quick lime into slaked lime. </w:t>
      </w:r>
    </w:p>
    <w:p w:rsidR="00183C40" w:rsidRPr="00183C40" w:rsidRDefault="00183C40" w:rsidP="00183C40">
      <w:pPr>
        <w:widowControl w:val="0"/>
        <w:spacing w:line="360" w:lineRule="auto"/>
        <w:ind w:right="297"/>
        <w:jc w:val="both"/>
        <w:rPr>
          <w:rFonts w:ascii="Arial" w:eastAsia="Arial" w:hAnsi="Arial"/>
          <w:sz w:val="22"/>
          <w:szCs w:val="22"/>
        </w:rPr>
      </w:pPr>
      <w:proofErr w:type="gramStart"/>
      <w:r w:rsidRPr="00183C40">
        <w:rPr>
          <w:rFonts w:ascii="Arial" w:eastAsia="Arial" w:hAnsi="Arial"/>
          <w:sz w:val="22"/>
          <w:szCs w:val="22"/>
        </w:rPr>
        <w:t>K3- Explain procedure to get lime from quarry.</w:t>
      </w:r>
      <w:proofErr w:type="gramEnd"/>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maintaining a quarry</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get lime from quarry</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at quarry</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to convert lime property</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quarry process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lime properties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lime property</w:t>
      </w:r>
    </w:p>
    <w:p w:rsidR="00183C40" w:rsidRPr="00183C40" w:rsidRDefault="00183C40" w:rsidP="00183C40">
      <w:pPr>
        <w:spacing w:before="240" w:line="360" w:lineRule="auto"/>
        <w:ind w:right="297"/>
        <w:contextualSpacing/>
        <w:jc w:val="both"/>
        <w:rPr>
          <w:rFonts w:ascii="Arial" w:eastAsiaTheme="minorEastAsia" w:hAnsi="Arial"/>
          <w:b/>
        </w:rPr>
      </w:pPr>
      <w:r w:rsidRPr="00183C40">
        <w:rPr>
          <w:rFonts w:ascii="Arial" w:eastAsiaTheme="minorEastAsia" w:hAnsi="Arial"/>
          <w:b/>
          <w:szCs w:val="22"/>
        </w:rPr>
        <w:lastRenderedPageBreak/>
        <w:t>TOOLS AND EQUIPMENT’S</w:t>
      </w:r>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Spirit level</w:t>
      </w:r>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PPEs</w:t>
      </w:r>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proofErr w:type="spellStart"/>
      <w:r w:rsidRPr="00292F89">
        <w:rPr>
          <w:rFonts w:ascii="Arial" w:eastAsiaTheme="minorEastAsia" w:hAnsi="Arial"/>
          <w:bCs/>
          <w:color w:val="222222"/>
          <w:sz w:val="22"/>
          <w:szCs w:val="22"/>
          <w:bdr w:val="none" w:sz="0" w:space="0" w:color="auto" w:frame="1"/>
        </w:rPr>
        <w:t>Kassie</w:t>
      </w:r>
      <w:proofErr w:type="spellEnd"/>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 xml:space="preserve">Thermometer </w:t>
      </w:r>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Lime beds</w:t>
      </w:r>
    </w:p>
    <w:p w:rsidR="00183C40" w:rsidRPr="00292F89" w:rsidRDefault="00183C40" w:rsidP="00FE6267">
      <w:pPr>
        <w:numPr>
          <w:ilvl w:val="0"/>
          <w:numId w:val="681"/>
        </w:numPr>
        <w:spacing w:after="160" w:line="360" w:lineRule="auto"/>
        <w:ind w:left="1530" w:hanging="81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Umbrella with stand</w:t>
      </w:r>
    </w:p>
    <w:p w:rsidR="00183C40" w:rsidRPr="00183C40" w:rsidRDefault="00183C40" w:rsidP="00183C40">
      <w:pPr>
        <w:spacing w:line="360" w:lineRule="auto"/>
        <w:contextualSpacing/>
        <w:rPr>
          <w:rFonts w:ascii="Arial" w:eastAsiaTheme="minorEastAsia" w:hAnsi="Arial"/>
          <w:bCs/>
          <w:color w:val="222222"/>
          <w:bdr w:val="none" w:sz="0" w:space="0" w:color="auto" w:frame="1"/>
        </w:rPr>
      </w:pPr>
    </w:p>
    <w:p w:rsidR="00183C40" w:rsidRPr="00183C40" w:rsidRDefault="00183C40" w:rsidP="00183C40">
      <w:pPr>
        <w:spacing w:line="360" w:lineRule="auto"/>
        <w:contextualSpacing/>
        <w:rPr>
          <w:rFonts w:ascii="Arial" w:eastAsiaTheme="minorEastAsia" w:hAnsi="Arial"/>
          <w:bCs/>
          <w:color w:val="222222"/>
          <w:bdr w:val="none" w:sz="0" w:space="0" w:color="auto" w:frame="1"/>
        </w:rPr>
      </w:pPr>
    </w:p>
    <w:p w:rsidR="00183C40" w:rsidRPr="00183C40" w:rsidRDefault="00183C40" w:rsidP="00183C40">
      <w:pPr>
        <w:spacing w:line="360" w:lineRule="auto"/>
        <w:contextualSpacing/>
        <w:rPr>
          <w:rFonts w:ascii="Arial" w:eastAsiaTheme="minorEastAsia" w:hAnsi="Arial"/>
          <w:bCs/>
          <w:color w:val="222222"/>
          <w:bdr w:val="none" w:sz="0" w:space="0" w:color="auto" w:frame="1"/>
        </w:rPr>
      </w:pPr>
    </w:p>
    <w:p w:rsidR="00183C40" w:rsidRDefault="00183C40">
      <w:pPr>
        <w:spacing w:after="160" w:line="259" w:lineRule="auto"/>
        <w:rPr>
          <w:rFonts w:ascii="Arial" w:eastAsiaTheme="minorEastAsia" w:hAnsi="Arial"/>
          <w:bCs/>
          <w:color w:val="222222"/>
          <w:bdr w:val="none" w:sz="0" w:space="0" w:color="auto" w:frame="1"/>
        </w:rPr>
      </w:pPr>
      <w:r>
        <w:rPr>
          <w:rFonts w:ascii="Arial" w:eastAsiaTheme="minorEastAsia" w:hAnsi="Arial"/>
          <w:bCs/>
          <w:color w:val="222222"/>
          <w:bdr w:val="none" w:sz="0" w:space="0" w:color="auto" w:frame="1"/>
        </w:rPr>
        <w:br w:type="page"/>
      </w:r>
    </w:p>
    <w:p w:rsidR="00183C40" w:rsidRPr="00183C40" w:rsidRDefault="00183C40" w:rsidP="00FE6267">
      <w:pPr>
        <w:pStyle w:val="Heading3"/>
        <w:numPr>
          <w:ilvl w:val="2"/>
          <w:numId w:val="615"/>
        </w:numPr>
        <w:shd w:val="clear" w:color="auto" w:fill="FFC000"/>
        <w:rPr>
          <w:sz w:val="24"/>
          <w:szCs w:val="24"/>
        </w:rPr>
      </w:pPr>
      <w:bookmarkStart w:id="33" w:name="_Toc19308322"/>
      <w:r w:rsidRPr="00183C40">
        <w:rPr>
          <w:rFonts w:eastAsiaTheme="minorEastAsia"/>
          <w:sz w:val="24"/>
          <w:szCs w:val="24"/>
        </w:rPr>
        <w:lastRenderedPageBreak/>
        <w:t>Identify and store cement for construction</w:t>
      </w:r>
      <w:bookmarkEnd w:id="33"/>
    </w:p>
    <w:p w:rsidR="00183C40" w:rsidRPr="00183C40" w:rsidRDefault="00183C40" w:rsidP="00183C40">
      <w:pPr>
        <w:spacing w:before="240" w:after="240" w:line="360" w:lineRule="auto"/>
        <w:ind w:right="387"/>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for </w:t>
      </w:r>
      <w:r w:rsidRPr="00183C40">
        <w:rPr>
          <w:rFonts w:ascii="Arial" w:eastAsiaTheme="minorEastAsia" w:hAnsi="Arial"/>
          <w:bCs/>
          <w:sz w:val="22"/>
          <w:szCs w:val="22"/>
        </w:rPr>
        <w:t xml:space="preserve">basics </w:t>
      </w:r>
      <w:r w:rsidRPr="00183C40">
        <w:rPr>
          <w:rFonts w:ascii="Arial" w:eastAsiaTheme="minorHAnsi" w:hAnsi="Arial"/>
          <w:color w:val="222222"/>
          <w:sz w:val="22"/>
          <w:szCs w:val="22"/>
          <w:shd w:val="clear" w:color="auto" w:fill="FFFFFF"/>
        </w:rPr>
        <w:t xml:space="preserve">as construction material powdery substance made by </w:t>
      </w:r>
      <w:proofErr w:type="spellStart"/>
      <w:r w:rsidRPr="00183C40">
        <w:rPr>
          <w:rFonts w:ascii="Arial" w:eastAsiaTheme="minorHAnsi" w:hAnsi="Arial"/>
          <w:color w:val="222222"/>
          <w:sz w:val="22"/>
          <w:szCs w:val="22"/>
          <w:shd w:val="clear" w:color="auto" w:fill="FFFFFF"/>
        </w:rPr>
        <w:t>calcining</w:t>
      </w:r>
      <w:proofErr w:type="spellEnd"/>
      <w:r w:rsidRPr="00183C40">
        <w:rPr>
          <w:rFonts w:ascii="Arial" w:eastAsiaTheme="minorHAnsi" w:hAnsi="Arial"/>
          <w:color w:val="222222"/>
          <w:sz w:val="22"/>
          <w:szCs w:val="22"/>
          <w:shd w:val="clear" w:color="auto" w:fill="FFFFFF"/>
        </w:rPr>
        <w:t xml:space="preserve"> lime and clay, mixed with water to form mortar or mixed with sand, gravel, and water to make concrete.</w:t>
      </w:r>
      <w:r w:rsidRPr="00183C40">
        <w:rPr>
          <w:rFonts w:ascii="Arial" w:eastAsiaTheme="minorEastAsia" w:hAnsi="Arial"/>
          <w:bCs/>
          <w:sz w:val="22"/>
          <w:szCs w:val="22"/>
        </w:rPr>
        <w:t xml:space="preserve"> </w:t>
      </w:r>
      <w:r w:rsidRPr="00183C40">
        <w:rPr>
          <w:rFonts w:ascii="Arial" w:eastAsiaTheme="minorHAnsi" w:hAnsi="Arial"/>
          <w:b/>
          <w:bCs/>
          <w:color w:val="222222"/>
          <w:sz w:val="22"/>
          <w:szCs w:val="22"/>
          <w:shd w:val="clear" w:color="auto" w:fill="FFFFFF"/>
        </w:rPr>
        <w:t>Store cement</w:t>
      </w:r>
      <w:r w:rsidRPr="00183C40">
        <w:rPr>
          <w:rFonts w:ascii="Arial" w:eastAsiaTheme="minorHAnsi" w:hAnsi="Arial"/>
          <w:color w:val="222222"/>
          <w:sz w:val="22"/>
          <w:szCs w:val="22"/>
          <w:shd w:val="clear" w:color="auto" w:fill="FFFFFF"/>
        </w:rPr>
        <w:t> in a building which is dry, leak proof and as moisture proof as possible. There </w:t>
      </w:r>
      <w:r w:rsidRPr="00183C40">
        <w:rPr>
          <w:rFonts w:ascii="Arial" w:eastAsiaTheme="minorHAnsi" w:hAnsi="Arial"/>
          <w:b/>
          <w:bCs/>
          <w:color w:val="222222"/>
          <w:sz w:val="22"/>
          <w:szCs w:val="22"/>
          <w:shd w:val="clear" w:color="auto" w:fill="FFFFFF"/>
        </w:rPr>
        <w:t>should</w:t>
      </w:r>
      <w:r w:rsidRPr="00183C40">
        <w:rPr>
          <w:rFonts w:ascii="Arial" w:eastAsiaTheme="minorHAnsi" w:hAnsi="Arial"/>
          <w:color w:val="222222"/>
          <w:sz w:val="22"/>
          <w:szCs w:val="22"/>
          <w:shd w:val="clear" w:color="auto" w:fill="FFFFFF"/>
        </w:rPr>
        <w:t> be minimum number of windows in the storage building. Stack the </w:t>
      </w:r>
      <w:r w:rsidRPr="00183C40">
        <w:rPr>
          <w:rFonts w:ascii="Arial" w:eastAsiaTheme="minorHAnsi" w:hAnsi="Arial"/>
          <w:b/>
          <w:bCs/>
          <w:color w:val="222222"/>
          <w:sz w:val="22"/>
          <w:szCs w:val="22"/>
          <w:shd w:val="clear" w:color="auto" w:fill="FFFFFF"/>
        </w:rPr>
        <w:t>cement</w:t>
      </w:r>
      <w:r w:rsidRPr="00183C40">
        <w:rPr>
          <w:rFonts w:ascii="Arial" w:eastAsiaTheme="minorHAnsi" w:hAnsi="Arial"/>
          <w:color w:val="222222"/>
          <w:sz w:val="22"/>
          <w:szCs w:val="22"/>
          <w:shd w:val="clear" w:color="auto" w:fill="FFFFFF"/>
        </w:rPr>
        <w:t> bags off the floor on wooden planks in such a way, so that it is about 150 mm to 200 mm above the floor.</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Develop Flow diagram for manufacturing of cement</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drawing instruments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Fix Drawing sheet on board</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Select scale</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Use safety precautions for drawing</w:t>
            </w:r>
          </w:p>
          <w:p w:rsidR="00183C40" w:rsidRPr="00183C40" w:rsidRDefault="00183C40" w:rsidP="00183C40">
            <w:pPr>
              <w:spacing w:line="360" w:lineRule="auto"/>
              <w:rPr>
                <w:rFonts w:ascii="Arial" w:eastAsiaTheme="minorEastAsia" w:hAnsi="Arial"/>
                <w:bCs/>
                <w:color w:val="000000"/>
                <w:sz w:val="22"/>
              </w:rPr>
            </w:pPr>
            <w:r w:rsidRPr="00183C40">
              <w:rPr>
                <w:rFonts w:ascii="Arial" w:hAnsi="Arial"/>
                <w:b/>
                <w:iCs/>
                <w:sz w:val="22"/>
              </w:rPr>
              <w:t xml:space="preserve">P5.  </w:t>
            </w:r>
            <w:r w:rsidRPr="00183C40">
              <w:rPr>
                <w:rFonts w:ascii="Arial" w:hAnsi="Arial"/>
                <w:iCs/>
                <w:sz w:val="22"/>
              </w:rPr>
              <w:t xml:space="preserve">Draw flow diagram  </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CU-2.</w:t>
            </w:r>
            <w:r w:rsidRPr="00183C40">
              <w:rPr>
                <w:rFonts w:ascii="Arial" w:eastAsiaTheme="minorEastAsia" w:hAnsi="Arial"/>
                <w:bCs/>
                <w:sz w:val="22"/>
              </w:rPr>
              <w:t xml:space="preserve">  Manage storage process for cement </w:t>
            </w:r>
          </w:p>
        </w:tc>
        <w:tc>
          <w:tcPr>
            <w:tcW w:w="6660" w:type="dxa"/>
          </w:tcPr>
          <w:p w:rsidR="00183C40" w:rsidRPr="00183C40" w:rsidRDefault="00183C40" w:rsidP="00183C40">
            <w:pPr>
              <w:spacing w:line="360" w:lineRule="auto"/>
              <w:jc w:val="both"/>
              <w:rPr>
                <w:rFonts w:ascii="Arial" w:eastAsiaTheme="minorEastAsia" w:hAnsi="Arial"/>
                <w:sz w:val="22"/>
              </w:rPr>
            </w:pPr>
            <w:r w:rsidRPr="00183C40">
              <w:rPr>
                <w:rFonts w:ascii="Arial" w:eastAsiaTheme="minorEastAsia" w:hAnsi="Arial"/>
                <w:b/>
                <w:bCs/>
                <w:sz w:val="22"/>
              </w:rPr>
              <w:t>P1</w:t>
            </w:r>
            <w:r w:rsidRPr="00183C40">
              <w:rPr>
                <w:rFonts w:ascii="Arial" w:eastAsiaTheme="minorEastAsia" w:hAnsi="Arial"/>
                <w:sz w:val="22"/>
              </w:rPr>
              <w:t xml:space="preserve">.  </w:t>
            </w:r>
            <w:r w:rsidRPr="00183C40">
              <w:rPr>
                <w:rFonts w:ascii="Arial" w:eastAsiaTheme="minorEastAsia" w:hAnsi="Arial"/>
                <w:bCs/>
                <w:color w:val="000000"/>
                <w:sz w:val="22"/>
              </w:rPr>
              <w:t>Identify material</w:t>
            </w:r>
            <w:r w:rsidRPr="00183C40">
              <w:rPr>
                <w:rFonts w:ascii="Arial" w:eastAsiaTheme="minorEastAsia" w:hAnsi="Arial"/>
                <w:sz w:val="22"/>
              </w:rPr>
              <w:t xml:space="preserve"> </w:t>
            </w:r>
          </w:p>
          <w:p w:rsidR="00183C40" w:rsidRPr="00183C40" w:rsidRDefault="00183C40" w:rsidP="00183C40">
            <w:pPr>
              <w:spacing w:line="360" w:lineRule="auto"/>
              <w:rPr>
                <w:rFonts w:ascii="Arial" w:hAnsi="Arial"/>
                <w:iCs/>
                <w:sz w:val="22"/>
              </w:rPr>
            </w:pPr>
            <w:r w:rsidRPr="00183C40">
              <w:rPr>
                <w:rFonts w:ascii="Arial" w:hAnsi="Arial"/>
                <w:b/>
                <w:sz w:val="22"/>
              </w:rPr>
              <w:t xml:space="preserve">P2.  </w:t>
            </w:r>
            <w:r w:rsidRPr="00183C40">
              <w:rPr>
                <w:rFonts w:ascii="Arial" w:hAnsi="Arial"/>
                <w:sz w:val="22"/>
              </w:rPr>
              <w:t>Use PPEs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Locate moisture proof place</w:t>
            </w:r>
          </w:p>
          <w:p w:rsidR="00183C40" w:rsidRPr="00183C40" w:rsidRDefault="00183C40" w:rsidP="00183C40">
            <w:pPr>
              <w:spacing w:line="360" w:lineRule="auto"/>
              <w:jc w:val="both"/>
              <w:rPr>
                <w:rFonts w:ascii="Arial" w:hAnsi="Arial"/>
                <w:b/>
                <w:sz w:val="22"/>
              </w:rPr>
            </w:pPr>
            <w:r w:rsidRPr="00183C40">
              <w:rPr>
                <w:rFonts w:ascii="Arial" w:hAnsi="Arial"/>
                <w:b/>
                <w:sz w:val="22"/>
              </w:rPr>
              <w:t>P4</w:t>
            </w:r>
            <w:r w:rsidRPr="00183C40">
              <w:rPr>
                <w:rFonts w:ascii="Arial" w:hAnsi="Arial"/>
                <w:sz w:val="22"/>
              </w:rPr>
              <w:t xml:space="preserve">.  Stacked cement bags </w:t>
            </w:r>
          </w:p>
          <w:p w:rsidR="00183C40" w:rsidRPr="00183C40" w:rsidRDefault="00183C40" w:rsidP="00183C40">
            <w:pPr>
              <w:spacing w:line="360" w:lineRule="auto"/>
              <w:jc w:val="both"/>
              <w:rPr>
                <w:rFonts w:ascii="Arial" w:eastAsiaTheme="minorEastAsia" w:hAnsi="Arial"/>
                <w:sz w:val="22"/>
              </w:rPr>
            </w:pPr>
            <w:r w:rsidRPr="00183C40">
              <w:rPr>
                <w:rFonts w:ascii="Arial" w:hAnsi="Arial"/>
                <w:b/>
                <w:bCs/>
                <w:sz w:val="22"/>
              </w:rPr>
              <w:t xml:space="preserve">P5.  </w:t>
            </w:r>
            <w:r w:rsidRPr="00183C40">
              <w:rPr>
                <w:rFonts w:ascii="Arial" w:hAnsi="Arial"/>
                <w:bCs/>
                <w:sz w:val="22"/>
              </w:rPr>
              <w:t>Cover with plastic sheet</w:t>
            </w:r>
          </w:p>
        </w:tc>
      </w:tr>
    </w:tbl>
    <w:p w:rsidR="00183C40" w:rsidRPr="00183C40" w:rsidRDefault="00183C40" w:rsidP="00183C40">
      <w:pPr>
        <w:spacing w:line="360" w:lineRule="auto"/>
        <w:rPr>
          <w:rFonts w:ascii="Arial" w:hAnsi="Arial"/>
          <w:b/>
        </w:rPr>
      </w:pPr>
    </w:p>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 xml:space="preserve">The candidate must be able to demonstrate underpinning knowledge and understanding required to carry out tasks covered in this competency standard. </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cement storage process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cover the cement in moisture proof place. </w:t>
      </w:r>
    </w:p>
    <w:p w:rsidR="00183C40" w:rsidRPr="00183C40" w:rsidRDefault="00183C40" w:rsidP="00183C40">
      <w:pPr>
        <w:widowControl w:val="0"/>
        <w:spacing w:line="360" w:lineRule="auto"/>
        <w:ind w:right="297"/>
        <w:jc w:val="both"/>
        <w:rPr>
          <w:rFonts w:ascii="Arial" w:eastAsia="Arial" w:hAnsi="Arial"/>
          <w:sz w:val="22"/>
          <w:szCs w:val="22"/>
        </w:rPr>
      </w:pPr>
      <w:proofErr w:type="gramStart"/>
      <w:r w:rsidRPr="00183C40">
        <w:rPr>
          <w:rFonts w:ascii="Arial" w:eastAsia="Arial" w:hAnsi="Arial"/>
          <w:sz w:val="22"/>
          <w:szCs w:val="22"/>
        </w:rPr>
        <w:t>K3- Explain procedure to get cement from moisture proof room.</w:t>
      </w:r>
      <w:proofErr w:type="gramEnd"/>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maintaining a moisture proof room</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get and use of cement from moisture proof room</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Describe line / block diagram for manufacturing of cement</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K8. Explain parts of cement manufacturing plant</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working of rotary kiln</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K10. Explain temperature zone at rotary kiln.</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lastRenderedPageBreak/>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at quarry</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at cement manufacturing plant</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quarry process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cement process at plant</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cement into different categories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of cement at plant</w:t>
      </w:r>
    </w:p>
    <w:p w:rsidR="00183C40" w:rsidRPr="00183C40" w:rsidRDefault="00183C40" w:rsidP="00183C40">
      <w:pPr>
        <w:spacing w:before="240" w:line="360" w:lineRule="auto"/>
        <w:ind w:right="297"/>
        <w:contextualSpacing/>
        <w:jc w:val="both"/>
        <w:rPr>
          <w:rFonts w:ascii="Arial" w:eastAsiaTheme="minorEastAsia" w:hAnsi="Arial"/>
          <w:b/>
        </w:rPr>
      </w:pPr>
      <w:r w:rsidRPr="00183C40">
        <w:rPr>
          <w:rFonts w:ascii="Arial" w:eastAsiaTheme="minorEastAsia" w:hAnsi="Arial"/>
          <w:b/>
          <w:szCs w:val="22"/>
        </w:rPr>
        <w:t>TOOLS AND EQUIPMENT’S</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Pencil,</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Eraser,</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Sharpner,</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Calculator,</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Measuring scale,</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Drawing sheet,</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Measuring Tape,</w:t>
      </w:r>
    </w:p>
    <w:p w:rsidR="00183C40" w:rsidRPr="00183C40"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183C40">
        <w:rPr>
          <w:rFonts w:ascii="Arial" w:eastAsiaTheme="minorHAnsi" w:hAnsi="Arial"/>
          <w:noProof/>
          <w:sz w:val="22"/>
          <w:szCs w:val="22"/>
        </w:rPr>
        <w:t>Compass,</w:t>
      </w:r>
    </w:p>
    <w:p w:rsidR="00183C40" w:rsidRPr="00292F89" w:rsidRDefault="00183C40" w:rsidP="00FE6267">
      <w:pPr>
        <w:numPr>
          <w:ilvl w:val="0"/>
          <w:numId w:val="907"/>
        </w:numPr>
        <w:spacing w:after="160" w:line="360" w:lineRule="auto"/>
        <w:ind w:left="2340" w:hanging="1260"/>
        <w:contextualSpacing/>
        <w:rPr>
          <w:rFonts w:ascii="Arial" w:eastAsiaTheme="minorHAnsi" w:hAnsi="Arial"/>
          <w:noProof/>
          <w:sz w:val="22"/>
          <w:szCs w:val="22"/>
        </w:rPr>
      </w:pPr>
      <w:r w:rsidRPr="00292F89">
        <w:rPr>
          <w:rFonts w:ascii="Arial" w:eastAsiaTheme="minorEastAsia" w:hAnsi="Arial"/>
          <w:bCs/>
          <w:color w:val="222222"/>
          <w:sz w:val="22"/>
          <w:szCs w:val="22"/>
          <w:bdr w:val="none" w:sz="0" w:space="0" w:color="auto" w:frame="1"/>
        </w:rPr>
        <w:t>Spirit level</w:t>
      </w:r>
    </w:p>
    <w:p w:rsidR="00183C40" w:rsidRPr="00292F89" w:rsidRDefault="00183C40" w:rsidP="00FE6267">
      <w:pPr>
        <w:numPr>
          <w:ilvl w:val="0"/>
          <w:numId w:val="907"/>
        </w:numPr>
        <w:spacing w:after="160" w:line="360" w:lineRule="auto"/>
        <w:ind w:left="2340" w:hanging="126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PPEs</w:t>
      </w:r>
    </w:p>
    <w:p w:rsidR="00183C40" w:rsidRPr="00292F89" w:rsidRDefault="00183C40" w:rsidP="00FE6267">
      <w:pPr>
        <w:numPr>
          <w:ilvl w:val="0"/>
          <w:numId w:val="907"/>
        </w:numPr>
        <w:spacing w:after="160" w:line="360" w:lineRule="auto"/>
        <w:ind w:left="2340" w:hanging="126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 xml:space="preserve">Thermometer </w:t>
      </w:r>
    </w:p>
    <w:p w:rsidR="00183C40" w:rsidRPr="00292F89" w:rsidRDefault="00183C40" w:rsidP="00FE6267">
      <w:pPr>
        <w:numPr>
          <w:ilvl w:val="0"/>
          <w:numId w:val="907"/>
        </w:numPr>
        <w:spacing w:after="160" w:line="360" w:lineRule="auto"/>
        <w:ind w:left="2340" w:hanging="1260"/>
        <w:contextualSpacing/>
        <w:rPr>
          <w:rFonts w:ascii="Arial" w:eastAsiaTheme="minorEastAsia" w:hAnsi="Arial"/>
          <w:bCs/>
          <w:color w:val="222222"/>
          <w:sz w:val="22"/>
          <w:szCs w:val="22"/>
          <w:bdr w:val="none" w:sz="0" w:space="0" w:color="auto" w:frame="1"/>
        </w:rPr>
      </w:pPr>
      <w:r w:rsidRPr="00292F89">
        <w:rPr>
          <w:rFonts w:ascii="Arial" w:eastAsiaTheme="minorEastAsia" w:hAnsi="Arial"/>
          <w:bCs/>
          <w:color w:val="222222"/>
          <w:sz w:val="22"/>
          <w:szCs w:val="22"/>
          <w:bdr w:val="none" w:sz="0" w:space="0" w:color="auto" w:frame="1"/>
        </w:rPr>
        <w:t>Umbrella with stand</w:t>
      </w:r>
    </w:p>
    <w:p w:rsidR="00183C40" w:rsidRDefault="00183C40">
      <w:pPr>
        <w:spacing w:after="160" w:line="259" w:lineRule="auto"/>
        <w:rPr>
          <w:rFonts w:ascii="Arial" w:eastAsiaTheme="minorEastAsia" w:hAnsi="Arial"/>
          <w:bCs/>
          <w:color w:val="222222"/>
          <w:bdr w:val="none" w:sz="0" w:space="0" w:color="auto" w:frame="1"/>
        </w:rPr>
      </w:pPr>
      <w:r>
        <w:rPr>
          <w:rFonts w:ascii="Arial" w:eastAsiaTheme="minorEastAsia" w:hAnsi="Arial"/>
          <w:bCs/>
          <w:color w:val="222222"/>
          <w:bdr w:val="none" w:sz="0" w:space="0" w:color="auto" w:frame="1"/>
        </w:rPr>
        <w:br w:type="page"/>
      </w:r>
    </w:p>
    <w:p w:rsidR="00183C40" w:rsidRPr="00183C40" w:rsidRDefault="00183C40" w:rsidP="00FE6267">
      <w:pPr>
        <w:pStyle w:val="Heading3"/>
        <w:numPr>
          <w:ilvl w:val="2"/>
          <w:numId w:val="615"/>
        </w:numPr>
        <w:shd w:val="clear" w:color="auto" w:fill="FFC000"/>
        <w:rPr>
          <w:sz w:val="24"/>
          <w:szCs w:val="24"/>
        </w:rPr>
      </w:pPr>
      <w:bookmarkStart w:id="34" w:name="_Toc19308323"/>
      <w:r w:rsidRPr="00183C40">
        <w:rPr>
          <w:rFonts w:eastAsiaTheme="minorEastAsia"/>
          <w:sz w:val="24"/>
          <w:szCs w:val="24"/>
        </w:rPr>
        <w:lastRenderedPageBreak/>
        <w:t>Select sand for construction</w:t>
      </w:r>
      <w:bookmarkEnd w:id="34"/>
    </w:p>
    <w:p w:rsidR="00183C40" w:rsidRPr="00183C40" w:rsidRDefault="00183C40" w:rsidP="00183C40">
      <w:pPr>
        <w:spacing w:before="240" w:after="240" w:line="360" w:lineRule="auto"/>
        <w:ind w:right="18"/>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for </w:t>
      </w:r>
      <w:r w:rsidRPr="00183C40">
        <w:rPr>
          <w:rFonts w:ascii="Arial" w:eastAsiaTheme="minorEastAsia" w:hAnsi="Arial"/>
          <w:bCs/>
          <w:sz w:val="22"/>
          <w:szCs w:val="22"/>
        </w:rPr>
        <w:t xml:space="preserve">basics </w:t>
      </w:r>
      <w:r w:rsidRPr="00183C40">
        <w:rPr>
          <w:rFonts w:ascii="Arial" w:eastAsiaTheme="minorHAnsi" w:hAnsi="Arial"/>
          <w:color w:val="222222"/>
          <w:sz w:val="22"/>
          <w:szCs w:val="22"/>
          <w:shd w:val="clear" w:color="auto" w:fill="FFFFFF"/>
        </w:rPr>
        <w:t>as construction granular material composed of finely divided rock and mineral particles. It is defined by size, being finer than gravel and coarser than silt. Desert </w:t>
      </w:r>
      <w:r w:rsidRPr="00183C40">
        <w:rPr>
          <w:rFonts w:ascii="Arial" w:eastAsiaTheme="minorHAnsi" w:hAnsi="Arial"/>
          <w:bCs/>
          <w:color w:val="222222"/>
          <w:sz w:val="22"/>
          <w:szCs w:val="22"/>
          <w:shd w:val="clear" w:color="auto" w:fill="FFFFFF"/>
        </w:rPr>
        <w:t>sand</w:t>
      </w:r>
      <w:r w:rsidRPr="00183C40">
        <w:rPr>
          <w:rFonts w:ascii="Arial" w:eastAsiaTheme="minorHAnsi" w:hAnsi="Arial"/>
          <w:color w:val="222222"/>
          <w:sz w:val="22"/>
          <w:szCs w:val="22"/>
          <w:shd w:val="clear" w:color="auto" w:fill="FFFFFF"/>
        </w:rPr>
        <w:t xml:space="preserve">, although plentiful, is not suitable for </w:t>
      </w:r>
      <w:proofErr w:type="gramStart"/>
      <w:r w:rsidRPr="00183C40">
        <w:rPr>
          <w:rFonts w:ascii="Arial" w:eastAsiaTheme="minorHAnsi" w:hAnsi="Arial"/>
          <w:color w:val="222222"/>
          <w:sz w:val="22"/>
          <w:szCs w:val="22"/>
          <w:shd w:val="clear" w:color="auto" w:fill="FFFFFF"/>
        </w:rPr>
        <w:t>concrete,</w:t>
      </w:r>
      <w:proofErr w:type="gramEnd"/>
      <w:r w:rsidRPr="00183C40">
        <w:rPr>
          <w:rFonts w:ascii="Arial" w:eastAsiaTheme="minorHAnsi" w:hAnsi="Arial"/>
          <w:color w:val="222222"/>
          <w:sz w:val="22"/>
          <w:szCs w:val="22"/>
          <w:shd w:val="clear" w:color="auto" w:fill="FFFFFF"/>
        </w:rPr>
        <w:t xml:space="preserve"> and 50 billion tons of beach </w:t>
      </w:r>
      <w:r w:rsidRPr="00183C40">
        <w:rPr>
          <w:rFonts w:ascii="Arial" w:eastAsiaTheme="minorHAnsi" w:hAnsi="Arial"/>
          <w:bCs/>
          <w:color w:val="222222"/>
          <w:sz w:val="22"/>
          <w:szCs w:val="22"/>
          <w:shd w:val="clear" w:color="auto" w:fill="FFFFFF"/>
        </w:rPr>
        <w:t>sand</w:t>
      </w:r>
      <w:r w:rsidRPr="00183C40">
        <w:rPr>
          <w:rFonts w:ascii="Arial" w:eastAsiaTheme="minorHAnsi" w:hAnsi="Arial"/>
          <w:color w:val="222222"/>
          <w:sz w:val="22"/>
          <w:szCs w:val="22"/>
          <w:shd w:val="clear" w:color="auto" w:fill="FFFFFF"/>
        </w:rPr>
        <w:t xml:space="preserve"> and fossil </w:t>
      </w:r>
      <w:r w:rsidRPr="00183C40">
        <w:rPr>
          <w:rFonts w:ascii="Arial" w:eastAsiaTheme="minorHAnsi" w:hAnsi="Arial"/>
          <w:bCs/>
          <w:color w:val="222222"/>
          <w:sz w:val="22"/>
          <w:szCs w:val="22"/>
          <w:shd w:val="clear" w:color="auto" w:fill="FFFFFF"/>
        </w:rPr>
        <w:t>sand</w:t>
      </w:r>
      <w:r w:rsidRPr="00183C40">
        <w:rPr>
          <w:rFonts w:ascii="Arial" w:eastAsiaTheme="minorHAnsi" w:hAnsi="Arial"/>
          <w:color w:val="222222"/>
          <w:sz w:val="22"/>
          <w:szCs w:val="22"/>
          <w:shd w:val="clear" w:color="auto" w:fill="FFFFFF"/>
        </w:rPr>
        <w:t> is needed each year for </w:t>
      </w:r>
      <w:r w:rsidRPr="00183C40">
        <w:rPr>
          <w:rFonts w:ascii="Arial" w:eastAsiaTheme="minorHAnsi" w:hAnsi="Arial"/>
          <w:bCs/>
          <w:color w:val="222222"/>
          <w:sz w:val="22"/>
          <w:szCs w:val="22"/>
          <w:shd w:val="clear" w:color="auto" w:fill="FFFFFF"/>
        </w:rPr>
        <w:t>construction</w:t>
      </w:r>
      <w:r w:rsidRPr="00183C40">
        <w:rPr>
          <w:rFonts w:ascii="Arial" w:eastAsiaTheme="minorHAnsi" w:hAnsi="Arial"/>
          <w:color w:val="222222"/>
          <w:sz w:val="22"/>
          <w:szCs w:val="22"/>
          <w:shd w:val="clear" w:color="auto" w:fill="FFFFFF"/>
        </w:rPr>
        <w:t xml:space="preserve">. </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Interpret acquire Sand</w:t>
            </w:r>
          </w:p>
        </w:tc>
        <w:tc>
          <w:tcPr>
            <w:tcW w:w="6660" w:type="dxa"/>
          </w:tcPr>
          <w:p w:rsidR="00183C40" w:rsidRPr="000B342C" w:rsidRDefault="00183C40" w:rsidP="00183C40">
            <w:pPr>
              <w:spacing w:line="360" w:lineRule="auto"/>
              <w:rPr>
                <w:rFonts w:ascii="Arial" w:hAnsi="Arial"/>
                <w:sz w:val="22"/>
                <w:highlight w:val="yellow"/>
              </w:rPr>
            </w:pPr>
            <w:r w:rsidRPr="000B342C">
              <w:rPr>
                <w:rFonts w:ascii="Arial" w:hAnsi="Arial"/>
                <w:b/>
                <w:sz w:val="22"/>
                <w:highlight w:val="yellow"/>
              </w:rPr>
              <w:t>P1</w:t>
            </w:r>
            <w:r w:rsidRPr="000B342C">
              <w:rPr>
                <w:rFonts w:ascii="Arial" w:hAnsi="Arial"/>
                <w:sz w:val="22"/>
                <w:highlight w:val="yellow"/>
              </w:rPr>
              <w:t>.  Identify material</w:t>
            </w:r>
          </w:p>
          <w:p w:rsidR="00183C40" w:rsidRPr="000B342C" w:rsidRDefault="00183C40" w:rsidP="00183C40">
            <w:pPr>
              <w:spacing w:line="360" w:lineRule="auto"/>
              <w:rPr>
                <w:rFonts w:ascii="Arial" w:hAnsi="Arial"/>
                <w:iCs/>
                <w:sz w:val="22"/>
                <w:highlight w:val="yellow"/>
              </w:rPr>
            </w:pPr>
            <w:r w:rsidRPr="000B342C">
              <w:rPr>
                <w:rFonts w:ascii="Arial" w:hAnsi="Arial"/>
                <w:b/>
                <w:iCs/>
                <w:sz w:val="22"/>
                <w:highlight w:val="yellow"/>
              </w:rPr>
              <w:t>P2.</w:t>
            </w:r>
            <w:r w:rsidRPr="000B342C">
              <w:rPr>
                <w:rFonts w:ascii="Arial" w:hAnsi="Arial"/>
                <w:iCs/>
                <w:sz w:val="22"/>
                <w:highlight w:val="yellow"/>
              </w:rPr>
              <w:t xml:space="preserve">  Select quarry</w:t>
            </w:r>
          </w:p>
          <w:p w:rsidR="00183C40" w:rsidRPr="000B342C" w:rsidRDefault="00183C40" w:rsidP="00183C40">
            <w:pPr>
              <w:spacing w:line="360" w:lineRule="auto"/>
              <w:rPr>
                <w:rFonts w:ascii="Arial" w:hAnsi="Arial"/>
                <w:iCs/>
                <w:sz w:val="22"/>
                <w:highlight w:val="yellow"/>
              </w:rPr>
            </w:pPr>
            <w:r w:rsidRPr="000B342C">
              <w:rPr>
                <w:rFonts w:ascii="Arial" w:hAnsi="Arial"/>
                <w:b/>
                <w:iCs/>
                <w:sz w:val="22"/>
                <w:highlight w:val="yellow"/>
              </w:rPr>
              <w:t>P3</w:t>
            </w:r>
            <w:r w:rsidRPr="000B342C">
              <w:rPr>
                <w:rFonts w:ascii="Arial" w:hAnsi="Arial"/>
                <w:iCs/>
                <w:sz w:val="22"/>
                <w:highlight w:val="yellow"/>
              </w:rPr>
              <w:t>.  Manage quarrying process</w:t>
            </w:r>
          </w:p>
          <w:p w:rsidR="00183C40" w:rsidRPr="000B342C" w:rsidRDefault="00183C40" w:rsidP="00183C40">
            <w:pPr>
              <w:spacing w:line="360" w:lineRule="auto"/>
              <w:rPr>
                <w:rFonts w:ascii="Arial" w:hAnsi="Arial"/>
                <w:iCs/>
                <w:sz w:val="22"/>
                <w:highlight w:val="yellow"/>
              </w:rPr>
            </w:pPr>
            <w:r w:rsidRPr="000B342C">
              <w:rPr>
                <w:rFonts w:ascii="Arial" w:hAnsi="Arial"/>
                <w:b/>
                <w:iCs/>
                <w:sz w:val="22"/>
                <w:highlight w:val="yellow"/>
              </w:rPr>
              <w:t>P4</w:t>
            </w:r>
            <w:r w:rsidRPr="000B342C">
              <w:rPr>
                <w:rFonts w:ascii="Arial" w:hAnsi="Arial"/>
                <w:iCs/>
                <w:sz w:val="22"/>
                <w:highlight w:val="yellow"/>
              </w:rPr>
              <w:t>.  Use safety precautions for drawing</w:t>
            </w:r>
          </w:p>
          <w:p w:rsidR="00183C40" w:rsidRPr="00183C40" w:rsidRDefault="00183C40" w:rsidP="00183C40">
            <w:pPr>
              <w:spacing w:line="360" w:lineRule="auto"/>
              <w:rPr>
                <w:rFonts w:ascii="Arial" w:eastAsiaTheme="minorEastAsia" w:hAnsi="Arial"/>
                <w:bCs/>
                <w:color w:val="000000"/>
                <w:sz w:val="22"/>
              </w:rPr>
            </w:pPr>
            <w:r w:rsidRPr="000B342C">
              <w:rPr>
                <w:rFonts w:ascii="Arial" w:hAnsi="Arial"/>
                <w:b/>
                <w:iCs/>
                <w:sz w:val="22"/>
                <w:highlight w:val="yellow"/>
              </w:rPr>
              <w:t xml:space="preserve">P5.  </w:t>
            </w:r>
            <w:r w:rsidRPr="000B342C">
              <w:rPr>
                <w:rFonts w:ascii="Arial" w:hAnsi="Arial"/>
                <w:iCs/>
                <w:sz w:val="22"/>
                <w:highlight w:val="yellow"/>
              </w:rPr>
              <w:t>Produce sand</w:t>
            </w:r>
            <w:r w:rsidRPr="00183C40">
              <w:rPr>
                <w:rFonts w:ascii="Arial" w:hAnsi="Arial"/>
                <w:iCs/>
                <w:sz w:val="22"/>
              </w:rPr>
              <w:t xml:space="preserve">  </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t>CU-2.</w:t>
            </w:r>
            <w:r w:rsidRPr="00183C40">
              <w:rPr>
                <w:rFonts w:ascii="Arial" w:eastAsiaTheme="minorEastAsia" w:hAnsi="Arial"/>
                <w:bCs/>
                <w:sz w:val="22"/>
              </w:rPr>
              <w:t xml:space="preserve">  Test sand for use</w:t>
            </w:r>
          </w:p>
        </w:tc>
        <w:tc>
          <w:tcPr>
            <w:tcW w:w="6660" w:type="dxa"/>
          </w:tcPr>
          <w:p w:rsidR="00183C40" w:rsidRPr="00183C40" w:rsidRDefault="00183C40" w:rsidP="00183C40">
            <w:pPr>
              <w:spacing w:line="360" w:lineRule="auto"/>
              <w:jc w:val="both"/>
              <w:rPr>
                <w:rFonts w:ascii="Arial" w:eastAsiaTheme="minorEastAsia" w:hAnsi="Arial"/>
                <w:sz w:val="22"/>
              </w:rPr>
            </w:pPr>
            <w:r w:rsidRPr="00183C40">
              <w:rPr>
                <w:rFonts w:ascii="Arial" w:eastAsiaTheme="minorEastAsia" w:hAnsi="Arial"/>
                <w:b/>
                <w:bCs/>
                <w:sz w:val="22"/>
              </w:rPr>
              <w:t>P1</w:t>
            </w:r>
            <w:r w:rsidRPr="00183C40">
              <w:rPr>
                <w:rFonts w:ascii="Arial" w:eastAsiaTheme="minorEastAsia" w:hAnsi="Arial"/>
                <w:sz w:val="22"/>
              </w:rPr>
              <w:t xml:space="preserve">.  Select sand from heap </w:t>
            </w:r>
          </w:p>
          <w:p w:rsidR="00183C40" w:rsidRPr="00183C40" w:rsidRDefault="00183C40" w:rsidP="00183C40">
            <w:pPr>
              <w:spacing w:line="360" w:lineRule="auto"/>
              <w:rPr>
                <w:rFonts w:ascii="Arial" w:hAnsi="Arial"/>
                <w:iCs/>
                <w:sz w:val="22"/>
              </w:rPr>
            </w:pPr>
            <w:r w:rsidRPr="00183C40">
              <w:rPr>
                <w:rFonts w:ascii="Arial" w:hAnsi="Arial"/>
                <w:b/>
                <w:sz w:val="22"/>
              </w:rPr>
              <w:t xml:space="preserve">P2.  </w:t>
            </w:r>
            <w:r w:rsidRPr="00183C40">
              <w:rPr>
                <w:rFonts w:ascii="Arial" w:hAnsi="Arial"/>
                <w:sz w:val="22"/>
              </w:rPr>
              <w:t>Find moisture content in sand</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Determine bulking of sand</w:t>
            </w:r>
          </w:p>
          <w:p w:rsidR="00183C40" w:rsidRPr="00183C40" w:rsidRDefault="00183C40" w:rsidP="00183C40">
            <w:pPr>
              <w:spacing w:line="360" w:lineRule="auto"/>
              <w:jc w:val="both"/>
              <w:rPr>
                <w:rFonts w:ascii="Arial" w:hAnsi="Arial"/>
                <w:b/>
                <w:sz w:val="22"/>
              </w:rPr>
            </w:pPr>
            <w:r w:rsidRPr="00183C40">
              <w:rPr>
                <w:rFonts w:ascii="Arial" w:hAnsi="Arial"/>
                <w:b/>
                <w:sz w:val="22"/>
              </w:rPr>
              <w:t>P4</w:t>
            </w:r>
            <w:r w:rsidRPr="00183C40">
              <w:rPr>
                <w:rFonts w:ascii="Arial" w:hAnsi="Arial"/>
                <w:sz w:val="22"/>
              </w:rPr>
              <w:t xml:space="preserve">.  Find clay content in selected sand </w:t>
            </w:r>
          </w:p>
          <w:p w:rsidR="00183C40" w:rsidRDefault="00183C40" w:rsidP="00183C40">
            <w:pPr>
              <w:spacing w:line="360" w:lineRule="auto"/>
              <w:rPr>
                <w:rFonts w:ascii="Arial" w:hAnsi="Arial"/>
                <w:bCs/>
                <w:sz w:val="22"/>
              </w:rPr>
            </w:pPr>
            <w:r w:rsidRPr="00183C40">
              <w:rPr>
                <w:rFonts w:ascii="Arial" w:hAnsi="Arial"/>
                <w:b/>
                <w:bCs/>
                <w:sz w:val="22"/>
              </w:rPr>
              <w:t xml:space="preserve">P5.  </w:t>
            </w:r>
            <w:r w:rsidRPr="00183C40">
              <w:rPr>
                <w:rFonts w:ascii="Arial" w:hAnsi="Arial"/>
                <w:bCs/>
                <w:sz w:val="22"/>
              </w:rPr>
              <w:t>Find salts in sand</w:t>
            </w:r>
          </w:p>
          <w:p w:rsidR="00EB24C7" w:rsidRPr="00183C40" w:rsidRDefault="00EB24C7" w:rsidP="00183C40">
            <w:pPr>
              <w:spacing w:line="360" w:lineRule="auto"/>
              <w:rPr>
                <w:rFonts w:ascii="Arial" w:hAnsi="Arial"/>
                <w:b/>
                <w:sz w:val="22"/>
              </w:rPr>
            </w:pPr>
            <w:r w:rsidRPr="00EB24C7">
              <w:rPr>
                <w:rFonts w:ascii="Arial" w:eastAsiaTheme="minorEastAsia" w:hAnsi="Arial"/>
                <w:color w:val="000000"/>
                <w:sz w:val="22"/>
                <w:szCs w:val="22"/>
                <w:highlight w:val="yellow"/>
                <w:shd w:val="clear" w:color="auto" w:fill="FFFFFF"/>
              </w:rPr>
              <w:t xml:space="preserve">Find size of sand </w:t>
            </w:r>
            <w:proofErr w:type="gramStart"/>
            <w:r w:rsidRPr="00EB24C7">
              <w:rPr>
                <w:rFonts w:ascii="Arial" w:eastAsiaTheme="minorEastAsia" w:hAnsi="Arial"/>
                <w:color w:val="000000"/>
                <w:sz w:val="22"/>
                <w:szCs w:val="22"/>
                <w:highlight w:val="yellow"/>
                <w:shd w:val="clear" w:color="auto" w:fill="FFFFFF"/>
              </w:rPr>
              <w:t>grains.</w:t>
            </w:r>
            <w:r w:rsidRPr="00EB24C7">
              <w:rPr>
                <w:rFonts w:ascii="Arial" w:hAnsi="Arial"/>
                <w:bCs/>
                <w:sz w:val="22"/>
                <w:highlight w:val="yellow"/>
              </w:rPr>
              <w:t>?</w:t>
            </w:r>
            <w:proofErr w:type="gramEnd"/>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CU-3.</w:t>
            </w:r>
            <w:r w:rsidRPr="00183C40">
              <w:rPr>
                <w:rFonts w:ascii="Arial" w:eastAsiaTheme="minorEastAsia" w:hAnsi="Arial"/>
                <w:bCs/>
                <w:sz w:val="22"/>
              </w:rPr>
              <w:t xml:space="preserve">  Manage storage process of sand at site </w:t>
            </w:r>
          </w:p>
        </w:tc>
        <w:tc>
          <w:tcPr>
            <w:tcW w:w="6660" w:type="dxa"/>
          </w:tcPr>
          <w:p w:rsidR="00183C40" w:rsidRPr="00183C40" w:rsidRDefault="00183C40" w:rsidP="00183C40">
            <w:pPr>
              <w:spacing w:line="360" w:lineRule="auto"/>
              <w:jc w:val="both"/>
              <w:rPr>
                <w:rFonts w:ascii="Arial" w:eastAsiaTheme="minorEastAsia" w:hAnsi="Arial"/>
                <w:sz w:val="22"/>
              </w:rPr>
            </w:pPr>
            <w:r w:rsidRPr="00183C40">
              <w:rPr>
                <w:rFonts w:ascii="Arial" w:eastAsiaTheme="minorEastAsia" w:hAnsi="Arial"/>
                <w:b/>
                <w:bCs/>
                <w:sz w:val="22"/>
              </w:rPr>
              <w:t>P1</w:t>
            </w:r>
            <w:r w:rsidRPr="00183C40">
              <w:rPr>
                <w:rFonts w:ascii="Arial" w:eastAsiaTheme="minorEastAsia" w:hAnsi="Arial"/>
                <w:sz w:val="22"/>
              </w:rPr>
              <w:t xml:space="preserve">.  </w:t>
            </w:r>
            <w:r w:rsidRPr="00183C40">
              <w:rPr>
                <w:rFonts w:ascii="Arial" w:eastAsiaTheme="minorEastAsia" w:hAnsi="Arial"/>
                <w:bCs/>
                <w:color w:val="000000"/>
                <w:sz w:val="22"/>
              </w:rPr>
              <w:t>Identify material</w:t>
            </w:r>
            <w:r w:rsidRPr="00183C40">
              <w:rPr>
                <w:rFonts w:ascii="Arial" w:eastAsiaTheme="minorEastAsia" w:hAnsi="Arial"/>
                <w:sz w:val="22"/>
              </w:rPr>
              <w:t xml:space="preserve"> </w:t>
            </w:r>
          </w:p>
          <w:p w:rsidR="00183C40" w:rsidRPr="00183C40" w:rsidRDefault="00183C40" w:rsidP="00183C40">
            <w:pPr>
              <w:spacing w:line="360" w:lineRule="auto"/>
              <w:rPr>
                <w:rFonts w:ascii="Arial" w:hAnsi="Arial"/>
                <w:iCs/>
                <w:sz w:val="22"/>
              </w:rPr>
            </w:pPr>
            <w:r w:rsidRPr="00183C40">
              <w:rPr>
                <w:rFonts w:ascii="Arial" w:hAnsi="Arial"/>
                <w:b/>
                <w:sz w:val="22"/>
              </w:rPr>
              <w:t xml:space="preserve">P2.  </w:t>
            </w:r>
            <w:r w:rsidRPr="00183C40">
              <w:rPr>
                <w:rFonts w:ascii="Arial" w:hAnsi="Arial"/>
                <w:sz w:val="22"/>
              </w:rPr>
              <w:t>Use PPEs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Locate safe place</w:t>
            </w:r>
          </w:p>
          <w:p w:rsidR="00183C40" w:rsidRPr="00183C40" w:rsidRDefault="00183C40" w:rsidP="00183C40">
            <w:pPr>
              <w:spacing w:line="360" w:lineRule="auto"/>
              <w:jc w:val="both"/>
              <w:rPr>
                <w:rFonts w:ascii="Arial" w:hAnsi="Arial"/>
                <w:b/>
                <w:sz w:val="22"/>
              </w:rPr>
            </w:pPr>
            <w:r w:rsidRPr="00183C40">
              <w:rPr>
                <w:rFonts w:ascii="Arial" w:hAnsi="Arial"/>
                <w:b/>
                <w:sz w:val="22"/>
              </w:rPr>
              <w:t>P4</w:t>
            </w:r>
            <w:r w:rsidRPr="00183C40">
              <w:rPr>
                <w:rFonts w:ascii="Arial" w:hAnsi="Arial"/>
                <w:sz w:val="22"/>
              </w:rPr>
              <w:t xml:space="preserve">.  Dump sand </w:t>
            </w:r>
          </w:p>
          <w:p w:rsidR="00183C40" w:rsidRPr="00183C40" w:rsidRDefault="00183C40" w:rsidP="00183C40">
            <w:pPr>
              <w:spacing w:line="360" w:lineRule="auto"/>
              <w:jc w:val="both"/>
              <w:rPr>
                <w:rFonts w:ascii="Arial" w:eastAsiaTheme="minorEastAsia" w:hAnsi="Arial"/>
                <w:sz w:val="22"/>
              </w:rPr>
            </w:pPr>
            <w:r w:rsidRPr="00183C40">
              <w:rPr>
                <w:rFonts w:ascii="Arial" w:hAnsi="Arial"/>
                <w:b/>
                <w:bCs/>
                <w:sz w:val="22"/>
              </w:rPr>
              <w:t xml:space="preserve">P5.  </w:t>
            </w:r>
            <w:r w:rsidRPr="00183C40">
              <w:rPr>
                <w:rFonts w:ascii="Arial" w:hAnsi="Arial"/>
                <w:bCs/>
                <w:sz w:val="22"/>
              </w:rPr>
              <w:t>Cover with plastic sheet</w:t>
            </w:r>
          </w:p>
        </w:tc>
      </w:tr>
    </w:tbl>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 xml:space="preserve">The candidate must be able to demonstrate underpinning knowledge and understanding required to carry out tasks covered in this competency standard. </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sand storage process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cover the sand and water sprinkling on sand. </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K3- Explain procedure to get sand from quarry</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maintaining quarry for sand</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get and use of sand at construction site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Describe type of sand ingredients.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K8. Explain sieving of sand</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working of sand in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K10. Explain working temperature of concrete.</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lastRenderedPageBreak/>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at quarry</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at sand quarrying site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quarry process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sand ingredients size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concrete ratio with sand</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of sand at site</w:t>
      </w:r>
    </w:p>
    <w:p w:rsidR="00183C40" w:rsidRPr="00183C40" w:rsidRDefault="00183C40" w:rsidP="00183C40">
      <w:pPr>
        <w:spacing w:before="240" w:line="360" w:lineRule="auto"/>
        <w:ind w:right="297"/>
        <w:contextualSpacing/>
        <w:jc w:val="both"/>
        <w:rPr>
          <w:rFonts w:ascii="Arial" w:eastAsiaTheme="minorEastAsia" w:hAnsi="Arial"/>
          <w:b/>
          <w:szCs w:val="22"/>
        </w:rPr>
      </w:pPr>
      <w:r w:rsidRPr="00183C40">
        <w:rPr>
          <w:rFonts w:ascii="Arial" w:eastAsiaTheme="minorEastAsia" w:hAnsi="Arial"/>
          <w:b/>
          <w:szCs w:val="22"/>
        </w:rPr>
        <w:t>TOOLS AND EQUIPMENT’S</w:t>
      </w:r>
    </w:p>
    <w:p w:rsidR="00183C40" w:rsidRPr="00183C40" w:rsidRDefault="00183C40" w:rsidP="00183C40">
      <w:pPr>
        <w:tabs>
          <w:tab w:val="left" w:pos="1200"/>
        </w:tabs>
        <w:spacing w:before="240" w:line="360" w:lineRule="auto"/>
        <w:ind w:right="297"/>
        <w:contextualSpacing/>
        <w:jc w:val="both"/>
        <w:rPr>
          <w:rFonts w:ascii="Arial" w:eastAsiaTheme="minorEastAsia" w:hAnsi="Arial"/>
          <w:b/>
          <w:szCs w:val="22"/>
        </w:rPr>
      </w:pPr>
      <w:r>
        <w:rPr>
          <w:rFonts w:ascii="Arial" w:eastAsiaTheme="minorEastAsia" w:hAnsi="Arial"/>
          <w:b/>
          <w:szCs w:val="22"/>
        </w:rPr>
        <w:tab/>
        <w:t>NIL</w:t>
      </w:r>
    </w:p>
    <w:p w:rsidR="00183C40" w:rsidRDefault="00183C40">
      <w:pPr>
        <w:spacing w:after="160" w:line="259" w:lineRule="auto"/>
        <w:rPr>
          <w:rFonts w:ascii="Arial" w:eastAsiaTheme="minorEastAsia" w:hAnsi="Arial"/>
          <w:b/>
        </w:rPr>
      </w:pPr>
      <w:r>
        <w:rPr>
          <w:rFonts w:ascii="Arial" w:eastAsiaTheme="minorEastAsia" w:hAnsi="Arial"/>
          <w:b/>
        </w:rPr>
        <w:br w:type="page"/>
      </w:r>
    </w:p>
    <w:p w:rsidR="00183C40" w:rsidRPr="00183C40" w:rsidRDefault="00183C40" w:rsidP="00FE6267">
      <w:pPr>
        <w:pStyle w:val="Heading3"/>
        <w:numPr>
          <w:ilvl w:val="2"/>
          <w:numId w:val="615"/>
        </w:numPr>
        <w:shd w:val="clear" w:color="auto" w:fill="FFC000"/>
        <w:rPr>
          <w:sz w:val="24"/>
          <w:szCs w:val="24"/>
        </w:rPr>
      </w:pPr>
      <w:bookmarkStart w:id="35" w:name="_Toc19308324"/>
      <w:r w:rsidRPr="00183C40">
        <w:rPr>
          <w:rFonts w:eastAsiaTheme="minorEastAsia"/>
          <w:sz w:val="24"/>
          <w:szCs w:val="24"/>
        </w:rPr>
        <w:lastRenderedPageBreak/>
        <w:t>Perform concreting</w:t>
      </w:r>
      <w:bookmarkEnd w:id="35"/>
    </w:p>
    <w:p w:rsidR="00183C40" w:rsidRPr="00183C40" w:rsidRDefault="00183C40" w:rsidP="00183C40">
      <w:pPr>
        <w:spacing w:before="240" w:after="240" w:line="360" w:lineRule="auto"/>
        <w:ind w:right="18"/>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for </w:t>
      </w:r>
      <w:r w:rsidRPr="00183C40">
        <w:rPr>
          <w:rFonts w:ascii="Arial" w:eastAsiaTheme="minorEastAsia" w:hAnsi="Arial"/>
          <w:bCs/>
          <w:sz w:val="22"/>
          <w:szCs w:val="22"/>
        </w:rPr>
        <w:t xml:space="preserve">basics </w:t>
      </w:r>
      <w:r w:rsidRPr="00183C40">
        <w:rPr>
          <w:rFonts w:ascii="Arial" w:eastAsiaTheme="minorHAnsi" w:hAnsi="Arial"/>
          <w:color w:val="222222"/>
          <w:sz w:val="22"/>
          <w:szCs w:val="22"/>
          <w:shd w:val="clear" w:color="auto" w:fill="FFFFFF"/>
        </w:rPr>
        <w:t xml:space="preserve">as construction material made from a mixture of broken stone or gravel, sand, cement, and water, which can be spread or poured into </w:t>
      </w:r>
      <w:proofErr w:type="spellStart"/>
      <w:r w:rsidRPr="00183C40">
        <w:rPr>
          <w:rFonts w:ascii="Arial" w:eastAsiaTheme="minorHAnsi" w:hAnsi="Arial"/>
          <w:color w:val="222222"/>
          <w:sz w:val="22"/>
          <w:szCs w:val="22"/>
          <w:shd w:val="clear" w:color="auto" w:fill="FFFFFF"/>
        </w:rPr>
        <w:t>moulds</w:t>
      </w:r>
      <w:proofErr w:type="spellEnd"/>
      <w:r w:rsidRPr="00183C40">
        <w:rPr>
          <w:rFonts w:ascii="Arial" w:eastAsiaTheme="minorHAnsi" w:hAnsi="Arial"/>
          <w:color w:val="222222"/>
          <w:sz w:val="22"/>
          <w:szCs w:val="22"/>
          <w:shd w:val="clear" w:color="auto" w:fill="FFFFFF"/>
        </w:rPr>
        <w:t xml:space="preserve"> and forms a mass resembling stone on hardening. It is an important </w:t>
      </w:r>
      <w:r w:rsidRPr="00183C40">
        <w:rPr>
          <w:rFonts w:ascii="Arial" w:eastAsiaTheme="minorHAnsi" w:hAnsi="Arial"/>
          <w:b/>
          <w:bCs/>
          <w:color w:val="222222"/>
          <w:sz w:val="22"/>
          <w:szCs w:val="22"/>
          <w:shd w:val="clear" w:color="auto" w:fill="FFFFFF"/>
        </w:rPr>
        <w:t>construction</w:t>
      </w:r>
      <w:r w:rsidRPr="00183C40">
        <w:rPr>
          <w:rFonts w:ascii="Arial" w:eastAsiaTheme="minorHAnsi" w:hAnsi="Arial"/>
          <w:color w:val="222222"/>
          <w:sz w:val="22"/>
          <w:szCs w:val="22"/>
          <w:shd w:val="clear" w:color="auto" w:fill="FFFFFF"/>
        </w:rPr>
        <w:t xml:space="preserve"> material used extensively in buildings, bridges, roads and dams. Its </w:t>
      </w:r>
      <w:r w:rsidRPr="00183C40">
        <w:rPr>
          <w:rFonts w:ascii="Arial" w:eastAsiaTheme="minorHAnsi" w:hAnsi="Arial"/>
          <w:b/>
          <w:bCs/>
          <w:color w:val="222222"/>
          <w:sz w:val="22"/>
          <w:szCs w:val="22"/>
          <w:shd w:val="clear" w:color="auto" w:fill="FFFFFF"/>
        </w:rPr>
        <w:t>uses range</w:t>
      </w:r>
      <w:r w:rsidRPr="00183C40">
        <w:rPr>
          <w:rFonts w:ascii="Arial" w:eastAsiaTheme="minorHAnsi" w:hAnsi="Arial"/>
          <w:color w:val="222222"/>
          <w:sz w:val="22"/>
          <w:szCs w:val="22"/>
          <w:shd w:val="clear" w:color="auto" w:fill="FFFFFF"/>
        </w:rPr>
        <w:t> from structural </w:t>
      </w:r>
      <w:r w:rsidRPr="00183C40">
        <w:rPr>
          <w:rFonts w:ascii="Arial" w:eastAsiaTheme="minorHAnsi" w:hAnsi="Arial"/>
          <w:b/>
          <w:bCs/>
          <w:color w:val="222222"/>
          <w:sz w:val="22"/>
          <w:szCs w:val="22"/>
          <w:shd w:val="clear" w:color="auto" w:fill="FFFFFF"/>
        </w:rPr>
        <w:t>applications</w:t>
      </w:r>
      <w:r w:rsidRPr="00183C40">
        <w:rPr>
          <w:rFonts w:ascii="Arial" w:eastAsiaTheme="minorHAnsi" w:hAnsi="Arial"/>
          <w:color w:val="222222"/>
          <w:sz w:val="22"/>
          <w:szCs w:val="22"/>
          <w:shd w:val="clear" w:color="auto" w:fill="FFFFFF"/>
        </w:rPr>
        <w:t xml:space="preserve">, to </w:t>
      </w:r>
      <w:proofErr w:type="spellStart"/>
      <w:r w:rsidRPr="00183C40">
        <w:rPr>
          <w:rFonts w:ascii="Arial" w:eastAsiaTheme="minorHAnsi" w:hAnsi="Arial"/>
          <w:color w:val="222222"/>
          <w:sz w:val="22"/>
          <w:szCs w:val="22"/>
          <w:shd w:val="clear" w:color="auto" w:fill="FFFFFF"/>
        </w:rPr>
        <w:t>paviors</w:t>
      </w:r>
      <w:proofErr w:type="spellEnd"/>
      <w:r w:rsidRPr="00183C40">
        <w:rPr>
          <w:rFonts w:ascii="Arial" w:eastAsiaTheme="minorHAnsi" w:hAnsi="Arial"/>
          <w:color w:val="222222"/>
          <w:sz w:val="22"/>
          <w:szCs w:val="22"/>
          <w:shd w:val="clear" w:color="auto" w:fill="FFFFFF"/>
        </w:rPr>
        <w:t xml:space="preserve">, </w:t>
      </w:r>
      <w:proofErr w:type="spellStart"/>
      <w:r w:rsidRPr="00183C40">
        <w:rPr>
          <w:rFonts w:ascii="Arial" w:eastAsiaTheme="minorHAnsi" w:hAnsi="Arial"/>
          <w:color w:val="222222"/>
          <w:sz w:val="22"/>
          <w:szCs w:val="22"/>
          <w:shd w:val="clear" w:color="auto" w:fill="FFFFFF"/>
        </w:rPr>
        <w:t>kerbs</w:t>
      </w:r>
      <w:proofErr w:type="spellEnd"/>
      <w:r w:rsidRPr="00183C40">
        <w:rPr>
          <w:rFonts w:ascii="Arial" w:eastAsiaTheme="minorHAnsi" w:hAnsi="Arial"/>
          <w:color w:val="222222"/>
          <w:sz w:val="22"/>
          <w:szCs w:val="22"/>
          <w:shd w:val="clear" w:color="auto" w:fill="FFFFFF"/>
        </w:rPr>
        <w:t>, pipes and drains. Concrete is a composite material, consisting mainly of Portland cement, </w:t>
      </w:r>
      <w:r w:rsidRPr="00183C40">
        <w:rPr>
          <w:rFonts w:ascii="Arial" w:eastAsiaTheme="minorHAnsi" w:hAnsi="Arial"/>
          <w:b/>
          <w:bCs/>
          <w:color w:val="222222"/>
          <w:sz w:val="22"/>
          <w:szCs w:val="22"/>
          <w:shd w:val="clear" w:color="auto" w:fill="FFFFFF"/>
        </w:rPr>
        <w:t xml:space="preserve">water </w:t>
      </w:r>
      <w:r w:rsidRPr="00183C40">
        <w:rPr>
          <w:rFonts w:ascii="Arial" w:eastAsiaTheme="minorHAnsi" w:hAnsi="Arial"/>
          <w:color w:val="222222"/>
          <w:sz w:val="22"/>
          <w:szCs w:val="22"/>
          <w:shd w:val="clear" w:color="auto" w:fill="FFFFFF"/>
        </w:rPr>
        <w:t>and aggregate</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Prepare concrete mixture</w:t>
            </w:r>
          </w:p>
        </w:tc>
        <w:tc>
          <w:tcPr>
            <w:tcW w:w="6660" w:type="dxa"/>
          </w:tcPr>
          <w:p w:rsidR="00183C40" w:rsidRPr="00183C40" w:rsidRDefault="00183C40" w:rsidP="00292F89">
            <w:pPr>
              <w:spacing w:line="360" w:lineRule="auto"/>
              <w:ind w:left="427" w:hanging="427"/>
              <w:rPr>
                <w:rFonts w:asciiTheme="minorHAnsi" w:eastAsiaTheme="minorHAnsi" w:hAnsiTheme="minorHAnsi" w:cstheme="minorBidi"/>
                <w:sz w:val="22"/>
                <w:szCs w:val="22"/>
              </w:rPr>
            </w:pPr>
            <w:r w:rsidRPr="00183C40">
              <w:rPr>
                <w:rFonts w:ascii="Arial" w:hAnsi="Arial"/>
                <w:b/>
                <w:sz w:val="22"/>
              </w:rPr>
              <w:t>P1</w:t>
            </w:r>
            <w:r w:rsidRPr="00183C40">
              <w:rPr>
                <w:rFonts w:ascii="Arial" w:hAnsi="Arial"/>
                <w:sz w:val="22"/>
              </w:rPr>
              <w:t xml:space="preserve">.  </w:t>
            </w:r>
            <w:r w:rsidRPr="00183C40">
              <w:rPr>
                <w:rFonts w:ascii="Arial" w:eastAsiaTheme="minorHAnsi" w:hAnsi="Arial"/>
                <w:sz w:val="22"/>
                <w:szCs w:val="22"/>
              </w:rPr>
              <w:t xml:space="preserve"> Read, and interpret drawing / layout and specification according to the job requirements</w:t>
            </w:r>
          </w:p>
          <w:p w:rsidR="00183C40" w:rsidRPr="00183C40" w:rsidRDefault="00183C40" w:rsidP="00292F89">
            <w:pPr>
              <w:spacing w:line="360" w:lineRule="auto"/>
              <w:ind w:left="427" w:hanging="427"/>
              <w:rPr>
                <w:rFonts w:asciiTheme="minorHAnsi" w:eastAsiaTheme="minorHAnsi" w:hAnsiTheme="minorHAnsi" w:cstheme="minorBidi"/>
                <w:sz w:val="22"/>
                <w:szCs w:val="22"/>
              </w:rPr>
            </w:pPr>
            <w:r w:rsidRPr="00183C40">
              <w:rPr>
                <w:rFonts w:ascii="Arial" w:hAnsi="Arial"/>
                <w:b/>
                <w:iCs/>
                <w:sz w:val="22"/>
              </w:rPr>
              <w:t>P2.</w:t>
            </w:r>
            <w:r w:rsidRPr="00183C40">
              <w:rPr>
                <w:rFonts w:ascii="Arial" w:hAnsi="Arial"/>
                <w:iCs/>
                <w:sz w:val="22"/>
              </w:rPr>
              <w:t xml:space="preserve">  </w:t>
            </w:r>
            <w:r w:rsidRPr="00183C40">
              <w:rPr>
                <w:rFonts w:ascii="Arial" w:eastAsiaTheme="minorHAnsi" w:hAnsi="Arial"/>
                <w:sz w:val="22"/>
                <w:szCs w:val="22"/>
              </w:rPr>
              <w:t>Select materials according to job requirements.</w:t>
            </w:r>
          </w:p>
          <w:p w:rsidR="00183C40" w:rsidRPr="00183C40" w:rsidRDefault="00183C40" w:rsidP="00292F89">
            <w:pPr>
              <w:spacing w:line="360" w:lineRule="auto"/>
              <w:ind w:left="427" w:hanging="427"/>
              <w:rPr>
                <w:rFonts w:ascii="Arial" w:hAnsi="Arial"/>
                <w:iCs/>
                <w:sz w:val="22"/>
              </w:rPr>
            </w:pPr>
            <w:r w:rsidRPr="00183C40">
              <w:rPr>
                <w:rFonts w:ascii="Arial" w:hAnsi="Arial"/>
                <w:b/>
                <w:iCs/>
                <w:sz w:val="22"/>
              </w:rPr>
              <w:t>P3</w:t>
            </w:r>
            <w:r w:rsidRPr="00183C40">
              <w:rPr>
                <w:rFonts w:ascii="Arial" w:hAnsi="Arial"/>
                <w:iCs/>
                <w:sz w:val="22"/>
              </w:rPr>
              <w:t xml:space="preserve">.  </w:t>
            </w:r>
            <w:r w:rsidRPr="00183C40">
              <w:rPr>
                <w:rFonts w:ascii="Arial" w:eastAsiaTheme="minorHAnsi" w:hAnsi="Arial"/>
                <w:sz w:val="22"/>
                <w:szCs w:val="22"/>
              </w:rPr>
              <w:t xml:space="preserve">Select and use PPE as per the job requirements. </w:t>
            </w:r>
          </w:p>
          <w:p w:rsidR="00183C40" w:rsidRPr="00183C40" w:rsidRDefault="00183C40" w:rsidP="00292F89">
            <w:pPr>
              <w:spacing w:line="360" w:lineRule="auto"/>
              <w:ind w:left="427" w:hanging="427"/>
              <w:rPr>
                <w:rFonts w:ascii="Arial" w:hAnsi="Arial"/>
                <w:iCs/>
                <w:sz w:val="22"/>
              </w:rPr>
            </w:pPr>
            <w:r w:rsidRPr="00183C40">
              <w:rPr>
                <w:rFonts w:ascii="Arial" w:hAnsi="Arial"/>
                <w:b/>
                <w:iCs/>
                <w:sz w:val="22"/>
              </w:rPr>
              <w:t>P4</w:t>
            </w:r>
            <w:r w:rsidRPr="00183C40">
              <w:rPr>
                <w:rFonts w:ascii="Arial" w:hAnsi="Arial"/>
                <w:iCs/>
                <w:sz w:val="22"/>
              </w:rPr>
              <w:t xml:space="preserve">.  </w:t>
            </w:r>
            <w:r w:rsidRPr="00183C40">
              <w:rPr>
                <w:rFonts w:ascii="Arial" w:eastAsiaTheme="minorHAnsi" w:hAnsi="Arial"/>
                <w:sz w:val="22"/>
                <w:szCs w:val="22"/>
              </w:rPr>
              <w:t>Select and use required tools and equipment as per the job requirements.</w:t>
            </w:r>
          </w:p>
          <w:p w:rsidR="00183C40" w:rsidRPr="00183C40" w:rsidRDefault="00183C40" w:rsidP="00292F89">
            <w:pPr>
              <w:spacing w:line="360" w:lineRule="auto"/>
              <w:ind w:left="427" w:hanging="427"/>
              <w:rPr>
                <w:rFonts w:ascii="Arial" w:hAnsi="Arial"/>
                <w:iCs/>
                <w:sz w:val="22"/>
              </w:rPr>
            </w:pPr>
            <w:r w:rsidRPr="00183C40">
              <w:rPr>
                <w:rFonts w:ascii="Arial" w:hAnsi="Arial"/>
                <w:b/>
                <w:iCs/>
                <w:sz w:val="22"/>
              </w:rPr>
              <w:t xml:space="preserve">P5.  </w:t>
            </w:r>
            <w:r w:rsidRPr="00183C40">
              <w:rPr>
                <w:rFonts w:ascii="Arial" w:eastAsiaTheme="minorHAnsi" w:hAnsi="Arial"/>
                <w:sz w:val="22"/>
                <w:szCs w:val="22"/>
              </w:rPr>
              <w:t xml:space="preserve">Prepare materials as per the job requirement following standard procedures. </w:t>
            </w:r>
          </w:p>
          <w:p w:rsidR="00183C40" w:rsidRPr="00183C40" w:rsidRDefault="00183C40" w:rsidP="00292F89">
            <w:pPr>
              <w:spacing w:line="360" w:lineRule="auto"/>
              <w:ind w:left="427" w:hanging="427"/>
              <w:rPr>
                <w:rFonts w:ascii="Arial" w:hAnsi="Arial"/>
                <w:iCs/>
                <w:sz w:val="22"/>
              </w:rPr>
            </w:pPr>
            <w:r w:rsidRPr="00183C40">
              <w:rPr>
                <w:rFonts w:ascii="Arial" w:hAnsi="Arial"/>
                <w:b/>
                <w:iCs/>
                <w:sz w:val="22"/>
              </w:rPr>
              <w:t>P6</w:t>
            </w:r>
            <w:r w:rsidRPr="00183C40">
              <w:rPr>
                <w:rFonts w:ascii="Arial" w:hAnsi="Arial"/>
                <w:iCs/>
                <w:sz w:val="22"/>
              </w:rPr>
              <w:t xml:space="preserve">.  </w:t>
            </w:r>
            <w:r w:rsidRPr="00183C40">
              <w:rPr>
                <w:rFonts w:ascii="Arial" w:eastAsiaTheme="minorHAnsi" w:hAnsi="Arial"/>
                <w:sz w:val="22"/>
                <w:szCs w:val="22"/>
              </w:rPr>
              <w:t xml:space="preserve">Mix materials as per the job requirement following standard procedures. </w:t>
            </w:r>
          </w:p>
          <w:p w:rsidR="00183C40" w:rsidRPr="00183C40" w:rsidRDefault="00183C40" w:rsidP="00292F89">
            <w:pPr>
              <w:spacing w:line="360" w:lineRule="auto"/>
              <w:ind w:left="427" w:hanging="427"/>
              <w:rPr>
                <w:rFonts w:ascii="Arial" w:eastAsiaTheme="minorEastAsia" w:hAnsi="Arial"/>
                <w:bCs/>
                <w:color w:val="000000"/>
                <w:sz w:val="22"/>
              </w:rPr>
            </w:pPr>
            <w:r w:rsidRPr="00183C40">
              <w:rPr>
                <w:rFonts w:ascii="Arial" w:hAnsi="Arial"/>
                <w:b/>
                <w:iCs/>
                <w:sz w:val="22"/>
              </w:rPr>
              <w:t xml:space="preserve">P7 </w:t>
            </w:r>
            <w:r w:rsidRPr="00183C40">
              <w:rPr>
                <w:rFonts w:ascii="Arial" w:eastAsiaTheme="minorHAnsi" w:hAnsi="Arial"/>
                <w:sz w:val="22"/>
                <w:szCs w:val="22"/>
              </w:rPr>
              <w:t>Transport concrete mix as p</w:t>
            </w:r>
            <w:r w:rsidRPr="00183C40">
              <w:rPr>
                <w:rFonts w:asciiTheme="minorHAnsi" w:eastAsiaTheme="minorHAnsi" w:hAnsiTheme="minorHAnsi" w:cstheme="minorBidi"/>
                <w:sz w:val="22"/>
                <w:szCs w:val="22"/>
              </w:rPr>
              <w:t xml:space="preserve">er the job requirement following </w:t>
            </w:r>
            <w:r w:rsidRPr="00183C40">
              <w:rPr>
                <w:rFonts w:ascii="Arial" w:eastAsiaTheme="minorHAnsi" w:hAnsi="Arial"/>
                <w:sz w:val="22"/>
                <w:szCs w:val="22"/>
              </w:rPr>
              <w:t>standard procedures</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t>CU-2.</w:t>
            </w:r>
            <w:r w:rsidRPr="00183C40">
              <w:rPr>
                <w:rFonts w:ascii="Arial" w:eastAsiaTheme="minorEastAsia" w:hAnsi="Arial"/>
                <w:bCs/>
                <w:sz w:val="22"/>
              </w:rPr>
              <w:t xml:space="preserve">  </w:t>
            </w:r>
            <w:r w:rsidRPr="00183C40">
              <w:rPr>
                <w:rFonts w:ascii="Arial" w:eastAsiaTheme="minorHAnsi" w:hAnsi="Arial"/>
                <w:sz w:val="22"/>
                <w:szCs w:val="22"/>
              </w:rPr>
              <w:t>Place, screed and level concrete</w:t>
            </w:r>
          </w:p>
        </w:tc>
        <w:tc>
          <w:tcPr>
            <w:tcW w:w="6660" w:type="dxa"/>
          </w:tcPr>
          <w:p w:rsidR="00183C40" w:rsidRPr="00183C40" w:rsidRDefault="00183C40" w:rsidP="00292F89">
            <w:pPr>
              <w:spacing w:line="360" w:lineRule="auto"/>
              <w:ind w:left="427" w:hanging="427"/>
              <w:jc w:val="both"/>
              <w:rPr>
                <w:rFonts w:ascii="Arial" w:eastAsiaTheme="minorEastAsia" w:hAnsi="Arial"/>
                <w:sz w:val="22"/>
              </w:rPr>
            </w:pPr>
            <w:r w:rsidRPr="00183C40">
              <w:rPr>
                <w:rFonts w:ascii="Arial" w:eastAsiaTheme="minorEastAsia" w:hAnsi="Arial"/>
                <w:b/>
                <w:bCs/>
                <w:sz w:val="22"/>
              </w:rPr>
              <w:t>P1</w:t>
            </w:r>
            <w:r w:rsidRPr="00183C40">
              <w:rPr>
                <w:rFonts w:ascii="Arial" w:eastAsiaTheme="minorEastAsia" w:hAnsi="Arial"/>
                <w:sz w:val="22"/>
              </w:rPr>
              <w:t xml:space="preserve">.  </w:t>
            </w:r>
            <w:r w:rsidRPr="00183C40">
              <w:rPr>
                <w:rFonts w:ascii="Arial" w:eastAsiaTheme="minorEastAsia" w:hAnsi="Arial"/>
                <w:bCs/>
                <w:color w:val="000000"/>
                <w:sz w:val="22"/>
              </w:rPr>
              <w:t xml:space="preserve">Place concrete </w:t>
            </w:r>
            <w:r w:rsidRPr="00183C40">
              <w:rPr>
                <w:rFonts w:ascii="Arial" w:eastAsiaTheme="minorHAnsi" w:hAnsi="Arial"/>
                <w:sz w:val="22"/>
                <w:szCs w:val="22"/>
              </w:rPr>
              <w:t>in horizontal layers into location to marked out levels.</w:t>
            </w:r>
            <w:r w:rsidRPr="00183C40">
              <w:rPr>
                <w:rFonts w:ascii="Arial" w:eastAsiaTheme="minorEastAsia" w:hAnsi="Arial"/>
                <w:sz w:val="22"/>
              </w:rPr>
              <w:t xml:space="preserve"> </w:t>
            </w:r>
          </w:p>
          <w:p w:rsidR="00183C40" w:rsidRPr="00183C40" w:rsidRDefault="00183C40" w:rsidP="00292F89">
            <w:pPr>
              <w:spacing w:line="360" w:lineRule="auto"/>
              <w:ind w:left="427" w:hanging="427"/>
              <w:rPr>
                <w:rFonts w:ascii="Arial" w:hAnsi="Arial"/>
                <w:iCs/>
                <w:sz w:val="22"/>
              </w:rPr>
            </w:pPr>
            <w:r w:rsidRPr="00183C40">
              <w:rPr>
                <w:rFonts w:ascii="Arial" w:hAnsi="Arial"/>
                <w:b/>
                <w:sz w:val="22"/>
              </w:rPr>
              <w:t xml:space="preserve">P2.  </w:t>
            </w:r>
            <w:r w:rsidRPr="00183C40">
              <w:rPr>
                <w:rFonts w:ascii="Arial" w:hAnsi="Arial"/>
                <w:sz w:val="22"/>
              </w:rPr>
              <w:t>Minimize the h</w:t>
            </w:r>
            <w:r w:rsidRPr="00183C40">
              <w:rPr>
                <w:rFonts w:ascii="Arial" w:eastAsiaTheme="minorHAnsi" w:hAnsi="Arial"/>
                <w:sz w:val="22"/>
                <w:szCs w:val="22"/>
              </w:rPr>
              <w:t>eight of vertical drop of concrete to avoid segregation of concrete materials.</w:t>
            </w:r>
          </w:p>
          <w:p w:rsidR="00183C40" w:rsidRPr="00183C40" w:rsidRDefault="00183C40" w:rsidP="00292F89">
            <w:pPr>
              <w:spacing w:line="360" w:lineRule="auto"/>
              <w:ind w:left="427" w:hanging="427"/>
              <w:rPr>
                <w:rFonts w:ascii="Arial" w:hAnsi="Arial"/>
                <w:iCs/>
                <w:sz w:val="22"/>
              </w:rPr>
            </w:pPr>
            <w:r w:rsidRPr="00183C40">
              <w:rPr>
                <w:rFonts w:ascii="Arial" w:hAnsi="Arial"/>
                <w:b/>
                <w:iCs/>
                <w:sz w:val="22"/>
              </w:rPr>
              <w:t>P3</w:t>
            </w:r>
            <w:r w:rsidRPr="00183C40">
              <w:rPr>
                <w:rFonts w:ascii="Arial" w:hAnsi="Arial"/>
                <w:iCs/>
                <w:sz w:val="22"/>
              </w:rPr>
              <w:t xml:space="preserve">.  </w:t>
            </w:r>
            <w:r w:rsidRPr="00183C40">
              <w:rPr>
                <w:rFonts w:ascii="Arial" w:eastAsiaTheme="minorHAnsi" w:hAnsi="Arial"/>
                <w:sz w:val="22"/>
                <w:szCs w:val="22"/>
              </w:rPr>
              <w:t>Consolidate poured concrete during process using compaction or vibration method</w:t>
            </w:r>
          </w:p>
          <w:p w:rsidR="00183C40" w:rsidRPr="00183C40" w:rsidRDefault="00183C40" w:rsidP="00292F89">
            <w:pPr>
              <w:spacing w:line="360" w:lineRule="auto"/>
              <w:ind w:left="427" w:hanging="427"/>
              <w:jc w:val="both"/>
              <w:rPr>
                <w:rFonts w:ascii="Arial" w:hAnsi="Arial"/>
                <w:b/>
                <w:sz w:val="22"/>
              </w:rPr>
            </w:pPr>
            <w:r w:rsidRPr="00183C40">
              <w:rPr>
                <w:rFonts w:ascii="Arial" w:hAnsi="Arial"/>
                <w:b/>
                <w:sz w:val="22"/>
              </w:rPr>
              <w:t>P4</w:t>
            </w:r>
            <w:r w:rsidRPr="00183C40">
              <w:rPr>
                <w:rFonts w:ascii="Arial" w:hAnsi="Arial"/>
                <w:sz w:val="22"/>
              </w:rPr>
              <w:t xml:space="preserve">.  </w:t>
            </w:r>
            <w:r w:rsidRPr="00183C40">
              <w:rPr>
                <w:rFonts w:ascii="Arial" w:eastAsiaTheme="minorHAnsi" w:hAnsi="Arial"/>
                <w:sz w:val="22"/>
                <w:szCs w:val="22"/>
              </w:rPr>
              <w:t xml:space="preserve">Check finished levels using appropriate </w:t>
            </w:r>
            <w:proofErr w:type="spellStart"/>
            <w:r w:rsidRPr="00183C40">
              <w:rPr>
                <w:rFonts w:ascii="Arial" w:eastAsiaTheme="minorHAnsi" w:hAnsi="Arial"/>
                <w:sz w:val="22"/>
                <w:szCs w:val="22"/>
              </w:rPr>
              <w:t>levelling</w:t>
            </w:r>
            <w:proofErr w:type="spellEnd"/>
            <w:r w:rsidRPr="00183C40">
              <w:rPr>
                <w:rFonts w:ascii="Arial" w:eastAsiaTheme="minorHAnsi" w:hAnsi="Arial"/>
                <w:sz w:val="22"/>
                <w:szCs w:val="22"/>
              </w:rPr>
              <w:t xml:space="preserve"> device.</w:t>
            </w:r>
          </w:p>
          <w:p w:rsidR="00183C40" w:rsidRPr="00183C40" w:rsidRDefault="00183C40" w:rsidP="00292F89">
            <w:pPr>
              <w:spacing w:line="360" w:lineRule="auto"/>
              <w:ind w:left="427" w:hanging="427"/>
              <w:rPr>
                <w:rFonts w:ascii="Arial" w:hAnsi="Arial"/>
                <w:b/>
                <w:sz w:val="22"/>
              </w:rPr>
            </w:pPr>
            <w:r w:rsidRPr="00183C40">
              <w:rPr>
                <w:rFonts w:ascii="Arial" w:hAnsi="Arial"/>
                <w:b/>
                <w:bCs/>
                <w:sz w:val="22"/>
              </w:rPr>
              <w:t xml:space="preserve">P5.  </w:t>
            </w:r>
            <w:r w:rsidRPr="00183C40">
              <w:rPr>
                <w:rFonts w:ascii="Arial" w:eastAsiaTheme="minorHAnsi" w:hAnsi="Arial"/>
                <w:sz w:val="22"/>
                <w:szCs w:val="22"/>
              </w:rPr>
              <w:t>Screed concrete to correct levels and grades using appropriate straight edged tool/formwork-mounted screed.</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CU-3.</w:t>
            </w:r>
            <w:r w:rsidRPr="00183C40">
              <w:rPr>
                <w:rFonts w:ascii="Arial" w:eastAsiaTheme="minorEastAsia" w:hAnsi="Arial"/>
                <w:bCs/>
                <w:sz w:val="22"/>
              </w:rPr>
              <w:t xml:space="preserve">  </w:t>
            </w:r>
            <w:r w:rsidRPr="00183C40">
              <w:rPr>
                <w:rFonts w:ascii="Arial" w:eastAsiaTheme="minorHAnsi" w:hAnsi="Arial"/>
                <w:sz w:val="22"/>
                <w:szCs w:val="22"/>
              </w:rPr>
              <w:t>Clean-up</w:t>
            </w:r>
          </w:p>
        </w:tc>
        <w:tc>
          <w:tcPr>
            <w:tcW w:w="6660" w:type="dxa"/>
          </w:tcPr>
          <w:p w:rsidR="00183C40" w:rsidRPr="00183C40" w:rsidRDefault="00183C40" w:rsidP="00292F89">
            <w:pPr>
              <w:autoSpaceDE w:val="0"/>
              <w:autoSpaceDN w:val="0"/>
              <w:adjustRightInd w:val="0"/>
              <w:spacing w:line="360" w:lineRule="auto"/>
              <w:ind w:left="427" w:hanging="427"/>
              <w:rPr>
                <w:rFonts w:ascii="Arial" w:eastAsiaTheme="minorHAnsi" w:hAnsi="Arial"/>
                <w:sz w:val="22"/>
                <w:szCs w:val="22"/>
              </w:rPr>
            </w:pPr>
            <w:r w:rsidRPr="00183C40">
              <w:rPr>
                <w:rFonts w:ascii="Arial" w:eastAsiaTheme="minorEastAsia" w:hAnsi="Arial"/>
                <w:b/>
                <w:bCs/>
                <w:sz w:val="22"/>
              </w:rPr>
              <w:t>P1</w:t>
            </w:r>
            <w:r w:rsidRPr="00183C40">
              <w:rPr>
                <w:rFonts w:ascii="Arial" w:eastAsiaTheme="minorEastAsia" w:hAnsi="Arial"/>
                <w:sz w:val="22"/>
              </w:rPr>
              <w:t>.  Clean w</w:t>
            </w:r>
            <w:r w:rsidRPr="00183C40">
              <w:rPr>
                <w:rFonts w:ascii="Arial" w:eastAsiaTheme="minorHAnsi" w:hAnsi="Arial"/>
                <w:sz w:val="22"/>
                <w:szCs w:val="22"/>
              </w:rPr>
              <w:t>ork area and waste disposed of, reused or recycled</w:t>
            </w:r>
          </w:p>
          <w:p w:rsidR="00183C40" w:rsidRPr="00183C40" w:rsidRDefault="00183C40" w:rsidP="00292F89">
            <w:pPr>
              <w:spacing w:line="360" w:lineRule="auto"/>
              <w:ind w:left="427"/>
              <w:jc w:val="both"/>
              <w:rPr>
                <w:rFonts w:ascii="Arial" w:eastAsiaTheme="minorEastAsia" w:hAnsi="Arial"/>
                <w:sz w:val="22"/>
              </w:rPr>
            </w:pPr>
            <w:r w:rsidRPr="00183C40">
              <w:rPr>
                <w:rFonts w:ascii="Arial" w:eastAsiaTheme="minorHAnsi" w:hAnsi="Arial"/>
                <w:sz w:val="22"/>
                <w:szCs w:val="22"/>
              </w:rPr>
              <w:t>in accordance with work specifications</w:t>
            </w:r>
            <w:r w:rsidRPr="00183C40">
              <w:rPr>
                <w:rFonts w:ascii="Arial" w:eastAsiaTheme="minorEastAsia" w:hAnsi="Arial"/>
                <w:sz w:val="22"/>
              </w:rPr>
              <w:t xml:space="preserve"> </w:t>
            </w:r>
          </w:p>
          <w:p w:rsidR="00183C40" w:rsidRPr="00183C40" w:rsidRDefault="00183C40" w:rsidP="00292F89">
            <w:pPr>
              <w:autoSpaceDE w:val="0"/>
              <w:autoSpaceDN w:val="0"/>
              <w:adjustRightInd w:val="0"/>
              <w:spacing w:line="360" w:lineRule="auto"/>
              <w:ind w:left="427" w:hanging="427"/>
              <w:rPr>
                <w:rFonts w:ascii="Arial" w:eastAsiaTheme="minorEastAsia" w:hAnsi="Arial"/>
                <w:sz w:val="22"/>
              </w:rPr>
            </w:pPr>
            <w:r w:rsidRPr="00183C40">
              <w:rPr>
                <w:rFonts w:ascii="Arial" w:hAnsi="Arial"/>
                <w:b/>
                <w:sz w:val="22"/>
              </w:rPr>
              <w:t xml:space="preserve">P2.  </w:t>
            </w:r>
            <w:r w:rsidRPr="00183C40">
              <w:rPr>
                <w:rFonts w:ascii="Arial" w:hAnsi="Arial"/>
                <w:sz w:val="22"/>
              </w:rPr>
              <w:t>Clean t</w:t>
            </w:r>
            <w:r w:rsidRPr="00183C40">
              <w:rPr>
                <w:rFonts w:ascii="Arial" w:eastAsiaTheme="minorHAnsi" w:hAnsi="Arial"/>
                <w:sz w:val="22"/>
                <w:szCs w:val="22"/>
              </w:rPr>
              <w:t>ools and equipment, check for faults and maintain and store in accordance with workplace practices.</w:t>
            </w:r>
          </w:p>
        </w:tc>
      </w:tr>
    </w:tbl>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292F89">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lastRenderedPageBreak/>
        <w:t>K1-</w:t>
      </w:r>
      <w:r w:rsidRPr="00183C40">
        <w:rPr>
          <w:rFonts w:ascii="Arial" w:eastAsia="Arial" w:hAnsi="Arial"/>
          <w:sz w:val="22"/>
          <w:szCs w:val="22"/>
        </w:rPr>
        <w:t>Describe water cement ratio</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mix the concrete. </w:t>
      </w:r>
    </w:p>
    <w:p w:rsidR="00183C40" w:rsidRPr="00183C40" w:rsidRDefault="00183C40" w:rsidP="00183C40">
      <w:pPr>
        <w:widowControl w:val="0"/>
        <w:spacing w:line="360" w:lineRule="auto"/>
        <w:ind w:right="297"/>
        <w:jc w:val="both"/>
        <w:rPr>
          <w:rFonts w:ascii="Arial" w:eastAsia="Arial" w:hAnsi="Arial"/>
          <w:sz w:val="22"/>
          <w:szCs w:val="22"/>
        </w:rPr>
      </w:pPr>
      <w:proofErr w:type="gramStart"/>
      <w:r w:rsidRPr="00183C40">
        <w:rPr>
          <w:rFonts w:ascii="Arial" w:eastAsia="Arial" w:hAnsi="Arial"/>
          <w:sz w:val="22"/>
          <w:szCs w:val="22"/>
        </w:rPr>
        <w:t>K3- Explain procedure to get cement concrete from mixer.</w:t>
      </w:r>
      <w:proofErr w:type="gramEnd"/>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of shoot to transfer the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spread and mix the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Describe line diagram to prepare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K8. Explain type of curing for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safe working with concrete at site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K10. Explain temperature zone for concreting.</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for concreting at site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while preparing of concrete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concrete process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concrete ingredients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platform and shoots for concreting at site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of concrete at site</w:t>
      </w:r>
    </w:p>
    <w:p w:rsidR="00183C40" w:rsidRPr="00183C40" w:rsidRDefault="00183C40" w:rsidP="00183C40">
      <w:pPr>
        <w:spacing w:before="240" w:line="360" w:lineRule="auto"/>
        <w:ind w:right="297"/>
        <w:contextualSpacing/>
        <w:jc w:val="both"/>
        <w:rPr>
          <w:rFonts w:ascii="Arial" w:eastAsiaTheme="minorEastAsia" w:hAnsi="Arial"/>
          <w:b/>
          <w:szCs w:val="22"/>
        </w:rPr>
      </w:pPr>
      <w:r w:rsidRPr="00183C40">
        <w:rPr>
          <w:rFonts w:ascii="Arial" w:eastAsiaTheme="minorEastAsia" w:hAnsi="Arial"/>
          <w:b/>
          <w:szCs w:val="22"/>
        </w:rPr>
        <w:t>TOOLS AND EQUIPMENT’S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color w:val="222222"/>
          <w:sz w:val="22"/>
          <w:szCs w:val="22"/>
        </w:rPr>
        <w:t xml:space="preserve">Float Blades </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color w:val="222222"/>
          <w:sz w:val="22"/>
          <w:szCs w:val="22"/>
        </w:rPr>
        <w:t>Troweling Blades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color w:val="222222"/>
          <w:sz w:val="22"/>
          <w:szCs w:val="22"/>
        </w:rPr>
        <w:t>Groove Cutter</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Jointer</w:t>
      </w:r>
      <w:r w:rsidRPr="00183C40">
        <w:rPr>
          <w:rFonts w:ascii="Arial" w:hAnsi="Arial"/>
          <w:color w:val="222222"/>
          <w:sz w:val="22"/>
          <w:szCs w:val="22"/>
        </w:rPr>
        <w:t> Tool</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Edger</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Brooms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Polishers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Grinders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Trowel</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Float</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Vibrator</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Form work</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proofErr w:type="spellStart"/>
      <w:r w:rsidRPr="00183C40">
        <w:rPr>
          <w:rFonts w:ascii="Arial" w:hAnsi="Arial"/>
          <w:bCs/>
          <w:color w:val="222222"/>
          <w:sz w:val="22"/>
          <w:szCs w:val="22"/>
        </w:rPr>
        <w:t>Moulds</w:t>
      </w:r>
      <w:proofErr w:type="spellEnd"/>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hAnsi="Arial"/>
          <w:bCs/>
          <w:color w:val="222222"/>
          <w:sz w:val="22"/>
          <w:szCs w:val="22"/>
        </w:rPr>
        <w:t>Workability test apparatus</w:t>
      </w:r>
    </w:p>
    <w:p w:rsidR="00183C40" w:rsidRPr="00183C40" w:rsidRDefault="00183C40" w:rsidP="00FE6267">
      <w:pPr>
        <w:numPr>
          <w:ilvl w:val="0"/>
          <w:numId w:val="908"/>
        </w:numPr>
        <w:shd w:val="clear" w:color="auto" w:fill="FFFFFF"/>
        <w:spacing w:after="60" w:line="276" w:lineRule="auto"/>
        <w:ind w:left="2160" w:hanging="1080"/>
        <w:contextualSpacing/>
        <w:rPr>
          <w:rFonts w:ascii="Arial" w:hAnsi="Arial"/>
          <w:color w:val="222222"/>
          <w:sz w:val="22"/>
          <w:szCs w:val="22"/>
        </w:rPr>
      </w:pPr>
      <w:r w:rsidRPr="00183C40">
        <w:rPr>
          <w:rFonts w:ascii="Arial" w:eastAsiaTheme="minorHAnsi" w:hAnsi="Arial"/>
          <w:noProof/>
          <w:sz w:val="22"/>
          <w:szCs w:val="22"/>
        </w:rPr>
        <w:t>Compass,</w:t>
      </w:r>
    </w:p>
    <w:p w:rsidR="00183C40" w:rsidRPr="00183C40" w:rsidRDefault="00183C40" w:rsidP="00292F89">
      <w:pPr>
        <w:spacing w:line="276" w:lineRule="auto"/>
        <w:ind w:firstLine="1080"/>
        <w:rPr>
          <w:rFonts w:ascii="Arial" w:eastAsiaTheme="minorHAnsi" w:hAnsi="Arial"/>
          <w:noProof/>
          <w:sz w:val="22"/>
          <w:szCs w:val="22"/>
        </w:rPr>
      </w:pPr>
      <w:r w:rsidRPr="00183C40">
        <w:rPr>
          <w:rFonts w:ascii="Arial" w:eastAsiaTheme="minorEastAsia" w:hAnsi="Arial"/>
          <w:bCs/>
          <w:color w:val="222222"/>
          <w:sz w:val="22"/>
          <w:szCs w:val="22"/>
          <w:bdr w:val="none" w:sz="0" w:space="0" w:color="auto" w:frame="1"/>
        </w:rPr>
        <w:t>16.             Spirit level</w:t>
      </w:r>
    </w:p>
    <w:p w:rsidR="00183C40" w:rsidRPr="00183C40" w:rsidRDefault="00183C40" w:rsidP="00FE6267">
      <w:pPr>
        <w:numPr>
          <w:ilvl w:val="0"/>
          <w:numId w:val="909"/>
        </w:numPr>
        <w:spacing w:after="160" w:line="276" w:lineRule="auto"/>
        <w:contextualSpacing/>
        <w:rPr>
          <w:rFonts w:ascii="Arial" w:eastAsiaTheme="minorEastAsia" w:hAnsi="Arial"/>
          <w:bCs/>
          <w:color w:val="222222"/>
          <w:sz w:val="22"/>
          <w:szCs w:val="22"/>
          <w:bdr w:val="none" w:sz="0" w:space="0" w:color="auto" w:frame="1"/>
        </w:rPr>
      </w:pPr>
      <w:r w:rsidRPr="00183C40">
        <w:rPr>
          <w:rFonts w:ascii="Arial" w:eastAsiaTheme="minorEastAsia" w:hAnsi="Arial"/>
          <w:bCs/>
          <w:color w:val="222222"/>
          <w:sz w:val="22"/>
          <w:szCs w:val="22"/>
          <w:bdr w:val="none" w:sz="0" w:space="0" w:color="auto" w:frame="1"/>
        </w:rPr>
        <w:t xml:space="preserve">              PPEs</w:t>
      </w:r>
    </w:p>
    <w:p w:rsidR="00183C40" w:rsidRPr="00183C40" w:rsidRDefault="00183C40" w:rsidP="00FE6267">
      <w:pPr>
        <w:numPr>
          <w:ilvl w:val="0"/>
          <w:numId w:val="909"/>
        </w:numPr>
        <w:spacing w:after="160" w:line="276" w:lineRule="auto"/>
        <w:contextualSpacing/>
        <w:rPr>
          <w:rFonts w:ascii="Arial" w:eastAsiaTheme="minorEastAsia" w:hAnsi="Arial"/>
          <w:bCs/>
          <w:color w:val="222222"/>
          <w:sz w:val="22"/>
          <w:szCs w:val="22"/>
          <w:bdr w:val="none" w:sz="0" w:space="0" w:color="auto" w:frame="1"/>
        </w:rPr>
      </w:pPr>
      <w:r w:rsidRPr="00183C40">
        <w:rPr>
          <w:rFonts w:ascii="Arial" w:eastAsiaTheme="minorEastAsia" w:hAnsi="Arial"/>
          <w:bCs/>
          <w:color w:val="222222"/>
          <w:sz w:val="22"/>
          <w:szCs w:val="22"/>
          <w:bdr w:val="none" w:sz="0" w:space="0" w:color="auto" w:frame="1"/>
        </w:rPr>
        <w:t xml:space="preserve">              Thermometer </w:t>
      </w:r>
    </w:p>
    <w:p w:rsidR="00183C40" w:rsidRPr="00183C40" w:rsidRDefault="00183C40" w:rsidP="00FE6267">
      <w:pPr>
        <w:numPr>
          <w:ilvl w:val="0"/>
          <w:numId w:val="910"/>
        </w:numPr>
        <w:spacing w:after="160" w:line="276" w:lineRule="auto"/>
        <w:contextualSpacing/>
        <w:rPr>
          <w:rFonts w:ascii="Arial" w:eastAsiaTheme="minorEastAsia" w:hAnsi="Arial"/>
          <w:bCs/>
          <w:color w:val="222222"/>
          <w:sz w:val="22"/>
          <w:szCs w:val="22"/>
          <w:bdr w:val="none" w:sz="0" w:space="0" w:color="auto" w:frame="1"/>
        </w:rPr>
      </w:pPr>
      <w:r w:rsidRPr="00183C40">
        <w:rPr>
          <w:rFonts w:ascii="Arial" w:eastAsiaTheme="minorEastAsia" w:hAnsi="Arial"/>
          <w:bCs/>
          <w:color w:val="222222"/>
          <w:sz w:val="22"/>
          <w:szCs w:val="22"/>
          <w:bdr w:val="none" w:sz="0" w:space="0" w:color="auto" w:frame="1"/>
        </w:rPr>
        <w:t xml:space="preserve">              Umbrella with stand</w:t>
      </w:r>
    </w:p>
    <w:p w:rsidR="00183C40" w:rsidRPr="00183C40" w:rsidRDefault="00183C40" w:rsidP="00FE6267">
      <w:pPr>
        <w:numPr>
          <w:ilvl w:val="0"/>
          <w:numId w:val="910"/>
        </w:numPr>
        <w:spacing w:after="160" w:line="276" w:lineRule="auto"/>
        <w:contextualSpacing/>
        <w:rPr>
          <w:rFonts w:ascii="Arial" w:eastAsiaTheme="minorEastAsia" w:hAnsi="Arial"/>
          <w:bCs/>
          <w:color w:val="222222"/>
          <w:sz w:val="22"/>
          <w:szCs w:val="22"/>
          <w:bdr w:val="none" w:sz="0" w:space="0" w:color="auto" w:frame="1"/>
        </w:rPr>
      </w:pPr>
      <w:r w:rsidRPr="00183C40">
        <w:rPr>
          <w:rFonts w:ascii="Arial" w:eastAsiaTheme="minorEastAsia" w:hAnsi="Arial"/>
          <w:bCs/>
          <w:color w:val="222222"/>
          <w:sz w:val="22"/>
          <w:szCs w:val="22"/>
          <w:bdr w:val="none" w:sz="0" w:space="0" w:color="auto" w:frame="1"/>
        </w:rPr>
        <w:t xml:space="preserve">              Vibrating Rod</w:t>
      </w:r>
    </w:p>
    <w:p w:rsidR="00183C40" w:rsidRDefault="00183C40">
      <w:pPr>
        <w:spacing w:after="160" w:line="259"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br w:type="page"/>
      </w:r>
    </w:p>
    <w:p w:rsidR="00183C40" w:rsidRPr="00183C40" w:rsidRDefault="00183C40" w:rsidP="00FE6267">
      <w:pPr>
        <w:pStyle w:val="Heading3"/>
        <w:numPr>
          <w:ilvl w:val="2"/>
          <w:numId w:val="615"/>
        </w:numPr>
        <w:shd w:val="clear" w:color="auto" w:fill="FFC000"/>
        <w:rPr>
          <w:sz w:val="24"/>
          <w:szCs w:val="24"/>
        </w:rPr>
      </w:pPr>
      <w:bookmarkStart w:id="36" w:name="_Toc19308325"/>
      <w:r w:rsidRPr="00183C40">
        <w:rPr>
          <w:rFonts w:eastAsiaTheme="minorEastAsia"/>
          <w:sz w:val="24"/>
          <w:szCs w:val="24"/>
        </w:rPr>
        <w:lastRenderedPageBreak/>
        <w:t>Cut and core concrete</w:t>
      </w:r>
      <w:bookmarkEnd w:id="36"/>
    </w:p>
    <w:p w:rsidR="00183C40" w:rsidRPr="00183C40" w:rsidRDefault="00183C40" w:rsidP="00183C40">
      <w:pPr>
        <w:spacing w:before="240" w:after="240" w:line="360" w:lineRule="auto"/>
        <w:ind w:right="-72"/>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for </w:t>
      </w:r>
      <w:r w:rsidRPr="00183C40">
        <w:rPr>
          <w:rFonts w:ascii="Arial" w:eastAsiaTheme="minorHAnsi" w:hAnsi="Arial"/>
          <w:bCs/>
          <w:color w:val="222222"/>
          <w:sz w:val="22"/>
          <w:szCs w:val="22"/>
          <w:shd w:val="clear" w:color="auto" w:fill="FFFFFF"/>
        </w:rPr>
        <w:t>Concrete cutting</w:t>
      </w:r>
      <w:r w:rsidRPr="00183C40">
        <w:rPr>
          <w:rFonts w:ascii="Arial" w:eastAsiaTheme="minorHAnsi" w:hAnsi="Arial"/>
          <w:color w:val="222222"/>
          <w:sz w:val="22"/>
          <w:szCs w:val="22"/>
          <w:shd w:val="clear" w:color="auto" w:fill="FFFFFF"/>
        </w:rPr>
        <w:t xml:space="preserve"> process of controlled sawing, drilling and removal of </w:t>
      </w:r>
      <w:r w:rsidRPr="00183C40">
        <w:rPr>
          <w:rFonts w:ascii="Arial" w:eastAsiaTheme="minorHAnsi" w:hAnsi="Arial"/>
          <w:bCs/>
          <w:color w:val="222222"/>
          <w:sz w:val="22"/>
          <w:szCs w:val="22"/>
          <w:shd w:val="clear" w:color="auto" w:fill="FFFFFF"/>
        </w:rPr>
        <w:t>concrete</w:t>
      </w:r>
      <w:r w:rsidRPr="00183C40">
        <w:rPr>
          <w:rFonts w:ascii="Arial" w:eastAsiaTheme="minorHAnsi" w:hAnsi="Arial"/>
          <w:color w:val="222222"/>
          <w:sz w:val="22"/>
          <w:szCs w:val="22"/>
          <w:shd w:val="clear" w:color="auto" w:fill="FFFFFF"/>
        </w:rPr>
        <w:t> performed by skilled operators using special saws that use diamond impregnated blades. There are many different kinds of </w:t>
      </w:r>
      <w:r w:rsidRPr="00183C40">
        <w:rPr>
          <w:rFonts w:ascii="Arial" w:eastAsiaTheme="minorHAnsi" w:hAnsi="Arial"/>
          <w:bCs/>
          <w:color w:val="222222"/>
          <w:sz w:val="22"/>
          <w:szCs w:val="22"/>
          <w:shd w:val="clear" w:color="auto" w:fill="FFFFFF"/>
        </w:rPr>
        <w:t>concrete cutting</w:t>
      </w:r>
      <w:r w:rsidRPr="00183C40">
        <w:rPr>
          <w:rFonts w:ascii="Arial" w:eastAsiaTheme="minorHAnsi" w:hAnsi="Arial"/>
          <w:color w:val="222222"/>
          <w:sz w:val="22"/>
          <w:szCs w:val="22"/>
          <w:shd w:val="clear" w:color="auto" w:fill="FFFFFF"/>
        </w:rPr>
        <w:t> but the most common are wall sawing, </w:t>
      </w:r>
      <w:r w:rsidRPr="00183C40">
        <w:rPr>
          <w:rFonts w:ascii="Arial" w:eastAsiaTheme="minorHAnsi" w:hAnsi="Arial"/>
          <w:bCs/>
          <w:color w:val="222222"/>
          <w:sz w:val="22"/>
          <w:szCs w:val="22"/>
          <w:shd w:val="clear" w:color="auto" w:fill="FFFFFF"/>
        </w:rPr>
        <w:t>core</w:t>
      </w:r>
      <w:r w:rsidRPr="00183C40">
        <w:rPr>
          <w:rFonts w:ascii="Arial" w:eastAsiaTheme="minorHAnsi" w:hAnsi="Arial"/>
          <w:color w:val="222222"/>
          <w:sz w:val="22"/>
          <w:szCs w:val="22"/>
          <w:shd w:val="clear" w:color="auto" w:fill="FFFFFF"/>
        </w:rPr>
        <w:t xml:space="preserve"> drilling and slab or flat sawing. </w:t>
      </w:r>
      <w:r w:rsidRPr="00183C40">
        <w:rPr>
          <w:rFonts w:ascii="Arial" w:eastAsiaTheme="minorHAnsi" w:hAnsi="Arial"/>
          <w:bCs/>
          <w:color w:val="222222"/>
          <w:sz w:val="22"/>
          <w:szCs w:val="22"/>
          <w:shd w:val="clear" w:color="auto" w:fill="FFFFFF"/>
        </w:rPr>
        <w:t>Concrete cutting</w:t>
      </w:r>
      <w:r w:rsidRPr="00183C40">
        <w:rPr>
          <w:rFonts w:ascii="Arial" w:eastAsiaTheme="minorHAnsi" w:hAnsi="Arial"/>
          <w:color w:val="222222"/>
          <w:sz w:val="22"/>
          <w:szCs w:val="22"/>
          <w:shd w:val="clear" w:color="auto" w:fill="FFFFFF"/>
        </w:rPr>
        <w:t> involves a variety of techniques used by professionals to efficiently and safely </w:t>
      </w:r>
      <w:r w:rsidRPr="00183C40">
        <w:rPr>
          <w:rFonts w:ascii="Arial" w:eastAsiaTheme="minorHAnsi" w:hAnsi="Arial"/>
          <w:bCs/>
          <w:color w:val="222222"/>
          <w:sz w:val="22"/>
          <w:szCs w:val="22"/>
          <w:shd w:val="clear" w:color="auto" w:fill="FFFFFF"/>
        </w:rPr>
        <w:t>cut</w:t>
      </w:r>
      <w:r w:rsidRPr="00183C40">
        <w:rPr>
          <w:rFonts w:ascii="Arial" w:eastAsiaTheme="minorHAnsi" w:hAnsi="Arial"/>
          <w:color w:val="222222"/>
          <w:sz w:val="22"/>
          <w:szCs w:val="22"/>
          <w:shd w:val="clear" w:color="auto" w:fill="FFFFFF"/>
        </w:rPr>
        <w:t xml:space="preserve"> large, square-or rectangle-shaped incisions into wall </w:t>
      </w:r>
      <w:r w:rsidRPr="00183C40">
        <w:rPr>
          <w:rFonts w:ascii="Arial" w:eastAsiaTheme="minorHAnsi" w:hAnsi="Arial"/>
          <w:bCs/>
          <w:color w:val="222222"/>
          <w:sz w:val="22"/>
          <w:szCs w:val="22"/>
          <w:shd w:val="clear" w:color="auto" w:fill="FFFFFF"/>
        </w:rPr>
        <w:t>concrete</w:t>
      </w:r>
      <w:r w:rsidRPr="00183C40">
        <w:rPr>
          <w:rFonts w:ascii="Arial" w:eastAsiaTheme="minorHAnsi" w:hAnsi="Arial"/>
          <w:color w:val="222222"/>
          <w:sz w:val="22"/>
          <w:szCs w:val="22"/>
          <w:shd w:val="clear" w:color="auto" w:fill="FFFFFF"/>
        </w:rPr>
        <w:t> or slab </w:t>
      </w:r>
      <w:r w:rsidRPr="00183C40">
        <w:rPr>
          <w:rFonts w:ascii="Arial" w:eastAsiaTheme="minorHAnsi" w:hAnsi="Arial"/>
          <w:bCs/>
          <w:color w:val="222222"/>
          <w:sz w:val="22"/>
          <w:szCs w:val="22"/>
          <w:shd w:val="clear" w:color="auto" w:fill="FFFFFF"/>
        </w:rPr>
        <w:t>concrete</w:t>
      </w:r>
      <w:r w:rsidRPr="00183C40">
        <w:rPr>
          <w:rFonts w:ascii="Arial" w:eastAsiaTheme="minorHAnsi" w:hAnsi="Arial"/>
          <w:color w:val="222222"/>
          <w:sz w:val="22"/>
          <w:szCs w:val="22"/>
          <w:shd w:val="clear" w:color="auto" w:fill="FFFFFF"/>
        </w:rPr>
        <w:t>. </w:t>
      </w:r>
      <w:r w:rsidRPr="00183C40">
        <w:rPr>
          <w:rFonts w:ascii="Arial" w:eastAsiaTheme="minorHAnsi" w:hAnsi="Arial"/>
          <w:bCs/>
          <w:color w:val="222222"/>
          <w:sz w:val="22"/>
          <w:szCs w:val="22"/>
          <w:shd w:val="clear" w:color="auto" w:fill="FFFFFF"/>
        </w:rPr>
        <w:t>Core drilling</w:t>
      </w:r>
      <w:r w:rsidRPr="00183C40">
        <w:rPr>
          <w:rFonts w:ascii="Arial" w:eastAsiaTheme="minorHAnsi" w:hAnsi="Arial"/>
          <w:color w:val="222222"/>
          <w:sz w:val="22"/>
          <w:szCs w:val="22"/>
          <w:shd w:val="clear" w:color="auto" w:fill="FFFFFF"/>
        </w:rPr>
        <w:t> is the process of making precise circular cuts in </w:t>
      </w:r>
      <w:r w:rsidRPr="00183C40">
        <w:rPr>
          <w:rFonts w:ascii="Arial" w:eastAsiaTheme="minorHAnsi" w:hAnsi="Arial"/>
          <w:bCs/>
          <w:color w:val="222222"/>
          <w:sz w:val="22"/>
          <w:szCs w:val="22"/>
          <w:shd w:val="clear" w:color="auto" w:fill="FFFFFF"/>
        </w:rPr>
        <w:t>concrete</w:t>
      </w:r>
      <w:r w:rsidRPr="00183C40">
        <w:rPr>
          <w:rFonts w:ascii="Arial" w:eastAsiaTheme="minorHAnsi" w:hAnsi="Arial"/>
          <w:color w:val="222222"/>
          <w:sz w:val="22"/>
          <w:szCs w:val="22"/>
          <w:shd w:val="clear" w:color="auto" w:fill="FFFFFF"/>
        </w:rPr>
        <w:t> to make smooth openings for a variety of applications.</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Perform cutting of concrete </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Identify instruments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Adopt safety precautions</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Measure size as per design</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P5.  </w:t>
            </w:r>
            <w:r w:rsidRPr="00183C40">
              <w:rPr>
                <w:rFonts w:ascii="Arial" w:hAnsi="Arial"/>
                <w:iCs/>
                <w:sz w:val="22"/>
              </w:rPr>
              <w:t xml:space="preserve">Use saw &amp; drill  </w:t>
            </w:r>
          </w:p>
          <w:p w:rsidR="00183C40" w:rsidRPr="00183C40" w:rsidRDefault="00183C40" w:rsidP="00183C40">
            <w:pPr>
              <w:spacing w:line="360" w:lineRule="auto"/>
              <w:rPr>
                <w:rFonts w:ascii="Arial" w:hAnsi="Arial"/>
                <w:iCs/>
                <w:sz w:val="22"/>
              </w:rPr>
            </w:pPr>
            <w:r w:rsidRPr="00183C40">
              <w:rPr>
                <w:rFonts w:ascii="Arial" w:hAnsi="Arial"/>
                <w:b/>
                <w:iCs/>
                <w:sz w:val="22"/>
              </w:rPr>
              <w:t>P6</w:t>
            </w:r>
            <w:r w:rsidRPr="00183C40">
              <w:rPr>
                <w:rFonts w:ascii="Arial" w:hAnsi="Arial"/>
                <w:iCs/>
                <w:sz w:val="22"/>
              </w:rPr>
              <w:t>.  Test results</w:t>
            </w:r>
          </w:p>
          <w:p w:rsidR="00183C40" w:rsidRPr="00183C40" w:rsidRDefault="00183C40" w:rsidP="00183C40">
            <w:pPr>
              <w:spacing w:line="360" w:lineRule="auto"/>
              <w:rPr>
                <w:rFonts w:ascii="Arial" w:eastAsiaTheme="minorEastAsia" w:hAnsi="Arial"/>
                <w:bCs/>
                <w:color w:val="000000"/>
                <w:sz w:val="22"/>
              </w:rPr>
            </w:pPr>
            <w:r w:rsidRPr="00183C40">
              <w:rPr>
                <w:rFonts w:ascii="Arial" w:hAnsi="Arial"/>
                <w:b/>
                <w:iCs/>
                <w:sz w:val="22"/>
              </w:rPr>
              <w:t>P7</w:t>
            </w:r>
            <w:r w:rsidRPr="00183C40">
              <w:rPr>
                <w:rFonts w:ascii="Arial" w:hAnsi="Arial"/>
                <w:iCs/>
                <w:sz w:val="22"/>
              </w:rPr>
              <w:t>.  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CU-2.</w:t>
            </w:r>
            <w:r w:rsidRPr="00183C40">
              <w:rPr>
                <w:rFonts w:ascii="Arial" w:eastAsiaTheme="minorEastAsia" w:hAnsi="Arial"/>
                <w:bCs/>
                <w:sz w:val="22"/>
              </w:rPr>
              <w:t xml:space="preserve">  Manage core concrete </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Identify instruments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Adopt safety precautions</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xml:space="preserve">.  Measure size </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P5.  </w:t>
            </w:r>
            <w:r w:rsidRPr="00183C40">
              <w:rPr>
                <w:rFonts w:ascii="Arial" w:hAnsi="Arial"/>
                <w:iCs/>
                <w:sz w:val="22"/>
              </w:rPr>
              <w:t xml:space="preserve">Use saw &amp; drill  </w:t>
            </w:r>
          </w:p>
          <w:p w:rsidR="00183C40" w:rsidRPr="00183C40" w:rsidRDefault="00183C40" w:rsidP="00183C40">
            <w:pPr>
              <w:spacing w:line="360" w:lineRule="auto"/>
              <w:rPr>
                <w:rFonts w:ascii="Arial" w:hAnsi="Arial"/>
                <w:iCs/>
                <w:sz w:val="22"/>
              </w:rPr>
            </w:pPr>
            <w:r w:rsidRPr="00183C40">
              <w:rPr>
                <w:rFonts w:ascii="Arial" w:hAnsi="Arial"/>
                <w:b/>
                <w:iCs/>
                <w:sz w:val="22"/>
              </w:rPr>
              <w:t>P6</w:t>
            </w:r>
            <w:r w:rsidRPr="00183C40">
              <w:rPr>
                <w:rFonts w:ascii="Arial" w:hAnsi="Arial"/>
                <w:iCs/>
                <w:sz w:val="22"/>
              </w:rPr>
              <w:t>.  Test results</w:t>
            </w:r>
          </w:p>
          <w:p w:rsidR="00183C40" w:rsidRPr="00183C40" w:rsidRDefault="00183C40" w:rsidP="00183C40">
            <w:pPr>
              <w:spacing w:line="360" w:lineRule="auto"/>
              <w:jc w:val="both"/>
              <w:rPr>
                <w:rFonts w:ascii="Arial" w:eastAsiaTheme="minorEastAsia" w:hAnsi="Arial"/>
                <w:sz w:val="22"/>
              </w:rPr>
            </w:pPr>
            <w:r w:rsidRPr="00183C40">
              <w:rPr>
                <w:rFonts w:ascii="Arial" w:hAnsi="Arial"/>
                <w:b/>
                <w:iCs/>
                <w:sz w:val="22"/>
              </w:rPr>
              <w:t>P7</w:t>
            </w:r>
            <w:r w:rsidRPr="00183C40">
              <w:rPr>
                <w:rFonts w:ascii="Arial" w:hAnsi="Arial"/>
                <w:iCs/>
                <w:sz w:val="22"/>
              </w:rPr>
              <w:t>.  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t xml:space="preserve">CU-3 </w:t>
            </w:r>
            <w:r w:rsidRPr="00183C40">
              <w:rPr>
                <w:rFonts w:ascii="Arial" w:eastAsiaTheme="minorEastAsia" w:hAnsi="Arial"/>
                <w:bCs/>
                <w:sz w:val="22"/>
              </w:rPr>
              <w:t>Clean-up</w:t>
            </w:r>
          </w:p>
        </w:tc>
        <w:tc>
          <w:tcPr>
            <w:tcW w:w="6660" w:type="dxa"/>
          </w:tcPr>
          <w:p w:rsidR="00183C40" w:rsidRPr="00183C40" w:rsidRDefault="00183C40" w:rsidP="00183C40">
            <w:pPr>
              <w:keepNext/>
              <w:keepLines/>
              <w:spacing w:line="360" w:lineRule="auto"/>
              <w:contextualSpacing/>
              <w:rPr>
                <w:rFonts w:ascii="Arial" w:eastAsiaTheme="minorHAnsi" w:hAnsi="Arial"/>
                <w:sz w:val="22"/>
                <w:szCs w:val="22"/>
                <w:lang w:val="en-GB"/>
              </w:rPr>
            </w:pPr>
            <w:r w:rsidRPr="00183C40">
              <w:rPr>
                <w:rFonts w:ascii="Arial" w:eastAsiaTheme="minorHAnsi" w:hAnsi="Arial"/>
                <w:b/>
                <w:sz w:val="22"/>
                <w:szCs w:val="22"/>
                <w:lang w:val="en-GB"/>
              </w:rPr>
              <w:t xml:space="preserve">P1. </w:t>
            </w:r>
            <w:r w:rsidRPr="00183C40">
              <w:rPr>
                <w:rFonts w:ascii="Arial" w:eastAsiaTheme="minorHAnsi" w:hAnsi="Arial"/>
                <w:sz w:val="22"/>
                <w:szCs w:val="22"/>
                <w:lang w:val="en-GB"/>
              </w:rPr>
              <w:t>Clear work are by disposing of materials (reused or recycled) in accordance to legislation and regulations</w:t>
            </w:r>
          </w:p>
          <w:p w:rsidR="00183C40" w:rsidRPr="00183C40" w:rsidRDefault="00183C40" w:rsidP="00292F89">
            <w:pPr>
              <w:keepNext/>
              <w:keepLines/>
              <w:spacing w:line="360" w:lineRule="auto"/>
              <w:contextualSpacing/>
              <w:rPr>
                <w:rFonts w:ascii="Arial" w:hAnsi="Arial"/>
                <w:b/>
                <w:sz w:val="22"/>
              </w:rPr>
            </w:pPr>
            <w:r w:rsidRPr="00183C40">
              <w:rPr>
                <w:rFonts w:ascii="Arial" w:eastAsiaTheme="minorHAnsi" w:hAnsi="Arial"/>
                <w:b/>
                <w:sz w:val="22"/>
                <w:szCs w:val="22"/>
                <w:lang w:val="en-GB"/>
              </w:rPr>
              <w:t xml:space="preserve">P2. </w:t>
            </w:r>
            <w:r w:rsidRPr="00183C40">
              <w:rPr>
                <w:rFonts w:ascii="Arial" w:eastAsiaTheme="minorHAnsi" w:hAnsi="Arial"/>
                <w:sz w:val="22"/>
                <w:szCs w:val="22"/>
                <w:lang w:val="en-GB"/>
              </w:rPr>
              <w:t>Clean, check, maintain and store tools and equipment  according to requirement</w:t>
            </w:r>
          </w:p>
        </w:tc>
      </w:tr>
    </w:tbl>
    <w:p w:rsidR="00183C40" w:rsidRPr="00183C40" w:rsidRDefault="00183C40" w:rsidP="00183C40">
      <w:pPr>
        <w:spacing w:line="360" w:lineRule="auto"/>
        <w:rPr>
          <w:rFonts w:ascii="Arial" w:hAnsi="Arial"/>
          <w:b/>
        </w:rPr>
      </w:pPr>
    </w:p>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cutting of concrete methods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fix the saw and drill to concrete. </w:t>
      </w:r>
    </w:p>
    <w:p w:rsidR="00183C40" w:rsidRPr="00183C40" w:rsidRDefault="00183C40" w:rsidP="00183C40">
      <w:pPr>
        <w:widowControl w:val="0"/>
        <w:spacing w:line="360" w:lineRule="auto"/>
        <w:ind w:right="297"/>
        <w:jc w:val="both"/>
        <w:rPr>
          <w:rFonts w:ascii="Arial" w:eastAsia="Arial" w:hAnsi="Arial"/>
          <w:sz w:val="22"/>
          <w:szCs w:val="22"/>
        </w:rPr>
      </w:pPr>
      <w:proofErr w:type="gramStart"/>
      <w:r w:rsidRPr="00183C40">
        <w:rPr>
          <w:rFonts w:ascii="Arial" w:eastAsia="Arial" w:hAnsi="Arial"/>
          <w:sz w:val="22"/>
          <w:szCs w:val="22"/>
        </w:rPr>
        <w:t>K3- Explain procedure to get fix concrete part to cutting.</w:t>
      </w:r>
      <w:proofErr w:type="gramEnd"/>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cutting of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cut the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lastRenderedPageBreak/>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Explain type of curing for concrete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safe working process to cut concrete at site</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K10. Explain temperature zone for concreting.</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for concrete cutting</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while cutting of concrete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concrete cutting tools and equipment</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concrete ingredients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tools for cutting design while working at site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cutting instrument for concrete at site</w:t>
      </w:r>
    </w:p>
    <w:p w:rsidR="00183C40" w:rsidRPr="00183C40" w:rsidRDefault="00183C40" w:rsidP="00183C40">
      <w:pPr>
        <w:spacing w:before="240" w:line="360" w:lineRule="auto"/>
        <w:ind w:right="297"/>
        <w:contextualSpacing/>
        <w:jc w:val="both"/>
        <w:rPr>
          <w:rFonts w:ascii="Arial" w:eastAsiaTheme="minorEastAsia" w:hAnsi="Arial"/>
          <w:b/>
          <w:szCs w:val="22"/>
        </w:rPr>
      </w:pPr>
      <w:r w:rsidRPr="00183C40">
        <w:rPr>
          <w:rFonts w:ascii="Arial" w:eastAsiaTheme="minorEastAsia" w:hAnsi="Arial"/>
          <w:b/>
          <w:szCs w:val="22"/>
        </w:rPr>
        <w:t>TOOLS AND EQUIPMENT’S</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color w:val="222222"/>
          <w:sz w:val="22"/>
          <w:szCs w:val="22"/>
        </w:rPr>
        <w:t xml:space="preserve">Float Blades </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color w:val="222222"/>
          <w:sz w:val="22"/>
          <w:szCs w:val="22"/>
        </w:rPr>
        <w:t>Core cutting machine</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color w:val="222222"/>
          <w:sz w:val="22"/>
          <w:szCs w:val="22"/>
        </w:rPr>
        <w:t>Groove Cutter</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bCs/>
          <w:color w:val="222222"/>
          <w:sz w:val="22"/>
          <w:szCs w:val="22"/>
        </w:rPr>
        <w:t>Jointer</w:t>
      </w:r>
      <w:r w:rsidRPr="00183C40">
        <w:rPr>
          <w:rFonts w:ascii="Arial" w:hAnsi="Arial"/>
          <w:color w:val="222222"/>
          <w:sz w:val="22"/>
          <w:szCs w:val="22"/>
        </w:rPr>
        <w:t> Tool</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color w:val="222222"/>
          <w:sz w:val="22"/>
          <w:szCs w:val="22"/>
        </w:rPr>
        <w:t>Core cutting saw</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bCs/>
          <w:color w:val="222222"/>
          <w:sz w:val="22"/>
          <w:szCs w:val="22"/>
        </w:rPr>
        <w:t>Drill Machines</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bCs/>
          <w:color w:val="222222"/>
          <w:sz w:val="22"/>
          <w:szCs w:val="22"/>
        </w:rPr>
        <w:t>Polishers</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hAnsi="Arial"/>
          <w:bCs/>
          <w:color w:val="222222"/>
          <w:sz w:val="22"/>
          <w:szCs w:val="22"/>
        </w:rPr>
        <w:t>apparatus</w:t>
      </w:r>
    </w:p>
    <w:p w:rsidR="00183C40" w:rsidRPr="00183C40" w:rsidRDefault="00183C40" w:rsidP="00FE6267">
      <w:pPr>
        <w:numPr>
          <w:ilvl w:val="0"/>
          <w:numId w:val="911"/>
        </w:numPr>
        <w:shd w:val="clear" w:color="auto" w:fill="FFFFFF"/>
        <w:spacing w:after="60" w:line="360" w:lineRule="auto"/>
        <w:ind w:firstLine="540"/>
        <w:contextualSpacing/>
        <w:rPr>
          <w:rFonts w:ascii="Arial" w:hAnsi="Arial"/>
          <w:color w:val="222222"/>
          <w:sz w:val="22"/>
          <w:szCs w:val="22"/>
        </w:rPr>
      </w:pPr>
      <w:r w:rsidRPr="00183C40">
        <w:rPr>
          <w:rFonts w:ascii="Arial" w:eastAsiaTheme="minorHAnsi" w:hAnsi="Arial"/>
          <w:noProof/>
          <w:sz w:val="22"/>
          <w:szCs w:val="22"/>
        </w:rPr>
        <w:t>Compass,</w:t>
      </w:r>
    </w:p>
    <w:p w:rsidR="00183C40" w:rsidRPr="00183C40" w:rsidRDefault="00183C40" w:rsidP="00FE6267">
      <w:pPr>
        <w:numPr>
          <w:ilvl w:val="0"/>
          <w:numId w:val="911"/>
        </w:numPr>
        <w:spacing w:after="160" w:line="360" w:lineRule="auto"/>
        <w:ind w:firstLine="540"/>
        <w:contextualSpacing/>
        <w:rPr>
          <w:rFonts w:ascii="Arial" w:eastAsiaTheme="minorHAnsi" w:hAnsi="Arial"/>
          <w:noProof/>
          <w:sz w:val="22"/>
          <w:szCs w:val="22"/>
        </w:rPr>
      </w:pPr>
      <w:r w:rsidRPr="00183C40">
        <w:rPr>
          <w:rFonts w:ascii="Arial" w:eastAsiaTheme="minorEastAsia" w:hAnsi="Arial"/>
          <w:bCs/>
          <w:color w:val="222222"/>
          <w:sz w:val="22"/>
          <w:szCs w:val="22"/>
          <w:bdr w:val="none" w:sz="0" w:space="0" w:color="auto" w:frame="1"/>
        </w:rPr>
        <w:t>Spirit level</w:t>
      </w:r>
    </w:p>
    <w:p w:rsidR="00183C40" w:rsidRPr="00183C40" w:rsidRDefault="00183C40" w:rsidP="00FE6267">
      <w:pPr>
        <w:numPr>
          <w:ilvl w:val="0"/>
          <w:numId w:val="911"/>
        </w:numPr>
        <w:spacing w:after="160" w:line="360" w:lineRule="auto"/>
        <w:ind w:firstLine="540"/>
        <w:contextualSpacing/>
        <w:rPr>
          <w:rFonts w:ascii="Arial" w:eastAsiaTheme="minorHAnsi" w:hAnsi="Arial"/>
          <w:noProof/>
          <w:sz w:val="22"/>
          <w:szCs w:val="22"/>
        </w:rPr>
      </w:pPr>
      <w:r w:rsidRPr="00183C40">
        <w:rPr>
          <w:rFonts w:ascii="Arial" w:eastAsiaTheme="minorHAnsi" w:hAnsi="Arial"/>
          <w:noProof/>
          <w:sz w:val="22"/>
          <w:szCs w:val="22"/>
        </w:rPr>
        <w:t>P</w:t>
      </w:r>
      <w:r w:rsidRPr="00183C40">
        <w:rPr>
          <w:rFonts w:ascii="Arial" w:eastAsiaTheme="minorEastAsia" w:hAnsi="Arial"/>
          <w:bCs/>
          <w:color w:val="222222"/>
          <w:sz w:val="22"/>
          <w:szCs w:val="22"/>
          <w:bdr w:val="none" w:sz="0" w:space="0" w:color="auto" w:frame="1"/>
        </w:rPr>
        <w:t>PEs</w:t>
      </w:r>
    </w:p>
    <w:p w:rsidR="00183C40" w:rsidRPr="00183C40" w:rsidRDefault="00183C40" w:rsidP="00FE6267">
      <w:pPr>
        <w:numPr>
          <w:ilvl w:val="0"/>
          <w:numId w:val="911"/>
        </w:numPr>
        <w:spacing w:after="160" w:line="360" w:lineRule="auto"/>
        <w:ind w:firstLine="540"/>
        <w:contextualSpacing/>
        <w:rPr>
          <w:rFonts w:ascii="Arial" w:eastAsiaTheme="minorHAnsi" w:hAnsi="Arial"/>
          <w:noProof/>
          <w:sz w:val="22"/>
          <w:szCs w:val="22"/>
        </w:rPr>
      </w:pPr>
      <w:r w:rsidRPr="00183C40">
        <w:rPr>
          <w:rFonts w:ascii="Arial" w:eastAsiaTheme="minorEastAsia" w:hAnsi="Arial"/>
          <w:bCs/>
          <w:color w:val="222222"/>
          <w:sz w:val="22"/>
          <w:szCs w:val="22"/>
          <w:bdr w:val="none" w:sz="0" w:space="0" w:color="auto" w:frame="1"/>
        </w:rPr>
        <w:t xml:space="preserve">Thermometer </w:t>
      </w:r>
    </w:p>
    <w:p w:rsidR="00183C40" w:rsidRPr="00292F89" w:rsidRDefault="00183C40" w:rsidP="00FE6267">
      <w:pPr>
        <w:numPr>
          <w:ilvl w:val="0"/>
          <w:numId w:val="911"/>
        </w:numPr>
        <w:spacing w:after="160" w:line="360" w:lineRule="auto"/>
        <w:ind w:firstLine="540"/>
        <w:contextualSpacing/>
        <w:rPr>
          <w:rFonts w:ascii="Arial" w:eastAsiaTheme="minorHAnsi" w:hAnsi="Arial"/>
          <w:noProof/>
          <w:sz w:val="22"/>
          <w:szCs w:val="22"/>
        </w:rPr>
      </w:pPr>
      <w:r w:rsidRPr="00183C40">
        <w:rPr>
          <w:rFonts w:ascii="Arial" w:eastAsiaTheme="minorEastAsia" w:hAnsi="Arial"/>
          <w:bCs/>
          <w:color w:val="222222"/>
          <w:sz w:val="22"/>
          <w:szCs w:val="22"/>
          <w:bdr w:val="none" w:sz="0" w:space="0" w:color="auto" w:frame="1"/>
        </w:rPr>
        <w:t>Umbrella with stand</w:t>
      </w:r>
    </w:p>
    <w:p w:rsidR="00292F89" w:rsidRDefault="00292F89">
      <w:pPr>
        <w:spacing w:after="160" w:line="259" w:lineRule="auto"/>
        <w:rPr>
          <w:rFonts w:ascii="Arial" w:eastAsiaTheme="minorEastAsia" w:hAnsi="Arial"/>
          <w:bCs/>
          <w:color w:val="222222"/>
          <w:sz w:val="22"/>
          <w:szCs w:val="22"/>
          <w:bdr w:val="none" w:sz="0" w:space="0" w:color="auto" w:frame="1"/>
        </w:rPr>
      </w:pPr>
      <w:r>
        <w:rPr>
          <w:rFonts w:ascii="Arial" w:eastAsiaTheme="minorEastAsia" w:hAnsi="Arial"/>
          <w:bCs/>
          <w:color w:val="222222"/>
          <w:sz w:val="22"/>
          <w:szCs w:val="22"/>
          <w:bdr w:val="none" w:sz="0" w:space="0" w:color="auto" w:frame="1"/>
        </w:rPr>
        <w:br w:type="page"/>
      </w:r>
    </w:p>
    <w:p w:rsidR="00183C40" w:rsidRPr="00292F89" w:rsidRDefault="00183C40" w:rsidP="00FE6267">
      <w:pPr>
        <w:pStyle w:val="Heading3"/>
        <w:numPr>
          <w:ilvl w:val="2"/>
          <w:numId w:val="615"/>
        </w:numPr>
        <w:shd w:val="clear" w:color="auto" w:fill="FFC000"/>
        <w:rPr>
          <w:sz w:val="24"/>
          <w:szCs w:val="24"/>
        </w:rPr>
      </w:pPr>
      <w:bookmarkStart w:id="37" w:name="_Toc19308326"/>
      <w:r w:rsidRPr="00292F89">
        <w:rPr>
          <w:rFonts w:eastAsiaTheme="minorEastAsia"/>
          <w:sz w:val="24"/>
          <w:szCs w:val="24"/>
        </w:rPr>
        <w:lastRenderedPageBreak/>
        <w:t>Identify ferrous and non-ferrous metals</w:t>
      </w:r>
      <w:bookmarkEnd w:id="37"/>
    </w:p>
    <w:p w:rsidR="00183C40" w:rsidRPr="00183C40" w:rsidRDefault="00183C40" w:rsidP="00183C40">
      <w:pPr>
        <w:spacing w:before="240" w:after="240" w:line="360" w:lineRule="auto"/>
        <w:ind w:right="18"/>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for </w:t>
      </w:r>
      <w:r w:rsidRPr="00183C40">
        <w:rPr>
          <w:rFonts w:ascii="Arial" w:eastAsiaTheme="minorHAnsi" w:hAnsi="Arial"/>
          <w:color w:val="222222"/>
          <w:sz w:val="22"/>
          <w:szCs w:val="22"/>
          <w:shd w:val="clear" w:color="auto" w:fill="FFFFFF"/>
        </w:rPr>
        <w:t>Non-Ferrous Metals do not contain </w:t>
      </w:r>
      <w:r w:rsidRPr="00183C40">
        <w:rPr>
          <w:rFonts w:ascii="Arial" w:eastAsiaTheme="minorHAnsi" w:hAnsi="Arial"/>
          <w:bCs/>
          <w:color w:val="222222"/>
          <w:sz w:val="22"/>
          <w:szCs w:val="22"/>
          <w:shd w:val="clear" w:color="auto" w:fill="FFFFFF"/>
        </w:rPr>
        <w:t>Iron</w:t>
      </w:r>
      <w:r w:rsidRPr="00183C40">
        <w:rPr>
          <w:rFonts w:ascii="Arial" w:eastAsiaTheme="minorHAnsi" w:hAnsi="Arial"/>
          <w:color w:val="222222"/>
          <w:sz w:val="22"/>
          <w:szCs w:val="22"/>
          <w:shd w:val="clear" w:color="auto" w:fill="FFFFFF"/>
        </w:rPr>
        <w:t>, are not magnetic and are usually more resistant to corrosion than ferrous metals. Some examples of Non-Ferrous Metals we deal which are </w:t>
      </w:r>
      <w:r w:rsidRPr="00183C40">
        <w:rPr>
          <w:rFonts w:ascii="Arial" w:eastAsiaTheme="minorHAnsi" w:hAnsi="Arial"/>
          <w:bCs/>
          <w:color w:val="222222"/>
          <w:sz w:val="22"/>
          <w:szCs w:val="22"/>
          <w:shd w:val="clear" w:color="auto" w:fill="FFFFFF"/>
        </w:rPr>
        <w:t>Aluminum, Aluminum Alloys and Copper</w:t>
      </w:r>
      <w:r w:rsidRPr="00183C40">
        <w:rPr>
          <w:rFonts w:ascii="Arial" w:eastAsiaTheme="minorHAnsi" w:hAnsi="Arial"/>
          <w:color w:val="222222"/>
          <w:sz w:val="22"/>
          <w:szCs w:val="22"/>
          <w:shd w:val="clear" w:color="auto" w:fill="FFFFFF"/>
        </w:rPr>
        <w:t>.</w:t>
      </w:r>
      <w:r w:rsidRPr="00183C40">
        <w:rPr>
          <w:rFonts w:ascii="Arial" w:eastAsiaTheme="minorHAnsi" w:hAnsi="Arial"/>
          <w:bCs/>
          <w:color w:val="222222"/>
          <w:sz w:val="22"/>
          <w:szCs w:val="22"/>
          <w:shd w:val="clear" w:color="auto" w:fill="FFFFFF"/>
        </w:rPr>
        <w:t xml:space="preserve"> </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Identify ferrous metals </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Select ferrous metals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Check iron particles</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Perform magnetic operation</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P5.  </w:t>
            </w:r>
            <w:r w:rsidRPr="008829AE">
              <w:rPr>
                <w:rFonts w:ascii="Arial" w:hAnsi="Arial"/>
                <w:iCs/>
                <w:sz w:val="22"/>
                <w:highlight w:val="yellow"/>
              </w:rPr>
              <w:t>Use PPEs</w:t>
            </w:r>
          </w:p>
          <w:p w:rsidR="00183C40" w:rsidRPr="00183C40" w:rsidRDefault="00183C40" w:rsidP="00183C40">
            <w:pPr>
              <w:spacing w:line="360" w:lineRule="auto"/>
              <w:rPr>
                <w:rFonts w:ascii="Arial" w:hAnsi="Arial"/>
                <w:iCs/>
                <w:sz w:val="22"/>
              </w:rPr>
            </w:pPr>
            <w:r w:rsidRPr="00183C40">
              <w:rPr>
                <w:rFonts w:ascii="Arial" w:hAnsi="Arial"/>
                <w:b/>
                <w:iCs/>
                <w:sz w:val="22"/>
              </w:rPr>
              <w:t>P6</w:t>
            </w:r>
            <w:r w:rsidRPr="00183C40">
              <w:rPr>
                <w:rFonts w:ascii="Arial" w:hAnsi="Arial"/>
                <w:iCs/>
                <w:sz w:val="22"/>
              </w:rPr>
              <w:t>.  Perform results</w:t>
            </w:r>
          </w:p>
          <w:p w:rsidR="00183C40" w:rsidRPr="00183C40" w:rsidRDefault="00183C40" w:rsidP="00183C40">
            <w:pPr>
              <w:spacing w:line="360" w:lineRule="auto"/>
              <w:rPr>
                <w:rFonts w:ascii="Arial" w:eastAsiaTheme="minorEastAsia" w:hAnsi="Arial"/>
                <w:bCs/>
                <w:color w:val="000000"/>
                <w:sz w:val="22"/>
              </w:rPr>
            </w:pPr>
            <w:r w:rsidRPr="00183C40">
              <w:rPr>
                <w:rFonts w:ascii="Arial" w:hAnsi="Arial"/>
                <w:b/>
                <w:iCs/>
                <w:sz w:val="22"/>
              </w:rPr>
              <w:t>P7</w:t>
            </w:r>
            <w:r w:rsidRPr="00183C40">
              <w:rPr>
                <w:rFonts w:ascii="Arial" w:hAnsi="Arial"/>
                <w:iCs/>
                <w:sz w:val="22"/>
              </w:rPr>
              <w:t>.  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CU-2.</w:t>
            </w:r>
            <w:r w:rsidRPr="00183C40">
              <w:rPr>
                <w:rFonts w:ascii="Arial" w:eastAsiaTheme="minorEastAsia" w:hAnsi="Arial"/>
                <w:bCs/>
                <w:sz w:val="22"/>
              </w:rPr>
              <w:t xml:space="preserve">  Identify Non-ferrous metals </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Select ferrous metals</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Check iron particles</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Perform magnetic operation</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P5.  </w:t>
            </w:r>
            <w:r w:rsidRPr="00183C40">
              <w:rPr>
                <w:rFonts w:ascii="Arial" w:hAnsi="Arial"/>
                <w:iCs/>
                <w:sz w:val="22"/>
              </w:rPr>
              <w:t>Use PPEs</w:t>
            </w:r>
          </w:p>
          <w:p w:rsidR="00183C40" w:rsidRPr="00183C40" w:rsidRDefault="00183C40" w:rsidP="00183C40">
            <w:pPr>
              <w:spacing w:line="360" w:lineRule="auto"/>
              <w:rPr>
                <w:rFonts w:ascii="Arial" w:eastAsiaTheme="minorEastAsia" w:hAnsi="Arial"/>
                <w:sz w:val="22"/>
              </w:rPr>
            </w:pPr>
            <w:r w:rsidRPr="00183C40">
              <w:rPr>
                <w:rFonts w:ascii="Arial" w:hAnsi="Arial"/>
                <w:b/>
                <w:iCs/>
                <w:sz w:val="22"/>
              </w:rPr>
              <w:t>P6</w:t>
            </w:r>
            <w:r w:rsidRPr="00183C40">
              <w:rPr>
                <w:rFonts w:ascii="Arial" w:hAnsi="Arial"/>
                <w:iCs/>
                <w:sz w:val="22"/>
              </w:rPr>
              <w:t>.  Perform results</w:t>
            </w:r>
          </w:p>
        </w:tc>
      </w:tr>
    </w:tbl>
    <w:p w:rsidR="00183C40" w:rsidRPr="00183C40" w:rsidRDefault="00183C40" w:rsidP="00183C40">
      <w:pPr>
        <w:spacing w:line="360" w:lineRule="auto"/>
        <w:rPr>
          <w:rFonts w:ascii="Arial" w:hAnsi="Arial"/>
          <w:b/>
        </w:rPr>
      </w:pPr>
    </w:p>
    <w:p w:rsidR="00183C40" w:rsidRPr="00183C40" w:rsidRDefault="00183C40" w:rsidP="00183C40">
      <w:pPr>
        <w:spacing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ferrous and nonferrous metals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K2- Explain Method to perform strength for metals. </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K3- Explain different alloys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manufacturing of alloys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manufacturing alloys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Explain type of nonferrous metals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safe working process to cut the metals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K10. Explain temperature zone for cutting metal.</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K11.  Explain Annealing process </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lastRenderedPageBreak/>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for cutting of metals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while alloys process</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alloy process at plant</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alloy for better performance</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the heat while alloying</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alloy processing at plant</w:t>
      </w:r>
    </w:p>
    <w:p w:rsidR="00183C40" w:rsidRPr="00183C40" w:rsidRDefault="00183C40" w:rsidP="00183C40">
      <w:pPr>
        <w:spacing w:before="240" w:line="360" w:lineRule="auto"/>
        <w:ind w:right="297"/>
        <w:contextualSpacing/>
        <w:jc w:val="both"/>
        <w:rPr>
          <w:rFonts w:ascii="Arial" w:eastAsiaTheme="minorEastAsia" w:hAnsi="Arial"/>
          <w:b/>
          <w:szCs w:val="22"/>
        </w:rPr>
      </w:pPr>
    </w:p>
    <w:p w:rsidR="00183C40" w:rsidRPr="00183C40" w:rsidRDefault="00183C40" w:rsidP="00183C40">
      <w:pPr>
        <w:spacing w:before="240" w:line="360" w:lineRule="auto"/>
        <w:ind w:right="297"/>
        <w:contextualSpacing/>
        <w:jc w:val="both"/>
        <w:rPr>
          <w:rFonts w:ascii="Arial" w:eastAsiaTheme="minorEastAsia" w:hAnsi="Arial"/>
          <w:b/>
          <w:szCs w:val="22"/>
        </w:rPr>
      </w:pPr>
      <w:r w:rsidRPr="00183C40">
        <w:rPr>
          <w:rFonts w:ascii="Arial" w:eastAsiaTheme="minorEastAsia" w:hAnsi="Arial"/>
          <w:b/>
          <w:szCs w:val="22"/>
        </w:rPr>
        <w:t>TOOLS AND EQUIPMENT’S</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Sheet plate</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Plate bar</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Plate rod</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Channels</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Forgings area</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Casting platform</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HAnsi" w:hAnsi="Arial"/>
          <w:color w:val="222222"/>
          <w:sz w:val="22"/>
          <w:szCs w:val="22"/>
          <w:shd w:val="clear" w:color="auto" w:fill="FFFFFF"/>
        </w:rPr>
      </w:pPr>
      <w:r w:rsidRPr="00183C40">
        <w:rPr>
          <w:rFonts w:ascii="Arial" w:eastAsiaTheme="minorHAnsi" w:hAnsi="Arial"/>
          <w:color w:val="222222"/>
          <w:sz w:val="22"/>
          <w:szCs w:val="22"/>
          <w:shd w:val="clear" w:color="auto" w:fill="FFFFFF"/>
        </w:rPr>
        <w:t>Furnace</w:t>
      </w:r>
    </w:p>
    <w:p w:rsidR="00183C40" w:rsidRPr="00183C40" w:rsidRDefault="00183C40" w:rsidP="00FE6267">
      <w:pPr>
        <w:numPr>
          <w:ilvl w:val="1"/>
          <w:numId w:val="912"/>
        </w:numPr>
        <w:spacing w:before="240" w:after="160" w:line="360" w:lineRule="auto"/>
        <w:ind w:left="1800" w:right="297" w:hanging="720"/>
        <w:contextualSpacing/>
        <w:jc w:val="both"/>
        <w:rPr>
          <w:rFonts w:ascii="Arial" w:eastAsiaTheme="minorEastAsia" w:hAnsi="Arial"/>
          <w:b/>
          <w:szCs w:val="22"/>
        </w:rPr>
      </w:pPr>
      <w:r w:rsidRPr="00183C40">
        <w:rPr>
          <w:rFonts w:ascii="Arial" w:eastAsiaTheme="minorHAnsi" w:hAnsi="Arial"/>
          <w:color w:val="222222"/>
          <w:sz w:val="22"/>
          <w:szCs w:val="22"/>
          <w:shd w:val="clear" w:color="auto" w:fill="FFFFFF"/>
        </w:rPr>
        <w:t>Handling equipment </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color w:val="222222"/>
          <w:sz w:val="22"/>
          <w:szCs w:val="22"/>
        </w:rPr>
        <w:t xml:space="preserve">Float Blades </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color w:val="222222"/>
          <w:sz w:val="22"/>
          <w:szCs w:val="22"/>
        </w:rPr>
        <w:t>Core cutting machine</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color w:val="222222"/>
          <w:sz w:val="22"/>
          <w:szCs w:val="22"/>
        </w:rPr>
        <w:t>Groove Cutter</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bCs/>
          <w:color w:val="222222"/>
          <w:sz w:val="22"/>
          <w:szCs w:val="22"/>
        </w:rPr>
        <w:t>Jointer</w:t>
      </w:r>
      <w:r w:rsidRPr="00183C40">
        <w:rPr>
          <w:rFonts w:ascii="Arial" w:hAnsi="Arial"/>
          <w:color w:val="222222"/>
          <w:sz w:val="22"/>
          <w:szCs w:val="22"/>
        </w:rPr>
        <w:t> Tool</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bCs/>
          <w:color w:val="222222"/>
          <w:sz w:val="22"/>
          <w:szCs w:val="22"/>
        </w:rPr>
        <w:t>Drill Machines</w:t>
      </w:r>
    </w:p>
    <w:p w:rsidR="00183C40" w:rsidRPr="00183C40" w:rsidRDefault="00183C40" w:rsidP="00FE6267">
      <w:pPr>
        <w:numPr>
          <w:ilvl w:val="1"/>
          <w:numId w:val="912"/>
        </w:numPr>
        <w:shd w:val="clear" w:color="auto" w:fill="FFFFFF"/>
        <w:spacing w:after="60" w:line="360" w:lineRule="auto"/>
        <w:ind w:left="1800" w:hanging="720"/>
        <w:contextualSpacing/>
        <w:rPr>
          <w:rFonts w:ascii="Arial" w:hAnsi="Arial"/>
          <w:color w:val="222222"/>
          <w:sz w:val="22"/>
          <w:szCs w:val="22"/>
        </w:rPr>
      </w:pPr>
      <w:r w:rsidRPr="00183C40">
        <w:rPr>
          <w:rFonts w:ascii="Arial" w:hAnsi="Arial"/>
          <w:bCs/>
          <w:color w:val="222222"/>
          <w:sz w:val="22"/>
          <w:szCs w:val="22"/>
        </w:rPr>
        <w:t>Polishers</w:t>
      </w:r>
    </w:p>
    <w:p w:rsidR="00183C40" w:rsidRPr="00183C40" w:rsidRDefault="00183C40" w:rsidP="00FE6267">
      <w:pPr>
        <w:numPr>
          <w:ilvl w:val="1"/>
          <w:numId w:val="912"/>
        </w:numPr>
        <w:spacing w:after="160" w:line="360" w:lineRule="auto"/>
        <w:ind w:left="1800" w:hanging="720"/>
        <w:contextualSpacing/>
        <w:rPr>
          <w:rFonts w:ascii="Arial" w:eastAsiaTheme="minorHAnsi" w:hAnsi="Arial"/>
          <w:noProof/>
          <w:sz w:val="22"/>
          <w:szCs w:val="22"/>
        </w:rPr>
      </w:pPr>
      <w:r w:rsidRPr="00183C40">
        <w:rPr>
          <w:rFonts w:ascii="Arial" w:eastAsiaTheme="minorHAnsi" w:hAnsi="Arial"/>
          <w:noProof/>
          <w:sz w:val="22"/>
          <w:szCs w:val="22"/>
        </w:rPr>
        <w:t>P</w:t>
      </w:r>
      <w:r w:rsidRPr="00183C40">
        <w:rPr>
          <w:rFonts w:ascii="Arial" w:eastAsiaTheme="minorEastAsia" w:hAnsi="Arial"/>
          <w:bCs/>
          <w:color w:val="222222"/>
          <w:sz w:val="22"/>
          <w:szCs w:val="22"/>
          <w:bdr w:val="none" w:sz="0" w:space="0" w:color="auto" w:frame="1"/>
        </w:rPr>
        <w:t>PEs</w:t>
      </w:r>
    </w:p>
    <w:p w:rsidR="00183C40" w:rsidRPr="00183C40" w:rsidRDefault="00183C40" w:rsidP="00FE6267">
      <w:pPr>
        <w:numPr>
          <w:ilvl w:val="1"/>
          <w:numId w:val="912"/>
        </w:numPr>
        <w:spacing w:after="160" w:line="360" w:lineRule="auto"/>
        <w:ind w:left="1800" w:hanging="720"/>
        <w:contextualSpacing/>
        <w:rPr>
          <w:rFonts w:ascii="Arial" w:eastAsiaTheme="minorHAnsi" w:hAnsi="Arial"/>
          <w:noProof/>
          <w:sz w:val="22"/>
          <w:szCs w:val="22"/>
        </w:rPr>
      </w:pPr>
      <w:r w:rsidRPr="00183C40">
        <w:rPr>
          <w:rFonts w:ascii="Arial" w:eastAsiaTheme="minorEastAsia" w:hAnsi="Arial"/>
          <w:bCs/>
          <w:color w:val="222222"/>
          <w:sz w:val="22"/>
          <w:szCs w:val="22"/>
          <w:bdr w:val="none" w:sz="0" w:space="0" w:color="auto" w:frame="1"/>
        </w:rPr>
        <w:t xml:space="preserve">Thermometer </w:t>
      </w:r>
    </w:p>
    <w:p w:rsidR="00183C40" w:rsidRDefault="00183C40" w:rsidP="00FE6267">
      <w:pPr>
        <w:numPr>
          <w:ilvl w:val="1"/>
          <w:numId w:val="912"/>
        </w:numPr>
        <w:spacing w:after="160" w:line="360" w:lineRule="auto"/>
        <w:ind w:left="1800" w:hanging="720"/>
        <w:contextualSpacing/>
        <w:rPr>
          <w:rFonts w:ascii="Arial" w:eastAsiaTheme="minorEastAsia" w:hAnsi="Arial"/>
          <w:bCs/>
          <w:color w:val="222222"/>
          <w:sz w:val="22"/>
          <w:szCs w:val="22"/>
          <w:bdr w:val="none" w:sz="0" w:space="0" w:color="auto" w:frame="1"/>
        </w:rPr>
      </w:pPr>
      <w:r w:rsidRPr="00183C40">
        <w:rPr>
          <w:rFonts w:ascii="Arial" w:eastAsiaTheme="minorEastAsia" w:hAnsi="Arial"/>
          <w:bCs/>
          <w:color w:val="222222"/>
          <w:sz w:val="22"/>
          <w:szCs w:val="22"/>
          <w:bdr w:val="none" w:sz="0" w:space="0" w:color="auto" w:frame="1"/>
        </w:rPr>
        <w:t>Umbrella with stand</w:t>
      </w:r>
    </w:p>
    <w:p w:rsidR="00183C40" w:rsidRDefault="00183C40">
      <w:pPr>
        <w:spacing w:after="160" w:line="259" w:lineRule="auto"/>
        <w:rPr>
          <w:rFonts w:ascii="Arial" w:eastAsiaTheme="minorEastAsia" w:hAnsi="Arial"/>
          <w:bCs/>
          <w:color w:val="222222"/>
          <w:sz w:val="22"/>
          <w:szCs w:val="22"/>
          <w:bdr w:val="none" w:sz="0" w:space="0" w:color="auto" w:frame="1"/>
        </w:rPr>
      </w:pPr>
      <w:r>
        <w:rPr>
          <w:rFonts w:ascii="Arial" w:eastAsiaTheme="minorEastAsia" w:hAnsi="Arial"/>
          <w:bCs/>
          <w:color w:val="222222"/>
          <w:sz w:val="22"/>
          <w:szCs w:val="22"/>
          <w:bdr w:val="none" w:sz="0" w:space="0" w:color="auto" w:frame="1"/>
        </w:rPr>
        <w:br w:type="page"/>
      </w:r>
    </w:p>
    <w:p w:rsidR="00183C40" w:rsidRPr="00183C40" w:rsidRDefault="00183C40" w:rsidP="00FE6267">
      <w:pPr>
        <w:pStyle w:val="Heading3"/>
        <w:numPr>
          <w:ilvl w:val="2"/>
          <w:numId w:val="615"/>
        </w:numPr>
        <w:shd w:val="clear" w:color="auto" w:fill="FFC000"/>
        <w:rPr>
          <w:sz w:val="24"/>
          <w:szCs w:val="24"/>
        </w:rPr>
      </w:pPr>
      <w:bookmarkStart w:id="38" w:name="_Toc19308327"/>
      <w:r w:rsidRPr="00183C40">
        <w:rPr>
          <w:rFonts w:eastAsiaTheme="minorEastAsia"/>
          <w:sz w:val="24"/>
          <w:szCs w:val="24"/>
        </w:rPr>
        <w:lastRenderedPageBreak/>
        <w:t>Identify advanced construction materials</w:t>
      </w:r>
      <w:bookmarkEnd w:id="38"/>
      <w:r w:rsidRPr="00183C40">
        <w:rPr>
          <w:rFonts w:eastAsiaTheme="minorEastAsia"/>
          <w:sz w:val="24"/>
          <w:szCs w:val="24"/>
        </w:rPr>
        <w:t xml:space="preserve"> </w:t>
      </w:r>
    </w:p>
    <w:p w:rsidR="00183C40" w:rsidRPr="00183C40" w:rsidRDefault="00183C40" w:rsidP="00183C40">
      <w:pPr>
        <w:spacing w:before="240" w:after="240" w:line="360" w:lineRule="auto"/>
        <w:ind w:right="18"/>
        <w:jc w:val="both"/>
        <w:rPr>
          <w:rFonts w:ascii="Arial" w:eastAsiaTheme="minorEastAsia" w:hAnsi="Arial"/>
          <w:sz w:val="22"/>
          <w:szCs w:val="22"/>
        </w:rPr>
      </w:pPr>
      <w:r w:rsidRPr="00183C40">
        <w:rPr>
          <w:rFonts w:ascii="Arial" w:hAnsi="Arial"/>
          <w:b/>
          <w:sz w:val="22"/>
          <w:szCs w:val="22"/>
        </w:rPr>
        <w:t>Overview:</w:t>
      </w:r>
      <w:r w:rsidRPr="00183C40">
        <w:rPr>
          <w:rFonts w:ascii="Arial" w:eastAsiaTheme="minorEastAsia" w:hAnsi="Arial"/>
          <w:sz w:val="22"/>
          <w:szCs w:val="22"/>
          <w:lang w:val="en-GB"/>
        </w:rPr>
        <w:t xml:space="preserve"> This competency standard covers the skills and knowledge required </w:t>
      </w:r>
      <w:r w:rsidRPr="00183C40">
        <w:rPr>
          <w:rFonts w:ascii="Arial" w:eastAsiaTheme="minorHAnsi" w:hAnsi="Arial"/>
          <w:color w:val="222222"/>
          <w:sz w:val="22"/>
          <w:szCs w:val="22"/>
          <w:shd w:val="clear" w:color="auto" w:fill="FFFFFF"/>
        </w:rPr>
        <w:t>Traditional </w:t>
      </w:r>
      <w:r w:rsidRPr="00183C40">
        <w:rPr>
          <w:rFonts w:ascii="Arial" w:eastAsiaTheme="minorHAnsi" w:hAnsi="Arial"/>
          <w:bCs/>
          <w:color w:val="222222"/>
          <w:sz w:val="22"/>
          <w:szCs w:val="22"/>
          <w:shd w:val="clear" w:color="auto" w:fill="FFFFFF"/>
        </w:rPr>
        <w:t>construction materials</w:t>
      </w:r>
      <w:r w:rsidRPr="00183C40">
        <w:rPr>
          <w:rFonts w:ascii="Arial" w:eastAsiaTheme="minorHAnsi" w:hAnsi="Arial"/>
          <w:color w:val="222222"/>
          <w:sz w:val="22"/>
          <w:szCs w:val="22"/>
          <w:shd w:val="clear" w:color="auto" w:fill="FFFFFF"/>
        </w:rPr>
        <w:t>, such as timber, steel, asphalt and Portland cement concrete are often used in many </w:t>
      </w:r>
      <w:r w:rsidRPr="00183C40">
        <w:rPr>
          <w:rFonts w:ascii="Arial" w:eastAsiaTheme="minorHAnsi" w:hAnsi="Arial"/>
          <w:bCs/>
          <w:color w:val="222222"/>
          <w:sz w:val="22"/>
          <w:szCs w:val="22"/>
          <w:shd w:val="clear" w:color="auto" w:fill="FFFFFF"/>
        </w:rPr>
        <w:t xml:space="preserve">construction </w:t>
      </w:r>
      <w:r w:rsidRPr="00183C40">
        <w:rPr>
          <w:rFonts w:ascii="Arial" w:eastAsiaTheme="minorHAnsi" w:hAnsi="Arial"/>
          <w:color w:val="222222"/>
          <w:sz w:val="22"/>
          <w:szCs w:val="22"/>
          <w:shd w:val="clear" w:color="auto" w:fill="FFFFFF"/>
        </w:rPr>
        <w:t xml:space="preserve">projects. </w:t>
      </w:r>
      <w:proofErr w:type="gramStart"/>
      <w:r w:rsidRPr="00183C40">
        <w:rPr>
          <w:rFonts w:ascii="Arial" w:eastAsiaTheme="minorHAnsi" w:hAnsi="Arial"/>
          <w:color w:val="222222"/>
          <w:sz w:val="22"/>
          <w:szCs w:val="22"/>
          <w:shd w:val="clear" w:color="auto" w:fill="FFFFFF"/>
        </w:rPr>
        <w:t>Modern </w:t>
      </w:r>
      <w:r w:rsidRPr="00183C40">
        <w:rPr>
          <w:rFonts w:ascii="Arial" w:eastAsiaTheme="minorHAnsi" w:hAnsi="Arial"/>
          <w:bCs/>
          <w:color w:val="222222"/>
          <w:sz w:val="22"/>
          <w:szCs w:val="22"/>
          <w:shd w:val="clear" w:color="auto" w:fill="FFFFFF"/>
        </w:rPr>
        <w:t>materials</w:t>
      </w:r>
      <w:r w:rsidRPr="00183C40">
        <w:rPr>
          <w:rFonts w:ascii="Arial" w:eastAsiaTheme="minorHAnsi" w:hAnsi="Arial"/>
          <w:color w:val="222222"/>
          <w:sz w:val="22"/>
          <w:szCs w:val="22"/>
          <w:shd w:val="clear" w:color="auto" w:fill="FFFFFF"/>
        </w:rPr>
        <w:t>, such as.</w:t>
      </w:r>
      <w:proofErr w:type="gramEnd"/>
      <w:r w:rsidRPr="00183C40">
        <w:rPr>
          <w:rFonts w:ascii="Arial" w:eastAsiaTheme="minorHAnsi" w:hAnsi="Arial"/>
          <w:color w:val="222222"/>
          <w:sz w:val="22"/>
          <w:szCs w:val="22"/>
          <w:shd w:val="clear" w:color="auto" w:fill="FFFFFF"/>
        </w:rPr>
        <w:t xml:space="preserve"> Polymers and composites are making headway into the </w:t>
      </w:r>
      <w:r w:rsidRPr="00183C40">
        <w:rPr>
          <w:rFonts w:ascii="Arial" w:eastAsiaTheme="minorHAnsi" w:hAnsi="Arial"/>
          <w:bCs/>
          <w:color w:val="222222"/>
          <w:sz w:val="22"/>
          <w:szCs w:val="22"/>
          <w:shd w:val="clear" w:color="auto" w:fill="FFFFFF"/>
        </w:rPr>
        <w:t>construction</w:t>
      </w:r>
      <w:r w:rsidRPr="00183C40">
        <w:rPr>
          <w:rFonts w:ascii="Arial" w:eastAsiaTheme="minorHAnsi" w:hAnsi="Arial"/>
          <w:color w:val="222222"/>
          <w:sz w:val="22"/>
          <w:szCs w:val="22"/>
          <w:shd w:val="clear" w:color="auto" w:fill="FFFFFF"/>
        </w:rPr>
        <w:t> industry.</w:t>
      </w:r>
      <w:r w:rsidRPr="00183C40">
        <w:rPr>
          <w:rFonts w:ascii="Arial" w:eastAsiaTheme="minorEastAsia" w:hAnsi="Arial"/>
          <w:sz w:val="22"/>
          <w:szCs w:val="22"/>
          <w:lang w:val="en-GB"/>
        </w:rPr>
        <w:t xml:space="preserve"> </w:t>
      </w:r>
    </w:p>
    <w:tbl>
      <w:tblPr>
        <w:tblStyle w:val="TableGrid313"/>
        <w:tblW w:w="9900" w:type="dxa"/>
        <w:tblLook w:val="04A0" w:firstRow="1" w:lastRow="0" w:firstColumn="1" w:lastColumn="0" w:noHBand="0" w:noVBand="1"/>
      </w:tblPr>
      <w:tblGrid>
        <w:gridCol w:w="3240"/>
        <w:gridCol w:w="6660"/>
      </w:tblGrid>
      <w:tr w:rsidR="00183C40" w:rsidRPr="00183C40" w:rsidTr="00F55DE5">
        <w:trPr>
          <w:trHeight w:val="305"/>
        </w:trPr>
        <w:tc>
          <w:tcPr>
            <w:tcW w:w="324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Competency Units</w:t>
            </w:r>
          </w:p>
        </w:tc>
        <w:tc>
          <w:tcPr>
            <w:tcW w:w="6660" w:type="dxa"/>
            <w:shd w:val="clear" w:color="auto" w:fill="DEEAF6" w:themeFill="accent1" w:themeFillTint="33"/>
          </w:tcPr>
          <w:p w:rsidR="00183C40" w:rsidRPr="00183C40" w:rsidRDefault="00183C40" w:rsidP="00183C40">
            <w:pPr>
              <w:spacing w:line="360" w:lineRule="auto"/>
              <w:jc w:val="center"/>
              <w:rPr>
                <w:rFonts w:ascii="Arial" w:eastAsiaTheme="minorEastAsia" w:hAnsi="Arial"/>
                <w:b/>
                <w:bCs/>
              </w:rPr>
            </w:pPr>
            <w:r w:rsidRPr="00183C40">
              <w:rPr>
                <w:rFonts w:ascii="Arial" w:eastAsiaTheme="minorEastAsia" w:hAnsi="Arial"/>
                <w:b/>
                <w:bCs/>
              </w:rPr>
              <w:t>Performance Criteria</w:t>
            </w:r>
          </w:p>
        </w:tc>
      </w:tr>
      <w:tr w:rsidR="00183C40" w:rsidRPr="00183C40" w:rsidTr="00F55DE5">
        <w:trPr>
          <w:trHeight w:val="242"/>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CU-1.</w:t>
            </w:r>
            <w:r w:rsidRPr="00183C40">
              <w:rPr>
                <w:rFonts w:ascii="Arial" w:eastAsiaTheme="minorEastAsia" w:hAnsi="Arial"/>
                <w:bCs/>
                <w:sz w:val="22"/>
              </w:rPr>
              <w:t xml:space="preserve"> Identify Timber </w:t>
            </w:r>
          </w:p>
        </w:tc>
        <w:tc>
          <w:tcPr>
            <w:tcW w:w="6660" w:type="dxa"/>
          </w:tcPr>
          <w:p w:rsidR="00183C40" w:rsidRPr="00183C40" w:rsidRDefault="00183C40" w:rsidP="00183C40">
            <w:pPr>
              <w:spacing w:line="360"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183C40">
            <w:pPr>
              <w:spacing w:line="360" w:lineRule="auto"/>
              <w:rPr>
                <w:rFonts w:ascii="Arial" w:hAnsi="Arial"/>
                <w:iCs/>
                <w:sz w:val="22"/>
              </w:rPr>
            </w:pPr>
            <w:r w:rsidRPr="00183C40">
              <w:rPr>
                <w:rFonts w:ascii="Arial" w:hAnsi="Arial"/>
                <w:b/>
                <w:iCs/>
                <w:sz w:val="22"/>
              </w:rPr>
              <w:t>P2.</w:t>
            </w:r>
            <w:r w:rsidRPr="00183C40">
              <w:rPr>
                <w:rFonts w:ascii="Arial" w:hAnsi="Arial"/>
                <w:iCs/>
                <w:sz w:val="22"/>
              </w:rPr>
              <w:t xml:space="preserve">  Select color for wood</w:t>
            </w:r>
          </w:p>
          <w:p w:rsidR="00183C40" w:rsidRPr="00183C40" w:rsidRDefault="00183C40" w:rsidP="00183C40">
            <w:pPr>
              <w:spacing w:line="360" w:lineRule="auto"/>
              <w:rPr>
                <w:rFonts w:ascii="Arial" w:hAnsi="Arial"/>
                <w:iCs/>
                <w:sz w:val="22"/>
              </w:rPr>
            </w:pPr>
            <w:r w:rsidRPr="00183C40">
              <w:rPr>
                <w:rFonts w:ascii="Arial" w:hAnsi="Arial"/>
                <w:b/>
                <w:iCs/>
                <w:sz w:val="22"/>
              </w:rPr>
              <w:t>P3</w:t>
            </w:r>
            <w:r w:rsidRPr="00183C40">
              <w:rPr>
                <w:rFonts w:ascii="Arial" w:hAnsi="Arial"/>
                <w:iCs/>
                <w:sz w:val="22"/>
              </w:rPr>
              <w:t>.  Count annual rings</w:t>
            </w:r>
          </w:p>
          <w:p w:rsidR="00183C40" w:rsidRPr="00183C40" w:rsidRDefault="00183C40" w:rsidP="00183C40">
            <w:pPr>
              <w:spacing w:line="360" w:lineRule="auto"/>
              <w:rPr>
                <w:rFonts w:ascii="Arial" w:hAnsi="Arial"/>
                <w:iCs/>
                <w:sz w:val="22"/>
              </w:rPr>
            </w:pPr>
            <w:r w:rsidRPr="00183C40">
              <w:rPr>
                <w:rFonts w:ascii="Arial" w:hAnsi="Arial"/>
                <w:b/>
                <w:iCs/>
                <w:sz w:val="22"/>
              </w:rPr>
              <w:t>P4</w:t>
            </w:r>
            <w:r w:rsidRPr="00183C40">
              <w:rPr>
                <w:rFonts w:ascii="Arial" w:hAnsi="Arial"/>
                <w:iCs/>
                <w:sz w:val="22"/>
              </w:rPr>
              <w:t>.  Check pith &amp; rays</w:t>
            </w:r>
          </w:p>
          <w:p w:rsidR="00183C40" w:rsidRPr="00183C40" w:rsidRDefault="00183C40" w:rsidP="00183C40">
            <w:pPr>
              <w:spacing w:line="360" w:lineRule="auto"/>
              <w:rPr>
                <w:rFonts w:ascii="Arial" w:hAnsi="Arial"/>
                <w:iCs/>
                <w:sz w:val="22"/>
              </w:rPr>
            </w:pPr>
            <w:r w:rsidRPr="00183C40">
              <w:rPr>
                <w:rFonts w:ascii="Arial" w:hAnsi="Arial"/>
                <w:b/>
                <w:iCs/>
                <w:sz w:val="22"/>
              </w:rPr>
              <w:t xml:space="preserve">P5.  </w:t>
            </w:r>
            <w:r w:rsidRPr="00183C40">
              <w:rPr>
                <w:rFonts w:ascii="Arial" w:hAnsi="Arial"/>
                <w:iCs/>
                <w:sz w:val="22"/>
              </w:rPr>
              <w:t>Select bark &amp; sap wood</w:t>
            </w:r>
          </w:p>
          <w:p w:rsidR="00183C40" w:rsidRPr="00183C40" w:rsidRDefault="00183C40" w:rsidP="00183C40">
            <w:pPr>
              <w:spacing w:line="360" w:lineRule="auto"/>
              <w:rPr>
                <w:rFonts w:ascii="Arial" w:eastAsiaTheme="minorEastAsia" w:hAnsi="Arial"/>
                <w:bCs/>
                <w:color w:val="000000"/>
                <w:sz w:val="22"/>
              </w:rPr>
            </w:pPr>
            <w:r w:rsidRPr="00183C40">
              <w:rPr>
                <w:rFonts w:ascii="Arial" w:hAnsi="Arial"/>
                <w:b/>
                <w:iCs/>
                <w:sz w:val="22"/>
              </w:rPr>
              <w:t>P6</w:t>
            </w:r>
            <w:r w:rsidRPr="00183C40">
              <w:rPr>
                <w:rFonts w:ascii="Arial" w:hAnsi="Arial"/>
                <w:iCs/>
                <w:sz w:val="22"/>
              </w:rPr>
              <w:t>.  Perform results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Cs/>
                <w:sz w:val="22"/>
              </w:rPr>
            </w:pPr>
            <w:r w:rsidRPr="00183C40">
              <w:rPr>
                <w:rFonts w:ascii="Arial" w:eastAsiaTheme="minorEastAsia" w:hAnsi="Arial"/>
                <w:b/>
                <w:bCs/>
                <w:sz w:val="22"/>
              </w:rPr>
              <w:t>CU-2.</w:t>
            </w:r>
            <w:r w:rsidRPr="00183C40">
              <w:rPr>
                <w:rFonts w:ascii="Arial" w:eastAsiaTheme="minorEastAsia" w:hAnsi="Arial"/>
                <w:bCs/>
                <w:sz w:val="22"/>
              </w:rPr>
              <w:t xml:space="preserve">  Identify steel </w:t>
            </w:r>
          </w:p>
        </w:tc>
        <w:tc>
          <w:tcPr>
            <w:tcW w:w="6660" w:type="dxa"/>
          </w:tcPr>
          <w:p w:rsidR="00183C40" w:rsidRPr="00183C40" w:rsidRDefault="00183C40" w:rsidP="00183C40">
            <w:pPr>
              <w:spacing w:line="276"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hAnsi="Arial"/>
                <w:b/>
                <w:iCs/>
                <w:sz w:val="22"/>
              </w:rPr>
              <w:t>P2.</w:t>
            </w:r>
            <w:r w:rsidRPr="00183C40">
              <w:rPr>
                <w:rFonts w:ascii="Arial" w:hAnsi="Arial"/>
                <w:iCs/>
                <w:sz w:val="22"/>
              </w:rPr>
              <w:t xml:space="preserve">  Perform </w:t>
            </w:r>
            <w:r w:rsidRPr="00183C40">
              <w:rPr>
                <w:rFonts w:ascii="Arial" w:eastAsiaTheme="minorHAnsi" w:hAnsi="Arial"/>
                <w:color w:val="222222"/>
                <w:sz w:val="22"/>
                <w:szCs w:val="22"/>
              </w:rPr>
              <w:t xml:space="preserve">Tensile Strength. </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P3</w:t>
            </w:r>
            <w:r w:rsidRPr="00183C40">
              <w:rPr>
                <w:rFonts w:ascii="Arial" w:eastAsiaTheme="minorHAnsi" w:hAnsi="Arial"/>
                <w:color w:val="222222"/>
                <w:sz w:val="22"/>
                <w:szCs w:val="22"/>
              </w:rPr>
              <w:t>.  Perform Ductility.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P4</w:t>
            </w:r>
            <w:r w:rsidRPr="00183C40">
              <w:rPr>
                <w:rFonts w:ascii="Arial" w:eastAsiaTheme="minorHAnsi" w:hAnsi="Arial"/>
                <w:color w:val="222222"/>
                <w:sz w:val="22"/>
                <w:szCs w:val="22"/>
              </w:rPr>
              <w:t>.  Check Malleability.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P5</w:t>
            </w:r>
            <w:r w:rsidRPr="00183C40">
              <w:rPr>
                <w:rFonts w:ascii="Arial" w:eastAsiaTheme="minorHAnsi" w:hAnsi="Arial"/>
                <w:color w:val="222222"/>
                <w:sz w:val="22"/>
                <w:szCs w:val="22"/>
              </w:rPr>
              <w:t xml:space="preserve">.  Monitor Durability. </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P6</w:t>
            </w:r>
            <w:r w:rsidRPr="00183C40">
              <w:rPr>
                <w:rFonts w:ascii="Arial" w:eastAsiaTheme="minorHAnsi" w:hAnsi="Arial"/>
                <w:color w:val="222222"/>
                <w:sz w:val="22"/>
                <w:szCs w:val="22"/>
              </w:rPr>
              <w:t>.  Identify Conductivity.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P7</w:t>
            </w:r>
            <w:r w:rsidRPr="00183C40">
              <w:rPr>
                <w:rFonts w:ascii="Arial" w:eastAsiaTheme="minorHAnsi" w:hAnsi="Arial"/>
                <w:color w:val="222222"/>
                <w:sz w:val="22"/>
                <w:szCs w:val="22"/>
              </w:rPr>
              <w:t>.  Check Luster</w:t>
            </w:r>
          </w:p>
          <w:p w:rsidR="00183C40" w:rsidRPr="00183C40" w:rsidRDefault="00183C40" w:rsidP="00183C40">
            <w:pPr>
              <w:spacing w:line="276" w:lineRule="auto"/>
              <w:rPr>
                <w:rFonts w:ascii="Arial" w:eastAsiaTheme="minorEastAsia" w:hAnsi="Arial"/>
                <w:sz w:val="22"/>
              </w:rPr>
            </w:pPr>
            <w:r w:rsidRPr="00183C40">
              <w:rPr>
                <w:rFonts w:ascii="Arial" w:hAnsi="Arial"/>
                <w:b/>
                <w:iCs/>
                <w:sz w:val="22"/>
              </w:rPr>
              <w:t>P8</w:t>
            </w:r>
            <w:r w:rsidRPr="00183C40">
              <w:rPr>
                <w:rFonts w:ascii="Arial" w:hAnsi="Arial"/>
                <w:iCs/>
                <w:sz w:val="22"/>
              </w:rPr>
              <w:t>.  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t>CU-3.</w:t>
            </w:r>
            <w:r w:rsidRPr="00183C40">
              <w:rPr>
                <w:rFonts w:ascii="Arial" w:eastAsiaTheme="minorEastAsia" w:hAnsi="Arial"/>
                <w:bCs/>
                <w:sz w:val="22"/>
              </w:rPr>
              <w:t xml:space="preserve">  Identify </w:t>
            </w:r>
            <w:r w:rsidRPr="00183C40">
              <w:rPr>
                <w:rFonts w:ascii="Arial" w:eastAsiaTheme="minorHAnsi" w:hAnsi="Arial"/>
                <w:color w:val="222222"/>
                <w:sz w:val="22"/>
                <w:szCs w:val="22"/>
                <w:shd w:val="clear" w:color="auto" w:fill="FFFFFF"/>
              </w:rPr>
              <w:t>asphalt</w:t>
            </w:r>
          </w:p>
        </w:tc>
        <w:tc>
          <w:tcPr>
            <w:tcW w:w="6660" w:type="dxa"/>
          </w:tcPr>
          <w:p w:rsidR="00183C40" w:rsidRPr="00183C40" w:rsidRDefault="00183C40" w:rsidP="00183C40">
            <w:pPr>
              <w:spacing w:line="276" w:lineRule="auto"/>
              <w:rPr>
                <w:rFonts w:ascii="Arial" w:hAnsi="Arial"/>
                <w:sz w:val="22"/>
              </w:rPr>
            </w:pPr>
            <w:r w:rsidRPr="00183C40">
              <w:rPr>
                <w:rFonts w:ascii="Arial" w:hAnsi="Arial"/>
                <w:b/>
                <w:sz w:val="22"/>
              </w:rPr>
              <w:t>P1</w:t>
            </w:r>
            <w:r w:rsidRPr="00183C40">
              <w:rPr>
                <w:rFonts w:ascii="Arial" w:hAnsi="Arial"/>
                <w:sz w:val="22"/>
              </w:rPr>
              <w:t>.  Identify materials</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hAnsi="Arial"/>
                <w:b/>
                <w:iCs/>
                <w:sz w:val="22"/>
              </w:rPr>
              <w:t>P2.</w:t>
            </w:r>
            <w:r w:rsidRPr="00183C40">
              <w:rPr>
                <w:rFonts w:ascii="Arial" w:hAnsi="Arial"/>
                <w:iCs/>
                <w:sz w:val="22"/>
              </w:rPr>
              <w:t xml:space="preserve">  Perform Brittleness</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P3</w:t>
            </w:r>
            <w:r w:rsidRPr="00183C40">
              <w:rPr>
                <w:rFonts w:ascii="Arial" w:eastAsiaTheme="minorHAnsi" w:hAnsi="Arial"/>
                <w:color w:val="222222"/>
                <w:sz w:val="22"/>
                <w:szCs w:val="22"/>
              </w:rPr>
              <w:t>.  Perform Ductility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P4</w:t>
            </w:r>
            <w:r w:rsidRPr="00183C40">
              <w:rPr>
                <w:rFonts w:ascii="Arial" w:eastAsiaTheme="minorHAnsi" w:hAnsi="Arial"/>
                <w:color w:val="222222"/>
                <w:sz w:val="22"/>
                <w:szCs w:val="22"/>
              </w:rPr>
              <w:t>.  Check Hardening</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P5</w:t>
            </w:r>
            <w:r w:rsidRPr="00183C40">
              <w:rPr>
                <w:rFonts w:ascii="Arial" w:eastAsiaTheme="minorHAnsi" w:hAnsi="Arial"/>
                <w:color w:val="222222"/>
                <w:sz w:val="22"/>
                <w:szCs w:val="22"/>
              </w:rPr>
              <w:t>.  Monitor Viscosity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P6</w:t>
            </w:r>
            <w:r w:rsidRPr="00183C40">
              <w:rPr>
                <w:rFonts w:ascii="Arial" w:eastAsiaTheme="minorHAnsi" w:hAnsi="Arial"/>
                <w:color w:val="222222"/>
                <w:sz w:val="22"/>
                <w:szCs w:val="22"/>
              </w:rPr>
              <w:t>.  Identify Conductivity</w:t>
            </w:r>
          </w:p>
          <w:p w:rsidR="00183C40" w:rsidRPr="00183C40" w:rsidRDefault="00183C40" w:rsidP="00FE6267">
            <w:pPr>
              <w:numPr>
                <w:ilvl w:val="0"/>
                <w:numId w:val="913"/>
              </w:numPr>
              <w:shd w:val="clear" w:color="auto" w:fill="FFFFFF"/>
              <w:spacing w:after="60" w:line="276" w:lineRule="auto"/>
              <w:ind w:left="0"/>
              <w:rPr>
                <w:rFonts w:ascii="Arial" w:eastAsiaTheme="minorHAnsi" w:hAnsi="Arial"/>
                <w:color w:val="222222"/>
                <w:sz w:val="22"/>
                <w:szCs w:val="22"/>
              </w:rPr>
            </w:pPr>
            <w:r w:rsidRPr="00183C40">
              <w:rPr>
                <w:rFonts w:ascii="Arial" w:eastAsiaTheme="minorHAnsi" w:hAnsi="Arial"/>
                <w:b/>
                <w:color w:val="222222"/>
                <w:sz w:val="22"/>
                <w:szCs w:val="22"/>
              </w:rPr>
              <w:t>P7</w:t>
            </w:r>
            <w:r w:rsidRPr="00183C40">
              <w:rPr>
                <w:rFonts w:ascii="Arial" w:eastAsiaTheme="minorHAnsi" w:hAnsi="Arial"/>
                <w:color w:val="222222"/>
                <w:sz w:val="22"/>
                <w:szCs w:val="22"/>
              </w:rPr>
              <w:t>.  Check Luster</w:t>
            </w:r>
          </w:p>
          <w:p w:rsidR="00183C40" w:rsidRPr="00183C40" w:rsidRDefault="00183C40" w:rsidP="00183C40">
            <w:pPr>
              <w:spacing w:line="360" w:lineRule="auto"/>
              <w:rPr>
                <w:rFonts w:ascii="Arial" w:hAnsi="Arial"/>
                <w:b/>
                <w:sz w:val="22"/>
              </w:rPr>
            </w:pPr>
            <w:r w:rsidRPr="00183C40">
              <w:rPr>
                <w:rFonts w:ascii="Arial" w:hAnsi="Arial"/>
                <w:b/>
                <w:iCs/>
                <w:sz w:val="22"/>
              </w:rPr>
              <w:t>P8</w:t>
            </w:r>
            <w:r w:rsidRPr="00183C40">
              <w:rPr>
                <w:rFonts w:ascii="Arial" w:hAnsi="Arial"/>
                <w:iCs/>
                <w:sz w:val="22"/>
              </w:rPr>
              <w:t>.  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t>CU-4.</w:t>
            </w:r>
            <w:r w:rsidRPr="00183C40">
              <w:rPr>
                <w:rFonts w:ascii="Arial" w:eastAsiaTheme="minorEastAsia" w:hAnsi="Arial"/>
                <w:bCs/>
                <w:sz w:val="22"/>
              </w:rPr>
              <w:t xml:space="preserve">  Identify cement</w:t>
            </w:r>
          </w:p>
        </w:tc>
        <w:tc>
          <w:tcPr>
            <w:tcW w:w="6660" w:type="dxa"/>
          </w:tcPr>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P1</w:t>
            </w:r>
            <w:r w:rsidRPr="00183C40">
              <w:rPr>
                <w:rFonts w:ascii="Arial" w:hAnsi="Arial"/>
                <w:color w:val="222222"/>
                <w:sz w:val="22"/>
                <w:szCs w:val="22"/>
              </w:rPr>
              <w:t>. Indicate material</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P2</w:t>
            </w:r>
            <w:r w:rsidRPr="00183C40">
              <w:rPr>
                <w:rFonts w:ascii="Arial" w:hAnsi="Arial"/>
                <w:color w:val="222222"/>
                <w:sz w:val="22"/>
                <w:szCs w:val="22"/>
              </w:rPr>
              <w:t xml:space="preserve">. Check Fineness </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P3</w:t>
            </w:r>
            <w:r w:rsidRPr="00183C40">
              <w:rPr>
                <w:rFonts w:ascii="Arial" w:hAnsi="Arial"/>
                <w:color w:val="222222"/>
                <w:sz w:val="22"/>
                <w:szCs w:val="22"/>
              </w:rPr>
              <w:t>. Administer Soundness.</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bCs/>
                <w:color w:val="222222"/>
                <w:sz w:val="22"/>
                <w:szCs w:val="22"/>
              </w:rPr>
              <w:t>P4</w:t>
            </w:r>
            <w:r w:rsidRPr="00183C40">
              <w:rPr>
                <w:rFonts w:ascii="Arial" w:hAnsi="Arial"/>
                <w:bCs/>
                <w:color w:val="222222"/>
                <w:sz w:val="22"/>
                <w:szCs w:val="22"/>
              </w:rPr>
              <w:t>. Monitor Consistency</w:t>
            </w:r>
            <w:r w:rsidRPr="00183C40">
              <w:rPr>
                <w:rFonts w:ascii="Arial" w:hAnsi="Arial"/>
                <w:color w:val="222222"/>
                <w:sz w:val="22"/>
                <w:szCs w:val="22"/>
              </w:rPr>
              <w:t>.</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bCs/>
                <w:color w:val="222222"/>
                <w:sz w:val="22"/>
                <w:szCs w:val="22"/>
              </w:rPr>
              <w:t>P5</w:t>
            </w:r>
            <w:r w:rsidRPr="00183C40">
              <w:rPr>
                <w:rFonts w:ascii="Arial" w:hAnsi="Arial"/>
                <w:bCs/>
                <w:color w:val="222222"/>
                <w:sz w:val="22"/>
                <w:szCs w:val="22"/>
              </w:rPr>
              <w:t>. Check Strength</w:t>
            </w:r>
            <w:r w:rsidRPr="00183C40">
              <w:rPr>
                <w:rFonts w:ascii="Arial" w:hAnsi="Arial"/>
                <w:color w:val="222222"/>
                <w:sz w:val="22"/>
                <w:szCs w:val="22"/>
              </w:rPr>
              <w:t>.</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P6</w:t>
            </w:r>
            <w:r w:rsidRPr="00183C40">
              <w:rPr>
                <w:rFonts w:ascii="Arial" w:hAnsi="Arial"/>
                <w:color w:val="222222"/>
                <w:sz w:val="22"/>
                <w:szCs w:val="22"/>
              </w:rPr>
              <w:t>. Supervise Setting time.</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P7</w:t>
            </w:r>
            <w:r w:rsidRPr="00183C40">
              <w:rPr>
                <w:rFonts w:ascii="Arial" w:hAnsi="Arial"/>
                <w:color w:val="222222"/>
                <w:sz w:val="22"/>
                <w:szCs w:val="22"/>
              </w:rPr>
              <w:t>. Check Heat of hydration.</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color w:val="222222"/>
                <w:sz w:val="22"/>
                <w:szCs w:val="22"/>
              </w:rPr>
              <w:t>P8</w:t>
            </w:r>
            <w:r w:rsidRPr="00183C40">
              <w:rPr>
                <w:rFonts w:ascii="Arial" w:hAnsi="Arial"/>
                <w:color w:val="222222"/>
                <w:sz w:val="22"/>
                <w:szCs w:val="22"/>
              </w:rPr>
              <w:t>. Study Loss of ignition.</w:t>
            </w:r>
          </w:p>
          <w:p w:rsidR="00183C40" w:rsidRPr="00183C40" w:rsidRDefault="00183C40" w:rsidP="00FE6267">
            <w:pPr>
              <w:numPr>
                <w:ilvl w:val="0"/>
                <w:numId w:val="914"/>
              </w:numPr>
              <w:shd w:val="clear" w:color="auto" w:fill="FFFFFF"/>
              <w:spacing w:after="60" w:line="276" w:lineRule="auto"/>
              <w:ind w:left="0"/>
              <w:rPr>
                <w:rFonts w:ascii="Arial" w:hAnsi="Arial"/>
                <w:color w:val="222222"/>
                <w:sz w:val="22"/>
                <w:szCs w:val="22"/>
              </w:rPr>
            </w:pPr>
            <w:r w:rsidRPr="00183C40">
              <w:rPr>
                <w:rFonts w:ascii="Arial" w:hAnsi="Arial"/>
                <w:b/>
                <w:bCs/>
                <w:color w:val="222222"/>
                <w:sz w:val="22"/>
                <w:szCs w:val="22"/>
              </w:rPr>
              <w:t>P9</w:t>
            </w:r>
            <w:r w:rsidRPr="00183C40">
              <w:rPr>
                <w:rFonts w:ascii="Arial" w:hAnsi="Arial"/>
                <w:bCs/>
                <w:color w:val="222222"/>
                <w:sz w:val="22"/>
                <w:szCs w:val="22"/>
              </w:rPr>
              <w:t>. Perform Bulk density</w:t>
            </w:r>
            <w:r w:rsidRPr="00183C40">
              <w:rPr>
                <w:rFonts w:ascii="Arial" w:hAnsi="Arial"/>
                <w:color w:val="222222"/>
                <w:sz w:val="22"/>
                <w:szCs w:val="22"/>
              </w:rPr>
              <w:t>.</w:t>
            </w:r>
          </w:p>
          <w:p w:rsidR="00183C40" w:rsidRPr="00183C40" w:rsidRDefault="00183C40" w:rsidP="00183C40">
            <w:pPr>
              <w:spacing w:line="276" w:lineRule="auto"/>
              <w:rPr>
                <w:rFonts w:ascii="Arial" w:hAnsi="Arial"/>
                <w:b/>
                <w:sz w:val="22"/>
              </w:rPr>
            </w:pPr>
            <w:r w:rsidRPr="00183C40">
              <w:rPr>
                <w:rFonts w:ascii="Arial" w:hAnsi="Arial"/>
                <w:b/>
                <w:sz w:val="22"/>
                <w:szCs w:val="22"/>
              </w:rPr>
              <w:t>P10.</w:t>
            </w:r>
            <w:r w:rsidRPr="00183C40">
              <w:rPr>
                <w:rFonts w:ascii="Arial" w:hAnsi="Arial"/>
                <w:sz w:val="22"/>
                <w:szCs w:val="22"/>
              </w:rPr>
              <w:t>Use PPES</w:t>
            </w:r>
          </w:p>
        </w:tc>
      </w:tr>
      <w:tr w:rsidR="00183C40" w:rsidRPr="00183C40" w:rsidTr="00F55DE5">
        <w:trPr>
          <w:trHeight w:val="285"/>
        </w:trPr>
        <w:tc>
          <w:tcPr>
            <w:tcW w:w="3240" w:type="dxa"/>
          </w:tcPr>
          <w:p w:rsidR="00183C40" w:rsidRPr="00183C40" w:rsidRDefault="00183C40" w:rsidP="00183C40">
            <w:pPr>
              <w:spacing w:line="360" w:lineRule="auto"/>
              <w:rPr>
                <w:rFonts w:ascii="Arial" w:eastAsiaTheme="minorEastAsia" w:hAnsi="Arial"/>
                <w:b/>
                <w:bCs/>
                <w:sz w:val="22"/>
              </w:rPr>
            </w:pPr>
            <w:r w:rsidRPr="00183C40">
              <w:rPr>
                <w:rFonts w:ascii="Arial" w:eastAsiaTheme="minorEastAsia" w:hAnsi="Arial"/>
                <w:b/>
                <w:bCs/>
                <w:sz w:val="22"/>
              </w:rPr>
              <w:lastRenderedPageBreak/>
              <w:t>CU-5.</w:t>
            </w:r>
            <w:r w:rsidRPr="00183C40">
              <w:rPr>
                <w:rFonts w:ascii="Arial" w:eastAsiaTheme="minorEastAsia" w:hAnsi="Arial"/>
                <w:bCs/>
                <w:sz w:val="22"/>
              </w:rPr>
              <w:t xml:space="preserve">  Identify glass</w:t>
            </w:r>
          </w:p>
        </w:tc>
        <w:tc>
          <w:tcPr>
            <w:tcW w:w="6660" w:type="dxa"/>
          </w:tcPr>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color w:val="222222"/>
                <w:sz w:val="22"/>
                <w:szCs w:val="22"/>
                <w:shd w:val="clear" w:color="auto" w:fill="FFFFFF"/>
              </w:rPr>
              <w:t>P1</w:t>
            </w:r>
            <w:r w:rsidRPr="00183C40">
              <w:rPr>
                <w:rFonts w:ascii="Arial" w:eastAsiaTheme="minorHAnsi" w:hAnsi="Arial"/>
                <w:color w:val="222222"/>
                <w:sz w:val="22"/>
                <w:szCs w:val="22"/>
                <w:shd w:val="clear" w:color="auto" w:fill="FFFFFF"/>
              </w:rPr>
              <w:t>. Identify material</w:t>
            </w:r>
          </w:p>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color w:val="222222"/>
                <w:sz w:val="22"/>
                <w:szCs w:val="22"/>
                <w:shd w:val="clear" w:color="auto" w:fill="FFFFFF"/>
              </w:rPr>
              <w:t>P2</w:t>
            </w:r>
            <w:r w:rsidRPr="00183C40">
              <w:rPr>
                <w:rFonts w:ascii="Arial" w:eastAsiaTheme="minorHAnsi" w:hAnsi="Arial"/>
                <w:color w:val="222222"/>
                <w:sz w:val="22"/>
                <w:szCs w:val="22"/>
                <w:shd w:val="clear" w:color="auto" w:fill="FFFFFF"/>
              </w:rPr>
              <w:t>. Check transparency, </w:t>
            </w:r>
          </w:p>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bCs/>
                <w:color w:val="222222"/>
                <w:sz w:val="22"/>
                <w:szCs w:val="22"/>
                <w:shd w:val="clear" w:color="auto" w:fill="FFFFFF"/>
              </w:rPr>
              <w:t>P3</w:t>
            </w:r>
            <w:r w:rsidRPr="00183C40">
              <w:rPr>
                <w:rFonts w:ascii="Arial" w:eastAsiaTheme="minorHAnsi" w:hAnsi="Arial"/>
                <w:bCs/>
                <w:color w:val="222222"/>
                <w:sz w:val="22"/>
                <w:szCs w:val="22"/>
                <w:shd w:val="clear" w:color="auto" w:fill="FFFFFF"/>
              </w:rPr>
              <w:t>. Perform heat resistance</w:t>
            </w:r>
            <w:r w:rsidRPr="00183C40">
              <w:rPr>
                <w:rFonts w:ascii="Arial" w:eastAsiaTheme="minorHAnsi" w:hAnsi="Arial"/>
                <w:color w:val="222222"/>
                <w:sz w:val="22"/>
                <w:szCs w:val="22"/>
                <w:shd w:val="clear" w:color="auto" w:fill="FFFFFF"/>
              </w:rPr>
              <w:t>, </w:t>
            </w:r>
          </w:p>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bCs/>
                <w:color w:val="222222"/>
                <w:sz w:val="22"/>
                <w:szCs w:val="22"/>
                <w:shd w:val="clear" w:color="auto" w:fill="FFFFFF"/>
              </w:rPr>
              <w:t>P4</w:t>
            </w:r>
            <w:r w:rsidRPr="00183C40">
              <w:rPr>
                <w:rFonts w:ascii="Arial" w:eastAsiaTheme="minorHAnsi" w:hAnsi="Arial"/>
                <w:bCs/>
                <w:color w:val="222222"/>
                <w:sz w:val="22"/>
                <w:szCs w:val="22"/>
                <w:shd w:val="clear" w:color="auto" w:fill="FFFFFF"/>
              </w:rPr>
              <w:t>. Check pressure</w:t>
            </w:r>
            <w:r w:rsidRPr="00183C40">
              <w:rPr>
                <w:rFonts w:ascii="Arial" w:eastAsiaTheme="minorHAnsi" w:hAnsi="Arial"/>
                <w:color w:val="222222"/>
                <w:sz w:val="22"/>
                <w:szCs w:val="22"/>
                <w:shd w:val="clear" w:color="auto" w:fill="FFFFFF"/>
              </w:rPr>
              <w:t> </w:t>
            </w:r>
          </w:p>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color w:val="222222"/>
                <w:sz w:val="22"/>
                <w:szCs w:val="22"/>
                <w:shd w:val="clear" w:color="auto" w:fill="FFFFFF"/>
              </w:rPr>
              <w:t>P5</w:t>
            </w:r>
            <w:r w:rsidRPr="00183C40">
              <w:rPr>
                <w:rFonts w:ascii="Arial" w:eastAsiaTheme="minorHAnsi" w:hAnsi="Arial"/>
                <w:color w:val="222222"/>
                <w:sz w:val="22"/>
                <w:szCs w:val="22"/>
                <w:shd w:val="clear" w:color="auto" w:fill="FFFFFF"/>
              </w:rPr>
              <w:t xml:space="preserve">. Indicate breakage </w:t>
            </w:r>
            <w:r w:rsidRPr="00183C40">
              <w:rPr>
                <w:rFonts w:ascii="Arial" w:eastAsiaTheme="minorHAnsi" w:hAnsi="Arial"/>
                <w:bCs/>
                <w:color w:val="222222"/>
                <w:sz w:val="22"/>
                <w:szCs w:val="22"/>
                <w:shd w:val="clear" w:color="auto" w:fill="FFFFFF"/>
              </w:rPr>
              <w:t>resistance</w:t>
            </w:r>
            <w:r w:rsidRPr="00183C40">
              <w:rPr>
                <w:rFonts w:ascii="Arial" w:eastAsiaTheme="minorHAnsi" w:hAnsi="Arial"/>
                <w:color w:val="222222"/>
                <w:sz w:val="22"/>
                <w:szCs w:val="22"/>
                <w:shd w:val="clear" w:color="auto" w:fill="FFFFFF"/>
              </w:rPr>
              <w:t> </w:t>
            </w:r>
          </w:p>
          <w:p w:rsidR="00183C40" w:rsidRPr="00183C40" w:rsidRDefault="00183C40" w:rsidP="00183C40">
            <w:pPr>
              <w:spacing w:line="360" w:lineRule="auto"/>
              <w:rPr>
                <w:rFonts w:ascii="Arial" w:eastAsiaTheme="minorHAnsi" w:hAnsi="Arial"/>
                <w:color w:val="222222"/>
                <w:sz w:val="22"/>
                <w:szCs w:val="22"/>
                <w:shd w:val="clear" w:color="auto" w:fill="FFFFFF"/>
              </w:rPr>
            </w:pPr>
            <w:r w:rsidRPr="00183C40">
              <w:rPr>
                <w:rFonts w:ascii="Arial" w:eastAsiaTheme="minorHAnsi" w:hAnsi="Arial"/>
                <w:b/>
                <w:bCs/>
                <w:color w:val="222222"/>
                <w:sz w:val="22"/>
                <w:szCs w:val="22"/>
                <w:shd w:val="clear" w:color="auto" w:fill="FFFFFF"/>
              </w:rPr>
              <w:t>P6</w:t>
            </w:r>
            <w:r w:rsidRPr="00183C40">
              <w:rPr>
                <w:rFonts w:ascii="Arial" w:eastAsiaTheme="minorHAnsi" w:hAnsi="Arial"/>
                <w:bCs/>
                <w:color w:val="222222"/>
                <w:sz w:val="22"/>
                <w:szCs w:val="22"/>
                <w:shd w:val="clear" w:color="auto" w:fill="FFFFFF"/>
              </w:rPr>
              <w:t>. Check chemical resistance</w:t>
            </w:r>
            <w:r w:rsidRPr="00183C40">
              <w:rPr>
                <w:rFonts w:ascii="Arial" w:eastAsiaTheme="minorHAnsi" w:hAnsi="Arial"/>
                <w:color w:val="222222"/>
                <w:sz w:val="22"/>
                <w:szCs w:val="22"/>
                <w:shd w:val="clear" w:color="auto" w:fill="FFFFFF"/>
              </w:rPr>
              <w:t>.</w:t>
            </w:r>
          </w:p>
          <w:p w:rsidR="00183C40" w:rsidRPr="00183C40" w:rsidRDefault="00183C40" w:rsidP="00183C40">
            <w:pPr>
              <w:spacing w:line="360" w:lineRule="auto"/>
              <w:rPr>
                <w:rFonts w:ascii="Arial" w:hAnsi="Arial"/>
                <w:b/>
                <w:sz w:val="22"/>
              </w:rPr>
            </w:pPr>
            <w:r w:rsidRPr="00183C40">
              <w:rPr>
                <w:rFonts w:ascii="Arial" w:eastAsiaTheme="minorHAnsi" w:hAnsi="Arial"/>
                <w:b/>
                <w:color w:val="222222"/>
                <w:sz w:val="22"/>
                <w:szCs w:val="22"/>
                <w:shd w:val="clear" w:color="auto" w:fill="FFFFFF"/>
              </w:rPr>
              <w:t>P7</w:t>
            </w:r>
            <w:r w:rsidRPr="00183C40">
              <w:rPr>
                <w:rFonts w:ascii="Arial" w:eastAsiaTheme="minorHAnsi" w:hAnsi="Arial"/>
                <w:color w:val="222222"/>
                <w:sz w:val="22"/>
                <w:szCs w:val="22"/>
                <w:shd w:val="clear" w:color="auto" w:fill="FFFFFF"/>
              </w:rPr>
              <w:t>. Use PPEs</w:t>
            </w:r>
          </w:p>
        </w:tc>
      </w:tr>
    </w:tbl>
    <w:p w:rsidR="00183C40" w:rsidRPr="00183C40" w:rsidRDefault="00183C40" w:rsidP="00183C40">
      <w:pPr>
        <w:spacing w:before="240" w:line="360" w:lineRule="auto"/>
        <w:rPr>
          <w:rFonts w:ascii="Arial" w:eastAsiaTheme="minorEastAsia" w:hAnsi="Arial"/>
        </w:rPr>
      </w:pPr>
      <w:r w:rsidRPr="00183C40">
        <w:rPr>
          <w:rFonts w:ascii="Arial" w:hAnsi="Arial"/>
          <w:b/>
        </w:rPr>
        <w:t>Knowledge &amp; Understanding</w:t>
      </w:r>
    </w:p>
    <w:p w:rsidR="00183C40" w:rsidRPr="00183C40" w:rsidRDefault="00183C40" w:rsidP="00183C40">
      <w:pPr>
        <w:widowControl w:val="0"/>
        <w:spacing w:line="360" w:lineRule="auto"/>
        <w:ind w:right="297"/>
        <w:jc w:val="both"/>
        <w:rPr>
          <w:rFonts w:ascii="Arial" w:eastAsia="Arial" w:hAnsi="Arial"/>
          <w:color w:val="000000"/>
          <w:sz w:val="22"/>
          <w:szCs w:val="22"/>
          <w:lang w:bidi="en-US"/>
        </w:rPr>
      </w:pPr>
      <w:r w:rsidRPr="00183C40">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bCs/>
          <w:sz w:val="22"/>
          <w:szCs w:val="22"/>
        </w:rPr>
        <w:t>K1-</w:t>
      </w:r>
      <w:r w:rsidRPr="00183C40">
        <w:rPr>
          <w:rFonts w:ascii="Arial" w:eastAsia="Arial" w:hAnsi="Arial"/>
          <w:sz w:val="22"/>
          <w:szCs w:val="22"/>
        </w:rPr>
        <w:t>Describe different construction material</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K2- Explain Method to perform strength for different materials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K3- Explain different material properties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K4. Describe design procedure for manufacturing different materials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K5. Explain safety precaution to manufacturing and finishing of materials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K6. Explain PPEs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K7. Explain type of nonferrous metals</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K9. Explain safe working process to cut the metals and timber</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 xml:space="preserve">K10. Explain temperature zone for cutting different materials </w:t>
      </w:r>
    </w:p>
    <w:p w:rsidR="00183C40" w:rsidRPr="00183C40" w:rsidRDefault="00183C40" w:rsidP="00183C40">
      <w:pPr>
        <w:widowControl w:val="0"/>
        <w:spacing w:line="360" w:lineRule="auto"/>
        <w:ind w:right="297"/>
        <w:jc w:val="both"/>
        <w:rPr>
          <w:rFonts w:ascii="Arial" w:eastAsia="Arial" w:hAnsi="Arial"/>
          <w:sz w:val="22"/>
          <w:szCs w:val="22"/>
        </w:rPr>
      </w:pPr>
      <w:r w:rsidRPr="00183C40">
        <w:rPr>
          <w:rFonts w:ascii="Arial" w:eastAsia="Arial" w:hAnsi="Arial"/>
          <w:sz w:val="22"/>
          <w:szCs w:val="22"/>
        </w:rPr>
        <w:t>K11.  Explain Annealing process for metals</w:t>
      </w:r>
    </w:p>
    <w:p w:rsidR="00183C40" w:rsidRPr="00183C40" w:rsidRDefault="00183C40" w:rsidP="00183C40">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eastAsiaTheme="minorEastAsia" w:hAnsi="Arial"/>
          <w:b/>
          <w:sz w:val="22"/>
          <w:szCs w:val="22"/>
        </w:rPr>
      </w:pPr>
      <w:r w:rsidRPr="00183C40">
        <w:rPr>
          <w:rFonts w:ascii="Arial" w:eastAsiaTheme="minorEastAsia" w:hAnsi="Arial"/>
          <w:b/>
          <w:sz w:val="22"/>
          <w:szCs w:val="22"/>
        </w:rPr>
        <w:t>Critical Evidence(s) Required</w:t>
      </w:r>
    </w:p>
    <w:p w:rsidR="00183C40" w:rsidRPr="00183C40" w:rsidRDefault="00183C40" w:rsidP="00183C40">
      <w:pPr>
        <w:spacing w:before="240" w:line="360" w:lineRule="auto"/>
        <w:ind w:right="387"/>
        <w:jc w:val="both"/>
        <w:rPr>
          <w:rFonts w:ascii="Arial" w:eastAsiaTheme="minorEastAsia" w:hAnsi="Arial"/>
          <w:sz w:val="22"/>
          <w:szCs w:val="22"/>
        </w:rPr>
      </w:pPr>
      <w:r w:rsidRPr="00183C40">
        <w:rPr>
          <w:rFonts w:ascii="Arial" w:eastAsiaTheme="minorEastAsia" w:hAnsi="Arial"/>
          <w:sz w:val="22"/>
          <w:szCs w:val="22"/>
        </w:rPr>
        <w:t xml:space="preserve">The candidate needs to produce following critical evidence(s) in order to be competent in this competency standard: </w:t>
      </w:r>
    </w:p>
    <w:p w:rsidR="00183C40" w:rsidRPr="00183C40" w:rsidRDefault="00183C40" w:rsidP="00FE6267">
      <w:pPr>
        <w:numPr>
          <w:ilvl w:val="0"/>
          <w:numId w:val="503"/>
        </w:numPr>
        <w:spacing w:before="24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for cutting of metals</w:t>
      </w:r>
    </w:p>
    <w:p w:rsidR="00183C40" w:rsidRPr="00183C40" w:rsidRDefault="00183C40" w:rsidP="00FE6267">
      <w:pPr>
        <w:numPr>
          <w:ilvl w:val="0"/>
          <w:numId w:val="503"/>
        </w:numPr>
        <w:spacing w:before="24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Maintain safety precautions while alloys process</w:t>
      </w:r>
    </w:p>
    <w:p w:rsidR="00183C40" w:rsidRPr="00183C40" w:rsidRDefault="00183C40" w:rsidP="00FE6267">
      <w:pPr>
        <w:numPr>
          <w:ilvl w:val="0"/>
          <w:numId w:val="503"/>
        </w:numPr>
        <w:spacing w:before="24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Handling the alloy process at plant</w:t>
      </w:r>
    </w:p>
    <w:p w:rsidR="00183C40" w:rsidRPr="00183C40" w:rsidRDefault="00183C40" w:rsidP="00FE6267">
      <w:pPr>
        <w:numPr>
          <w:ilvl w:val="0"/>
          <w:numId w:val="503"/>
        </w:numPr>
        <w:spacing w:before="24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Design the alloy for better performance</w:t>
      </w:r>
    </w:p>
    <w:p w:rsidR="00183C40" w:rsidRPr="00183C40" w:rsidRDefault="00183C40" w:rsidP="00FE6267">
      <w:pPr>
        <w:numPr>
          <w:ilvl w:val="0"/>
          <w:numId w:val="503"/>
        </w:numPr>
        <w:spacing w:before="24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Execute and plan to change the heat while alloying</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and Plan different type alloy processing at plant</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Manage to cut the timber</w:t>
      </w:r>
    </w:p>
    <w:p w:rsidR="00183C40" w:rsidRPr="00183C40" w:rsidRDefault="00183C40" w:rsidP="00FE6267">
      <w:pPr>
        <w:numPr>
          <w:ilvl w:val="0"/>
          <w:numId w:val="503"/>
        </w:numPr>
        <w:spacing w:before="240" w:after="160" w:line="360" w:lineRule="auto"/>
        <w:ind w:right="387"/>
        <w:contextualSpacing/>
        <w:jc w:val="both"/>
        <w:rPr>
          <w:rFonts w:ascii="Arial" w:eastAsiaTheme="minorEastAsia" w:hAnsi="Arial"/>
          <w:sz w:val="22"/>
          <w:szCs w:val="22"/>
        </w:rPr>
      </w:pPr>
      <w:r w:rsidRPr="00183C40">
        <w:rPr>
          <w:rFonts w:ascii="Arial" w:eastAsiaTheme="minorEastAsia" w:hAnsi="Arial"/>
          <w:sz w:val="22"/>
          <w:szCs w:val="22"/>
        </w:rPr>
        <w:t>Plan Designing in timber process</w:t>
      </w:r>
    </w:p>
    <w:p w:rsidR="00183C40" w:rsidRDefault="00183C40">
      <w:pPr>
        <w:spacing w:after="160" w:line="259" w:lineRule="auto"/>
        <w:rPr>
          <w:rFonts w:ascii="Arial" w:eastAsiaTheme="minorHAnsi" w:hAnsi="Arial"/>
          <w:color w:val="000000"/>
          <w:lang w:val="en-GB"/>
        </w:rPr>
      </w:pPr>
    </w:p>
    <w:p w:rsidR="00183C40" w:rsidRDefault="00183C40">
      <w:pPr>
        <w:spacing w:after="160" w:line="259" w:lineRule="auto"/>
        <w:rPr>
          <w:rFonts w:ascii="Arial" w:eastAsiaTheme="minorHAnsi" w:hAnsi="Arial"/>
          <w:color w:val="000000"/>
          <w:lang w:val="en-GB"/>
        </w:rPr>
      </w:pPr>
    </w:p>
    <w:p w:rsidR="00183C40" w:rsidRDefault="00183C40">
      <w:pPr>
        <w:spacing w:after="160" w:line="259" w:lineRule="auto"/>
        <w:rPr>
          <w:rFonts w:ascii="Arial" w:eastAsiaTheme="minorHAnsi" w:hAnsi="Arial"/>
          <w:color w:val="000000"/>
          <w:lang w:val="en-GB"/>
        </w:rPr>
      </w:pPr>
    </w:p>
    <w:p w:rsidR="00183C40" w:rsidRDefault="00183C40">
      <w:pPr>
        <w:spacing w:after="160" w:line="259" w:lineRule="auto"/>
        <w:rPr>
          <w:rFonts w:ascii="Arial" w:eastAsiaTheme="minorHAnsi" w:hAnsi="Arial"/>
          <w:color w:val="000000"/>
          <w:lang w:val="en-GB"/>
        </w:rPr>
      </w:pPr>
    </w:p>
    <w:p w:rsidR="000B58F9" w:rsidRPr="000B58F9" w:rsidRDefault="000B58F9" w:rsidP="00FE6267">
      <w:pPr>
        <w:pStyle w:val="Heading3"/>
        <w:numPr>
          <w:ilvl w:val="2"/>
          <w:numId w:val="615"/>
        </w:numPr>
        <w:shd w:val="clear" w:color="auto" w:fill="FFC000"/>
        <w:rPr>
          <w:bCs w:val="0"/>
          <w:sz w:val="24"/>
          <w:szCs w:val="24"/>
          <w:lang w:val="en-GB"/>
        </w:rPr>
      </w:pPr>
      <w:bookmarkStart w:id="39" w:name="_Toc19308328"/>
      <w:r w:rsidRPr="000B58F9">
        <w:rPr>
          <w:sz w:val="24"/>
          <w:szCs w:val="24"/>
          <w:lang w:val="en-GB"/>
        </w:rPr>
        <w:lastRenderedPageBreak/>
        <w:t>Work Safely in Construction Industry</w:t>
      </w:r>
      <w:bookmarkEnd w:id="39"/>
    </w:p>
    <w:p w:rsidR="000B58F9" w:rsidRPr="00D31874" w:rsidRDefault="000B58F9" w:rsidP="000B58F9">
      <w:pPr>
        <w:autoSpaceDE w:val="0"/>
        <w:autoSpaceDN w:val="0"/>
        <w:adjustRightInd w:val="0"/>
        <w:spacing w:line="360" w:lineRule="auto"/>
        <w:ind w:right="387"/>
        <w:jc w:val="both"/>
        <w:rPr>
          <w:rFonts w:asciiTheme="minorBidi" w:hAnsiTheme="minorBidi"/>
          <w:lang w:val="en-GB"/>
        </w:rPr>
      </w:pPr>
    </w:p>
    <w:p w:rsidR="000B58F9" w:rsidRPr="000B58F9" w:rsidRDefault="000B58F9" w:rsidP="000B58F9">
      <w:pPr>
        <w:tabs>
          <w:tab w:val="left" w:pos="9540"/>
        </w:tabs>
        <w:autoSpaceDE w:val="0"/>
        <w:autoSpaceDN w:val="0"/>
        <w:adjustRightInd w:val="0"/>
        <w:spacing w:after="240" w:line="360" w:lineRule="auto"/>
        <w:ind w:right="36"/>
        <w:jc w:val="both"/>
        <w:rPr>
          <w:rFonts w:ascii="Arial" w:hAnsi="Arial"/>
          <w:b/>
          <w:sz w:val="22"/>
          <w:szCs w:val="22"/>
          <w:lang w:val="en-GB"/>
        </w:rPr>
      </w:pPr>
      <w:r w:rsidRPr="000B58F9">
        <w:rPr>
          <w:rFonts w:ascii="Arial" w:hAnsi="Arial"/>
          <w:b/>
          <w:sz w:val="22"/>
          <w:szCs w:val="22"/>
          <w:lang w:val="en-GB"/>
        </w:rPr>
        <w:t xml:space="preserve">Overview: </w:t>
      </w:r>
      <w:r w:rsidRPr="000B58F9">
        <w:rPr>
          <w:rFonts w:ascii="Arial" w:hAnsi="Arial"/>
          <w:sz w:val="22"/>
          <w:szCs w:val="22"/>
          <w:lang w:val="en-GB"/>
        </w:rPr>
        <w:t>This competency standard covers the skills and knowledge required to identify OHS legislative requirements, identify construction hazards and control measures, identify OHS communication and reporting processes and identify OHS incident response procedures.</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B58F9" w:rsidRPr="00D31874" w:rsidTr="000B58F9">
        <w:trPr>
          <w:trHeight w:val="340"/>
        </w:trPr>
        <w:tc>
          <w:tcPr>
            <w:tcW w:w="3226" w:type="dxa"/>
            <w:shd w:val="clear" w:color="auto" w:fill="D9D9D9" w:themeFill="background1" w:themeFillShade="D9"/>
            <w:vAlign w:val="center"/>
          </w:tcPr>
          <w:p w:rsidR="000B58F9" w:rsidRPr="00D31874" w:rsidRDefault="000B58F9" w:rsidP="00F55DE5">
            <w:pPr>
              <w:autoSpaceDE w:val="0"/>
              <w:autoSpaceDN w:val="0"/>
              <w:adjustRightInd w:val="0"/>
              <w:spacing w:line="360" w:lineRule="auto"/>
              <w:rPr>
                <w:rFonts w:asciiTheme="minorBidi" w:hAnsiTheme="minorBidi"/>
                <w:b/>
                <w:bCs/>
              </w:rPr>
            </w:pPr>
            <w:r w:rsidRPr="00D31874">
              <w:rPr>
                <w:rFonts w:asciiTheme="minorBidi" w:hAnsiTheme="minorBidi"/>
                <w:b/>
                <w:bCs/>
              </w:rPr>
              <w:t>Competency Unit</w:t>
            </w:r>
          </w:p>
        </w:tc>
        <w:tc>
          <w:tcPr>
            <w:tcW w:w="6980" w:type="dxa"/>
            <w:shd w:val="clear" w:color="auto" w:fill="D9D9D9" w:themeFill="background1" w:themeFillShade="D9"/>
            <w:vAlign w:val="center"/>
          </w:tcPr>
          <w:p w:rsidR="000B58F9" w:rsidRPr="00D31874" w:rsidRDefault="000B58F9" w:rsidP="00F55DE5">
            <w:pPr>
              <w:autoSpaceDE w:val="0"/>
              <w:autoSpaceDN w:val="0"/>
              <w:adjustRightInd w:val="0"/>
              <w:spacing w:line="360" w:lineRule="auto"/>
              <w:rPr>
                <w:rFonts w:asciiTheme="minorBidi" w:hAnsiTheme="minorBidi"/>
                <w:b/>
                <w:bCs/>
              </w:rPr>
            </w:pPr>
            <w:r w:rsidRPr="00D31874">
              <w:rPr>
                <w:rFonts w:asciiTheme="minorBidi" w:hAnsiTheme="minorBidi"/>
                <w:b/>
                <w:bCs/>
              </w:rPr>
              <w:t>Performance Criteria</w:t>
            </w:r>
          </w:p>
        </w:tc>
      </w:tr>
      <w:tr w:rsidR="000B58F9" w:rsidRPr="00D31874" w:rsidTr="00F55DE5">
        <w:trPr>
          <w:trHeight w:val="676"/>
        </w:trPr>
        <w:tc>
          <w:tcPr>
            <w:tcW w:w="3226" w:type="dxa"/>
          </w:tcPr>
          <w:p w:rsidR="000B58F9" w:rsidRPr="00D31874" w:rsidRDefault="000B58F9" w:rsidP="00FE6267">
            <w:pPr>
              <w:pStyle w:val="ListParagraph"/>
              <w:numPr>
                <w:ilvl w:val="0"/>
                <w:numId w:val="745"/>
              </w:numPr>
              <w:spacing w:line="360" w:lineRule="auto"/>
              <w:ind w:left="567" w:hanging="513"/>
              <w:rPr>
                <w:rFonts w:asciiTheme="minorBidi" w:hAnsiTheme="minorBidi"/>
                <w:lang w:val="en-GB"/>
              </w:rPr>
            </w:pPr>
            <w:r w:rsidRPr="00D31874">
              <w:rPr>
                <w:rFonts w:asciiTheme="minorBidi" w:hAnsiTheme="minorBidi"/>
                <w:sz w:val="22"/>
                <w:szCs w:val="22"/>
              </w:rPr>
              <w:t>Identify OHS legislative requirements.</w:t>
            </w:r>
          </w:p>
        </w:tc>
        <w:tc>
          <w:tcPr>
            <w:tcW w:w="6980" w:type="dxa"/>
          </w:tcPr>
          <w:p w:rsidR="000B58F9" w:rsidRPr="000B58F9" w:rsidRDefault="000B58F9" w:rsidP="00183C40">
            <w:pPr>
              <w:spacing w:line="360" w:lineRule="auto"/>
              <w:rPr>
                <w:rFonts w:ascii="Arial" w:hAnsi="Arial"/>
                <w:sz w:val="22"/>
                <w:szCs w:val="22"/>
              </w:rPr>
            </w:pPr>
            <w:r w:rsidRPr="000B58F9">
              <w:rPr>
                <w:rFonts w:ascii="Arial" w:hAnsi="Arial"/>
                <w:sz w:val="22"/>
                <w:szCs w:val="22"/>
              </w:rPr>
              <w:t xml:space="preserve">Identify and explain applicable </w:t>
            </w:r>
            <w:r w:rsidRPr="000B58F9">
              <w:rPr>
                <w:rStyle w:val="BoldandItalics"/>
                <w:rFonts w:ascii="Arial" w:hAnsi="Arial"/>
                <w:sz w:val="22"/>
                <w:szCs w:val="22"/>
              </w:rPr>
              <w:t>OHS legislative requirements</w:t>
            </w:r>
            <w:r w:rsidRPr="000B58F9">
              <w:rPr>
                <w:rFonts w:ascii="Arial" w:hAnsi="Arial"/>
                <w:sz w:val="22"/>
                <w:szCs w:val="22"/>
              </w:rPr>
              <w:t xml:space="preserve"> relevant to own work, role and responsibilities.</w:t>
            </w:r>
          </w:p>
          <w:p w:rsidR="000B58F9" w:rsidRPr="000B58F9" w:rsidRDefault="000B58F9" w:rsidP="00183C40">
            <w:pPr>
              <w:spacing w:line="360" w:lineRule="auto"/>
              <w:rPr>
                <w:rFonts w:ascii="Arial" w:hAnsi="Arial"/>
                <w:sz w:val="22"/>
                <w:szCs w:val="22"/>
              </w:rPr>
            </w:pPr>
            <w:r w:rsidRPr="000B58F9">
              <w:rPr>
                <w:rFonts w:ascii="Arial" w:hAnsi="Arial"/>
                <w:sz w:val="22"/>
                <w:szCs w:val="22"/>
              </w:rPr>
              <w:t>Identify duty of care requirements.</w:t>
            </w:r>
          </w:p>
          <w:p w:rsidR="000B58F9" w:rsidRPr="000B58F9" w:rsidRDefault="000B58F9" w:rsidP="00183C40">
            <w:pPr>
              <w:spacing w:line="360" w:lineRule="auto"/>
              <w:rPr>
                <w:rFonts w:ascii="Arial" w:hAnsi="Arial"/>
                <w:sz w:val="22"/>
                <w:szCs w:val="22"/>
                <w:lang w:val="en-GB"/>
              </w:rPr>
            </w:pPr>
            <w:r w:rsidRPr="000B58F9">
              <w:rPr>
                <w:rFonts w:ascii="Arial" w:hAnsi="Arial"/>
                <w:sz w:val="22"/>
                <w:szCs w:val="22"/>
              </w:rPr>
              <w:t xml:space="preserve">Identify and explain Own responsibilities to comply with </w:t>
            </w:r>
            <w:r w:rsidRPr="000B58F9">
              <w:rPr>
                <w:rStyle w:val="BoldandItalics"/>
                <w:rFonts w:ascii="Arial" w:hAnsi="Arial"/>
                <w:sz w:val="22"/>
                <w:szCs w:val="22"/>
              </w:rPr>
              <w:t>safe work practices</w:t>
            </w:r>
            <w:r w:rsidRPr="000B58F9">
              <w:rPr>
                <w:rFonts w:ascii="Arial" w:hAnsi="Arial"/>
                <w:sz w:val="22"/>
                <w:szCs w:val="22"/>
              </w:rPr>
              <w:t xml:space="preserve"> </w:t>
            </w:r>
          </w:p>
        </w:tc>
      </w:tr>
      <w:tr w:rsidR="000B58F9" w:rsidRPr="00D31874" w:rsidTr="00F55DE5">
        <w:trPr>
          <w:trHeight w:val="676"/>
        </w:trPr>
        <w:tc>
          <w:tcPr>
            <w:tcW w:w="3226" w:type="dxa"/>
          </w:tcPr>
          <w:p w:rsidR="000B58F9" w:rsidRPr="00D31874" w:rsidRDefault="000B58F9" w:rsidP="00FE6267">
            <w:pPr>
              <w:pStyle w:val="List"/>
              <w:numPr>
                <w:ilvl w:val="0"/>
                <w:numId w:val="745"/>
              </w:numPr>
              <w:spacing w:line="360" w:lineRule="auto"/>
              <w:ind w:left="567" w:hanging="513"/>
              <w:rPr>
                <w:rFonts w:asciiTheme="minorBidi" w:hAnsiTheme="minorBidi" w:cstheme="minorBidi"/>
                <w:lang w:val="en-NZ"/>
              </w:rPr>
            </w:pPr>
            <w:r w:rsidRPr="00D31874">
              <w:rPr>
                <w:rFonts w:asciiTheme="minorBidi" w:hAnsiTheme="minorBidi" w:cstheme="minorBidi"/>
                <w:sz w:val="22"/>
              </w:rPr>
              <w:t>Identify construction hazards and control measures.</w:t>
            </w:r>
          </w:p>
        </w:tc>
        <w:tc>
          <w:tcPr>
            <w:tcW w:w="6980" w:type="dxa"/>
          </w:tcPr>
          <w:p w:rsidR="000B58F9" w:rsidRPr="000B58F9" w:rsidRDefault="000B58F9" w:rsidP="00183C40">
            <w:pPr>
              <w:spacing w:line="360" w:lineRule="auto"/>
              <w:rPr>
                <w:rFonts w:ascii="Arial" w:hAnsi="Arial"/>
                <w:sz w:val="22"/>
                <w:szCs w:val="22"/>
              </w:rPr>
            </w:pPr>
            <w:r w:rsidRPr="000B58F9">
              <w:rPr>
                <w:rFonts w:ascii="Arial" w:hAnsi="Arial"/>
                <w:sz w:val="22"/>
                <w:szCs w:val="22"/>
              </w:rPr>
              <w:t>Identify basic principles of risk management.</w:t>
            </w:r>
          </w:p>
          <w:p w:rsidR="000B58F9" w:rsidRPr="000B58F9" w:rsidRDefault="000B58F9" w:rsidP="00183C40">
            <w:pPr>
              <w:spacing w:line="360" w:lineRule="auto"/>
              <w:rPr>
                <w:rFonts w:ascii="Arial" w:hAnsi="Arial"/>
                <w:sz w:val="22"/>
                <w:szCs w:val="22"/>
              </w:rPr>
            </w:pPr>
            <w:r w:rsidRPr="000B58F9">
              <w:rPr>
                <w:rStyle w:val="BoldandItalics"/>
                <w:rFonts w:ascii="Arial" w:hAnsi="Arial"/>
                <w:b w:val="0"/>
                <w:i w:val="0"/>
                <w:sz w:val="22"/>
                <w:szCs w:val="22"/>
              </w:rPr>
              <w:t>Identify &amp; discuss Common construction hazards</w:t>
            </w:r>
            <w:r w:rsidRPr="000B58F9">
              <w:rPr>
                <w:rFonts w:ascii="Arial" w:hAnsi="Arial"/>
                <w:sz w:val="22"/>
                <w:szCs w:val="22"/>
              </w:rPr>
              <w:t>.</w:t>
            </w:r>
          </w:p>
          <w:p w:rsidR="000B58F9" w:rsidRPr="000B58F9" w:rsidRDefault="000B58F9" w:rsidP="00183C40">
            <w:pPr>
              <w:spacing w:line="360" w:lineRule="auto"/>
              <w:rPr>
                <w:rFonts w:ascii="Arial" w:hAnsi="Arial"/>
                <w:sz w:val="22"/>
                <w:szCs w:val="22"/>
                <w:lang w:val="en-NZ"/>
              </w:rPr>
            </w:pPr>
            <w:r w:rsidRPr="000B58F9">
              <w:rPr>
                <w:rStyle w:val="BoldandItalics"/>
                <w:rFonts w:ascii="Arial" w:hAnsi="Arial"/>
                <w:b w:val="0"/>
                <w:i w:val="0"/>
                <w:sz w:val="22"/>
                <w:szCs w:val="22"/>
              </w:rPr>
              <w:t>Identify Measures for controlling</w:t>
            </w:r>
            <w:r w:rsidRPr="000B58F9">
              <w:rPr>
                <w:rFonts w:ascii="Arial" w:hAnsi="Arial"/>
                <w:sz w:val="22"/>
                <w:szCs w:val="22"/>
              </w:rPr>
              <w:t xml:space="preserve"> hazards and risks.</w:t>
            </w:r>
          </w:p>
        </w:tc>
      </w:tr>
      <w:tr w:rsidR="000B58F9" w:rsidRPr="00D31874" w:rsidTr="00F55DE5">
        <w:trPr>
          <w:trHeight w:val="676"/>
        </w:trPr>
        <w:tc>
          <w:tcPr>
            <w:tcW w:w="3226" w:type="dxa"/>
          </w:tcPr>
          <w:p w:rsidR="000B58F9" w:rsidRPr="00D31874" w:rsidRDefault="000B58F9" w:rsidP="00FE6267">
            <w:pPr>
              <w:pStyle w:val="List"/>
              <w:numPr>
                <w:ilvl w:val="0"/>
                <w:numId w:val="745"/>
              </w:numPr>
              <w:spacing w:line="360" w:lineRule="auto"/>
              <w:ind w:left="567" w:hanging="513"/>
              <w:rPr>
                <w:rFonts w:asciiTheme="minorBidi" w:hAnsiTheme="minorBidi" w:cstheme="minorBidi"/>
                <w:lang w:val="en-NZ"/>
              </w:rPr>
            </w:pPr>
            <w:r w:rsidRPr="00D31874">
              <w:rPr>
                <w:rFonts w:asciiTheme="minorBidi" w:hAnsiTheme="minorBidi" w:cstheme="minorBidi"/>
                <w:sz w:val="22"/>
              </w:rPr>
              <w:t>Identify OHS communication and reporting processes.</w:t>
            </w:r>
          </w:p>
        </w:tc>
        <w:tc>
          <w:tcPr>
            <w:tcW w:w="6980" w:type="dxa"/>
          </w:tcPr>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 xml:space="preserve">Identify &amp; discuss </w:t>
            </w:r>
            <w:r w:rsidRPr="000B58F9">
              <w:rPr>
                <w:rFonts w:ascii="Arial" w:hAnsi="Arial"/>
                <w:b/>
                <w:i/>
                <w:sz w:val="22"/>
                <w:szCs w:val="22"/>
              </w:rPr>
              <w:t>OHS communication processes, information and documentation.</w:t>
            </w:r>
          </w:p>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 xml:space="preserve">Identify &amp; explain </w:t>
            </w:r>
            <w:r w:rsidRPr="000B58F9">
              <w:rPr>
                <w:rFonts w:ascii="Arial" w:hAnsi="Arial"/>
                <w:b/>
                <w:i/>
                <w:sz w:val="22"/>
                <w:szCs w:val="22"/>
              </w:rPr>
              <w:t xml:space="preserve">role of </w:t>
            </w:r>
            <w:r w:rsidRPr="000B58F9">
              <w:rPr>
                <w:rStyle w:val="BoldandItalics"/>
                <w:rFonts w:ascii="Arial" w:hAnsi="Arial"/>
                <w:b w:val="0"/>
                <w:i w:val="0"/>
                <w:sz w:val="22"/>
                <w:szCs w:val="22"/>
              </w:rPr>
              <w:t>designated OHS personnel</w:t>
            </w:r>
            <w:r w:rsidRPr="000B58F9">
              <w:rPr>
                <w:rFonts w:ascii="Arial" w:hAnsi="Arial"/>
                <w:b/>
                <w:i/>
                <w:sz w:val="22"/>
                <w:szCs w:val="22"/>
              </w:rPr>
              <w:t>.</w:t>
            </w:r>
          </w:p>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Identify &amp; explain Safety signs and symbols</w:t>
            </w:r>
            <w:r w:rsidRPr="000B58F9">
              <w:rPr>
                <w:rFonts w:ascii="Arial" w:hAnsi="Arial"/>
                <w:b/>
                <w:i/>
                <w:sz w:val="22"/>
                <w:szCs w:val="22"/>
              </w:rPr>
              <w:t>.</w:t>
            </w:r>
          </w:p>
          <w:p w:rsidR="000B58F9" w:rsidRPr="000B58F9" w:rsidRDefault="000B58F9" w:rsidP="00183C40">
            <w:pPr>
              <w:spacing w:line="360" w:lineRule="auto"/>
              <w:rPr>
                <w:rFonts w:ascii="Arial" w:hAnsi="Arial"/>
                <w:b/>
                <w:i/>
                <w:sz w:val="22"/>
                <w:szCs w:val="22"/>
                <w:lang w:val="en-NZ"/>
              </w:rPr>
            </w:pPr>
            <w:r w:rsidRPr="000B58F9">
              <w:rPr>
                <w:rStyle w:val="BoldandItalics"/>
                <w:rFonts w:ascii="Arial" w:hAnsi="Arial"/>
                <w:b w:val="0"/>
                <w:i w:val="0"/>
                <w:sz w:val="22"/>
                <w:szCs w:val="22"/>
              </w:rPr>
              <w:t xml:space="preserve">Identify &amp; discuss </w:t>
            </w:r>
            <w:r w:rsidRPr="000B58F9">
              <w:rPr>
                <w:rFonts w:ascii="Arial" w:hAnsi="Arial"/>
                <w:b/>
                <w:i/>
                <w:sz w:val="22"/>
                <w:szCs w:val="22"/>
              </w:rPr>
              <w:t xml:space="preserve">Procedures and </w:t>
            </w:r>
            <w:r w:rsidRPr="000B58F9">
              <w:rPr>
                <w:rStyle w:val="BoldandItalics"/>
                <w:rFonts w:ascii="Arial" w:hAnsi="Arial"/>
                <w:b w:val="0"/>
                <w:i w:val="0"/>
                <w:sz w:val="22"/>
                <w:szCs w:val="22"/>
              </w:rPr>
              <w:t>relevant authorities</w:t>
            </w:r>
            <w:r w:rsidRPr="000B58F9">
              <w:rPr>
                <w:rFonts w:ascii="Arial" w:hAnsi="Arial"/>
                <w:b/>
                <w:i/>
                <w:sz w:val="22"/>
                <w:szCs w:val="22"/>
              </w:rPr>
              <w:t xml:space="preserve"> for reporting hazards, </w:t>
            </w:r>
            <w:r w:rsidRPr="000B58F9">
              <w:rPr>
                <w:rStyle w:val="BoldandItalics"/>
                <w:rFonts w:ascii="Arial" w:hAnsi="Arial"/>
                <w:b w:val="0"/>
                <w:i w:val="0"/>
                <w:sz w:val="22"/>
                <w:szCs w:val="22"/>
              </w:rPr>
              <w:t>incidents</w:t>
            </w:r>
            <w:r w:rsidRPr="000B58F9">
              <w:rPr>
                <w:rFonts w:ascii="Arial" w:hAnsi="Arial"/>
                <w:b/>
                <w:i/>
                <w:sz w:val="22"/>
                <w:szCs w:val="22"/>
              </w:rPr>
              <w:t xml:space="preserve"> and injuries are identified. </w:t>
            </w:r>
          </w:p>
        </w:tc>
      </w:tr>
      <w:tr w:rsidR="000B58F9" w:rsidRPr="00D31874" w:rsidTr="00F55DE5">
        <w:trPr>
          <w:trHeight w:val="340"/>
        </w:trPr>
        <w:tc>
          <w:tcPr>
            <w:tcW w:w="3226" w:type="dxa"/>
          </w:tcPr>
          <w:p w:rsidR="000B58F9" w:rsidRPr="00D31874" w:rsidRDefault="000B58F9" w:rsidP="00FE6267">
            <w:pPr>
              <w:pStyle w:val="List"/>
              <w:numPr>
                <w:ilvl w:val="0"/>
                <w:numId w:val="745"/>
              </w:numPr>
              <w:spacing w:line="360" w:lineRule="auto"/>
              <w:ind w:left="567" w:hanging="513"/>
              <w:rPr>
                <w:rFonts w:asciiTheme="minorBidi" w:hAnsiTheme="minorBidi" w:cstheme="minorBidi"/>
                <w:lang w:val="en-NZ"/>
              </w:rPr>
            </w:pPr>
            <w:r w:rsidRPr="00D31874">
              <w:rPr>
                <w:rFonts w:asciiTheme="minorBidi" w:hAnsiTheme="minorBidi" w:cstheme="minorBidi"/>
                <w:sz w:val="22"/>
              </w:rPr>
              <w:t>Identify OHS incident response procedures.</w:t>
            </w:r>
          </w:p>
        </w:tc>
        <w:tc>
          <w:tcPr>
            <w:tcW w:w="6980" w:type="dxa"/>
          </w:tcPr>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Identify &amp; explain General procedures</w:t>
            </w:r>
            <w:r w:rsidRPr="000B58F9">
              <w:rPr>
                <w:rFonts w:ascii="Arial" w:hAnsi="Arial"/>
                <w:b/>
                <w:i/>
                <w:sz w:val="22"/>
                <w:szCs w:val="22"/>
              </w:rPr>
              <w:t xml:space="preserve"> for responding to incidents and </w:t>
            </w:r>
            <w:r w:rsidRPr="000B58F9">
              <w:rPr>
                <w:rStyle w:val="BoldandItalics"/>
                <w:rFonts w:ascii="Arial" w:hAnsi="Arial"/>
                <w:b w:val="0"/>
                <w:i w:val="0"/>
                <w:sz w:val="22"/>
                <w:szCs w:val="22"/>
              </w:rPr>
              <w:t>emergencies</w:t>
            </w:r>
            <w:r w:rsidRPr="000B58F9">
              <w:rPr>
                <w:rFonts w:ascii="Arial" w:hAnsi="Arial"/>
                <w:b/>
                <w:i/>
                <w:sz w:val="22"/>
                <w:szCs w:val="22"/>
              </w:rPr>
              <w:t>.</w:t>
            </w:r>
          </w:p>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Identify</w:t>
            </w:r>
            <w:r w:rsidRPr="000B58F9">
              <w:rPr>
                <w:rFonts w:ascii="Arial" w:hAnsi="Arial"/>
                <w:b/>
                <w:i/>
                <w:sz w:val="22"/>
                <w:szCs w:val="22"/>
              </w:rPr>
              <w:t xml:space="preserve"> procedures for accessing first aid.</w:t>
            </w:r>
          </w:p>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 xml:space="preserve">Identify &amp; demonstrate </w:t>
            </w:r>
            <w:r w:rsidRPr="000B58F9">
              <w:rPr>
                <w:rFonts w:ascii="Arial" w:hAnsi="Arial"/>
                <w:b/>
                <w:i/>
                <w:sz w:val="22"/>
                <w:szCs w:val="22"/>
              </w:rPr>
              <w:t xml:space="preserve">requirements for the selection and use of relevant </w:t>
            </w:r>
            <w:r w:rsidRPr="000B58F9">
              <w:rPr>
                <w:rStyle w:val="BoldandItalics"/>
                <w:rFonts w:ascii="Arial" w:hAnsi="Arial"/>
                <w:b w:val="0"/>
                <w:i w:val="0"/>
                <w:sz w:val="22"/>
                <w:szCs w:val="22"/>
              </w:rPr>
              <w:t>personal protective equipment</w:t>
            </w:r>
            <w:r w:rsidRPr="000B58F9">
              <w:rPr>
                <w:rFonts w:ascii="Arial" w:hAnsi="Arial"/>
                <w:b/>
                <w:i/>
                <w:sz w:val="22"/>
                <w:szCs w:val="22"/>
              </w:rPr>
              <w:t>.</w:t>
            </w:r>
          </w:p>
          <w:p w:rsidR="000B58F9" w:rsidRPr="000B58F9" w:rsidRDefault="000B58F9" w:rsidP="00183C40">
            <w:pPr>
              <w:spacing w:line="360" w:lineRule="auto"/>
              <w:rPr>
                <w:rFonts w:ascii="Arial" w:hAnsi="Arial"/>
                <w:b/>
                <w:i/>
                <w:sz w:val="22"/>
                <w:szCs w:val="22"/>
              </w:rPr>
            </w:pPr>
            <w:r w:rsidRPr="000B58F9">
              <w:rPr>
                <w:rStyle w:val="BoldandItalics"/>
                <w:rFonts w:ascii="Arial" w:hAnsi="Arial"/>
                <w:b w:val="0"/>
                <w:i w:val="0"/>
                <w:sz w:val="22"/>
                <w:szCs w:val="22"/>
              </w:rPr>
              <w:t>Identify &amp; discuss Fire safety equipment</w:t>
            </w:r>
            <w:r w:rsidRPr="000B58F9">
              <w:rPr>
                <w:rFonts w:ascii="Arial" w:hAnsi="Arial"/>
                <w:b/>
                <w:i/>
                <w:sz w:val="22"/>
                <w:szCs w:val="22"/>
              </w:rPr>
              <w:t>.</w:t>
            </w:r>
          </w:p>
        </w:tc>
      </w:tr>
    </w:tbl>
    <w:p w:rsidR="000B58F9" w:rsidRPr="00D31874" w:rsidRDefault="000B58F9" w:rsidP="000B58F9">
      <w:pPr>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292F89" w:rsidRDefault="000B58F9" w:rsidP="000B58F9">
      <w:pPr>
        <w:spacing w:line="360" w:lineRule="auto"/>
        <w:rPr>
          <w:rFonts w:ascii="Arial" w:hAnsi="Arial"/>
          <w:sz w:val="22"/>
          <w:szCs w:val="22"/>
        </w:rPr>
      </w:pPr>
      <w:r w:rsidRPr="00292F89">
        <w:rPr>
          <w:rFonts w:ascii="Arial" w:hAnsi="Arial"/>
          <w:sz w:val="22"/>
          <w:szCs w:val="22"/>
        </w:rPr>
        <w:t>The candidate must be able to demonstrate underpinning knowledge and understanding required to carry out the tasks covered in this competency standard. This includes the knowledge of:</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applicable Commonwealth, State or Territory OHS legislation, regulations, standards, codes of practice and industry standards/guidance notes relevant to own work, role and responsibilities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basic principles of risk management and assessment for construction work.</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common construction hazards, common construction safety signage and its meanings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lastRenderedPageBreak/>
        <w:t>Describe general construction emergency response and evacuation procedures.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general construction work activities that require licenses, tickets or certificates of competency.</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general first aid response requirements and general procedures for raising OHS issues.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Explain general procedures for reporting OHS hazards, accidents, incidents, emergencies, injuries, near misses and dangerous occurrences.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general procedures for responding to hazards, incidents and injuries.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general workers' compensation and injury management requirements.</w:t>
      </w:r>
    </w:p>
    <w:p w:rsidR="000B58F9" w:rsidRPr="00292F89" w:rsidRDefault="000B58F9" w:rsidP="00FE6267">
      <w:pPr>
        <w:pStyle w:val="ListParagraph"/>
        <w:numPr>
          <w:ilvl w:val="0"/>
          <w:numId w:val="747"/>
        </w:numPr>
        <w:spacing w:line="360" w:lineRule="auto"/>
        <w:ind w:left="1134" w:hanging="567"/>
        <w:rPr>
          <w:rFonts w:ascii="Arial" w:hAnsi="Arial"/>
          <w:sz w:val="22"/>
          <w:szCs w:val="22"/>
        </w:rPr>
      </w:pPr>
      <w:r w:rsidRPr="00292F89">
        <w:rPr>
          <w:rFonts w:ascii="Arial" w:hAnsi="Arial"/>
          <w:sz w:val="22"/>
          <w:szCs w:val="22"/>
        </w:rPr>
        <w:t>Describe OHS hierarchy of controls, OHS responsibilities and rights of duty holders, including:</w:t>
      </w:r>
    </w:p>
    <w:p w:rsidR="000B58F9" w:rsidRPr="00292F89" w:rsidRDefault="000B58F9" w:rsidP="00FE6267">
      <w:pPr>
        <w:pStyle w:val="ListBullet2"/>
        <w:numPr>
          <w:ilvl w:val="0"/>
          <w:numId w:val="747"/>
        </w:numPr>
        <w:spacing w:line="360" w:lineRule="auto"/>
        <w:ind w:left="1134" w:hanging="567"/>
        <w:rPr>
          <w:rFonts w:ascii="Arial" w:hAnsi="Arial" w:cs="Arial"/>
          <w:sz w:val="22"/>
        </w:rPr>
      </w:pPr>
      <w:r w:rsidRPr="00292F89">
        <w:rPr>
          <w:rFonts w:ascii="Arial" w:hAnsi="Arial" w:cs="Arial"/>
          <w:sz w:val="22"/>
        </w:rPr>
        <w:t>Describe persons in control of construction work/projects- employers and self-employed persons, supervisors, employees, designers, inspectors and manufacturers and suppliers</w:t>
      </w:r>
    </w:p>
    <w:p w:rsidR="000B58F9" w:rsidRPr="00292F89" w:rsidRDefault="000B58F9" w:rsidP="00FE6267">
      <w:pPr>
        <w:pStyle w:val="ListBullet"/>
        <w:numPr>
          <w:ilvl w:val="0"/>
          <w:numId w:val="747"/>
        </w:numPr>
        <w:spacing w:line="360" w:lineRule="auto"/>
        <w:ind w:left="1134" w:hanging="567"/>
        <w:rPr>
          <w:rFonts w:ascii="Arial" w:hAnsi="Arial" w:cs="Arial"/>
          <w:sz w:val="22"/>
        </w:rPr>
      </w:pPr>
      <w:r w:rsidRPr="00292F89">
        <w:rPr>
          <w:rFonts w:ascii="Arial" w:hAnsi="Arial" w:cs="Arial"/>
          <w:sz w:val="22"/>
        </w:rPr>
        <w:t>Describe own responsibilities to comply with safe work practices relating to: housekeeping, identification of hazards, preventing bullying or harassment, smoking, use of amenities, use of drugs and alcohol</w:t>
      </w:r>
    </w:p>
    <w:p w:rsidR="000B58F9" w:rsidRPr="00292F89" w:rsidRDefault="000B58F9" w:rsidP="00FE6267">
      <w:pPr>
        <w:pStyle w:val="ListBullet"/>
        <w:numPr>
          <w:ilvl w:val="0"/>
          <w:numId w:val="747"/>
        </w:numPr>
        <w:spacing w:line="360" w:lineRule="auto"/>
        <w:ind w:left="1134" w:hanging="567"/>
        <w:rPr>
          <w:rFonts w:ascii="Arial" w:hAnsi="Arial" w:cs="Arial"/>
          <w:sz w:val="22"/>
        </w:rPr>
      </w:pPr>
      <w:r w:rsidRPr="00292F89">
        <w:rPr>
          <w:rFonts w:ascii="Arial" w:hAnsi="Arial" w:cs="Arial"/>
          <w:sz w:val="22"/>
        </w:rPr>
        <w:t>Describe role of OHS committees and representatives</w:t>
      </w:r>
    </w:p>
    <w:p w:rsidR="000B58F9" w:rsidRPr="00292F89" w:rsidRDefault="000B58F9" w:rsidP="00FE6267">
      <w:pPr>
        <w:pStyle w:val="ListBullet"/>
        <w:numPr>
          <w:ilvl w:val="0"/>
          <w:numId w:val="747"/>
        </w:numPr>
        <w:spacing w:line="360" w:lineRule="auto"/>
        <w:ind w:left="1134" w:hanging="567"/>
        <w:rPr>
          <w:rFonts w:ascii="Arial" w:hAnsi="Arial" w:cs="Arial"/>
          <w:sz w:val="22"/>
        </w:rPr>
      </w:pPr>
      <w:r w:rsidRPr="00292F89">
        <w:rPr>
          <w:rFonts w:ascii="Arial" w:hAnsi="Arial" w:cs="Arial"/>
          <w:sz w:val="22"/>
        </w:rPr>
        <w:t>Describe types of common personal protective equipment and fire safety equipment</w:t>
      </w:r>
    </w:p>
    <w:p w:rsidR="000B58F9" w:rsidRPr="00292F89" w:rsidRDefault="000B58F9" w:rsidP="00FE6267">
      <w:pPr>
        <w:pStyle w:val="ListBullet"/>
        <w:numPr>
          <w:ilvl w:val="0"/>
          <w:numId w:val="747"/>
        </w:numPr>
        <w:spacing w:line="360" w:lineRule="auto"/>
        <w:ind w:left="1134" w:hanging="567"/>
        <w:rPr>
          <w:rFonts w:ascii="Arial" w:hAnsi="Arial" w:cs="Arial"/>
          <w:sz w:val="22"/>
        </w:rPr>
      </w:pPr>
      <w:r w:rsidRPr="00292F89">
        <w:rPr>
          <w:rFonts w:ascii="Arial" w:hAnsi="Arial" w:cs="Arial"/>
          <w:sz w:val="22"/>
        </w:rPr>
        <w:t>Explain types of OHS information and documentation.</w:t>
      </w:r>
    </w:p>
    <w:p w:rsidR="000B58F9" w:rsidRPr="00292F89" w:rsidRDefault="000B58F9" w:rsidP="000B58F9">
      <w:pPr>
        <w:spacing w:line="360" w:lineRule="auto"/>
        <w:rPr>
          <w:rFonts w:ascii="Arial" w:hAnsi="Arial"/>
          <w:b/>
          <w:sz w:val="22"/>
          <w:szCs w:val="22"/>
          <w:lang w:val="en-GB"/>
        </w:rPr>
      </w:pP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0" w:line="360" w:lineRule="auto"/>
        <w:ind w:left="23" w:right="386" w:firstLine="0"/>
        <w:rPr>
          <w:rFonts w:eastAsia="Times New Roman"/>
          <w:b/>
          <w:sz w:val="22"/>
          <w:szCs w:val="22"/>
          <w:lang w:val="en-GB"/>
        </w:rPr>
      </w:pPr>
      <w:r w:rsidRPr="00292F89">
        <w:rPr>
          <w:rFonts w:eastAsia="Times New Roman"/>
          <w:b/>
          <w:sz w:val="22"/>
          <w:szCs w:val="22"/>
          <w:lang w:val="en-GB"/>
        </w:rPr>
        <w:t>Critical Evidence(s) Required</w:t>
      </w:r>
    </w:p>
    <w:p w:rsidR="000B58F9" w:rsidRPr="00292F89" w:rsidRDefault="000B58F9" w:rsidP="000B58F9">
      <w:pPr>
        <w:pStyle w:val="BodyText"/>
        <w:spacing w:before="0" w:line="360" w:lineRule="auto"/>
        <w:ind w:right="1027"/>
        <w:rPr>
          <w:rFonts w:ascii="Arial" w:hAnsi="Arial" w:cs="Arial"/>
          <w:sz w:val="22"/>
        </w:rPr>
      </w:pPr>
    </w:p>
    <w:p w:rsidR="000B58F9" w:rsidRPr="00292F89" w:rsidRDefault="000B58F9" w:rsidP="000B58F9">
      <w:pPr>
        <w:pStyle w:val="BodyText"/>
        <w:spacing w:before="0" w:line="360" w:lineRule="auto"/>
        <w:ind w:right="1027"/>
        <w:rPr>
          <w:rFonts w:ascii="Arial" w:hAnsi="Arial" w:cs="Arial"/>
          <w:sz w:val="22"/>
        </w:rPr>
      </w:pPr>
      <w:r w:rsidRPr="00292F89">
        <w:rPr>
          <w:rFonts w:ascii="Arial" w:hAnsi="Arial" w:cs="Arial"/>
          <w:sz w:val="22"/>
        </w:rPr>
        <w:t>The candidate needs to produce following critical evidence(s) in order to be competent in this competency standard:</w:t>
      </w:r>
    </w:p>
    <w:p w:rsidR="000B58F9" w:rsidRPr="00292F89" w:rsidRDefault="000B58F9" w:rsidP="00FE6267">
      <w:pPr>
        <w:pStyle w:val="ListBullet"/>
        <w:numPr>
          <w:ilvl w:val="0"/>
          <w:numId w:val="746"/>
        </w:numPr>
        <w:spacing w:line="360" w:lineRule="auto"/>
        <w:rPr>
          <w:rFonts w:ascii="Arial" w:hAnsi="Arial" w:cs="Arial"/>
          <w:sz w:val="22"/>
        </w:rPr>
      </w:pPr>
      <w:r w:rsidRPr="00292F89">
        <w:rPr>
          <w:rFonts w:ascii="Arial" w:hAnsi="Arial" w:cs="Arial"/>
          <w:sz w:val="22"/>
        </w:rPr>
        <w:t>applicable OHS legislative and safety requirements for construction work including duty of care</w:t>
      </w:r>
    </w:p>
    <w:p w:rsidR="000B58F9" w:rsidRPr="00292F89" w:rsidRDefault="000B58F9" w:rsidP="00FE6267">
      <w:pPr>
        <w:pStyle w:val="ListBullet"/>
        <w:numPr>
          <w:ilvl w:val="0"/>
          <w:numId w:val="746"/>
        </w:numPr>
        <w:spacing w:line="360" w:lineRule="auto"/>
        <w:rPr>
          <w:rFonts w:ascii="Arial" w:hAnsi="Arial" w:cs="Arial"/>
          <w:sz w:val="22"/>
        </w:rPr>
      </w:pPr>
      <w:r w:rsidRPr="00292F89">
        <w:rPr>
          <w:rFonts w:ascii="Arial" w:hAnsi="Arial" w:cs="Arial"/>
          <w:sz w:val="22"/>
        </w:rPr>
        <w:t>the range of common construction hazards and procedures for the assessment of risk and application of the hierarchy of control</w:t>
      </w:r>
    </w:p>
    <w:p w:rsidR="000B58F9" w:rsidRPr="00292F89" w:rsidRDefault="000B58F9" w:rsidP="00FE6267">
      <w:pPr>
        <w:pStyle w:val="ListBullet"/>
        <w:numPr>
          <w:ilvl w:val="0"/>
          <w:numId w:val="746"/>
        </w:numPr>
        <w:spacing w:line="360" w:lineRule="auto"/>
        <w:rPr>
          <w:rFonts w:ascii="Arial" w:hAnsi="Arial" w:cs="Arial"/>
          <w:sz w:val="22"/>
        </w:rPr>
      </w:pPr>
      <w:r w:rsidRPr="00292F89">
        <w:rPr>
          <w:rFonts w:ascii="Arial" w:hAnsi="Arial" w:cs="Arial"/>
          <w:sz w:val="22"/>
        </w:rPr>
        <w:t>OHS communication processes, information and documentation including the role of OHS committees and representatives, the meaning of common safety signs and symbols, and procedures for reporting hazards, incidents and injuries</w:t>
      </w:r>
    </w:p>
    <w:p w:rsidR="000B58F9" w:rsidRPr="00292F89" w:rsidRDefault="000B58F9" w:rsidP="00FE6267">
      <w:pPr>
        <w:pStyle w:val="ListParagraph"/>
        <w:numPr>
          <w:ilvl w:val="0"/>
          <w:numId w:val="746"/>
        </w:numPr>
        <w:spacing w:line="360" w:lineRule="auto"/>
        <w:rPr>
          <w:rFonts w:ascii="Arial" w:hAnsi="Arial"/>
          <w:noProof/>
          <w:sz w:val="22"/>
          <w:szCs w:val="22"/>
          <w:lang w:val="en-GB"/>
        </w:rPr>
      </w:pPr>
      <w:proofErr w:type="gramStart"/>
      <w:r w:rsidRPr="00292F89">
        <w:rPr>
          <w:rFonts w:ascii="Arial" w:hAnsi="Arial"/>
          <w:sz w:val="22"/>
          <w:szCs w:val="22"/>
        </w:rPr>
        <w:t>general</w:t>
      </w:r>
      <w:proofErr w:type="gramEnd"/>
      <w:r w:rsidRPr="00292F89">
        <w:rPr>
          <w:rFonts w:ascii="Arial" w:hAnsi="Arial"/>
          <w:sz w:val="22"/>
          <w:szCs w:val="22"/>
        </w:rPr>
        <w:t xml:space="preserve"> procedures for responding to incidents and emergencies including evacuation, first aid, fire safety equipment and PPE.</w:t>
      </w:r>
    </w:p>
    <w:p w:rsidR="000B58F9" w:rsidRPr="00292F89" w:rsidRDefault="000B58F9" w:rsidP="000B58F9">
      <w:pPr>
        <w:spacing w:line="360" w:lineRule="auto"/>
        <w:ind w:left="360"/>
        <w:rPr>
          <w:rFonts w:ascii="Arial" w:hAnsi="Arial"/>
          <w:b/>
          <w:bCs/>
          <w:sz w:val="22"/>
          <w:szCs w:val="22"/>
          <w:lang w:val="en-GB"/>
        </w:rPr>
      </w:pPr>
      <w:r w:rsidRPr="00292F89">
        <w:rPr>
          <w:rFonts w:ascii="Arial" w:hAnsi="Arial"/>
          <w:b/>
          <w:bCs/>
          <w:sz w:val="22"/>
          <w:szCs w:val="22"/>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sz w:val="22"/>
                <w:szCs w:val="22"/>
                <w:lang w:val="en-GB"/>
              </w:rPr>
            </w:pPr>
            <w:r w:rsidRPr="00292F89">
              <w:rPr>
                <w:rFonts w:ascii="Arial" w:hAnsi="Arial"/>
                <w:b/>
                <w:bCs/>
                <w:sz w:val="22"/>
                <w:szCs w:val="22"/>
                <w:lang w:val="en-GB"/>
              </w:rPr>
              <w:t>S No.</w:t>
            </w:r>
          </w:p>
        </w:tc>
        <w:tc>
          <w:tcPr>
            <w:tcW w:w="6095" w:type="dxa"/>
          </w:tcPr>
          <w:p w:rsidR="000B58F9" w:rsidRPr="00292F89" w:rsidRDefault="000B58F9" w:rsidP="00F55DE5">
            <w:pPr>
              <w:spacing w:line="360" w:lineRule="auto"/>
              <w:rPr>
                <w:rFonts w:ascii="Arial" w:hAnsi="Arial"/>
                <w:b/>
                <w:bCs/>
                <w:sz w:val="22"/>
                <w:szCs w:val="22"/>
                <w:lang w:val="en-GB"/>
              </w:rPr>
            </w:pPr>
            <w:r w:rsidRPr="00292F89">
              <w:rPr>
                <w:rFonts w:ascii="Arial" w:hAnsi="Arial"/>
                <w:b/>
                <w:bCs/>
                <w:sz w:val="22"/>
                <w:szCs w:val="22"/>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Personal protective equipment for construction industry.</w:t>
            </w:r>
          </w:p>
        </w:tc>
      </w:tr>
    </w:tbl>
    <w:p w:rsidR="000B58F9" w:rsidRPr="00292F89" w:rsidRDefault="000B58F9" w:rsidP="00FE6267">
      <w:pPr>
        <w:pStyle w:val="Heading3"/>
        <w:numPr>
          <w:ilvl w:val="2"/>
          <w:numId w:val="615"/>
        </w:numPr>
        <w:shd w:val="clear" w:color="auto" w:fill="FFC000"/>
        <w:rPr>
          <w:bCs w:val="0"/>
          <w:sz w:val="24"/>
          <w:szCs w:val="24"/>
          <w:lang w:val="en-GB"/>
        </w:rPr>
      </w:pPr>
      <w:bookmarkStart w:id="40" w:name="_Toc19308329"/>
      <w:r w:rsidRPr="00292F89">
        <w:rPr>
          <w:sz w:val="24"/>
          <w:szCs w:val="24"/>
          <w:lang w:val="en-GB"/>
        </w:rPr>
        <w:lastRenderedPageBreak/>
        <w:t>Interpret Simple Building Plans</w:t>
      </w:r>
      <w:bookmarkEnd w:id="40"/>
    </w:p>
    <w:p w:rsidR="000B58F9" w:rsidRPr="00D31874" w:rsidRDefault="000B58F9" w:rsidP="000B58F9">
      <w:pPr>
        <w:spacing w:line="360" w:lineRule="auto"/>
        <w:rPr>
          <w:rFonts w:asciiTheme="minorBidi" w:hAnsiTheme="minorBidi"/>
          <w:lang w:val="en-GB"/>
        </w:rPr>
      </w:pPr>
    </w:p>
    <w:p w:rsidR="000B58F9" w:rsidRPr="00D31874" w:rsidRDefault="000B58F9" w:rsidP="000B58F9">
      <w:pPr>
        <w:autoSpaceDE w:val="0"/>
        <w:autoSpaceDN w:val="0"/>
        <w:adjustRightInd w:val="0"/>
        <w:spacing w:after="240" w:line="360" w:lineRule="auto"/>
        <w:ind w:right="36"/>
        <w:jc w:val="both"/>
        <w:rPr>
          <w:rFonts w:asciiTheme="minorBidi" w:hAnsiTheme="minorBidi"/>
          <w:bCs/>
          <w:sz w:val="22"/>
          <w:szCs w:val="22"/>
        </w:rPr>
      </w:pPr>
      <w:r w:rsidRPr="00D31874">
        <w:rPr>
          <w:rFonts w:asciiTheme="minorBidi" w:hAnsiTheme="minorBidi"/>
          <w:b/>
          <w:bCs/>
          <w:sz w:val="22"/>
          <w:szCs w:val="22"/>
          <w:lang w:val="en-GB"/>
        </w:rPr>
        <w:t xml:space="preserve">Overview: </w:t>
      </w:r>
      <w:r w:rsidRPr="00292F89">
        <w:rPr>
          <w:rFonts w:ascii="Arial" w:hAnsi="Arial"/>
          <w:sz w:val="22"/>
          <w:szCs w:val="22"/>
          <w:lang w:val="en-GB"/>
        </w:rPr>
        <w:t xml:space="preserve">This competency standard covers the skills and knowledge required to </w:t>
      </w:r>
      <w:r w:rsidRPr="00292F89">
        <w:rPr>
          <w:rFonts w:ascii="Arial" w:hAnsi="Arial"/>
          <w:sz w:val="22"/>
        </w:rPr>
        <w:t>locate, interpret and apply relevant information standards of simple building plans,</w:t>
      </w:r>
      <w:r w:rsidRPr="00D31874">
        <w:rPr>
          <w:rFonts w:asciiTheme="minorBidi" w:hAnsiTheme="minorBidi"/>
          <w:sz w:val="22"/>
        </w:rPr>
        <w:t xml:space="preserve"> </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B58F9" w:rsidRPr="00292F89" w:rsidTr="000B58F9">
        <w:trPr>
          <w:trHeight w:val="340"/>
        </w:trPr>
        <w:tc>
          <w:tcPr>
            <w:tcW w:w="3226" w:type="dxa"/>
            <w:shd w:val="clear" w:color="auto" w:fill="D9D9D9" w:themeFill="background1" w:themeFillShade="D9"/>
            <w:vAlign w:val="center"/>
          </w:tcPr>
          <w:p w:rsidR="000B58F9" w:rsidRPr="00292F89" w:rsidRDefault="000B58F9" w:rsidP="00F55DE5">
            <w:pPr>
              <w:autoSpaceDE w:val="0"/>
              <w:autoSpaceDN w:val="0"/>
              <w:adjustRightInd w:val="0"/>
              <w:spacing w:line="360" w:lineRule="auto"/>
              <w:rPr>
                <w:rFonts w:ascii="Arial" w:hAnsi="Arial"/>
                <w:b/>
                <w:bCs/>
                <w:sz w:val="22"/>
                <w:szCs w:val="22"/>
              </w:rPr>
            </w:pPr>
            <w:r w:rsidRPr="00292F89">
              <w:rPr>
                <w:rFonts w:ascii="Arial" w:hAnsi="Arial"/>
                <w:b/>
                <w:bCs/>
                <w:sz w:val="22"/>
                <w:szCs w:val="22"/>
              </w:rPr>
              <w:t>Competency Unit</w:t>
            </w:r>
          </w:p>
        </w:tc>
        <w:tc>
          <w:tcPr>
            <w:tcW w:w="6980" w:type="dxa"/>
            <w:shd w:val="clear" w:color="auto" w:fill="D9D9D9" w:themeFill="background1" w:themeFillShade="D9"/>
            <w:vAlign w:val="center"/>
          </w:tcPr>
          <w:p w:rsidR="000B58F9" w:rsidRPr="00292F89" w:rsidRDefault="000B58F9" w:rsidP="00F55DE5">
            <w:pPr>
              <w:autoSpaceDE w:val="0"/>
              <w:autoSpaceDN w:val="0"/>
              <w:adjustRightInd w:val="0"/>
              <w:spacing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49"/>
              </w:numPr>
              <w:tabs>
                <w:tab w:val="clear" w:pos="340"/>
              </w:tabs>
              <w:spacing w:line="360" w:lineRule="auto"/>
              <w:ind w:left="567" w:hanging="578"/>
              <w:rPr>
                <w:rFonts w:ascii="Arial" w:hAnsi="Arial" w:cs="Arial"/>
                <w:sz w:val="22"/>
                <w:lang w:val="en-NZ"/>
              </w:rPr>
            </w:pPr>
            <w:r w:rsidRPr="00292F89">
              <w:rPr>
                <w:rFonts w:ascii="Arial" w:hAnsi="Arial" w:cs="Arial"/>
                <w:sz w:val="22"/>
              </w:rPr>
              <w:t>Identify types of drawings and their functions.</w:t>
            </w:r>
          </w:p>
        </w:tc>
        <w:tc>
          <w:tcPr>
            <w:tcW w:w="6980" w:type="dxa"/>
            <w:tcBorders>
              <w:top w:val="single" w:sz="4" w:space="0" w:color="000000"/>
              <w:left w:val="single" w:sz="4" w:space="0" w:color="000000"/>
              <w:bottom w:val="single" w:sz="4" w:space="0" w:color="000000"/>
              <w:right w:val="single" w:sz="4" w:space="0" w:color="000000"/>
            </w:tcBorders>
          </w:tcPr>
          <w:p w:rsidR="000B58F9" w:rsidRPr="0080751E" w:rsidRDefault="000B58F9" w:rsidP="00FE6267">
            <w:pPr>
              <w:pStyle w:val="List2"/>
              <w:numPr>
                <w:ilvl w:val="1"/>
                <w:numId w:val="750"/>
              </w:numPr>
              <w:tabs>
                <w:tab w:val="clear" w:pos="680"/>
              </w:tabs>
              <w:spacing w:line="360" w:lineRule="auto"/>
              <w:ind w:left="604" w:hanging="609"/>
              <w:rPr>
                <w:rFonts w:ascii="Arial" w:hAnsi="Arial" w:cs="Arial"/>
                <w:sz w:val="22"/>
                <w:highlight w:val="yellow"/>
              </w:rPr>
            </w:pPr>
            <w:r w:rsidRPr="0080751E">
              <w:rPr>
                <w:rFonts w:ascii="Arial" w:hAnsi="Arial" w:cs="Arial"/>
                <w:sz w:val="22"/>
                <w:highlight w:val="yellow"/>
              </w:rPr>
              <w:t xml:space="preserve">Main types of </w:t>
            </w:r>
            <w:r w:rsidRPr="0080751E">
              <w:rPr>
                <w:rStyle w:val="BoldandItalics"/>
                <w:rFonts w:ascii="Arial" w:hAnsi="Arial" w:cs="Arial"/>
                <w:sz w:val="22"/>
                <w:highlight w:val="yellow"/>
              </w:rPr>
              <w:t>plans and drawings</w:t>
            </w:r>
            <w:r w:rsidRPr="0080751E">
              <w:rPr>
                <w:rFonts w:ascii="Arial" w:hAnsi="Arial" w:cs="Arial"/>
                <w:sz w:val="22"/>
                <w:highlight w:val="yellow"/>
              </w:rPr>
              <w:t xml:space="preserve"> used in the construction sector of the industry are identified. </w:t>
            </w:r>
          </w:p>
          <w:p w:rsidR="000B58F9" w:rsidRPr="0080751E" w:rsidRDefault="000B58F9" w:rsidP="00FE6267">
            <w:pPr>
              <w:pStyle w:val="List2"/>
              <w:numPr>
                <w:ilvl w:val="1"/>
                <w:numId w:val="750"/>
              </w:numPr>
              <w:tabs>
                <w:tab w:val="clear" w:pos="680"/>
              </w:tabs>
              <w:spacing w:line="360" w:lineRule="auto"/>
              <w:ind w:left="604" w:hanging="609"/>
              <w:rPr>
                <w:rFonts w:ascii="Arial" w:hAnsi="Arial" w:cs="Arial"/>
                <w:sz w:val="22"/>
                <w:highlight w:val="yellow"/>
              </w:rPr>
            </w:pPr>
            <w:r w:rsidRPr="0080751E">
              <w:rPr>
                <w:rStyle w:val="BoldandItalics"/>
                <w:rFonts w:ascii="Arial" w:hAnsi="Arial" w:cs="Arial"/>
                <w:sz w:val="22"/>
                <w:highlight w:val="yellow"/>
              </w:rPr>
              <w:t>Key features</w:t>
            </w:r>
            <w:r w:rsidRPr="0080751E">
              <w:rPr>
                <w:rFonts w:ascii="Arial" w:hAnsi="Arial" w:cs="Arial"/>
                <w:sz w:val="22"/>
                <w:highlight w:val="yellow"/>
              </w:rPr>
              <w:t xml:space="preserve"> and functions of each type of drawing are identified. </w:t>
            </w:r>
          </w:p>
          <w:p w:rsidR="000B58F9" w:rsidRPr="0080751E" w:rsidRDefault="000B58F9" w:rsidP="00FE6267">
            <w:pPr>
              <w:pStyle w:val="List2"/>
              <w:numPr>
                <w:ilvl w:val="1"/>
                <w:numId w:val="750"/>
              </w:numPr>
              <w:tabs>
                <w:tab w:val="clear" w:pos="680"/>
              </w:tabs>
              <w:spacing w:line="360" w:lineRule="auto"/>
              <w:ind w:left="604" w:hanging="609"/>
              <w:rPr>
                <w:rFonts w:ascii="Arial" w:hAnsi="Arial" w:cs="Arial"/>
                <w:sz w:val="22"/>
                <w:highlight w:val="yellow"/>
              </w:rPr>
            </w:pPr>
            <w:r w:rsidRPr="0080751E">
              <w:rPr>
                <w:rStyle w:val="BoldandItalics"/>
                <w:rFonts w:ascii="Arial" w:hAnsi="Arial" w:cs="Arial"/>
                <w:sz w:val="22"/>
                <w:highlight w:val="yellow"/>
              </w:rPr>
              <w:t>Quality requirements</w:t>
            </w:r>
            <w:r w:rsidRPr="0080751E">
              <w:rPr>
                <w:rFonts w:ascii="Arial" w:hAnsi="Arial" w:cs="Arial"/>
                <w:sz w:val="22"/>
                <w:highlight w:val="yellow"/>
              </w:rPr>
              <w:t xml:space="preserve"> of company operations are recognized and adhered to. </w:t>
            </w:r>
          </w:p>
          <w:p w:rsidR="000B58F9" w:rsidRPr="0080751E" w:rsidRDefault="000B58F9" w:rsidP="00FE6267">
            <w:pPr>
              <w:pStyle w:val="List2"/>
              <w:numPr>
                <w:ilvl w:val="0"/>
                <w:numId w:val="750"/>
              </w:numPr>
              <w:tabs>
                <w:tab w:val="clear" w:pos="680"/>
              </w:tabs>
              <w:spacing w:line="360" w:lineRule="auto"/>
              <w:ind w:left="604" w:hanging="609"/>
              <w:rPr>
                <w:rFonts w:ascii="Arial" w:hAnsi="Arial" w:cs="Arial"/>
                <w:sz w:val="22"/>
                <w:highlight w:val="yellow"/>
                <w:lang w:val="en-NZ"/>
              </w:rPr>
            </w:pPr>
            <w:r w:rsidRPr="0080751E">
              <w:rPr>
                <w:rStyle w:val="BoldandItalics"/>
                <w:rFonts w:ascii="Arial" w:hAnsi="Arial" w:cs="Arial"/>
                <w:sz w:val="22"/>
                <w:highlight w:val="yellow"/>
              </w:rPr>
              <w:t>Environmental requirements</w:t>
            </w:r>
            <w:r w:rsidRPr="0080751E">
              <w:rPr>
                <w:rFonts w:ascii="Arial" w:hAnsi="Arial" w:cs="Arial"/>
                <w:sz w:val="22"/>
                <w:highlight w:val="yellow"/>
              </w:rPr>
              <w:t xml:space="preserve"> and controls are identified from job plans, specifications and environmental plan. </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49"/>
              </w:numPr>
              <w:tabs>
                <w:tab w:val="clear" w:pos="340"/>
              </w:tabs>
              <w:spacing w:line="360" w:lineRule="auto"/>
              <w:ind w:left="567" w:hanging="578"/>
              <w:rPr>
                <w:rFonts w:ascii="Arial" w:hAnsi="Arial" w:cs="Arial"/>
                <w:sz w:val="22"/>
                <w:lang w:val="en-NZ"/>
              </w:rPr>
            </w:pPr>
            <w:r w:rsidRPr="00292F89">
              <w:rPr>
                <w:rFonts w:ascii="Arial" w:hAnsi="Arial" w:cs="Arial"/>
                <w:sz w:val="22"/>
              </w:rPr>
              <w:t>Recognize amendments.</w:t>
            </w:r>
          </w:p>
        </w:tc>
        <w:tc>
          <w:tcPr>
            <w:tcW w:w="6980" w:type="dxa"/>
            <w:tcBorders>
              <w:top w:val="single" w:sz="4" w:space="0" w:color="000000"/>
              <w:left w:val="single" w:sz="4" w:space="0" w:color="000000"/>
              <w:bottom w:val="single" w:sz="4" w:space="0" w:color="000000"/>
              <w:right w:val="single" w:sz="4" w:space="0" w:color="000000"/>
            </w:tcBorders>
          </w:tcPr>
          <w:p w:rsidR="000B58F9" w:rsidRPr="0080751E" w:rsidRDefault="000B58F9" w:rsidP="00FE6267">
            <w:pPr>
              <w:pStyle w:val="List2"/>
              <w:numPr>
                <w:ilvl w:val="0"/>
                <w:numId w:val="779"/>
              </w:numPr>
              <w:tabs>
                <w:tab w:val="clear" w:pos="680"/>
              </w:tabs>
              <w:spacing w:line="360" w:lineRule="auto"/>
              <w:ind w:left="597" w:hanging="605"/>
              <w:rPr>
                <w:rFonts w:ascii="Arial" w:hAnsi="Arial" w:cs="Arial"/>
                <w:sz w:val="22"/>
                <w:highlight w:val="yellow"/>
              </w:rPr>
            </w:pPr>
            <w:r w:rsidRPr="0080751E">
              <w:rPr>
                <w:rFonts w:ascii="Arial" w:hAnsi="Arial" w:cs="Arial"/>
                <w:sz w:val="22"/>
                <w:highlight w:val="yellow"/>
              </w:rPr>
              <w:t xml:space="preserve">Title panel of </w:t>
            </w:r>
            <w:r w:rsidRPr="0080751E">
              <w:rPr>
                <w:rStyle w:val="BoldandItalics"/>
                <w:rFonts w:ascii="Arial" w:hAnsi="Arial" w:cs="Arial"/>
                <w:sz w:val="22"/>
                <w:highlight w:val="yellow"/>
              </w:rPr>
              <w:t>project documentation</w:t>
            </w:r>
            <w:r w:rsidRPr="0080751E">
              <w:rPr>
                <w:rFonts w:ascii="Arial" w:hAnsi="Arial" w:cs="Arial"/>
                <w:sz w:val="22"/>
                <w:highlight w:val="yellow"/>
              </w:rPr>
              <w:t xml:space="preserve"> is checked to verify latest amendments to drawing. </w:t>
            </w:r>
          </w:p>
          <w:p w:rsidR="000B58F9" w:rsidRPr="0080751E" w:rsidRDefault="000B58F9" w:rsidP="00FE6267">
            <w:pPr>
              <w:pStyle w:val="List2"/>
              <w:numPr>
                <w:ilvl w:val="0"/>
                <w:numId w:val="779"/>
              </w:numPr>
              <w:tabs>
                <w:tab w:val="clear" w:pos="680"/>
              </w:tabs>
              <w:spacing w:line="360" w:lineRule="auto"/>
              <w:ind w:left="604" w:hanging="609"/>
              <w:rPr>
                <w:rFonts w:ascii="Arial" w:hAnsi="Arial" w:cs="Arial"/>
                <w:sz w:val="22"/>
                <w:highlight w:val="yellow"/>
                <w:lang w:val="en-NZ"/>
              </w:rPr>
            </w:pPr>
            <w:r w:rsidRPr="0080751E">
              <w:rPr>
                <w:rFonts w:ascii="Arial" w:hAnsi="Arial" w:cs="Arial"/>
                <w:sz w:val="22"/>
                <w:highlight w:val="yellow"/>
              </w:rPr>
              <w:t xml:space="preserve">Amendments to </w:t>
            </w:r>
            <w:r w:rsidRPr="0080751E">
              <w:rPr>
                <w:rStyle w:val="BoldandItalics"/>
                <w:rFonts w:ascii="Arial" w:hAnsi="Arial" w:cs="Arial"/>
                <w:sz w:val="22"/>
                <w:highlight w:val="yellow"/>
              </w:rPr>
              <w:t>specifications</w:t>
            </w:r>
            <w:r w:rsidRPr="0080751E">
              <w:rPr>
                <w:rFonts w:ascii="Arial" w:hAnsi="Arial" w:cs="Arial"/>
                <w:sz w:val="22"/>
                <w:highlight w:val="yellow"/>
              </w:rPr>
              <w:t xml:space="preserve"> are checked to ensure currency of </w:t>
            </w:r>
            <w:r w:rsidRPr="0080751E">
              <w:rPr>
                <w:rStyle w:val="BoldandItalics"/>
                <w:rFonts w:ascii="Arial" w:hAnsi="Arial" w:cs="Arial"/>
                <w:sz w:val="22"/>
                <w:highlight w:val="yellow"/>
              </w:rPr>
              <w:t>information</w:t>
            </w:r>
            <w:r w:rsidRPr="0080751E">
              <w:rPr>
                <w:rFonts w:ascii="Arial" w:hAnsi="Arial" w:cs="Arial"/>
                <w:sz w:val="22"/>
                <w:highlight w:val="yellow"/>
              </w:rPr>
              <w:t xml:space="preserve"> and conveyed to others where appropriate. </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49"/>
              </w:numPr>
              <w:tabs>
                <w:tab w:val="clear" w:pos="340"/>
              </w:tabs>
              <w:spacing w:line="360" w:lineRule="auto"/>
              <w:ind w:left="567" w:hanging="578"/>
              <w:rPr>
                <w:rFonts w:ascii="Arial" w:hAnsi="Arial" w:cs="Arial"/>
                <w:sz w:val="22"/>
                <w:lang w:val="en-NZ"/>
              </w:rPr>
            </w:pPr>
            <w:r w:rsidRPr="00292F89">
              <w:rPr>
                <w:rFonts w:ascii="Arial" w:hAnsi="Arial" w:cs="Arial"/>
                <w:sz w:val="22"/>
              </w:rPr>
              <w:t>Recognize commonly used symbols and abbreviations.</w:t>
            </w:r>
          </w:p>
        </w:tc>
        <w:tc>
          <w:tcPr>
            <w:tcW w:w="6980" w:type="dxa"/>
            <w:tcBorders>
              <w:top w:val="single" w:sz="4" w:space="0" w:color="000000"/>
              <w:left w:val="single" w:sz="4" w:space="0" w:color="000000"/>
              <w:bottom w:val="single" w:sz="4" w:space="0" w:color="000000"/>
              <w:right w:val="single" w:sz="4" w:space="0" w:color="000000"/>
            </w:tcBorders>
          </w:tcPr>
          <w:p w:rsidR="000B58F9" w:rsidRPr="0080751E" w:rsidRDefault="000B58F9" w:rsidP="00FE6267">
            <w:pPr>
              <w:pStyle w:val="List2"/>
              <w:numPr>
                <w:ilvl w:val="1"/>
                <w:numId w:val="779"/>
              </w:numPr>
              <w:tabs>
                <w:tab w:val="clear" w:pos="680"/>
              </w:tabs>
              <w:spacing w:line="360" w:lineRule="auto"/>
              <w:ind w:left="604" w:hanging="609"/>
              <w:rPr>
                <w:rFonts w:ascii="Arial" w:hAnsi="Arial" w:cs="Arial"/>
                <w:sz w:val="22"/>
                <w:highlight w:val="yellow"/>
              </w:rPr>
            </w:pPr>
            <w:r w:rsidRPr="0080751E">
              <w:rPr>
                <w:rFonts w:ascii="Arial" w:hAnsi="Arial" w:cs="Arial"/>
                <w:sz w:val="22"/>
                <w:highlight w:val="yellow"/>
              </w:rPr>
              <w:t>Construction symbols and abbreviations are recognized.</w:t>
            </w:r>
          </w:p>
          <w:p w:rsidR="000B58F9" w:rsidRPr="0080751E" w:rsidRDefault="000B58F9" w:rsidP="00FE6267">
            <w:pPr>
              <w:pStyle w:val="List2"/>
              <w:numPr>
                <w:ilvl w:val="0"/>
                <w:numId w:val="779"/>
              </w:numPr>
              <w:tabs>
                <w:tab w:val="clear" w:pos="680"/>
              </w:tabs>
              <w:spacing w:line="360" w:lineRule="auto"/>
              <w:ind w:left="604" w:hanging="609"/>
              <w:rPr>
                <w:rFonts w:ascii="Arial" w:hAnsi="Arial" w:cs="Arial"/>
                <w:sz w:val="22"/>
                <w:highlight w:val="yellow"/>
                <w:lang w:val="en-NZ"/>
              </w:rPr>
            </w:pPr>
            <w:r w:rsidRPr="0080751E">
              <w:rPr>
                <w:rFonts w:ascii="Arial" w:hAnsi="Arial" w:cs="Arial"/>
                <w:sz w:val="22"/>
                <w:highlight w:val="yellow"/>
              </w:rPr>
              <w:t>Legend is located on project drawings, and symbols and abbreviations are correctly interpreted.</w:t>
            </w:r>
          </w:p>
        </w:tc>
      </w:tr>
    </w:tbl>
    <w:p w:rsidR="000B58F9" w:rsidRPr="00D31874" w:rsidRDefault="000B58F9" w:rsidP="000B58F9">
      <w:pPr>
        <w:spacing w:line="360" w:lineRule="auto"/>
        <w:rPr>
          <w:rFonts w:asciiTheme="minorBidi" w:hAnsiTheme="minorBidi"/>
          <w:b/>
          <w:lang w:val="en-GB"/>
        </w:rPr>
      </w:pPr>
      <w:r w:rsidRPr="00523B2B">
        <w:rPr>
          <w:rFonts w:asciiTheme="minorBidi" w:hAnsiTheme="minorBidi"/>
          <w:b/>
          <w:lang w:val="en-GB"/>
        </w:rPr>
        <w:t>Knowledge and understanding</w:t>
      </w:r>
    </w:p>
    <w:p w:rsidR="000B58F9" w:rsidRPr="00292F89" w:rsidRDefault="000B58F9" w:rsidP="00292F89">
      <w:pPr>
        <w:spacing w:line="360" w:lineRule="auto"/>
        <w:rPr>
          <w:rFonts w:ascii="Arial" w:hAnsi="Arial"/>
          <w:sz w:val="22"/>
          <w:szCs w:val="22"/>
        </w:rPr>
      </w:pPr>
      <w:r w:rsidRPr="00292F89">
        <w:rPr>
          <w:rFonts w:ascii="Arial" w:hAnsi="Arial"/>
          <w:sz w:val="22"/>
          <w:szCs w:val="22"/>
        </w:rPr>
        <w:t>The candidate must be able to demonstrate underpinning knowledge and understanding required to carry out the tasks covered in this competency standard. This includes the knowledge of:</w:t>
      </w:r>
    </w:p>
    <w:p w:rsidR="000B58F9" w:rsidRPr="00292F89" w:rsidRDefault="000B58F9" w:rsidP="00FE6267">
      <w:pPr>
        <w:pStyle w:val="ListBullet"/>
        <w:numPr>
          <w:ilvl w:val="0"/>
          <w:numId w:val="792"/>
        </w:numPr>
        <w:spacing w:line="360" w:lineRule="auto"/>
        <w:ind w:left="1134" w:hanging="567"/>
        <w:rPr>
          <w:rFonts w:ascii="Arial" w:hAnsi="Arial" w:cs="Arial"/>
          <w:sz w:val="22"/>
        </w:rPr>
      </w:pPr>
      <w:r w:rsidRPr="00292F89">
        <w:rPr>
          <w:rFonts w:ascii="Arial" w:hAnsi="Arial" w:cs="Arial"/>
          <w:sz w:val="22"/>
        </w:rPr>
        <w:t>basic calculations of heights, areas, volumes and grades</w:t>
      </w:r>
    </w:p>
    <w:p w:rsidR="000B58F9" w:rsidRPr="00292F89" w:rsidRDefault="000B58F9" w:rsidP="00FE6267">
      <w:pPr>
        <w:pStyle w:val="ListBullet"/>
        <w:numPr>
          <w:ilvl w:val="0"/>
          <w:numId w:val="792"/>
        </w:numPr>
        <w:spacing w:line="360" w:lineRule="auto"/>
        <w:ind w:left="1134" w:hanging="567"/>
        <w:rPr>
          <w:rFonts w:ascii="Arial" w:hAnsi="Arial" w:cs="Arial"/>
          <w:sz w:val="22"/>
        </w:rPr>
      </w:pPr>
      <w:r w:rsidRPr="00292F89">
        <w:rPr>
          <w:rFonts w:ascii="Arial" w:hAnsi="Arial" w:cs="Arial"/>
          <w:sz w:val="22"/>
        </w:rPr>
        <w:t>commonly used construction symbols and abbreviations</w:t>
      </w:r>
    </w:p>
    <w:p w:rsidR="000B58F9" w:rsidRPr="00292F89" w:rsidRDefault="000B58F9" w:rsidP="00FE6267">
      <w:pPr>
        <w:pStyle w:val="ListBullet"/>
        <w:numPr>
          <w:ilvl w:val="0"/>
          <w:numId w:val="792"/>
        </w:numPr>
        <w:spacing w:line="360" w:lineRule="auto"/>
        <w:ind w:left="1134" w:hanging="567"/>
        <w:rPr>
          <w:rFonts w:ascii="Arial" w:hAnsi="Arial" w:cs="Arial"/>
          <w:sz w:val="22"/>
        </w:rPr>
      </w:pPr>
      <w:r w:rsidRPr="00292F89">
        <w:rPr>
          <w:rFonts w:ascii="Arial" w:hAnsi="Arial" w:cs="Arial"/>
          <w:sz w:val="22"/>
        </w:rPr>
        <w:t>construction terminology</w:t>
      </w:r>
    </w:p>
    <w:p w:rsidR="000B58F9" w:rsidRPr="00292F89" w:rsidRDefault="000B58F9" w:rsidP="00FE6267">
      <w:pPr>
        <w:pStyle w:val="ListBullet"/>
        <w:numPr>
          <w:ilvl w:val="0"/>
          <w:numId w:val="792"/>
        </w:numPr>
        <w:spacing w:line="360" w:lineRule="auto"/>
        <w:ind w:left="1134" w:hanging="567"/>
        <w:rPr>
          <w:rFonts w:ascii="Arial" w:hAnsi="Arial" w:cs="Arial"/>
          <w:sz w:val="22"/>
        </w:rPr>
      </w:pPr>
      <w:r w:rsidRPr="00292F89">
        <w:rPr>
          <w:rFonts w:ascii="Arial" w:hAnsi="Arial" w:cs="Arial"/>
          <w:sz w:val="22"/>
        </w:rPr>
        <w:t>drawing conventions</w:t>
      </w:r>
    </w:p>
    <w:p w:rsidR="000B58F9" w:rsidRPr="00292F89" w:rsidRDefault="000B58F9" w:rsidP="00FE6267">
      <w:pPr>
        <w:pStyle w:val="ListBullet"/>
        <w:numPr>
          <w:ilvl w:val="0"/>
          <w:numId w:val="792"/>
        </w:numPr>
        <w:spacing w:line="360" w:lineRule="auto"/>
        <w:ind w:left="1134" w:hanging="567"/>
        <w:rPr>
          <w:rFonts w:ascii="Arial" w:hAnsi="Arial" w:cs="Arial"/>
          <w:sz w:val="22"/>
        </w:rPr>
      </w:pPr>
      <w:r w:rsidRPr="00292F89">
        <w:rPr>
          <w:rFonts w:ascii="Arial" w:hAnsi="Arial" w:cs="Arial"/>
          <w:sz w:val="22"/>
        </w:rPr>
        <w:t>features of plans and elevations, including direction, scale, key, contours, symbols and abbreviations</w:t>
      </w:r>
    </w:p>
    <w:p w:rsidR="000B58F9" w:rsidRPr="00292F89" w:rsidRDefault="000B58F9" w:rsidP="00292F8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0" w:line="240" w:lineRule="auto"/>
        <w:ind w:left="20" w:right="387" w:firstLine="0"/>
        <w:rPr>
          <w:rFonts w:eastAsia="Times New Roman"/>
          <w:b/>
          <w:sz w:val="22"/>
          <w:szCs w:val="22"/>
          <w:lang w:val="en-GB"/>
        </w:rPr>
      </w:pPr>
      <w:r w:rsidRPr="00292F89">
        <w:rPr>
          <w:rFonts w:eastAsia="Times New Roman"/>
          <w:b/>
          <w:sz w:val="22"/>
          <w:szCs w:val="22"/>
          <w:lang w:val="en-GB"/>
        </w:rPr>
        <w:t>Critical Evidence(s) Required</w:t>
      </w:r>
    </w:p>
    <w:p w:rsidR="000B58F9" w:rsidRPr="00292F89" w:rsidRDefault="000B58F9" w:rsidP="000B58F9">
      <w:pPr>
        <w:pStyle w:val="BodyText"/>
        <w:spacing w:before="0" w:line="360" w:lineRule="auto"/>
        <w:ind w:right="1027"/>
        <w:rPr>
          <w:rFonts w:ascii="Arial" w:hAnsi="Arial" w:cs="Arial"/>
          <w:sz w:val="22"/>
        </w:rPr>
      </w:pPr>
      <w:r w:rsidRPr="00292F89">
        <w:rPr>
          <w:rFonts w:ascii="Arial" w:hAnsi="Arial" w:cs="Arial"/>
          <w:sz w:val="22"/>
        </w:rPr>
        <w:lastRenderedPageBreak/>
        <w:t>The candidate needs to produce following critical evidence(s) in order to be competent in this competency standard:</w:t>
      </w:r>
    </w:p>
    <w:p w:rsidR="000B58F9" w:rsidRPr="00292F89" w:rsidRDefault="000B58F9" w:rsidP="00FE6267">
      <w:pPr>
        <w:pStyle w:val="ListBullet"/>
        <w:numPr>
          <w:ilvl w:val="0"/>
          <w:numId w:val="793"/>
        </w:numPr>
        <w:spacing w:line="360" w:lineRule="auto"/>
        <w:rPr>
          <w:rFonts w:ascii="Arial" w:hAnsi="Arial" w:cs="Arial"/>
          <w:sz w:val="22"/>
        </w:rPr>
      </w:pPr>
      <w:r w:rsidRPr="00292F89">
        <w:rPr>
          <w:rFonts w:ascii="Arial" w:hAnsi="Arial" w:cs="Arial"/>
          <w:sz w:val="22"/>
        </w:rPr>
        <w:t>locate, interpret and apply relevant information, standards and specifications</w:t>
      </w:r>
    </w:p>
    <w:p w:rsidR="000B58F9" w:rsidRPr="00292F89" w:rsidRDefault="000B58F9" w:rsidP="00FE6267">
      <w:pPr>
        <w:pStyle w:val="ListBullet"/>
        <w:numPr>
          <w:ilvl w:val="0"/>
          <w:numId w:val="793"/>
        </w:numPr>
        <w:spacing w:line="360" w:lineRule="auto"/>
        <w:rPr>
          <w:rFonts w:ascii="Arial" w:hAnsi="Arial" w:cs="Arial"/>
          <w:sz w:val="22"/>
        </w:rPr>
      </w:pPr>
      <w:r w:rsidRPr="00292F89">
        <w:rPr>
          <w:rFonts w:ascii="Arial" w:hAnsi="Arial" w:cs="Arial"/>
          <w:sz w:val="22"/>
        </w:rPr>
        <w:t>comply with site safety plan, OHS regulations and state and territory legislation applicable to workplace operations</w:t>
      </w:r>
    </w:p>
    <w:p w:rsidR="000B58F9" w:rsidRPr="00292F89" w:rsidRDefault="000B58F9" w:rsidP="00FE6267">
      <w:pPr>
        <w:pStyle w:val="ListBullet"/>
        <w:numPr>
          <w:ilvl w:val="0"/>
          <w:numId w:val="793"/>
        </w:numPr>
        <w:spacing w:line="360" w:lineRule="auto"/>
        <w:rPr>
          <w:rFonts w:ascii="Arial" w:hAnsi="Arial" w:cs="Arial"/>
          <w:sz w:val="22"/>
        </w:rPr>
      </w:pPr>
      <w:r w:rsidRPr="00292F89">
        <w:rPr>
          <w:rFonts w:ascii="Arial" w:hAnsi="Arial" w:cs="Arial"/>
          <w:sz w:val="22"/>
        </w:rPr>
        <w:t>communicate and work effectively and safely with others</w:t>
      </w:r>
    </w:p>
    <w:p w:rsidR="000B58F9" w:rsidRPr="00292F89" w:rsidRDefault="000B58F9" w:rsidP="000B58F9">
      <w:pPr>
        <w:spacing w:line="360" w:lineRule="auto"/>
        <w:rPr>
          <w:rFonts w:ascii="Arial" w:hAnsi="Arial"/>
          <w:sz w:val="22"/>
          <w:szCs w:val="22"/>
          <w:lang w:val="en-GB"/>
        </w:rPr>
      </w:pPr>
    </w:p>
    <w:p w:rsidR="000B58F9" w:rsidRPr="00292F89" w:rsidRDefault="000B58F9" w:rsidP="000B58F9">
      <w:pPr>
        <w:spacing w:line="360" w:lineRule="auto"/>
        <w:rPr>
          <w:rFonts w:ascii="Arial" w:hAnsi="Arial"/>
          <w:b/>
          <w:bCs/>
          <w:sz w:val="22"/>
          <w:szCs w:val="22"/>
          <w:lang w:val="en-GB"/>
        </w:rPr>
      </w:pPr>
      <w:r w:rsidRPr="00292F89">
        <w:rPr>
          <w:rFonts w:ascii="Arial" w:hAnsi="Arial"/>
          <w:b/>
          <w:bCs/>
          <w:sz w:val="22"/>
          <w:szCs w:val="22"/>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sz w:val="22"/>
                <w:szCs w:val="22"/>
                <w:lang w:val="en-GB"/>
              </w:rPr>
            </w:pPr>
            <w:r w:rsidRPr="00292F89">
              <w:rPr>
                <w:rFonts w:ascii="Arial" w:hAnsi="Arial"/>
                <w:b/>
                <w:bCs/>
                <w:sz w:val="22"/>
                <w:szCs w:val="22"/>
                <w:lang w:val="en-GB"/>
              </w:rPr>
              <w:t>S No.</w:t>
            </w:r>
          </w:p>
        </w:tc>
        <w:tc>
          <w:tcPr>
            <w:tcW w:w="6095" w:type="dxa"/>
          </w:tcPr>
          <w:p w:rsidR="000B58F9" w:rsidRPr="00292F89" w:rsidRDefault="000B58F9" w:rsidP="00F55DE5">
            <w:pPr>
              <w:spacing w:line="360" w:lineRule="auto"/>
              <w:rPr>
                <w:rFonts w:ascii="Arial" w:hAnsi="Arial"/>
                <w:b/>
                <w:bCs/>
                <w:sz w:val="22"/>
                <w:szCs w:val="22"/>
                <w:lang w:val="en-GB"/>
              </w:rPr>
            </w:pPr>
            <w:r w:rsidRPr="00292F89">
              <w:rPr>
                <w:rFonts w:ascii="Arial" w:hAnsi="Arial"/>
                <w:b/>
                <w:bCs/>
                <w:sz w:val="22"/>
                <w:szCs w:val="22"/>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Calculator</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0B58F9" w:rsidRPr="00292F89" w:rsidRDefault="000B58F9" w:rsidP="00F55DE5">
            <w:pPr>
              <w:spacing w:before="4" w:line="360" w:lineRule="auto"/>
              <w:ind w:left="102" w:right="-20"/>
              <w:rPr>
                <w:rFonts w:ascii="Arial" w:eastAsia="Arial" w:hAnsi="Arial"/>
                <w:sz w:val="22"/>
                <w:szCs w:val="22"/>
                <w:lang w:val="en-GB"/>
              </w:rPr>
            </w:pPr>
            <w:r w:rsidRPr="00292F89">
              <w:rPr>
                <w:rFonts w:ascii="Arial" w:hAnsi="Arial"/>
                <w:sz w:val="22"/>
                <w:szCs w:val="22"/>
                <w:lang w:val="en-GB"/>
              </w:rPr>
              <w:t>Ruler</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3</w:t>
            </w:r>
          </w:p>
        </w:tc>
        <w:tc>
          <w:tcPr>
            <w:tcW w:w="6095" w:type="dxa"/>
          </w:tcPr>
          <w:p w:rsidR="000B58F9" w:rsidRPr="00292F89" w:rsidRDefault="000B58F9" w:rsidP="00F55DE5">
            <w:pPr>
              <w:spacing w:line="360" w:lineRule="auto"/>
              <w:ind w:left="102"/>
              <w:rPr>
                <w:rFonts w:ascii="Arial" w:hAnsi="Arial"/>
                <w:sz w:val="22"/>
                <w:szCs w:val="22"/>
                <w:lang w:val="en-GB"/>
              </w:rPr>
            </w:pPr>
            <w:r w:rsidRPr="00292F89">
              <w:rPr>
                <w:rFonts w:ascii="Arial" w:eastAsia="Arial" w:hAnsi="Arial"/>
                <w:spacing w:val="-1"/>
                <w:sz w:val="22"/>
                <w:szCs w:val="22"/>
                <w:lang w:val="en-GB"/>
              </w:rPr>
              <w:t>Pencil</w:t>
            </w:r>
          </w:p>
        </w:tc>
      </w:tr>
    </w:tbl>
    <w:p w:rsidR="000B58F9" w:rsidRPr="00292F89" w:rsidRDefault="000B58F9" w:rsidP="000B58F9">
      <w:pPr>
        <w:spacing w:line="360" w:lineRule="auto"/>
        <w:rPr>
          <w:rFonts w:ascii="Arial" w:hAnsi="Arial"/>
          <w:sz w:val="22"/>
          <w:szCs w:val="22"/>
          <w:lang w:val="en-GB"/>
        </w:rPr>
      </w:pPr>
    </w:p>
    <w:p w:rsidR="000B58F9" w:rsidRPr="00D31874" w:rsidRDefault="000B58F9" w:rsidP="000B58F9">
      <w:pPr>
        <w:spacing w:after="200" w:line="360" w:lineRule="auto"/>
        <w:rPr>
          <w:rFonts w:asciiTheme="minorBidi" w:hAnsiTheme="minorBidi"/>
          <w:lang w:val="en-GB"/>
        </w:rPr>
      </w:pPr>
      <w:r w:rsidRPr="00D31874">
        <w:rPr>
          <w:rFonts w:asciiTheme="minorBidi" w:hAnsiTheme="minorBidi"/>
          <w:lang w:val="en-GB"/>
        </w:rPr>
        <w:br w:type="page"/>
      </w:r>
    </w:p>
    <w:p w:rsidR="000B58F9" w:rsidRPr="000B58F9" w:rsidRDefault="000B58F9" w:rsidP="00FE6267">
      <w:pPr>
        <w:pStyle w:val="Heading3"/>
        <w:numPr>
          <w:ilvl w:val="2"/>
          <w:numId w:val="615"/>
        </w:numPr>
        <w:shd w:val="clear" w:color="auto" w:fill="FFC000"/>
        <w:rPr>
          <w:bCs w:val="0"/>
          <w:sz w:val="24"/>
          <w:szCs w:val="24"/>
          <w:lang w:val="en-GB"/>
        </w:rPr>
      </w:pPr>
      <w:bookmarkStart w:id="41" w:name="_Toc19308330"/>
      <w:r w:rsidRPr="000B58F9">
        <w:rPr>
          <w:sz w:val="24"/>
          <w:szCs w:val="24"/>
          <w:lang w:val="en-GB"/>
        </w:rPr>
        <w:lastRenderedPageBreak/>
        <w:t>Read and Interpret plans and Specifications</w:t>
      </w:r>
      <w:bookmarkEnd w:id="41"/>
    </w:p>
    <w:p w:rsidR="000B58F9" w:rsidRPr="00D31874" w:rsidRDefault="000B58F9" w:rsidP="000B58F9">
      <w:pPr>
        <w:spacing w:line="360" w:lineRule="auto"/>
        <w:rPr>
          <w:rFonts w:asciiTheme="minorBidi" w:hAnsiTheme="minorBidi"/>
          <w:lang w:val="en-GB"/>
        </w:rPr>
      </w:pPr>
    </w:p>
    <w:p w:rsidR="000B58F9" w:rsidRPr="00292F89" w:rsidRDefault="000B58F9" w:rsidP="000B58F9">
      <w:pPr>
        <w:spacing w:line="360" w:lineRule="auto"/>
        <w:ind w:left="360"/>
        <w:rPr>
          <w:rFonts w:ascii="Arial" w:hAnsi="Arial"/>
          <w:sz w:val="22"/>
          <w:szCs w:val="22"/>
          <w:lang w:val="en-GB"/>
        </w:rPr>
      </w:pPr>
      <w:r w:rsidRPr="00292F89">
        <w:rPr>
          <w:rFonts w:ascii="Arial" w:hAnsi="Arial"/>
          <w:b/>
          <w:sz w:val="22"/>
          <w:szCs w:val="22"/>
          <w:lang w:val="en-GB"/>
        </w:rPr>
        <w:t>Overview</w:t>
      </w:r>
      <w:r w:rsidRPr="00292F89">
        <w:rPr>
          <w:rFonts w:ascii="Arial" w:hAnsi="Arial"/>
          <w:sz w:val="22"/>
          <w:szCs w:val="22"/>
          <w:lang w:val="en-GB"/>
        </w:rPr>
        <w:t>: This competency standard covers the skills and knowledge required to</w:t>
      </w:r>
      <w:r w:rsidRPr="00292F89">
        <w:rPr>
          <w:rFonts w:ascii="Arial" w:hAnsi="Arial"/>
          <w:bCs/>
          <w:sz w:val="22"/>
          <w:szCs w:val="22"/>
        </w:rPr>
        <w:t xml:space="preserve"> </w:t>
      </w:r>
      <w:r w:rsidRPr="00292F89">
        <w:rPr>
          <w:rFonts w:ascii="Arial" w:hAnsi="Arial"/>
          <w:sz w:val="22"/>
          <w:szCs w:val="22"/>
        </w:rPr>
        <w:t>read, interpret plans and specifications.</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B58F9" w:rsidRPr="00292F89" w:rsidTr="000B58F9">
        <w:trPr>
          <w:trHeight w:val="340"/>
        </w:trPr>
        <w:tc>
          <w:tcPr>
            <w:tcW w:w="3226" w:type="dxa"/>
            <w:shd w:val="clear" w:color="auto" w:fill="D9D9D9" w:themeFill="background1" w:themeFillShade="D9"/>
            <w:vAlign w:val="center"/>
          </w:tcPr>
          <w:p w:rsidR="000B58F9" w:rsidRPr="00292F89" w:rsidRDefault="000B58F9" w:rsidP="00F55DE5">
            <w:pPr>
              <w:autoSpaceDE w:val="0"/>
              <w:autoSpaceDN w:val="0"/>
              <w:adjustRightInd w:val="0"/>
              <w:spacing w:line="360" w:lineRule="auto"/>
              <w:rPr>
                <w:rFonts w:ascii="Arial" w:hAnsi="Arial"/>
                <w:b/>
                <w:bCs/>
                <w:sz w:val="22"/>
                <w:szCs w:val="22"/>
              </w:rPr>
            </w:pPr>
            <w:r w:rsidRPr="00292F89">
              <w:rPr>
                <w:rFonts w:ascii="Arial" w:hAnsi="Arial"/>
                <w:b/>
                <w:bCs/>
                <w:sz w:val="22"/>
                <w:szCs w:val="22"/>
              </w:rPr>
              <w:t>Competency Unit</w:t>
            </w:r>
          </w:p>
        </w:tc>
        <w:tc>
          <w:tcPr>
            <w:tcW w:w="6980" w:type="dxa"/>
            <w:shd w:val="clear" w:color="auto" w:fill="D9D9D9" w:themeFill="background1" w:themeFillShade="D9"/>
            <w:vAlign w:val="center"/>
          </w:tcPr>
          <w:p w:rsidR="000B58F9" w:rsidRPr="00292F89" w:rsidRDefault="000B58F9" w:rsidP="00F55DE5">
            <w:pPr>
              <w:autoSpaceDE w:val="0"/>
              <w:autoSpaceDN w:val="0"/>
              <w:adjustRightInd w:val="0"/>
              <w:spacing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67"/>
              <w:rPr>
                <w:rFonts w:ascii="Arial" w:hAnsi="Arial" w:cs="Arial"/>
                <w:sz w:val="22"/>
                <w:lang w:val="en-NZ"/>
              </w:rPr>
            </w:pPr>
            <w:r w:rsidRPr="00292F89">
              <w:rPr>
                <w:rFonts w:ascii="Arial" w:hAnsi="Arial" w:cs="Arial"/>
                <w:sz w:val="22"/>
              </w:rPr>
              <w:t>Identify types of drawings and their functions.</w:t>
            </w:r>
          </w:p>
        </w:tc>
        <w:tc>
          <w:tcPr>
            <w:tcW w:w="6980" w:type="dxa"/>
            <w:tcBorders>
              <w:top w:val="single" w:sz="4" w:space="0" w:color="000000"/>
              <w:left w:val="single" w:sz="4" w:space="0" w:color="000000"/>
              <w:bottom w:val="single" w:sz="4" w:space="0" w:color="000000"/>
              <w:right w:val="single" w:sz="4" w:space="0" w:color="000000"/>
            </w:tcBorders>
          </w:tcPr>
          <w:p w:rsidR="000B58F9" w:rsidRPr="00D07541" w:rsidRDefault="000B58F9" w:rsidP="00FE6267">
            <w:pPr>
              <w:pStyle w:val="List2"/>
              <w:numPr>
                <w:ilvl w:val="1"/>
                <w:numId w:val="779"/>
              </w:numPr>
              <w:tabs>
                <w:tab w:val="clear" w:pos="680"/>
              </w:tabs>
              <w:spacing w:line="360" w:lineRule="auto"/>
              <w:ind w:left="604" w:hanging="609"/>
              <w:rPr>
                <w:rFonts w:ascii="Arial" w:hAnsi="Arial" w:cs="Arial"/>
                <w:sz w:val="22"/>
                <w:highlight w:val="yellow"/>
              </w:rPr>
            </w:pPr>
            <w:r w:rsidRPr="00D07541">
              <w:rPr>
                <w:rFonts w:ascii="Arial" w:hAnsi="Arial" w:cs="Arial"/>
                <w:sz w:val="22"/>
                <w:highlight w:val="yellow"/>
              </w:rPr>
              <w:t xml:space="preserve">Main types of </w:t>
            </w:r>
            <w:r w:rsidRPr="00D07541">
              <w:rPr>
                <w:rStyle w:val="BoldandItalics"/>
                <w:rFonts w:ascii="Arial" w:hAnsi="Arial" w:cs="Arial"/>
                <w:sz w:val="22"/>
                <w:highlight w:val="yellow"/>
              </w:rPr>
              <w:t>plans and drawings</w:t>
            </w:r>
            <w:r w:rsidRPr="00D07541">
              <w:rPr>
                <w:rFonts w:ascii="Arial" w:hAnsi="Arial" w:cs="Arial"/>
                <w:sz w:val="22"/>
                <w:highlight w:val="yellow"/>
              </w:rPr>
              <w:t xml:space="preserve"> used in the construction sector of the industry are identified. </w:t>
            </w:r>
          </w:p>
          <w:p w:rsidR="000B58F9" w:rsidRPr="00D07541" w:rsidRDefault="000B58F9" w:rsidP="00FE6267">
            <w:pPr>
              <w:pStyle w:val="List2"/>
              <w:numPr>
                <w:ilvl w:val="1"/>
                <w:numId w:val="779"/>
              </w:numPr>
              <w:tabs>
                <w:tab w:val="clear" w:pos="680"/>
              </w:tabs>
              <w:spacing w:line="360" w:lineRule="auto"/>
              <w:ind w:left="604" w:hanging="609"/>
              <w:rPr>
                <w:rFonts w:ascii="Arial" w:hAnsi="Arial" w:cs="Arial"/>
                <w:sz w:val="22"/>
                <w:highlight w:val="yellow"/>
              </w:rPr>
            </w:pPr>
            <w:r w:rsidRPr="00D07541">
              <w:rPr>
                <w:rStyle w:val="BoldandItalics"/>
                <w:rFonts w:ascii="Arial" w:hAnsi="Arial" w:cs="Arial"/>
                <w:sz w:val="22"/>
                <w:highlight w:val="yellow"/>
              </w:rPr>
              <w:t>Key features</w:t>
            </w:r>
            <w:r w:rsidRPr="00D07541">
              <w:rPr>
                <w:rFonts w:ascii="Arial" w:hAnsi="Arial" w:cs="Arial"/>
                <w:sz w:val="22"/>
                <w:highlight w:val="yellow"/>
              </w:rPr>
              <w:t xml:space="preserve"> and functions of each type of drawing are identified. </w:t>
            </w:r>
          </w:p>
          <w:p w:rsidR="000B58F9" w:rsidRPr="00D07541" w:rsidRDefault="000B58F9" w:rsidP="00FE6267">
            <w:pPr>
              <w:pStyle w:val="List2"/>
              <w:numPr>
                <w:ilvl w:val="1"/>
                <w:numId w:val="779"/>
              </w:numPr>
              <w:tabs>
                <w:tab w:val="clear" w:pos="680"/>
              </w:tabs>
              <w:spacing w:line="360" w:lineRule="auto"/>
              <w:ind w:left="604" w:hanging="609"/>
              <w:rPr>
                <w:rFonts w:ascii="Arial" w:hAnsi="Arial" w:cs="Arial"/>
                <w:sz w:val="22"/>
                <w:highlight w:val="yellow"/>
              </w:rPr>
            </w:pPr>
            <w:r w:rsidRPr="00D07541">
              <w:rPr>
                <w:rStyle w:val="BoldandItalics"/>
                <w:rFonts w:ascii="Arial" w:hAnsi="Arial" w:cs="Arial"/>
                <w:sz w:val="22"/>
                <w:highlight w:val="yellow"/>
              </w:rPr>
              <w:t>Quality requirements</w:t>
            </w:r>
            <w:r w:rsidRPr="00D07541">
              <w:rPr>
                <w:rFonts w:ascii="Arial" w:hAnsi="Arial" w:cs="Arial"/>
                <w:sz w:val="22"/>
                <w:highlight w:val="yellow"/>
              </w:rPr>
              <w:t xml:space="preserve"> of company operations are recognized and adhered to. </w:t>
            </w:r>
          </w:p>
          <w:p w:rsidR="000B58F9" w:rsidRPr="00D07541" w:rsidRDefault="000B58F9" w:rsidP="00FE6267">
            <w:pPr>
              <w:pStyle w:val="List2"/>
              <w:numPr>
                <w:ilvl w:val="0"/>
                <w:numId w:val="779"/>
              </w:numPr>
              <w:tabs>
                <w:tab w:val="clear" w:pos="680"/>
              </w:tabs>
              <w:spacing w:line="360" w:lineRule="auto"/>
              <w:ind w:left="604" w:hanging="609"/>
              <w:rPr>
                <w:rFonts w:ascii="Arial" w:hAnsi="Arial" w:cs="Arial"/>
                <w:sz w:val="22"/>
                <w:highlight w:val="yellow"/>
                <w:lang w:val="en-NZ"/>
              </w:rPr>
            </w:pPr>
            <w:r w:rsidRPr="00D07541">
              <w:rPr>
                <w:rStyle w:val="BoldandItalics"/>
                <w:rFonts w:ascii="Arial" w:hAnsi="Arial" w:cs="Arial"/>
                <w:sz w:val="22"/>
                <w:highlight w:val="yellow"/>
              </w:rPr>
              <w:t>Environmental requirements</w:t>
            </w:r>
            <w:r w:rsidRPr="00D07541">
              <w:rPr>
                <w:rFonts w:ascii="Arial" w:hAnsi="Arial" w:cs="Arial"/>
                <w:sz w:val="22"/>
                <w:highlight w:val="yellow"/>
              </w:rPr>
              <w:t xml:space="preserve"> and controls are identified from job plans, specifications and environmental plan. </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78"/>
              <w:rPr>
                <w:rFonts w:ascii="Arial" w:hAnsi="Arial" w:cs="Arial"/>
                <w:sz w:val="22"/>
                <w:lang w:val="en-NZ"/>
              </w:rPr>
            </w:pPr>
            <w:r w:rsidRPr="00292F89">
              <w:rPr>
                <w:rFonts w:ascii="Arial" w:hAnsi="Arial" w:cs="Arial"/>
                <w:sz w:val="22"/>
              </w:rPr>
              <w:t>Recognize amendments.</w:t>
            </w:r>
          </w:p>
        </w:tc>
        <w:tc>
          <w:tcPr>
            <w:tcW w:w="6980" w:type="dxa"/>
            <w:tcBorders>
              <w:top w:val="single" w:sz="4" w:space="0" w:color="000000"/>
              <w:left w:val="single" w:sz="4" w:space="0" w:color="000000"/>
              <w:bottom w:val="single" w:sz="4" w:space="0" w:color="000000"/>
              <w:right w:val="single" w:sz="4" w:space="0" w:color="000000"/>
            </w:tcBorders>
          </w:tcPr>
          <w:p w:rsidR="000B58F9" w:rsidRPr="00D07541" w:rsidRDefault="000B58F9" w:rsidP="00FE6267">
            <w:pPr>
              <w:pStyle w:val="List2"/>
              <w:numPr>
                <w:ilvl w:val="0"/>
                <w:numId w:val="790"/>
              </w:numPr>
              <w:tabs>
                <w:tab w:val="clear" w:pos="680"/>
              </w:tabs>
              <w:spacing w:line="360" w:lineRule="auto"/>
              <w:ind w:left="597" w:hanging="597"/>
              <w:rPr>
                <w:rFonts w:ascii="Arial" w:hAnsi="Arial" w:cs="Arial"/>
                <w:sz w:val="22"/>
                <w:highlight w:val="yellow"/>
              </w:rPr>
            </w:pPr>
            <w:r w:rsidRPr="00D07541">
              <w:rPr>
                <w:rFonts w:ascii="Arial" w:hAnsi="Arial" w:cs="Arial"/>
                <w:sz w:val="22"/>
                <w:highlight w:val="yellow"/>
              </w:rPr>
              <w:t xml:space="preserve">Title panel of </w:t>
            </w:r>
            <w:r w:rsidRPr="00D07541">
              <w:rPr>
                <w:rStyle w:val="BoldandItalics"/>
                <w:rFonts w:ascii="Arial" w:hAnsi="Arial" w:cs="Arial"/>
                <w:sz w:val="22"/>
                <w:highlight w:val="yellow"/>
              </w:rPr>
              <w:t>project documentation</w:t>
            </w:r>
            <w:r w:rsidRPr="00D07541">
              <w:rPr>
                <w:rFonts w:ascii="Arial" w:hAnsi="Arial" w:cs="Arial"/>
                <w:sz w:val="22"/>
                <w:highlight w:val="yellow"/>
              </w:rPr>
              <w:t xml:space="preserve"> is checked to verify latest amendments to drawing. </w:t>
            </w:r>
          </w:p>
          <w:p w:rsidR="000B58F9" w:rsidRPr="00D07541" w:rsidRDefault="000B58F9" w:rsidP="00326250">
            <w:pPr>
              <w:pStyle w:val="List2"/>
              <w:numPr>
                <w:ilvl w:val="0"/>
                <w:numId w:val="790"/>
              </w:numPr>
              <w:tabs>
                <w:tab w:val="clear" w:pos="680"/>
              </w:tabs>
              <w:spacing w:line="360" w:lineRule="auto"/>
              <w:ind w:left="604" w:hanging="609"/>
              <w:rPr>
                <w:rFonts w:ascii="Arial" w:hAnsi="Arial" w:cs="Arial"/>
                <w:sz w:val="22"/>
                <w:highlight w:val="yellow"/>
                <w:lang w:val="en-NZ"/>
              </w:rPr>
            </w:pPr>
            <w:r w:rsidRPr="00D07541">
              <w:rPr>
                <w:rFonts w:ascii="Arial" w:hAnsi="Arial" w:cs="Arial"/>
                <w:sz w:val="22"/>
                <w:highlight w:val="yellow"/>
              </w:rPr>
              <w:t xml:space="preserve">Amendments to </w:t>
            </w:r>
            <w:r w:rsidRPr="00D07541">
              <w:rPr>
                <w:rStyle w:val="BoldandItalics"/>
                <w:rFonts w:ascii="Arial" w:hAnsi="Arial" w:cs="Arial"/>
                <w:sz w:val="22"/>
                <w:highlight w:val="yellow"/>
              </w:rPr>
              <w:t>specifications</w:t>
            </w:r>
            <w:r w:rsidRPr="00D07541">
              <w:rPr>
                <w:rFonts w:ascii="Arial" w:hAnsi="Arial" w:cs="Arial"/>
                <w:sz w:val="22"/>
                <w:highlight w:val="yellow"/>
              </w:rPr>
              <w:t xml:space="preserve"> are checked to ensure </w:t>
            </w:r>
            <w:r w:rsidR="00326250" w:rsidRPr="00326250">
              <w:rPr>
                <w:rFonts w:ascii="Arial" w:hAnsi="Arial" w:cs="Arial"/>
                <w:color w:val="FF0000"/>
                <w:sz w:val="22"/>
                <w:highlight w:val="yellow"/>
              </w:rPr>
              <w:t>accuracy</w:t>
            </w:r>
            <w:r w:rsidRPr="00D07541">
              <w:rPr>
                <w:rFonts w:ascii="Arial" w:hAnsi="Arial" w:cs="Arial"/>
                <w:sz w:val="22"/>
                <w:highlight w:val="yellow"/>
              </w:rPr>
              <w:t xml:space="preserve"> of </w:t>
            </w:r>
            <w:r w:rsidRPr="00D07541">
              <w:rPr>
                <w:rStyle w:val="BoldandItalics"/>
                <w:rFonts w:ascii="Arial" w:hAnsi="Arial" w:cs="Arial"/>
                <w:sz w:val="22"/>
                <w:highlight w:val="yellow"/>
              </w:rPr>
              <w:t>information</w:t>
            </w:r>
            <w:r w:rsidRPr="00D07541">
              <w:rPr>
                <w:rFonts w:ascii="Arial" w:hAnsi="Arial" w:cs="Arial"/>
                <w:sz w:val="22"/>
                <w:highlight w:val="yellow"/>
              </w:rPr>
              <w:t xml:space="preserve"> and conveyed to others where appropriate. </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78"/>
              <w:rPr>
                <w:rFonts w:ascii="Arial" w:hAnsi="Arial" w:cs="Arial"/>
                <w:sz w:val="22"/>
                <w:lang w:val="en-NZ"/>
              </w:rPr>
            </w:pPr>
            <w:r w:rsidRPr="00292F89">
              <w:rPr>
                <w:rFonts w:ascii="Arial" w:hAnsi="Arial" w:cs="Arial"/>
                <w:sz w:val="22"/>
              </w:rPr>
              <w:t>Recognize commonly used symbols and abbreviations.</w:t>
            </w:r>
          </w:p>
        </w:tc>
        <w:tc>
          <w:tcPr>
            <w:tcW w:w="6980" w:type="dxa"/>
            <w:tcBorders>
              <w:top w:val="single" w:sz="4" w:space="0" w:color="000000"/>
              <w:left w:val="single" w:sz="4" w:space="0" w:color="000000"/>
              <w:bottom w:val="single" w:sz="4" w:space="0" w:color="000000"/>
              <w:right w:val="single" w:sz="4" w:space="0" w:color="000000"/>
            </w:tcBorders>
          </w:tcPr>
          <w:p w:rsidR="000B58F9" w:rsidRPr="00D07541" w:rsidRDefault="000B58F9" w:rsidP="00FE6267">
            <w:pPr>
              <w:pStyle w:val="List2"/>
              <w:numPr>
                <w:ilvl w:val="0"/>
                <w:numId w:val="791"/>
              </w:numPr>
              <w:tabs>
                <w:tab w:val="clear" w:pos="680"/>
              </w:tabs>
              <w:spacing w:line="360" w:lineRule="auto"/>
              <w:ind w:left="597" w:hanging="597"/>
              <w:rPr>
                <w:rFonts w:ascii="Arial" w:hAnsi="Arial" w:cs="Arial"/>
                <w:sz w:val="22"/>
                <w:highlight w:val="yellow"/>
              </w:rPr>
            </w:pPr>
            <w:r w:rsidRPr="00D07541">
              <w:rPr>
                <w:rFonts w:ascii="Arial" w:hAnsi="Arial" w:cs="Arial"/>
                <w:sz w:val="22"/>
                <w:highlight w:val="yellow"/>
              </w:rPr>
              <w:t>Construction symbols and abbreviations are recognized.</w:t>
            </w:r>
          </w:p>
          <w:p w:rsidR="000B58F9" w:rsidRPr="00D07541" w:rsidRDefault="000B58F9" w:rsidP="00FE6267">
            <w:pPr>
              <w:pStyle w:val="List2"/>
              <w:numPr>
                <w:ilvl w:val="0"/>
                <w:numId w:val="791"/>
              </w:numPr>
              <w:tabs>
                <w:tab w:val="clear" w:pos="680"/>
              </w:tabs>
              <w:spacing w:line="360" w:lineRule="auto"/>
              <w:ind w:left="597" w:hanging="597"/>
              <w:rPr>
                <w:rFonts w:ascii="Arial" w:hAnsi="Arial" w:cs="Arial"/>
                <w:sz w:val="22"/>
                <w:highlight w:val="yellow"/>
                <w:lang w:val="en-NZ"/>
              </w:rPr>
            </w:pPr>
            <w:r w:rsidRPr="00D07541">
              <w:rPr>
                <w:rFonts w:ascii="Arial" w:hAnsi="Arial" w:cs="Arial"/>
                <w:sz w:val="22"/>
                <w:highlight w:val="yellow"/>
              </w:rPr>
              <w:t>Legend is located on project drawings, and symbols and abbreviations are correctly interpreted.</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78"/>
              <w:rPr>
                <w:rFonts w:ascii="Arial" w:hAnsi="Arial" w:cs="Arial"/>
                <w:sz w:val="22"/>
                <w:lang w:val="en-NZ"/>
              </w:rPr>
            </w:pPr>
            <w:r w:rsidRPr="00292F89">
              <w:rPr>
                <w:rFonts w:ascii="Arial" w:hAnsi="Arial" w:cs="Arial"/>
                <w:sz w:val="22"/>
              </w:rPr>
              <w:t>Locate and identify key features on a site plan.</w:t>
            </w:r>
          </w:p>
        </w:tc>
        <w:tc>
          <w:tcPr>
            <w:tcW w:w="6980" w:type="dxa"/>
            <w:tcBorders>
              <w:top w:val="single" w:sz="4" w:space="0" w:color="000000"/>
              <w:left w:val="single" w:sz="4" w:space="0" w:color="000000"/>
              <w:bottom w:val="single" w:sz="4" w:space="0" w:color="000000"/>
              <w:right w:val="single" w:sz="4" w:space="0" w:color="000000"/>
            </w:tcBorders>
          </w:tcPr>
          <w:p w:rsidR="000B58F9" w:rsidRPr="00D07541" w:rsidRDefault="000B58F9" w:rsidP="00FE6267">
            <w:pPr>
              <w:pStyle w:val="List2"/>
              <w:numPr>
                <w:ilvl w:val="0"/>
                <w:numId w:val="785"/>
              </w:numPr>
              <w:tabs>
                <w:tab w:val="clear" w:pos="680"/>
              </w:tabs>
              <w:spacing w:line="360" w:lineRule="auto"/>
              <w:ind w:left="597" w:hanging="597"/>
              <w:rPr>
                <w:rFonts w:ascii="Arial" w:hAnsi="Arial" w:cs="Arial"/>
                <w:sz w:val="22"/>
                <w:highlight w:val="yellow"/>
              </w:rPr>
            </w:pPr>
            <w:r w:rsidRPr="00D07541">
              <w:rPr>
                <w:rFonts w:ascii="Arial" w:hAnsi="Arial" w:cs="Arial"/>
                <w:sz w:val="22"/>
                <w:highlight w:val="yellow"/>
              </w:rPr>
              <w:t>Orientation of the plan with the site is achieved.</w:t>
            </w:r>
          </w:p>
          <w:p w:rsidR="000B58F9" w:rsidRPr="00D07541" w:rsidRDefault="000B58F9" w:rsidP="00FE6267">
            <w:pPr>
              <w:pStyle w:val="List2"/>
              <w:numPr>
                <w:ilvl w:val="0"/>
                <w:numId w:val="785"/>
              </w:numPr>
              <w:tabs>
                <w:tab w:val="clear" w:pos="680"/>
              </w:tabs>
              <w:spacing w:line="360" w:lineRule="auto"/>
              <w:ind w:left="604" w:hanging="609"/>
              <w:rPr>
                <w:rFonts w:ascii="Arial" w:hAnsi="Arial" w:cs="Arial"/>
                <w:sz w:val="22"/>
                <w:highlight w:val="yellow"/>
              </w:rPr>
            </w:pPr>
            <w:r w:rsidRPr="00D07541">
              <w:rPr>
                <w:rFonts w:ascii="Arial" w:hAnsi="Arial" w:cs="Arial"/>
                <w:sz w:val="22"/>
                <w:highlight w:val="yellow"/>
              </w:rPr>
              <w:t>Key features of the site are identified and located.</w:t>
            </w:r>
          </w:p>
          <w:p w:rsidR="000B58F9" w:rsidRPr="00D07541" w:rsidRDefault="000B58F9" w:rsidP="00FE6267">
            <w:pPr>
              <w:pStyle w:val="List2"/>
              <w:numPr>
                <w:ilvl w:val="0"/>
                <w:numId w:val="785"/>
              </w:numPr>
              <w:tabs>
                <w:tab w:val="clear" w:pos="680"/>
              </w:tabs>
              <w:spacing w:line="360" w:lineRule="auto"/>
              <w:ind w:left="604" w:hanging="609"/>
              <w:rPr>
                <w:rFonts w:ascii="Arial" w:hAnsi="Arial" w:cs="Arial"/>
                <w:sz w:val="22"/>
                <w:highlight w:val="yellow"/>
                <w:lang w:val="en-NZ"/>
              </w:rPr>
            </w:pPr>
            <w:r w:rsidRPr="00D07541">
              <w:rPr>
                <w:rFonts w:ascii="Arial" w:hAnsi="Arial" w:cs="Arial"/>
                <w:sz w:val="22"/>
                <w:highlight w:val="yellow"/>
              </w:rPr>
              <w:t>Access to site is gained and services, main features, contours and datum are identified.</w:t>
            </w:r>
          </w:p>
        </w:tc>
      </w:tr>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78"/>
              <w:rPr>
                <w:rFonts w:ascii="Arial" w:hAnsi="Arial" w:cs="Arial"/>
                <w:sz w:val="22"/>
                <w:lang w:val="en-NZ"/>
              </w:rPr>
            </w:pPr>
            <w:r w:rsidRPr="00292F89">
              <w:rPr>
                <w:rFonts w:ascii="Arial" w:hAnsi="Arial" w:cs="Arial"/>
                <w:sz w:val="22"/>
              </w:rPr>
              <w:t>Identify project requirements.</w:t>
            </w:r>
          </w:p>
        </w:tc>
        <w:tc>
          <w:tcPr>
            <w:tcW w:w="6980" w:type="dxa"/>
            <w:tcBorders>
              <w:top w:val="single" w:sz="4" w:space="0" w:color="000000"/>
              <w:left w:val="single" w:sz="4" w:space="0" w:color="000000"/>
              <w:bottom w:val="single" w:sz="4" w:space="0" w:color="000000"/>
              <w:right w:val="single" w:sz="4" w:space="0" w:color="000000"/>
            </w:tcBorders>
          </w:tcPr>
          <w:p w:rsidR="000B58F9" w:rsidRPr="00D07541" w:rsidRDefault="000B58F9" w:rsidP="00FE6267">
            <w:pPr>
              <w:pStyle w:val="List2"/>
              <w:numPr>
                <w:ilvl w:val="0"/>
                <w:numId w:val="784"/>
              </w:numPr>
              <w:tabs>
                <w:tab w:val="clear" w:pos="680"/>
              </w:tabs>
              <w:spacing w:line="360" w:lineRule="auto"/>
              <w:ind w:left="597" w:hanging="605"/>
              <w:rPr>
                <w:rFonts w:ascii="Arial" w:hAnsi="Arial" w:cs="Arial"/>
                <w:sz w:val="22"/>
                <w:highlight w:val="yellow"/>
              </w:rPr>
            </w:pPr>
            <w:r w:rsidRPr="00D07541">
              <w:rPr>
                <w:rFonts w:ascii="Arial" w:hAnsi="Arial" w:cs="Arial"/>
                <w:sz w:val="22"/>
                <w:highlight w:val="yellow"/>
              </w:rPr>
              <w:t>Dimensions for project and nominated locations are identified.</w:t>
            </w:r>
          </w:p>
          <w:p w:rsidR="000B58F9" w:rsidRPr="00D07541" w:rsidRDefault="000B58F9" w:rsidP="00FE6267">
            <w:pPr>
              <w:pStyle w:val="List2"/>
              <w:numPr>
                <w:ilvl w:val="0"/>
                <w:numId w:val="784"/>
              </w:numPr>
              <w:tabs>
                <w:tab w:val="clear" w:pos="680"/>
              </w:tabs>
              <w:spacing w:line="360" w:lineRule="auto"/>
              <w:ind w:left="604" w:hanging="609"/>
              <w:rPr>
                <w:rFonts w:ascii="Arial" w:hAnsi="Arial" w:cs="Arial"/>
                <w:sz w:val="22"/>
                <w:highlight w:val="yellow"/>
              </w:rPr>
            </w:pPr>
            <w:r w:rsidRPr="00D07541">
              <w:rPr>
                <w:rFonts w:ascii="Arial" w:hAnsi="Arial" w:cs="Arial"/>
                <w:sz w:val="22"/>
                <w:highlight w:val="yellow"/>
              </w:rPr>
              <w:t>Construction types and dimensions for nominated locations are identified.</w:t>
            </w:r>
          </w:p>
          <w:p w:rsidR="000B58F9" w:rsidRPr="00D07541" w:rsidRDefault="000B58F9" w:rsidP="00FE6267">
            <w:pPr>
              <w:pStyle w:val="List2"/>
              <w:numPr>
                <w:ilvl w:val="0"/>
                <w:numId w:val="784"/>
              </w:numPr>
              <w:tabs>
                <w:tab w:val="clear" w:pos="680"/>
              </w:tabs>
              <w:spacing w:line="360" w:lineRule="auto"/>
              <w:ind w:left="604" w:hanging="609"/>
              <w:rPr>
                <w:rFonts w:ascii="Arial" w:hAnsi="Arial" w:cs="Arial"/>
                <w:sz w:val="22"/>
                <w:highlight w:val="yellow"/>
              </w:rPr>
            </w:pPr>
            <w:r w:rsidRPr="00D07541">
              <w:rPr>
                <w:rFonts w:ascii="Arial" w:hAnsi="Arial" w:cs="Arial"/>
                <w:sz w:val="22"/>
                <w:highlight w:val="yellow"/>
              </w:rPr>
              <w:t>Environmental controls and locations are identified.</w:t>
            </w:r>
          </w:p>
          <w:p w:rsidR="000B58F9" w:rsidRPr="00D07541" w:rsidRDefault="000B58F9" w:rsidP="00FE6267">
            <w:pPr>
              <w:pStyle w:val="List2"/>
              <w:numPr>
                <w:ilvl w:val="0"/>
                <w:numId w:val="784"/>
              </w:numPr>
              <w:tabs>
                <w:tab w:val="clear" w:pos="680"/>
              </w:tabs>
              <w:spacing w:line="360" w:lineRule="auto"/>
              <w:ind w:left="604" w:hanging="609"/>
              <w:rPr>
                <w:rFonts w:ascii="Arial" w:hAnsi="Arial" w:cs="Arial"/>
                <w:sz w:val="22"/>
                <w:highlight w:val="yellow"/>
                <w:lang w:val="en-NZ"/>
              </w:rPr>
            </w:pPr>
            <w:proofErr w:type="gramStart"/>
            <w:r w:rsidRPr="00D07541">
              <w:rPr>
                <w:rFonts w:ascii="Arial" w:hAnsi="Arial" w:cs="Arial"/>
                <w:sz w:val="22"/>
                <w:highlight w:val="yellow"/>
              </w:rPr>
              <w:t>Location,</w:t>
            </w:r>
            <w:proofErr w:type="gramEnd"/>
            <w:r w:rsidRPr="00D07541">
              <w:rPr>
                <w:rFonts w:ascii="Arial" w:hAnsi="Arial" w:cs="Arial"/>
                <w:sz w:val="22"/>
                <w:highlight w:val="yellow"/>
              </w:rPr>
              <w:t xml:space="preserve"> dimensions and tolerances for ancillary works are identified.</w:t>
            </w:r>
          </w:p>
        </w:tc>
      </w:tr>
    </w:tbl>
    <w:p w:rsidR="000B58F9" w:rsidRPr="00292F89" w:rsidRDefault="000B58F9" w:rsidP="000B58F9">
      <w:pPr>
        <w:rPr>
          <w:rFonts w:ascii="Arial" w:hAnsi="Arial"/>
          <w:sz w:val="22"/>
          <w:szCs w:val="22"/>
        </w:rPr>
      </w:pP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B58F9" w:rsidRPr="00292F89" w:rsidTr="00F55DE5">
        <w:trPr>
          <w:trHeight w:val="340"/>
        </w:trPr>
        <w:tc>
          <w:tcPr>
            <w:tcW w:w="3226"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
              <w:numPr>
                <w:ilvl w:val="0"/>
                <w:numId w:val="786"/>
              </w:numPr>
              <w:tabs>
                <w:tab w:val="clear" w:pos="340"/>
              </w:tabs>
              <w:spacing w:line="360" w:lineRule="auto"/>
              <w:ind w:left="567" w:hanging="578"/>
              <w:rPr>
                <w:rFonts w:ascii="Arial" w:hAnsi="Arial" w:cs="Arial"/>
                <w:sz w:val="22"/>
                <w:lang w:val="en-NZ"/>
              </w:rPr>
            </w:pPr>
            <w:r w:rsidRPr="00292F89">
              <w:rPr>
                <w:rFonts w:ascii="Arial" w:hAnsi="Arial" w:cs="Arial"/>
                <w:sz w:val="22"/>
              </w:rPr>
              <w:lastRenderedPageBreak/>
              <w:t>Read and interpret job specifications.</w:t>
            </w:r>
          </w:p>
        </w:tc>
        <w:tc>
          <w:tcPr>
            <w:tcW w:w="6980" w:type="dxa"/>
            <w:tcBorders>
              <w:top w:val="single" w:sz="4" w:space="0" w:color="000000"/>
              <w:left w:val="single" w:sz="4" w:space="0" w:color="000000"/>
              <w:bottom w:val="single" w:sz="4" w:space="0" w:color="000000"/>
              <w:right w:val="single" w:sz="4" w:space="0" w:color="000000"/>
            </w:tcBorders>
          </w:tcPr>
          <w:p w:rsidR="000B58F9" w:rsidRPr="00292F89" w:rsidRDefault="000B58F9" w:rsidP="00FE6267">
            <w:pPr>
              <w:pStyle w:val="List2"/>
              <w:numPr>
                <w:ilvl w:val="0"/>
                <w:numId w:val="789"/>
              </w:numPr>
              <w:tabs>
                <w:tab w:val="clear" w:pos="680"/>
              </w:tabs>
              <w:spacing w:line="360" w:lineRule="auto"/>
              <w:ind w:left="597" w:hanging="597"/>
              <w:rPr>
                <w:rFonts w:ascii="Arial" w:hAnsi="Arial" w:cs="Arial"/>
                <w:sz w:val="22"/>
              </w:rPr>
            </w:pPr>
            <w:r w:rsidRPr="00292F89">
              <w:rPr>
                <w:rFonts w:ascii="Arial" w:hAnsi="Arial" w:cs="Arial"/>
                <w:sz w:val="22"/>
              </w:rPr>
              <w:t>Job specifications are identified from drawings, notes and descriptions.</w:t>
            </w:r>
          </w:p>
          <w:p w:rsidR="000B58F9" w:rsidRPr="00292F89" w:rsidRDefault="000B58F9" w:rsidP="00FE6267">
            <w:pPr>
              <w:pStyle w:val="List2"/>
              <w:numPr>
                <w:ilvl w:val="0"/>
                <w:numId w:val="789"/>
              </w:numPr>
              <w:tabs>
                <w:tab w:val="clear" w:pos="680"/>
              </w:tabs>
              <w:spacing w:line="360" w:lineRule="auto"/>
              <w:ind w:left="604" w:hanging="609"/>
              <w:rPr>
                <w:rFonts w:ascii="Arial" w:hAnsi="Arial" w:cs="Arial"/>
                <w:sz w:val="22"/>
              </w:rPr>
            </w:pPr>
            <w:r w:rsidRPr="00292F89">
              <w:rPr>
                <w:rFonts w:ascii="Arial" w:hAnsi="Arial" w:cs="Arial"/>
                <w:sz w:val="22"/>
              </w:rPr>
              <w:t>Standards of work, finishes and tolerances are identified from the project specifications.</w:t>
            </w:r>
          </w:p>
          <w:p w:rsidR="000B58F9" w:rsidRPr="00292F89" w:rsidRDefault="000B58F9" w:rsidP="00FE6267">
            <w:pPr>
              <w:pStyle w:val="List2"/>
              <w:numPr>
                <w:ilvl w:val="0"/>
                <w:numId w:val="789"/>
              </w:numPr>
              <w:tabs>
                <w:tab w:val="clear" w:pos="680"/>
              </w:tabs>
              <w:spacing w:line="360" w:lineRule="auto"/>
              <w:ind w:left="604" w:hanging="609"/>
              <w:rPr>
                <w:rFonts w:ascii="Arial" w:hAnsi="Arial" w:cs="Arial"/>
                <w:sz w:val="22"/>
              </w:rPr>
            </w:pPr>
            <w:r w:rsidRPr="00292F89">
              <w:rPr>
                <w:rStyle w:val="BoldandItalics"/>
                <w:rFonts w:ascii="Arial" w:hAnsi="Arial" w:cs="Arial"/>
                <w:sz w:val="22"/>
              </w:rPr>
              <w:t>Material attributes</w:t>
            </w:r>
            <w:r w:rsidRPr="00292F89">
              <w:rPr>
                <w:rFonts w:ascii="Arial" w:hAnsi="Arial" w:cs="Arial"/>
                <w:sz w:val="22"/>
              </w:rPr>
              <w:t xml:space="preserve"> are identified from specifications. </w:t>
            </w:r>
          </w:p>
        </w:tc>
      </w:tr>
    </w:tbl>
    <w:p w:rsidR="000B58F9" w:rsidRPr="00292F89" w:rsidRDefault="000B58F9" w:rsidP="000B58F9">
      <w:pPr>
        <w:spacing w:line="360" w:lineRule="auto"/>
        <w:rPr>
          <w:rFonts w:ascii="Arial" w:hAnsi="Arial"/>
          <w:b/>
          <w:sz w:val="22"/>
          <w:szCs w:val="22"/>
          <w:lang w:val="en-GB"/>
        </w:rPr>
      </w:pPr>
    </w:p>
    <w:p w:rsidR="000B58F9" w:rsidRPr="00292F89" w:rsidRDefault="000B58F9" w:rsidP="000B58F9">
      <w:pPr>
        <w:spacing w:line="360" w:lineRule="auto"/>
        <w:rPr>
          <w:rFonts w:ascii="Arial" w:hAnsi="Arial"/>
          <w:b/>
          <w:sz w:val="22"/>
          <w:szCs w:val="22"/>
          <w:lang w:val="en-GB"/>
        </w:rPr>
      </w:pPr>
      <w:r w:rsidRPr="00292F89">
        <w:rPr>
          <w:rFonts w:ascii="Arial" w:hAnsi="Arial"/>
          <w:b/>
          <w:sz w:val="22"/>
          <w:szCs w:val="22"/>
          <w:highlight w:val="yellow"/>
          <w:lang w:val="en-GB"/>
        </w:rPr>
        <w:t>Knowledge and understanding</w:t>
      </w:r>
    </w:p>
    <w:p w:rsidR="000B58F9" w:rsidRPr="00292F89" w:rsidRDefault="000B58F9" w:rsidP="000B58F9">
      <w:pPr>
        <w:spacing w:line="360" w:lineRule="auto"/>
        <w:rPr>
          <w:rFonts w:ascii="Arial" w:hAnsi="Arial"/>
          <w:sz w:val="22"/>
          <w:szCs w:val="22"/>
        </w:rPr>
      </w:pPr>
      <w:r w:rsidRPr="00292F89">
        <w:rPr>
          <w:rFonts w:ascii="Arial" w:hAnsi="Arial"/>
          <w:sz w:val="22"/>
          <w:szCs w:val="22"/>
        </w:rPr>
        <w:t>The candidate must be able to demonstrate underpinning knowledge and understanding required to carry out the tasks covered in this competency standard. This includes the knowledge of:</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basic calculations of heights, areas, volumes and grades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commonly used construction symbols and abbreviations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construction terminology</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drawing conventions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features of plans and elevations, including direction, scale, key, contours, symbols and abbreviations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job safety analysis (JSA) and safe work method statements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key features of formal job specifications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processes for application of scales in plan preparation and interpretation</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project quality requirements</w:t>
      </w:r>
    </w:p>
    <w:p w:rsidR="000B58F9" w:rsidRPr="00292F89" w:rsidRDefault="000B58F9" w:rsidP="00FE6267">
      <w:pPr>
        <w:pStyle w:val="ListBullet"/>
        <w:numPr>
          <w:ilvl w:val="0"/>
          <w:numId w:val="748"/>
        </w:numPr>
        <w:spacing w:line="360" w:lineRule="auto"/>
        <w:ind w:hanging="578"/>
        <w:rPr>
          <w:rFonts w:ascii="Arial" w:hAnsi="Arial" w:cs="Arial"/>
          <w:sz w:val="22"/>
        </w:rPr>
      </w:pPr>
      <w:r w:rsidRPr="00292F89">
        <w:rPr>
          <w:rFonts w:ascii="Arial" w:hAnsi="Arial" w:cs="Arial"/>
          <w:sz w:val="22"/>
        </w:rPr>
        <w:t>site and equipment safety (OHS) requirements</w:t>
      </w:r>
    </w:p>
    <w:p w:rsidR="000B58F9" w:rsidRPr="00292F89" w:rsidRDefault="00292F89" w:rsidP="00FE6267">
      <w:pPr>
        <w:pStyle w:val="ListParagraph"/>
        <w:numPr>
          <w:ilvl w:val="0"/>
          <w:numId w:val="748"/>
        </w:numPr>
        <w:spacing w:line="360" w:lineRule="auto"/>
        <w:ind w:hanging="578"/>
        <w:rPr>
          <w:rFonts w:ascii="Arial" w:hAnsi="Arial"/>
          <w:sz w:val="22"/>
          <w:szCs w:val="22"/>
        </w:rPr>
      </w:pPr>
      <w:r w:rsidRPr="00292F89">
        <w:rPr>
          <w:rFonts w:ascii="Arial" w:hAnsi="Arial"/>
          <w:sz w:val="22"/>
          <w:szCs w:val="22"/>
        </w:rPr>
        <w:t>Techniques</w:t>
      </w:r>
      <w:r w:rsidR="000B58F9" w:rsidRPr="00292F89">
        <w:rPr>
          <w:rFonts w:ascii="Arial" w:hAnsi="Arial"/>
          <w:sz w:val="22"/>
          <w:szCs w:val="22"/>
        </w:rPr>
        <w:t xml:space="preserve"> for orienting/confirming the orientation of a plan.</w:t>
      </w: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eastAsia="Times New Roman"/>
          <w:b/>
          <w:sz w:val="22"/>
          <w:szCs w:val="22"/>
          <w:lang w:val="en-GB"/>
        </w:rPr>
      </w:pPr>
      <w:r w:rsidRPr="00292F89">
        <w:rPr>
          <w:rFonts w:eastAsia="Times New Roman"/>
          <w:b/>
          <w:sz w:val="22"/>
          <w:szCs w:val="22"/>
          <w:lang w:val="en-GB"/>
        </w:rPr>
        <w:t>Critical Evidence(s) Required</w:t>
      </w:r>
    </w:p>
    <w:p w:rsidR="00292F89" w:rsidRDefault="000B58F9" w:rsidP="00292F89">
      <w:pPr>
        <w:spacing w:line="360" w:lineRule="auto"/>
        <w:rPr>
          <w:rFonts w:ascii="Arial" w:hAnsi="Arial"/>
          <w:sz w:val="22"/>
          <w:szCs w:val="22"/>
          <w:lang w:val="en-GB"/>
        </w:rPr>
      </w:pPr>
      <w:r w:rsidRPr="00292F89">
        <w:rPr>
          <w:rFonts w:ascii="Arial" w:hAnsi="Arial"/>
          <w:sz w:val="22"/>
          <w:szCs w:val="22"/>
          <w:lang w:val="en-GB"/>
        </w:rPr>
        <w:t xml:space="preserve"> The candidate needs to produce following critical evidences in order to competent in this competency standard.</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locate, interpret and apply relevant information, standards and specifications</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comply with site safety plan, OHS regulations and state and territory legislation applicable to workplace operations</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communicate and work effectively and safely with others</w:t>
      </w:r>
      <w:r w:rsidR="00292F89" w:rsidRPr="00292F89">
        <w:rPr>
          <w:rFonts w:ascii="Arial" w:hAnsi="Arial"/>
          <w:sz w:val="22"/>
          <w:szCs w:val="22"/>
        </w:rPr>
        <w:t xml:space="preserve"> </w:t>
      </w:r>
      <w:r w:rsidRPr="00292F89">
        <w:rPr>
          <w:rFonts w:ascii="Arial" w:hAnsi="Arial"/>
          <w:sz w:val="22"/>
          <w:szCs w:val="22"/>
        </w:rPr>
        <w:t>for a minimum of two different projects, read and interpret the project plans, including:</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confirmation of amendment status and drawings confirmed 'for construction'</w:t>
      </w:r>
      <w:r w:rsidR="00292F89" w:rsidRPr="00292F89">
        <w:rPr>
          <w:rFonts w:ascii="Arial" w:hAnsi="Arial"/>
          <w:sz w:val="22"/>
          <w:szCs w:val="22"/>
        </w:rPr>
        <w:t xml:space="preserve"> </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orientation of plans to the ground</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six key features on both the plan and the site</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confirmation of six items of information from the title block of the project plans</w:t>
      </w:r>
    </w:p>
    <w:p w:rsidR="00292F89" w:rsidRPr="00292F89" w:rsidRDefault="000B58F9" w:rsidP="00F66020">
      <w:pPr>
        <w:pStyle w:val="ListParagraph"/>
        <w:numPr>
          <w:ilvl w:val="0"/>
          <w:numId w:val="1228"/>
        </w:numPr>
        <w:spacing w:line="360" w:lineRule="auto"/>
        <w:ind w:left="360" w:hanging="270"/>
        <w:rPr>
          <w:rFonts w:ascii="Arial" w:hAnsi="Arial"/>
          <w:sz w:val="22"/>
          <w:szCs w:val="22"/>
        </w:rPr>
      </w:pPr>
      <w:r w:rsidRPr="00292F89">
        <w:rPr>
          <w:rFonts w:ascii="Arial" w:hAnsi="Arial"/>
          <w:sz w:val="22"/>
          <w:szCs w:val="22"/>
        </w:rPr>
        <w:t>six construction dimensions, levels and locations from the project plans</w:t>
      </w:r>
    </w:p>
    <w:p w:rsidR="000B58F9" w:rsidRPr="00292F89" w:rsidRDefault="00292F89" w:rsidP="00F66020">
      <w:pPr>
        <w:pStyle w:val="ListParagraph"/>
        <w:numPr>
          <w:ilvl w:val="0"/>
          <w:numId w:val="1228"/>
        </w:numPr>
        <w:spacing w:line="360" w:lineRule="auto"/>
        <w:ind w:left="360" w:hanging="270"/>
        <w:rPr>
          <w:rFonts w:ascii="Arial" w:hAnsi="Arial"/>
          <w:sz w:val="22"/>
          <w:szCs w:val="22"/>
          <w:lang w:val="en-GB"/>
        </w:rPr>
      </w:pPr>
      <w:r w:rsidRPr="00292F89">
        <w:rPr>
          <w:rFonts w:ascii="Arial" w:hAnsi="Arial"/>
          <w:sz w:val="22"/>
          <w:szCs w:val="22"/>
        </w:rPr>
        <w:lastRenderedPageBreak/>
        <w:t>Six</w:t>
      </w:r>
      <w:r w:rsidR="000B58F9" w:rsidRPr="00292F89">
        <w:rPr>
          <w:rFonts w:ascii="Arial" w:hAnsi="Arial"/>
          <w:sz w:val="22"/>
          <w:szCs w:val="22"/>
        </w:rPr>
        <w:t xml:space="preserve"> ancillary works dimensions, levels and locations from the project plans</w:t>
      </w:r>
      <w:r w:rsidRPr="00292F89">
        <w:rPr>
          <w:rFonts w:ascii="Arial" w:hAnsi="Arial"/>
          <w:sz w:val="22"/>
          <w:szCs w:val="22"/>
        </w:rPr>
        <w:t xml:space="preserve"> </w:t>
      </w:r>
      <w:r w:rsidR="000B58F9" w:rsidRPr="00292F89">
        <w:rPr>
          <w:rFonts w:ascii="Arial" w:hAnsi="Arial"/>
          <w:sz w:val="22"/>
          <w:szCs w:val="22"/>
        </w:rPr>
        <w:t>for a minimum of two formal specifications, identify the dimensions, material requirements and processes to be followed.</w:t>
      </w:r>
    </w:p>
    <w:p w:rsidR="000B58F9" w:rsidRPr="00292F89" w:rsidRDefault="000B58F9" w:rsidP="000B58F9">
      <w:pPr>
        <w:spacing w:line="360" w:lineRule="auto"/>
        <w:rPr>
          <w:rFonts w:ascii="Arial" w:hAnsi="Arial"/>
          <w:b/>
          <w:bCs/>
          <w:sz w:val="22"/>
          <w:szCs w:val="22"/>
          <w:lang w:val="en-GB"/>
        </w:rPr>
      </w:pPr>
      <w:r w:rsidRPr="00292F89">
        <w:rPr>
          <w:rFonts w:ascii="Arial" w:hAnsi="Arial"/>
          <w:b/>
          <w:bCs/>
          <w:sz w:val="22"/>
          <w:szCs w:val="22"/>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sz w:val="22"/>
                <w:szCs w:val="22"/>
                <w:lang w:val="en-GB"/>
              </w:rPr>
            </w:pPr>
            <w:r w:rsidRPr="00292F89">
              <w:rPr>
                <w:rFonts w:ascii="Arial" w:hAnsi="Arial"/>
                <w:b/>
                <w:bCs/>
                <w:sz w:val="22"/>
                <w:szCs w:val="22"/>
                <w:lang w:val="en-GB"/>
              </w:rPr>
              <w:t>S No.</w:t>
            </w:r>
          </w:p>
        </w:tc>
        <w:tc>
          <w:tcPr>
            <w:tcW w:w="6095" w:type="dxa"/>
          </w:tcPr>
          <w:p w:rsidR="000B58F9" w:rsidRPr="00292F89" w:rsidRDefault="000B58F9" w:rsidP="00F55DE5">
            <w:pPr>
              <w:spacing w:line="360" w:lineRule="auto"/>
              <w:rPr>
                <w:rFonts w:ascii="Arial" w:hAnsi="Arial"/>
                <w:b/>
                <w:bCs/>
                <w:sz w:val="22"/>
                <w:szCs w:val="22"/>
                <w:lang w:val="en-GB"/>
              </w:rPr>
            </w:pPr>
            <w:r w:rsidRPr="00292F89">
              <w:rPr>
                <w:rFonts w:ascii="Arial" w:hAnsi="Arial"/>
                <w:b/>
                <w:bCs/>
                <w:sz w:val="22"/>
                <w:szCs w:val="22"/>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Calculator</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0B58F9" w:rsidRPr="00292F89" w:rsidRDefault="000B58F9" w:rsidP="00F55DE5">
            <w:pPr>
              <w:spacing w:before="4" w:line="360" w:lineRule="auto"/>
              <w:ind w:left="102" w:right="-20"/>
              <w:rPr>
                <w:rFonts w:ascii="Arial" w:eastAsia="Arial" w:hAnsi="Arial"/>
                <w:sz w:val="22"/>
                <w:szCs w:val="22"/>
                <w:lang w:val="en-GB"/>
              </w:rPr>
            </w:pPr>
            <w:r w:rsidRPr="00292F89">
              <w:rPr>
                <w:rFonts w:ascii="Arial" w:hAnsi="Arial"/>
                <w:sz w:val="22"/>
                <w:szCs w:val="22"/>
                <w:lang w:val="en-GB"/>
              </w:rPr>
              <w:t>Ruler</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3</w:t>
            </w:r>
          </w:p>
        </w:tc>
        <w:tc>
          <w:tcPr>
            <w:tcW w:w="6095" w:type="dxa"/>
          </w:tcPr>
          <w:p w:rsidR="000B58F9" w:rsidRPr="00292F89" w:rsidRDefault="000B58F9" w:rsidP="00F55DE5">
            <w:pPr>
              <w:spacing w:line="360" w:lineRule="auto"/>
              <w:ind w:left="102"/>
              <w:rPr>
                <w:rFonts w:ascii="Arial" w:hAnsi="Arial"/>
                <w:sz w:val="22"/>
                <w:szCs w:val="22"/>
                <w:lang w:val="en-GB"/>
              </w:rPr>
            </w:pPr>
            <w:r w:rsidRPr="00292F89">
              <w:rPr>
                <w:rFonts w:ascii="Arial" w:eastAsia="Arial" w:hAnsi="Arial"/>
                <w:spacing w:val="-1"/>
                <w:sz w:val="22"/>
                <w:szCs w:val="22"/>
                <w:lang w:val="en-GB"/>
              </w:rPr>
              <w:t>Pencil</w:t>
            </w:r>
          </w:p>
        </w:tc>
      </w:tr>
    </w:tbl>
    <w:p w:rsidR="000B58F9" w:rsidRPr="00292F89" w:rsidRDefault="000B58F9" w:rsidP="000B58F9">
      <w:pPr>
        <w:spacing w:after="200" w:line="360" w:lineRule="auto"/>
        <w:rPr>
          <w:rFonts w:ascii="Arial" w:hAnsi="Arial"/>
          <w:sz w:val="22"/>
          <w:szCs w:val="22"/>
          <w:lang w:val="en-GB"/>
        </w:rPr>
      </w:pPr>
      <w:r w:rsidRPr="00292F89">
        <w:rPr>
          <w:rFonts w:ascii="Arial" w:hAnsi="Arial"/>
          <w:sz w:val="22"/>
          <w:szCs w:val="22"/>
          <w:lang w:val="en-GB"/>
        </w:rPr>
        <w:br w:type="page"/>
      </w:r>
    </w:p>
    <w:p w:rsidR="000B58F9" w:rsidRPr="00292F89" w:rsidRDefault="000B58F9" w:rsidP="00FE6267">
      <w:pPr>
        <w:pStyle w:val="Heading3"/>
        <w:numPr>
          <w:ilvl w:val="2"/>
          <w:numId w:val="615"/>
        </w:numPr>
        <w:shd w:val="clear" w:color="auto" w:fill="FFC000"/>
        <w:rPr>
          <w:bCs w:val="0"/>
          <w:sz w:val="24"/>
          <w:szCs w:val="24"/>
          <w:lang w:val="en-GB"/>
        </w:rPr>
      </w:pPr>
      <w:bookmarkStart w:id="42" w:name="_Toc19308331"/>
      <w:r w:rsidRPr="00292F89">
        <w:rPr>
          <w:sz w:val="24"/>
          <w:szCs w:val="24"/>
          <w:lang w:val="en-GB"/>
        </w:rPr>
        <w:lastRenderedPageBreak/>
        <w:t>Apply power and hand tools in construction.</w:t>
      </w:r>
      <w:bookmarkEnd w:id="42"/>
    </w:p>
    <w:p w:rsidR="000B58F9" w:rsidRPr="00D31874" w:rsidRDefault="000B58F9" w:rsidP="000B58F9">
      <w:pPr>
        <w:spacing w:line="360" w:lineRule="auto"/>
        <w:rPr>
          <w:rFonts w:asciiTheme="minorBidi" w:hAnsiTheme="minorBidi"/>
          <w:lang w:val="en-GB"/>
        </w:rPr>
      </w:pPr>
    </w:p>
    <w:p w:rsidR="000B58F9" w:rsidRPr="00292F89" w:rsidRDefault="000B58F9" w:rsidP="005F2500">
      <w:pPr>
        <w:tabs>
          <w:tab w:val="left" w:pos="820"/>
        </w:tabs>
        <w:spacing w:before="38" w:line="360" w:lineRule="auto"/>
        <w:ind w:right="-20"/>
        <w:jc w:val="both"/>
        <w:rPr>
          <w:rFonts w:ascii="Arial" w:hAnsi="Arial"/>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w:t>
      </w:r>
      <w:r w:rsidRPr="00292F89">
        <w:rPr>
          <w:rFonts w:ascii="Arial" w:hAnsi="Arial"/>
          <w:sz w:val="22"/>
          <w:szCs w:val="22"/>
          <w:lang w:val="en-GB"/>
        </w:rPr>
        <w:t xml:space="preserve">This competency standard covers the skills and knowledge required to </w:t>
      </w:r>
      <w:r w:rsidRPr="00292F89">
        <w:rPr>
          <w:rFonts w:ascii="Arial" w:hAnsi="Arial"/>
          <w:spacing w:val="1"/>
          <w:sz w:val="22"/>
          <w:szCs w:val="22"/>
        </w:rPr>
        <w:t>i</w:t>
      </w:r>
      <w:r w:rsidRPr="00292F89">
        <w:rPr>
          <w:rFonts w:ascii="Arial" w:hAnsi="Arial"/>
          <w:sz w:val="22"/>
          <w:szCs w:val="22"/>
        </w:rPr>
        <w:t>de</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f</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1"/>
          <w:sz w:val="22"/>
          <w:szCs w:val="22"/>
        </w:rPr>
        <w:t>s</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pacing w:val="-2"/>
          <w:sz w:val="22"/>
          <w:szCs w:val="22"/>
        </w:rPr>
        <w:t>h</w:t>
      </w:r>
      <w:r w:rsidRPr="00292F89">
        <w:rPr>
          <w:rFonts w:ascii="Arial" w:hAnsi="Arial"/>
          <w:sz w:val="22"/>
          <w:szCs w:val="22"/>
        </w:rPr>
        <w:t>and, p</w:t>
      </w:r>
      <w:r w:rsidRPr="00292F89">
        <w:rPr>
          <w:rFonts w:ascii="Arial" w:hAnsi="Arial"/>
          <w:spacing w:val="-2"/>
          <w:sz w:val="22"/>
          <w:szCs w:val="22"/>
        </w:rPr>
        <w:t>o</w:t>
      </w:r>
      <w:r w:rsidRPr="00292F89">
        <w:rPr>
          <w:rFonts w:ascii="Arial" w:hAnsi="Arial"/>
          <w:spacing w:val="-1"/>
          <w:sz w:val="22"/>
          <w:szCs w:val="22"/>
        </w:rPr>
        <w:t>w</w:t>
      </w:r>
      <w:r w:rsidRPr="00292F89">
        <w:rPr>
          <w:rFonts w:ascii="Arial" w:hAnsi="Arial"/>
          <w:sz w:val="22"/>
          <w:szCs w:val="22"/>
        </w:rPr>
        <w:t>er</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pneu</w:t>
      </w:r>
      <w:r w:rsidRPr="00292F89">
        <w:rPr>
          <w:rFonts w:ascii="Arial" w:hAnsi="Arial"/>
          <w:spacing w:val="-3"/>
          <w:sz w:val="22"/>
          <w:szCs w:val="22"/>
        </w:rPr>
        <w:t>m</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3"/>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1"/>
          <w:sz w:val="22"/>
          <w:szCs w:val="22"/>
        </w:rPr>
        <w:t xml:space="preserve">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pacing w:val="-2"/>
          <w:sz w:val="22"/>
          <w:szCs w:val="22"/>
        </w:rPr>
        <w:t>g</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en</w:t>
      </w:r>
      <w:r w:rsidRPr="00292F89">
        <w:rPr>
          <w:rFonts w:ascii="Arial" w:hAnsi="Arial"/>
          <w:spacing w:val="1"/>
          <w:sz w:val="22"/>
          <w:szCs w:val="22"/>
        </w:rPr>
        <w:t xml:space="preserve"> t</w:t>
      </w:r>
      <w:r w:rsidRPr="00292F89">
        <w:rPr>
          <w:rFonts w:ascii="Arial" w:hAnsi="Arial"/>
          <w:sz w:val="22"/>
          <w:szCs w:val="22"/>
        </w:rPr>
        <w:t>a</w:t>
      </w:r>
      <w:r w:rsidRPr="00292F89">
        <w:rPr>
          <w:rFonts w:ascii="Arial" w:hAnsi="Arial"/>
          <w:spacing w:val="1"/>
          <w:sz w:val="22"/>
          <w:szCs w:val="22"/>
        </w:rPr>
        <w:t>s</w:t>
      </w:r>
      <w:r w:rsidRPr="00292F89">
        <w:rPr>
          <w:rFonts w:ascii="Arial" w:hAnsi="Arial"/>
          <w:spacing w:val="-2"/>
          <w:sz w:val="22"/>
          <w:szCs w:val="22"/>
        </w:rPr>
        <w:t>k</w:t>
      </w:r>
      <w:r w:rsidRPr="00292F89">
        <w:rPr>
          <w:rFonts w:ascii="Arial" w:hAnsi="Arial"/>
          <w:spacing w:val="1"/>
          <w:sz w:val="22"/>
          <w:szCs w:val="22"/>
        </w:rPr>
        <w:t>s</w:t>
      </w:r>
      <w:r w:rsidRPr="00292F89">
        <w:rPr>
          <w:rFonts w:ascii="Arial" w:hAnsi="Arial"/>
          <w:sz w:val="22"/>
          <w:szCs w:val="22"/>
        </w:rPr>
        <w:t xml:space="preserve"> and </w:t>
      </w:r>
      <w:r w:rsidRPr="00292F89">
        <w:rPr>
          <w:rFonts w:ascii="Arial" w:hAnsi="Arial"/>
          <w:spacing w:val="1"/>
          <w:sz w:val="22"/>
          <w:szCs w:val="22"/>
        </w:rPr>
        <w:t>s</w:t>
      </w:r>
      <w:r w:rsidRPr="00292F89">
        <w:rPr>
          <w:rFonts w:ascii="Arial" w:hAnsi="Arial"/>
          <w:sz w:val="22"/>
          <w:szCs w:val="22"/>
        </w:rPr>
        <w:t>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use</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pacing w:val="1"/>
          <w:sz w:val="22"/>
          <w:szCs w:val="22"/>
        </w:rPr>
        <w:t>i</w:t>
      </w:r>
      <w:r w:rsidRPr="00292F89">
        <w:rPr>
          <w:rFonts w:ascii="Arial" w:hAnsi="Arial"/>
          <w:sz w:val="22"/>
          <w:szCs w:val="22"/>
        </w:rPr>
        <w:t xml:space="preserve">n a </w:t>
      </w:r>
      <w:r w:rsidRPr="00292F89">
        <w:rPr>
          <w:rFonts w:ascii="Arial" w:hAnsi="Arial"/>
          <w:spacing w:val="-3"/>
          <w:sz w:val="22"/>
          <w:szCs w:val="22"/>
        </w:rPr>
        <w:t>m</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i</w:t>
      </w:r>
      <w:r w:rsidRPr="00292F89">
        <w:rPr>
          <w:rFonts w:ascii="Arial" w:hAnsi="Arial"/>
          <w:spacing w:val="-4"/>
          <w:sz w:val="22"/>
          <w:szCs w:val="22"/>
        </w:rPr>
        <w:t>m</w:t>
      </w:r>
      <w:r w:rsidRPr="00292F89">
        <w:rPr>
          <w:rFonts w:ascii="Arial" w:hAnsi="Arial"/>
          <w:sz w:val="22"/>
          <w:szCs w:val="22"/>
        </w:rPr>
        <w:t>um</w:t>
      </w:r>
      <w:r w:rsidRPr="00292F89">
        <w:rPr>
          <w:rFonts w:ascii="Arial" w:hAnsi="Arial"/>
          <w:spacing w:val="-4"/>
          <w:sz w:val="22"/>
          <w:szCs w:val="22"/>
        </w:rPr>
        <w:t xml:space="preserve"> </w:t>
      </w:r>
      <w:r w:rsidRPr="00292F89">
        <w:rPr>
          <w:rFonts w:ascii="Arial" w:hAnsi="Arial"/>
          <w:sz w:val="22"/>
          <w:szCs w:val="22"/>
        </w:rPr>
        <w:t>of</w:t>
      </w:r>
      <w:r w:rsidRPr="00292F89">
        <w:rPr>
          <w:rFonts w:ascii="Arial" w:hAnsi="Arial"/>
          <w:spacing w:val="1"/>
          <w:sz w:val="22"/>
          <w:szCs w:val="22"/>
        </w:rPr>
        <w:t xml:space="preserve"> r</w:t>
      </w:r>
      <w:r w:rsidRPr="00292F89">
        <w:rPr>
          <w:rFonts w:ascii="Arial" w:hAnsi="Arial"/>
          <w:sz w:val="22"/>
          <w:szCs w:val="22"/>
        </w:rPr>
        <w:t>u</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2"/>
          <w:sz w:val="22"/>
          <w:szCs w:val="22"/>
        </w:rPr>
        <w:t>p</w:t>
      </w:r>
      <w:r w:rsidRPr="00292F89">
        <w:rPr>
          <w:rFonts w:ascii="Arial" w:hAnsi="Arial"/>
          <w:sz w:val="22"/>
          <w:szCs w:val="22"/>
        </w:rPr>
        <w:t xml:space="preserve">e, </w:t>
      </w:r>
      <w:r w:rsidRPr="00292F89">
        <w:rPr>
          <w:rFonts w:ascii="Arial" w:hAnsi="Arial"/>
          <w:spacing w:val="1"/>
          <w:sz w:val="22"/>
          <w:szCs w:val="22"/>
        </w:rPr>
        <w:t>s</w:t>
      </w:r>
      <w:r w:rsidRPr="00292F89">
        <w:rPr>
          <w:rFonts w:ascii="Arial" w:hAnsi="Arial"/>
          <w:sz w:val="22"/>
          <w:szCs w:val="22"/>
        </w:rPr>
        <w:t>q</w:t>
      </w:r>
      <w:r w:rsidRPr="00292F89">
        <w:rPr>
          <w:rFonts w:ascii="Arial" w:hAnsi="Arial"/>
          <w:spacing w:val="-2"/>
          <w:sz w:val="22"/>
          <w:szCs w:val="22"/>
        </w:rPr>
        <w:t>u</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ha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xml:space="preserve">, hand </w:t>
      </w:r>
      <w:r w:rsidRPr="00292F89">
        <w:rPr>
          <w:rFonts w:ascii="Arial" w:hAnsi="Arial"/>
          <w:spacing w:val="-2"/>
          <w:sz w:val="22"/>
          <w:szCs w:val="22"/>
        </w:rPr>
        <w:t>s</w:t>
      </w:r>
      <w:r w:rsidRPr="00292F89">
        <w:rPr>
          <w:rFonts w:ascii="Arial" w:hAnsi="Arial"/>
          <w:sz w:val="22"/>
          <w:szCs w:val="22"/>
        </w:rPr>
        <w:t>aw, ha</w:t>
      </w:r>
      <w:r w:rsidRPr="00292F89">
        <w:rPr>
          <w:rFonts w:ascii="Arial" w:hAnsi="Arial"/>
          <w:spacing w:val="-3"/>
          <w:sz w:val="22"/>
          <w:szCs w:val="22"/>
        </w:rPr>
        <w:t>n</w:t>
      </w:r>
      <w:r w:rsidRPr="00292F89">
        <w:rPr>
          <w:rFonts w:ascii="Arial" w:hAnsi="Arial"/>
          <w:sz w:val="22"/>
          <w:szCs w:val="22"/>
        </w:rPr>
        <w:t>d</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an</w:t>
      </w:r>
      <w:r w:rsidRPr="00292F89">
        <w:rPr>
          <w:rFonts w:ascii="Arial" w:hAnsi="Arial"/>
          <w:spacing w:val="-2"/>
          <w:sz w:val="22"/>
          <w:szCs w:val="22"/>
        </w:rPr>
        <w:t>e</w:t>
      </w:r>
      <w:r w:rsidRPr="00292F89">
        <w:rPr>
          <w:rFonts w:ascii="Arial" w:hAnsi="Arial"/>
          <w:sz w:val="22"/>
          <w:szCs w:val="22"/>
        </w:rPr>
        <w:t>, ch</w:t>
      </w:r>
      <w:r w:rsidRPr="00292F89">
        <w:rPr>
          <w:rFonts w:ascii="Arial" w:hAnsi="Arial"/>
          <w:spacing w:val="1"/>
          <w:sz w:val="22"/>
          <w:szCs w:val="22"/>
        </w:rPr>
        <w:t>i</w:t>
      </w:r>
      <w:r w:rsidRPr="00292F89">
        <w:rPr>
          <w:rFonts w:ascii="Arial" w:hAnsi="Arial"/>
          <w:spacing w:val="-2"/>
          <w:sz w:val="22"/>
          <w:szCs w:val="22"/>
        </w:rPr>
        <w:t>s</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z w:val="22"/>
          <w:szCs w:val="22"/>
        </w:rPr>
        <w:t>sho</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 xml:space="preserve">, </w:t>
      </w:r>
      <w:r w:rsidRPr="00292F89">
        <w:rPr>
          <w:rFonts w:ascii="Arial" w:hAnsi="Arial"/>
          <w:spacing w:val="-1"/>
          <w:sz w:val="22"/>
          <w:szCs w:val="22"/>
        </w:rPr>
        <w:t>w</w:t>
      </w:r>
      <w:r w:rsidRPr="00292F89">
        <w:rPr>
          <w:rFonts w:ascii="Arial" w:hAnsi="Arial"/>
          <w:sz w:val="22"/>
          <w:szCs w:val="22"/>
        </w:rPr>
        <w:t>h</w:t>
      </w:r>
      <w:r w:rsidRPr="00292F89">
        <w:rPr>
          <w:rFonts w:ascii="Arial" w:hAnsi="Arial"/>
          <w:spacing w:val="-2"/>
          <w:sz w:val="22"/>
          <w:szCs w:val="22"/>
        </w:rPr>
        <w:t>e</w:t>
      </w:r>
      <w:r w:rsidRPr="00292F89">
        <w:rPr>
          <w:rFonts w:ascii="Arial" w:hAnsi="Arial"/>
          <w:sz w:val="22"/>
          <w:szCs w:val="22"/>
        </w:rPr>
        <w:t>e</w:t>
      </w:r>
      <w:r w:rsidRPr="00292F89">
        <w:rPr>
          <w:rFonts w:ascii="Arial" w:hAnsi="Arial"/>
          <w:spacing w:val="1"/>
          <w:sz w:val="22"/>
          <w:szCs w:val="22"/>
        </w:rPr>
        <w:t>l</w:t>
      </w:r>
      <w:r w:rsidRPr="00292F89">
        <w:rPr>
          <w:rFonts w:ascii="Arial" w:hAnsi="Arial"/>
          <w:spacing w:val="-2"/>
          <w:sz w:val="22"/>
          <w:szCs w:val="22"/>
        </w:rPr>
        <w:t>b</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3"/>
          <w:sz w:val="22"/>
          <w:szCs w:val="22"/>
        </w:rPr>
        <w:t>w</w:t>
      </w:r>
      <w:r w:rsidRPr="00292F89">
        <w:rPr>
          <w:rFonts w:ascii="Arial" w:hAnsi="Arial"/>
          <w:sz w:val="22"/>
          <w:szCs w:val="22"/>
        </w:rPr>
        <w:t>, s</w:t>
      </w:r>
      <w:r w:rsidRPr="00292F89">
        <w:rPr>
          <w:rFonts w:ascii="Arial" w:hAnsi="Arial"/>
          <w:spacing w:val="1"/>
          <w:sz w:val="22"/>
          <w:szCs w:val="22"/>
        </w:rPr>
        <w:t>l</w:t>
      </w:r>
      <w:r w:rsidRPr="00292F89">
        <w:rPr>
          <w:rFonts w:ascii="Arial" w:hAnsi="Arial"/>
          <w:sz w:val="22"/>
          <w:szCs w:val="22"/>
        </w:rPr>
        <w:t>ed</w:t>
      </w:r>
      <w:r w:rsidRPr="00292F89">
        <w:rPr>
          <w:rFonts w:ascii="Arial" w:hAnsi="Arial"/>
          <w:spacing w:val="-2"/>
          <w:sz w:val="22"/>
          <w:szCs w:val="22"/>
        </w:rPr>
        <w:t>g</w:t>
      </w:r>
      <w:r w:rsidRPr="00292F89">
        <w:rPr>
          <w:rFonts w:ascii="Arial" w:hAnsi="Arial"/>
          <w:sz w:val="22"/>
          <w:szCs w:val="22"/>
        </w:rPr>
        <w:t xml:space="preserve">e </w:t>
      </w:r>
      <w:r w:rsidRPr="00292F89">
        <w:rPr>
          <w:rFonts w:ascii="Arial" w:hAnsi="Arial"/>
          <w:spacing w:val="-2"/>
          <w:sz w:val="22"/>
          <w:szCs w:val="22"/>
        </w:rPr>
        <w:t>h</w:t>
      </w:r>
      <w:r w:rsidRPr="00292F89">
        <w:rPr>
          <w:rFonts w:ascii="Arial" w:hAnsi="Arial"/>
          <w:sz w:val="22"/>
          <w:szCs w:val="22"/>
        </w:rPr>
        <w:t>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p</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k</w:t>
      </w:r>
      <w:r w:rsidRPr="00292F89">
        <w:rPr>
          <w:rFonts w:ascii="Arial" w:hAnsi="Arial"/>
          <w:sz w:val="22"/>
          <w:szCs w:val="22"/>
        </w:rPr>
        <w:t xml:space="preserve">,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tt</w:t>
      </w:r>
      <w:r w:rsidRPr="00292F89">
        <w:rPr>
          <w:rFonts w:ascii="Arial" w:hAnsi="Arial"/>
          <w:sz w:val="22"/>
          <w:szCs w:val="22"/>
        </w:rPr>
        <w:t>ock</w:t>
      </w:r>
      <w:r w:rsidRPr="00292F89">
        <w:rPr>
          <w:rFonts w:ascii="Arial" w:hAnsi="Arial"/>
          <w:spacing w:val="-2"/>
          <w:sz w:val="22"/>
          <w:szCs w:val="22"/>
        </w:rPr>
        <w:t xml:space="preserve"> </w:t>
      </w:r>
      <w:r w:rsidRPr="00292F89">
        <w:rPr>
          <w:rFonts w:ascii="Arial" w:hAnsi="Arial"/>
          <w:sz w:val="22"/>
          <w:szCs w:val="22"/>
        </w:rPr>
        <w:t>and c</w:t>
      </w:r>
      <w:r w:rsidRPr="00292F89">
        <w:rPr>
          <w:rFonts w:ascii="Arial" w:hAnsi="Arial"/>
          <w:spacing w:val="1"/>
          <w:sz w:val="22"/>
          <w:szCs w:val="22"/>
        </w:rPr>
        <w:t>r</w:t>
      </w:r>
      <w:r w:rsidRPr="00292F89">
        <w:rPr>
          <w:rFonts w:ascii="Arial" w:hAnsi="Arial"/>
          <w:sz w:val="22"/>
          <w:szCs w:val="22"/>
        </w:rPr>
        <w:t>ow</w:t>
      </w:r>
      <w:r w:rsidRPr="00292F89">
        <w:rPr>
          <w:rFonts w:ascii="Arial" w:hAnsi="Arial"/>
          <w:spacing w:val="-1"/>
          <w:sz w:val="22"/>
          <w:szCs w:val="22"/>
        </w:rPr>
        <w:t xml:space="preserve"> </w:t>
      </w:r>
      <w:r w:rsidRPr="00292F89">
        <w:rPr>
          <w:rFonts w:ascii="Arial" w:hAnsi="Arial"/>
          <w:spacing w:val="-2"/>
          <w:sz w:val="22"/>
          <w:szCs w:val="22"/>
        </w:rPr>
        <w:t>b</w:t>
      </w:r>
      <w:r w:rsidRPr="00292F89">
        <w:rPr>
          <w:rFonts w:ascii="Arial" w:hAnsi="Arial"/>
          <w:sz w:val="22"/>
          <w:szCs w:val="22"/>
        </w:rPr>
        <w:t>ar</w:t>
      </w:r>
      <w:r w:rsidRPr="00292F89">
        <w:rPr>
          <w:rFonts w:ascii="Arial" w:hAnsi="Arial"/>
          <w:spacing w:val="-1"/>
          <w:sz w:val="22"/>
          <w:szCs w:val="22"/>
        </w:rPr>
        <w:t xml:space="preserve"> </w:t>
      </w:r>
      <w:r w:rsidRPr="00292F89">
        <w:rPr>
          <w:rFonts w:ascii="Arial" w:hAnsi="Arial"/>
          <w:sz w:val="22"/>
          <w:szCs w:val="22"/>
        </w:rPr>
        <w:t xml:space="preserve">and </w:t>
      </w:r>
      <w:r w:rsidRPr="00292F89">
        <w:rPr>
          <w:rFonts w:ascii="Arial" w:hAnsi="Arial"/>
          <w:spacing w:val="-2"/>
          <w:sz w:val="22"/>
          <w:szCs w:val="22"/>
        </w:rPr>
        <w:t>p</w:t>
      </w:r>
      <w:r w:rsidRPr="00292F89">
        <w:rPr>
          <w:rFonts w:ascii="Arial" w:hAnsi="Arial"/>
          <w:spacing w:val="1"/>
          <w:sz w:val="22"/>
          <w:szCs w:val="22"/>
        </w:rPr>
        <w:t>i</w:t>
      </w:r>
      <w:r w:rsidRPr="00292F89">
        <w:rPr>
          <w:rFonts w:ascii="Arial" w:hAnsi="Arial"/>
          <w:sz w:val="22"/>
          <w:szCs w:val="22"/>
        </w:rPr>
        <w:t>nch</w:t>
      </w:r>
      <w:r w:rsidRPr="00292F89">
        <w:rPr>
          <w:rFonts w:ascii="Arial" w:hAnsi="Arial"/>
          <w:spacing w:val="-2"/>
          <w:sz w:val="22"/>
          <w:szCs w:val="22"/>
        </w:rPr>
        <w:t xml:space="preserve"> </w:t>
      </w:r>
      <w:r w:rsidRPr="00292F89">
        <w:rPr>
          <w:rFonts w:ascii="Arial" w:hAnsi="Arial"/>
          <w:sz w:val="22"/>
          <w:szCs w:val="22"/>
        </w:rPr>
        <w:t>bar</w:t>
      </w:r>
      <w:r w:rsidRPr="00292F89">
        <w:rPr>
          <w:rFonts w:ascii="Arial" w:hAnsi="Arial"/>
          <w:spacing w:val="-1"/>
          <w:sz w:val="22"/>
          <w:szCs w:val="22"/>
        </w:rPr>
        <w:t xml:space="preserve"> </w:t>
      </w:r>
      <w:r w:rsidRPr="00292F89">
        <w:rPr>
          <w:rFonts w:ascii="Arial" w:hAnsi="Arial"/>
          <w:spacing w:val="1"/>
          <w:sz w:val="22"/>
          <w:szCs w:val="22"/>
        </w:rPr>
        <w:t>f</w:t>
      </w:r>
      <w:r w:rsidRPr="00292F89">
        <w:rPr>
          <w:rFonts w:ascii="Arial" w:hAnsi="Arial"/>
          <w:sz w:val="22"/>
          <w:szCs w:val="22"/>
        </w:rPr>
        <w:t xml:space="preserve">or </w:t>
      </w:r>
      <w:r w:rsidRPr="00292F89">
        <w:rPr>
          <w:rFonts w:ascii="Arial" w:hAnsi="Arial"/>
          <w:spacing w:val="-2"/>
          <w:sz w:val="22"/>
          <w:szCs w:val="22"/>
        </w:rPr>
        <w:t>g</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 xml:space="preserve">en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s</w:t>
      </w:r>
      <w:r w:rsidRPr="00292F89">
        <w:rPr>
          <w:rFonts w:ascii="Arial" w:hAnsi="Arial"/>
          <w:spacing w:val="-2"/>
          <w:sz w:val="22"/>
          <w:szCs w:val="22"/>
        </w:rPr>
        <w:t>k</w:t>
      </w:r>
      <w:r w:rsidRPr="00292F89">
        <w:rPr>
          <w:rFonts w:ascii="Arial" w:hAnsi="Arial"/>
          <w:sz w:val="22"/>
          <w:szCs w:val="22"/>
        </w:rPr>
        <w:t>s.</w:t>
      </w:r>
    </w:p>
    <w:p w:rsidR="000B58F9" w:rsidRPr="00292F89" w:rsidRDefault="000B58F9" w:rsidP="000B58F9">
      <w:pPr>
        <w:spacing w:line="360" w:lineRule="auto"/>
        <w:ind w:left="360"/>
        <w:rPr>
          <w:rFonts w:ascii="Arial" w:hAnsi="Arial"/>
          <w:lang w:val="en-GB"/>
        </w:rPr>
      </w:pPr>
    </w:p>
    <w:tbl>
      <w:tblPr>
        <w:tblStyle w:val="TableGrid"/>
        <w:tblW w:w="9985" w:type="dxa"/>
        <w:tblLook w:val="04A0" w:firstRow="1" w:lastRow="0" w:firstColumn="1" w:lastColumn="0" w:noHBand="0" w:noVBand="1"/>
      </w:tblPr>
      <w:tblGrid>
        <w:gridCol w:w="2827"/>
        <w:gridCol w:w="7158"/>
      </w:tblGrid>
      <w:tr w:rsidR="000B58F9" w:rsidRPr="00292F89" w:rsidTr="005F2500">
        <w:tc>
          <w:tcPr>
            <w:tcW w:w="2827"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Competency Unit</w:t>
            </w:r>
          </w:p>
        </w:tc>
        <w:tc>
          <w:tcPr>
            <w:tcW w:w="7158"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5F2500">
        <w:tc>
          <w:tcPr>
            <w:tcW w:w="2827" w:type="dxa"/>
          </w:tcPr>
          <w:p w:rsidR="000B58F9" w:rsidRPr="00292F89" w:rsidRDefault="000B58F9" w:rsidP="00FE6267">
            <w:pPr>
              <w:pStyle w:val="ListParagraph"/>
              <w:numPr>
                <w:ilvl w:val="0"/>
                <w:numId w:val="752"/>
              </w:numPr>
              <w:spacing w:before="9" w:line="360" w:lineRule="auto"/>
              <w:ind w:hanging="720"/>
              <w:rPr>
                <w:rFonts w:ascii="Arial" w:hAnsi="Arial"/>
                <w:sz w:val="22"/>
                <w:szCs w:val="22"/>
              </w:rPr>
            </w:pPr>
            <w:r w:rsidRPr="00292F89">
              <w:rPr>
                <w:rFonts w:ascii="Arial" w:hAnsi="Arial"/>
                <w:sz w:val="22"/>
                <w:szCs w:val="22"/>
              </w:rPr>
              <w:t>Pl</w:t>
            </w:r>
            <w:r w:rsidRPr="00292F89">
              <w:rPr>
                <w:rFonts w:ascii="Arial" w:hAnsi="Arial"/>
                <w:spacing w:val="1"/>
                <w:sz w:val="22"/>
                <w:szCs w:val="22"/>
              </w:rPr>
              <w:t>a</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nd p</w:t>
            </w:r>
            <w:r w:rsidRPr="00292F89">
              <w:rPr>
                <w:rFonts w:ascii="Arial" w:hAnsi="Arial"/>
                <w:spacing w:val="-2"/>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p>
        </w:tc>
        <w:tc>
          <w:tcPr>
            <w:tcW w:w="7158" w:type="dxa"/>
          </w:tcPr>
          <w:p w:rsidR="000B58F9" w:rsidRPr="006B1944" w:rsidRDefault="000B58F9" w:rsidP="00FE6267">
            <w:pPr>
              <w:pStyle w:val="ListParagraph"/>
              <w:numPr>
                <w:ilvl w:val="0"/>
                <w:numId w:val="751"/>
              </w:numPr>
              <w:tabs>
                <w:tab w:val="left" w:pos="2760"/>
                <w:tab w:val="left" w:pos="3360"/>
              </w:tabs>
              <w:spacing w:line="360" w:lineRule="auto"/>
              <w:ind w:left="570" w:right="-20" w:hanging="540"/>
              <w:rPr>
                <w:rFonts w:ascii="Arial" w:hAnsi="Arial"/>
                <w:highlight w:val="yellow"/>
              </w:rPr>
            </w:pPr>
            <w:r w:rsidRPr="006B1944">
              <w:rPr>
                <w:rFonts w:ascii="Arial" w:hAnsi="Arial"/>
                <w:sz w:val="22"/>
                <w:szCs w:val="22"/>
                <w:highlight w:val="yellow"/>
              </w:rPr>
              <w:t>Wo</w:t>
            </w:r>
            <w:r w:rsidRPr="006B1944">
              <w:rPr>
                <w:rFonts w:ascii="Arial" w:hAnsi="Arial"/>
                <w:spacing w:val="1"/>
                <w:sz w:val="22"/>
                <w:szCs w:val="22"/>
                <w:highlight w:val="yellow"/>
              </w:rPr>
              <w:t>r</w:t>
            </w:r>
            <w:r w:rsidRPr="006B1944">
              <w:rPr>
                <w:rFonts w:ascii="Arial" w:hAnsi="Arial"/>
                <w:sz w:val="22"/>
                <w:szCs w:val="22"/>
                <w:highlight w:val="yellow"/>
              </w:rPr>
              <w:t>k</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2"/>
                <w:sz w:val="22"/>
                <w:szCs w:val="22"/>
                <w:highlight w:val="yellow"/>
              </w:rPr>
              <w:t>s</w:t>
            </w:r>
            <w:r w:rsidRPr="006B1944">
              <w:rPr>
                <w:rFonts w:ascii="Arial" w:hAnsi="Arial"/>
                <w:spacing w:val="1"/>
                <w:sz w:val="22"/>
                <w:szCs w:val="22"/>
                <w:highlight w:val="yellow"/>
              </w:rPr>
              <w:t>t</w:t>
            </w:r>
            <w:r w:rsidRPr="006B1944">
              <w:rPr>
                <w:rFonts w:ascii="Arial" w:hAnsi="Arial"/>
                <w:spacing w:val="-2"/>
                <w:sz w:val="22"/>
                <w:szCs w:val="22"/>
                <w:highlight w:val="yellow"/>
              </w:rPr>
              <w:t>r</w:t>
            </w:r>
            <w:r w:rsidRPr="006B1944">
              <w:rPr>
                <w:rFonts w:ascii="Arial" w:hAnsi="Arial"/>
                <w:sz w:val="22"/>
                <w:szCs w:val="22"/>
                <w:highlight w:val="yellow"/>
              </w:rPr>
              <w:t>uc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w:t>
            </w:r>
            <w:r w:rsidRPr="006B1944">
              <w:rPr>
                <w:rFonts w:ascii="Arial" w:hAnsi="Arial"/>
                <w:spacing w:val="-2"/>
                <w:sz w:val="22"/>
                <w:szCs w:val="22"/>
                <w:highlight w:val="yellow"/>
              </w:rPr>
              <w:t>n</w:t>
            </w:r>
            <w:r w:rsidRPr="006B1944">
              <w:rPr>
                <w:rFonts w:ascii="Arial" w:hAnsi="Arial"/>
                <w:sz w:val="22"/>
                <w:szCs w:val="22"/>
                <w:highlight w:val="yellow"/>
              </w:rPr>
              <w:t xml:space="preserve">s </w:t>
            </w:r>
            <w:r w:rsidRPr="006B1944">
              <w:rPr>
                <w:rFonts w:ascii="Arial" w:hAnsi="Arial"/>
                <w:spacing w:val="1"/>
                <w:sz w:val="22"/>
                <w:szCs w:val="22"/>
                <w:highlight w:val="yellow"/>
              </w:rPr>
              <w:t>a</w:t>
            </w:r>
            <w:r w:rsidRPr="006B1944">
              <w:rPr>
                <w:rFonts w:ascii="Arial" w:hAnsi="Arial"/>
                <w:spacing w:val="-2"/>
                <w:sz w:val="22"/>
                <w:szCs w:val="22"/>
                <w:highlight w:val="yellow"/>
              </w:rPr>
              <w:t>r</w:t>
            </w:r>
            <w:r w:rsidRPr="006B1944">
              <w:rPr>
                <w:rFonts w:ascii="Arial" w:hAnsi="Arial"/>
                <w:sz w:val="22"/>
                <w:szCs w:val="22"/>
                <w:highlight w:val="yellow"/>
              </w:rPr>
              <w:t>e co</w:t>
            </w:r>
            <w:r w:rsidRPr="006B1944">
              <w:rPr>
                <w:rFonts w:ascii="Arial" w:hAnsi="Arial"/>
                <w:spacing w:val="-2"/>
                <w:sz w:val="22"/>
                <w:szCs w:val="22"/>
                <w:highlight w:val="yellow"/>
              </w:rPr>
              <w:t>n</w:t>
            </w:r>
            <w:r w:rsidRPr="006B1944">
              <w:rPr>
                <w:rFonts w:ascii="Arial" w:hAnsi="Arial"/>
                <w:spacing w:val="1"/>
                <w:sz w:val="22"/>
                <w:szCs w:val="22"/>
                <w:highlight w:val="yellow"/>
              </w:rPr>
              <w:t>f</w:t>
            </w:r>
            <w:r w:rsidRPr="006B1944">
              <w:rPr>
                <w:rFonts w:ascii="Arial" w:hAnsi="Arial"/>
                <w:spacing w:val="-1"/>
                <w:sz w:val="22"/>
                <w:szCs w:val="22"/>
                <w:highlight w:val="yellow"/>
              </w:rPr>
              <w:t>i</w:t>
            </w:r>
            <w:r w:rsidRPr="006B1944">
              <w:rPr>
                <w:rFonts w:ascii="Arial" w:hAnsi="Arial"/>
                <w:spacing w:val="1"/>
                <w:sz w:val="22"/>
                <w:szCs w:val="22"/>
                <w:highlight w:val="yellow"/>
              </w:rPr>
              <w:t>r</w:t>
            </w:r>
            <w:r w:rsidRPr="006B1944">
              <w:rPr>
                <w:rFonts w:ascii="Arial" w:hAnsi="Arial"/>
                <w:spacing w:val="-4"/>
                <w:sz w:val="22"/>
                <w:szCs w:val="22"/>
                <w:highlight w:val="yellow"/>
              </w:rPr>
              <w:t>m</w:t>
            </w:r>
            <w:r w:rsidRPr="006B1944">
              <w:rPr>
                <w:rFonts w:ascii="Arial" w:hAnsi="Arial"/>
                <w:sz w:val="22"/>
                <w:szCs w:val="22"/>
                <w:highlight w:val="yellow"/>
              </w:rPr>
              <w:t>ed wi</w:t>
            </w:r>
            <w:r w:rsidRPr="006B1944">
              <w:rPr>
                <w:rFonts w:ascii="Arial" w:hAnsi="Arial"/>
                <w:spacing w:val="1"/>
                <w:sz w:val="22"/>
                <w:szCs w:val="22"/>
                <w:highlight w:val="yellow"/>
              </w:rPr>
              <w:t>t</w:t>
            </w:r>
            <w:r w:rsidRPr="006B1944">
              <w:rPr>
                <w:rFonts w:ascii="Arial" w:hAnsi="Arial"/>
                <w:sz w:val="22"/>
                <w:szCs w:val="22"/>
                <w:highlight w:val="yellow"/>
              </w:rPr>
              <w:t>h su</w:t>
            </w:r>
            <w:r w:rsidRPr="006B1944">
              <w:rPr>
                <w:rFonts w:ascii="Arial" w:hAnsi="Arial"/>
                <w:spacing w:val="-2"/>
                <w:sz w:val="22"/>
                <w:szCs w:val="22"/>
                <w:highlight w:val="yellow"/>
              </w:rPr>
              <w:t>p</w:t>
            </w:r>
            <w:r w:rsidRPr="006B1944">
              <w:rPr>
                <w:rFonts w:ascii="Arial" w:hAnsi="Arial"/>
                <w:sz w:val="22"/>
                <w:szCs w:val="22"/>
                <w:highlight w:val="yellow"/>
              </w:rPr>
              <w:t>e</w:t>
            </w:r>
            <w:r w:rsidRPr="006B1944">
              <w:rPr>
                <w:rFonts w:ascii="Arial" w:hAnsi="Arial"/>
                <w:spacing w:val="1"/>
                <w:sz w:val="22"/>
                <w:szCs w:val="22"/>
                <w:highlight w:val="yellow"/>
              </w:rPr>
              <w:t>r</w:t>
            </w:r>
            <w:r w:rsidRPr="006B1944">
              <w:rPr>
                <w:rFonts w:ascii="Arial" w:hAnsi="Arial"/>
                <w:spacing w:val="-2"/>
                <w:sz w:val="22"/>
                <w:szCs w:val="22"/>
                <w:highlight w:val="yellow"/>
              </w:rPr>
              <w:t>v</w:t>
            </w:r>
            <w:r w:rsidRPr="006B1944">
              <w:rPr>
                <w:rFonts w:ascii="Arial" w:hAnsi="Arial"/>
                <w:spacing w:val="1"/>
                <w:sz w:val="22"/>
                <w:szCs w:val="22"/>
                <w:highlight w:val="yellow"/>
              </w:rPr>
              <w:t>i</w:t>
            </w:r>
            <w:r w:rsidRPr="006B1944">
              <w:rPr>
                <w:rFonts w:ascii="Arial" w:hAnsi="Arial"/>
                <w:sz w:val="22"/>
                <w:szCs w:val="22"/>
                <w:highlight w:val="yellow"/>
              </w:rPr>
              <w:t>s</w:t>
            </w:r>
            <w:r w:rsidRPr="006B1944">
              <w:rPr>
                <w:rFonts w:ascii="Arial" w:hAnsi="Arial"/>
                <w:spacing w:val="-2"/>
                <w:sz w:val="22"/>
                <w:szCs w:val="22"/>
                <w:highlight w:val="yellow"/>
              </w:rPr>
              <w:t>o</w:t>
            </w:r>
            <w:r w:rsidRPr="006B1944">
              <w:rPr>
                <w:rFonts w:ascii="Arial" w:hAnsi="Arial"/>
                <w:spacing w:val="1"/>
                <w:sz w:val="22"/>
                <w:szCs w:val="22"/>
                <w:highlight w:val="yellow"/>
              </w:rPr>
              <w:t>r</w:t>
            </w:r>
            <w:r w:rsidRPr="006B1944">
              <w:rPr>
                <w:rFonts w:ascii="Arial" w:hAnsi="Arial"/>
                <w:sz w:val="22"/>
                <w:szCs w:val="22"/>
                <w:highlight w:val="yellow"/>
              </w:rPr>
              <w:t>.</w:t>
            </w:r>
          </w:p>
          <w:p w:rsidR="000B58F9" w:rsidRPr="006B1944" w:rsidRDefault="000B58F9" w:rsidP="00FE6267">
            <w:pPr>
              <w:pStyle w:val="ListParagraph"/>
              <w:numPr>
                <w:ilvl w:val="0"/>
                <w:numId w:val="751"/>
              </w:numPr>
              <w:tabs>
                <w:tab w:val="left" w:pos="3360"/>
              </w:tabs>
              <w:spacing w:line="360" w:lineRule="auto"/>
              <w:ind w:left="570" w:right="586" w:hanging="540"/>
              <w:rPr>
                <w:rFonts w:ascii="Arial" w:hAnsi="Arial"/>
                <w:highlight w:val="yellow"/>
              </w:rPr>
            </w:pPr>
            <w:r w:rsidRPr="006B1944">
              <w:rPr>
                <w:rFonts w:ascii="Arial" w:hAnsi="Arial"/>
                <w:spacing w:val="2"/>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s</w:t>
            </w:r>
            <w:r w:rsidRPr="006B1944">
              <w:rPr>
                <w:rFonts w:ascii="Arial" w:hAnsi="Arial"/>
                <w:spacing w:val="-2"/>
                <w:sz w:val="22"/>
                <w:szCs w:val="22"/>
                <w:highlight w:val="yellow"/>
              </w:rPr>
              <w:t xml:space="preserve"> </w:t>
            </w:r>
            <w:r w:rsidRPr="006B1944">
              <w:rPr>
                <w:rFonts w:ascii="Arial" w:hAnsi="Arial"/>
                <w:sz w:val="22"/>
                <w:szCs w:val="22"/>
                <w:highlight w:val="yellow"/>
              </w:rPr>
              <w:t>and e</w:t>
            </w:r>
            <w:r w:rsidRPr="006B1944">
              <w:rPr>
                <w:rFonts w:ascii="Arial" w:hAnsi="Arial"/>
                <w:spacing w:val="-2"/>
                <w:sz w:val="22"/>
                <w:szCs w:val="22"/>
                <w:highlight w:val="yellow"/>
              </w:rPr>
              <w:t>q</w:t>
            </w:r>
            <w:r w:rsidRPr="006B1944">
              <w:rPr>
                <w:rFonts w:ascii="Arial" w:hAnsi="Arial"/>
                <w:sz w:val="22"/>
                <w:szCs w:val="22"/>
                <w:highlight w:val="yellow"/>
              </w:rPr>
              <w:t>u</w:t>
            </w:r>
            <w:r w:rsidRPr="006B1944">
              <w:rPr>
                <w:rFonts w:ascii="Arial" w:hAnsi="Arial"/>
                <w:spacing w:val="1"/>
                <w:sz w:val="22"/>
                <w:szCs w:val="22"/>
                <w:highlight w:val="yellow"/>
              </w:rPr>
              <w:t>i</w:t>
            </w:r>
            <w:r w:rsidRPr="006B1944">
              <w:rPr>
                <w:rFonts w:ascii="Arial" w:hAnsi="Arial"/>
                <w:sz w:val="22"/>
                <w:szCs w:val="22"/>
                <w:highlight w:val="yellow"/>
              </w:rPr>
              <w:t>p</w:t>
            </w:r>
            <w:r w:rsidRPr="006B1944">
              <w:rPr>
                <w:rFonts w:ascii="Arial" w:hAnsi="Arial"/>
                <w:spacing w:val="-4"/>
                <w:sz w:val="22"/>
                <w:szCs w:val="22"/>
                <w:highlight w:val="yellow"/>
              </w:rPr>
              <w:t>m</w:t>
            </w:r>
            <w:r w:rsidRPr="006B1944">
              <w:rPr>
                <w:rFonts w:ascii="Arial" w:hAnsi="Arial"/>
                <w:sz w:val="22"/>
                <w:szCs w:val="22"/>
                <w:highlight w:val="yellow"/>
              </w:rPr>
              <w:t>ent</w:t>
            </w:r>
            <w:r w:rsidRPr="006B1944">
              <w:rPr>
                <w:rFonts w:ascii="Arial" w:hAnsi="Arial"/>
                <w:spacing w:val="3"/>
                <w:sz w:val="22"/>
                <w:szCs w:val="22"/>
                <w:highlight w:val="yellow"/>
              </w:rPr>
              <w:t xml:space="preserve">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2"/>
                <w:sz w:val="22"/>
                <w:szCs w:val="22"/>
                <w:highlight w:val="yellow"/>
              </w:rPr>
              <w:t xml:space="preserve"> </w:t>
            </w:r>
            <w:r w:rsidRPr="006B1944">
              <w:rPr>
                <w:rFonts w:ascii="Arial" w:hAnsi="Arial"/>
                <w:sz w:val="22"/>
                <w:szCs w:val="22"/>
                <w:highlight w:val="yellow"/>
              </w:rPr>
              <w:t>s</w:t>
            </w:r>
            <w:r w:rsidRPr="006B1944">
              <w:rPr>
                <w:rFonts w:ascii="Arial" w:hAnsi="Arial"/>
                <w:spacing w:val="-2"/>
                <w:sz w:val="22"/>
                <w:szCs w:val="22"/>
                <w:highlight w:val="yellow"/>
              </w:rPr>
              <w:t>e</w:t>
            </w:r>
            <w:r w:rsidRPr="006B1944">
              <w:rPr>
                <w:rFonts w:ascii="Arial" w:hAnsi="Arial"/>
                <w:spacing w:val="1"/>
                <w:sz w:val="22"/>
                <w:szCs w:val="22"/>
                <w:highlight w:val="yellow"/>
              </w:rPr>
              <w:t>l</w:t>
            </w:r>
            <w:r w:rsidRPr="006B1944">
              <w:rPr>
                <w:rFonts w:ascii="Arial" w:hAnsi="Arial"/>
                <w:sz w:val="22"/>
                <w:szCs w:val="22"/>
                <w:highlight w:val="yellow"/>
              </w:rPr>
              <w:t>e</w:t>
            </w:r>
            <w:r w:rsidRPr="006B1944">
              <w:rPr>
                <w:rFonts w:ascii="Arial" w:hAnsi="Arial"/>
                <w:spacing w:val="-2"/>
                <w:sz w:val="22"/>
                <w:szCs w:val="22"/>
                <w:highlight w:val="yellow"/>
              </w:rPr>
              <w:t>c</w:t>
            </w:r>
            <w:r w:rsidRPr="006B1944">
              <w:rPr>
                <w:rFonts w:ascii="Arial" w:hAnsi="Arial"/>
                <w:spacing w:val="1"/>
                <w:sz w:val="22"/>
                <w:szCs w:val="22"/>
                <w:highlight w:val="yellow"/>
              </w:rPr>
              <w:t>t</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z w:val="22"/>
                <w:szCs w:val="22"/>
                <w:highlight w:val="yellow"/>
              </w:rPr>
              <w:t>as</w:t>
            </w:r>
            <w:r w:rsidRPr="006B1944">
              <w:rPr>
                <w:rFonts w:ascii="Arial" w:hAnsi="Arial"/>
                <w:spacing w:val="1"/>
                <w:sz w:val="22"/>
                <w:szCs w:val="22"/>
                <w:highlight w:val="yellow"/>
              </w:rPr>
              <w:t xml:space="preserve"> </w:t>
            </w:r>
            <w:r w:rsidRPr="006B1944">
              <w:rPr>
                <w:rFonts w:ascii="Arial" w:hAnsi="Arial"/>
                <w:spacing w:val="-2"/>
                <w:sz w:val="22"/>
                <w:szCs w:val="22"/>
                <w:highlight w:val="yellow"/>
              </w:rPr>
              <w:t>r</w:t>
            </w:r>
            <w:r w:rsidRPr="006B1944">
              <w:rPr>
                <w:rFonts w:ascii="Arial" w:hAnsi="Arial"/>
                <w:sz w:val="22"/>
                <w:szCs w:val="22"/>
                <w:highlight w:val="yellow"/>
              </w:rPr>
              <w:t>eq</w:t>
            </w:r>
            <w:r w:rsidRPr="006B1944">
              <w:rPr>
                <w:rFonts w:ascii="Arial" w:hAnsi="Arial"/>
                <w:spacing w:val="-2"/>
                <w:sz w:val="22"/>
                <w:szCs w:val="22"/>
                <w:highlight w:val="yellow"/>
              </w:rPr>
              <w:t>u</w:t>
            </w:r>
            <w:r w:rsidRPr="006B1944">
              <w:rPr>
                <w:rFonts w:ascii="Arial" w:hAnsi="Arial"/>
                <w:spacing w:val="1"/>
                <w:sz w:val="22"/>
                <w:szCs w:val="22"/>
                <w:highlight w:val="yellow"/>
              </w:rPr>
              <w:t>ir</w:t>
            </w:r>
            <w:r w:rsidRPr="006B1944">
              <w:rPr>
                <w:rFonts w:ascii="Arial" w:hAnsi="Arial"/>
                <w:spacing w:val="-2"/>
                <w:sz w:val="22"/>
                <w:szCs w:val="22"/>
                <w:highlight w:val="yellow"/>
              </w:rPr>
              <w:t>e</w:t>
            </w:r>
            <w:r w:rsidRPr="006B1944">
              <w:rPr>
                <w:rFonts w:ascii="Arial" w:hAnsi="Arial"/>
                <w:sz w:val="22"/>
                <w:szCs w:val="22"/>
                <w:highlight w:val="yellow"/>
              </w:rPr>
              <w:t>d, ch</w:t>
            </w:r>
            <w:r w:rsidRPr="006B1944">
              <w:rPr>
                <w:rFonts w:ascii="Arial" w:hAnsi="Arial"/>
                <w:spacing w:val="-2"/>
                <w:sz w:val="22"/>
                <w:szCs w:val="22"/>
                <w:highlight w:val="yellow"/>
              </w:rPr>
              <w:t>e</w:t>
            </w:r>
            <w:r w:rsidRPr="006B1944">
              <w:rPr>
                <w:rFonts w:ascii="Arial" w:hAnsi="Arial"/>
                <w:sz w:val="22"/>
                <w:szCs w:val="22"/>
                <w:highlight w:val="yellow"/>
              </w:rPr>
              <w:t>c</w:t>
            </w:r>
            <w:r w:rsidRPr="006B1944">
              <w:rPr>
                <w:rFonts w:ascii="Arial" w:hAnsi="Arial"/>
                <w:spacing w:val="-2"/>
                <w:sz w:val="22"/>
                <w:szCs w:val="22"/>
                <w:highlight w:val="yellow"/>
              </w:rPr>
              <w:t>k</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f</w:t>
            </w:r>
            <w:r w:rsidRPr="006B1944">
              <w:rPr>
                <w:rFonts w:ascii="Arial" w:hAnsi="Arial"/>
                <w:sz w:val="22"/>
                <w:szCs w:val="22"/>
                <w:highlight w:val="yellow"/>
              </w:rPr>
              <w:t>or s</w:t>
            </w:r>
            <w:r w:rsidRPr="006B1944">
              <w:rPr>
                <w:rFonts w:ascii="Arial" w:hAnsi="Arial"/>
                <w:spacing w:val="1"/>
                <w:sz w:val="22"/>
                <w:szCs w:val="22"/>
                <w:highlight w:val="yellow"/>
              </w:rPr>
              <w:t>er</w:t>
            </w:r>
            <w:r w:rsidRPr="006B1944">
              <w:rPr>
                <w:rFonts w:ascii="Arial" w:hAnsi="Arial"/>
                <w:spacing w:val="-2"/>
                <w:sz w:val="22"/>
                <w:szCs w:val="22"/>
                <w:highlight w:val="yellow"/>
              </w:rPr>
              <w:t>v</w:t>
            </w:r>
            <w:r w:rsidRPr="006B1944">
              <w:rPr>
                <w:rFonts w:ascii="Arial" w:hAnsi="Arial"/>
                <w:spacing w:val="1"/>
                <w:sz w:val="22"/>
                <w:szCs w:val="22"/>
                <w:highlight w:val="yellow"/>
              </w:rPr>
              <w:t>i</w:t>
            </w:r>
            <w:r w:rsidRPr="006B1944">
              <w:rPr>
                <w:rFonts w:ascii="Arial" w:hAnsi="Arial"/>
                <w:sz w:val="22"/>
                <w:szCs w:val="22"/>
                <w:highlight w:val="yellow"/>
              </w:rPr>
              <w:t>c</w:t>
            </w:r>
            <w:r w:rsidRPr="006B1944">
              <w:rPr>
                <w:rFonts w:ascii="Arial" w:hAnsi="Arial"/>
                <w:spacing w:val="-2"/>
                <w:sz w:val="22"/>
                <w:szCs w:val="22"/>
                <w:highlight w:val="yellow"/>
              </w:rPr>
              <w:t>e</w:t>
            </w:r>
            <w:r w:rsidRPr="006B1944">
              <w:rPr>
                <w:rFonts w:ascii="Arial" w:hAnsi="Arial"/>
                <w:sz w:val="22"/>
                <w:szCs w:val="22"/>
                <w:highlight w:val="yellow"/>
              </w:rPr>
              <w:t>ab</w:t>
            </w:r>
            <w:r w:rsidRPr="006B1944">
              <w:rPr>
                <w:rFonts w:ascii="Arial" w:hAnsi="Arial"/>
                <w:spacing w:val="-1"/>
                <w:sz w:val="22"/>
                <w:szCs w:val="22"/>
                <w:highlight w:val="yellow"/>
              </w:rPr>
              <w:t>i</w:t>
            </w:r>
            <w:r w:rsidRPr="006B1944">
              <w:rPr>
                <w:rFonts w:ascii="Arial" w:hAnsi="Arial"/>
                <w:spacing w:val="1"/>
                <w:sz w:val="22"/>
                <w:szCs w:val="22"/>
                <w:highlight w:val="yellow"/>
              </w:rPr>
              <w:t>l</w:t>
            </w:r>
            <w:r w:rsidRPr="006B1944">
              <w:rPr>
                <w:rFonts w:ascii="Arial" w:hAnsi="Arial"/>
                <w:spacing w:val="-1"/>
                <w:sz w:val="22"/>
                <w:szCs w:val="22"/>
                <w:highlight w:val="yellow"/>
              </w:rPr>
              <w:t>i</w:t>
            </w:r>
            <w:r w:rsidRPr="006B1944">
              <w:rPr>
                <w:rFonts w:ascii="Arial" w:hAnsi="Arial"/>
                <w:spacing w:val="1"/>
                <w:sz w:val="22"/>
                <w:szCs w:val="22"/>
                <w:highlight w:val="yellow"/>
              </w:rPr>
              <w:t>t</w:t>
            </w:r>
            <w:r w:rsidRPr="006B1944">
              <w:rPr>
                <w:rFonts w:ascii="Arial" w:hAnsi="Arial"/>
                <w:sz w:val="22"/>
                <w:szCs w:val="22"/>
                <w:highlight w:val="yellow"/>
              </w:rPr>
              <w:t>y</w:t>
            </w:r>
            <w:r w:rsidRPr="006B1944">
              <w:rPr>
                <w:rFonts w:ascii="Arial" w:hAnsi="Arial"/>
                <w:spacing w:val="-2"/>
                <w:sz w:val="22"/>
                <w:szCs w:val="22"/>
                <w:highlight w:val="yellow"/>
              </w:rPr>
              <w:t xml:space="preserve"> </w:t>
            </w:r>
            <w:r w:rsidRPr="006B1944">
              <w:rPr>
                <w:rFonts w:ascii="Arial" w:hAnsi="Arial"/>
                <w:sz w:val="22"/>
                <w:szCs w:val="22"/>
                <w:highlight w:val="yellow"/>
              </w:rPr>
              <w:t>and any</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f</w:t>
            </w:r>
            <w:r w:rsidRPr="006B1944">
              <w:rPr>
                <w:rFonts w:ascii="Arial" w:hAnsi="Arial"/>
                <w:spacing w:val="-2"/>
                <w:sz w:val="22"/>
                <w:szCs w:val="22"/>
                <w:highlight w:val="yellow"/>
              </w:rPr>
              <w:t>a</w:t>
            </w:r>
            <w:r w:rsidRPr="006B1944">
              <w:rPr>
                <w:rFonts w:ascii="Arial" w:hAnsi="Arial"/>
                <w:sz w:val="22"/>
                <w:szCs w:val="22"/>
                <w:highlight w:val="yellow"/>
              </w:rPr>
              <w:t>u</w:t>
            </w:r>
            <w:r w:rsidRPr="006B1944">
              <w:rPr>
                <w:rFonts w:ascii="Arial" w:hAnsi="Arial"/>
                <w:spacing w:val="-1"/>
                <w:sz w:val="22"/>
                <w:szCs w:val="22"/>
                <w:highlight w:val="yellow"/>
              </w:rPr>
              <w:t>lt</w:t>
            </w:r>
            <w:r w:rsidRPr="006B1944">
              <w:rPr>
                <w:rFonts w:ascii="Arial" w:hAnsi="Arial"/>
                <w:sz w:val="22"/>
                <w:szCs w:val="22"/>
                <w:highlight w:val="yellow"/>
              </w:rPr>
              <w:t xml:space="preserve">s </w:t>
            </w:r>
            <w:r w:rsidRPr="006B1944">
              <w:rPr>
                <w:rFonts w:ascii="Arial" w:hAnsi="Arial"/>
                <w:spacing w:val="1"/>
                <w:sz w:val="22"/>
                <w:szCs w:val="22"/>
                <w:highlight w:val="yellow"/>
              </w:rPr>
              <w:t>ar</w:t>
            </w:r>
            <w:r w:rsidRPr="006B1944">
              <w:rPr>
                <w:rFonts w:ascii="Arial" w:hAnsi="Arial"/>
                <w:sz w:val="22"/>
                <w:szCs w:val="22"/>
                <w:highlight w:val="yellow"/>
              </w:rPr>
              <w:t>e</w:t>
            </w:r>
            <w:r w:rsidRPr="006B1944">
              <w:rPr>
                <w:rFonts w:ascii="Arial" w:hAnsi="Arial"/>
                <w:spacing w:val="-2"/>
                <w:sz w:val="22"/>
                <w:szCs w:val="22"/>
                <w:highlight w:val="yellow"/>
              </w:rPr>
              <w:t xml:space="preserve"> f</w:t>
            </w:r>
            <w:r w:rsidRPr="006B1944">
              <w:rPr>
                <w:rFonts w:ascii="Arial" w:hAnsi="Arial"/>
                <w:spacing w:val="1"/>
                <w:sz w:val="22"/>
                <w:szCs w:val="22"/>
                <w:highlight w:val="yellow"/>
              </w:rPr>
              <w:t>i</w:t>
            </w:r>
            <w:r w:rsidRPr="006B1944">
              <w:rPr>
                <w:rFonts w:ascii="Arial" w:hAnsi="Arial"/>
                <w:sz w:val="22"/>
                <w:szCs w:val="22"/>
                <w:highlight w:val="yellow"/>
              </w:rPr>
              <w:t xml:space="preserve">xed </w:t>
            </w:r>
            <w:r w:rsidRPr="006B1944">
              <w:rPr>
                <w:rFonts w:ascii="Arial" w:hAnsi="Arial"/>
                <w:spacing w:val="-2"/>
                <w:sz w:val="22"/>
                <w:szCs w:val="22"/>
                <w:highlight w:val="yellow"/>
              </w:rPr>
              <w:t>o</w:t>
            </w:r>
            <w:r w:rsidRPr="006B1944">
              <w:rPr>
                <w:rFonts w:ascii="Arial" w:hAnsi="Arial"/>
                <w:sz w:val="22"/>
                <w:szCs w:val="22"/>
                <w:highlight w:val="yellow"/>
              </w:rPr>
              <w:t>r</w:t>
            </w:r>
            <w:r w:rsidRPr="006B1944">
              <w:rPr>
                <w:rFonts w:ascii="Arial" w:hAnsi="Arial"/>
                <w:spacing w:val="1"/>
                <w:sz w:val="22"/>
                <w:szCs w:val="22"/>
                <w:highlight w:val="yellow"/>
              </w:rPr>
              <w:t xml:space="preserve"> </w:t>
            </w:r>
            <w:r w:rsidRPr="006B1944">
              <w:rPr>
                <w:rFonts w:ascii="Arial" w:hAnsi="Arial"/>
                <w:spacing w:val="-2"/>
                <w:sz w:val="22"/>
                <w:szCs w:val="22"/>
                <w:highlight w:val="yellow"/>
              </w:rPr>
              <w:t>r</w:t>
            </w:r>
            <w:r w:rsidRPr="006B1944">
              <w:rPr>
                <w:rFonts w:ascii="Arial" w:hAnsi="Arial"/>
                <w:sz w:val="22"/>
                <w:szCs w:val="22"/>
                <w:highlight w:val="yellow"/>
              </w:rPr>
              <w:t>ep</w:t>
            </w:r>
            <w:r w:rsidRPr="006B1944">
              <w:rPr>
                <w:rFonts w:ascii="Arial" w:hAnsi="Arial"/>
                <w:spacing w:val="-2"/>
                <w:sz w:val="22"/>
                <w:szCs w:val="22"/>
                <w:highlight w:val="yellow"/>
              </w:rPr>
              <w:t>o</w:t>
            </w:r>
            <w:r w:rsidRPr="006B1944">
              <w:rPr>
                <w:rFonts w:ascii="Arial" w:hAnsi="Arial"/>
                <w:spacing w:val="1"/>
                <w:sz w:val="22"/>
                <w:szCs w:val="22"/>
                <w:highlight w:val="yellow"/>
              </w:rPr>
              <w:t>rt</w:t>
            </w:r>
            <w:r w:rsidRPr="006B1944">
              <w:rPr>
                <w:rFonts w:ascii="Arial" w:hAnsi="Arial"/>
                <w:spacing w:val="-2"/>
                <w:sz w:val="22"/>
                <w:szCs w:val="22"/>
                <w:highlight w:val="yellow"/>
              </w:rPr>
              <w:t>e</w:t>
            </w:r>
            <w:r w:rsidRPr="006B1944">
              <w:rPr>
                <w:rFonts w:ascii="Arial" w:hAnsi="Arial"/>
                <w:sz w:val="22"/>
                <w:szCs w:val="22"/>
                <w:highlight w:val="yellow"/>
              </w:rPr>
              <w:t>d.</w:t>
            </w:r>
          </w:p>
          <w:p w:rsidR="000B58F9" w:rsidRPr="006B1944" w:rsidRDefault="000B58F9" w:rsidP="00FE6267">
            <w:pPr>
              <w:pStyle w:val="ListParagraph"/>
              <w:numPr>
                <w:ilvl w:val="0"/>
                <w:numId w:val="751"/>
              </w:numPr>
              <w:tabs>
                <w:tab w:val="left" w:pos="3360"/>
              </w:tabs>
              <w:spacing w:line="360" w:lineRule="auto"/>
              <w:ind w:left="570" w:right="316" w:hanging="540"/>
              <w:rPr>
                <w:rFonts w:ascii="Arial" w:hAnsi="Arial"/>
                <w:highlight w:val="yellow"/>
              </w:rPr>
            </w:pPr>
            <w:r w:rsidRPr="006B1944">
              <w:rPr>
                <w:rFonts w:ascii="Arial" w:hAnsi="Arial"/>
                <w:sz w:val="22"/>
                <w:szCs w:val="22"/>
                <w:highlight w:val="yellow"/>
              </w:rPr>
              <w:t>Sa</w:t>
            </w:r>
            <w:r w:rsidRPr="006B1944">
              <w:rPr>
                <w:rFonts w:ascii="Arial" w:hAnsi="Arial"/>
                <w:spacing w:val="1"/>
                <w:sz w:val="22"/>
                <w:szCs w:val="22"/>
                <w:highlight w:val="yellow"/>
              </w:rPr>
              <w:t>f</w:t>
            </w:r>
            <w:r w:rsidRPr="006B1944">
              <w:rPr>
                <w:rFonts w:ascii="Arial" w:hAnsi="Arial"/>
                <w:spacing w:val="-2"/>
                <w:sz w:val="22"/>
                <w:szCs w:val="22"/>
                <w:highlight w:val="yellow"/>
              </w:rPr>
              <w:t>e</w:t>
            </w:r>
            <w:r w:rsidRPr="006B1944">
              <w:rPr>
                <w:rFonts w:ascii="Arial" w:hAnsi="Arial"/>
                <w:spacing w:val="1"/>
                <w:sz w:val="22"/>
                <w:szCs w:val="22"/>
                <w:highlight w:val="yellow"/>
              </w:rPr>
              <w:t>t</w:t>
            </w:r>
            <w:r w:rsidRPr="006B1944">
              <w:rPr>
                <w:rFonts w:ascii="Arial" w:hAnsi="Arial"/>
                <w:sz w:val="22"/>
                <w:szCs w:val="22"/>
                <w:highlight w:val="yellow"/>
              </w:rPr>
              <w:t>y</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r</w:t>
            </w:r>
            <w:r w:rsidRPr="006B1944">
              <w:rPr>
                <w:rFonts w:ascii="Arial" w:hAnsi="Arial"/>
                <w:sz w:val="22"/>
                <w:szCs w:val="22"/>
                <w:highlight w:val="yellow"/>
              </w:rPr>
              <w:t>eq</w:t>
            </w:r>
            <w:r w:rsidRPr="006B1944">
              <w:rPr>
                <w:rFonts w:ascii="Arial" w:hAnsi="Arial"/>
                <w:spacing w:val="-2"/>
                <w:sz w:val="22"/>
                <w:szCs w:val="22"/>
                <w:highlight w:val="yellow"/>
              </w:rPr>
              <w:t>u</w:t>
            </w:r>
            <w:r w:rsidRPr="006B1944">
              <w:rPr>
                <w:rFonts w:ascii="Arial" w:hAnsi="Arial"/>
                <w:spacing w:val="1"/>
                <w:sz w:val="22"/>
                <w:szCs w:val="22"/>
                <w:highlight w:val="yellow"/>
              </w:rPr>
              <w:t>ir</w:t>
            </w:r>
            <w:r w:rsidRPr="006B1944">
              <w:rPr>
                <w:rFonts w:ascii="Arial" w:hAnsi="Arial"/>
                <w:sz w:val="22"/>
                <w:szCs w:val="22"/>
                <w:highlight w:val="yellow"/>
              </w:rPr>
              <w:t>e</w:t>
            </w:r>
            <w:r w:rsidRPr="006B1944">
              <w:rPr>
                <w:rFonts w:ascii="Arial" w:hAnsi="Arial"/>
                <w:spacing w:val="-3"/>
                <w:sz w:val="22"/>
                <w:szCs w:val="22"/>
                <w:highlight w:val="yellow"/>
              </w:rPr>
              <w:t>m</w:t>
            </w:r>
            <w:r w:rsidRPr="006B1944">
              <w:rPr>
                <w:rFonts w:ascii="Arial" w:hAnsi="Arial"/>
                <w:sz w:val="22"/>
                <w:szCs w:val="22"/>
                <w:highlight w:val="yellow"/>
              </w:rPr>
              <w:t>en</w:t>
            </w:r>
            <w:r w:rsidRPr="006B1944">
              <w:rPr>
                <w:rFonts w:ascii="Arial" w:hAnsi="Arial"/>
                <w:spacing w:val="1"/>
                <w:sz w:val="22"/>
                <w:szCs w:val="22"/>
                <w:highlight w:val="yellow"/>
              </w:rPr>
              <w:t>t</w:t>
            </w:r>
            <w:r w:rsidRPr="006B1944">
              <w:rPr>
                <w:rFonts w:ascii="Arial" w:hAnsi="Arial"/>
                <w:sz w:val="22"/>
                <w:szCs w:val="22"/>
                <w:highlight w:val="yellow"/>
              </w:rPr>
              <w:t>s,</w:t>
            </w:r>
            <w:r w:rsidRPr="006B1944">
              <w:rPr>
                <w:rFonts w:ascii="Arial" w:hAnsi="Arial"/>
                <w:spacing w:val="-2"/>
                <w:sz w:val="22"/>
                <w:szCs w:val="22"/>
                <w:highlight w:val="yellow"/>
              </w:rPr>
              <w:t xml:space="preserve"> </w:t>
            </w:r>
            <w:r w:rsidRPr="006B1944">
              <w:rPr>
                <w:rFonts w:ascii="Arial" w:hAnsi="Arial"/>
                <w:sz w:val="22"/>
                <w:szCs w:val="22"/>
                <w:highlight w:val="yellow"/>
              </w:rPr>
              <w:t xml:space="preserve">and </w:t>
            </w:r>
            <w:r w:rsidRPr="006B1944">
              <w:rPr>
                <w:rFonts w:ascii="Arial" w:hAnsi="Arial"/>
                <w:spacing w:val="-3"/>
                <w:sz w:val="22"/>
                <w:szCs w:val="22"/>
                <w:highlight w:val="yellow"/>
              </w:rPr>
              <w:t>w</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n</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2"/>
                <w:sz w:val="22"/>
                <w:szCs w:val="22"/>
                <w:highlight w:val="yellow"/>
              </w:rPr>
              <w:t>g</w:t>
            </w:r>
            <w:r w:rsidRPr="006B1944">
              <w:rPr>
                <w:rFonts w:ascii="Arial" w:hAnsi="Arial"/>
                <w:sz w:val="22"/>
                <w:szCs w:val="22"/>
                <w:highlight w:val="yellow"/>
              </w:rPr>
              <w:t xml:space="preserve">s, </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2"/>
                <w:sz w:val="22"/>
                <w:szCs w:val="22"/>
                <w:highlight w:val="yellow"/>
              </w:rPr>
              <w:t>c</w:t>
            </w:r>
            <w:r w:rsidRPr="006B1944">
              <w:rPr>
                <w:rFonts w:ascii="Arial" w:hAnsi="Arial"/>
                <w:spacing w:val="1"/>
                <w:sz w:val="22"/>
                <w:szCs w:val="22"/>
                <w:highlight w:val="yellow"/>
              </w:rPr>
              <w:t>l</w:t>
            </w:r>
            <w:r w:rsidRPr="006B1944">
              <w:rPr>
                <w:rFonts w:ascii="Arial" w:hAnsi="Arial"/>
                <w:sz w:val="22"/>
                <w:szCs w:val="22"/>
                <w:highlight w:val="yellow"/>
              </w:rPr>
              <w:t>u</w:t>
            </w:r>
            <w:r w:rsidRPr="006B1944">
              <w:rPr>
                <w:rFonts w:ascii="Arial" w:hAnsi="Arial"/>
                <w:spacing w:val="-2"/>
                <w:sz w:val="22"/>
                <w:szCs w:val="22"/>
                <w:highlight w:val="yellow"/>
              </w:rPr>
              <w:t>d</w:t>
            </w:r>
            <w:r w:rsidRPr="006B1944">
              <w:rPr>
                <w:rFonts w:ascii="Arial" w:hAnsi="Arial"/>
                <w:spacing w:val="1"/>
                <w:sz w:val="22"/>
                <w:szCs w:val="22"/>
                <w:highlight w:val="yellow"/>
              </w:rPr>
              <w:t>i</w:t>
            </w:r>
            <w:r w:rsidRPr="006B1944">
              <w:rPr>
                <w:rFonts w:ascii="Arial" w:hAnsi="Arial"/>
                <w:sz w:val="22"/>
                <w:szCs w:val="22"/>
                <w:highlight w:val="yellow"/>
              </w:rPr>
              <w:t>ng</w:t>
            </w:r>
            <w:r w:rsidRPr="006B1944">
              <w:rPr>
                <w:rFonts w:ascii="Arial" w:hAnsi="Arial"/>
                <w:spacing w:val="-2"/>
                <w:sz w:val="22"/>
                <w:szCs w:val="22"/>
                <w:highlight w:val="yellow"/>
              </w:rPr>
              <w:t xml:space="preserve"> </w:t>
            </w:r>
            <w:r w:rsidRPr="006B1944">
              <w:rPr>
                <w:rFonts w:ascii="Arial" w:hAnsi="Arial"/>
                <w:sz w:val="22"/>
                <w:szCs w:val="22"/>
                <w:highlight w:val="yellow"/>
              </w:rPr>
              <w:t>use</w:t>
            </w:r>
            <w:r w:rsidRPr="006B1944">
              <w:rPr>
                <w:rFonts w:ascii="Arial" w:hAnsi="Arial"/>
                <w:spacing w:val="1"/>
                <w:sz w:val="22"/>
                <w:szCs w:val="22"/>
                <w:highlight w:val="yellow"/>
              </w:rPr>
              <w:t xml:space="preserve"> </w:t>
            </w:r>
            <w:r w:rsidRPr="006B1944">
              <w:rPr>
                <w:rFonts w:ascii="Arial" w:hAnsi="Arial"/>
                <w:spacing w:val="-2"/>
                <w:sz w:val="22"/>
                <w:szCs w:val="22"/>
                <w:highlight w:val="yellow"/>
              </w:rPr>
              <w:t>o</w:t>
            </w:r>
            <w:r w:rsidRPr="006B1944">
              <w:rPr>
                <w:rFonts w:ascii="Arial" w:hAnsi="Arial"/>
                <w:sz w:val="22"/>
                <w:szCs w:val="22"/>
                <w:highlight w:val="yellow"/>
              </w:rPr>
              <w:t>f</w:t>
            </w:r>
            <w:r w:rsidRPr="006B1944">
              <w:rPr>
                <w:rFonts w:ascii="Arial" w:hAnsi="Arial"/>
                <w:spacing w:val="1"/>
                <w:sz w:val="22"/>
                <w:szCs w:val="22"/>
                <w:highlight w:val="yellow"/>
              </w:rPr>
              <w:t xml:space="preserve"> </w:t>
            </w:r>
            <w:r w:rsidRPr="006B1944">
              <w:rPr>
                <w:rFonts w:ascii="Arial" w:hAnsi="Arial"/>
                <w:sz w:val="22"/>
                <w:szCs w:val="22"/>
                <w:highlight w:val="yellow"/>
              </w:rPr>
              <w:t>p</w:t>
            </w:r>
            <w:r w:rsidRPr="006B1944">
              <w:rPr>
                <w:rFonts w:ascii="Arial" w:hAnsi="Arial"/>
                <w:spacing w:val="-2"/>
                <w:sz w:val="22"/>
                <w:szCs w:val="22"/>
                <w:highlight w:val="yellow"/>
              </w:rPr>
              <w:t>e</w:t>
            </w:r>
            <w:r w:rsidRPr="006B1944">
              <w:rPr>
                <w:rFonts w:ascii="Arial" w:hAnsi="Arial"/>
                <w:spacing w:val="1"/>
                <w:sz w:val="22"/>
                <w:szCs w:val="22"/>
                <w:highlight w:val="yellow"/>
              </w:rPr>
              <w:t>r</w:t>
            </w:r>
            <w:r w:rsidRPr="006B1944">
              <w:rPr>
                <w:rFonts w:ascii="Arial" w:hAnsi="Arial"/>
                <w:sz w:val="22"/>
                <w:szCs w:val="22"/>
                <w:highlight w:val="yellow"/>
              </w:rPr>
              <w:t>son</w:t>
            </w:r>
            <w:r w:rsidRPr="006B1944">
              <w:rPr>
                <w:rFonts w:ascii="Arial" w:hAnsi="Arial"/>
                <w:spacing w:val="-2"/>
                <w:sz w:val="22"/>
                <w:szCs w:val="22"/>
                <w:highlight w:val="yellow"/>
              </w:rPr>
              <w:t>a</w:t>
            </w:r>
            <w:r w:rsidRPr="006B1944">
              <w:rPr>
                <w:rFonts w:ascii="Arial" w:hAnsi="Arial"/>
                <w:sz w:val="22"/>
                <w:szCs w:val="22"/>
                <w:highlight w:val="yellow"/>
              </w:rPr>
              <w:t>l p</w:t>
            </w:r>
            <w:r w:rsidRPr="006B1944">
              <w:rPr>
                <w:rFonts w:ascii="Arial" w:hAnsi="Arial"/>
                <w:spacing w:val="1"/>
                <w:sz w:val="22"/>
                <w:szCs w:val="22"/>
                <w:highlight w:val="yellow"/>
              </w:rPr>
              <w:t>r</w:t>
            </w:r>
            <w:r w:rsidRPr="006B1944">
              <w:rPr>
                <w:rFonts w:ascii="Arial" w:hAnsi="Arial"/>
                <w:sz w:val="22"/>
                <w:szCs w:val="22"/>
                <w:highlight w:val="yellow"/>
              </w:rPr>
              <w:t>o</w:t>
            </w:r>
            <w:r w:rsidRPr="006B1944">
              <w:rPr>
                <w:rFonts w:ascii="Arial" w:hAnsi="Arial"/>
                <w:spacing w:val="-1"/>
                <w:sz w:val="22"/>
                <w:szCs w:val="22"/>
                <w:highlight w:val="yellow"/>
              </w:rPr>
              <w:t>t</w:t>
            </w:r>
            <w:r w:rsidRPr="006B1944">
              <w:rPr>
                <w:rFonts w:ascii="Arial" w:hAnsi="Arial"/>
                <w:sz w:val="22"/>
                <w:szCs w:val="22"/>
                <w:highlight w:val="yellow"/>
              </w:rPr>
              <w:t>ec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pacing w:val="-2"/>
                <w:sz w:val="22"/>
                <w:szCs w:val="22"/>
                <w:highlight w:val="yellow"/>
              </w:rPr>
              <w:t>v</w:t>
            </w:r>
            <w:r w:rsidRPr="006B1944">
              <w:rPr>
                <w:rFonts w:ascii="Arial" w:hAnsi="Arial"/>
                <w:sz w:val="22"/>
                <w:szCs w:val="22"/>
                <w:highlight w:val="yellow"/>
              </w:rPr>
              <w:t>e eq</w:t>
            </w:r>
            <w:r w:rsidRPr="006B1944">
              <w:rPr>
                <w:rFonts w:ascii="Arial" w:hAnsi="Arial"/>
                <w:spacing w:val="-2"/>
                <w:sz w:val="22"/>
                <w:szCs w:val="22"/>
                <w:highlight w:val="yellow"/>
              </w:rPr>
              <w:t>u</w:t>
            </w:r>
            <w:r w:rsidRPr="006B1944">
              <w:rPr>
                <w:rFonts w:ascii="Arial" w:hAnsi="Arial"/>
                <w:spacing w:val="1"/>
                <w:sz w:val="22"/>
                <w:szCs w:val="22"/>
                <w:highlight w:val="yellow"/>
              </w:rPr>
              <w:t>i</w:t>
            </w:r>
            <w:r w:rsidRPr="006B1944">
              <w:rPr>
                <w:rFonts w:ascii="Arial" w:hAnsi="Arial"/>
                <w:sz w:val="22"/>
                <w:szCs w:val="22"/>
                <w:highlight w:val="yellow"/>
              </w:rPr>
              <w:t>p</w:t>
            </w:r>
            <w:r w:rsidRPr="006B1944">
              <w:rPr>
                <w:rFonts w:ascii="Arial" w:hAnsi="Arial"/>
                <w:spacing w:val="-4"/>
                <w:sz w:val="22"/>
                <w:szCs w:val="22"/>
                <w:highlight w:val="yellow"/>
              </w:rPr>
              <w:t>m</w:t>
            </w:r>
            <w:r w:rsidRPr="006B1944">
              <w:rPr>
                <w:rFonts w:ascii="Arial" w:hAnsi="Arial"/>
                <w:sz w:val="22"/>
                <w:szCs w:val="22"/>
                <w:highlight w:val="yellow"/>
              </w:rPr>
              <w:t>en</w:t>
            </w:r>
            <w:r w:rsidRPr="006B1944">
              <w:rPr>
                <w:rFonts w:ascii="Arial" w:hAnsi="Arial"/>
                <w:spacing w:val="1"/>
                <w:sz w:val="22"/>
                <w:szCs w:val="22"/>
                <w:highlight w:val="yellow"/>
              </w:rPr>
              <w:t>t</w:t>
            </w:r>
            <w:r w:rsidRPr="006B1944">
              <w:rPr>
                <w:rFonts w:ascii="Arial" w:hAnsi="Arial"/>
                <w:sz w:val="22"/>
                <w:szCs w:val="22"/>
                <w:highlight w:val="yellow"/>
              </w:rPr>
              <w:t xml:space="preserve">,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 xml:space="preserve">e </w:t>
            </w:r>
            <w:r w:rsidRPr="006B1944">
              <w:rPr>
                <w:rFonts w:ascii="Arial" w:hAnsi="Arial"/>
                <w:spacing w:val="-2"/>
                <w:sz w:val="22"/>
                <w:szCs w:val="22"/>
                <w:highlight w:val="yellow"/>
              </w:rPr>
              <w:t>o</w:t>
            </w:r>
            <w:r w:rsidRPr="006B1944">
              <w:rPr>
                <w:rFonts w:ascii="Arial" w:hAnsi="Arial"/>
                <w:sz w:val="22"/>
                <w:szCs w:val="22"/>
                <w:highlight w:val="yellow"/>
              </w:rPr>
              <w:t>bs</w:t>
            </w:r>
            <w:r w:rsidRPr="006B1944">
              <w:rPr>
                <w:rFonts w:ascii="Arial" w:hAnsi="Arial"/>
                <w:spacing w:val="1"/>
                <w:sz w:val="22"/>
                <w:szCs w:val="22"/>
                <w:highlight w:val="yellow"/>
              </w:rPr>
              <w:t>er</w:t>
            </w:r>
            <w:r w:rsidRPr="006B1944">
              <w:rPr>
                <w:rFonts w:ascii="Arial" w:hAnsi="Arial"/>
                <w:spacing w:val="-2"/>
                <w:sz w:val="22"/>
                <w:szCs w:val="22"/>
                <w:highlight w:val="yellow"/>
              </w:rPr>
              <w:t>v</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h</w:t>
            </w:r>
            <w:r w:rsidRPr="006B1944">
              <w:rPr>
                <w:rFonts w:ascii="Arial" w:hAnsi="Arial"/>
                <w:spacing w:val="1"/>
                <w:sz w:val="22"/>
                <w:szCs w:val="22"/>
                <w:highlight w:val="yellow"/>
              </w:rPr>
              <w:t>r</w:t>
            </w:r>
            <w:r w:rsidRPr="006B1944">
              <w:rPr>
                <w:rFonts w:ascii="Arial" w:hAnsi="Arial"/>
                <w:sz w:val="22"/>
                <w:szCs w:val="22"/>
                <w:highlight w:val="yellow"/>
              </w:rPr>
              <w:t>ou</w:t>
            </w:r>
            <w:r w:rsidRPr="006B1944">
              <w:rPr>
                <w:rFonts w:ascii="Arial" w:hAnsi="Arial"/>
                <w:spacing w:val="-2"/>
                <w:sz w:val="22"/>
                <w:szCs w:val="22"/>
                <w:highlight w:val="yellow"/>
              </w:rPr>
              <w:t>g</w:t>
            </w:r>
            <w:r w:rsidRPr="006B1944">
              <w:rPr>
                <w:rFonts w:ascii="Arial" w:hAnsi="Arial"/>
                <w:sz w:val="22"/>
                <w:szCs w:val="22"/>
                <w:highlight w:val="yellow"/>
              </w:rPr>
              <w:t>ho</w:t>
            </w:r>
            <w:r w:rsidRPr="006B1944">
              <w:rPr>
                <w:rFonts w:ascii="Arial" w:hAnsi="Arial"/>
                <w:spacing w:val="-2"/>
                <w:sz w:val="22"/>
                <w:szCs w:val="22"/>
                <w:highlight w:val="yellow"/>
              </w:rPr>
              <w:t>u</w:t>
            </w:r>
            <w:r w:rsidRPr="006B1944">
              <w:rPr>
                <w:rFonts w:ascii="Arial" w:hAnsi="Arial"/>
                <w:sz w:val="22"/>
                <w:szCs w:val="22"/>
                <w:highlight w:val="yellow"/>
              </w:rPr>
              <w:t>t</w:t>
            </w:r>
            <w:r w:rsidRPr="006B1944">
              <w:rPr>
                <w:rFonts w:ascii="Arial" w:hAnsi="Arial"/>
                <w:spacing w:val="1"/>
                <w:sz w:val="22"/>
                <w:szCs w:val="22"/>
                <w:highlight w:val="yellow"/>
              </w:rPr>
              <w:t xml:space="preserve"> t</w:t>
            </w:r>
            <w:r w:rsidRPr="006B1944">
              <w:rPr>
                <w:rFonts w:ascii="Arial" w:hAnsi="Arial"/>
                <w:spacing w:val="-2"/>
                <w:sz w:val="22"/>
                <w:szCs w:val="22"/>
                <w:highlight w:val="yellow"/>
              </w:rPr>
              <w:t>h</w:t>
            </w:r>
            <w:r w:rsidRPr="006B1944">
              <w:rPr>
                <w:rFonts w:ascii="Arial" w:hAnsi="Arial"/>
                <w:sz w:val="22"/>
                <w:szCs w:val="22"/>
                <w:highlight w:val="yellow"/>
              </w:rPr>
              <w:t>e wo</w:t>
            </w:r>
            <w:r w:rsidRPr="006B1944">
              <w:rPr>
                <w:rFonts w:ascii="Arial" w:hAnsi="Arial"/>
                <w:spacing w:val="-2"/>
                <w:sz w:val="22"/>
                <w:szCs w:val="22"/>
                <w:highlight w:val="yellow"/>
              </w:rPr>
              <w:t>rk</w:t>
            </w:r>
            <w:r w:rsidRPr="006B1944">
              <w:rPr>
                <w:rFonts w:ascii="Arial" w:hAnsi="Arial"/>
                <w:sz w:val="22"/>
                <w:szCs w:val="22"/>
                <w:highlight w:val="yellow"/>
              </w:rPr>
              <w:t>.</w:t>
            </w:r>
          </w:p>
        </w:tc>
      </w:tr>
      <w:tr w:rsidR="000B58F9" w:rsidRPr="00292F89" w:rsidTr="005F2500">
        <w:tc>
          <w:tcPr>
            <w:tcW w:w="2827" w:type="dxa"/>
          </w:tcPr>
          <w:p w:rsidR="000B58F9" w:rsidRPr="00292F89" w:rsidRDefault="000B58F9" w:rsidP="00FE6267">
            <w:pPr>
              <w:pStyle w:val="ListParagraph"/>
              <w:numPr>
                <w:ilvl w:val="0"/>
                <w:numId w:val="752"/>
              </w:numPr>
              <w:spacing w:before="9" w:line="360" w:lineRule="auto"/>
              <w:ind w:hanging="720"/>
              <w:rPr>
                <w:rFonts w:ascii="Arial" w:hAnsi="Arial"/>
                <w:sz w:val="22"/>
                <w:szCs w:val="22"/>
              </w:rPr>
            </w:pPr>
            <w:r w:rsidRPr="00292F89">
              <w:rPr>
                <w:rFonts w:ascii="Arial" w:hAnsi="Arial"/>
                <w:spacing w:val="-4"/>
                <w:sz w:val="22"/>
                <w:szCs w:val="22"/>
              </w:rPr>
              <w:t>I</w:t>
            </w:r>
            <w:r w:rsidRPr="00292F89">
              <w:rPr>
                <w:rFonts w:ascii="Arial" w:hAnsi="Arial"/>
                <w:sz w:val="22"/>
                <w:szCs w:val="22"/>
              </w:rPr>
              <w:t>den</w:t>
            </w:r>
            <w:r w:rsidRPr="00292F89">
              <w:rPr>
                <w:rFonts w:ascii="Arial" w:hAnsi="Arial"/>
                <w:spacing w:val="1"/>
                <w:sz w:val="22"/>
                <w:szCs w:val="22"/>
              </w:rPr>
              <w:t>tif</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1"/>
                <w:sz w:val="22"/>
                <w:szCs w:val="22"/>
              </w:rPr>
              <w:t>s</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t hand, pow</w:t>
            </w:r>
            <w:r w:rsidRPr="00292F89">
              <w:rPr>
                <w:rFonts w:ascii="Arial" w:hAnsi="Arial"/>
                <w:spacing w:val="-3"/>
                <w:sz w:val="22"/>
                <w:szCs w:val="22"/>
              </w:rPr>
              <w:t>e</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d pneu</w:t>
            </w:r>
            <w:r w:rsidRPr="00292F89">
              <w:rPr>
                <w:rFonts w:ascii="Arial" w:hAnsi="Arial"/>
                <w:spacing w:val="-3"/>
                <w:sz w:val="22"/>
                <w:szCs w:val="22"/>
              </w:rPr>
              <w:t>m</w:t>
            </w:r>
            <w:r w:rsidRPr="00292F89">
              <w:rPr>
                <w:rFonts w:ascii="Arial" w:hAnsi="Arial"/>
                <w:sz w:val="22"/>
                <w:szCs w:val="22"/>
              </w:rPr>
              <w:t>a</w:t>
            </w:r>
            <w:r w:rsidRPr="00292F89">
              <w:rPr>
                <w:rFonts w:ascii="Arial" w:hAnsi="Arial"/>
                <w:spacing w:val="1"/>
                <w:sz w:val="22"/>
                <w:szCs w:val="22"/>
              </w:rPr>
              <w:t>ti</w:t>
            </w:r>
            <w:r w:rsidRPr="00292F89">
              <w:rPr>
                <w:rFonts w:ascii="Arial" w:hAnsi="Arial"/>
                <w:sz w:val="22"/>
                <w:szCs w:val="22"/>
              </w:rPr>
              <w:t>c</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s</w:t>
            </w:r>
          </w:p>
        </w:tc>
        <w:tc>
          <w:tcPr>
            <w:tcW w:w="7158" w:type="dxa"/>
          </w:tcPr>
          <w:p w:rsidR="000B58F9" w:rsidRPr="006B1944" w:rsidRDefault="000B58F9" w:rsidP="00FE6267">
            <w:pPr>
              <w:pStyle w:val="ListParagraph"/>
              <w:numPr>
                <w:ilvl w:val="0"/>
                <w:numId w:val="756"/>
              </w:numPr>
              <w:spacing w:line="360" w:lineRule="auto"/>
              <w:ind w:left="570" w:right="268" w:hanging="540"/>
              <w:rPr>
                <w:rFonts w:ascii="Arial" w:hAnsi="Arial"/>
                <w:highlight w:val="yellow"/>
              </w:rPr>
            </w:pPr>
            <w:r w:rsidRPr="006B1944">
              <w:rPr>
                <w:rFonts w:ascii="Arial" w:hAnsi="Arial"/>
                <w:b/>
                <w:bCs/>
                <w:spacing w:val="1"/>
                <w:sz w:val="22"/>
                <w:szCs w:val="22"/>
                <w:highlight w:val="yellow"/>
              </w:rPr>
              <w:t>H</w:t>
            </w:r>
            <w:r w:rsidRPr="006B1944">
              <w:rPr>
                <w:rFonts w:ascii="Arial" w:hAnsi="Arial"/>
                <w:b/>
                <w:bCs/>
                <w:sz w:val="22"/>
                <w:szCs w:val="22"/>
                <w:highlight w:val="yellow"/>
              </w:rPr>
              <w:t xml:space="preserve">and </w:t>
            </w:r>
            <w:r w:rsidRPr="006B1944">
              <w:rPr>
                <w:rFonts w:ascii="Arial" w:hAnsi="Arial"/>
                <w:b/>
                <w:bCs/>
                <w:spacing w:val="-2"/>
                <w:sz w:val="22"/>
                <w:szCs w:val="22"/>
                <w:highlight w:val="yellow"/>
              </w:rPr>
              <w:t>t</w:t>
            </w:r>
            <w:r w:rsidRPr="006B1944">
              <w:rPr>
                <w:rFonts w:ascii="Arial" w:hAnsi="Arial"/>
                <w:b/>
                <w:bCs/>
                <w:sz w:val="22"/>
                <w:szCs w:val="22"/>
                <w:highlight w:val="yellow"/>
              </w:rPr>
              <w:t>oo</w:t>
            </w:r>
            <w:r w:rsidRPr="006B1944">
              <w:rPr>
                <w:rFonts w:ascii="Arial" w:hAnsi="Arial"/>
                <w:b/>
                <w:bCs/>
                <w:spacing w:val="-1"/>
                <w:sz w:val="22"/>
                <w:szCs w:val="22"/>
                <w:highlight w:val="yellow"/>
              </w:rPr>
              <w:t>l</w:t>
            </w:r>
            <w:r w:rsidRPr="006B1944">
              <w:rPr>
                <w:rFonts w:ascii="Arial" w:hAnsi="Arial"/>
                <w:b/>
                <w:bCs/>
                <w:sz w:val="22"/>
                <w:szCs w:val="22"/>
                <w:highlight w:val="yellow"/>
              </w:rPr>
              <w:t>s</w:t>
            </w:r>
            <w:r w:rsidRPr="006B1944">
              <w:rPr>
                <w:rFonts w:ascii="Arial" w:hAnsi="Arial"/>
                <w:b/>
                <w:bCs/>
                <w:spacing w:val="1"/>
                <w:sz w:val="22"/>
                <w:szCs w:val="22"/>
                <w:highlight w:val="yellow"/>
              </w:rPr>
              <w:t xml:space="preserve"> </w:t>
            </w:r>
            <w:r w:rsidRPr="006B1944">
              <w:rPr>
                <w:rFonts w:ascii="Arial" w:hAnsi="Arial"/>
                <w:sz w:val="22"/>
                <w:szCs w:val="22"/>
                <w:highlight w:val="yellow"/>
              </w:rPr>
              <w:t>and</w:t>
            </w:r>
            <w:r w:rsidRPr="006B1944">
              <w:rPr>
                <w:rFonts w:ascii="Arial" w:hAnsi="Arial"/>
                <w:spacing w:val="1"/>
                <w:sz w:val="22"/>
                <w:szCs w:val="22"/>
                <w:highlight w:val="yellow"/>
              </w:rPr>
              <w:t xml:space="preserve"> </w:t>
            </w:r>
            <w:r w:rsidRPr="006B1944">
              <w:rPr>
                <w:rFonts w:ascii="Arial" w:hAnsi="Arial"/>
                <w:b/>
                <w:bCs/>
                <w:spacing w:val="-3"/>
                <w:sz w:val="22"/>
                <w:szCs w:val="22"/>
                <w:highlight w:val="yellow"/>
              </w:rPr>
              <w:t>p</w:t>
            </w:r>
            <w:r w:rsidRPr="006B1944">
              <w:rPr>
                <w:rFonts w:ascii="Arial" w:hAnsi="Arial"/>
                <w:b/>
                <w:bCs/>
                <w:spacing w:val="-2"/>
                <w:sz w:val="22"/>
                <w:szCs w:val="22"/>
                <w:highlight w:val="yellow"/>
              </w:rPr>
              <w:t>o</w:t>
            </w:r>
            <w:r w:rsidRPr="006B1944">
              <w:rPr>
                <w:rFonts w:ascii="Arial" w:hAnsi="Arial"/>
                <w:b/>
                <w:bCs/>
                <w:spacing w:val="1"/>
                <w:sz w:val="22"/>
                <w:szCs w:val="22"/>
                <w:highlight w:val="yellow"/>
              </w:rPr>
              <w:t>w</w:t>
            </w:r>
            <w:r w:rsidRPr="006B1944">
              <w:rPr>
                <w:rFonts w:ascii="Arial" w:hAnsi="Arial"/>
                <w:b/>
                <w:bCs/>
                <w:sz w:val="22"/>
                <w:szCs w:val="22"/>
                <w:highlight w:val="yellow"/>
              </w:rPr>
              <w:t>er</w:t>
            </w:r>
            <w:r w:rsidRPr="006B1944">
              <w:rPr>
                <w:rFonts w:ascii="Arial" w:hAnsi="Arial"/>
                <w:b/>
                <w:bCs/>
                <w:spacing w:val="1"/>
                <w:sz w:val="22"/>
                <w:szCs w:val="22"/>
                <w:highlight w:val="yellow"/>
              </w:rPr>
              <w:t xml:space="preserve"> </w:t>
            </w:r>
            <w:r w:rsidRPr="006B1944">
              <w:rPr>
                <w:rFonts w:ascii="Arial" w:hAnsi="Arial"/>
                <w:b/>
                <w:bCs/>
                <w:sz w:val="22"/>
                <w:szCs w:val="22"/>
                <w:highlight w:val="yellow"/>
              </w:rPr>
              <w:t>and</w:t>
            </w:r>
            <w:r w:rsidRPr="006B1944">
              <w:rPr>
                <w:rFonts w:ascii="Arial" w:hAnsi="Arial"/>
                <w:b/>
                <w:bCs/>
                <w:spacing w:val="-3"/>
                <w:sz w:val="22"/>
                <w:szCs w:val="22"/>
                <w:highlight w:val="yellow"/>
              </w:rPr>
              <w:t xml:space="preserve"> </w:t>
            </w:r>
            <w:r w:rsidRPr="006B1944">
              <w:rPr>
                <w:rFonts w:ascii="Arial" w:hAnsi="Arial"/>
                <w:b/>
                <w:bCs/>
                <w:sz w:val="22"/>
                <w:szCs w:val="22"/>
                <w:highlight w:val="yellow"/>
              </w:rPr>
              <w:t>p</w:t>
            </w:r>
            <w:r w:rsidRPr="006B1944">
              <w:rPr>
                <w:rFonts w:ascii="Arial" w:hAnsi="Arial"/>
                <w:b/>
                <w:bCs/>
                <w:spacing w:val="-1"/>
                <w:sz w:val="22"/>
                <w:szCs w:val="22"/>
                <w:highlight w:val="yellow"/>
              </w:rPr>
              <w:t>n</w:t>
            </w:r>
            <w:r w:rsidRPr="006B1944">
              <w:rPr>
                <w:rFonts w:ascii="Arial" w:hAnsi="Arial"/>
                <w:b/>
                <w:bCs/>
                <w:sz w:val="22"/>
                <w:szCs w:val="22"/>
                <w:highlight w:val="yellow"/>
              </w:rPr>
              <w:t>eu</w:t>
            </w:r>
            <w:r w:rsidRPr="006B1944">
              <w:rPr>
                <w:rFonts w:ascii="Arial" w:hAnsi="Arial"/>
                <w:b/>
                <w:bCs/>
                <w:spacing w:val="1"/>
                <w:sz w:val="22"/>
                <w:szCs w:val="22"/>
                <w:highlight w:val="yellow"/>
              </w:rPr>
              <w:t>m</w:t>
            </w:r>
            <w:r w:rsidRPr="006B1944">
              <w:rPr>
                <w:rFonts w:ascii="Arial" w:hAnsi="Arial"/>
                <w:b/>
                <w:bCs/>
                <w:spacing w:val="-2"/>
                <w:sz w:val="22"/>
                <w:szCs w:val="22"/>
                <w:highlight w:val="yellow"/>
              </w:rPr>
              <w:t>a</w:t>
            </w:r>
            <w:r w:rsidRPr="006B1944">
              <w:rPr>
                <w:rFonts w:ascii="Arial" w:hAnsi="Arial"/>
                <w:b/>
                <w:bCs/>
                <w:spacing w:val="1"/>
                <w:sz w:val="22"/>
                <w:szCs w:val="22"/>
                <w:highlight w:val="yellow"/>
              </w:rPr>
              <w:t>t</w:t>
            </w:r>
            <w:r w:rsidRPr="006B1944">
              <w:rPr>
                <w:rFonts w:ascii="Arial" w:hAnsi="Arial"/>
                <w:b/>
                <w:bCs/>
                <w:spacing w:val="-1"/>
                <w:sz w:val="22"/>
                <w:szCs w:val="22"/>
                <w:highlight w:val="yellow"/>
              </w:rPr>
              <w:t>i</w:t>
            </w:r>
            <w:r w:rsidRPr="006B1944">
              <w:rPr>
                <w:rFonts w:ascii="Arial" w:hAnsi="Arial"/>
                <w:b/>
                <w:bCs/>
                <w:sz w:val="22"/>
                <w:szCs w:val="22"/>
                <w:highlight w:val="yellow"/>
              </w:rPr>
              <w:t xml:space="preserve">c </w:t>
            </w:r>
            <w:r w:rsidRPr="006B1944">
              <w:rPr>
                <w:rFonts w:ascii="Arial" w:hAnsi="Arial"/>
                <w:b/>
                <w:bCs/>
                <w:spacing w:val="1"/>
                <w:sz w:val="22"/>
                <w:szCs w:val="22"/>
                <w:highlight w:val="yellow"/>
              </w:rPr>
              <w:t>t</w:t>
            </w:r>
            <w:r w:rsidRPr="006B1944">
              <w:rPr>
                <w:rFonts w:ascii="Arial" w:hAnsi="Arial"/>
                <w:b/>
                <w:bCs/>
                <w:sz w:val="22"/>
                <w:szCs w:val="22"/>
                <w:highlight w:val="yellow"/>
              </w:rPr>
              <w:t>o</w:t>
            </w:r>
            <w:r w:rsidRPr="006B1944">
              <w:rPr>
                <w:rFonts w:ascii="Arial" w:hAnsi="Arial"/>
                <w:b/>
                <w:bCs/>
                <w:spacing w:val="-2"/>
                <w:sz w:val="22"/>
                <w:szCs w:val="22"/>
                <w:highlight w:val="yellow"/>
              </w:rPr>
              <w:t>o</w:t>
            </w:r>
            <w:r w:rsidRPr="006B1944">
              <w:rPr>
                <w:rFonts w:ascii="Arial" w:hAnsi="Arial"/>
                <w:b/>
                <w:bCs/>
                <w:spacing w:val="1"/>
                <w:sz w:val="22"/>
                <w:szCs w:val="22"/>
                <w:highlight w:val="yellow"/>
              </w:rPr>
              <w:t>l</w:t>
            </w:r>
            <w:r w:rsidRPr="006B1944">
              <w:rPr>
                <w:rFonts w:ascii="Arial" w:hAnsi="Arial"/>
                <w:b/>
                <w:bCs/>
                <w:spacing w:val="2"/>
                <w:sz w:val="22"/>
                <w:szCs w:val="22"/>
                <w:highlight w:val="yellow"/>
              </w:rPr>
              <w:t>s</w:t>
            </w:r>
            <w:r w:rsidRPr="006B1944">
              <w:rPr>
                <w:rFonts w:ascii="Arial" w:hAnsi="Arial"/>
                <w:b/>
                <w:bCs/>
                <w:i/>
                <w:sz w:val="22"/>
                <w:szCs w:val="22"/>
                <w:highlight w:val="yellow"/>
              </w:rPr>
              <w:t>,</w:t>
            </w:r>
            <w:r w:rsidRPr="006B1944">
              <w:rPr>
                <w:rFonts w:ascii="Arial" w:hAnsi="Arial"/>
                <w:b/>
                <w:bCs/>
                <w:i/>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h</w:t>
            </w:r>
            <w:r w:rsidRPr="006B1944">
              <w:rPr>
                <w:rFonts w:ascii="Arial" w:hAnsi="Arial"/>
                <w:spacing w:val="-2"/>
                <w:sz w:val="22"/>
                <w:szCs w:val="22"/>
                <w:highlight w:val="yellow"/>
              </w:rPr>
              <w:t>e</w:t>
            </w:r>
            <w:r w:rsidRPr="006B1944">
              <w:rPr>
                <w:rFonts w:ascii="Arial" w:hAnsi="Arial"/>
                <w:spacing w:val="1"/>
                <w:sz w:val="22"/>
                <w:szCs w:val="22"/>
                <w:highlight w:val="yellow"/>
              </w:rPr>
              <w:t>i</w:t>
            </w:r>
            <w:r w:rsidRPr="006B1944">
              <w:rPr>
                <w:rFonts w:ascii="Arial" w:hAnsi="Arial"/>
                <w:sz w:val="22"/>
                <w:szCs w:val="22"/>
                <w:highlight w:val="yellow"/>
              </w:rPr>
              <w:t>r</w:t>
            </w:r>
            <w:r w:rsidRPr="006B1944">
              <w:rPr>
                <w:rFonts w:ascii="Arial" w:hAnsi="Arial"/>
                <w:spacing w:val="-1"/>
                <w:sz w:val="22"/>
                <w:szCs w:val="22"/>
                <w:highlight w:val="yellow"/>
              </w:rPr>
              <w:t xml:space="preserve"> </w:t>
            </w:r>
            <w:r w:rsidRPr="006B1944">
              <w:rPr>
                <w:rFonts w:ascii="Arial" w:hAnsi="Arial"/>
                <w:spacing w:val="1"/>
                <w:sz w:val="22"/>
                <w:szCs w:val="22"/>
                <w:highlight w:val="yellow"/>
              </w:rPr>
              <w:t>f</w:t>
            </w:r>
            <w:r w:rsidRPr="006B1944">
              <w:rPr>
                <w:rFonts w:ascii="Arial" w:hAnsi="Arial"/>
                <w:sz w:val="22"/>
                <w:szCs w:val="22"/>
                <w:highlight w:val="yellow"/>
              </w:rPr>
              <w:t>u</w:t>
            </w:r>
            <w:r w:rsidRPr="006B1944">
              <w:rPr>
                <w:rFonts w:ascii="Arial" w:hAnsi="Arial"/>
                <w:spacing w:val="-2"/>
                <w:sz w:val="22"/>
                <w:szCs w:val="22"/>
                <w:highlight w:val="yellow"/>
              </w:rPr>
              <w:t>n</w:t>
            </w:r>
            <w:r w:rsidRPr="006B1944">
              <w:rPr>
                <w:rFonts w:ascii="Arial" w:hAnsi="Arial"/>
                <w:sz w:val="22"/>
                <w:szCs w:val="22"/>
                <w:highlight w:val="yellow"/>
              </w:rPr>
              <w:t>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ons, ope</w:t>
            </w:r>
            <w:r w:rsidRPr="006B1944">
              <w:rPr>
                <w:rFonts w:ascii="Arial" w:hAnsi="Arial"/>
                <w:spacing w:val="1"/>
                <w:sz w:val="22"/>
                <w:szCs w:val="22"/>
                <w:highlight w:val="yellow"/>
              </w:rPr>
              <w:t>r</w:t>
            </w:r>
            <w:r w:rsidRPr="006B1944">
              <w:rPr>
                <w:rFonts w:ascii="Arial" w:hAnsi="Arial"/>
                <w:spacing w:val="-2"/>
                <w:sz w:val="22"/>
                <w:szCs w:val="22"/>
                <w:highlight w:val="yellow"/>
              </w:rPr>
              <w:t>a</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ons</w:t>
            </w:r>
            <w:r w:rsidRPr="006B1944">
              <w:rPr>
                <w:rFonts w:ascii="Arial" w:hAnsi="Arial"/>
                <w:spacing w:val="-2"/>
                <w:sz w:val="22"/>
                <w:szCs w:val="22"/>
                <w:highlight w:val="yellow"/>
              </w:rPr>
              <w:t xml:space="preserve"> </w:t>
            </w:r>
            <w:r w:rsidRPr="006B1944">
              <w:rPr>
                <w:rFonts w:ascii="Arial" w:hAnsi="Arial"/>
                <w:sz w:val="22"/>
                <w:szCs w:val="22"/>
                <w:highlight w:val="yellow"/>
              </w:rPr>
              <w:t xml:space="preserve">and </w:t>
            </w:r>
            <w:r w:rsidRPr="006B1944">
              <w:rPr>
                <w:rFonts w:ascii="Arial" w:hAnsi="Arial"/>
                <w:spacing w:val="-1"/>
                <w:sz w:val="22"/>
                <w:szCs w:val="22"/>
                <w:highlight w:val="yellow"/>
              </w:rPr>
              <w:t>l</w:t>
            </w:r>
            <w:r w:rsidRPr="006B1944">
              <w:rPr>
                <w:rFonts w:ascii="Arial" w:hAnsi="Arial"/>
                <w:spacing w:val="1"/>
                <w:sz w:val="22"/>
                <w:szCs w:val="22"/>
                <w:highlight w:val="yellow"/>
              </w:rPr>
              <w:t>i</w:t>
            </w:r>
            <w:r w:rsidRPr="006B1944">
              <w:rPr>
                <w:rFonts w:ascii="Arial" w:hAnsi="Arial"/>
                <w:spacing w:val="-4"/>
                <w:sz w:val="22"/>
                <w:szCs w:val="22"/>
                <w:highlight w:val="yellow"/>
              </w:rPr>
              <w:t>m</w:t>
            </w:r>
            <w:r w:rsidRPr="006B1944">
              <w:rPr>
                <w:rFonts w:ascii="Arial" w:hAnsi="Arial"/>
                <w:spacing w:val="1"/>
                <w:sz w:val="22"/>
                <w:szCs w:val="22"/>
                <w:highlight w:val="yellow"/>
              </w:rPr>
              <w:t>it</w:t>
            </w:r>
            <w:r w:rsidRPr="006B1944">
              <w:rPr>
                <w:rFonts w:ascii="Arial" w:hAnsi="Arial"/>
                <w:spacing w:val="-2"/>
                <w:sz w:val="22"/>
                <w:szCs w:val="22"/>
                <w:highlight w:val="yellow"/>
              </w:rPr>
              <w:t>a</w:t>
            </w:r>
            <w:r w:rsidRPr="006B1944">
              <w:rPr>
                <w:rFonts w:ascii="Arial" w:hAnsi="Arial"/>
                <w:spacing w:val="1"/>
                <w:sz w:val="22"/>
                <w:szCs w:val="22"/>
                <w:highlight w:val="yellow"/>
              </w:rPr>
              <w:t>ti</w:t>
            </w:r>
            <w:r w:rsidRPr="006B1944">
              <w:rPr>
                <w:rFonts w:ascii="Arial" w:hAnsi="Arial"/>
                <w:sz w:val="22"/>
                <w:szCs w:val="22"/>
                <w:highlight w:val="yellow"/>
              </w:rPr>
              <w:t>o</w:t>
            </w:r>
            <w:r w:rsidRPr="006B1944">
              <w:rPr>
                <w:rFonts w:ascii="Arial" w:hAnsi="Arial"/>
                <w:spacing w:val="-1"/>
                <w:sz w:val="22"/>
                <w:szCs w:val="22"/>
                <w:highlight w:val="yellow"/>
              </w:rPr>
              <w:t>n</w:t>
            </w:r>
            <w:r w:rsidRPr="006B1944">
              <w:rPr>
                <w:rFonts w:ascii="Arial" w:hAnsi="Arial"/>
                <w:sz w:val="22"/>
                <w:szCs w:val="22"/>
                <w:highlight w:val="yellow"/>
              </w:rPr>
              <w:t xml:space="preserve">s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 xml:space="preserve">e </w:t>
            </w:r>
            <w:r w:rsidRPr="006B1944">
              <w:rPr>
                <w:rFonts w:ascii="Arial" w:hAnsi="Arial"/>
                <w:spacing w:val="-1"/>
                <w:sz w:val="22"/>
                <w:szCs w:val="22"/>
                <w:highlight w:val="yellow"/>
              </w:rPr>
              <w:t>i</w:t>
            </w:r>
            <w:r w:rsidRPr="006B1944">
              <w:rPr>
                <w:rFonts w:ascii="Arial" w:hAnsi="Arial"/>
                <w:sz w:val="22"/>
                <w:szCs w:val="22"/>
                <w:highlight w:val="yellow"/>
              </w:rPr>
              <w:t>de</w:t>
            </w:r>
            <w:r w:rsidRPr="006B1944">
              <w:rPr>
                <w:rFonts w:ascii="Arial" w:hAnsi="Arial"/>
                <w:spacing w:val="-2"/>
                <w:sz w:val="22"/>
                <w:szCs w:val="22"/>
                <w:highlight w:val="yellow"/>
              </w:rPr>
              <w:t>n</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pacing w:val="1"/>
                <w:sz w:val="22"/>
                <w:szCs w:val="22"/>
                <w:highlight w:val="yellow"/>
              </w:rPr>
              <w:t>fi</w:t>
            </w:r>
            <w:r w:rsidRPr="006B1944">
              <w:rPr>
                <w:rFonts w:ascii="Arial" w:hAnsi="Arial"/>
                <w:spacing w:val="-2"/>
                <w:sz w:val="22"/>
                <w:szCs w:val="22"/>
                <w:highlight w:val="yellow"/>
              </w:rPr>
              <w:t>e</w:t>
            </w:r>
            <w:r w:rsidRPr="006B1944">
              <w:rPr>
                <w:rFonts w:ascii="Arial" w:hAnsi="Arial"/>
                <w:sz w:val="22"/>
                <w:szCs w:val="22"/>
                <w:highlight w:val="yellow"/>
              </w:rPr>
              <w:t>d and</w:t>
            </w:r>
            <w:r w:rsidRPr="006B1944">
              <w:rPr>
                <w:rFonts w:ascii="Arial" w:hAnsi="Arial"/>
                <w:spacing w:val="-2"/>
                <w:sz w:val="22"/>
                <w:szCs w:val="22"/>
                <w:highlight w:val="yellow"/>
              </w:rPr>
              <w:t xml:space="preserve"> </w:t>
            </w:r>
            <w:r w:rsidRPr="006B1944">
              <w:rPr>
                <w:rFonts w:ascii="Arial" w:hAnsi="Arial"/>
                <w:sz w:val="22"/>
                <w:szCs w:val="22"/>
                <w:highlight w:val="yellow"/>
              </w:rPr>
              <w:t>s</w:t>
            </w:r>
            <w:r w:rsidRPr="006B1944">
              <w:rPr>
                <w:rFonts w:ascii="Arial" w:hAnsi="Arial"/>
                <w:spacing w:val="-2"/>
                <w:sz w:val="22"/>
                <w:szCs w:val="22"/>
                <w:highlight w:val="yellow"/>
              </w:rPr>
              <w:t>e</w:t>
            </w:r>
            <w:r w:rsidRPr="006B1944">
              <w:rPr>
                <w:rFonts w:ascii="Arial" w:hAnsi="Arial"/>
                <w:spacing w:val="1"/>
                <w:sz w:val="22"/>
                <w:szCs w:val="22"/>
                <w:highlight w:val="yellow"/>
              </w:rPr>
              <w:t>l</w:t>
            </w:r>
            <w:r w:rsidRPr="006B1944">
              <w:rPr>
                <w:rFonts w:ascii="Arial" w:hAnsi="Arial"/>
                <w:sz w:val="22"/>
                <w:szCs w:val="22"/>
                <w:highlight w:val="yellow"/>
              </w:rPr>
              <w:t>e</w:t>
            </w:r>
            <w:r w:rsidRPr="006B1944">
              <w:rPr>
                <w:rFonts w:ascii="Arial" w:hAnsi="Arial"/>
                <w:spacing w:val="-2"/>
                <w:sz w:val="22"/>
                <w:szCs w:val="22"/>
                <w:highlight w:val="yellow"/>
              </w:rPr>
              <w:t>c</w:t>
            </w:r>
            <w:r w:rsidRPr="006B1944">
              <w:rPr>
                <w:rFonts w:ascii="Arial" w:hAnsi="Arial"/>
                <w:spacing w:val="1"/>
                <w:sz w:val="22"/>
                <w:szCs w:val="22"/>
                <w:highlight w:val="yellow"/>
              </w:rPr>
              <w:t>t</w:t>
            </w:r>
            <w:r w:rsidRPr="006B1944">
              <w:rPr>
                <w:rFonts w:ascii="Arial" w:hAnsi="Arial"/>
                <w:sz w:val="22"/>
                <w:szCs w:val="22"/>
                <w:highlight w:val="yellow"/>
              </w:rPr>
              <w:t>ed</w:t>
            </w:r>
          </w:p>
          <w:p w:rsidR="000B58F9" w:rsidRPr="006B1944" w:rsidRDefault="000B58F9" w:rsidP="00FE6267">
            <w:pPr>
              <w:pStyle w:val="ListParagraph"/>
              <w:numPr>
                <w:ilvl w:val="0"/>
                <w:numId w:val="756"/>
              </w:numPr>
              <w:spacing w:line="360" w:lineRule="auto"/>
              <w:ind w:left="570" w:right="327" w:hanging="540"/>
              <w:rPr>
                <w:rFonts w:ascii="Arial" w:hAnsi="Arial"/>
                <w:highlight w:val="yellow"/>
              </w:rPr>
            </w:pPr>
            <w:r w:rsidRPr="006B1944">
              <w:rPr>
                <w:rFonts w:ascii="Arial" w:hAnsi="Arial"/>
                <w:sz w:val="22"/>
                <w:szCs w:val="22"/>
                <w:highlight w:val="yellow"/>
              </w:rPr>
              <w:t>Sa</w:t>
            </w:r>
            <w:r w:rsidRPr="006B1944">
              <w:rPr>
                <w:rFonts w:ascii="Arial" w:hAnsi="Arial"/>
                <w:spacing w:val="1"/>
                <w:sz w:val="22"/>
                <w:szCs w:val="22"/>
                <w:highlight w:val="yellow"/>
              </w:rPr>
              <w:t>f</w:t>
            </w:r>
            <w:r w:rsidRPr="006B1944">
              <w:rPr>
                <w:rFonts w:ascii="Arial" w:hAnsi="Arial"/>
                <w:spacing w:val="-2"/>
                <w:sz w:val="22"/>
                <w:szCs w:val="22"/>
                <w:highlight w:val="yellow"/>
              </w:rPr>
              <w:t>e</w:t>
            </w:r>
            <w:r w:rsidRPr="006B1944">
              <w:rPr>
                <w:rFonts w:ascii="Arial" w:hAnsi="Arial"/>
                <w:spacing w:val="1"/>
                <w:sz w:val="22"/>
                <w:szCs w:val="22"/>
                <w:highlight w:val="yellow"/>
              </w:rPr>
              <w:t>t</w:t>
            </w:r>
            <w:r w:rsidRPr="006B1944">
              <w:rPr>
                <w:rFonts w:ascii="Arial" w:hAnsi="Arial"/>
                <w:sz w:val="22"/>
                <w:szCs w:val="22"/>
                <w:highlight w:val="yellow"/>
              </w:rPr>
              <w:t>y</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r</w:t>
            </w:r>
            <w:r w:rsidRPr="006B1944">
              <w:rPr>
                <w:rFonts w:ascii="Arial" w:hAnsi="Arial"/>
                <w:sz w:val="22"/>
                <w:szCs w:val="22"/>
                <w:highlight w:val="yellow"/>
              </w:rPr>
              <w:t>eq</w:t>
            </w:r>
            <w:r w:rsidRPr="006B1944">
              <w:rPr>
                <w:rFonts w:ascii="Arial" w:hAnsi="Arial"/>
                <w:spacing w:val="-2"/>
                <w:sz w:val="22"/>
                <w:szCs w:val="22"/>
                <w:highlight w:val="yellow"/>
              </w:rPr>
              <w:t>u</w:t>
            </w:r>
            <w:r w:rsidRPr="006B1944">
              <w:rPr>
                <w:rFonts w:ascii="Arial" w:hAnsi="Arial"/>
                <w:spacing w:val="1"/>
                <w:sz w:val="22"/>
                <w:szCs w:val="22"/>
                <w:highlight w:val="yellow"/>
              </w:rPr>
              <w:t>ir</w:t>
            </w:r>
            <w:r w:rsidRPr="006B1944">
              <w:rPr>
                <w:rFonts w:ascii="Arial" w:hAnsi="Arial"/>
                <w:sz w:val="22"/>
                <w:szCs w:val="22"/>
                <w:highlight w:val="yellow"/>
              </w:rPr>
              <w:t>e</w:t>
            </w:r>
            <w:r w:rsidRPr="006B1944">
              <w:rPr>
                <w:rFonts w:ascii="Arial" w:hAnsi="Arial"/>
                <w:spacing w:val="-3"/>
                <w:sz w:val="22"/>
                <w:szCs w:val="22"/>
                <w:highlight w:val="yellow"/>
              </w:rPr>
              <w:t>m</w:t>
            </w:r>
            <w:r w:rsidRPr="006B1944">
              <w:rPr>
                <w:rFonts w:ascii="Arial" w:hAnsi="Arial"/>
                <w:sz w:val="22"/>
                <w:szCs w:val="22"/>
                <w:highlight w:val="yellow"/>
              </w:rPr>
              <w:t>en</w:t>
            </w:r>
            <w:r w:rsidRPr="006B1944">
              <w:rPr>
                <w:rFonts w:ascii="Arial" w:hAnsi="Arial"/>
                <w:spacing w:val="1"/>
                <w:sz w:val="22"/>
                <w:szCs w:val="22"/>
                <w:highlight w:val="yellow"/>
              </w:rPr>
              <w:t>t</w:t>
            </w:r>
            <w:r w:rsidRPr="006B1944">
              <w:rPr>
                <w:rFonts w:ascii="Arial" w:hAnsi="Arial"/>
                <w:sz w:val="22"/>
                <w:szCs w:val="22"/>
                <w:highlight w:val="yellow"/>
              </w:rPr>
              <w:t>s</w:t>
            </w:r>
            <w:r w:rsidRPr="006B1944">
              <w:rPr>
                <w:rFonts w:ascii="Arial" w:hAnsi="Arial"/>
                <w:spacing w:val="-2"/>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 a</w:t>
            </w:r>
            <w:r w:rsidRPr="006B1944">
              <w:rPr>
                <w:rFonts w:ascii="Arial" w:hAnsi="Arial"/>
                <w:spacing w:val="-2"/>
                <w:sz w:val="22"/>
                <w:szCs w:val="22"/>
                <w:highlight w:val="yellow"/>
              </w:rPr>
              <w:t>p</w:t>
            </w:r>
            <w:r w:rsidRPr="006B1944">
              <w:rPr>
                <w:rFonts w:ascii="Arial" w:hAnsi="Arial"/>
                <w:sz w:val="22"/>
                <w:szCs w:val="22"/>
                <w:highlight w:val="yellow"/>
              </w:rPr>
              <w:t>p</w:t>
            </w:r>
            <w:r w:rsidRPr="006B1944">
              <w:rPr>
                <w:rFonts w:ascii="Arial" w:hAnsi="Arial"/>
                <w:spacing w:val="1"/>
                <w:sz w:val="22"/>
                <w:szCs w:val="22"/>
                <w:highlight w:val="yellow"/>
              </w:rPr>
              <w:t>l</w:t>
            </w:r>
            <w:r w:rsidRPr="006B1944">
              <w:rPr>
                <w:rFonts w:ascii="Arial" w:hAnsi="Arial"/>
                <w:spacing w:val="-1"/>
                <w:sz w:val="22"/>
                <w:szCs w:val="22"/>
                <w:highlight w:val="yellow"/>
              </w:rPr>
              <w:t>i</w:t>
            </w:r>
            <w:r w:rsidRPr="006B1944">
              <w:rPr>
                <w:rFonts w:ascii="Arial" w:hAnsi="Arial"/>
                <w:sz w:val="22"/>
                <w:szCs w:val="22"/>
                <w:highlight w:val="yellow"/>
              </w:rPr>
              <w:t xml:space="preserve">ed when </w:t>
            </w:r>
            <w:r w:rsidRPr="006B1944">
              <w:rPr>
                <w:rFonts w:ascii="Arial" w:hAnsi="Arial"/>
                <w:spacing w:val="-3"/>
                <w:sz w:val="22"/>
                <w:szCs w:val="22"/>
                <w:highlight w:val="yellow"/>
              </w:rPr>
              <w:t>u</w:t>
            </w:r>
            <w:r w:rsidRPr="006B1944">
              <w:rPr>
                <w:rFonts w:ascii="Arial" w:hAnsi="Arial"/>
                <w:sz w:val="22"/>
                <w:szCs w:val="22"/>
                <w:highlight w:val="yellow"/>
              </w:rPr>
              <w:t>s</w:t>
            </w:r>
            <w:r w:rsidRPr="006B1944">
              <w:rPr>
                <w:rFonts w:ascii="Arial" w:hAnsi="Arial"/>
                <w:spacing w:val="1"/>
                <w:sz w:val="22"/>
                <w:szCs w:val="22"/>
                <w:highlight w:val="yellow"/>
              </w:rPr>
              <w:t>i</w:t>
            </w:r>
            <w:r w:rsidRPr="006B1944">
              <w:rPr>
                <w:rFonts w:ascii="Arial" w:hAnsi="Arial"/>
                <w:sz w:val="22"/>
                <w:szCs w:val="22"/>
                <w:highlight w:val="yellow"/>
              </w:rPr>
              <w:t>ng</w:t>
            </w:r>
            <w:r w:rsidRPr="006B1944">
              <w:rPr>
                <w:rFonts w:ascii="Arial" w:hAnsi="Arial"/>
                <w:spacing w:val="-2"/>
                <w:sz w:val="22"/>
                <w:szCs w:val="22"/>
                <w:highlight w:val="yellow"/>
              </w:rPr>
              <w:t xml:space="preserve"> </w:t>
            </w:r>
            <w:r w:rsidRPr="006B1944">
              <w:rPr>
                <w:rFonts w:ascii="Arial" w:hAnsi="Arial"/>
                <w:sz w:val="22"/>
                <w:szCs w:val="22"/>
                <w:highlight w:val="yellow"/>
              </w:rPr>
              <w:t>ha</w:t>
            </w:r>
            <w:r w:rsidRPr="006B1944">
              <w:rPr>
                <w:rFonts w:ascii="Arial" w:hAnsi="Arial"/>
                <w:spacing w:val="-2"/>
                <w:sz w:val="22"/>
                <w:szCs w:val="22"/>
                <w:highlight w:val="yellow"/>
              </w:rPr>
              <w:t>n</w:t>
            </w:r>
            <w:r w:rsidRPr="006B1944">
              <w:rPr>
                <w:rFonts w:ascii="Arial" w:hAnsi="Arial"/>
                <w:sz w:val="22"/>
                <w:szCs w:val="22"/>
                <w:highlight w:val="yellow"/>
              </w:rPr>
              <w:t>d, p</w:t>
            </w:r>
            <w:r w:rsidRPr="006B1944">
              <w:rPr>
                <w:rFonts w:ascii="Arial" w:hAnsi="Arial"/>
                <w:spacing w:val="-2"/>
                <w:sz w:val="22"/>
                <w:szCs w:val="22"/>
                <w:highlight w:val="yellow"/>
              </w:rPr>
              <w:t>o</w:t>
            </w:r>
            <w:r w:rsidRPr="006B1944">
              <w:rPr>
                <w:rFonts w:ascii="Arial" w:hAnsi="Arial"/>
                <w:spacing w:val="-1"/>
                <w:sz w:val="22"/>
                <w:szCs w:val="22"/>
                <w:highlight w:val="yellow"/>
              </w:rPr>
              <w:t>w</w:t>
            </w:r>
            <w:r w:rsidRPr="006B1944">
              <w:rPr>
                <w:rFonts w:ascii="Arial" w:hAnsi="Arial"/>
                <w:sz w:val="22"/>
                <w:szCs w:val="22"/>
                <w:highlight w:val="yellow"/>
              </w:rPr>
              <w:t>er</w:t>
            </w:r>
            <w:r w:rsidRPr="006B1944">
              <w:rPr>
                <w:rFonts w:ascii="Arial" w:hAnsi="Arial"/>
                <w:spacing w:val="1"/>
                <w:sz w:val="22"/>
                <w:szCs w:val="22"/>
                <w:highlight w:val="yellow"/>
              </w:rPr>
              <w:t xml:space="preserve"> </w:t>
            </w:r>
            <w:r w:rsidRPr="006B1944">
              <w:rPr>
                <w:rFonts w:ascii="Arial" w:hAnsi="Arial"/>
                <w:sz w:val="22"/>
                <w:szCs w:val="22"/>
                <w:highlight w:val="yellow"/>
              </w:rPr>
              <w:t>and pneu</w:t>
            </w:r>
            <w:r w:rsidRPr="006B1944">
              <w:rPr>
                <w:rFonts w:ascii="Arial" w:hAnsi="Arial"/>
                <w:spacing w:val="-3"/>
                <w:sz w:val="22"/>
                <w:szCs w:val="22"/>
                <w:highlight w:val="yellow"/>
              </w:rPr>
              <w:t>m</w:t>
            </w:r>
            <w:r w:rsidRPr="006B1944">
              <w:rPr>
                <w:rFonts w:ascii="Arial" w:hAnsi="Arial"/>
                <w:sz w:val="22"/>
                <w:szCs w:val="22"/>
                <w:highlight w:val="yellow"/>
              </w:rPr>
              <w:t>a</w:t>
            </w:r>
            <w:r w:rsidRPr="006B1944">
              <w:rPr>
                <w:rFonts w:ascii="Arial" w:hAnsi="Arial"/>
                <w:spacing w:val="1"/>
                <w:sz w:val="22"/>
                <w:szCs w:val="22"/>
                <w:highlight w:val="yellow"/>
              </w:rPr>
              <w:t>ti</w:t>
            </w:r>
            <w:r w:rsidRPr="006B1944">
              <w:rPr>
                <w:rFonts w:ascii="Arial" w:hAnsi="Arial"/>
                <w:sz w:val="22"/>
                <w:szCs w:val="22"/>
                <w:highlight w:val="yellow"/>
              </w:rPr>
              <w:t>c</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s.</w:t>
            </w:r>
          </w:p>
          <w:p w:rsidR="000B58F9" w:rsidRPr="006B1944" w:rsidRDefault="000B58F9" w:rsidP="00FE6267">
            <w:pPr>
              <w:pStyle w:val="ListParagraph"/>
              <w:numPr>
                <w:ilvl w:val="0"/>
                <w:numId w:val="756"/>
              </w:numPr>
              <w:spacing w:line="360" w:lineRule="auto"/>
              <w:ind w:left="570" w:right="414" w:hanging="540"/>
              <w:rPr>
                <w:rFonts w:ascii="Arial" w:hAnsi="Arial"/>
                <w:highlight w:val="yellow"/>
              </w:rPr>
            </w:pPr>
            <w:r w:rsidRPr="006B1944">
              <w:rPr>
                <w:rFonts w:ascii="Arial" w:hAnsi="Arial"/>
                <w:sz w:val="22"/>
                <w:szCs w:val="22"/>
                <w:highlight w:val="yellow"/>
              </w:rPr>
              <w:t>Pr</w:t>
            </w:r>
            <w:r w:rsidRPr="006B1944">
              <w:rPr>
                <w:rFonts w:ascii="Arial" w:hAnsi="Arial"/>
                <w:spacing w:val="1"/>
                <w:sz w:val="22"/>
                <w:szCs w:val="22"/>
                <w:highlight w:val="yellow"/>
              </w:rPr>
              <w:t>e</w:t>
            </w:r>
            <w:r w:rsidRPr="006B1944">
              <w:rPr>
                <w:rFonts w:ascii="Arial" w:hAnsi="Arial"/>
                <w:spacing w:val="-4"/>
                <w:sz w:val="22"/>
                <w:szCs w:val="22"/>
                <w:highlight w:val="yellow"/>
              </w:rPr>
              <w:t>-</w:t>
            </w:r>
            <w:r w:rsidRPr="006B1944">
              <w:rPr>
                <w:rFonts w:ascii="Arial" w:hAnsi="Arial"/>
                <w:sz w:val="22"/>
                <w:szCs w:val="22"/>
                <w:highlight w:val="yellow"/>
              </w:rPr>
              <w:t>ope</w:t>
            </w:r>
            <w:r w:rsidRPr="006B1944">
              <w:rPr>
                <w:rFonts w:ascii="Arial" w:hAnsi="Arial"/>
                <w:spacing w:val="1"/>
                <w:sz w:val="22"/>
                <w:szCs w:val="22"/>
                <w:highlight w:val="yellow"/>
              </w:rPr>
              <w:t>r</w:t>
            </w:r>
            <w:r w:rsidRPr="006B1944">
              <w:rPr>
                <w:rFonts w:ascii="Arial" w:hAnsi="Arial"/>
                <w:sz w:val="22"/>
                <w:szCs w:val="22"/>
                <w:highlight w:val="yellow"/>
              </w:rPr>
              <w:t>a</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on</w:t>
            </w:r>
            <w:r w:rsidRPr="006B1944">
              <w:rPr>
                <w:rFonts w:ascii="Arial" w:hAnsi="Arial"/>
                <w:spacing w:val="-2"/>
                <w:sz w:val="22"/>
                <w:szCs w:val="22"/>
                <w:highlight w:val="yellow"/>
              </w:rPr>
              <w:t>a</w:t>
            </w:r>
            <w:r w:rsidRPr="006B1944">
              <w:rPr>
                <w:rFonts w:ascii="Arial" w:hAnsi="Arial"/>
                <w:sz w:val="22"/>
                <w:szCs w:val="22"/>
                <w:highlight w:val="yellow"/>
              </w:rPr>
              <w:t>l</w:t>
            </w:r>
            <w:r w:rsidRPr="006B1944">
              <w:rPr>
                <w:rFonts w:ascii="Arial" w:hAnsi="Arial"/>
                <w:spacing w:val="1"/>
                <w:sz w:val="22"/>
                <w:szCs w:val="22"/>
                <w:highlight w:val="yellow"/>
              </w:rPr>
              <w:t xml:space="preserve"> </w:t>
            </w:r>
            <w:r w:rsidRPr="006B1944">
              <w:rPr>
                <w:rFonts w:ascii="Arial" w:hAnsi="Arial"/>
                <w:sz w:val="22"/>
                <w:szCs w:val="22"/>
                <w:highlight w:val="yellow"/>
              </w:rPr>
              <w:t>c</w:t>
            </w:r>
            <w:r w:rsidRPr="006B1944">
              <w:rPr>
                <w:rFonts w:ascii="Arial" w:hAnsi="Arial"/>
                <w:spacing w:val="-2"/>
                <w:sz w:val="22"/>
                <w:szCs w:val="22"/>
                <w:highlight w:val="yellow"/>
              </w:rPr>
              <w:t>h</w:t>
            </w:r>
            <w:r w:rsidRPr="006B1944">
              <w:rPr>
                <w:rFonts w:ascii="Arial" w:hAnsi="Arial"/>
                <w:sz w:val="22"/>
                <w:szCs w:val="22"/>
                <w:highlight w:val="yellow"/>
              </w:rPr>
              <w:t>ec</w:t>
            </w:r>
            <w:r w:rsidRPr="006B1944">
              <w:rPr>
                <w:rFonts w:ascii="Arial" w:hAnsi="Arial"/>
                <w:spacing w:val="-2"/>
                <w:sz w:val="22"/>
                <w:szCs w:val="22"/>
                <w:highlight w:val="yellow"/>
              </w:rPr>
              <w:t>k</w:t>
            </w:r>
            <w:r w:rsidRPr="006B1944">
              <w:rPr>
                <w:rFonts w:ascii="Arial" w:hAnsi="Arial"/>
                <w:sz w:val="22"/>
                <w:szCs w:val="22"/>
                <w:highlight w:val="yellow"/>
              </w:rPr>
              <w:t xml:space="preserve">s, </w:t>
            </w:r>
            <w:r w:rsidRPr="006B1944">
              <w:rPr>
                <w:rFonts w:ascii="Arial" w:hAnsi="Arial"/>
                <w:spacing w:val="1"/>
                <w:sz w:val="22"/>
                <w:szCs w:val="22"/>
                <w:highlight w:val="yellow"/>
              </w:rPr>
              <w:t>i</w:t>
            </w:r>
            <w:r w:rsidRPr="006B1944">
              <w:rPr>
                <w:rFonts w:ascii="Arial" w:hAnsi="Arial"/>
                <w:spacing w:val="-2"/>
                <w:sz w:val="22"/>
                <w:szCs w:val="22"/>
                <w:highlight w:val="yellow"/>
              </w:rPr>
              <w:t>n</w:t>
            </w:r>
            <w:r w:rsidRPr="006B1944">
              <w:rPr>
                <w:rFonts w:ascii="Arial" w:hAnsi="Arial"/>
                <w:sz w:val="22"/>
                <w:szCs w:val="22"/>
                <w:highlight w:val="yellow"/>
              </w:rPr>
              <w:t>c</w:t>
            </w:r>
            <w:r w:rsidRPr="006B1944">
              <w:rPr>
                <w:rFonts w:ascii="Arial" w:hAnsi="Arial"/>
                <w:spacing w:val="-1"/>
                <w:sz w:val="22"/>
                <w:szCs w:val="22"/>
                <w:highlight w:val="yellow"/>
              </w:rPr>
              <w:t>l</w:t>
            </w:r>
            <w:r w:rsidRPr="006B1944">
              <w:rPr>
                <w:rFonts w:ascii="Arial" w:hAnsi="Arial"/>
                <w:sz w:val="22"/>
                <w:szCs w:val="22"/>
                <w:highlight w:val="yellow"/>
              </w:rPr>
              <w:t>ud</w:t>
            </w:r>
            <w:r w:rsidRPr="006B1944">
              <w:rPr>
                <w:rFonts w:ascii="Arial" w:hAnsi="Arial"/>
                <w:spacing w:val="1"/>
                <w:sz w:val="22"/>
                <w:szCs w:val="22"/>
                <w:highlight w:val="yellow"/>
              </w:rPr>
              <w:t>i</w:t>
            </w:r>
            <w:r w:rsidRPr="006B1944">
              <w:rPr>
                <w:rFonts w:ascii="Arial" w:hAnsi="Arial"/>
                <w:sz w:val="22"/>
                <w:szCs w:val="22"/>
                <w:highlight w:val="yellow"/>
              </w:rPr>
              <w:t>ng</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l</w:t>
            </w:r>
            <w:r w:rsidRPr="006B1944">
              <w:rPr>
                <w:rFonts w:ascii="Arial" w:hAnsi="Arial"/>
                <w:sz w:val="22"/>
                <w:szCs w:val="22"/>
                <w:highlight w:val="yellow"/>
              </w:rPr>
              <w:t>u</w:t>
            </w:r>
            <w:r w:rsidRPr="006B1944">
              <w:rPr>
                <w:rFonts w:ascii="Arial" w:hAnsi="Arial"/>
                <w:spacing w:val="-2"/>
                <w:sz w:val="22"/>
                <w:szCs w:val="22"/>
                <w:highlight w:val="yellow"/>
              </w:rPr>
              <w:t>b</w:t>
            </w:r>
            <w:r w:rsidRPr="006B1944">
              <w:rPr>
                <w:rFonts w:ascii="Arial" w:hAnsi="Arial"/>
                <w:spacing w:val="1"/>
                <w:sz w:val="22"/>
                <w:szCs w:val="22"/>
                <w:highlight w:val="yellow"/>
              </w:rPr>
              <w:t>ri</w:t>
            </w:r>
            <w:r w:rsidRPr="006B1944">
              <w:rPr>
                <w:rFonts w:ascii="Arial" w:hAnsi="Arial"/>
                <w:spacing w:val="-2"/>
                <w:sz w:val="22"/>
                <w:szCs w:val="22"/>
                <w:highlight w:val="yellow"/>
              </w:rPr>
              <w:t>c</w:t>
            </w:r>
            <w:r w:rsidRPr="006B1944">
              <w:rPr>
                <w:rFonts w:ascii="Arial" w:hAnsi="Arial"/>
                <w:sz w:val="22"/>
                <w:szCs w:val="22"/>
                <w:highlight w:val="yellow"/>
              </w:rPr>
              <w:t>an</w:t>
            </w:r>
            <w:r w:rsidRPr="006B1944">
              <w:rPr>
                <w:rFonts w:ascii="Arial" w:hAnsi="Arial"/>
                <w:spacing w:val="-1"/>
                <w:sz w:val="22"/>
                <w:szCs w:val="22"/>
                <w:highlight w:val="yellow"/>
              </w:rPr>
              <w:t>t</w:t>
            </w:r>
            <w:r w:rsidRPr="006B1944">
              <w:rPr>
                <w:rFonts w:ascii="Arial" w:hAnsi="Arial"/>
                <w:sz w:val="22"/>
                <w:szCs w:val="22"/>
                <w:highlight w:val="yellow"/>
              </w:rPr>
              <w:t>s, h</w:t>
            </w:r>
            <w:r w:rsidRPr="006B1944">
              <w:rPr>
                <w:rFonts w:ascii="Arial" w:hAnsi="Arial"/>
                <w:spacing w:val="-2"/>
                <w:sz w:val="22"/>
                <w:szCs w:val="22"/>
                <w:highlight w:val="yellow"/>
              </w:rPr>
              <w:t>y</w:t>
            </w:r>
            <w:r w:rsidRPr="006B1944">
              <w:rPr>
                <w:rFonts w:ascii="Arial" w:hAnsi="Arial"/>
                <w:sz w:val="22"/>
                <w:szCs w:val="22"/>
                <w:highlight w:val="yellow"/>
              </w:rPr>
              <w:t>d</w:t>
            </w:r>
            <w:r w:rsidRPr="006B1944">
              <w:rPr>
                <w:rFonts w:ascii="Arial" w:hAnsi="Arial"/>
                <w:spacing w:val="1"/>
                <w:sz w:val="22"/>
                <w:szCs w:val="22"/>
                <w:highlight w:val="yellow"/>
              </w:rPr>
              <w:t>r</w:t>
            </w:r>
            <w:r w:rsidRPr="006B1944">
              <w:rPr>
                <w:rFonts w:ascii="Arial" w:hAnsi="Arial"/>
                <w:sz w:val="22"/>
                <w:szCs w:val="22"/>
                <w:highlight w:val="yellow"/>
              </w:rPr>
              <w:t>a</w:t>
            </w:r>
            <w:r w:rsidRPr="006B1944">
              <w:rPr>
                <w:rFonts w:ascii="Arial" w:hAnsi="Arial"/>
                <w:spacing w:val="-2"/>
                <w:sz w:val="22"/>
                <w:szCs w:val="22"/>
                <w:highlight w:val="yellow"/>
              </w:rPr>
              <w:t>u</w:t>
            </w:r>
            <w:r w:rsidRPr="006B1944">
              <w:rPr>
                <w:rFonts w:ascii="Arial" w:hAnsi="Arial"/>
                <w:spacing w:val="1"/>
                <w:sz w:val="22"/>
                <w:szCs w:val="22"/>
                <w:highlight w:val="yellow"/>
              </w:rPr>
              <w:t>l</w:t>
            </w:r>
            <w:r w:rsidRPr="006B1944">
              <w:rPr>
                <w:rFonts w:ascii="Arial" w:hAnsi="Arial"/>
                <w:spacing w:val="-1"/>
                <w:sz w:val="22"/>
                <w:szCs w:val="22"/>
                <w:highlight w:val="yellow"/>
              </w:rPr>
              <w:t>i</w:t>
            </w:r>
            <w:r w:rsidRPr="006B1944">
              <w:rPr>
                <w:rFonts w:ascii="Arial" w:hAnsi="Arial"/>
                <w:sz w:val="22"/>
                <w:szCs w:val="22"/>
                <w:highlight w:val="yellow"/>
              </w:rPr>
              <w:t>c</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fl</w:t>
            </w:r>
            <w:r w:rsidRPr="006B1944">
              <w:rPr>
                <w:rFonts w:ascii="Arial" w:hAnsi="Arial"/>
                <w:spacing w:val="-2"/>
                <w:sz w:val="22"/>
                <w:szCs w:val="22"/>
                <w:highlight w:val="yellow"/>
              </w:rPr>
              <w:t>u</w:t>
            </w:r>
            <w:r w:rsidRPr="006B1944">
              <w:rPr>
                <w:rFonts w:ascii="Arial" w:hAnsi="Arial"/>
                <w:spacing w:val="1"/>
                <w:sz w:val="22"/>
                <w:szCs w:val="22"/>
                <w:highlight w:val="yellow"/>
              </w:rPr>
              <w:t>i</w:t>
            </w:r>
            <w:r w:rsidRPr="006B1944">
              <w:rPr>
                <w:rFonts w:ascii="Arial" w:hAnsi="Arial"/>
                <w:sz w:val="22"/>
                <w:szCs w:val="22"/>
                <w:highlight w:val="yellow"/>
              </w:rPr>
              <w:t>d and wa</w:t>
            </w:r>
            <w:r w:rsidRPr="006B1944">
              <w:rPr>
                <w:rFonts w:ascii="Arial" w:hAnsi="Arial"/>
                <w:spacing w:val="-2"/>
                <w:sz w:val="22"/>
                <w:szCs w:val="22"/>
                <w:highlight w:val="yellow"/>
              </w:rPr>
              <w:t>t</w:t>
            </w:r>
            <w:r w:rsidRPr="006B1944">
              <w:rPr>
                <w:rFonts w:ascii="Arial" w:hAnsi="Arial"/>
                <w:sz w:val="22"/>
                <w:szCs w:val="22"/>
                <w:highlight w:val="yellow"/>
              </w:rPr>
              <w:t>e</w:t>
            </w:r>
            <w:r w:rsidRPr="006B1944">
              <w:rPr>
                <w:rFonts w:ascii="Arial" w:hAnsi="Arial"/>
                <w:spacing w:val="1"/>
                <w:sz w:val="22"/>
                <w:szCs w:val="22"/>
                <w:highlight w:val="yellow"/>
              </w:rPr>
              <w:t>r</w:t>
            </w:r>
            <w:r w:rsidRPr="006B1944">
              <w:rPr>
                <w:rFonts w:ascii="Arial" w:hAnsi="Arial"/>
                <w:sz w:val="22"/>
                <w:szCs w:val="22"/>
                <w:highlight w:val="yellow"/>
              </w:rPr>
              <w:t>,</w:t>
            </w:r>
            <w:r w:rsidRPr="006B1944">
              <w:rPr>
                <w:rFonts w:ascii="Arial" w:hAnsi="Arial"/>
                <w:spacing w:val="-2"/>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2"/>
                <w:sz w:val="22"/>
                <w:szCs w:val="22"/>
                <w:highlight w:val="yellow"/>
              </w:rPr>
              <w:t xml:space="preserve"> </w:t>
            </w:r>
            <w:r w:rsidRPr="006B1944">
              <w:rPr>
                <w:rFonts w:ascii="Arial" w:hAnsi="Arial"/>
                <w:sz w:val="22"/>
                <w:szCs w:val="22"/>
                <w:highlight w:val="yellow"/>
              </w:rPr>
              <w:t>co</w:t>
            </w:r>
            <w:r w:rsidRPr="006B1944">
              <w:rPr>
                <w:rFonts w:ascii="Arial" w:hAnsi="Arial"/>
                <w:spacing w:val="-3"/>
                <w:sz w:val="22"/>
                <w:szCs w:val="22"/>
                <w:highlight w:val="yellow"/>
              </w:rPr>
              <w:t>m</w:t>
            </w:r>
            <w:r w:rsidRPr="006B1944">
              <w:rPr>
                <w:rFonts w:ascii="Arial" w:hAnsi="Arial"/>
                <w:sz w:val="22"/>
                <w:szCs w:val="22"/>
                <w:highlight w:val="yellow"/>
              </w:rPr>
              <w:t>p</w:t>
            </w:r>
            <w:r w:rsidRPr="006B1944">
              <w:rPr>
                <w:rFonts w:ascii="Arial" w:hAnsi="Arial"/>
                <w:spacing w:val="1"/>
                <w:sz w:val="22"/>
                <w:szCs w:val="22"/>
                <w:highlight w:val="yellow"/>
              </w:rPr>
              <w:t>l</w:t>
            </w:r>
            <w:r w:rsidRPr="006B1944">
              <w:rPr>
                <w:rFonts w:ascii="Arial" w:hAnsi="Arial"/>
                <w:sz w:val="22"/>
                <w:szCs w:val="22"/>
                <w:highlight w:val="yellow"/>
              </w:rPr>
              <w:t>e</w:t>
            </w:r>
            <w:r w:rsidRPr="006B1944">
              <w:rPr>
                <w:rFonts w:ascii="Arial" w:hAnsi="Arial"/>
                <w:spacing w:val="1"/>
                <w:sz w:val="22"/>
                <w:szCs w:val="22"/>
                <w:highlight w:val="yellow"/>
              </w:rPr>
              <w:t>t</w:t>
            </w:r>
            <w:r w:rsidRPr="006B1944">
              <w:rPr>
                <w:rFonts w:ascii="Arial" w:hAnsi="Arial"/>
                <w:spacing w:val="-2"/>
                <w:sz w:val="22"/>
                <w:szCs w:val="22"/>
                <w:highlight w:val="yellow"/>
              </w:rPr>
              <w:t>e</w:t>
            </w:r>
            <w:r w:rsidRPr="006B1944">
              <w:rPr>
                <w:rFonts w:ascii="Arial" w:hAnsi="Arial"/>
                <w:sz w:val="22"/>
                <w:szCs w:val="22"/>
                <w:highlight w:val="yellow"/>
              </w:rPr>
              <w:t xml:space="preserve">d </w:t>
            </w:r>
            <w:r w:rsidRPr="006B1944">
              <w:rPr>
                <w:rFonts w:ascii="Arial" w:hAnsi="Arial"/>
                <w:spacing w:val="-2"/>
                <w:sz w:val="22"/>
                <w:szCs w:val="22"/>
                <w:highlight w:val="yellow"/>
              </w:rPr>
              <w:t>a</w:t>
            </w:r>
            <w:r w:rsidRPr="006B1944">
              <w:rPr>
                <w:rFonts w:ascii="Arial" w:hAnsi="Arial"/>
                <w:sz w:val="22"/>
                <w:szCs w:val="22"/>
                <w:highlight w:val="yellow"/>
              </w:rPr>
              <w:t>cco</w:t>
            </w:r>
            <w:r w:rsidRPr="006B1944">
              <w:rPr>
                <w:rFonts w:ascii="Arial" w:hAnsi="Arial"/>
                <w:spacing w:val="1"/>
                <w:sz w:val="22"/>
                <w:szCs w:val="22"/>
                <w:highlight w:val="yellow"/>
              </w:rPr>
              <w:t>r</w:t>
            </w:r>
            <w:r w:rsidRPr="006B1944">
              <w:rPr>
                <w:rFonts w:ascii="Arial" w:hAnsi="Arial"/>
                <w:spacing w:val="-2"/>
                <w:sz w:val="22"/>
                <w:szCs w:val="22"/>
                <w:highlight w:val="yellow"/>
              </w:rPr>
              <w:t>d</w:t>
            </w:r>
            <w:r w:rsidRPr="006B1944">
              <w:rPr>
                <w:rFonts w:ascii="Arial" w:hAnsi="Arial"/>
                <w:spacing w:val="1"/>
                <w:sz w:val="22"/>
                <w:szCs w:val="22"/>
                <w:highlight w:val="yellow"/>
              </w:rPr>
              <w:t>i</w:t>
            </w:r>
            <w:r w:rsidRPr="006B1944">
              <w:rPr>
                <w:rFonts w:ascii="Arial" w:hAnsi="Arial"/>
                <w:sz w:val="22"/>
                <w:szCs w:val="22"/>
                <w:highlight w:val="yellow"/>
              </w:rPr>
              <w:t>ng</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 xml:space="preserve">o </w:t>
            </w:r>
            <w:r w:rsidRPr="006B1944">
              <w:rPr>
                <w:rFonts w:ascii="Arial" w:hAnsi="Arial"/>
                <w:spacing w:val="-4"/>
                <w:sz w:val="22"/>
                <w:szCs w:val="22"/>
                <w:highlight w:val="yellow"/>
              </w:rPr>
              <w:t>m</w:t>
            </w:r>
            <w:r w:rsidRPr="006B1944">
              <w:rPr>
                <w:rFonts w:ascii="Arial" w:hAnsi="Arial"/>
                <w:sz w:val="22"/>
                <w:szCs w:val="22"/>
                <w:highlight w:val="yellow"/>
              </w:rPr>
              <w:t>anu</w:t>
            </w:r>
            <w:r w:rsidRPr="006B1944">
              <w:rPr>
                <w:rFonts w:ascii="Arial" w:hAnsi="Arial"/>
                <w:spacing w:val="1"/>
                <w:sz w:val="22"/>
                <w:szCs w:val="22"/>
                <w:highlight w:val="yellow"/>
              </w:rPr>
              <w:t>f</w:t>
            </w:r>
            <w:r w:rsidRPr="006B1944">
              <w:rPr>
                <w:rFonts w:ascii="Arial" w:hAnsi="Arial"/>
                <w:spacing w:val="-2"/>
                <w:sz w:val="22"/>
                <w:szCs w:val="22"/>
                <w:highlight w:val="yellow"/>
              </w:rPr>
              <w:t>a</w:t>
            </w:r>
            <w:r w:rsidRPr="006B1944">
              <w:rPr>
                <w:rFonts w:ascii="Arial" w:hAnsi="Arial"/>
                <w:sz w:val="22"/>
                <w:szCs w:val="22"/>
                <w:highlight w:val="yellow"/>
              </w:rPr>
              <w:t>c</w:t>
            </w:r>
            <w:r w:rsidRPr="006B1944">
              <w:rPr>
                <w:rFonts w:ascii="Arial" w:hAnsi="Arial"/>
                <w:spacing w:val="1"/>
                <w:sz w:val="22"/>
                <w:szCs w:val="22"/>
                <w:highlight w:val="yellow"/>
              </w:rPr>
              <w:t>t</w:t>
            </w:r>
            <w:r w:rsidRPr="006B1944">
              <w:rPr>
                <w:rFonts w:ascii="Arial" w:hAnsi="Arial"/>
                <w:spacing w:val="-2"/>
                <w:sz w:val="22"/>
                <w:szCs w:val="22"/>
                <w:highlight w:val="yellow"/>
              </w:rPr>
              <w:t>u</w:t>
            </w:r>
            <w:r w:rsidRPr="006B1944">
              <w:rPr>
                <w:rFonts w:ascii="Arial" w:hAnsi="Arial"/>
                <w:spacing w:val="1"/>
                <w:sz w:val="22"/>
                <w:szCs w:val="22"/>
                <w:highlight w:val="yellow"/>
              </w:rPr>
              <w:t>r</w:t>
            </w:r>
            <w:r w:rsidRPr="006B1944">
              <w:rPr>
                <w:rFonts w:ascii="Arial" w:hAnsi="Arial"/>
                <w:spacing w:val="-2"/>
                <w:sz w:val="22"/>
                <w:szCs w:val="22"/>
                <w:highlight w:val="yellow"/>
              </w:rPr>
              <w:t>e</w:t>
            </w:r>
            <w:r w:rsidRPr="006B1944">
              <w:rPr>
                <w:rFonts w:ascii="Arial" w:hAnsi="Arial"/>
                <w:sz w:val="22"/>
                <w:szCs w:val="22"/>
                <w:highlight w:val="yellow"/>
              </w:rPr>
              <w:t xml:space="preserve">r </w:t>
            </w:r>
            <w:r w:rsidRPr="006B1944">
              <w:rPr>
                <w:rFonts w:ascii="Arial" w:hAnsi="Arial"/>
                <w:spacing w:val="1"/>
                <w:sz w:val="22"/>
                <w:szCs w:val="22"/>
                <w:highlight w:val="yellow"/>
              </w:rPr>
              <w:t>r</w:t>
            </w:r>
            <w:r w:rsidRPr="006B1944">
              <w:rPr>
                <w:rFonts w:ascii="Arial" w:hAnsi="Arial"/>
                <w:sz w:val="22"/>
                <w:szCs w:val="22"/>
                <w:highlight w:val="yellow"/>
              </w:rPr>
              <w:t>eco</w:t>
            </w:r>
            <w:r w:rsidRPr="006B1944">
              <w:rPr>
                <w:rFonts w:ascii="Arial" w:hAnsi="Arial"/>
                <w:spacing w:val="-4"/>
                <w:sz w:val="22"/>
                <w:szCs w:val="22"/>
                <w:highlight w:val="yellow"/>
              </w:rPr>
              <w:t>mm</w:t>
            </w:r>
            <w:r w:rsidRPr="006B1944">
              <w:rPr>
                <w:rFonts w:ascii="Arial" w:hAnsi="Arial"/>
                <w:sz w:val="22"/>
                <w:szCs w:val="22"/>
                <w:highlight w:val="yellow"/>
              </w:rPr>
              <w:t>enda</w:t>
            </w:r>
            <w:r w:rsidRPr="006B1944">
              <w:rPr>
                <w:rFonts w:ascii="Arial" w:hAnsi="Arial"/>
                <w:spacing w:val="1"/>
                <w:sz w:val="22"/>
                <w:szCs w:val="22"/>
                <w:highlight w:val="yellow"/>
              </w:rPr>
              <w:t>ti</w:t>
            </w:r>
            <w:r w:rsidRPr="006B1944">
              <w:rPr>
                <w:rFonts w:ascii="Arial" w:hAnsi="Arial"/>
                <w:sz w:val="22"/>
                <w:szCs w:val="22"/>
                <w:highlight w:val="yellow"/>
              </w:rPr>
              <w:t>ons.</w:t>
            </w:r>
          </w:p>
        </w:tc>
      </w:tr>
      <w:tr w:rsidR="000B58F9" w:rsidRPr="00292F89" w:rsidTr="005F2500">
        <w:tc>
          <w:tcPr>
            <w:tcW w:w="2827" w:type="dxa"/>
          </w:tcPr>
          <w:p w:rsidR="000B58F9" w:rsidRPr="00292F89" w:rsidRDefault="000B58F9" w:rsidP="00FE6267">
            <w:pPr>
              <w:pStyle w:val="ListParagraph"/>
              <w:numPr>
                <w:ilvl w:val="0"/>
                <w:numId w:val="752"/>
              </w:numPr>
              <w:spacing w:before="9" w:line="360" w:lineRule="auto"/>
              <w:ind w:hanging="720"/>
              <w:rPr>
                <w:rFonts w:ascii="Arial" w:hAnsi="Arial"/>
                <w:sz w:val="22"/>
                <w:szCs w:val="22"/>
              </w:rPr>
            </w:pPr>
            <w:r w:rsidRPr="00292F89">
              <w:rPr>
                <w:rFonts w:ascii="Arial" w:hAnsi="Arial"/>
                <w:spacing w:val="-1"/>
                <w:sz w:val="22"/>
                <w:szCs w:val="22"/>
              </w:rPr>
              <w:t>U</w:t>
            </w:r>
            <w:r w:rsidRPr="00292F89">
              <w:rPr>
                <w:rFonts w:ascii="Arial" w:hAnsi="Arial"/>
                <w:sz w:val="22"/>
                <w:szCs w:val="22"/>
              </w:rPr>
              <w:t>se</w:t>
            </w:r>
            <w:r w:rsidRPr="00292F89">
              <w:rPr>
                <w:rFonts w:ascii="Arial" w:hAnsi="Arial"/>
                <w:spacing w:val="1"/>
                <w:sz w:val="22"/>
                <w:szCs w:val="22"/>
              </w:rPr>
              <w:t xml:space="preserve"> 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1"/>
                <w:sz w:val="22"/>
                <w:szCs w:val="22"/>
              </w:rPr>
              <w:t xml:space="preserve"> </w:t>
            </w:r>
            <w:r w:rsidRPr="00292F89">
              <w:rPr>
                <w:rFonts w:ascii="Arial" w:hAnsi="Arial"/>
                <w:sz w:val="22"/>
                <w:szCs w:val="22"/>
              </w:rPr>
              <w:t>s</w:t>
            </w:r>
            <w:r w:rsidRPr="00292F89">
              <w:rPr>
                <w:rFonts w:ascii="Arial" w:hAnsi="Arial"/>
                <w:spacing w:val="1"/>
                <w:sz w:val="22"/>
                <w:szCs w:val="22"/>
              </w:rPr>
              <w:t>a</w:t>
            </w:r>
            <w:r w:rsidRPr="00292F89">
              <w:rPr>
                <w:rFonts w:ascii="Arial" w:hAnsi="Arial"/>
                <w:spacing w:val="-2"/>
                <w:sz w:val="22"/>
                <w:szCs w:val="22"/>
              </w:rPr>
              <w:t>f</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and e</w:t>
            </w:r>
            <w:r w:rsidRPr="00292F89">
              <w:rPr>
                <w:rFonts w:ascii="Arial" w:hAnsi="Arial"/>
                <w:spacing w:val="1"/>
                <w:sz w:val="22"/>
                <w:szCs w:val="22"/>
              </w:rPr>
              <w:t>f</w:t>
            </w:r>
            <w:r w:rsidRPr="00292F89">
              <w:rPr>
                <w:rFonts w:ascii="Arial" w:hAnsi="Arial"/>
                <w:spacing w:val="-2"/>
                <w:sz w:val="22"/>
                <w:szCs w:val="22"/>
              </w:rPr>
              <w:t>f</w:t>
            </w:r>
            <w:r w:rsidRPr="00292F89">
              <w:rPr>
                <w:rFonts w:ascii="Arial" w:hAnsi="Arial"/>
                <w:sz w:val="22"/>
                <w:szCs w:val="22"/>
              </w:rPr>
              <w:t>ec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y</w:t>
            </w:r>
          </w:p>
        </w:tc>
        <w:tc>
          <w:tcPr>
            <w:tcW w:w="7158" w:type="dxa"/>
          </w:tcPr>
          <w:p w:rsidR="000B58F9" w:rsidRPr="006B1944" w:rsidRDefault="000B58F9" w:rsidP="00FE6267">
            <w:pPr>
              <w:pStyle w:val="ListParagraph"/>
              <w:numPr>
                <w:ilvl w:val="0"/>
                <w:numId w:val="755"/>
              </w:numPr>
              <w:tabs>
                <w:tab w:val="left" w:pos="540"/>
              </w:tabs>
              <w:spacing w:line="360" w:lineRule="auto"/>
              <w:ind w:left="570" w:right="-20" w:hanging="540"/>
              <w:rPr>
                <w:rFonts w:ascii="Arial" w:hAnsi="Arial"/>
                <w:highlight w:val="yellow"/>
              </w:rPr>
            </w:pPr>
            <w:r w:rsidRPr="006B1944">
              <w:rPr>
                <w:rFonts w:ascii="Arial" w:hAnsi="Arial"/>
                <w:spacing w:val="-1"/>
                <w:sz w:val="22"/>
                <w:szCs w:val="22"/>
                <w:highlight w:val="yellow"/>
              </w:rPr>
              <w:t>H</w:t>
            </w:r>
            <w:r w:rsidRPr="006B1944">
              <w:rPr>
                <w:rFonts w:ascii="Arial" w:hAnsi="Arial"/>
                <w:sz w:val="22"/>
                <w:szCs w:val="22"/>
                <w:highlight w:val="yellow"/>
              </w:rPr>
              <w:t>and</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 xml:space="preserve">s </w:t>
            </w:r>
            <w:r w:rsidRPr="006B1944">
              <w:rPr>
                <w:rFonts w:ascii="Arial" w:hAnsi="Arial"/>
                <w:spacing w:val="-2"/>
                <w:sz w:val="22"/>
                <w:szCs w:val="22"/>
                <w:highlight w:val="yellow"/>
              </w:rPr>
              <w:t>u</w:t>
            </w:r>
            <w:r w:rsidRPr="006B1944">
              <w:rPr>
                <w:rFonts w:ascii="Arial" w:hAnsi="Arial"/>
                <w:sz w:val="22"/>
                <w:szCs w:val="22"/>
                <w:highlight w:val="yellow"/>
              </w:rPr>
              <w:t>s</w:t>
            </w:r>
            <w:r w:rsidRPr="006B1944">
              <w:rPr>
                <w:rFonts w:ascii="Arial" w:hAnsi="Arial"/>
                <w:spacing w:val="1"/>
                <w:sz w:val="22"/>
                <w:szCs w:val="22"/>
                <w:highlight w:val="yellow"/>
              </w:rPr>
              <w:t>e</w:t>
            </w:r>
            <w:r w:rsidRPr="006B1944">
              <w:rPr>
                <w:rFonts w:ascii="Arial" w:hAnsi="Arial"/>
                <w:sz w:val="22"/>
                <w:szCs w:val="22"/>
                <w:highlight w:val="yellow"/>
              </w:rPr>
              <w:t xml:space="preserve">d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2"/>
                <w:sz w:val="22"/>
                <w:szCs w:val="22"/>
                <w:highlight w:val="yellow"/>
              </w:rPr>
              <w:t xml:space="preserve"> a</w:t>
            </w:r>
            <w:r w:rsidRPr="006B1944">
              <w:rPr>
                <w:rFonts w:ascii="Arial" w:hAnsi="Arial"/>
                <w:sz w:val="22"/>
                <w:szCs w:val="22"/>
                <w:highlight w:val="yellow"/>
              </w:rPr>
              <w:t>pp</w:t>
            </w:r>
            <w:r w:rsidRPr="006B1944">
              <w:rPr>
                <w:rFonts w:ascii="Arial" w:hAnsi="Arial"/>
                <w:spacing w:val="1"/>
                <w:sz w:val="22"/>
                <w:szCs w:val="22"/>
                <w:highlight w:val="yellow"/>
              </w:rPr>
              <w:t>r</w:t>
            </w:r>
            <w:r w:rsidRPr="006B1944">
              <w:rPr>
                <w:rFonts w:ascii="Arial" w:hAnsi="Arial"/>
                <w:sz w:val="22"/>
                <w:szCs w:val="22"/>
                <w:highlight w:val="yellow"/>
              </w:rPr>
              <w:t>o</w:t>
            </w:r>
            <w:r w:rsidRPr="006B1944">
              <w:rPr>
                <w:rFonts w:ascii="Arial" w:hAnsi="Arial"/>
                <w:spacing w:val="-2"/>
                <w:sz w:val="22"/>
                <w:szCs w:val="22"/>
                <w:highlight w:val="yellow"/>
              </w:rPr>
              <w:t>p</w:t>
            </w:r>
            <w:r w:rsidRPr="006B1944">
              <w:rPr>
                <w:rFonts w:ascii="Arial" w:hAnsi="Arial"/>
                <w:spacing w:val="1"/>
                <w:sz w:val="22"/>
                <w:szCs w:val="22"/>
                <w:highlight w:val="yellow"/>
              </w:rPr>
              <w:t>ri</w:t>
            </w:r>
            <w:r w:rsidRPr="006B1944">
              <w:rPr>
                <w:rFonts w:ascii="Arial" w:hAnsi="Arial"/>
                <w:spacing w:val="-2"/>
                <w:sz w:val="22"/>
                <w:szCs w:val="22"/>
                <w:highlight w:val="yellow"/>
              </w:rPr>
              <w:t>a</w:t>
            </w:r>
            <w:r w:rsidRPr="006B1944">
              <w:rPr>
                <w:rFonts w:ascii="Arial" w:hAnsi="Arial"/>
                <w:spacing w:val="1"/>
                <w:sz w:val="22"/>
                <w:szCs w:val="22"/>
                <w:highlight w:val="yellow"/>
              </w:rPr>
              <w:t>t</w:t>
            </w:r>
            <w:r w:rsidRPr="006B1944">
              <w:rPr>
                <w:rFonts w:ascii="Arial" w:hAnsi="Arial"/>
                <w:sz w:val="22"/>
                <w:szCs w:val="22"/>
                <w:highlight w:val="yellow"/>
              </w:rPr>
              <w:t>e</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he</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a</w:t>
            </w:r>
            <w:r w:rsidRPr="006B1944">
              <w:rPr>
                <w:rFonts w:ascii="Arial" w:hAnsi="Arial"/>
                <w:spacing w:val="1"/>
                <w:sz w:val="22"/>
                <w:szCs w:val="22"/>
                <w:highlight w:val="yellow"/>
              </w:rPr>
              <w:t>s</w:t>
            </w:r>
            <w:r w:rsidRPr="006B1944">
              <w:rPr>
                <w:rFonts w:ascii="Arial" w:hAnsi="Arial"/>
                <w:sz w:val="22"/>
                <w:szCs w:val="22"/>
                <w:highlight w:val="yellow"/>
              </w:rPr>
              <w:t>k</w:t>
            </w:r>
            <w:r w:rsidRPr="006B1944">
              <w:rPr>
                <w:rFonts w:ascii="Arial" w:hAnsi="Arial"/>
                <w:spacing w:val="-2"/>
                <w:sz w:val="22"/>
                <w:szCs w:val="22"/>
                <w:highlight w:val="yellow"/>
              </w:rPr>
              <w:t xml:space="preserve"> </w:t>
            </w:r>
            <w:r w:rsidRPr="006B1944">
              <w:rPr>
                <w:rFonts w:ascii="Arial" w:hAnsi="Arial"/>
                <w:sz w:val="22"/>
                <w:szCs w:val="22"/>
                <w:highlight w:val="yellow"/>
              </w:rPr>
              <w:t>and</w:t>
            </w:r>
            <w:r w:rsidRPr="006B1944">
              <w:rPr>
                <w:rFonts w:ascii="Arial" w:hAnsi="Arial"/>
                <w:spacing w:val="-2"/>
                <w:sz w:val="22"/>
                <w:szCs w:val="22"/>
                <w:highlight w:val="yellow"/>
              </w:rPr>
              <w:t xml:space="preserve"> u</w:t>
            </w:r>
            <w:r w:rsidRPr="006B1944">
              <w:rPr>
                <w:rFonts w:ascii="Arial" w:hAnsi="Arial"/>
                <w:sz w:val="22"/>
                <w:szCs w:val="22"/>
                <w:highlight w:val="yellow"/>
              </w:rPr>
              <w:t>s</w:t>
            </w:r>
            <w:r w:rsidRPr="006B1944">
              <w:rPr>
                <w:rFonts w:ascii="Arial" w:hAnsi="Arial"/>
                <w:spacing w:val="1"/>
                <w:sz w:val="22"/>
                <w:szCs w:val="22"/>
                <w:highlight w:val="yellow"/>
              </w:rPr>
              <w:t>e</w:t>
            </w:r>
            <w:r w:rsidRPr="006B1944">
              <w:rPr>
                <w:rFonts w:ascii="Arial" w:hAnsi="Arial"/>
                <w:sz w:val="22"/>
                <w:szCs w:val="22"/>
                <w:highlight w:val="yellow"/>
              </w:rPr>
              <w:t xml:space="preserve">d </w:t>
            </w:r>
            <w:r w:rsidRPr="006B1944">
              <w:rPr>
                <w:rFonts w:ascii="Arial" w:hAnsi="Arial"/>
                <w:spacing w:val="-2"/>
                <w:sz w:val="22"/>
                <w:szCs w:val="22"/>
                <w:highlight w:val="yellow"/>
              </w:rPr>
              <w:t>e</w:t>
            </w:r>
            <w:r w:rsidRPr="006B1944">
              <w:rPr>
                <w:rFonts w:ascii="Arial" w:hAnsi="Arial"/>
                <w:spacing w:val="1"/>
                <w:sz w:val="22"/>
                <w:szCs w:val="22"/>
                <w:highlight w:val="yellow"/>
              </w:rPr>
              <w:t>ff</w:t>
            </w:r>
            <w:r w:rsidRPr="006B1944">
              <w:rPr>
                <w:rFonts w:ascii="Arial" w:hAnsi="Arial"/>
                <w:spacing w:val="-2"/>
                <w:sz w:val="22"/>
                <w:szCs w:val="22"/>
                <w:highlight w:val="yellow"/>
              </w:rPr>
              <w:t>e</w:t>
            </w:r>
            <w:r w:rsidRPr="006B1944">
              <w:rPr>
                <w:rFonts w:ascii="Arial" w:hAnsi="Arial"/>
                <w:sz w:val="22"/>
                <w:szCs w:val="22"/>
                <w:highlight w:val="yellow"/>
              </w:rPr>
              <w:t>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pacing w:val="-2"/>
                <w:sz w:val="22"/>
                <w:szCs w:val="22"/>
                <w:highlight w:val="yellow"/>
              </w:rPr>
              <w:t>v</w:t>
            </w:r>
            <w:r w:rsidRPr="006B1944">
              <w:rPr>
                <w:rFonts w:ascii="Arial" w:hAnsi="Arial"/>
                <w:sz w:val="22"/>
                <w:szCs w:val="22"/>
                <w:highlight w:val="yellow"/>
              </w:rPr>
              <w:t>e</w:t>
            </w:r>
            <w:r w:rsidRPr="006B1944">
              <w:rPr>
                <w:rFonts w:ascii="Arial" w:hAnsi="Arial"/>
                <w:spacing w:val="1"/>
                <w:sz w:val="22"/>
                <w:szCs w:val="22"/>
                <w:highlight w:val="yellow"/>
              </w:rPr>
              <w:t>l</w:t>
            </w:r>
            <w:r w:rsidRPr="006B1944">
              <w:rPr>
                <w:rFonts w:ascii="Arial" w:hAnsi="Arial"/>
                <w:sz w:val="22"/>
                <w:szCs w:val="22"/>
                <w:highlight w:val="yellow"/>
              </w:rPr>
              <w:t>y</w:t>
            </w:r>
          </w:p>
          <w:p w:rsidR="000B58F9" w:rsidRPr="006B1944" w:rsidRDefault="000B58F9" w:rsidP="00FE6267">
            <w:pPr>
              <w:pStyle w:val="ListParagraph"/>
              <w:numPr>
                <w:ilvl w:val="0"/>
                <w:numId w:val="755"/>
              </w:numPr>
              <w:tabs>
                <w:tab w:val="left" w:pos="600"/>
              </w:tabs>
              <w:spacing w:line="360" w:lineRule="auto"/>
              <w:ind w:left="570" w:right="336" w:hanging="540"/>
              <w:rPr>
                <w:rFonts w:ascii="Arial" w:hAnsi="Arial"/>
                <w:highlight w:val="yellow"/>
              </w:rPr>
            </w:pPr>
            <w:r w:rsidRPr="006B1944">
              <w:rPr>
                <w:rFonts w:ascii="Arial" w:hAnsi="Arial"/>
                <w:sz w:val="22"/>
                <w:szCs w:val="22"/>
                <w:highlight w:val="yellow"/>
              </w:rPr>
              <w:t>Po</w:t>
            </w:r>
            <w:r w:rsidRPr="006B1944">
              <w:rPr>
                <w:rFonts w:ascii="Arial" w:hAnsi="Arial"/>
                <w:spacing w:val="-1"/>
                <w:sz w:val="22"/>
                <w:szCs w:val="22"/>
                <w:highlight w:val="yellow"/>
              </w:rPr>
              <w:t>w</w:t>
            </w:r>
            <w:r w:rsidRPr="006B1944">
              <w:rPr>
                <w:rFonts w:ascii="Arial" w:hAnsi="Arial"/>
                <w:spacing w:val="-2"/>
                <w:sz w:val="22"/>
                <w:szCs w:val="22"/>
                <w:highlight w:val="yellow"/>
              </w:rPr>
              <w:t>e</w:t>
            </w:r>
            <w:r w:rsidRPr="006B1944">
              <w:rPr>
                <w:rFonts w:ascii="Arial" w:hAnsi="Arial"/>
                <w:sz w:val="22"/>
                <w:szCs w:val="22"/>
                <w:highlight w:val="yellow"/>
              </w:rPr>
              <w:t>r</w:t>
            </w:r>
            <w:r w:rsidRPr="006B1944">
              <w:rPr>
                <w:rFonts w:ascii="Arial" w:hAnsi="Arial"/>
                <w:spacing w:val="1"/>
                <w:sz w:val="22"/>
                <w:szCs w:val="22"/>
                <w:highlight w:val="yellow"/>
              </w:rPr>
              <w:t xml:space="preserve"> </w:t>
            </w:r>
            <w:r w:rsidRPr="006B1944">
              <w:rPr>
                <w:rFonts w:ascii="Arial" w:hAnsi="Arial"/>
                <w:sz w:val="22"/>
                <w:szCs w:val="22"/>
                <w:highlight w:val="yellow"/>
              </w:rPr>
              <w:t>and</w:t>
            </w:r>
            <w:r w:rsidRPr="006B1944">
              <w:rPr>
                <w:rFonts w:ascii="Arial" w:hAnsi="Arial"/>
                <w:spacing w:val="-2"/>
                <w:sz w:val="22"/>
                <w:szCs w:val="22"/>
                <w:highlight w:val="yellow"/>
              </w:rPr>
              <w:t xml:space="preserve"> </w:t>
            </w:r>
            <w:r w:rsidRPr="006B1944">
              <w:rPr>
                <w:rFonts w:ascii="Arial" w:hAnsi="Arial"/>
                <w:sz w:val="22"/>
                <w:szCs w:val="22"/>
                <w:highlight w:val="yellow"/>
              </w:rPr>
              <w:t>pneu</w:t>
            </w:r>
            <w:r w:rsidRPr="006B1944">
              <w:rPr>
                <w:rFonts w:ascii="Arial" w:hAnsi="Arial"/>
                <w:spacing w:val="-3"/>
                <w:sz w:val="22"/>
                <w:szCs w:val="22"/>
                <w:highlight w:val="yellow"/>
              </w:rPr>
              <w:t>m</w:t>
            </w:r>
            <w:r w:rsidRPr="006B1944">
              <w:rPr>
                <w:rFonts w:ascii="Arial" w:hAnsi="Arial"/>
                <w:sz w:val="22"/>
                <w:szCs w:val="22"/>
                <w:highlight w:val="yellow"/>
              </w:rPr>
              <w:t>a</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 xml:space="preserve">c </w:t>
            </w:r>
            <w:r w:rsidRPr="006B1944">
              <w:rPr>
                <w:rFonts w:ascii="Arial" w:hAnsi="Arial"/>
                <w:spacing w:val="1"/>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 xml:space="preserve">s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1"/>
                <w:sz w:val="22"/>
                <w:szCs w:val="22"/>
                <w:highlight w:val="yellow"/>
              </w:rPr>
              <w:t xml:space="preserve"> </w:t>
            </w:r>
            <w:r w:rsidRPr="006B1944">
              <w:rPr>
                <w:rFonts w:ascii="Arial" w:hAnsi="Arial"/>
                <w:sz w:val="22"/>
                <w:szCs w:val="22"/>
                <w:highlight w:val="yellow"/>
              </w:rPr>
              <w:t>s</w:t>
            </w:r>
            <w:r w:rsidRPr="006B1944">
              <w:rPr>
                <w:rFonts w:ascii="Arial" w:hAnsi="Arial"/>
                <w:spacing w:val="1"/>
                <w:sz w:val="22"/>
                <w:szCs w:val="22"/>
                <w:highlight w:val="yellow"/>
              </w:rPr>
              <w:t>a</w:t>
            </w:r>
            <w:r w:rsidRPr="006B1944">
              <w:rPr>
                <w:rFonts w:ascii="Arial" w:hAnsi="Arial"/>
                <w:spacing w:val="-2"/>
                <w:sz w:val="22"/>
                <w:szCs w:val="22"/>
                <w:highlight w:val="yellow"/>
              </w:rPr>
              <w:t>f</w:t>
            </w:r>
            <w:r w:rsidRPr="006B1944">
              <w:rPr>
                <w:rFonts w:ascii="Arial" w:hAnsi="Arial"/>
                <w:sz w:val="22"/>
                <w:szCs w:val="22"/>
                <w:highlight w:val="yellow"/>
              </w:rPr>
              <w:t>e</w:t>
            </w:r>
            <w:r w:rsidRPr="006B1944">
              <w:rPr>
                <w:rFonts w:ascii="Arial" w:hAnsi="Arial"/>
                <w:spacing w:val="1"/>
                <w:sz w:val="22"/>
                <w:szCs w:val="22"/>
                <w:highlight w:val="yellow"/>
              </w:rPr>
              <w:t>l</w:t>
            </w:r>
            <w:r w:rsidRPr="006B1944">
              <w:rPr>
                <w:rFonts w:ascii="Arial" w:hAnsi="Arial"/>
                <w:sz w:val="22"/>
                <w:szCs w:val="22"/>
                <w:highlight w:val="yellow"/>
              </w:rPr>
              <w:t>y</w:t>
            </w:r>
            <w:r w:rsidRPr="006B1944">
              <w:rPr>
                <w:rFonts w:ascii="Arial" w:hAnsi="Arial"/>
                <w:spacing w:val="-2"/>
                <w:sz w:val="22"/>
                <w:szCs w:val="22"/>
                <w:highlight w:val="yellow"/>
              </w:rPr>
              <w:t xml:space="preserve"> </w:t>
            </w:r>
            <w:r w:rsidRPr="006B1944">
              <w:rPr>
                <w:rFonts w:ascii="Arial" w:hAnsi="Arial"/>
                <w:sz w:val="22"/>
                <w:szCs w:val="22"/>
                <w:highlight w:val="yellow"/>
              </w:rPr>
              <w:t>and</w:t>
            </w:r>
            <w:r w:rsidRPr="006B1944">
              <w:rPr>
                <w:rFonts w:ascii="Arial" w:hAnsi="Arial"/>
                <w:spacing w:val="-2"/>
                <w:sz w:val="22"/>
                <w:szCs w:val="22"/>
                <w:highlight w:val="yellow"/>
              </w:rPr>
              <w:t xml:space="preserve"> </w:t>
            </w:r>
            <w:r w:rsidRPr="006B1944">
              <w:rPr>
                <w:rFonts w:ascii="Arial" w:hAnsi="Arial"/>
                <w:sz w:val="22"/>
                <w:szCs w:val="22"/>
                <w:highlight w:val="yellow"/>
              </w:rPr>
              <w:t>e</w:t>
            </w:r>
            <w:r w:rsidRPr="006B1944">
              <w:rPr>
                <w:rFonts w:ascii="Arial" w:hAnsi="Arial"/>
                <w:spacing w:val="-1"/>
                <w:sz w:val="22"/>
                <w:szCs w:val="22"/>
                <w:highlight w:val="yellow"/>
              </w:rPr>
              <w:t>f</w:t>
            </w:r>
            <w:r w:rsidRPr="006B1944">
              <w:rPr>
                <w:rFonts w:ascii="Arial" w:hAnsi="Arial"/>
                <w:spacing w:val="1"/>
                <w:sz w:val="22"/>
                <w:szCs w:val="22"/>
                <w:highlight w:val="yellow"/>
              </w:rPr>
              <w:t>f</w:t>
            </w:r>
            <w:r w:rsidRPr="006B1944">
              <w:rPr>
                <w:rFonts w:ascii="Arial" w:hAnsi="Arial"/>
                <w:sz w:val="22"/>
                <w:szCs w:val="22"/>
                <w:highlight w:val="yellow"/>
              </w:rPr>
              <w:t>e</w:t>
            </w:r>
            <w:r w:rsidRPr="006B1944">
              <w:rPr>
                <w:rFonts w:ascii="Arial" w:hAnsi="Arial"/>
                <w:spacing w:val="-2"/>
                <w:sz w:val="22"/>
                <w:szCs w:val="22"/>
                <w:highlight w:val="yellow"/>
              </w:rPr>
              <w:t>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pacing w:val="-2"/>
                <w:sz w:val="22"/>
                <w:szCs w:val="22"/>
                <w:highlight w:val="yellow"/>
              </w:rPr>
              <w:t>v</w:t>
            </w:r>
            <w:r w:rsidRPr="006B1944">
              <w:rPr>
                <w:rFonts w:ascii="Arial" w:hAnsi="Arial"/>
                <w:sz w:val="22"/>
                <w:szCs w:val="22"/>
                <w:highlight w:val="yellow"/>
              </w:rPr>
              <w:t>e</w:t>
            </w:r>
            <w:r w:rsidRPr="006B1944">
              <w:rPr>
                <w:rFonts w:ascii="Arial" w:hAnsi="Arial"/>
                <w:spacing w:val="1"/>
                <w:sz w:val="22"/>
                <w:szCs w:val="22"/>
                <w:highlight w:val="yellow"/>
              </w:rPr>
              <w:t>l</w:t>
            </w:r>
            <w:r w:rsidRPr="006B1944">
              <w:rPr>
                <w:rFonts w:ascii="Arial" w:hAnsi="Arial"/>
                <w:sz w:val="22"/>
                <w:szCs w:val="22"/>
                <w:highlight w:val="yellow"/>
              </w:rPr>
              <w:t>y</w:t>
            </w:r>
            <w:r w:rsidRPr="006B1944">
              <w:rPr>
                <w:rFonts w:ascii="Arial" w:hAnsi="Arial"/>
                <w:spacing w:val="-2"/>
                <w:sz w:val="22"/>
                <w:szCs w:val="22"/>
                <w:highlight w:val="yellow"/>
              </w:rPr>
              <w:t xml:space="preserve"> </w:t>
            </w:r>
            <w:r w:rsidRPr="006B1944">
              <w:rPr>
                <w:rFonts w:ascii="Arial" w:hAnsi="Arial"/>
                <w:sz w:val="22"/>
                <w:szCs w:val="22"/>
                <w:highlight w:val="yellow"/>
              </w:rPr>
              <w:t>us</w:t>
            </w:r>
            <w:r w:rsidRPr="006B1944">
              <w:rPr>
                <w:rFonts w:ascii="Arial" w:hAnsi="Arial"/>
                <w:spacing w:val="1"/>
                <w:sz w:val="22"/>
                <w:szCs w:val="22"/>
                <w:highlight w:val="yellow"/>
              </w:rPr>
              <w:t>e</w:t>
            </w:r>
            <w:r w:rsidRPr="006B1944">
              <w:rPr>
                <w:rFonts w:ascii="Arial" w:hAnsi="Arial"/>
                <w:sz w:val="22"/>
                <w:szCs w:val="22"/>
                <w:highlight w:val="yellow"/>
              </w:rPr>
              <w:t xml:space="preserve">d </w:t>
            </w:r>
            <w:r w:rsidRPr="006B1944">
              <w:rPr>
                <w:rFonts w:ascii="Arial" w:hAnsi="Arial"/>
                <w:spacing w:val="-1"/>
                <w:sz w:val="22"/>
                <w:szCs w:val="22"/>
                <w:highlight w:val="yellow"/>
              </w:rPr>
              <w:t>i</w:t>
            </w:r>
            <w:r w:rsidRPr="006B1944">
              <w:rPr>
                <w:rFonts w:ascii="Arial" w:hAnsi="Arial"/>
                <w:sz w:val="22"/>
                <w:szCs w:val="22"/>
                <w:highlight w:val="yellow"/>
              </w:rPr>
              <w:t>n acc</w:t>
            </w:r>
            <w:r w:rsidRPr="006B1944">
              <w:rPr>
                <w:rFonts w:ascii="Arial" w:hAnsi="Arial"/>
                <w:spacing w:val="-2"/>
                <w:sz w:val="22"/>
                <w:szCs w:val="22"/>
                <w:highlight w:val="yellow"/>
              </w:rPr>
              <w:t>o</w:t>
            </w:r>
            <w:r w:rsidRPr="006B1944">
              <w:rPr>
                <w:rFonts w:ascii="Arial" w:hAnsi="Arial"/>
                <w:spacing w:val="1"/>
                <w:sz w:val="22"/>
                <w:szCs w:val="22"/>
                <w:highlight w:val="yellow"/>
              </w:rPr>
              <w:t>r</w:t>
            </w:r>
            <w:r w:rsidRPr="006B1944">
              <w:rPr>
                <w:rFonts w:ascii="Arial" w:hAnsi="Arial"/>
                <w:sz w:val="22"/>
                <w:szCs w:val="22"/>
                <w:highlight w:val="yellow"/>
              </w:rPr>
              <w:t>da</w:t>
            </w:r>
            <w:r w:rsidRPr="006B1944">
              <w:rPr>
                <w:rFonts w:ascii="Arial" w:hAnsi="Arial"/>
                <w:spacing w:val="-2"/>
                <w:sz w:val="22"/>
                <w:szCs w:val="22"/>
                <w:highlight w:val="yellow"/>
              </w:rPr>
              <w:t>n</w:t>
            </w:r>
            <w:r w:rsidRPr="006B1944">
              <w:rPr>
                <w:rFonts w:ascii="Arial" w:hAnsi="Arial"/>
                <w:sz w:val="22"/>
                <w:szCs w:val="22"/>
                <w:highlight w:val="yellow"/>
              </w:rPr>
              <w:t>ce</w:t>
            </w:r>
            <w:r w:rsidRPr="006B1944">
              <w:rPr>
                <w:rFonts w:ascii="Arial" w:hAnsi="Arial"/>
                <w:spacing w:val="1"/>
                <w:sz w:val="22"/>
                <w:szCs w:val="22"/>
                <w:highlight w:val="yellow"/>
              </w:rPr>
              <w:t xml:space="preserve"> </w:t>
            </w:r>
            <w:r w:rsidRPr="006B1944">
              <w:rPr>
                <w:rFonts w:ascii="Arial" w:hAnsi="Arial"/>
                <w:spacing w:val="-1"/>
                <w:sz w:val="22"/>
                <w:szCs w:val="22"/>
                <w:highlight w:val="yellow"/>
              </w:rPr>
              <w:t>wi</w:t>
            </w:r>
            <w:r w:rsidRPr="006B1944">
              <w:rPr>
                <w:rFonts w:ascii="Arial" w:hAnsi="Arial"/>
                <w:spacing w:val="1"/>
                <w:sz w:val="22"/>
                <w:szCs w:val="22"/>
                <w:highlight w:val="yellow"/>
              </w:rPr>
              <w:t>t</w:t>
            </w:r>
            <w:r w:rsidRPr="006B1944">
              <w:rPr>
                <w:rFonts w:ascii="Arial" w:hAnsi="Arial"/>
                <w:sz w:val="22"/>
                <w:szCs w:val="22"/>
                <w:highlight w:val="yellow"/>
              </w:rPr>
              <w:t xml:space="preserve">h </w:t>
            </w:r>
            <w:r w:rsidRPr="006B1944">
              <w:rPr>
                <w:rFonts w:ascii="Arial" w:hAnsi="Arial"/>
                <w:spacing w:val="-4"/>
                <w:sz w:val="22"/>
                <w:szCs w:val="22"/>
                <w:highlight w:val="yellow"/>
              </w:rPr>
              <w:t>m</w:t>
            </w:r>
            <w:r w:rsidRPr="006B1944">
              <w:rPr>
                <w:rFonts w:ascii="Arial" w:hAnsi="Arial"/>
                <w:sz w:val="22"/>
                <w:szCs w:val="22"/>
                <w:highlight w:val="yellow"/>
              </w:rPr>
              <w:t>anu</w:t>
            </w:r>
            <w:r w:rsidRPr="006B1944">
              <w:rPr>
                <w:rFonts w:ascii="Arial" w:hAnsi="Arial"/>
                <w:spacing w:val="1"/>
                <w:sz w:val="22"/>
                <w:szCs w:val="22"/>
                <w:highlight w:val="yellow"/>
              </w:rPr>
              <w:t>f</w:t>
            </w:r>
            <w:r w:rsidRPr="006B1944">
              <w:rPr>
                <w:rFonts w:ascii="Arial" w:hAnsi="Arial"/>
                <w:sz w:val="22"/>
                <w:szCs w:val="22"/>
                <w:highlight w:val="yellow"/>
              </w:rPr>
              <w:t>a</w:t>
            </w:r>
            <w:r w:rsidRPr="006B1944">
              <w:rPr>
                <w:rFonts w:ascii="Arial" w:hAnsi="Arial"/>
                <w:spacing w:val="-2"/>
                <w:sz w:val="22"/>
                <w:szCs w:val="22"/>
                <w:highlight w:val="yellow"/>
              </w:rPr>
              <w:t>c</w:t>
            </w:r>
            <w:r w:rsidRPr="006B1944">
              <w:rPr>
                <w:rFonts w:ascii="Arial" w:hAnsi="Arial"/>
                <w:spacing w:val="1"/>
                <w:sz w:val="22"/>
                <w:szCs w:val="22"/>
                <w:highlight w:val="yellow"/>
              </w:rPr>
              <w:t>t</w:t>
            </w:r>
            <w:r w:rsidRPr="006B1944">
              <w:rPr>
                <w:rFonts w:ascii="Arial" w:hAnsi="Arial"/>
                <w:spacing w:val="-2"/>
                <w:sz w:val="22"/>
                <w:szCs w:val="22"/>
                <w:highlight w:val="yellow"/>
              </w:rPr>
              <w:t>u</w:t>
            </w:r>
            <w:r w:rsidRPr="006B1944">
              <w:rPr>
                <w:rFonts w:ascii="Arial" w:hAnsi="Arial"/>
                <w:spacing w:val="1"/>
                <w:sz w:val="22"/>
                <w:szCs w:val="22"/>
                <w:highlight w:val="yellow"/>
              </w:rPr>
              <w:t>r</w:t>
            </w:r>
            <w:r w:rsidRPr="006B1944">
              <w:rPr>
                <w:rFonts w:ascii="Arial" w:hAnsi="Arial"/>
                <w:sz w:val="22"/>
                <w:szCs w:val="22"/>
                <w:highlight w:val="yellow"/>
              </w:rPr>
              <w:t>er</w:t>
            </w:r>
            <w:r w:rsidRPr="006B1944">
              <w:rPr>
                <w:rFonts w:ascii="Arial" w:hAnsi="Arial"/>
                <w:spacing w:val="-1"/>
                <w:sz w:val="22"/>
                <w:szCs w:val="22"/>
                <w:highlight w:val="yellow"/>
              </w:rPr>
              <w:t xml:space="preserve"> </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2"/>
                <w:sz w:val="22"/>
                <w:szCs w:val="22"/>
                <w:highlight w:val="yellow"/>
              </w:rPr>
              <w:t>c</w:t>
            </w:r>
            <w:r w:rsidRPr="006B1944">
              <w:rPr>
                <w:rFonts w:ascii="Arial" w:hAnsi="Arial"/>
                <w:sz w:val="22"/>
                <w:szCs w:val="22"/>
                <w:highlight w:val="yellow"/>
              </w:rPr>
              <w:t>o</w:t>
            </w:r>
            <w:r w:rsidRPr="006B1944">
              <w:rPr>
                <w:rFonts w:ascii="Arial" w:hAnsi="Arial"/>
                <w:spacing w:val="-1"/>
                <w:sz w:val="22"/>
                <w:szCs w:val="22"/>
                <w:highlight w:val="yellow"/>
              </w:rPr>
              <w:t>m</w:t>
            </w:r>
            <w:r w:rsidRPr="006B1944">
              <w:rPr>
                <w:rFonts w:ascii="Arial" w:hAnsi="Arial"/>
                <w:spacing w:val="-4"/>
                <w:sz w:val="22"/>
                <w:szCs w:val="22"/>
                <w:highlight w:val="yellow"/>
              </w:rPr>
              <w:t>m</w:t>
            </w:r>
            <w:r w:rsidRPr="006B1944">
              <w:rPr>
                <w:rFonts w:ascii="Arial" w:hAnsi="Arial"/>
                <w:sz w:val="22"/>
                <w:szCs w:val="22"/>
                <w:highlight w:val="yellow"/>
              </w:rPr>
              <w:t>enda</w:t>
            </w:r>
            <w:r w:rsidRPr="006B1944">
              <w:rPr>
                <w:rFonts w:ascii="Arial" w:hAnsi="Arial"/>
                <w:spacing w:val="1"/>
                <w:sz w:val="22"/>
                <w:szCs w:val="22"/>
                <w:highlight w:val="yellow"/>
              </w:rPr>
              <w:t>ti</w:t>
            </w:r>
            <w:r w:rsidRPr="006B1944">
              <w:rPr>
                <w:rFonts w:ascii="Arial" w:hAnsi="Arial"/>
                <w:sz w:val="22"/>
                <w:szCs w:val="22"/>
                <w:highlight w:val="yellow"/>
              </w:rPr>
              <w:t>o</w:t>
            </w:r>
            <w:r w:rsidRPr="006B1944">
              <w:rPr>
                <w:rFonts w:ascii="Arial" w:hAnsi="Arial"/>
                <w:spacing w:val="-2"/>
                <w:sz w:val="22"/>
                <w:szCs w:val="22"/>
                <w:highlight w:val="yellow"/>
              </w:rPr>
              <w:t>n</w:t>
            </w:r>
            <w:r w:rsidRPr="006B1944">
              <w:rPr>
                <w:rFonts w:ascii="Arial" w:hAnsi="Arial"/>
                <w:sz w:val="22"/>
                <w:szCs w:val="22"/>
                <w:highlight w:val="yellow"/>
              </w:rPr>
              <w:t>s.</w:t>
            </w:r>
          </w:p>
          <w:p w:rsidR="000B58F9" w:rsidRPr="006B1944" w:rsidRDefault="000B58F9" w:rsidP="00FE6267">
            <w:pPr>
              <w:pStyle w:val="ListParagraph"/>
              <w:numPr>
                <w:ilvl w:val="0"/>
                <w:numId w:val="755"/>
              </w:numPr>
              <w:tabs>
                <w:tab w:val="left" w:pos="540"/>
              </w:tabs>
              <w:spacing w:line="360" w:lineRule="auto"/>
              <w:ind w:left="570" w:right="-20" w:hanging="540"/>
              <w:rPr>
                <w:rFonts w:ascii="Arial" w:hAnsi="Arial"/>
                <w:highlight w:val="yellow"/>
              </w:rPr>
            </w:pPr>
            <w:r w:rsidRPr="006B1944">
              <w:rPr>
                <w:rFonts w:ascii="Arial" w:hAnsi="Arial"/>
                <w:spacing w:val="2"/>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 xml:space="preserve">s </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2"/>
                <w:sz w:val="22"/>
                <w:szCs w:val="22"/>
                <w:highlight w:val="yellow"/>
              </w:rPr>
              <w:t xml:space="preserve"> </w:t>
            </w:r>
            <w:r w:rsidRPr="006B1944">
              <w:rPr>
                <w:rFonts w:ascii="Arial" w:hAnsi="Arial"/>
                <w:sz w:val="22"/>
                <w:szCs w:val="22"/>
                <w:highlight w:val="yellow"/>
              </w:rPr>
              <w:t>sh</w:t>
            </w:r>
            <w:r w:rsidRPr="006B1944">
              <w:rPr>
                <w:rFonts w:ascii="Arial" w:hAnsi="Arial"/>
                <w:spacing w:val="-2"/>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pen</w:t>
            </w:r>
            <w:r w:rsidRPr="006B1944">
              <w:rPr>
                <w:rFonts w:ascii="Arial" w:hAnsi="Arial"/>
                <w:spacing w:val="-2"/>
                <w:sz w:val="22"/>
                <w:szCs w:val="22"/>
                <w:highlight w:val="yellow"/>
              </w:rPr>
              <w:t>e</w:t>
            </w:r>
            <w:r w:rsidRPr="006B1944">
              <w:rPr>
                <w:rFonts w:ascii="Arial" w:hAnsi="Arial"/>
                <w:sz w:val="22"/>
                <w:szCs w:val="22"/>
                <w:highlight w:val="yellow"/>
              </w:rPr>
              <w:t>d</w:t>
            </w:r>
            <w:r w:rsidRPr="006B1944">
              <w:rPr>
                <w:rFonts w:ascii="Arial" w:hAnsi="Arial"/>
                <w:spacing w:val="-2"/>
                <w:sz w:val="22"/>
                <w:szCs w:val="22"/>
                <w:highlight w:val="yellow"/>
              </w:rPr>
              <w:t xml:space="preserve"> </w:t>
            </w:r>
            <w:r w:rsidRPr="006B1944">
              <w:rPr>
                <w:rFonts w:ascii="Arial" w:hAnsi="Arial"/>
                <w:sz w:val="22"/>
                <w:szCs w:val="22"/>
                <w:highlight w:val="yellow"/>
              </w:rPr>
              <w:t>and</w:t>
            </w:r>
            <w:r w:rsidRPr="006B1944">
              <w:rPr>
                <w:rFonts w:ascii="Arial" w:hAnsi="Arial"/>
                <w:spacing w:val="2"/>
                <w:sz w:val="22"/>
                <w:szCs w:val="22"/>
                <w:highlight w:val="yellow"/>
              </w:rPr>
              <w:t xml:space="preserve"> </w:t>
            </w:r>
            <w:r w:rsidRPr="006B1944">
              <w:rPr>
                <w:rFonts w:ascii="Arial" w:hAnsi="Arial"/>
                <w:spacing w:val="-4"/>
                <w:sz w:val="22"/>
                <w:szCs w:val="22"/>
                <w:highlight w:val="yellow"/>
              </w:rPr>
              <w:t>m</w:t>
            </w:r>
            <w:r w:rsidRPr="006B1944">
              <w:rPr>
                <w:rFonts w:ascii="Arial" w:hAnsi="Arial"/>
                <w:sz w:val="22"/>
                <w:szCs w:val="22"/>
                <w:highlight w:val="yellow"/>
              </w:rPr>
              <w:t>a</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1"/>
                <w:sz w:val="22"/>
                <w:szCs w:val="22"/>
                <w:highlight w:val="yellow"/>
              </w:rPr>
              <w:t>t</w:t>
            </w:r>
            <w:r w:rsidRPr="006B1944">
              <w:rPr>
                <w:rFonts w:ascii="Arial" w:hAnsi="Arial"/>
                <w:spacing w:val="-2"/>
                <w:sz w:val="22"/>
                <w:szCs w:val="22"/>
                <w:highlight w:val="yellow"/>
              </w:rPr>
              <w:t>a</w:t>
            </w:r>
            <w:r w:rsidRPr="006B1944">
              <w:rPr>
                <w:rFonts w:ascii="Arial" w:hAnsi="Arial"/>
                <w:spacing w:val="1"/>
                <w:sz w:val="22"/>
                <w:szCs w:val="22"/>
                <w:highlight w:val="yellow"/>
              </w:rPr>
              <w:t>i</w:t>
            </w:r>
            <w:r w:rsidRPr="006B1944">
              <w:rPr>
                <w:rFonts w:ascii="Arial" w:hAnsi="Arial"/>
                <w:sz w:val="22"/>
                <w:szCs w:val="22"/>
                <w:highlight w:val="yellow"/>
              </w:rPr>
              <w:t>ne</w:t>
            </w:r>
            <w:r w:rsidRPr="006B1944">
              <w:rPr>
                <w:rFonts w:ascii="Arial" w:hAnsi="Arial"/>
                <w:spacing w:val="-2"/>
                <w:sz w:val="22"/>
                <w:szCs w:val="22"/>
                <w:highlight w:val="yellow"/>
              </w:rPr>
              <w:t>d</w:t>
            </w:r>
            <w:r w:rsidRPr="006B1944">
              <w:rPr>
                <w:rFonts w:ascii="Arial" w:hAnsi="Arial"/>
                <w:sz w:val="22"/>
                <w:szCs w:val="22"/>
                <w:highlight w:val="yellow"/>
              </w:rPr>
              <w:t>.</w:t>
            </w:r>
          </w:p>
        </w:tc>
      </w:tr>
      <w:tr w:rsidR="000B58F9" w:rsidRPr="00292F89" w:rsidTr="005F2500">
        <w:tc>
          <w:tcPr>
            <w:tcW w:w="2827" w:type="dxa"/>
          </w:tcPr>
          <w:p w:rsidR="000B58F9" w:rsidRPr="00292F89" w:rsidRDefault="000B58F9" w:rsidP="00FE6267">
            <w:pPr>
              <w:pStyle w:val="ListParagraph"/>
              <w:numPr>
                <w:ilvl w:val="0"/>
                <w:numId w:val="752"/>
              </w:numPr>
              <w:spacing w:before="9" w:line="360" w:lineRule="auto"/>
              <w:ind w:hanging="720"/>
              <w:rPr>
                <w:rFonts w:ascii="Arial" w:hAnsi="Arial"/>
                <w:sz w:val="22"/>
                <w:szCs w:val="22"/>
              </w:rPr>
            </w:pPr>
            <w:r w:rsidRPr="00292F89">
              <w:rPr>
                <w:rFonts w:ascii="Arial" w:hAnsi="Arial"/>
                <w:spacing w:val="-4"/>
                <w:sz w:val="22"/>
                <w:szCs w:val="22"/>
              </w:rPr>
              <w:t>I</w:t>
            </w:r>
            <w:r w:rsidRPr="00292F89">
              <w:rPr>
                <w:rFonts w:ascii="Arial" w:hAnsi="Arial"/>
                <w:sz w:val="22"/>
                <w:szCs w:val="22"/>
              </w:rPr>
              <w:t>den</w:t>
            </w:r>
            <w:r w:rsidRPr="00292F89">
              <w:rPr>
                <w:rFonts w:ascii="Arial" w:hAnsi="Arial"/>
                <w:spacing w:val="1"/>
                <w:sz w:val="22"/>
                <w:szCs w:val="22"/>
              </w:rPr>
              <w:t>tif</w:t>
            </w:r>
            <w:r w:rsidRPr="00292F89">
              <w:rPr>
                <w:rFonts w:ascii="Arial" w:hAnsi="Arial"/>
                <w:spacing w:val="-2"/>
                <w:sz w:val="22"/>
                <w:szCs w:val="22"/>
              </w:rPr>
              <w:t>y</w:t>
            </w:r>
            <w:r w:rsidRPr="00292F89">
              <w:rPr>
                <w:rFonts w:ascii="Arial" w:hAnsi="Arial"/>
                <w:sz w:val="22"/>
                <w:szCs w:val="22"/>
              </w:rPr>
              <w:t>, s</w:t>
            </w:r>
            <w:r w:rsidRPr="00292F89">
              <w:rPr>
                <w:rFonts w:ascii="Arial" w:hAnsi="Arial"/>
                <w:spacing w:val="1"/>
                <w:sz w:val="22"/>
                <w:szCs w:val="22"/>
              </w:rPr>
              <w:t>e</w:t>
            </w:r>
            <w:r w:rsidRPr="00292F89">
              <w:rPr>
                <w:rFonts w:ascii="Arial" w:hAnsi="Arial"/>
                <w:spacing w:val="2"/>
                <w:sz w:val="22"/>
                <w:szCs w:val="22"/>
              </w:rPr>
              <w:t>l</w:t>
            </w:r>
            <w:r w:rsidRPr="00292F89">
              <w:rPr>
                <w:rFonts w:ascii="Arial" w:hAnsi="Arial"/>
                <w:spacing w:val="-2"/>
                <w:sz w:val="22"/>
                <w:szCs w:val="22"/>
              </w:rPr>
              <w:t>e</w:t>
            </w:r>
            <w:r w:rsidRPr="00292F89">
              <w:rPr>
                <w:rFonts w:ascii="Arial" w:hAnsi="Arial"/>
                <w:sz w:val="22"/>
                <w:szCs w:val="22"/>
              </w:rPr>
              <w:t>ct</w:t>
            </w:r>
            <w:r w:rsidRPr="00292F89">
              <w:rPr>
                <w:rFonts w:ascii="Arial" w:hAnsi="Arial"/>
                <w:spacing w:val="-1"/>
                <w:sz w:val="22"/>
                <w:szCs w:val="22"/>
              </w:rPr>
              <w:t xml:space="preserve"> </w:t>
            </w:r>
            <w:r w:rsidRPr="00292F89">
              <w:rPr>
                <w:rFonts w:ascii="Arial" w:hAnsi="Arial"/>
                <w:sz w:val="22"/>
                <w:szCs w:val="22"/>
              </w:rPr>
              <w:t>and use</w:t>
            </w:r>
            <w:r w:rsidRPr="00292F89">
              <w:rPr>
                <w:rFonts w:ascii="Arial" w:hAnsi="Arial"/>
                <w:spacing w:val="1"/>
                <w:sz w:val="22"/>
                <w:szCs w:val="22"/>
              </w:rPr>
              <w:t xml:space="preserve">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 equ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p>
        </w:tc>
        <w:tc>
          <w:tcPr>
            <w:tcW w:w="7158" w:type="dxa"/>
          </w:tcPr>
          <w:p w:rsidR="000B58F9" w:rsidRPr="006B1944" w:rsidRDefault="000B58F9" w:rsidP="00FE6267">
            <w:pPr>
              <w:pStyle w:val="ListParagraph"/>
              <w:numPr>
                <w:ilvl w:val="0"/>
                <w:numId w:val="754"/>
              </w:numPr>
              <w:spacing w:line="360" w:lineRule="auto"/>
              <w:ind w:left="570" w:right="-20" w:hanging="540"/>
              <w:rPr>
                <w:rFonts w:ascii="Arial" w:hAnsi="Arial"/>
                <w:highlight w:val="yellow"/>
              </w:rPr>
            </w:pPr>
            <w:r w:rsidRPr="006B1944">
              <w:rPr>
                <w:rFonts w:ascii="Arial" w:hAnsi="Arial"/>
                <w:b/>
                <w:bCs/>
                <w:spacing w:val="2"/>
                <w:sz w:val="22"/>
                <w:szCs w:val="22"/>
                <w:highlight w:val="yellow"/>
              </w:rPr>
              <w:t>P</w:t>
            </w:r>
            <w:r w:rsidRPr="006B1944">
              <w:rPr>
                <w:rFonts w:ascii="Arial" w:hAnsi="Arial"/>
                <w:b/>
                <w:bCs/>
                <w:spacing w:val="-1"/>
                <w:sz w:val="22"/>
                <w:szCs w:val="22"/>
                <w:highlight w:val="yellow"/>
              </w:rPr>
              <w:t>l</w:t>
            </w:r>
            <w:r w:rsidRPr="006B1944">
              <w:rPr>
                <w:rFonts w:ascii="Arial" w:hAnsi="Arial"/>
                <w:b/>
                <w:bCs/>
                <w:sz w:val="22"/>
                <w:szCs w:val="22"/>
                <w:highlight w:val="yellow"/>
              </w:rPr>
              <w:t>ant and</w:t>
            </w:r>
            <w:r w:rsidRPr="006B1944">
              <w:rPr>
                <w:rFonts w:ascii="Arial" w:hAnsi="Arial"/>
                <w:b/>
                <w:bCs/>
                <w:spacing w:val="-2"/>
                <w:sz w:val="22"/>
                <w:szCs w:val="22"/>
                <w:highlight w:val="yellow"/>
              </w:rPr>
              <w:t xml:space="preserve"> </w:t>
            </w:r>
            <w:r w:rsidRPr="006B1944">
              <w:rPr>
                <w:rFonts w:ascii="Arial" w:hAnsi="Arial"/>
                <w:b/>
                <w:bCs/>
                <w:sz w:val="22"/>
                <w:szCs w:val="22"/>
                <w:highlight w:val="yellow"/>
              </w:rPr>
              <w:t>equi</w:t>
            </w:r>
            <w:r w:rsidRPr="006B1944">
              <w:rPr>
                <w:rFonts w:ascii="Arial" w:hAnsi="Arial"/>
                <w:b/>
                <w:bCs/>
                <w:spacing w:val="-2"/>
                <w:sz w:val="22"/>
                <w:szCs w:val="22"/>
                <w:highlight w:val="yellow"/>
              </w:rPr>
              <w:t>p</w:t>
            </w:r>
            <w:r w:rsidRPr="006B1944">
              <w:rPr>
                <w:rFonts w:ascii="Arial" w:hAnsi="Arial"/>
                <w:b/>
                <w:bCs/>
                <w:spacing w:val="1"/>
                <w:sz w:val="22"/>
                <w:szCs w:val="22"/>
                <w:highlight w:val="yellow"/>
              </w:rPr>
              <w:t>m</w:t>
            </w:r>
            <w:r w:rsidRPr="006B1944">
              <w:rPr>
                <w:rFonts w:ascii="Arial" w:hAnsi="Arial"/>
                <w:b/>
                <w:bCs/>
                <w:spacing w:val="-2"/>
                <w:sz w:val="22"/>
                <w:szCs w:val="22"/>
                <w:highlight w:val="yellow"/>
              </w:rPr>
              <w:t>e</w:t>
            </w:r>
            <w:r w:rsidRPr="006B1944">
              <w:rPr>
                <w:rFonts w:ascii="Arial" w:hAnsi="Arial"/>
                <w:b/>
                <w:bCs/>
                <w:sz w:val="22"/>
                <w:szCs w:val="22"/>
                <w:highlight w:val="yellow"/>
              </w:rPr>
              <w:t>nt</w:t>
            </w:r>
            <w:r w:rsidRPr="006B1944">
              <w:rPr>
                <w:rFonts w:ascii="Arial" w:hAnsi="Arial"/>
                <w:b/>
                <w:bCs/>
                <w:spacing w:val="1"/>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 xml:space="preserve">e </w:t>
            </w:r>
            <w:r w:rsidRPr="006B1944">
              <w:rPr>
                <w:rFonts w:ascii="Arial" w:hAnsi="Arial"/>
                <w:spacing w:val="1"/>
                <w:sz w:val="22"/>
                <w:szCs w:val="22"/>
                <w:highlight w:val="yellow"/>
              </w:rPr>
              <w:t>s</w:t>
            </w:r>
            <w:r w:rsidRPr="006B1944">
              <w:rPr>
                <w:rFonts w:ascii="Arial" w:hAnsi="Arial"/>
                <w:spacing w:val="-2"/>
                <w:sz w:val="22"/>
                <w:szCs w:val="22"/>
                <w:highlight w:val="yellow"/>
              </w:rPr>
              <w:t>e</w:t>
            </w:r>
            <w:r w:rsidRPr="006B1944">
              <w:rPr>
                <w:rFonts w:ascii="Arial" w:hAnsi="Arial"/>
                <w:spacing w:val="1"/>
                <w:sz w:val="22"/>
                <w:szCs w:val="22"/>
                <w:highlight w:val="yellow"/>
              </w:rPr>
              <w:t>l</w:t>
            </w:r>
            <w:r w:rsidRPr="006B1944">
              <w:rPr>
                <w:rFonts w:ascii="Arial" w:hAnsi="Arial"/>
                <w:spacing w:val="-2"/>
                <w:sz w:val="22"/>
                <w:szCs w:val="22"/>
                <w:highlight w:val="yellow"/>
              </w:rPr>
              <w:t>e</w:t>
            </w:r>
            <w:r w:rsidRPr="006B1944">
              <w:rPr>
                <w:rFonts w:ascii="Arial" w:hAnsi="Arial"/>
                <w:sz w:val="22"/>
                <w:szCs w:val="22"/>
                <w:highlight w:val="yellow"/>
              </w:rPr>
              <w:t>c</w:t>
            </w:r>
            <w:r w:rsidRPr="006B1944">
              <w:rPr>
                <w:rFonts w:ascii="Arial" w:hAnsi="Arial"/>
                <w:spacing w:val="1"/>
                <w:sz w:val="22"/>
                <w:szCs w:val="22"/>
                <w:highlight w:val="yellow"/>
              </w:rPr>
              <w:t>t</w:t>
            </w:r>
            <w:r w:rsidRPr="006B1944">
              <w:rPr>
                <w:rFonts w:ascii="Arial" w:hAnsi="Arial"/>
                <w:spacing w:val="-2"/>
                <w:sz w:val="22"/>
                <w:szCs w:val="22"/>
                <w:highlight w:val="yellow"/>
              </w:rPr>
              <w:t>e</w:t>
            </w:r>
            <w:r w:rsidRPr="006B1944">
              <w:rPr>
                <w:rFonts w:ascii="Arial" w:hAnsi="Arial"/>
                <w:sz w:val="22"/>
                <w:szCs w:val="22"/>
                <w:highlight w:val="yellow"/>
              </w:rPr>
              <w:t xml:space="preserve">d and </w:t>
            </w:r>
            <w:r w:rsidRPr="006B1944">
              <w:rPr>
                <w:rFonts w:ascii="Arial" w:hAnsi="Arial"/>
                <w:spacing w:val="-2"/>
                <w:sz w:val="22"/>
                <w:szCs w:val="22"/>
                <w:highlight w:val="yellow"/>
              </w:rPr>
              <w:t>u</w:t>
            </w:r>
            <w:r w:rsidRPr="006B1944">
              <w:rPr>
                <w:rFonts w:ascii="Arial" w:hAnsi="Arial"/>
                <w:sz w:val="22"/>
                <w:szCs w:val="22"/>
                <w:highlight w:val="yellow"/>
              </w:rPr>
              <w:t>s</w:t>
            </w:r>
            <w:r w:rsidRPr="006B1944">
              <w:rPr>
                <w:rFonts w:ascii="Arial" w:hAnsi="Arial"/>
                <w:spacing w:val="1"/>
                <w:sz w:val="22"/>
                <w:szCs w:val="22"/>
                <w:highlight w:val="yellow"/>
              </w:rPr>
              <w:t>e</w:t>
            </w:r>
            <w:r w:rsidRPr="006B1944">
              <w:rPr>
                <w:rFonts w:ascii="Arial" w:hAnsi="Arial"/>
                <w:sz w:val="22"/>
                <w:szCs w:val="22"/>
                <w:highlight w:val="yellow"/>
              </w:rPr>
              <w:t>d</w:t>
            </w:r>
            <w:r w:rsidRPr="006B1944">
              <w:rPr>
                <w:rFonts w:ascii="Arial" w:hAnsi="Arial"/>
                <w:spacing w:val="-2"/>
                <w:sz w:val="22"/>
                <w:szCs w:val="22"/>
                <w:highlight w:val="yellow"/>
              </w:rPr>
              <w:t xml:space="preserve"> </w:t>
            </w:r>
            <w:r w:rsidRPr="006B1944">
              <w:rPr>
                <w:rFonts w:ascii="Arial" w:hAnsi="Arial"/>
                <w:sz w:val="22"/>
                <w:szCs w:val="22"/>
                <w:highlight w:val="yellow"/>
              </w:rPr>
              <w:t>c</w:t>
            </w:r>
            <w:r w:rsidRPr="006B1944">
              <w:rPr>
                <w:rFonts w:ascii="Arial" w:hAnsi="Arial"/>
                <w:spacing w:val="-2"/>
                <w:sz w:val="22"/>
                <w:szCs w:val="22"/>
                <w:highlight w:val="yellow"/>
              </w:rPr>
              <w:t>o</w:t>
            </w:r>
            <w:r w:rsidRPr="006B1944">
              <w:rPr>
                <w:rFonts w:ascii="Arial" w:hAnsi="Arial"/>
                <w:sz w:val="22"/>
                <w:szCs w:val="22"/>
                <w:highlight w:val="yellow"/>
              </w:rPr>
              <w:t>ns</w:t>
            </w:r>
            <w:r w:rsidRPr="006B1944">
              <w:rPr>
                <w:rFonts w:ascii="Arial" w:hAnsi="Arial"/>
                <w:spacing w:val="1"/>
                <w:sz w:val="22"/>
                <w:szCs w:val="22"/>
                <w:highlight w:val="yellow"/>
              </w:rPr>
              <w:t>i</w:t>
            </w:r>
            <w:r w:rsidRPr="006B1944">
              <w:rPr>
                <w:rFonts w:ascii="Arial" w:hAnsi="Arial"/>
                <w:spacing w:val="-2"/>
                <w:sz w:val="22"/>
                <w:szCs w:val="22"/>
                <w:highlight w:val="yellow"/>
              </w:rPr>
              <w:t>s</w:t>
            </w:r>
            <w:r w:rsidRPr="006B1944">
              <w:rPr>
                <w:rFonts w:ascii="Arial" w:hAnsi="Arial"/>
                <w:spacing w:val="1"/>
                <w:sz w:val="22"/>
                <w:szCs w:val="22"/>
                <w:highlight w:val="yellow"/>
              </w:rPr>
              <w:t>t</w:t>
            </w:r>
            <w:r w:rsidRPr="006B1944">
              <w:rPr>
                <w:rFonts w:ascii="Arial" w:hAnsi="Arial"/>
                <w:sz w:val="22"/>
                <w:szCs w:val="22"/>
                <w:highlight w:val="yellow"/>
              </w:rPr>
              <w:t>e</w:t>
            </w:r>
            <w:r w:rsidRPr="006B1944">
              <w:rPr>
                <w:rFonts w:ascii="Arial" w:hAnsi="Arial"/>
                <w:spacing w:val="-2"/>
                <w:sz w:val="22"/>
                <w:szCs w:val="22"/>
                <w:highlight w:val="yellow"/>
              </w:rPr>
              <w:t>n</w:t>
            </w:r>
            <w:r w:rsidRPr="006B1944">
              <w:rPr>
                <w:rFonts w:ascii="Arial" w:hAnsi="Arial"/>
                <w:sz w:val="22"/>
                <w:szCs w:val="22"/>
                <w:highlight w:val="yellow"/>
              </w:rPr>
              <w:t>t</w:t>
            </w:r>
            <w:r w:rsidRPr="006B1944">
              <w:rPr>
                <w:rFonts w:ascii="Arial" w:hAnsi="Arial"/>
                <w:spacing w:val="1"/>
                <w:sz w:val="22"/>
                <w:szCs w:val="22"/>
                <w:highlight w:val="yellow"/>
              </w:rPr>
              <w:t xml:space="preserve"> </w:t>
            </w:r>
            <w:r w:rsidRPr="006B1944">
              <w:rPr>
                <w:rFonts w:ascii="Arial" w:hAnsi="Arial"/>
                <w:spacing w:val="-1"/>
                <w:sz w:val="22"/>
                <w:szCs w:val="22"/>
                <w:highlight w:val="yellow"/>
              </w:rPr>
              <w:t>wi</w:t>
            </w:r>
            <w:r w:rsidRPr="006B1944">
              <w:rPr>
                <w:rFonts w:ascii="Arial" w:hAnsi="Arial"/>
                <w:spacing w:val="1"/>
                <w:sz w:val="22"/>
                <w:szCs w:val="22"/>
                <w:highlight w:val="yellow"/>
              </w:rPr>
              <w:t>t</w:t>
            </w:r>
            <w:r w:rsidRPr="006B1944">
              <w:rPr>
                <w:rFonts w:ascii="Arial" w:hAnsi="Arial"/>
                <w:sz w:val="22"/>
                <w:szCs w:val="22"/>
                <w:highlight w:val="yellow"/>
              </w:rPr>
              <w:t>h</w:t>
            </w:r>
            <w:r w:rsidRPr="006B1944">
              <w:rPr>
                <w:rFonts w:ascii="Arial" w:hAnsi="Arial"/>
                <w:highlight w:val="yellow"/>
              </w:rPr>
              <w:t xml:space="preserve"> </w:t>
            </w:r>
            <w:r w:rsidRPr="006B1944">
              <w:rPr>
                <w:rFonts w:ascii="Arial" w:hAnsi="Arial"/>
                <w:spacing w:val="-1"/>
                <w:sz w:val="22"/>
                <w:szCs w:val="22"/>
                <w:highlight w:val="yellow"/>
              </w:rPr>
              <w:t>OH</w:t>
            </w:r>
            <w:r w:rsidRPr="006B1944">
              <w:rPr>
                <w:rFonts w:ascii="Arial" w:hAnsi="Arial"/>
                <w:sz w:val="22"/>
                <w:szCs w:val="22"/>
                <w:highlight w:val="yellow"/>
              </w:rPr>
              <w:t>S r</w:t>
            </w:r>
            <w:r w:rsidRPr="006B1944">
              <w:rPr>
                <w:rFonts w:ascii="Arial" w:hAnsi="Arial"/>
                <w:spacing w:val="1"/>
                <w:sz w:val="22"/>
                <w:szCs w:val="22"/>
                <w:highlight w:val="yellow"/>
              </w:rPr>
              <w:t>e</w:t>
            </w:r>
            <w:r w:rsidRPr="006B1944">
              <w:rPr>
                <w:rFonts w:ascii="Arial" w:hAnsi="Arial"/>
                <w:sz w:val="22"/>
                <w:szCs w:val="22"/>
                <w:highlight w:val="yellow"/>
              </w:rPr>
              <w:t>qu</w:t>
            </w:r>
            <w:r w:rsidRPr="006B1944">
              <w:rPr>
                <w:rFonts w:ascii="Arial" w:hAnsi="Arial"/>
                <w:spacing w:val="-1"/>
                <w:sz w:val="22"/>
                <w:szCs w:val="22"/>
                <w:highlight w:val="yellow"/>
              </w:rPr>
              <w:t>i</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3"/>
                <w:sz w:val="22"/>
                <w:szCs w:val="22"/>
                <w:highlight w:val="yellow"/>
              </w:rPr>
              <w:t>m</w:t>
            </w:r>
            <w:r w:rsidRPr="006B1944">
              <w:rPr>
                <w:rFonts w:ascii="Arial" w:hAnsi="Arial"/>
                <w:sz w:val="22"/>
                <w:szCs w:val="22"/>
                <w:highlight w:val="yellow"/>
              </w:rPr>
              <w:t>en</w:t>
            </w:r>
            <w:r w:rsidRPr="006B1944">
              <w:rPr>
                <w:rFonts w:ascii="Arial" w:hAnsi="Arial"/>
                <w:spacing w:val="1"/>
                <w:sz w:val="22"/>
                <w:szCs w:val="22"/>
                <w:highlight w:val="yellow"/>
              </w:rPr>
              <w:t>t</w:t>
            </w:r>
            <w:r w:rsidRPr="006B1944">
              <w:rPr>
                <w:rFonts w:ascii="Arial" w:hAnsi="Arial"/>
                <w:sz w:val="22"/>
                <w:szCs w:val="22"/>
                <w:highlight w:val="yellow"/>
              </w:rPr>
              <w:t>s</w:t>
            </w:r>
            <w:r w:rsidRPr="006B1944">
              <w:rPr>
                <w:rFonts w:ascii="Arial" w:hAnsi="Arial"/>
                <w:spacing w:val="-2"/>
                <w:sz w:val="22"/>
                <w:szCs w:val="22"/>
                <w:highlight w:val="yellow"/>
              </w:rPr>
              <w:t xml:space="preserve"> </w:t>
            </w:r>
            <w:r w:rsidRPr="006B1944">
              <w:rPr>
                <w:rFonts w:ascii="Arial" w:hAnsi="Arial"/>
                <w:sz w:val="22"/>
                <w:szCs w:val="22"/>
                <w:highlight w:val="yellow"/>
              </w:rPr>
              <w:t xml:space="preserve">and </w:t>
            </w:r>
            <w:r w:rsidRPr="006B1944">
              <w:rPr>
                <w:rFonts w:ascii="Arial" w:hAnsi="Arial"/>
                <w:spacing w:val="-1"/>
                <w:sz w:val="22"/>
                <w:szCs w:val="22"/>
                <w:highlight w:val="yellow"/>
              </w:rPr>
              <w:t>t</w:t>
            </w:r>
            <w:r w:rsidRPr="006B1944">
              <w:rPr>
                <w:rFonts w:ascii="Arial" w:hAnsi="Arial"/>
                <w:sz w:val="22"/>
                <w:szCs w:val="22"/>
                <w:highlight w:val="yellow"/>
              </w:rPr>
              <w:t>he</w:t>
            </w:r>
            <w:r w:rsidRPr="006B1944">
              <w:rPr>
                <w:rFonts w:ascii="Arial" w:hAnsi="Arial"/>
                <w:spacing w:val="-2"/>
                <w:sz w:val="22"/>
                <w:szCs w:val="22"/>
                <w:highlight w:val="yellow"/>
              </w:rPr>
              <w:t xml:space="preserve"> </w:t>
            </w:r>
            <w:r w:rsidRPr="006B1944">
              <w:rPr>
                <w:rFonts w:ascii="Arial" w:hAnsi="Arial"/>
                <w:sz w:val="22"/>
                <w:szCs w:val="22"/>
                <w:highlight w:val="yellow"/>
              </w:rPr>
              <w:t>needs</w:t>
            </w:r>
            <w:r w:rsidRPr="006B1944">
              <w:rPr>
                <w:rFonts w:ascii="Arial" w:hAnsi="Arial"/>
                <w:spacing w:val="-2"/>
                <w:sz w:val="22"/>
                <w:szCs w:val="22"/>
                <w:highlight w:val="yellow"/>
              </w:rPr>
              <w:t xml:space="preserve"> </w:t>
            </w:r>
            <w:r w:rsidRPr="006B1944">
              <w:rPr>
                <w:rFonts w:ascii="Arial" w:hAnsi="Arial"/>
                <w:sz w:val="22"/>
                <w:szCs w:val="22"/>
                <w:highlight w:val="yellow"/>
              </w:rPr>
              <w:t>of</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t</w:t>
            </w:r>
            <w:r w:rsidRPr="006B1944">
              <w:rPr>
                <w:rFonts w:ascii="Arial" w:hAnsi="Arial"/>
                <w:sz w:val="22"/>
                <w:szCs w:val="22"/>
                <w:highlight w:val="yellow"/>
              </w:rPr>
              <w:t>he</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j</w:t>
            </w:r>
            <w:r w:rsidRPr="006B1944">
              <w:rPr>
                <w:rFonts w:ascii="Arial" w:hAnsi="Arial"/>
                <w:sz w:val="22"/>
                <w:szCs w:val="22"/>
                <w:highlight w:val="yellow"/>
              </w:rPr>
              <w:t>ob.</w:t>
            </w:r>
          </w:p>
          <w:p w:rsidR="000B58F9" w:rsidRPr="006B1944" w:rsidRDefault="000B58F9" w:rsidP="00FE6267">
            <w:pPr>
              <w:pStyle w:val="ListParagraph"/>
              <w:numPr>
                <w:ilvl w:val="0"/>
                <w:numId w:val="754"/>
              </w:numPr>
              <w:spacing w:line="360" w:lineRule="auto"/>
              <w:ind w:left="570" w:right="395" w:hanging="540"/>
              <w:rPr>
                <w:rFonts w:ascii="Arial" w:hAnsi="Arial"/>
                <w:highlight w:val="yellow"/>
              </w:rPr>
            </w:pPr>
            <w:r w:rsidRPr="006B1944">
              <w:rPr>
                <w:rFonts w:ascii="Arial" w:hAnsi="Arial"/>
                <w:sz w:val="22"/>
                <w:szCs w:val="22"/>
                <w:highlight w:val="yellow"/>
              </w:rPr>
              <w:t>P</w:t>
            </w:r>
            <w:r w:rsidRPr="006B1944">
              <w:rPr>
                <w:rFonts w:ascii="Arial" w:hAnsi="Arial"/>
                <w:spacing w:val="-2"/>
                <w:sz w:val="22"/>
                <w:szCs w:val="22"/>
                <w:highlight w:val="yellow"/>
              </w:rPr>
              <w:t>r</w:t>
            </w:r>
            <w:r w:rsidRPr="006B1944">
              <w:rPr>
                <w:rFonts w:ascii="Arial" w:hAnsi="Arial"/>
                <w:sz w:val="22"/>
                <w:szCs w:val="22"/>
                <w:highlight w:val="yellow"/>
              </w:rPr>
              <w:t>e</w:t>
            </w:r>
            <w:r w:rsidRPr="006B1944">
              <w:rPr>
                <w:rFonts w:ascii="Arial" w:hAnsi="Arial"/>
                <w:spacing w:val="-4"/>
                <w:sz w:val="22"/>
                <w:szCs w:val="22"/>
                <w:highlight w:val="yellow"/>
              </w:rPr>
              <w:t>-</w:t>
            </w:r>
            <w:r w:rsidRPr="006B1944">
              <w:rPr>
                <w:rFonts w:ascii="Arial" w:hAnsi="Arial"/>
                <w:sz w:val="22"/>
                <w:szCs w:val="22"/>
                <w:highlight w:val="yellow"/>
              </w:rPr>
              <w:t>ope</w:t>
            </w:r>
            <w:r w:rsidRPr="006B1944">
              <w:rPr>
                <w:rFonts w:ascii="Arial" w:hAnsi="Arial"/>
                <w:spacing w:val="1"/>
                <w:sz w:val="22"/>
                <w:szCs w:val="22"/>
                <w:highlight w:val="yellow"/>
              </w:rPr>
              <w:t>r</w:t>
            </w:r>
            <w:r w:rsidRPr="006B1944">
              <w:rPr>
                <w:rFonts w:ascii="Arial" w:hAnsi="Arial"/>
                <w:sz w:val="22"/>
                <w:szCs w:val="22"/>
                <w:highlight w:val="yellow"/>
              </w:rPr>
              <w:t>a</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on</w:t>
            </w:r>
            <w:r w:rsidRPr="006B1944">
              <w:rPr>
                <w:rFonts w:ascii="Arial" w:hAnsi="Arial"/>
                <w:spacing w:val="-2"/>
                <w:sz w:val="22"/>
                <w:szCs w:val="22"/>
                <w:highlight w:val="yellow"/>
              </w:rPr>
              <w:t>a</w:t>
            </w:r>
            <w:r w:rsidRPr="006B1944">
              <w:rPr>
                <w:rFonts w:ascii="Arial" w:hAnsi="Arial"/>
                <w:sz w:val="22"/>
                <w:szCs w:val="22"/>
                <w:highlight w:val="yellow"/>
              </w:rPr>
              <w:t>l</w:t>
            </w:r>
            <w:r w:rsidRPr="006B1944">
              <w:rPr>
                <w:rFonts w:ascii="Arial" w:hAnsi="Arial"/>
                <w:spacing w:val="1"/>
                <w:sz w:val="22"/>
                <w:szCs w:val="22"/>
                <w:highlight w:val="yellow"/>
              </w:rPr>
              <w:t xml:space="preserve"> </w:t>
            </w:r>
            <w:r w:rsidRPr="006B1944">
              <w:rPr>
                <w:rFonts w:ascii="Arial" w:hAnsi="Arial"/>
                <w:sz w:val="22"/>
                <w:szCs w:val="22"/>
                <w:highlight w:val="yellow"/>
              </w:rPr>
              <w:t>c</w:t>
            </w:r>
            <w:r w:rsidRPr="006B1944">
              <w:rPr>
                <w:rFonts w:ascii="Arial" w:hAnsi="Arial"/>
                <w:spacing w:val="-2"/>
                <w:sz w:val="22"/>
                <w:szCs w:val="22"/>
                <w:highlight w:val="yellow"/>
              </w:rPr>
              <w:t>h</w:t>
            </w:r>
            <w:r w:rsidRPr="006B1944">
              <w:rPr>
                <w:rFonts w:ascii="Arial" w:hAnsi="Arial"/>
                <w:sz w:val="22"/>
                <w:szCs w:val="22"/>
                <w:highlight w:val="yellow"/>
              </w:rPr>
              <w:t>e</w:t>
            </w:r>
            <w:r w:rsidRPr="006B1944">
              <w:rPr>
                <w:rFonts w:ascii="Arial" w:hAnsi="Arial"/>
                <w:spacing w:val="-2"/>
                <w:sz w:val="22"/>
                <w:szCs w:val="22"/>
                <w:highlight w:val="yellow"/>
              </w:rPr>
              <w:t>ck</w:t>
            </w:r>
            <w:r w:rsidRPr="006B1944">
              <w:rPr>
                <w:rFonts w:ascii="Arial" w:hAnsi="Arial"/>
                <w:sz w:val="22"/>
                <w:szCs w:val="22"/>
                <w:highlight w:val="yellow"/>
              </w:rPr>
              <w:t xml:space="preserve">s, </w:t>
            </w:r>
            <w:r w:rsidRPr="006B1944">
              <w:rPr>
                <w:rFonts w:ascii="Arial" w:hAnsi="Arial"/>
                <w:spacing w:val="1"/>
                <w:sz w:val="22"/>
                <w:szCs w:val="22"/>
                <w:highlight w:val="yellow"/>
              </w:rPr>
              <w:t>i</w:t>
            </w:r>
            <w:r w:rsidRPr="006B1944">
              <w:rPr>
                <w:rFonts w:ascii="Arial" w:hAnsi="Arial"/>
                <w:sz w:val="22"/>
                <w:szCs w:val="22"/>
                <w:highlight w:val="yellow"/>
              </w:rPr>
              <w:t>nc</w:t>
            </w:r>
            <w:r w:rsidRPr="006B1944">
              <w:rPr>
                <w:rFonts w:ascii="Arial" w:hAnsi="Arial"/>
                <w:spacing w:val="1"/>
                <w:sz w:val="22"/>
                <w:szCs w:val="22"/>
                <w:highlight w:val="yellow"/>
              </w:rPr>
              <w:t>l</w:t>
            </w:r>
            <w:r w:rsidRPr="006B1944">
              <w:rPr>
                <w:rFonts w:ascii="Arial" w:hAnsi="Arial"/>
                <w:spacing w:val="-2"/>
                <w:sz w:val="22"/>
                <w:szCs w:val="22"/>
                <w:highlight w:val="yellow"/>
              </w:rPr>
              <w:t>u</w:t>
            </w:r>
            <w:r w:rsidRPr="006B1944">
              <w:rPr>
                <w:rFonts w:ascii="Arial" w:hAnsi="Arial"/>
                <w:sz w:val="22"/>
                <w:szCs w:val="22"/>
                <w:highlight w:val="yellow"/>
              </w:rPr>
              <w:t>d</w:t>
            </w:r>
            <w:r w:rsidRPr="006B1944">
              <w:rPr>
                <w:rFonts w:ascii="Arial" w:hAnsi="Arial"/>
                <w:spacing w:val="1"/>
                <w:sz w:val="22"/>
                <w:szCs w:val="22"/>
                <w:highlight w:val="yellow"/>
              </w:rPr>
              <w:t>i</w:t>
            </w:r>
            <w:r w:rsidRPr="006B1944">
              <w:rPr>
                <w:rFonts w:ascii="Arial" w:hAnsi="Arial"/>
                <w:sz w:val="22"/>
                <w:szCs w:val="22"/>
                <w:highlight w:val="yellow"/>
              </w:rPr>
              <w:t>ng</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l</w:t>
            </w:r>
            <w:r w:rsidRPr="006B1944">
              <w:rPr>
                <w:rFonts w:ascii="Arial" w:hAnsi="Arial"/>
                <w:sz w:val="22"/>
                <w:szCs w:val="22"/>
                <w:highlight w:val="yellow"/>
              </w:rPr>
              <w:t>u</w:t>
            </w:r>
            <w:r w:rsidRPr="006B1944">
              <w:rPr>
                <w:rFonts w:ascii="Arial" w:hAnsi="Arial"/>
                <w:spacing w:val="-2"/>
                <w:sz w:val="22"/>
                <w:szCs w:val="22"/>
                <w:highlight w:val="yellow"/>
              </w:rPr>
              <w:t>b</w:t>
            </w:r>
            <w:r w:rsidRPr="006B1944">
              <w:rPr>
                <w:rFonts w:ascii="Arial" w:hAnsi="Arial"/>
                <w:spacing w:val="1"/>
                <w:sz w:val="22"/>
                <w:szCs w:val="22"/>
                <w:highlight w:val="yellow"/>
              </w:rPr>
              <w:t>r</w:t>
            </w:r>
            <w:r w:rsidRPr="006B1944">
              <w:rPr>
                <w:rFonts w:ascii="Arial" w:hAnsi="Arial"/>
                <w:spacing w:val="-1"/>
                <w:sz w:val="22"/>
                <w:szCs w:val="22"/>
                <w:highlight w:val="yellow"/>
              </w:rPr>
              <w:t>i</w:t>
            </w:r>
            <w:r w:rsidRPr="006B1944">
              <w:rPr>
                <w:rFonts w:ascii="Arial" w:hAnsi="Arial"/>
                <w:sz w:val="22"/>
                <w:szCs w:val="22"/>
                <w:highlight w:val="yellow"/>
              </w:rPr>
              <w:t>ca</w:t>
            </w:r>
            <w:r w:rsidRPr="006B1944">
              <w:rPr>
                <w:rFonts w:ascii="Arial" w:hAnsi="Arial"/>
                <w:spacing w:val="-2"/>
                <w:sz w:val="22"/>
                <w:szCs w:val="22"/>
                <w:highlight w:val="yellow"/>
              </w:rPr>
              <w:t>n</w:t>
            </w:r>
            <w:r w:rsidRPr="006B1944">
              <w:rPr>
                <w:rFonts w:ascii="Arial" w:hAnsi="Arial"/>
                <w:spacing w:val="1"/>
                <w:sz w:val="22"/>
                <w:szCs w:val="22"/>
                <w:highlight w:val="yellow"/>
              </w:rPr>
              <w:t>t</w:t>
            </w:r>
            <w:r w:rsidRPr="006B1944">
              <w:rPr>
                <w:rFonts w:ascii="Arial" w:hAnsi="Arial"/>
                <w:sz w:val="22"/>
                <w:szCs w:val="22"/>
                <w:highlight w:val="yellow"/>
              </w:rPr>
              <w:t>s, h</w:t>
            </w:r>
            <w:r w:rsidRPr="006B1944">
              <w:rPr>
                <w:rFonts w:ascii="Arial" w:hAnsi="Arial"/>
                <w:spacing w:val="-2"/>
                <w:sz w:val="22"/>
                <w:szCs w:val="22"/>
                <w:highlight w:val="yellow"/>
              </w:rPr>
              <w:t>y</w:t>
            </w:r>
            <w:r w:rsidRPr="006B1944">
              <w:rPr>
                <w:rFonts w:ascii="Arial" w:hAnsi="Arial"/>
                <w:sz w:val="22"/>
                <w:szCs w:val="22"/>
                <w:highlight w:val="yellow"/>
              </w:rPr>
              <w:t>d</w:t>
            </w:r>
            <w:r w:rsidRPr="006B1944">
              <w:rPr>
                <w:rFonts w:ascii="Arial" w:hAnsi="Arial"/>
                <w:spacing w:val="1"/>
                <w:sz w:val="22"/>
                <w:szCs w:val="22"/>
                <w:highlight w:val="yellow"/>
              </w:rPr>
              <w:t>r</w:t>
            </w:r>
            <w:r w:rsidRPr="006B1944">
              <w:rPr>
                <w:rFonts w:ascii="Arial" w:hAnsi="Arial"/>
                <w:sz w:val="22"/>
                <w:szCs w:val="22"/>
                <w:highlight w:val="yellow"/>
              </w:rPr>
              <w:t>a</w:t>
            </w:r>
            <w:r w:rsidRPr="006B1944">
              <w:rPr>
                <w:rFonts w:ascii="Arial" w:hAnsi="Arial"/>
                <w:spacing w:val="-2"/>
                <w:sz w:val="22"/>
                <w:szCs w:val="22"/>
                <w:highlight w:val="yellow"/>
              </w:rPr>
              <w:t>u</w:t>
            </w:r>
            <w:r w:rsidRPr="006B1944">
              <w:rPr>
                <w:rFonts w:ascii="Arial" w:hAnsi="Arial"/>
                <w:spacing w:val="1"/>
                <w:sz w:val="22"/>
                <w:szCs w:val="22"/>
                <w:highlight w:val="yellow"/>
              </w:rPr>
              <w:t>li</w:t>
            </w:r>
            <w:r w:rsidRPr="006B1944">
              <w:rPr>
                <w:rFonts w:ascii="Arial" w:hAnsi="Arial"/>
                <w:sz w:val="22"/>
                <w:szCs w:val="22"/>
                <w:highlight w:val="yellow"/>
              </w:rPr>
              <w:t>c</w:t>
            </w:r>
            <w:r w:rsidRPr="006B1944">
              <w:rPr>
                <w:rFonts w:ascii="Arial" w:hAnsi="Arial"/>
                <w:spacing w:val="-2"/>
                <w:sz w:val="22"/>
                <w:szCs w:val="22"/>
                <w:highlight w:val="yellow"/>
              </w:rPr>
              <w:t xml:space="preserve"> f</w:t>
            </w:r>
            <w:r w:rsidRPr="006B1944">
              <w:rPr>
                <w:rFonts w:ascii="Arial" w:hAnsi="Arial"/>
                <w:spacing w:val="1"/>
                <w:sz w:val="22"/>
                <w:szCs w:val="22"/>
                <w:highlight w:val="yellow"/>
              </w:rPr>
              <w:t>l</w:t>
            </w:r>
            <w:r w:rsidRPr="006B1944">
              <w:rPr>
                <w:rFonts w:ascii="Arial" w:hAnsi="Arial"/>
                <w:sz w:val="22"/>
                <w:szCs w:val="22"/>
                <w:highlight w:val="yellow"/>
              </w:rPr>
              <w:t>u</w:t>
            </w:r>
            <w:r w:rsidRPr="006B1944">
              <w:rPr>
                <w:rFonts w:ascii="Arial" w:hAnsi="Arial"/>
                <w:spacing w:val="1"/>
                <w:sz w:val="22"/>
                <w:szCs w:val="22"/>
                <w:highlight w:val="yellow"/>
              </w:rPr>
              <w:t>i</w:t>
            </w:r>
            <w:r w:rsidRPr="006B1944">
              <w:rPr>
                <w:rFonts w:ascii="Arial" w:hAnsi="Arial"/>
                <w:sz w:val="22"/>
                <w:szCs w:val="22"/>
                <w:highlight w:val="yellow"/>
              </w:rPr>
              <w:t>d and wa</w:t>
            </w:r>
            <w:r w:rsidRPr="006B1944">
              <w:rPr>
                <w:rFonts w:ascii="Arial" w:hAnsi="Arial"/>
                <w:spacing w:val="-2"/>
                <w:sz w:val="22"/>
                <w:szCs w:val="22"/>
                <w:highlight w:val="yellow"/>
              </w:rPr>
              <w:t>t</w:t>
            </w:r>
            <w:r w:rsidRPr="006B1944">
              <w:rPr>
                <w:rFonts w:ascii="Arial" w:hAnsi="Arial"/>
                <w:sz w:val="22"/>
                <w:szCs w:val="22"/>
                <w:highlight w:val="yellow"/>
              </w:rPr>
              <w:t>e</w:t>
            </w:r>
            <w:r w:rsidRPr="006B1944">
              <w:rPr>
                <w:rFonts w:ascii="Arial" w:hAnsi="Arial"/>
                <w:spacing w:val="1"/>
                <w:sz w:val="22"/>
                <w:szCs w:val="22"/>
                <w:highlight w:val="yellow"/>
              </w:rPr>
              <w:t>r</w:t>
            </w:r>
            <w:r w:rsidRPr="006B1944">
              <w:rPr>
                <w:rFonts w:ascii="Arial" w:hAnsi="Arial"/>
                <w:sz w:val="22"/>
                <w:szCs w:val="22"/>
                <w:highlight w:val="yellow"/>
              </w:rPr>
              <w:t>,</w:t>
            </w:r>
            <w:r w:rsidRPr="006B1944">
              <w:rPr>
                <w:rFonts w:ascii="Arial" w:hAnsi="Arial"/>
                <w:spacing w:val="-2"/>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e</w:t>
            </w:r>
            <w:r w:rsidRPr="006B1944">
              <w:rPr>
                <w:rFonts w:ascii="Arial" w:hAnsi="Arial"/>
                <w:spacing w:val="-1"/>
                <w:sz w:val="22"/>
                <w:szCs w:val="22"/>
                <w:highlight w:val="yellow"/>
              </w:rPr>
              <w:t xml:space="preserve"> </w:t>
            </w:r>
            <w:r w:rsidRPr="006B1944">
              <w:rPr>
                <w:rFonts w:ascii="Arial" w:hAnsi="Arial"/>
                <w:sz w:val="22"/>
                <w:szCs w:val="22"/>
                <w:highlight w:val="yellow"/>
              </w:rPr>
              <w:t>co</w:t>
            </w:r>
            <w:r w:rsidRPr="006B1944">
              <w:rPr>
                <w:rFonts w:ascii="Arial" w:hAnsi="Arial"/>
                <w:spacing w:val="-3"/>
                <w:sz w:val="22"/>
                <w:szCs w:val="22"/>
                <w:highlight w:val="yellow"/>
              </w:rPr>
              <w:t>m</w:t>
            </w:r>
            <w:r w:rsidRPr="006B1944">
              <w:rPr>
                <w:rFonts w:ascii="Arial" w:hAnsi="Arial"/>
                <w:sz w:val="22"/>
                <w:szCs w:val="22"/>
                <w:highlight w:val="yellow"/>
              </w:rPr>
              <w:t>p</w:t>
            </w:r>
            <w:r w:rsidRPr="006B1944">
              <w:rPr>
                <w:rFonts w:ascii="Arial" w:hAnsi="Arial"/>
                <w:spacing w:val="1"/>
                <w:sz w:val="22"/>
                <w:szCs w:val="22"/>
                <w:highlight w:val="yellow"/>
              </w:rPr>
              <w:t>l</w:t>
            </w:r>
            <w:r w:rsidRPr="006B1944">
              <w:rPr>
                <w:rFonts w:ascii="Arial" w:hAnsi="Arial"/>
                <w:sz w:val="22"/>
                <w:szCs w:val="22"/>
                <w:highlight w:val="yellow"/>
              </w:rPr>
              <w:t>e</w:t>
            </w:r>
            <w:r w:rsidRPr="006B1944">
              <w:rPr>
                <w:rFonts w:ascii="Arial" w:hAnsi="Arial"/>
                <w:spacing w:val="1"/>
                <w:sz w:val="22"/>
                <w:szCs w:val="22"/>
                <w:highlight w:val="yellow"/>
              </w:rPr>
              <w:t>t</w:t>
            </w:r>
            <w:r w:rsidRPr="006B1944">
              <w:rPr>
                <w:rFonts w:ascii="Arial" w:hAnsi="Arial"/>
                <w:spacing w:val="-2"/>
                <w:sz w:val="22"/>
                <w:szCs w:val="22"/>
                <w:highlight w:val="yellow"/>
              </w:rPr>
              <w:t>e</w:t>
            </w:r>
            <w:r w:rsidRPr="006B1944">
              <w:rPr>
                <w:rFonts w:ascii="Arial" w:hAnsi="Arial"/>
                <w:sz w:val="22"/>
                <w:szCs w:val="22"/>
                <w:highlight w:val="yellow"/>
              </w:rPr>
              <w:t>d.</w:t>
            </w:r>
          </w:p>
        </w:tc>
      </w:tr>
      <w:tr w:rsidR="000B58F9" w:rsidRPr="00292F89" w:rsidTr="005F2500">
        <w:tc>
          <w:tcPr>
            <w:tcW w:w="2827" w:type="dxa"/>
          </w:tcPr>
          <w:p w:rsidR="000B58F9" w:rsidRPr="00292F89" w:rsidRDefault="000B58F9" w:rsidP="00FE6267">
            <w:pPr>
              <w:pStyle w:val="ListParagraph"/>
              <w:numPr>
                <w:ilvl w:val="0"/>
                <w:numId w:val="752"/>
              </w:numPr>
              <w:spacing w:before="9" w:line="360" w:lineRule="auto"/>
              <w:ind w:hanging="720"/>
              <w:rPr>
                <w:rFonts w:ascii="Arial" w:hAnsi="Arial"/>
                <w:sz w:val="22"/>
                <w:szCs w:val="22"/>
              </w:rPr>
            </w:pPr>
            <w:r w:rsidRPr="00292F89">
              <w:rPr>
                <w:rFonts w:ascii="Arial" w:hAnsi="Arial"/>
                <w:spacing w:val="-1"/>
                <w:position w:val="-6"/>
                <w:sz w:val="22"/>
                <w:szCs w:val="22"/>
              </w:rPr>
              <w:t>C</w:t>
            </w:r>
            <w:r w:rsidRPr="00292F89">
              <w:rPr>
                <w:rFonts w:ascii="Arial" w:hAnsi="Arial"/>
                <w:spacing w:val="1"/>
                <w:position w:val="-6"/>
                <w:sz w:val="22"/>
                <w:szCs w:val="22"/>
              </w:rPr>
              <w:t>l</w:t>
            </w:r>
            <w:r w:rsidRPr="00292F89">
              <w:rPr>
                <w:rFonts w:ascii="Arial" w:hAnsi="Arial"/>
                <w:position w:val="-6"/>
                <w:sz w:val="22"/>
                <w:szCs w:val="22"/>
              </w:rPr>
              <w:t xml:space="preserve">ean </w:t>
            </w:r>
            <w:r w:rsidRPr="00292F89">
              <w:rPr>
                <w:rFonts w:ascii="Arial" w:hAnsi="Arial"/>
                <w:spacing w:val="-2"/>
                <w:position w:val="-6"/>
                <w:sz w:val="22"/>
                <w:szCs w:val="22"/>
              </w:rPr>
              <w:t>u</w:t>
            </w:r>
            <w:r w:rsidRPr="00292F89">
              <w:rPr>
                <w:rFonts w:ascii="Arial" w:hAnsi="Arial"/>
                <w:position w:val="-6"/>
                <w:sz w:val="22"/>
                <w:szCs w:val="22"/>
              </w:rPr>
              <w:t>p</w:t>
            </w:r>
          </w:p>
        </w:tc>
        <w:tc>
          <w:tcPr>
            <w:tcW w:w="7158" w:type="dxa"/>
          </w:tcPr>
          <w:p w:rsidR="000B58F9" w:rsidRPr="006B1944" w:rsidRDefault="000B58F9" w:rsidP="00FE6267">
            <w:pPr>
              <w:pStyle w:val="ListParagraph"/>
              <w:numPr>
                <w:ilvl w:val="0"/>
                <w:numId w:val="753"/>
              </w:numPr>
              <w:tabs>
                <w:tab w:val="left" w:pos="2760"/>
                <w:tab w:val="left" w:pos="3320"/>
              </w:tabs>
              <w:spacing w:line="360" w:lineRule="auto"/>
              <w:ind w:left="570" w:right="168" w:hanging="540"/>
              <w:rPr>
                <w:rFonts w:ascii="Arial" w:hAnsi="Arial"/>
                <w:sz w:val="22"/>
                <w:szCs w:val="22"/>
                <w:highlight w:val="yellow"/>
              </w:rPr>
            </w:pPr>
            <w:r w:rsidRPr="006B1944">
              <w:rPr>
                <w:rFonts w:ascii="Arial" w:hAnsi="Arial"/>
                <w:sz w:val="22"/>
                <w:szCs w:val="22"/>
                <w:highlight w:val="yellow"/>
              </w:rPr>
              <w:t>W</w:t>
            </w:r>
            <w:r w:rsidRPr="006B1944">
              <w:rPr>
                <w:rFonts w:ascii="Arial" w:hAnsi="Arial"/>
                <w:spacing w:val="-2"/>
                <w:sz w:val="22"/>
                <w:szCs w:val="22"/>
                <w:highlight w:val="yellow"/>
              </w:rPr>
              <w:t>o</w:t>
            </w:r>
            <w:r w:rsidRPr="006B1944">
              <w:rPr>
                <w:rFonts w:ascii="Arial" w:hAnsi="Arial"/>
                <w:spacing w:val="1"/>
                <w:sz w:val="22"/>
                <w:szCs w:val="22"/>
                <w:highlight w:val="yellow"/>
              </w:rPr>
              <w:t>r</w:t>
            </w:r>
            <w:r w:rsidRPr="006B1944">
              <w:rPr>
                <w:rFonts w:ascii="Arial" w:hAnsi="Arial"/>
                <w:sz w:val="22"/>
                <w:szCs w:val="22"/>
                <w:highlight w:val="yellow"/>
              </w:rPr>
              <w:t>k</w:t>
            </w:r>
            <w:r w:rsidRPr="006B1944">
              <w:rPr>
                <w:rFonts w:ascii="Arial" w:hAnsi="Arial"/>
                <w:spacing w:val="-2"/>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pacing w:val="-2"/>
                <w:sz w:val="22"/>
                <w:szCs w:val="22"/>
                <w:highlight w:val="yellow"/>
              </w:rPr>
              <w:t>e</w:t>
            </w:r>
            <w:r w:rsidRPr="006B1944">
              <w:rPr>
                <w:rFonts w:ascii="Arial" w:hAnsi="Arial"/>
                <w:sz w:val="22"/>
                <w:szCs w:val="22"/>
                <w:highlight w:val="yellow"/>
              </w:rPr>
              <w:t xml:space="preserve">a </w:t>
            </w:r>
            <w:r w:rsidRPr="006B1944">
              <w:rPr>
                <w:rFonts w:ascii="Arial" w:hAnsi="Arial"/>
                <w:spacing w:val="-1"/>
                <w:sz w:val="22"/>
                <w:szCs w:val="22"/>
                <w:highlight w:val="yellow"/>
              </w:rPr>
              <w:t>i</w:t>
            </w:r>
            <w:r w:rsidRPr="006B1944">
              <w:rPr>
                <w:rFonts w:ascii="Arial" w:hAnsi="Arial"/>
                <w:sz w:val="22"/>
                <w:szCs w:val="22"/>
                <w:highlight w:val="yellow"/>
              </w:rPr>
              <w:t xml:space="preserve">s </w:t>
            </w:r>
            <w:r w:rsidRPr="006B1944">
              <w:rPr>
                <w:rFonts w:ascii="Arial" w:hAnsi="Arial"/>
                <w:spacing w:val="1"/>
                <w:sz w:val="22"/>
                <w:szCs w:val="22"/>
                <w:highlight w:val="yellow"/>
              </w:rPr>
              <w:t>c</w:t>
            </w:r>
            <w:r w:rsidRPr="006B1944">
              <w:rPr>
                <w:rFonts w:ascii="Arial" w:hAnsi="Arial"/>
                <w:spacing w:val="-1"/>
                <w:sz w:val="22"/>
                <w:szCs w:val="22"/>
                <w:highlight w:val="yellow"/>
              </w:rPr>
              <w:t>l</w:t>
            </w:r>
            <w:r w:rsidRPr="006B1944">
              <w:rPr>
                <w:rFonts w:ascii="Arial" w:hAnsi="Arial"/>
                <w:sz w:val="22"/>
                <w:szCs w:val="22"/>
                <w:highlight w:val="yellow"/>
              </w:rPr>
              <w:t>ea</w:t>
            </w:r>
            <w:r w:rsidRPr="006B1944">
              <w:rPr>
                <w:rFonts w:ascii="Arial" w:hAnsi="Arial"/>
                <w:spacing w:val="-2"/>
                <w:sz w:val="22"/>
                <w:szCs w:val="22"/>
                <w:highlight w:val="yellow"/>
              </w:rPr>
              <w:t>n</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z w:val="22"/>
                <w:szCs w:val="22"/>
                <w:highlight w:val="yellow"/>
              </w:rPr>
              <w:t>and wa</w:t>
            </w:r>
            <w:r w:rsidRPr="006B1944">
              <w:rPr>
                <w:rFonts w:ascii="Arial" w:hAnsi="Arial"/>
                <w:spacing w:val="-2"/>
                <w:sz w:val="22"/>
                <w:szCs w:val="22"/>
                <w:highlight w:val="yellow"/>
              </w:rPr>
              <w:t>s</w:t>
            </w:r>
            <w:r w:rsidRPr="006B1944">
              <w:rPr>
                <w:rFonts w:ascii="Arial" w:hAnsi="Arial"/>
                <w:spacing w:val="1"/>
                <w:sz w:val="22"/>
                <w:szCs w:val="22"/>
                <w:highlight w:val="yellow"/>
              </w:rPr>
              <w:t>t</w:t>
            </w:r>
            <w:r w:rsidRPr="006B1944">
              <w:rPr>
                <w:rFonts w:ascii="Arial" w:hAnsi="Arial"/>
                <w:sz w:val="22"/>
                <w:szCs w:val="22"/>
                <w:highlight w:val="yellow"/>
              </w:rPr>
              <w:t xml:space="preserve">e </w:t>
            </w:r>
            <w:r w:rsidRPr="006B1944">
              <w:rPr>
                <w:rFonts w:ascii="Arial" w:hAnsi="Arial"/>
                <w:spacing w:val="-2"/>
                <w:sz w:val="22"/>
                <w:szCs w:val="22"/>
                <w:highlight w:val="yellow"/>
              </w:rPr>
              <w:t>d</w:t>
            </w:r>
            <w:r w:rsidRPr="006B1944">
              <w:rPr>
                <w:rFonts w:ascii="Arial" w:hAnsi="Arial"/>
                <w:spacing w:val="1"/>
                <w:sz w:val="22"/>
                <w:szCs w:val="22"/>
                <w:highlight w:val="yellow"/>
              </w:rPr>
              <w:t>i</w:t>
            </w:r>
            <w:r w:rsidRPr="006B1944">
              <w:rPr>
                <w:rFonts w:ascii="Arial" w:hAnsi="Arial"/>
                <w:sz w:val="22"/>
                <w:szCs w:val="22"/>
                <w:highlight w:val="yellow"/>
              </w:rPr>
              <w:t>sp</w:t>
            </w:r>
            <w:r w:rsidRPr="006B1944">
              <w:rPr>
                <w:rFonts w:ascii="Arial" w:hAnsi="Arial"/>
                <w:spacing w:val="-2"/>
                <w:sz w:val="22"/>
                <w:szCs w:val="22"/>
                <w:highlight w:val="yellow"/>
              </w:rPr>
              <w:t>o</w:t>
            </w:r>
            <w:r w:rsidRPr="006B1944">
              <w:rPr>
                <w:rFonts w:ascii="Arial" w:hAnsi="Arial"/>
                <w:sz w:val="22"/>
                <w:szCs w:val="22"/>
                <w:highlight w:val="yellow"/>
              </w:rPr>
              <w:t>s</w:t>
            </w:r>
            <w:r w:rsidRPr="006B1944">
              <w:rPr>
                <w:rFonts w:ascii="Arial" w:hAnsi="Arial"/>
                <w:spacing w:val="1"/>
                <w:sz w:val="22"/>
                <w:szCs w:val="22"/>
                <w:highlight w:val="yellow"/>
              </w:rPr>
              <w:t>e</w:t>
            </w:r>
            <w:r w:rsidRPr="006B1944">
              <w:rPr>
                <w:rFonts w:ascii="Arial" w:hAnsi="Arial"/>
                <w:sz w:val="22"/>
                <w:szCs w:val="22"/>
                <w:highlight w:val="yellow"/>
              </w:rPr>
              <w:t xml:space="preserve">d </w:t>
            </w:r>
            <w:r w:rsidRPr="006B1944">
              <w:rPr>
                <w:rFonts w:ascii="Arial" w:hAnsi="Arial"/>
                <w:spacing w:val="-2"/>
                <w:sz w:val="22"/>
                <w:szCs w:val="22"/>
                <w:highlight w:val="yellow"/>
              </w:rPr>
              <w:t>o</w:t>
            </w:r>
            <w:r w:rsidRPr="006B1944">
              <w:rPr>
                <w:rFonts w:ascii="Arial" w:hAnsi="Arial"/>
                <w:spacing w:val="1"/>
                <w:sz w:val="22"/>
                <w:szCs w:val="22"/>
                <w:highlight w:val="yellow"/>
              </w:rPr>
              <w:t>f</w:t>
            </w:r>
            <w:r w:rsidRPr="006B1944">
              <w:rPr>
                <w:rFonts w:ascii="Arial" w:hAnsi="Arial"/>
                <w:sz w:val="22"/>
                <w:szCs w:val="22"/>
                <w:highlight w:val="yellow"/>
              </w:rPr>
              <w:t>,</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r</w:t>
            </w:r>
            <w:r w:rsidRPr="006B1944">
              <w:rPr>
                <w:rFonts w:ascii="Arial" w:hAnsi="Arial"/>
                <w:sz w:val="22"/>
                <w:szCs w:val="22"/>
                <w:highlight w:val="yellow"/>
              </w:rPr>
              <w:t>eu</w:t>
            </w:r>
            <w:r w:rsidRPr="006B1944">
              <w:rPr>
                <w:rFonts w:ascii="Arial" w:hAnsi="Arial"/>
                <w:spacing w:val="-2"/>
                <w:sz w:val="22"/>
                <w:szCs w:val="22"/>
                <w:highlight w:val="yellow"/>
              </w:rPr>
              <w:t>s</w:t>
            </w:r>
            <w:r w:rsidRPr="006B1944">
              <w:rPr>
                <w:rFonts w:ascii="Arial" w:hAnsi="Arial"/>
                <w:sz w:val="22"/>
                <w:szCs w:val="22"/>
                <w:highlight w:val="yellow"/>
              </w:rPr>
              <w:t>ed or</w:t>
            </w:r>
            <w:r w:rsidRPr="006B1944">
              <w:rPr>
                <w:rFonts w:ascii="Arial" w:hAnsi="Arial"/>
                <w:spacing w:val="-1"/>
                <w:sz w:val="22"/>
                <w:szCs w:val="22"/>
                <w:highlight w:val="yellow"/>
              </w:rPr>
              <w:t xml:space="preserve"> </w:t>
            </w:r>
            <w:r w:rsidRPr="006B1944">
              <w:rPr>
                <w:rFonts w:ascii="Arial" w:hAnsi="Arial"/>
                <w:spacing w:val="1"/>
                <w:sz w:val="22"/>
                <w:szCs w:val="22"/>
                <w:highlight w:val="yellow"/>
              </w:rPr>
              <w:t>r</w:t>
            </w:r>
            <w:r w:rsidRPr="006B1944">
              <w:rPr>
                <w:rFonts w:ascii="Arial" w:hAnsi="Arial"/>
                <w:sz w:val="22"/>
                <w:szCs w:val="22"/>
                <w:highlight w:val="yellow"/>
              </w:rPr>
              <w:t>ec</w:t>
            </w:r>
            <w:r w:rsidRPr="006B1944">
              <w:rPr>
                <w:rFonts w:ascii="Arial" w:hAnsi="Arial"/>
                <w:spacing w:val="-2"/>
                <w:sz w:val="22"/>
                <w:szCs w:val="22"/>
                <w:highlight w:val="yellow"/>
              </w:rPr>
              <w:t>y</w:t>
            </w:r>
            <w:r w:rsidRPr="006B1944">
              <w:rPr>
                <w:rFonts w:ascii="Arial" w:hAnsi="Arial"/>
                <w:sz w:val="22"/>
                <w:szCs w:val="22"/>
                <w:highlight w:val="yellow"/>
              </w:rPr>
              <w:t>c</w:t>
            </w:r>
            <w:r w:rsidRPr="006B1944">
              <w:rPr>
                <w:rFonts w:ascii="Arial" w:hAnsi="Arial"/>
                <w:spacing w:val="-1"/>
                <w:sz w:val="22"/>
                <w:szCs w:val="22"/>
                <w:highlight w:val="yellow"/>
              </w:rPr>
              <w:t>l</w:t>
            </w:r>
            <w:r w:rsidRPr="006B1944">
              <w:rPr>
                <w:rFonts w:ascii="Arial" w:hAnsi="Arial"/>
                <w:sz w:val="22"/>
                <w:szCs w:val="22"/>
                <w:highlight w:val="yellow"/>
              </w:rPr>
              <w:t xml:space="preserve">ed </w:t>
            </w:r>
            <w:r w:rsidRPr="006B1944">
              <w:rPr>
                <w:rFonts w:ascii="Arial" w:hAnsi="Arial"/>
                <w:spacing w:val="1"/>
                <w:sz w:val="22"/>
                <w:szCs w:val="22"/>
                <w:highlight w:val="yellow"/>
              </w:rPr>
              <w:t>i</w:t>
            </w:r>
            <w:r w:rsidRPr="006B1944">
              <w:rPr>
                <w:rFonts w:ascii="Arial" w:hAnsi="Arial"/>
                <w:sz w:val="22"/>
                <w:szCs w:val="22"/>
                <w:highlight w:val="yellow"/>
              </w:rPr>
              <w:t>n a</w:t>
            </w:r>
            <w:r w:rsidRPr="006B1944">
              <w:rPr>
                <w:rFonts w:ascii="Arial" w:hAnsi="Arial"/>
                <w:spacing w:val="-2"/>
                <w:sz w:val="22"/>
                <w:szCs w:val="22"/>
                <w:highlight w:val="yellow"/>
              </w:rPr>
              <w:t>c</w:t>
            </w:r>
            <w:r w:rsidRPr="006B1944">
              <w:rPr>
                <w:rFonts w:ascii="Arial" w:hAnsi="Arial"/>
                <w:sz w:val="22"/>
                <w:szCs w:val="22"/>
                <w:highlight w:val="yellow"/>
              </w:rPr>
              <w:t>co</w:t>
            </w:r>
            <w:r w:rsidRPr="006B1944">
              <w:rPr>
                <w:rFonts w:ascii="Arial" w:hAnsi="Arial"/>
                <w:spacing w:val="-1"/>
                <w:sz w:val="22"/>
                <w:szCs w:val="22"/>
                <w:highlight w:val="yellow"/>
              </w:rPr>
              <w:t>r</w:t>
            </w:r>
            <w:r w:rsidRPr="006B1944">
              <w:rPr>
                <w:rFonts w:ascii="Arial" w:hAnsi="Arial"/>
                <w:sz w:val="22"/>
                <w:szCs w:val="22"/>
                <w:highlight w:val="yellow"/>
              </w:rPr>
              <w:t>dan</w:t>
            </w:r>
            <w:r w:rsidRPr="006B1944">
              <w:rPr>
                <w:rFonts w:ascii="Arial" w:hAnsi="Arial"/>
                <w:spacing w:val="-2"/>
                <w:sz w:val="22"/>
                <w:szCs w:val="22"/>
                <w:highlight w:val="yellow"/>
              </w:rPr>
              <w:t>c</w:t>
            </w:r>
            <w:r w:rsidRPr="006B1944">
              <w:rPr>
                <w:rFonts w:ascii="Arial" w:hAnsi="Arial"/>
                <w:sz w:val="22"/>
                <w:szCs w:val="22"/>
                <w:highlight w:val="yellow"/>
              </w:rPr>
              <w:t>e w</w:t>
            </w:r>
            <w:r w:rsidRPr="006B1944">
              <w:rPr>
                <w:rFonts w:ascii="Arial" w:hAnsi="Arial"/>
                <w:spacing w:val="-2"/>
                <w:sz w:val="22"/>
                <w:szCs w:val="22"/>
                <w:highlight w:val="yellow"/>
              </w:rPr>
              <w:t>i</w:t>
            </w:r>
            <w:r w:rsidRPr="006B1944">
              <w:rPr>
                <w:rFonts w:ascii="Arial" w:hAnsi="Arial"/>
                <w:spacing w:val="1"/>
                <w:sz w:val="22"/>
                <w:szCs w:val="22"/>
                <w:highlight w:val="yellow"/>
              </w:rPr>
              <w:t>t</w:t>
            </w:r>
            <w:r w:rsidRPr="006B1944">
              <w:rPr>
                <w:rFonts w:ascii="Arial" w:hAnsi="Arial"/>
                <w:sz w:val="22"/>
                <w:szCs w:val="22"/>
                <w:highlight w:val="yellow"/>
              </w:rPr>
              <w:t xml:space="preserve">h </w:t>
            </w:r>
            <w:r w:rsidRPr="006B1944">
              <w:rPr>
                <w:rFonts w:ascii="Arial" w:hAnsi="Arial"/>
                <w:spacing w:val="-1"/>
                <w:sz w:val="22"/>
                <w:szCs w:val="22"/>
                <w:highlight w:val="yellow"/>
              </w:rPr>
              <w:t>w</w:t>
            </w:r>
            <w:r w:rsidRPr="006B1944">
              <w:rPr>
                <w:rFonts w:ascii="Arial" w:hAnsi="Arial"/>
                <w:sz w:val="22"/>
                <w:szCs w:val="22"/>
                <w:highlight w:val="yellow"/>
              </w:rPr>
              <w:t>o</w:t>
            </w:r>
            <w:r w:rsidRPr="006B1944">
              <w:rPr>
                <w:rFonts w:ascii="Arial" w:hAnsi="Arial"/>
                <w:spacing w:val="1"/>
                <w:sz w:val="22"/>
                <w:szCs w:val="22"/>
                <w:highlight w:val="yellow"/>
              </w:rPr>
              <w:t>r</w:t>
            </w:r>
            <w:r w:rsidRPr="006B1944">
              <w:rPr>
                <w:rFonts w:ascii="Arial" w:hAnsi="Arial"/>
                <w:sz w:val="22"/>
                <w:szCs w:val="22"/>
                <w:highlight w:val="yellow"/>
              </w:rPr>
              <w:t>k</w:t>
            </w:r>
            <w:r w:rsidRPr="006B1944">
              <w:rPr>
                <w:rFonts w:ascii="Arial" w:hAnsi="Arial"/>
                <w:spacing w:val="-2"/>
                <w:sz w:val="22"/>
                <w:szCs w:val="22"/>
                <w:highlight w:val="yellow"/>
              </w:rPr>
              <w:t xml:space="preserve"> </w:t>
            </w:r>
            <w:r w:rsidRPr="006B1944">
              <w:rPr>
                <w:rFonts w:ascii="Arial" w:hAnsi="Arial"/>
                <w:sz w:val="22"/>
                <w:szCs w:val="22"/>
                <w:highlight w:val="yellow"/>
              </w:rPr>
              <w:t>s</w:t>
            </w:r>
            <w:r w:rsidRPr="006B1944">
              <w:rPr>
                <w:rFonts w:ascii="Arial" w:hAnsi="Arial"/>
                <w:spacing w:val="-2"/>
                <w:sz w:val="22"/>
                <w:szCs w:val="22"/>
                <w:highlight w:val="yellow"/>
              </w:rPr>
              <w:t>p</w:t>
            </w:r>
            <w:r w:rsidRPr="006B1944">
              <w:rPr>
                <w:rFonts w:ascii="Arial" w:hAnsi="Arial"/>
                <w:sz w:val="22"/>
                <w:szCs w:val="22"/>
                <w:highlight w:val="yellow"/>
              </w:rPr>
              <w:t>ec</w:t>
            </w:r>
            <w:r w:rsidRPr="006B1944">
              <w:rPr>
                <w:rFonts w:ascii="Arial" w:hAnsi="Arial"/>
                <w:spacing w:val="-1"/>
                <w:sz w:val="22"/>
                <w:szCs w:val="22"/>
                <w:highlight w:val="yellow"/>
              </w:rPr>
              <w:t>i</w:t>
            </w:r>
            <w:r w:rsidRPr="006B1944">
              <w:rPr>
                <w:rFonts w:ascii="Arial" w:hAnsi="Arial"/>
                <w:spacing w:val="1"/>
                <w:sz w:val="22"/>
                <w:szCs w:val="22"/>
                <w:highlight w:val="yellow"/>
              </w:rPr>
              <w:t>fi</w:t>
            </w:r>
            <w:r w:rsidRPr="006B1944">
              <w:rPr>
                <w:rFonts w:ascii="Arial" w:hAnsi="Arial"/>
                <w:spacing w:val="-2"/>
                <w:sz w:val="22"/>
                <w:szCs w:val="22"/>
                <w:highlight w:val="yellow"/>
              </w:rPr>
              <w:t>c</w:t>
            </w:r>
            <w:r w:rsidRPr="006B1944">
              <w:rPr>
                <w:rFonts w:ascii="Arial" w:hAnsi="Arial"/>
                <w:sz w:val="22"/>
                <w:szCs w:val="22"/>
                <w:highlight w:val="yellow"/>
              </w:rPr>
              <w:t>a</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on</w:t>
            </w:r>
            <w:r w:rsidRPr="006B1944">
              <w:rPr>
                <w:rFonts w:ascii="Arial" w:hAnsi="Arial"/>
                <w:spacing w:val="-2"/>
                <w:sz w:val="22"/>
                <w:szCs w:val="22"/>
                <w:highlight w:val="yellow"/>
              </w:rPr>
              <w:t>s</w:t>
            </w:r>
            <w:r w:rsidRPr="006B1944">
              <w:rPr>
                <w:rFonts w:ascii="Arial" w:hAnsi="Arial"/>
                <w:sz w:val="22"/>
                <w:szCs w:val="22"/>
                <w:highlight w:val="yellow"/>
              </w:rPr>
              <w:t>.</w:t>
            </w:r>
          </w:p>
          <w:p w:rsidR="000B58F9" w:rsidRPr="006B1944" w:rsidRDefault="000B58F9" w:rsidP="00FE6267">
            <w:pPr>
              <w:pStyle w:val="ListParagraph"/>
              <w:numPr>
                <w:ilvl w:val="0"/>
                <w:numId w:val="753"/>
              </w:numPr>
              <w:tabs>
                <w:tab w:val="left" w:pos="2760"/>
                <w:tab w:val="left" w:pos="3320"/>
              </w:tabs>
              <w:spacing w:line="360" w:lineRule="auto"/>
              <w:ind w:left="570" w:right="168" w:hanging="540"/>
              <w:rPr>
                <w:rFonts w:ascii="Arial" w:hAnsi="Arial"/>
                <w:highlight w:val="yellow"/>
              </w:rPr>
            </w:pPr>
            <w:r w:rsidRPr="006B1944">
              <w:rPr>
                <w:rFonts w:ascii="Arial" w:hAnsi="Arial"/>
                <w:spacing w:val="2"/>
                <w:sz w:val="22"/>
                <w:szCs w:val="22"/>
                <w:highlight w:val="yellow"/>
              </w:rPr>
              <w:t>T</w:t>
            </w:r>
            <w:r w:rsidRPr="006B1944">
              <w:rPr>
                <w:rFonts w:ascii="Arial" w:hAnsi="Arial"/>
                <w:sz w:val="22"/>
                <w:szCs w:val="22"/>
                <w:highlight w:val="yellow"/>
              </w:rPr>
              <w:t>o</w:t>
            </w:r>
            <w:r w:rsidRPr="006B1944">
              <w:rPr>
                <w:rFonts w:ascii="Arial" w:hAnsi="Arial"/>
                <w:spacing w:val="-2"/>
                <w:sz w:val="22"/>
                <w:szCs w:val="22"/>
                <w:highlight w:val="yellow"/>
              </w:rPr>
              <w:t>o</w:t>
            </w:r>
            <w:r w:rsidRPr="006B1944">
              <w:rPr>
                <w:rFonts w:ascii="Arial" w:hAnsi="Arial"/>
                <w:spacing w:val="1"/>
                <w:sz w:val="22"/>
                <w:szCs w:val="22"/>
                <w:highlight w:val="yellow"/>
              </w:rPr>
              <w:t>l</w:t>
            </w:r>
            <w:r w:rsidRPr="006B1944">
              <w:rPr>
                <w:rFonts w:ascii="Arial" w:hAnsi="Arial"/>
                <w:sz w:val="22"/>
                <w:szCs w:val="22"/>
                <w:highlight w:val="yellow"/>
              </w:rPr>
              <w:t xml:space="preserve">s </w:t>
            </w:r>
            <w:r w:rsidRPr="006B1944">
              <w:rPr>
                <w:rFonts w:ascii="Arial" w:hAnsi="Arial"/>
                <w:spacing w:val="-2"/>
                <w:sz w:val="22"/>
                <w:szCs w:val="22"/>
                <w:highlight w:val="yellow"/>
              </w:rPr>
              <w:t>p</w:t>
            </w:r>
            <w:r w:rsidRPr="006B1944">
              <w:rPr>
                <w:rFonts w:ascii="Arial" w:hAnsi="Arial"/>
                <w:spacing w:val="1"/>
                <w:sz w:val="22"/>
                <w:szCs w:val="22"/>
                <w:highlight w:val="yellow"/>
              </w:rPr>
              <w:t>l</w:t>
            </w:r>
            <w:r w:rsidRPr="006B1944">
              <w:rPr>
                <w:rFonts w:ascii="Arial" w:hAnsi="Arial"/>
                <w:sz w:val="22"/>
                <w:szCs w:val="22"/>
                <w:highlight w:val="yellow"/>
              </w:rPr>
              <w:t>a</w:t>
            </w:r>
            <w:r w:rsidRPr="006B1944">
              <w:rPr>
                <w:rFonts w:ascii="Arial" w:hAnsi="Arial"/>
                <w:spacing w:val="-2"/>
                <w:sz w:val="22"/>
                <w:szCs w:val="22"/>
                <w:highlight w:val="yellow"/>
              </w:rPr>
              <w:t>n</w:t>
            </w:r>
            <w:r w:rsidRPr="006B1944">
              <w:rPr>
                <w:rFonts w:ascii="Arial" w:hAnsi="Arial"/>
                <w:sz w:val="22"/>
                <w:szCs w:val="22"/>
                <w:highlight w:val="yellow"/>
              </w:rPr>
              <w:t>t</w:t>
            </w:r>
            <w:r w:rsidRPr="006B1944">
              <w:rPr>
                <w:rFonts w:ascii="Arial" w:hAnsi="Arial"/>
                <w:spacing w:val="1"/>
                <w:sz w:val="22"/>
                <w:szCs w:val="22"/>
                <w:highlight w:val="yellow"/>
              </w:rPr>
              <w:t xml:space="preserve"> </w:t>
            </w:r>
            <w:r w:rsidRPr="006B1944">
              <w:rPr>
                <w:rFonts w:ascii="Arial" w:hAnsi="Arial"/>
                <w:sz w:val="22"/>
                <w:szCs w:val="22"/>
                <w:highlight w:val="yellow"/>
              </w:rPr>
              <w:t>and</w:t>
            </w:r>
            <w:r w:rsidRPr="006B1944">
              <w:rPr>
                <w:rFonts w:ascii="Arial" w:hAnsi="Arial"/>
                <w:spacing w:val="-2"/>
                <w:sz w:val="22"/>
                <w:szCs w:val="22"/>
                <w:highlight w:val="yellow"/>
              </w:rPr>
              <w:t xml:space="preserve"> </w:t>
            </w:r>
            <w:r w:rsidRPr="006B1944">
              <w:rPr>
                <w:rFonts w:ascii="Arial" w:hAnsi="Arial"/>
                <w:sz w:val="22"/>
                <w:szCs w:val="22"/>
                <w:highlight w:val="yellow"/>
              </w:rPr>
              <w:t>eq</w:t>
            </w:r>
            <w:r w:rsidRPr="006B1944">
              <w:rPr>
                <w:rFonts w:ascii="Arial" w:hAnsi="Arial"/>
                <w:spacing w:val="-2"/>
                <w:sz w:val="22"/>
                <w:szCs w:val="22"/>
                <w:highlight w:val="yellow"/>
              </w:rPr>
              <w:t>u</w:t>
            </w:r>
            <w:r w:rsidRPr="006B1944">
              <w:rPr>
                <w:rFonts w:ascii="Arial" w:hAnsi="Arial"/>
                <w:spacing w:val="-1"/>
                <w:sz w:val="22"/>
                <w:szCs w:val="22"/>
                <w:highlight w:val="yellow"/>
              </w:rPr>
              <w:t>i</w:t>
            </w:r>
            <w:r w:rsidRPr="006B1944">
              <w:rPr>
                <w:rFonts w:ascii="Arial" w:hAnsi="Arial"/>
                <w:sz w:val="22"/>
                <w:szCs w:val="22"/>
                <w:highlight w:val="yellow"/>
              </w:rPr>
              <w:t>p</w:t>
            </w:r>
            <w:r w:rsidRPr="006B1944">
              <w:rPr>
                <w:rFonts w:ascii="Arial" w:hAnsi="Arial"/>
                <w:spacing w:val="-4"/>
                <w:sz w:val="22"/>
                <w:szCs w:val="22"/>
                <w:highlight w:val="yellow"/>
              </w:rPr>
              <w:t>m</w:t>
            </w:r>
            <w:r w:rsidRPr="006B1944">
              <w:rPr>
                <w:rFonts w:ascii="Arial" w:hAnsi="Arial"/>
                <w:sz w:val="22"/>
                <w:szCs w:val="22"/>
                <w:highlight w:val="yellow"/>
              </w:rPr>
              <w:t>ent</w:t>
            </w:r>
            <w:r w:rsidRPr="006B1944">
              <w:rPr>
                <w:rFonts w:ascii="Arial" w:hAnsi="Arial"/>
                <w:spacing w:val="1"/>
                <w:sz w:val="22"/>
                <w:szCs w:val="22"/>
                <w:highlight w:val="yellow"/>
              </w:rPr>
              <w:t xml:space="preserve"> </w:t>
            </w:r>
            <w:r w:rsidRPr="006B1944">
              <w:rPr>
                <w:rFonts w:ascii="Arial" w:hAnsi="Arial"/>
                <w:sz w:val="22"/>
                <w:szCs w:val="22"/>
                <w:highlight w:val="yellow"/>
              </w:rPr>
              <w:t>a</w:t>
            </w:r>
            <w:r w:rsidRPr="006B1944">
              <w:rPr>
                <w:rFonts w:ascii="Arial" w:hAnsi="Arial"/>
                <w:spacing w:val="1"/>
                <w:sz w:val="22"/>
                <w:szCs w:val="22"/>
                <w:highlight w:val="yellow"/>
              </w:rPr>
              <w:t>r</w:t>
            </w:r>
            <w:r w:rsidRPr="006B1944">
              <w:rPr>
                <w:rFonts w:ascii="Arial" w:hAnsi="Arial"/>
                <w:sz w:val="22"/>
                <w:szCs w:val="22"/>
                <w:highlight w:val="yellow"/>
              </w:rPr>
              <w:t xml:space="preserve">e </w:t>
            </w:r>
            <w:r w:rsidRPr="006B1944">
              <w:rPr>
                <w:rFonts w:ascii="Arial" w:hAnsi="Arial"/>
                <w:spacing w:val="-2"/>
                <w:sz w:val="22"/>
                <w:szCs w:val="22"/>
                <w:highlight w:val="yellow"/>
              </w:rPr>
              <w:t>c</w:t>
            </w:r>
            <w:r w:rsidRPr="006B1944">
              <w:rPr>
                <w:rFonts w:ascii="Arial" w:hAnsi="Arial"/>
                <w:spacing w:val="1"/>
                <w:sz w:val="22"/>
                <w:szCs w:val="22"/>
                <w:highlight w:val="yellow"/>
              </w:rPr>
              <w:t>l</w:t>
            </w:r>
            <w:r w:rsidRPr="006B1944">
              <w:rPr>
                <w:rFonts w:ascii="Arial" w:hAnsi="Arial"/>
                <w:spacing w:val="-2"/>
                <w:sz w:val="22"/>
                <w:szCs w:val="22"/>
                <w:highlight w:val="yellow"/>
              </w:rPr>
              <w:t>e</w:t>
            </w:r>
            <w:r w:rsidRPr="006B1944">
              <w:rPr>
                <w:rFonts w:ascii="Arial" w:hAnsi="Arial"/>
                <w:sz w:val="22"/>
                <w:szCs w:val="22"/>
                <w:highlight w:val="yellow"/>
              </w:rPr>
              <w:t>aned,</w:t>
            </w:r>
            <w:r w:rsidRPr="006B1944">
              <w:rPr>
                <w:rFonts w:ascii="Arial" w:hAnsi="Arial"/>
                <w:spacing w:val="-2"/>
                <w:sz w:val="22"/>
                <w:szCs w:val="22"/>
                <w:highlight w:val="yellow"/>
              </w:rPr>
              <w:t xml:space="preserve"> </w:t>
            </w:r>
            <w:r w:rsidRPr="006B1944">
              <w:rPr>
                <w:rFonts w:ascii="Arial" w:hAnsi="Arial"/>
                <w:sz w:val="22"/>
                <w:szCs w:val="22"/>
                <w:highlight w:val="yellow"/>
              </w:rPr>
              <w:t>chec</w:t>
            </w:r>
            <w:r w:rsidRPr="006B1944">
              <w:rPr>
                <w:rFonts w:ascii="Arial" w:hAnsi="Arial"/>
                <w:spacing w:val="-2"/>
                <w:sz w:val="22"/>
                <w:szCs w:val="22"/>
                <w:highlight w:val="yellow"/>
              </w:rPr>
              <w:t>k</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f</w:t>
            </w:r>
            <w:r w:rsidRPr="006B1944">
              <w:rPr>
                <w:rFonts w:ascii="Arial" w:hAnsi="Arial"/>
                <w:sz w:val="22"/>
                <w:szCs w:val="22"/>
                <w:highlight w:val="yellow"/>
              </w:rPr>
              <w:t>or</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f</w:t>
            </w:r>
            <w:r w:rsidRPr="006B1944">
              <w:rPr>
                <w:rFonts w:ascii="Arial" w:hAnsi="Arial"/>
                <w:sz w:val="22"/>
                <w:szCs w:val="22"/>
                <w:highlight w:val="yellow"/>
              </w:rPr>
              <w:t>a</w:t>
            </w:r>
            <w:r w:rsidRPr="006B1944">
              <w:rPr>
                <w:rFonts w:ascii="Arial" w:hAnsi="Arial"/>
                <w:spacing w:val="-2"/>
                <w:sz w:val="22"/>
                <w:szCs w:val="22"/>
                <w:highlight w:val="yellow"/>
              </w:rPr>
              <w:t>u</w:t>
            </w:r>
            <w:r w:rsidRPr="006B1944">
              <w:rPr>
                <w:rFonts w:ascii="Arial" w:hAnsi="Arial"/>
                <w:spacing w:val="1"/>
                <w:sz w:val="22"/>
                <w:szCs w:val="22"/>
                <w:highlight w:val="yellow"/>
              </w:rPr>
              <w:t>l</w:t>
            </w:r>
            <w:r w:rsidRPr="006B1944">
              <w:rPr>
                <w:rFonts w:ascii="Arial" w:hAnsi="Arial"/>
                <w:spacing w:val="-1"/>
                <w:sz w:val="22"/>
                <w:szCs w:val="22"/>
                <w:highlight w:val="yellow"/>
              </w:rPr>
              <w:t>t</w:t>
            </w:r>
            <w:r w:rsidRPr="006B1944">
              <w:rPr>
                <w:rFonts w:ascii="Arial" w:hAnsi="Arial"/>
                <w:sz w:val="22"/>
                <w:szCs w:val="22"/>
                <w:highlight w:val="yellow"/>
              </w:rPr>
              <w:t xml:space="preserve">s </w:t>
            </w:r>
            <w:r w:rsidRPr="006B1944">
              <w:rPr>
                <w:rFonts w:ascii="Arial" w:hAnsi="Arial"/>
                <w:spacing w:val="1"/>
                <w:sz w:val="22"/>
                <w:szCs w:val="22"/>
                <w:highlight w:val="yellow"/>
              </w:rPr>
              <w:t>a</w:t>
            </w:r>
            <w:r w:rsidRPr="006B1944">
              <w:rPr>
                <w:rFonts w:ascii="Arial" w:hAnsi="Arial"/>
                <w:sz w:val="22"/>
                <w:szCs w:val="22"/>
                <w:highlight w:val="yellow"/>
              </w:rPr>
              <w:t xml:space="preserve">nd </w:t>
            </w:r>
            <w:r w:rsidRPr="006B1944">
              <w:rPr>
                <w:rFonts w:ascii="Arial" w:hAnsi="Arial"/>
                <w:spacing w:val="-4"/>
                <w:sz w:val="22"/>
                <w:szCs w:val="22"/>
                <w:highlight w:val="yellow"/>
              </w:rPr>
              <w:t>m</w:t>
            </w:r>
            <w:r w:rsidRPr="006B1944">
              <w:rPr>
                <w:rFonts w:ascii="Arial" w:hAnsi="Arial"/>
                <w:sz w:val="22"/>
                <w:szCs w:val="22"/>
                <w:highlight w:val="yellow"/>
              </w:rPr>
              <w:t>a</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1"/>
                <w:sz w:val="22"/>
                <w:szCs w:val="22"/>
                <w:highlight w:val="yellow"/>
              </w:rPr>
              <w:t>t</w:t>
            </w:r>
            <w:r w:rsidRPr="006B1944">
              <w:rPr>
                <w:rFonts w:ascii="Arial" w:hAnsi="Arial"/>
                <w:sz w:val="22"/>
                <w:szCs w:val="22"/>
                <w:highlight w:val="yellow"/>
              </w:rPr>
              <w:t>a</w:t>
            </w:r>
            <w:r w:rsidRPr="006B1944">
              <w:rPr>
                <w:rFonts w:ascii="Arial" w:hAnsi="Arial"/>
                <w:spacing w:val="1"/>
                <w:sz w:val="22"/>
                <w:szCs w:val="22"/>
                <w:highlight w:val="yellow"/>
              </w:rPr>
              <w:t>i</w:t>
            </w:r>
            <w:r w:rsidRPr="006B1944">
              <w:rPr>
                <w:rFonts w:ascii="Arial" w:hAnsi="Arial"/>
                <w:spacing w:val="-2"/>
                <w:sz w:val="22"/>
                <w:szCs w:val="22"/>
                <w:highlight w:val="yellow"/>
              </w:rPr>
              <w:t>n</w:t>
            </w:r>
            <w:r w:rsidRPr="006B1944">
              <w:rPr>
                <w:rFonts w:ascii="Arial" w:hAnsi="Arial"/>
                <w:sz w:val="22"/>
                <w:szCs w:val="22"/>
                <w:highlight w:val="yellow"/>
              </w:rPr>
              <w:t>ed and</w:t>
            </w:r>
            <w:r w:rsidRPr="006B1944">
              <w:rPr>
                <w:rFonts w:ascii="Arial" w:hAnsi="Arial"/>
                <w:spacing w:val="-2"/>
                <w:sz w:val="22"/>
                <w:szCs w:val="22"/>
                <w:highlight w:val="yellow"/>
              </w:rPr>
              <w:t xml:space="preserve"> </w:t>
            </w:r>
            <w:r w:rsidRPr="006B1944">
              <w:rPr>
                <w:rFonts w:ascii="Arial" w:hAnsi="Arial"/>
                <w:sz w:val="22"/>
                <w:szCs w:val="22"/>
                <w:highlight w:val="yellow"/>
              </w:rPr>
              <w:t>s</w:t>
            </w:r>
            <w:r w:rsidRPr="006B1944">
              <w:rPr>
                <w:rFonts w:ascii="Arial" w:hAnsi="Arial"/>
                <w:spacing w:val="-1"/>
                <w:sz w:val="22"/>
                <w:szCs w:val="22"/>
                <w:highlight w:val="yellow"/>
              </w:rPr>
              <w:t>t</w:t>
            </w:r>
            <w:r w:rsidRPr="006B1944">
              <w:rPr>
                <w:rFonts w:ascii="Arial" w:hAnsi="Arial"/>
                <w:sz w:val="22"/>
                <w:szCs w:val="22"/>
                <w:highlight w:val="yellow"/>
              </w:rPr>
              <w:t>o</w:t>
            </w:r>
            <w:r w:rsidRPr="006B1944">
              <w:rPr>
                <w:rFonts w:ascii="Arial" w:hAnsi="Arial"/>
                <w:spacing w:val="1"/>
                <w:sz w:val="22"/>
                <w:szCs w:val="22"/>
                <w:highlight w:val="yellow"/>
              </w:rPr>
              <w:t>r</w:t>
            </w:r>
            <w:r w:rsidRPr="006B1944">
              <w:rPr>
                <w:rFonts w:ascii="Arial" w:hAnsi="Arial"/>
                <w:sz w:val="22"/>
                <w:szCs w:val="22"/>
                <w:highlight w:val="yellow"/>
              </w:rPr>
              <w:t>ed</w:t>
            </w:r>
            <w:r w:rsidRPr="006B1944">
              <w:rPr>
                <w:rFonts w:ascii="Arial" w:hAnsi="Arial"/>
                <w:spacing w:val="-2"/>
                <w:sz w:val="22"/>
                <w:szCs w:val="22"/>
                <w:highlight w:val="yellow"/>
              </w:rPr>
              <w:t xml:space="preserve"> </w:t>
            </w:r>
            <w:r w:rsidRPr="006B1944">
              <w:rPr>
                <w:rFonts w:ascii="Arial" w:hAnsi="Arial"/>
                <w:spacing w:val="1"/>
                <w:sz w:val="22"/>
                <w:szCs w:val="22"/>
                <w:highlight w:val="yellow"/>
              </w:rPr>
              <w:t>i</w:t>
            </w:r>
            <w:r w:rsidRPr="006B1944">
              <w:rPr>
                <w:rFonts w:ascii="Arial" w:hAnsi="Arial"/>
                <w:sz w:val="22"/>
                <w:szCs w:val="22"/>
                <w:highlight w:val="yellow"/>
              </w:rPr>
              <w:t>n</w:t>
            </w:r>
            <w:r w:rsidRPr="006B1944">
              <w:rPr>
                <w:rFonts w:ascii="Arial" w:hAnsi="Arial"/>
                <w:spacing w:val="-2"/>
                <w:sz w:val="22"/>
                <w:szCs w:val="22"/>
                <w:highlight w:val="yellow"/>
              </w:rPr>
              <w:t xml:space="preserve"> </w:t>
            </w:r>
            <w:r w:rsidRPr="006B1944">
              <w:rPr>
                <w:rFonts w:ascii="Arial" w:hAnsi="Arial"/>
                <w:sz w:val="22"/>
                <w:szCs w:val="22"/>
                <w:highlight w:val="yellow"/>
              </w:rPr>
              <w:t>a</w:t>
            </w:r>
            <w:r w:rsidRPr="006B1944">
              <w:rPr>
                <w:rFonts w:ascii="Arial" w:hAnsi="Arial"/>
                <w:spacing w:val="-2"/>
                <w:sz w:val="22"/>
                <w:szCs w:val="22"/>
                <w:highlight w:val="yellow"/>
              </w:rPr>
              <w:t>c</w:t>
            </w:r>
            <w:r w:rsidRPr="006B1944">
              <w:rPr>
                <w:rFonts w:ascii="Arial" w:hAnsi="Arial"/>
                <w:sz w:val="22"/>
                <w:szCs w:val="22"/>
                <w:highlight w:val="yellow"/>
              </w:rPr>
              <w:t>co</w:t>
            </w:r>
            <w:r w:rsidRPr="006B1944">
              <w:rPr>
                <w:rFonts w:ascii="Arial" w:hAnsi="Arial"/>
                <w:spacing w:val="1"/>
                <w:sz w:val="22"/>
                <w:szCs w:val="22"/>
                <w:highlight w:val="yellow"/>
              </w:rPr>
              <w:t>r</w:t>
            </w:r>
            <w:r w:rsidRPr="006B1944">
              <w:rPr>
                <w:rFonts w:ascii="Arial" w:hAnsi="Arial"/>
                <w:sz w:val="22"/>
                <w:szCs w:val="22"/>
                <w:highlight w:val="yellow"/>
              </w:rPr>
              <w:t>d</w:t>
            </w:r>
            <w:r w:rsidRPr="006B1944">
              <w:rPr>
                <w:rFonts w:ascii="Arial" w:hAnsi="Arial"/>
                <w:spacing w:val="-2"/>
                <w:sz w:val="22"/>
                <w:szCs w:val="22"/>
                <w:highlight w:val="yellow"/>
              </w:rPr>
              <w:t>a</w:t>
            </w:r>
            <w:r w:rsidRPr="006B1944">
              <w:rPr>
                <w:rFonts w:ascii="Arial" w:hAnsi="Arial"/>
                <w:sz w:val="22"/>
                <w:szCs w:val="22"/>
                <w:highlight w:val="yellow"/>
              </w:rPr>
              <w:t>nce</w:t>
            </w:r>
            <w:r w:rsidRPr="006B1944">
              <w:rPr>
                <w:rFonts w:ascii="Arial" w:hAnsi="Arial"/>
                <w:spacing w:val="1"/>
                <w:sz w:val="22"/>
                <w:szCs w:val="22"/>
                <w:highlight w:val="yellow"/>
              </w:rPr>
              <w:t xml:space="preserve"> </w:t>
            </w:r>
            <w:r w:rsidRPr="006B1944">
              <w:rPr>
                <w:rFonts w:ascii="Arial" w:hAnsi="Arial"/>
                <w:spacing w:val="-3"/>
                <w:sz w:val="22"/>
                <w:szCs w:val="22"/>
                <w:highlight w:val="yellow"/>
              </w:rPr>
              <w:t>w</w:t>
            </w:r>
            <w:r w:rsidRPr="006B1944">
              <w:rPr>
                <w:rFonts w:ascii="Arial" w:hAnsi="Arial"/>
                <w:spacing w:val="1"/>
                <w:sz w:val="22"/>
                <w:szCs w:val="22"/>
                <w:highlight w:val="yellow"/>
              </w:rPr>
              <w:t>it</w:t>
            </w:r>
            <w:r w:rsidRPr="006B1944">
              <w:rPr>
                <w:rFonts w:ascii="Arial" w:hAnsi="Arial"/>
                <w:sz w:val="22"/>
                <w:szCs w:val="22"/>
                <w:highlight w:val="yellow"/>
              </w:rPr>
              <w:t>h</w:t>
            </w:r>
            <w:r w:rsidRPr="006B1944">
              <w:rPr>
                <w:rFonts w:ascii="Arial" w:hAnsi="Arial"/>
                <w:spacing w:val="3"/>
                <w:sz w:val="22"/>
                <w:szCs w:val="22"/>
                <w:highlight w:val="yellow"/>
              </w:rPr>
              <w:t xml:space="preserve"> </w:t>
            </w:r>
            <w:r w:rsidRPr="006B1944">
              <w:rPr>
                <w:rFonts w:ascii="Arial" w:hAnsi="Arial"/>
                <w:spacing w:val="-1"/>
                <w:sz w:val="22"/>
                <w:szCs w:val="22"/>
                <w:highlight w:val="yellow"/>
              </w:rPr>
              <w:t>w</w:t>
            </w:r>
            <w:r w:rsidRPr="006B1944">
              <w:rPr>
                <w:rFonts w:ascii="Arial" w:hAnsi="Arial"/>
                <w:spacing w:val="-2"/>
                <w:sz w:val="22"/>
                <w:szCs w:val="22"/>
                <w:highlight w:val="yellow"/>
              </w:rPr>
              <w:t>o</w:t>
            </w:r>
            <w:r w:rsidRPr="006B1944">
              <w:rPr>
                <w:rFonts w:ascii="Arial" w:hAnsi="Arial"/>
                <w:spacing w:val="1"/>
                <w:sz w:val="22"/>
                <w:szCs w:val="22"/>
                <w:highlight w:val="yellow"/>
              </w:rPr>
              <w:t>r</w:t>
            </w:r>
            <w:r w:rsidRPr="006B1944">
              <w:rPr>
                <w:rFonts w:ascii="Arial" w:hAnsi="Arial"/>
                <w:spacing w:val="-2"/>
                <w:sz w:val="22"/>
                <w:szCs w:val="22"/>
                <w:highlight w:val="yellow"/>
              </w:rPr>
              <w:t>k</w:t>
            </w:r>
            <w:r w:rsidRPr="006B1944">
              <w:rPr>
                <w:rFonts w:ascii="Arial" w:hAnsi="Arial"/>
                <w:sz w:val="22"/>
                <w:szCs w:val="22"/>
                <w:highlight w:val="yellow"/>
              </w:rPr>
              <w:t>p</w:t>
            </w:r>
            <w:r w:rsidRPr="006B1944">
              <w:rPr>
                <w:rFonts w:ascii="Arial" w:hAnsi="Arial"/>
                <w:spacing w:val="1"/>
                <w:sz w:val="22"/>
                <w:szCs w:val="22"/>
                <w:highlight w:val="yellow"/>
              </w:rPr>
              <w:t>l</w:t>
            </w:r>
            <w:r w:rsidRPr="006B1944">
              <w:rPr>
                <w:rFonts w:ascii="Arial" w:hAnsi="Arial"/>
                <w:sz w:val="22"/>
                <w:szCs w:val="22"/>
                <w:highlight w:val="yellow"/>
              </w:rPr>
              <w:t>a</w:t>
            </w:r>
            <w:r w:rsidRPr="006B1944">
              <w:rPr>
                <w:rFonts w:ascii="Arial" w:hAnsi="Arial"/>
                <w:spacing w:val="-2"/>
                <w:sz w:val="22"/>
                <w:szCs w:val="22"/>
                <w:highlight w:val="yellow"/>
              </w:rPr>
              <w:t>c</w:t>
            </w:r>
            <w:r w:rsidRPr="006B1944">
              <w:rPr>
                <w:rFonts w:ascii="Arial" w:hAnsi="Arial"/>
                <w:sz w:val="22"/>
                <w:szCs w:val="22"/>
                <w:highlight w:val="yellow"/>
              </w:rPr>
              <w:t>e</w:t>
            </w:r>
            <w:r w:rsidRPr="006B1944">
              <w:rPr>
                <w:rFonts w:ascii="Arial" w:hAnsi="Arial"/>
                <w:spacing w:val="2"/>
                <w:sz w:val="22"/>
                <w:szCs w:val="22"/>
                <w:highlight w:val="yellow"/>
              </w:rPr>
              <w:t xml:space="preserve"> </w:t>
            </w:r>
            <w:r w:rsidRPr="006B1944">
              <w:rPr>
                <w:rFonts w:ascii="Arial" w:hAnsi="Arial"/>
                <w:sz w:val="22"/>
                <w:szCs w:val="22"/>
                <w:highlight w:val="yellow"/>
              </w:rPr>
              <w:t>p</w:t>
            </w:r>
            <w:r w:rsidRPr="006B1944">
              <w:rPr>
                <w:rFonts w:ascii="Arial" w:hAnsi="Arial"/>
                <w:spacing w:val="-2"/>
                <w:sz w:val="22"/>
                <w:szCs w:val="22"/>
                <w:highlight w:val="yellow"/>
              </w:rPr>
              <w:t>r</w:t>
            </w:r>
            <w:r w:rsidRPr="006B1944">
              <w:rPr>
                <w:rFonts w:ascii="Arial" w:hAnsi="Arial"/>
                <w:sz w:val="22"/>
                <w:szCs w:val="22"/>
                <w:highlight w:val="yellow"/>
              </w:rPr>
              <w:t>ac</w:t>
            </w:r>
            <w:r w:rsidRPr="006B1944">
              <w:rPr>
                <w:rFonts w:ascii="Arial" w:hAnsi="Arial"/>
                <w:spacing w:val="-1"/>
                <w:sz w:val="22"/>
                <w:szCs w:val="22"/>
                <w:highlight w:val="yellow"/>
              </w:rPr>
              <w:t>t</w:t>
            </w:r>
            <w:r w:rsidRPr="006B1944">
              <w:rPr>
                <w:rFonts w:ascii="Arial" w:hAnsi="Arial"/>
                <w:spacing w:val="1"/>
                <w:sz w:val="22"/>
                <w:szCs w:val="22"/>
                <w:highlight w:val="yellow"/>
              </w:rPr>
              <w:t>i</w:t>
            </w:r>
            <w:r w:rsidRPr="006B1944">
              <w:rPr>
                <w:rFonts w:ascii="Arial" w:hAnsi="Arial"/>
                <w:sz w:val="22"/>
                <w:szCs w:val="22"/>
                <w:highlight w:val="yellow"/>
              </w:rPr>
              <w:t>c</w:t>
            </w:r>
            <w:r w:rsidRPr="006B1944">
              <w:rPr>
                <w:rFonts w:ascii="Arial" w:hAnsi="Arial"/>
                <w:spacing w:val="-2"/>
                <w:sz w:val="22"/>
                <w:szCs w:val="22"/>
                <w:highlight w:val="yellow"/>
              </w:rPr>
              <w:t>e</w:t>
            </w:r>
            <w:r w:rsidRPr="006B1944">
              <w:rPr>
                <w:rFonts w:ascii="Arial" w:hAnsi="Arial"/>
                <w:sz w:val="22"/>
                <w:szCs w:val="22"/>
                <w:highlight w:val="yellow"/>
              </w:rPr>
              <w:t>s</w:t>
            </w:r>
          </w:p>
        </w:tc>
      </w:tr>
    </w:tbl>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b/>
          <w:lang w:val="en-GB"/>
        </w:rPr>
      </w:pPr>
      <w:r w:rsidRPr="00292F89">
        <w:rPr>
          <w:rFonts w:ascii="Arial" w:hAnsi="Arial"/>
          <w:b/>
          <w:highlight w:val="yellow"/>
          <w:lang w:val="en-GB"/>
        </w:rPr>
        <w:t>Knowledge and understanding</w:t>
      </w:r>
    </w:p>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rPr>
      </w:pPr>
      <w:r w:rsidRPr="00292F89">
        <w:rPr>
          <w:rFonts w:ascii="Arial" w:hAnsi="Arial"/>
        </w:rPr>
        <w:lastRenderedPageBreak/>
        <w:t>The candidate must be able to demonstrate underpinning knowledge and understanding required to carry out the tasks covered in this competency standard. This includes the knowledge of:</w:t>
      </w:r>
    </w:p>
    <w:p w:rsidR="000B58F9" w:rsidRPr="00292F89" w:rsidRDefault="000B58F9" w:rsidP="000B58F9">
      <w:pPr>
        <w:spacing w:line="360" w:lineRule="auto"/>
        <w:rPr>
          <w:rFonts w:ascii="Arial" w:hAnsi="Arial"/>
        </w:rPr>
      </w:pPr>
    </w:p>
    <w:p w:rsidR="000B58F9" w:rsidRPr="00292F89" w:rsidRDefault="000B58F9" w:rsidP="00FE6267">
      <w:pPr>
        <w:pStyle w:val="ListParagraph"/>
        <w:numPr>
          <w:ilvl w:val="0"/>
          <w:numId w:val="448"/>
        </w:numPr>
        <w:spacing w:line="360" w:lineRule="auto"/>
        <w:ind w:left="993" w:right="-23" w:hanging="709"/>
        <w:rPr>
          <w:rFonts w:ascii="Arial" w:hAnsi="Arial"/>
          <w:sz w:val="22"/>
          <w:szCs w:val="22"/>
        </w:rPr>
      </w:pPr>
      <w:r w:rsidRPr="00292F89">
        <w:rPr>
          <w:rFonts w:ascii="Arial" w:hAnsi="Arial"/>
          <w:spacing w:val="-3"/>
          <w:sz w:val="22"/>
          <w:szCs w:val="22"/>
        </w:rPr>
        <w:t>E</w:t>
      </w:r>
      <w:r w:rsidRPr="00292F89">
        <w:rPr>
          <w:rFonts w:ascii="Arial" w:hAnsi="Arial"/>
          <w:spacing w:val="-2"/>
          <w:sz w:val="22"/>
          <w:szCs w:val="22"/>
        </w:rPr>
        <w:t>xpl</w:t>
      </w:r>
      <w:r w:rsidRPr="00292F89">
        <w:rPr>
          <w:rFonts w:ascii="Arial" w:hAnsi="Arial"/>
          <w:spacing w:val="-3"/>
          <w:sz w:val="22"/>
          <w:szCs w:val="22"/>
        </w:rPr>
        <w:t>a</w:t>
      </w:r>
      <w:r w:rsidRPr="00292F89">
        <w:rPr>
          <w:rFonts w:ascii="Arial" w:hAnsi="Arial"/>
          <w:spacing w:val="-4"/>
          <w:sz w:val="22"/>
          <w:szCs w:val="22"/>
        </w:rPr>
        <w:t>i</w:t>
      </w:r>
      <w:r w:rsidRPr="00292F89">
        <w:rPr>
          <w:rFonts w:ascii="Arial" w:hAnsi="Arial"/>
          <w:sz w:val="22"/>
          <w:szCs w:val="22"/>
        </w:rPr>
        <w:t>n</w:t>
      </w:r>
      <w:r w:rsidRPr="00292F89">
        <w:rPr>
          <w:rFonts w:ascii="Arial" w:hAnsi="Arial"/>
          <w:spacing w:val="-5"/>
          <w:sz w:val="22"/>
          <w:szCs w:val="22"/>
        </w:rPr>
        <w:t xml:space="preserve"> </w:t>
      </w:r>
      <w:r w:rsidRPr="00292F89">
        <w:rPr>
          <w:rFonts w:ascii="Arial" w:hAnsi="Arial"/>
          <w:spacing w:val="-2"/>
          <w:sz w:val="22"/>
          <w:szCs w:val="22"/>
        </w:rPr>
        <w:t>n</w:t>
      </w:r>
      <w:r w:rsidRPr="00292F89">
        <w:rPr>
          <w:rFonts w:ascii="Arial" w:hAnsi="Arial"/>
          <w:spacing w:val="-3"/>
          <w:sz w:val="22"/>
          <w:szCs w:val="22"/>
        </w:rPr>
        <w:t>ee</w:t>
      </w:r>
      <w:r w:rsidRPr="00292F89">
        <w:rPr>
          <w:rFonts w:ascii="Arial" w:hAnsi="Arial"/>
          <w:sz w:val="22"/>
          <w:szCs w:val="22"/>
        </w:rPr>
        <w:t>d</w:t>
      </w:r>
      <w:r w:rsidRPr="00292F89">
        <w:rPr>
          <w:rFonts w:ascii="Arial" w:hAnsi="Arial"/>
          <w:spacing w:val="-5"/>
          <w:sz w:val="22"/>
          <w:szCs w:val="22"/>
        </w:rPr>
        <w:t xml:space="preserve"> </w:t>
      </w:r>
      <w:r w:rsidRPr="00292F89">
        <w:rPr>
          <w:rFonts w:ascii="Arial" w:hAnsi="Arial"/>
          <w:spacing w:val="-6"/>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6"/>
          <w:sz w:val="22"/>
          <w:szCs w:val="22"/>
        </w:rPr>
        <w:t xml:space="preserve"> </w:t>
      </w:r>
      <w:r w:rsidRPr="00292F89">
        <w:rPr>
          <w:rFonts w:ascii="Arial" w:hAnsi="Arial"/>
          <w:spacing w:val="-5"/>
          <w:sz w:val="22"/>
          <w:szCs w:val="22"/>
        </w:rPr>
        <w:t>s</w:t>
      </w:r>
      <w:r w:rsidRPr="00292F89">
        <w:rPr>
          <w:rFonts w:ascii="Arial" w:hAnsi="Arial"/>
          <w:spacing w:val="-2"/>
          <w:sz w:val="22"/>
          <w:szCs w:val="22"/>
        </w:rPr>
        <w:t>to</w:t>
      </w:r>
      <w:r w:rsidRPr="00292F89">
        <w:rPr>
          <w:rFonts w:ascii="Arial" w:hAnsi="Arial"/>
          <w:spacing w:val="-3"/>
          <w:sz w:val="22"/>
          <w:szCs w:val="22"/>
        </w:rPr>
        <w:t>r</w:t>
      </w:r>
      <w:r w:rsidRPr="00292F89">
        <w:rPr>
          <w:rFonts w:ascii="Arial" w:hAnsi="Arial"/>
          <w:sz w:val="22"/>
          <w:szCs w:val="22"/>
        </w:rPr>
        <w:t>e</w:t>
      </w:r>
      <w:r w:rsidRPr="00292F89">
        <w:rPr>
          <w:rFonts w:ascii="Arial" w:hAnsi="Arial"/>
          <w:spacing w:val="-6"/>
          <w:sz w:val="22"/>
          <w:szCs w:val="22"/>
        </w:rPr>
        <w:t xml:space="preserve"> </w:t>
      </w:r>
      <w:r w:rsidRPr="00292F89">
        <w:rPr>
          <w:rFonts w:ascii="Arial" w:hAnsi="Arial"/>
          <w:spacing w:val="-4"/>
          <w:sz w:val="22"/>
          <w:szCs w:val="22"/>
        </w:rPr>
        <w:t>i</w:t>
      </w:r>
      <w:r w:rsidRPr="00292F89">
        <w:rPr>
          <w:rFonts w:ascii="Arial" w:hAnsi="Arial"/>
          <w:sz w:val="22"/>
          <w:szCs w:val="22"/>
        </w:rPr>
        <w:t>n</w:t>
      </w:r>
      <w:r w:rsidRPr="00292F89">
        <w:rPr>
          <w:rFonts w:ascii="Arial" w:hAnsi="Arial"/>
          <w:spacing w:val="-7"/>
          <w:sz w:val="22"/>
          <w:szCs w:val="22"/>
        </w:rPr>
        <w:t xml:space="preserve"> </w:t>
      </w:r>
      <w:r w:rsidRPr="00292F89">
        <w:rPr>
          <w:rFonts w:ascii="Arial" w:hAnsi="Arial"/>
          <w:sz w:val="22"/>
          <w:szCs w:val="22"/>
        </w:rPr>
        <w:t>a</w:t>
      </w:r>
      <w:r w:rsidRPr="00292F89">
        <w:rPr>
          <w:rFonts w:ascii="Arial" w:hAnsi="Arial"/>
          <w:spacing w:val="-6"/>
          <w:sz w:val="22"/>
          <w:szCs w:val="22"/>
        </w:rPr>
        <w:t xml:space="preserve"> </w:t>
      </w:r>
      <w:r w:rsidRPr="00292F89">
        <w:rPr>
          <w:rFonts w:ascii="Arial" w:hAnsi="Arial"/>
          <w:spacing w:val="-2"/>
          <w:sz w:val="22"/>
          <w:szCs w:val="22"/>
        </w:rPr>
        <w:t>p</w:t>
      </w:r>
      <w:r w:rsidRPr="00292F89">
        <w:rPr>
          <w:rFonts w:ascii="Arial" w:hAnsi="Arial"/>
          <w:spacing w:val="-3"/>
          <w:sz w:val="22"/>
          <w:szCs w:val="22"/>
        </w:rPr>
        <w:t>r</w:t>
      </w:r>
      <w:r w:rsidRPr="00292F89">
        <w:rPr>
          <w:rFonts w:ascii="Arial" w:hAnsi="Arial"/>
          <w:spacing w:val="-2"/>
          <w:sz w:val="22"/>
          <w:szCs w:val="22"/>
        </w:rPr>
        <w:t>oj</w:t>
      </w:r>
      <w:r w:rsidRPr="00292F89">
        <w:rPr>
          <w:rFonts w:ascii="Arial" w:hAnsi="Arial"/>
          <w:spacing w:val="-3"/>
          <w:sz w:val="22"/>
          <w:szCs w:val="22"/>
        </w:rPr>
        <w:t>ec</w:t>
      </w:r>
      <w:r w:rsidRPr="00292F89">
        <w:rPr>
          <w:rFonts w:ascii="Arial" w:hAnsi="Arial"/>
          <w:sz w:val="22"/>
          <w:szCs w:val="22"/>
        </w:rPr>
        <w:t>t</w:t>
      </w:r>
    </w:p>
    <w:p w:rsidR="000B58F9" w:rsidRPr="00292F89" w:rsidRDefault="000B58F9" w:rsidP="00FE6267">
      <w:pPr>
        <w:pStyle w:val="ListParagraph"/>
        <w:numPr>
          <w:ilvl w:val="0"/>
          <w:numId w:val="448"/>
        </w:numPr>
        <w:spacing w:line="360" w:lineRule="auto"/>
        <w:ind w:left="993" w:right="-23" w:hanging="709"/>
        <w:rPr>
          <w:rFonts w:ascii="Arial" w:hAnsi="Arial"/>
          <w:sz w:val="22"/>
          <w:szCs w:val="22"/>
        </w:rPr>
      </w:pPr>
      <w:r w:rsidRPr="00292F89">
        <w:rPr>
          <w:rFonts w:ascii="Arial" w:hAnsi="Arial"/>
          <w:spacing w:val="-1"/>
          <w:sz w:val="22"/>
          <w:szCs w:val="22"/>
        </w:rPr>
        <w:t>S</w:t>
      </w:r>
      <w:r w:rsidRPr="00292F89">
        <w:rPr>
          <w:rFonts w:ascii="Arial" w:hAnsi="Arial"/>
          <w:spacing w:val="-2"/>
          <w:sz w:val="22"/>
          <w:szCs w:val="22"/>
        </w:rPr>
        <w:t>t</w:t>
      </w:r>
      <w:r w:rsidRPr="00292F89">
        <w:rPr>
          <w:rFonts w:ascii="Arial" w:hAnsi="Arial"/>
          <w:spacing w:val="-3"/>
          <w:sz w:val="22"/>
          <w:szCs w:val="22"/>
        </w:rPr>
        <w:t>a</w:t>
      </w:r>
      <w:r w:rsidRPr="00292F89">
        <w:rPr>
          <w:rFonts w:ascii="Arial" w:hAnsi="Arial"/>
          <w:spacing w:val="-2"/>
          <w:sz w:val="22"/>
          <w:szCs w:val="22"/>
        </w:rPr>
        <w:t>t</w:t>
      </w:r>
      <w:r w:rsidRPr="00292F89">
        <w:rPr>
          <w:rFonts w:ascii="Arial" w:hAnsi="Arial"/>
          <w:sz w:val="22"/>
          <w:szCs w:val="22"/>
        </w:rPr>
        <w:t>e</w:t>
      </w:r>
      <w:r w:rsidRPr="00292F89">
        <w:rPr>
          <w:rFonts w:ascii="Arial" w:hAnsi="Arial"/>
          <w:spacing w:val="-8"/>
          <w:sz w:val="22"/>
          <w:szCs w:val="22"/>
        </w:rPr>
        <w:t xml:space="preserve"> </w:t>
      </w:r>
      <w:r w:rsidRPr="00292F89">
        <w:rPr>
          <w:rFonts w:ascii="Arial" w:hAnsi="Arial"/>
          <w:spacing w:val="-2"/>
          <w:sz w:val="22"/>
          <w:szCs w:val="22"/>
        </w:rPr>
        <w:t>th</w:t>
      </w:r>
      <w:r w:rsidRPr="00292F89">
        <w:rPr>
          <w:rFonts w:ascii="Arial" w:hAnsi="Arial"/>
          <w:sz w:val="22"/>
          <w:szCs w:val="22"/>
        </w:rPr>
        <w:t>e</w:t>
      </w:r>
      <w:r w:rsidRPr="00292F89">
        <w:rPr>
          <w:rFonts w:ascii="Arial" w:hAnsi="Arial"/>
          <w:spacing w:val="-6"/>
          <w:sz w:val="22"/>
          <w:szCs w:val="22"/>
        </w:rPr>
        <w:t xml:space="preserve"> c</w:t>
      </w:r>
      <w:r w:rsidRPr="00292F89">
        <w:rPr>
          <w:rFonts w:ascii="Arial" w:hAnsi="Arial"/>
          <w:spacing w:val="-2"/>
          <w:sz w:val="22"/>
          <w:szCs w:val="22"/>
        </w:rPr>
        <w:t>l</w:t>
      </w:r>
      <w:r w:rsidRPr="00292F89">
        <w:rPr>
          <w:rFonts w:ascii="Arial" w:hAnsi="Arial"/>
          <w:spacing w:val="-3"/>
          <w:sz w:val="22"/>
          <w:szCs w:val="22"/>
        </w:rPr>
        <w:t>a</w:t>
      </w:r>
      <w:r w:rsidRPr="00292F89">
        <w:rPr>
          <w:rFonts w:ascii="Arial" w:hAnsi="Arial"/>
          <w:spacing w:val="-2"/>
          <w:sz w:val="22"/>
          <w:szCs w:val="22"/>
        </w:rPr>
        <w:t>s</w:t>
      </w:r>
      <w:r w:rsidRPr="00292F89">
        <w:rPr>
          <w:rFonts w:ascii="Arial" w:hAnsi="Arial"/>
          <w:spacing w:val="-5"/>
          <w:sz w:val="22"/>
          <w:szCs w:val="22"/>
        </w:rPr>
        <w:t>s</w:t>
      </w:r>
      <w:r w:rsidRPr="00292F89">
        <w:rPr>
          <w:rFonts w:ascii="Arial" w:hAnsi="Arial"/>
          <w:spacing w:val="-2"/>
          <w:sz w:val="22"/>
          <w:szCs w:val="22"/>
        </w:rPr>
        <w:t>i</w:t>
      </w:r>
      <w:r w:rsidRPr="00292F89">
        <w:rPr>
          <w:rFonts w:ascii="Arial" w:hAnsi="Arial"/>
          <w:spacing w:val="-3"/>
          <w:sz w:val="22"/>
          <w:szCs w:val="22"/>
        </w:rPr>
        <w:t>f</w:t>
      </w:r>
      <w:r w:rsidRPr="00292F89">
        <w:rPr>
          <w:rFonts w:ascii="Arial" w:hAnsi="Arial"/>
          <w:spacing w:val="-2"/>
          <w:sz w:val="22"/>
          <w:szCs w:val="22"/>
        </w:rPr>
        <w:t>i</w:t>
      </w:r>
      <w:r w:rsidRPr="00292F89">
        <w:rPr>
          <w:rFonts w:ascii="Arial" w:hAnsi="Arial"/>
          <w:spacing w:val="-3"/>
          <w:sz w:val="22"/>
          <w:szCs w:val="22"/>
        </w:rPr>
        <w:t>ca</w:t>
      </w:r>
      <w:r w:rsidRPr="00292F89">
        <w:rPr>
          <w:rFonts w:ascii="Arial" w:hAnsi="Arial"/>
          <w:spacing w:val="-4"/>
          <w:sz w:val="22"/>
          <w:szCs w:val="22"/>
        </w:rPr>
        <w:t>t</w:t>
      </w:r>
      <w:r w:rsidRPr="00292F89">
        <w:rPr>
          <w:rFonts w:ascii="Arial" w:hAnsi="Arial"/>
          <w:spacing w:val="-2"/>
          <w:sz w:val="22"/>
          <w:szCs w:val="22"/>
        </w:rPr>
        <w:t>io</w:t>
      </w:r>
      <w:r w:rsidRPr="00292F89">
        <w:rPr>
          <w:rFonts w:ascii="Arial" w:hAnsi="Arial"/>
          <w:sz w:val="22"/>
          <w:szCs w:val="22"/>
        </w:rPr>
        <w:t>n</w:t>
      </w:r>
      <w:r w:rsidRPr="00292F89">
        <w:rPr>
          <w:rFonts w:ascii="Arial" w:hAnsi="Arial"/>
          <w:spacing w:val="-7"/>
          <w:sz w:val="22"/>
          <w:szCs w:val="22"/>
        </w:rPr>
        <w:t xml:space="preserve"> </w:t>
      </w:r>
      <w:r w:rsidRPr="00292F89">
        <w:rPr>
          <w:rFonts w:ascii="Arial" w:hAnsi="Arial"/>
          <w:spacing w:val="-2"/>
          <w:sz w:val="22"/>
          <w:szCs w:val="22"/>
        </w:rPr>
        <w:t>o</w:t>
      </w:r>
      <w:r w:rsidRPr="00292F89">
        <w:rPr>
          <w:rFonts w:ascii="Arial" w:hAnsi="Arial"/>
          <w:sz w:val="22"/>
          <w:szCs w:val="22"/>
        </w:rPr>
        <w:t>f</w:t>
      </w:r>
      <w:r w:rsidRPr="00292F89">
        <w:rPr>
          <w:rFonts w:ascii="Arial" w:hAnsi="Arial"/>
          <w:spacing w:val="-8"/>
          <w:sz w:val="22"/>
          <w:szCs w:val="22"/>
        </w:rPr>
        <w:t xml:space="preserve"> </w:t>
      </w:r>
      <w:r w:rsidRPr="00292F89">
        <w:rPr>
          <w:rFonts w:ascii="Arial" w:hAnsi="Arial"/>
          <w:spacing w:val="-2"/>
          <w:sz w:val="22"/>
          <w:szCs w:val="22"/>
        </w:rPr>
        <w:t>sto</w:t>
      </w:r>
      <w:r w:rsidRPr="00292F89">
        <w:rPr>
          <w:rFonts w:ascii="Arial" w:hAnsi="Arial"/>
          <w:spacing w:val="-3"/>
          <w:sz w:val="22"/>
          <w:szCs w:val="22"/>
        </w:rPr>
        <w:t>re</w:t>
      </w:r>
      <w:r w:rsidRPr="00292F89">
        <w:rPr>
          <w:rFonts w:ascii="Arial" w:hAnsi="Arial"/>
          <w:sz w:val="22"/>
          <w:szCs w:val="22"/>
        </w:rPr>
        <w:t>s-</w:t>
      </w:r>
      <w:r w:rsidRPr="00292F89">
        <w:rPr>
          <w:rFonts w:ascii="Arial" w:hAnsi="Arial"/>
          <w:spacing w:val="-2"/>
          <w:sz w:val="22"/>
          <w:szCs w:val="22"/>
        </w:rPr>
        <w:t xml:space="preserve"> sto</w:t>
      </w:r>
      <w:r w:rsidRPr="00292F89">
        <w:rPr>
          <w:rFonts w:ascii="Arial" w:hAnsi="Arial"/>
          <w:spacing w:val="-3"/>
          <w:sz w:val="22"/>
          <w:szCs w:val="22"/>
        </w:rPr>
        <w:t>c</w:t>
      </w:r>
      <w:r w:rsidRPr="00292F89">
        <w:rPr>
          <w:rFonts w:ascii="Arial" w:hAnsi="Arial"/>
          <w:spacing w:val="-5"/>
          <w:sz w:val="22"/>
          <w:szCs w:val="22"/>
        </w:rPr>
        <w:t>k</w:t>
      </w:r>
      <w:r w:rsidRPr="00292F89">
        <w:rPr>
          <w:rFonts w:ascii="Arial" w:hAnsi="Arial"/>
          <w:sz w:val="22"/>
          <w:szCs w:val="22"/>
        </w:rPr>
        <w:t>,</w:t>
      </w:r>
      <w:r w:rsidRPr="00292F89">
        <w:rPr>
          <w:rFonts w:ascii="Arial" w:hAnsi="Arial"/>
          <w:spacing w:val="48"/>
          <w:sz w:val="22"/>
          <w:szCs w:val="22"/>
        </w:rPr>
        <w:t xml:space="preserve"> </w:t>
      </w:r>
      <w:r w:rsidRPr="00292F89">
        <w:rPr>
          <w:rFonts w:ascii="Arial" w:hAnsi="Arial"/>
          <w:spacing w:val="-4"/>
          <w:sz w:val="22"/>
          <w:szCs w:val="22"/>
        </w:rPr>
        <w:t>t</w:t>
      </w:r>
      <w:r w:rsidRPr="00292F89">
        <w:rPr>
          <w:rFonts w:ascii="Arial" w:hAnsi="Arial"/>
          <w:spacing w:val="-2"/>
          <w:sz w:val="22"/>
          <w:szCs w:val="22"/>
        </w:rPr>
        <w:t>oo</w:t>
      </w:r>
      <w:r w:rsidRPr="00292F89">
        <w:rPr>
          <w:rFonts w:ascii="Arial" w:hAnsi="Arial"/>
          <w:spacing w:val="-4"/>
          <w:sz w:val="22"/>
          <w:szCs w:val="22"/>
        </w:rPr>
        <w:t>l</w:t>
      </w:r>
      <w:r w:rsidRPr="00292F89">
        <w:rPr>
          <w:rFonts w:ascii="Arial" w:hAnsi="Arial"/>
          <w:sz w:val="22"/>
          <w:szCs w:val="22"/>
        </w:rPr>
        <w:t>s</w:t>
      </w:r>
      <w:r w:rsidRPr="00292F89">
        <w:rPr>
          <w:rFonts w:ascii="Arial" w:hAnsi="Arial"/>
          <w:spacing w:val="48"/>
          <w:sz w:val="22"/>
          <w:szCs w:val="22"/>
        </w:rPr>
        <w:t xml:space="preserve"> </w:t>
      </w:r>
      <w:r w:rsidRPr="00292F89">
        <w:rPr>
          <w:rFonts w:ascii="Arial" w:hAnsi="Arial"/>
          <w:spacing w:val="-3"/>
          <w:sz w:val="22"/>
          <w:szCs w:val="22"/>
        </w:rPr>
        <w:t>a</w:t>
      </w:r>
      <w:r w:rsidRPr="00292F89">
        <w:rPr>
          <w:rFonts w:ascii="Arial" w:hAnsi="Arial"/>
          <w:spacing w:val="-2"/>
          <w:sz w:val="22"/>
          <w:szCs w:val="22"/>
        </w:rPr>
        <w:t>n</w:t>
      </w:r>
      <w:r w:rsidRPr="00292F89">
        <w:rPr>
          <w:rFonts w:ascii="Arial" w:hAnsi="Arial"/>
          <w:sz w:val="22"/>
          <w:szCs w:val="22"/>
        </w:rPr>
        <w:t>d</w:t>
      </w:r>
      <w:r w:rsidRPr="00292F89">
        <w:rPr>
          <w:rFonts w:ascii="Arial" w:hAnsi="Arial"/>
          <w:spacing w:val="45"/>
          <w:sz w:val="22"/>
          <w:szCs w:val="22"/>
        </w:rPr>
        <w:t xml:space="preserve"> </w:t>
      </w:r>
      <w:r w:rsidRPr="00292F89">
        <w:rPr>
          <w:rFonts w:ascii="Arial" w:hAnsi="Arial"/>
          <w:spacing w:val="-2"/>
          <w:sz w:val="22"/>
          <w:szCs w:val="22"/>
        </w:rPr>
        <w:t>pl</w:t>
      </w:r>
      <w:r w:rsidRPr="00292F89">
        <w:rPr>
          <w:rFonts w:ascii="Arial" w:hAnsi="Arial"/>
          <w:spacing w:val="-3"/>
          <w:sz w:val="22"/>
          <w:szCs w:val="22"/>
        </w:rPr>
        <w:t>a</w:t>
      </w:r>
      <w:r w:rsidRPr="00292F89">
        <w:rPr>
          <w:rFonts w:ascii="Arial" w:hAnsi="Arial"/>
          <w:spacing w:val="-5"/>
          <w:sz w:val="22"/>
          <w:szCs w:val="22"/>
        </w:rPr>
        <w:t>n</w:t>
      </w:r>
      <w:r w:rsidRPr="00292F89">
        <w:rPr>
          <w:rFonts w:ascii="Arial" w:hAnsi="Arial"/>
          <w:spacing w:val="-2"/>
          <w:sz w:val="22"/>
          <w:szCs w:val="22"/>
        </w:rPr>
        <w:t>ts</w:t>
      </w:r>
      <w:r w:rsidRPr="00292F89">
        <w:rPr>
          <w:rFonts w:ascii="Arial" w:hAnsi="Arial"/>
          <w:sz w:val="22"/>
          <w:szCs w:val="22"/>
        </w:rPr>
        <w:t>,</w:t>
      </w:r>
      <w:r w:rsidRPr="00292F89">
        <w:rPr>
          <w:rFonts w:ascii="Arial" w:hAnsi="Arial"/>
          <w:spacing w:val="45"/>
          <w:sz w:val="22"/>
          <w:szCs w:val="22"/>
        </w:rPr>
        <w:t xml:space="preserve"> </w:t>
      </w:r>
      <w:r w:rsidRPr="00292F89">
        <w:rPr>
          <w:rFonts w:ascii="Arial" w:hAnsi="Arial"/>
          <w:spacing w:val="-2"/>
          <w:sz w:val="22"/>
          <w:szCs w:val="22"/>
        </w:rPr>
        <w:t>Ro</w:t>
      </w:r>
      <w:r w:rsidRPr="00292F89">
        <w:rPr>
          <w:rFonts w:ascii="Arial" w:hAnsi="Arial"/>
          <w:spacing w:val="-3"/>
          <w:sz w:val="22"/>
          <w:szCs w:val="22"/>
        </w:rPr>
        <w:t>a</w:t>
      </w:r>
      <w:r w:rsidRPr="00292F89">
        <w:rPr>
          <w:rFonts w:ascii="Arial" w:hAnsi="Arial"/>
          <w:sz w:val="22"/>
          <w:szCs w:val="22"/>
        </w:rPr>
        <w:t>d</w:t>
      </w:r>
      <w:r w:rsidRPr="00292F89">
        <w:rPr>
          <w:rFonts w:ascii="Arial" w:hAnsi="Arial"/>
          <w:spacing w:val="45"/>
          <w:sz w:val="22"/>
          <w:szCs w:val="22"/>
        </w:rPr>
        <w:t xml:space="preserve"> </w:t>
      </w:r>
      <w:r w:rsidRPr="00292F89">
        <w:rPr>
          <w:rFonts w:ascii="Arial" w:hAnsi="Arial"/>
          <w:spacing w:val="-2"/>
          <w:sz w:val="22"/>
          <w:szCs w:val="22"/>
        </w:rPr>
        <w:t>m</w:t>
      </w:r>
      <w:r w:rsidRPr="00292F89">
        <w:rPr>
          <w:rFonts w:ascii="Arial" w:hAnsi="Arial"/>
          <w:spacing w:val="-3"/>
          <w:sz w:val="22"/>
          <w:szCs w:val="22"/>
        </w:rPr>
        <w:t>e</w:t>
      </w:r>
      <w:r w:rsidRPr="00292F89">
        <w:rPr>
          <w:rFonts w:ascii="Arial" w:hAnsi="Arial"/>
          <w:spacing w:val="-2"/>
          <w:sz w:val="22"/>
          <w:szCs w:val="22"/>
        </w:rPr>
        <w:t>t</w:t>
      </w:r>
      <w:r w:rsidRPr="00292F89">
        <w:rPr>
          <w:rFonts w:ascii="Arial" w:hAnsi="Arial"/>
          <w:spacing w:val="-3"/>
          <w:sz w:val="22"/>
          <w:szCs w:val="22"/>
        </w:rPr>
        <w:t>a</w:t>
      </w:r>
      <w:r w:rsidRPr="00292F89">
        <w:rPr>
          <w:rFonts w:ascii="Arial" w:hAnsi="Arial"/>
          <w:sz w:val="22"/>
          <w:szCs w:val="22"/>
        </w:rPr>
        <w:t>l</w:t>
      </w:r>
      <w:r w:rsidRPr="00292F89">
        <w:rPr>
          <w:rFonts w:ascii="Arial" w:hAnsi="Arial"/>
          <w:spacing w:val="46"/>
          <w:sz w:val="22"/>
          <w:szCs w:val="22"/>
        </w:rPr>
        <w:t xml:space="preserve"> </w:t>
      </w:r>
      <w:r w:rsidRPr="00292F89">
        <w:rPr>
          <w:rFonts w:ascii="Arial" w:hAnsi="Arial"/>
          <w:spacing w:val="-3"/>
          <w:sz w:val="22"/>
          <w:szCs w:val="22"/>
        </w:rPr>
        <w:t>a</w:t>
      </w:r>
      <w:r w:rsidRPr="00292F89">
        <w:rPr>
          <w:rFonts w:ascii="Arial" w:hAnsi="Arial"/>
          <w:spacing w:val="-2"/>
          <w:sz w:val="22"/>
          <w:szCs w:val="22"/>
        </w:rPr>
        <w:t>n</w:t>
      </w:r>
      <w:r w:rsidRPr="00292F89">
        <w:rPr>
          <w:rFonts w:ascii="Arial" w:hAnsi="Arial"/>
          <w:sz w:val="22"/>
          <w:szCs w:val="22"/>
        </w:rPr>
        <w:t>d</w:t>
      </w:r>
      <w:r w:rsidRPr="00292F89">
        <w:rPr>
          <w:rFonts w:ascii="Arial" w:hAnsi="Arial"/>
          <w:spacing w:val="45"/>
          <w:sz w:val="22"/>
          <w:szCs w:val="22"/>
        </w:rPr>
        <w:t xml:space="preserve"> </w:t>
      </w:r>
      <w:r w:rsidRPr="00292F89">
        <w:rPr>
          <w:rFonts w:ascii="Arial" w:hAnsi="Arial"/>
          <w:spacing w:val="-2"/>
          <w:sz w:val="22"/>
          <w:szCs w:val="22"/>
        </w:rPr>
        <w:t>m</w:t>
      </w:r>
      <w:r w:rsidRPr="00292F89">
        <w:rPr>
          <w:rFonts w:ascii="Arial" w:hAnsi="Arial"/>
          <w:spacing w:val="-3"/>
          <w:sz w:val="22"/>
          <w:szCs w:val="22"/>
        </w:rPr>
        <w:t>a</w:t>
      </w:r>
      <w:r w:rsidRPr="00292F89">
        <w:rPr>
          <w:rFonts w:ascii="Arial" w:hAnsi="Arial"/>
          <w:spacing w:val="-2"/>
          <w:sz w:val="22"/>
          <w:szCs w:val="22"/>
        </w:rPr>
        <w:t>t</w:t>
      </w:r>
      <w:r w:rsidRPr="00292F89">
        <w:rPr>
          <w:rFonts w:ascii="Arial" w:hAnsi="Arial"/>
          <w:spacing w:val="-3"/>
          <w:sz w:val="22"/>
          <w:szCs w:val="22"/>
        </w:rPr>
        <w:t>er</w:t>
      </w:r>
      <w:r w:rsidRPr="00292F89">
        <w:rPr>
          <w:rFonts w:ascii="Arial" w:hAnsi="Arial"/>
          <w:spacing w:val="-4"/>
          <w:sz w:val="22"/>
          <w:szCs w:val="22"/>
        </w:rPr>
        <w:t>i</w:t>
      </w:r>
      <w:r w:rsidRPr="00292F89">
        <w:rPr>
          <w:rFonts w:ascii="Arial" w:hAnsi="Arial"/>
          <w:spacing w:val="-3"/>
          <w:sz w:val="22"/>
          <w:szCs w:val="22"/>
        </w:rPr>
        <w:t>a</w:t>
      </w:r>
      <w:r w:rsidRPr="00292F89">
        <w:rPr>
          <w:rFonts w:ascii="Arial" w:hAnsi="Arial"/>
          <w:spacing w:val="-2"/>
          <w:sz w:val="22"/>
          <w:szCs w:val="22"/>
        </w:rPr>
        <w:t>l</w:t>
      </w:r>
      <w:r w:rsidRPr="00292F89">
        <w:rPr>
          <w:rFonts w:ascii="Arial" w:hAnsi="Arial"/>
          <w:sz w:val="22"/>
          <w:szCs w:val="22"/>
        </w:rPr>
        <w:t xml:space="preserve">s </w:t>
      </w:r>
      <w:r w:rsidRPr="00292F89">
        <w:rPr>
          <w:rFonts w:ascii="Arial" w:hAnsi="Arial"/>
          <w:spacing w:val="-3"/>
          <w:sz w:val="22"/>
          <w:szCs w:val="22"/>
        </w:rPr>
        <w:t>c</w:t>
      </w:r>
      <w:r w:rsidRPr="00292F89">
        <w:rPr>
          <w:rFonts w:ascii="Arial" w:hAnsi="Arial"/>
          <w:spacing w:val="-2"/>
          <w:sz w:val="22"/>
          <w:szCs w:val="22"/>
        </w:rPr>
        <w:t>h</w:t>
      </w:r>
      <w:r w:rsidRPr="00292F89">
        <w:rPr>
          <w:rFonts w:ascii="Arial" w:hAnsi="Arial"/>
          <w:spacing w:val="-3"/>
          <w:sz w:val="22"/>
          <w:szCs w:val="22"/>
        </w:rPr>
        <w:t>ar</w:t>
      </w:r>
      <w:r w:rsidRPr="00292F89">
        <w:rPr>
          <w:rFonts w:ascii="Arial" w:hAnsi="Arial"/>
          <w:spacing w:val="-5"/>
          <w:sz w:val="22"/>
          <w:szCs w:val="22"/>
        </w:rPr>
        <w:t>g</w:t>
      </w:r>
      <w:r w:rsidRPr="00292F89">
        <w:rPr>
          <w:rFonts w:ascii="Arial" w:hAnsi="Arial"/>
          <w:spacing w:val="-3"/>
          <w:sz w:val="22"/>
          <w:szCs w:val="22"/>
        </w:rPr>
        <w:t>e</w:t>
      </w:r>
      <w:r w:rsidRPr="00292F89">
        <w:rPr>
          <w:rFonts w:ascii="Arial" w:hAnsi="Arial"/>
          <w:sz w:val="22"/>
          <w:szCs w:val="22"/>
        </w:rPr>
        <w:t>d</w:t>
      </w:r>
      <w:r w:rsidRPr="00292F89">
        <w:rPr>
          <w:rFonts w:ascii="Arial" w:hAnsi="Arial"/>
          <w:spacing w:val="-5"/>
          <w:sz w:val="22"/>
          <w:szCs w:val="22"/>
        </w:rPr>
        <w:t xml:space="preserve"> </w:t>
      </w:r>
      <w:r w:rsidRPr="00292F89">
        <w:rPr>
          <w:rFonts w:ascii="Arial" w:hAnsi="Arial"/>
          <w:spacing w:val="-2"/>
          <w:sz w:val="22"/>
          <w:szCs w:val="22"/>
        </w:rPr>
        <w:t>di</w:t>
      </w:r>
      <w:r w:rsidRPr="00292F89">
        <w:rPr>
          <w:rFonts w:ascii="Arial" w:hAnsi="Arial"/>
          <w:spacing w:val="-3"/>
          <w:sz w:val="22"/>
          <w:szCs w:val="22"/>
        </w:rPr>
        <w:t>rec</w:t>
      </w:r>
      <w:r w:rsidRPr="00292F89">
        <w:rPr>
          <w:rFonts w:ascii="Arial" w:hAnsi="Arial"/>
          <w:sz w:val="22"/>
          <w:szCs w:val="22"/>
        </w:rPr>
        <w:t>t</w:t>
      </w:r>
      <w:r w:rsidRPr="00292F89">
        <w:rPr>
          <w:rFonts w:ascii="Arial" w:hAnsi="Arial"/>
          <w:spacing w:val="-4"/>
          <w:sz w:val="22"/>
          <w:szCs w:val="22"/>
        </w:rPr>
        <w:t xml:space="preserve"> </w:t>
      </w:r>
      <w:r w:rsidRPr="00292F89">
        <w:rPr>
          <w:rFonts w:ascii="Arial" w:hAnsi="Arial"/>
          <w:spacing w:val="-2"/>
          <w:sz w:val="22"/>
          <w:szCs w:val="22"/>
        </w:rPr>
        <w:t>t</w:t>
      </w:r>
      <w:r w:rsidRPr="00292F89">
        <w:rPr>
          <w:rFonts w:ascii="Arial" w:hAnsi="Arial"/>
          <w:sz w:val="22"/>
          <w:szCs w:val="22"/>
        </w:rPr>
        <w:t>o</w:t>
      </w:r>
      <w:r w:rsidRPr="00292F89">
        <w:rPr>
          <w:rFonts w:ascii="Arial" w:hAnsi="Arial"/>
          <w:spacing w:val="-7"/>
          <w:sz w:val="22"/>
          <w:szCs w:val="22"/>
        </w:rPr>
        <w:t xml:space="preserve"> </w:t>
      </w:r>
      <w:r w:rsidRPr="00292F89">
        <w:rPr>
          <w:rFonts w:ascii="Arial" w:hAnsi="Arial"/>
          <w:spacing w:val="-2"/>
          <w:sz w:val="22"/>
          <w:szCs w:val="22"/>
        </w:rPr>
        <w:t>th</w:t>
      </w:r>
      <w:r w:rsidRPr="00292F89">
        <w:rPr>
          <w:rFonts w:ascii="Arial" w:hAnsi="Arial"/>
          <w:sz w:val="22"/>
          <w:szCs w:val="22"/>
        </w:rPr>
        <w:t>e</w:t>
      </w:r>
      <w:r w:rsidRPr="00292F89">
        <w:rPr>
          <w:rFonts w:ascii="Arial" w:hAnsi="Arial"/>
          <w:spacing w:val="-6"/>
          <w:sz w:val="22"/>
          <w:szCs w:val="22"/>
        </w:rPr>
        <w:t xml:space="preserve"> </w:t>
      </w:r>
      <w:r w:rsidRPr="00292F89">
        <w:rPr>
          <w:rFonts w:ascii="Arial" w:hAnsi="Arial"/>
          <w:spacing w:val="-5"/>
          <w:sz w:val="22"/>
          <w:szCs w:val="22"/>
        </w:rPr>
        <w:t>w</w:t>
      </w:r>
      <w:r w:rsidRPr="00292F89">
        <w:rPr>
          <w:rFonts w:ascii="Arial" w:hAnsi="Arial"/>
          <w:spacing w:val="-2"/>
          <w:sz w:val="22"/>
          <w:szCs w:val="22"/>
        </w:rPr>
        <w:t>o</w:t>
      </w:r>
      <w:r w:rsidRPr="00292F89">
        <w:rPr>
          <w:rFonts w:ascii="Arial" w:hAnsi="Arial"/>
          <w:spacing w:val="-3"/>
          <w:sz w:val="22"/>
          <w:szCs w:val="22"/>
        </w:rPr>
        <w:t>r</w:t>
      </w:r>
      <w:r w:rsidRPr="00292F89">
        <w:rPr>
          <w:rFonts w:ascii="Arial" w:hAnsi="Arial"/>
          <w:spacing w:val="-5"/>
          <w:sz w:val="22"/>
          <w:szCs w:val="22"/>
        </w:rPr>
        <w:t>k</w:t>
      </w:r>
      <w:r w:rsidRPr="00292F89">
        <w:rPr>
          <w:rFonts w:ascii="Arial" w:hAnsi="Arial"/>
          <w:sz w:val="22"/>
          <w:szCs w:val="22"/>
        </w:rPr>
        <w:t>.</w:t>
      </w:r>
    </w:p>
    <w:p w:rsidR="000B58F9" w:rsidRPr="00292F89" w:rsidRDefault="000B58F9" w:rsidP="00FE6267">
      <w:pPr>
        <w:pStyle w:val="ListParagraph"/>
        <w:numPr>
          <w:ilvl w:val="0"/>
          <w:numId w:val="448"/>
        </w:numPr>
        <w:spacing w:before="42" w:line="360" w:lineRule="auto"/>
        <w:ind w:left="993" w:right="-23" w:hanging="709"/>
        <w:rPr>
          <w:rFonts w:ascii="Arial" w:hAnsi="Arial"/>
        </w:rPr>
      </w:pPr>
      <w:r w:rsidRPr="00292F89">
        <w:rPr>
          <w:rFonts w:ascii="Arial" w:hAnsi="Arial"/>
          <w:spacing w:val="-1"/>
          <w:sz w:val="22"/>
          <w:szCs w:val="22"/>
        </w:rPr>
        <w:t>C</w:t>
      </w:r>
      <w:r w:rsidRPr="00292F89">
        <w:rPr>
          <w:rFonts w:ascii="Arial" w:hAnsi="Arial"/>
          <w:sz w:val="22"/>
          <w:szCs w:val="22"/>
        </w:rPr>
        <w:t>ons</w:t>
      </w:r>
      <w:r w:rsidRPr="00292F89">
        <w:rPr>
          <w:rFonts w:ascii="Arial" w:hAnsi="Arial"/>
          <w:spacing w:val="-1"/>
          <w:sz w:val="22"/>
          <w:szCs w:val="22"/>
        </w:rPr>
        <w:t>t</w:t>
      </w:r>
      <w:r w:rsidRPr="00292F89">
        <w:rPr>
          <w:rFonts w:ascii="Arial" w:hAnsi="Arial"/>
          <w:spacing w:val="1"/>
          <w:sz w:val="22"/>
          <w:szCs w:val="22"/>
        </w:rPr>
        <w:t>r</w:t>
      </w:r>
      <w:r w:rsidRPr="00292F89">
        <w:rPr>
          <w:rFonts w:ascii="Arial" w:hAnsi="Arial"/>
          <w:sz w:val="22"/>
          <w:szCs w:val="22"/>
        </w:rPr>
        <w:t>u</w:t>
      </w:r>
      <w:r w:rsidRPr="00292F89">
        <w:rPr>
          <w:rFonts w:ascii="Arial" w:hAnsi="Arial"/>
          <w:spacing w:val="-2"/>
          <w:sz w:val="22"/>
          <w:szCs w:val="22"/>
        </w:rPr>
        <w:t>c</w:t>
      </w:r>
      <w:r w:rsidRPr="00292F89">
        <w:rPr>
          <w:rFonts w:ascii="Arial" w:hAnsi="Arial"/>
          <w:spacing w:val="1"/>
          <w:sz w:val="22"/>
          <w:szCs w:val="22"/>
        </w:rPr>
        <w:t>ti</w:t>
      </w:r>
      <w:r w:rsidRPr="00292F89">
        <w:rPr>
          <w:rFonts w:ascii="Arial" w:hAnsi="Arial"/>
          <w:sz w:val="22"/>
          <w:szCs w:val="22"/>
        </w:rPr>
        <w:t>on</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pacing w:val="-2"/>
          <w:sz w:val="22"/>
          <w:szCs w:val="22"/>
        </w:rPr>
        <w:t>e</w:t>
      </w:r>
      <w:r w:rsidRPr="00292F89">
        <w:rPr>
          <w:rFonts w:ascii="Arial" w:hAnsi="Arial"/>
          <w:spacing w:val="1"/>
          <w:sz w:val="22"/>
          <w:szCs w:val="22"/>
        </w:rPr>
        <w:t>r</w:t>
      </w:r>
      <w:r w:rsidRPr="00292F89">
        <w:rPr>
          <w:rFonts w:ascii="Arial" w:hAnsi="Arial"/>
          <w:spacing w:val="-4"/>
          <w:sz w:val="22"/>
          <w:szCs w:val="22"/>
        </w:rPr>
        <w:t>m</w:t>
      </w:r>
      <w:r w:rsidRPr="00292F89">
        <w:rPr>
          <w:rFonts w:ascii="Arial" w:hAnsi="Arial"/>
          <w:spacing w:val="1"/>
          <w:sz w:val="22"/>
          <w:szCs w:val="22"/>
        </w:rPr>
        <w:t>i</w:t>
      </w:r>
      <w:r w:rsidRPr="00292F89">
        <w:rPr>
          <w:rFonts w:ascii="Arial" w:hAnsi="Arial"/>
          <w:sz w:val="22"/>
          <w:szCs w:val="22"/>
        </w:rPr>
        <w:t>no</w:t>
      </w:r>
      <w:r w:rsidRPr="00292F89">
        <w:rPr>
          <w:rFonts w:ascii="Arial" w:hAnsi="Arial"/>
          <w:spacing w:val="1"/>
          <w:sz w:val="22"/>
          <w:szCs w:val="22"/>
        </w:rPr>
        <w:t>l</w:t>
      </w:r>
      <w:r w:rsidRPr="00292F89">
        <w:rPr>
          <w:rFonts w:ascii="Arial" w:hAnsi="Arial"/>
          <w:sz w:val="22"/>
          <w:szCs w:val="22"/>
        </w:rPr>
        <w:t>o</w:t>
      </w:r>
      <w:r w:rsidRPr="00292F89">
        <w:rPr>
          <w:rFonts w:ascii="Arial" w:hAnsi="Arial"/>
          <w:spacing w:val="-2"/>
          <w:sz w:val="22"/>
          <w:szCs w:val="22"/>
        </w:rPr>
        <w:t>gy</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z w:val="22"/>
          <w:szCs w:val="22"/>
        </w:rPr>
        <w:t>pa</w:t>
      </w:r>
      <w:r w:rsidRPr="00292F89">
        <w:rPr>
          <w:rFonts w:ascii="Arial" w:hAnsi="Arial"/>
          <w:spacing w:val="1"/>
          <w:sz w:val="22"/>
          <w:szCs w:val="22"/>
        </w:rPr>
        <w:t>r</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2"/>
          <w:sz w:val="22"/>
          <w:szCs w:val="22"/>
        </w:rPr>
        <w:t>a</w:t>
      </w:r>
      <w:r w:rsidRPr="00292F89">
        <w:rPr>
          <w:rFonts w:ascii="Arial" w:hAnsi="Arial"/>
          <w:spacing w:val="1"/>
          <w:sz w:val="22"/>
          <w:szCs w:val="22"/>
        </w:rPr>
        <w:t>rl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na</w:t>
      </w:r>
      <w:r w:rsidRPr="00292F89">
        <w:rPr>
          <w:rFonts w:ascii="Arial" w:hAnsi="Arial"/>
          <w:spacing w:val="-3"/>
          <w:sz w:val="22"/>
          <w:szCs w:val="22"/>
        </w:rPr>
        <w:t>m</w:t>
      </w:r>
      <w:r w:rsidRPr="00292F89">
        <w:rPr>
          <w:rFonts w:ascii="Arial" w:hAnsi="Arial"/>
          <w:sz w:val="22"/>
          <w:szCs w:val="22"/>
        </w:rPr>
        <w:t>es</w:t>
      </w:r>
      <w:r w:rsidRPr="00292F89">
        <w:rPr>
          <w:rFonts w:ascii="Arial" w:hAnsi="Arial"/>
          <w:spacing w:val="1"/>
          <w:sz w:val="22"/>
          <w:szCs w:val="22"/>
        </w:rPr>
        <w:t xml:space="preserve"> </w:t>
      </w:r>
      <w:r w:rsidRPr="00292F89">
        <w:rPr>
          <w:rFonts w:ascii="Arial" w:hAnsi="Arial"/>
          <w:sz w:val="22"/>
          <w:szCs w:val="22"/>
        </w:rPr>
        <w:t>of</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z w:val="22"/>
          <w:szCs w:val="22"/>
        </w:rPr>
        <w:t>and 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p>
    <w:p w:rsidR="000B58F9" w:rsidRPr="00292F89" w:rsidRDefault="000B58F9" w:rsidP="00FE6267">
      <w:pPr>
        <w:pStyle w:val="ListParagraph"/>
        <w:numPr>
          <w:ilvl w:val="0"/>
          <w:numId w:val="448"/>
        </w:numPr>
        <w:spacing w:line="360" w:lineRule="auto"/>
        <w:ind w:left="993" w:right="-23" w:hanging="709"/>
        <w:rPr>
          <w:rFonts w:ascii="Arial" w:hAnsi="Arial"/>
        </w:rPr>
      </w:pPr>
      <w:r w:rsidRPr="00292F89">
        <w:rPr>
          <w:rFonts w:ascii="Arial" w:hAnsi="Arial"/>
          <w:position w:val="-1"/>
          <w:sz w:val="22"/>
          <w:szCs w:val="22"/>
        </w:rPr>
        <w:t>M</w:t>
      </w:r>
      <w:r w:rsidRPr="00292F89">
        <w:rPr>
          <w:rFonts w:ascii="Arial" w:hAnsi="Arial"/>
          <w:spacing w:val="1"/>
          <w:position w:val="-1"/>
          <w:sz w:val="22"/>
          <w:szCs w:val="22"/>
        </w:rPr>
        <w:t>a</w:t>
      </w:r>
      <w:r w:rsidRPr="00292F89">
        <w:rPr>
          <w:rFonts w:ascii="Arial" w:hAnsi="Arial"/>
          <w:position w:val="-1"/>
          <w:sz w:val="22"/>
          <w:szCs w:val="22"/>
        </w:rPr>
        <w:t>nu</w:t>
      </w:r>
      <w:r w:rsidRPr="00292F89">
        <w:rPr>
          <w:rFonts w:ascii="Arial" w:hAnsi="Arial"/>
          <w:spacing w:val="-2"/>
          <w:position w:val="-1"/>
          <w:sz w:val="22"/>
          <w:szCs w:val="22"/>
        </w:rPr>
        <w:t>a</w:t>
      </w:r>
      <w:r w:rsidRPr="00292F89">
        <w:rPr>
          <w:rFonts w:ascii="Arial" w:hAnsi="Arial"/>
          <w:position w:val="-1"/>
          <w:sz w:val="22"/>
          <w:szCs w:val="22"/>
        </w:rPr>
        <w:t>l</w:t>
      </w:r>
      <w:r w:rsidRPr="00292F89">
        <w:rPr>
          <w:rFonts w:ascii="Arial" w:hAnsi="Arial"/>
          <w:spacing w:val="1"/>
          <w:position w:val="-1"/>
          <w:sz w:val="22"/>
          <w:szCs w:val="22"/>
        </w:rPr>
        <w:t xml:space="preserve"> </w:t>
      </w:r>
      <w:r w:rsidRPr="00292F89">
        <w:rPr>
          <w:rFonts w:ascii="Arial" w:hAnsi="Arial"/>
          <w:spacing w:val="-2"/>
          <w:position w:val="-1"/>
          <w:sz w:val="22"/>
          <w:szCs w:val="22"/>
        </w:rPr>
        <w:t>h</w:t>
      </w:r>
      <w:r w:rsidRPr="00292F89">
        <w:rPr>
          <w:rFonts w:ascii="Arial" w:hAnsi="Arial"/>
          <w:position w:val="-1"/>
          <w:sz w:val="22"/>
          <w:szCs w:val="22"/>
        </w:rPr>
        <w:t>and</w:t>
      </w:r>
      <w:r w:rsidRPr="00292F89">
        <w:rPr>
          <w:rFonts w:ascii="Arial" w:hAnsi="Arial"/>
          <w:spacing w:val="-1"/>
          <w:position w:val="-1"/>
          <w:sz w:val="22"/>
          <w:szCs w:val="22"/>
        </w:rPr>
        <w:t>l</w:t>
      </w:r>
      <w:r w:rsidRPr="00292F89">
        <w:rPr>
          <w:rFonts w:ascii="Arial" w:hAnsi="Arial"/>
          <w:spacing w:val="1"/>
          <w:position w:val="-1"/>
          <w:sz w:val="22"/>
          <w:szCs w:val="22"/>
        </w:rPr>
        <w:t>i</w:t>
      </w:r>
      <w:r w:rsidRPr="00292F89">
        <w:rPr>
          <w:rFonts w:ascii="Arial" w:hAnsi="Arial"/>
          <w:position w:val="-1"/>
          <w:sz w:val="22"/>
          <w:szCs w:val="22"/>
        </w:rPr>
        <w:t>ng</w:t>
      </w:r>
      <w:r w:rsidRPr="00292F89">
        <w:rPr>
          <w:rFonts w:ascii="Arial" w:hAnsi="Arial"/>
          <w:spacing w:val="-2"/>
          <w:position w:val="-1"/>
          <w:sz w:val="22"/>
          <w:szCs w:val="22"/>
        </w:rPr>
        <w:t xml:space="preserve"> </w:t>
      </w:r>
      <w:r w:rsidRPr="00292F89">
        <w:rPr>
          <w:rFonts w:ascii="Arial" w:hAnsi="Arial"/>
          <w:position w:val="-1"/>
          <w:sz w:val="22"/>
          <w:szCs w:val="22"/>
        </w:rPr>
        <w:t xml:space="preserve">and </w:t>
      </w:r>
      <w:r w:rsidRPr="00292F89">
        <w:rPr>
          <w:rFonts w:ascii="Arial" w:hAnsi="Arial"/>
          <w:spacing w:val="-2"/>
          <w:position w:val="-1"/>
          <w:sz w:val="22"/>
          <w:szCs w:val="22"/>
        </w:rPr>
        <w:t>c</w:t>
      </w:r>
      <w:r w:rsidRPr="00292F89">
        <w:rPr>
          <w:rFonts w:ascii="Arial" w:hAnsi="Arial"/>
          <w:position w:val="-1"/>
          <w:sz w:val="22"/>
          <w:szCs w:val="22"/>
        </w:rPr>
        <w:t>o</w:t>
      </w:r>
      <w:r w:rsidRPr="00292F89">
        <w:rPr>
          <w:rFonts w:ascii="Arial" w:hAnsi="Arial"/>
          <w:spacing w:val="1"/>
          <w:position w:val="-1"/>
          <w:sz w:val="22"/>
          <w:szCs w:val="22"/>
        </w:rPr>
        <w:t>r</w:t>
      </w:r>
      <w:r w:rsidRPr="00292F89">
        <w:rPr>
          <w:rFonts w:ascii="Arial" w:hAnsi="Arial"/>
          <w:spacing w:val="-2"/>
          <w:position w:val="-1"/>
          <w:sz w:val="22"/>
          <w:szCs w:val="22"/>
        </w:rPr>
        <w:t>re</w:t>
      </w:r>
      <w:r w:rsidRPr="00292F89">
        <w:rPr>
          <w:rFonts w:ascii="Arial" w:hAnsi="Arial"/>
          <w:position w:val="-1"/>
          <w:sz w:val="22"/>
          <w:szCs w:val="22"/>
        </w:rPr>
        <w:t>ct</w:t>
      </w:r>
      <w:r w:rsidRPr="00292F89">
        <w:rPr>
          <w:rFonts w:ascii="Arial" w:hAnsi="Arial"/>
          <w:spacing w:val="1"/>
          <w:position w:val="-1"/>
          <w:sz w:val="22"/>
          <w:szCs w:val="22"/>
        </w:rPr>
        <w:t xml:space="preserve"> </w:t>
      </w:r>
      <w:r w:rsidRPr="00292F89">
        <w:rPr>
          <w:rFonts w:ascii="Arial" w:hAnsi="Arial"/>
          <w:position w:val="-1"/>
          <w:sz w:val="22"/>
          <w:szCs w:val="22"/>
        </w:rPr>
        <w:t>p</w:t>
      </w:r>
      <w:r w:rsidRPr="00292F89">
        <w:rPr>
          <w:rFonts w:ascii="Arial" w:hAnsi="Arial"/>
          <w:spacing w:val="-2"/>
          <w:position w:val="-1"/>
          <w:sz w:val="22"/>
          <w:szCs w:val="22"/>
        </w:rPr>
        <w:t>o</w:t>
      </w:r>
      <w:r w:rsidRPr="00292F89">
        <w:rPr>
          <w:rFonts w:ascii="Arial" w:hAnsi="Arial"/>
          <w:position w:val="-1"/>
          <w:sz w:val="22"/>
          <w:szCs w:val="22"/>
        </w:rPr>
        <w:t>s</w:t>
      </w:r>
      <w:r w:rsidRPr="00292F89">
        <w:rPr>
          <w:rFonts w:ascii="Arial" w:hAnsi="Arial"/>
          <w:spacing w:val="1"/>
          <w:position w:val="-1"/>
          <w:sz w:val="22"/>
          <w:szCs w:val="22"/>
        </w:rPr>
        <w:t>t</w:t>
      </w:r>
      <w:r w:rsidRPr="00292F89">
        <w:rPr>
          <w:rFonts w:ascii="Arial" w:hAnsi="Arial"/>
          <w:spacing w:val="-2"/>
          <w:position w:val="-1"/>
          <w:sz w:val="22"/>
          <w:szCs w:val="22"/>
        </w:rPr>
        <w:t>u</w:t>
      </w:r>
      <w:r w:rsidRPr="00292F89">
        <w:rPr>
          <w:rFonts w:ascii="Arial" w:hAnsi="Arial"/>
          <w:spacing w:val="1"/>
          <w:position w:val="-1"/>
          <w:sz w:val="22"/>
          <w:szCs w:val="22"/>
        </w:rPr>
        <w:t>r</w:t>
      </w:r>
      <w:r w:rsidRPr="00292F89">
        <w:rPr>
          <w:rFonts w:ascii="Arial" w:hAnsi="Arial"/>
          <w:position w:val="-1"/>
          <w:sz w:val="22"/>
          <w:szCs w:val="22"/>
        </w:rPr>
        <w:t>e</w:t>
      </w:r>
      <w:r w:rsidRPr="00292F89">
        <w:rPr>
          <w:rFonts w:ascii="Arial" w:hAnsi="Arial"/>
          <w:spacing w:val="-2"/>
          <w:position w:val="-1"/>
          <w:sz w:val="22"/>
          <w:szCs w:val="22"/>
        </w:rPr>
        <w:t xml:space="preserve"> </w:t>
      </w:r>
      <w:r w:rsidRPr="00292F89">
        <w:rPr>
          <w:rFonts w:ascii="Arial" w:hAnsi="Arial"/>
          <w:spacing w:val="1"/>
          <w:position w:val="-1"/>
          <w:sz w:val="22"/>
          <w:szCs w:val="22"/>
        </w:rPr>
        <w:t>f</w:t>
      </w:r>
      <w:r w:rsidRPr="00292F89">
        <w:rPr>
          <w:rFonts w:ascii="Arial" w:hAnsi="Arial"/>
          <w:position w:val="-1"/>
          <w:sz w:val="22"/>
          <w:szCs w:val="22"/>
        </w:rPr>
        <w:t>or</w:t>
      </w:r>
      <w:r w:rsidRPr="00292F89">
        <w:rPr>
          <w:rFonts w:ascii="Arial" w:hAnsi="Arial"/>
          <w:spacing w:val="-2"/>
          <w:position w:val="-1"/>
          <w:sz w:val="22"/>
          <w:szCs w:val="22"/>
        </w:rPr>
        <w:t xml:space="preserve"> </w:t>
      </w:r>
      <w:r w:rsidRPr="00292F89">
        <w:rPr>
          <w:rFonts w:ascii="Arial" w:hAnsi="Arial"/>
          <w:spacing w:val="1"/>
          <w:position w:val="-1"/>
          <w:sz w:val="22"/>
          <w:szCs w:val="22"/>
        </w:rPr>
        <w:t>t</w:t>
      </w:r>
      <w:r w:rsidRPr="00292F89">
        <w:rPr>
          <w:rFonts w:ascii="Arial" w:hAnsi="Arial"/>
          <w:position w:val="-1"/>
          <w:sz w:val="22"/>
          <w:szCs w:val="22"/>
        </w:rPr>
        <w:t>o</w:t>
      </w:r>
      <w:r w:rsidRPr="00292F89">
        <w:rPr>
          <w:rFonts w:ascii="Arial" w:hAnsi="Arial"/>
          <w:spacing w:val="-2"/>
          <w:position w:val="-1"/>
          <w:sz w:val="22"/>
          <w:szCs w:val="22"/>
        </w:rPr>
        <w:t>o</w:t>
      </w:r>
      <w:r w:rsidRPr="00292F89">
        <w:rPr>
          <w:rFonts w:ascii="Arial" w:hAnsi="Arial"/>
          <w:position w:val="-1"/>
          <w:sz w:val="22"/>
          <w:szCs w:val="22"/>
        </w:rPr>
        <w:t>l</w:t>
      </w:r>
      <w:r w:rsidRPr="00292F89">
        <w:rPr>
          <w:rFonts w:ascii="Arial" w:hAnsi="Arial"/>
          <w:spacing w:val="1"/>
          <w:position w:val="-1"/>
          <w:sz w:val="22"/>
          <w:szCs w:val="22"/>
        </w:rPr>
        <w:t xml:space="preserve"> </w:t>
      </w:r>
      <w:r w:rsidRPr="00292F89">
        <w:rPr>
          <w:rFonts w:ascii="Arial" w:hAnsi="Arial"/>
          <w:position w:val="-1"/>
          <w:sz w:val="22"/>
          <w:szCs w:val="22"/>
        </w:rPr>
        <w:t>and</w:t>
      </w:r>
      <w:r w:rsidRPr="00292F89">
        <w:rPr>
          <w:rFonts w:ascii="Arial" w:hAnsi="Arial"/>
          <w:spacing w:val="-2"/>
          <w:position w:val="-1"/>
          <w:sz w:val="22"/>
          <w:szCs w:val="22"/>
        </w:rPr>
        <w:t xml:space="preserve"> </w:t>
      </w:r>
      <w:r w:rsidRPr="00292F89">
        <w:rPr>
          <w:rFonts w:ascii="Arial" w:hAnsi="Arial"/>
          <w:position w:val="-1"/>
          <w:sz w:val="22"/>
          <w:szCs w:val="22"/>
        </w:rPr>
        <w:t>eq</w:t>
      </w:r>
      <w:r w:rsidRPr="00292F89">
        <w:rPr>
          <w:rFonts w:ascii="Arial" w:hAnsi="Arial"/>
          <w:spacing w:val="-2"/>
          <w:position w:val="-1"/>
          <w:sz w:val="22"/>
          <w:szCs w:val="22"/>
        </w:rPr>
        <w:t>u</w:t>
      </w:r>
      <w:r w:rsidRPr="00292F89">
        <w:rPr>
          <w:rFonts w:ascii="Arial" w:hAnsi="Arial"/>
          <w:spacing w:val="-1"/>
          <w:position w:val="-1"/>
          <w:sz w:val="22"/>
          <w:szCs w:val="22"/>
        </w:rPr>
        <w:t>i</w:t>
      </w:r>
      <w:r w:rsidRPr="00292F89">
        <w:rPr>
          <w:rFonts w:ascii="Arial" w:hAnsi="Arial"/>
          <w:position w:val="-1"/>
          <w:sz w:val="22"/>
          <w:szCs w:val="22"/>
        </w:rPr>
        <w:t>p</w:t>
      </w:r>
      <w:r w:rsidRPr="00292F89">
        <w:rPr>
          <w:rFonts w:ascii="Arial" w:hAnsi="Arial"/>
          <w:spacing w:val="-4"/>
          <w:position w:val="-1"/>
          <w:sz w:val="22"/>
          <w:szCs w:val="22"/>
        </w:rPr>
        <w:t>m</w:t>
      </w:r>
      <w:r w:rsidRPr="00292F89">
        <w:rPr>
          <w:rFonts w:ascii="Arial" w:hAnsi="Arial"/>
          <w:position w:val="-1"/>
          <w:sz w:val="22"/>
          <w:szCs w:val="22"/>
        </w:rPr>
        <w:t>ent</w:t>
      </w:r>
      <w:r w:rsidRPr="00292F89">
        <w:rPr>
          <w:rFonts w:ascii="Arial" w:hAnsi="Arial"/>
          <w:spacing w:val="1"/>
          <w:position w:val="-1"/>
          <w:sz w:val="22"/>
          <w:szCs w:val="22"/>
        </w:rPr>
        <w:t xml:space="preserve"> </w:t>
      </w:r>
      <w:r w:rsidRPr="00292F89">
        <w:rPr>
          <w:rFonts w:ascii="Arial" w:hAnsi="Arial"/>
          <w:position w:val="-1"/>
          <w:sz w:val="22"/>
          <w:szCs w:val="22"/>
        </w:rPr>
        <w:t>use</w:t>
      </w:r>
    </w:p>
    <w:p w:rsidR="000B58F9" w:rsidRPr="00292F89" w:rsidRDefault="000B58F9" w:rsidP="00FE6267">
      <w:pPr>
        <w:pStyle w:val="ListParagraph"/>
        <w:numPr>
          <w:ilvl w:val="0"/>
          <w:numId w:val="448"/>
        </w:numPr>
        <w:spacing w:before="1" w:line="360" w:lineRule="auto"/>
        <w:ind w:left="993" w:right="-23" w:hanging="709"/>
        <w:rPr>
          <w:rFonts w:ascii="Arial" w:hAnsi="Arial"/>
        </w:rPr>
      </w:pPr>
      <w:r w:rsidRPr="00292F89">
        <w:rPr>
          <w:rFonts w:ascii="Arial" w:hAnsi="Arial"/>
          <w:sz w:val="22"/>
          <w:szCs w:val="22"/>
        </w:rPr>
        <w:t>Pe</w:t>
      </w:r>
      <w:r w:rsidRPr="00292F89">
        <w:rPr>
          <w:rFonts w:ascii="Arial" w:hAnsi="Arial"/>
          <w:spacing w:val="1"/>
          <w:sz w:val="22"/>
          <w:szCs w:val="22"/>
        </w:rPr>
        <w:t>r</w:t>
      </w:r>
      <w:r w:rsidRPr="00292F89">
        <w:rPr>
          <w:rFonts w:ascii="Arial" w:hAnsi="Arial"/>
          <w:sz w:val="22"/>
          <w:szCs w:val="22"/>
        </w:rPr>
        <w:t>so</w:t>
      </w:r>
      <w:r w:rsidRPr="00292F89">
        <w:rPr>
          <w:rFonts w:ascii="Arial" w:hAnsi="Arial"/>
          <w:spacing w:val="-2"/>
          <w:sz w:val="22"/>
          <w:szCs w:val="22"/>
        </w:rPr>
        <w:t>n</w:t>
      </w:r>
      <w:r w:rsidRPr="00292F89">
        <w:rPr>
          <w:rFonts w:ascii="Arial" w:hAnsi="Arial"/>
          <w:sz w:val="22"/>
          <w:szCs w:val="22"/>
        </w:rPr>
        <w:t>al</w:t>
      </w:r>
      <w:r w:rsidRPr="00292F89">
        <w:rPr>
          <w:rFonts w:ascii="Arial" w:hAnsi="Arial"/>
          <w:spacing w:val="-1"/>
          <w:sz w:val="22"/>
          <w:szCs w:val="22"/>
        </w:rPr>
        <w:t xml:space="preserve"> </w:t>
      </w:r>
      <w:r w:rsidRPr="00292F89">
        <w:rPr>
          <w:rFonts w:ascii="Arial" w:hAnsi="Arial"/>
          <w:sz w:val="22"/>
          <w:szCs w:val="22"/>
        </w:rPr>
        <w:t>p</w:t>
      </w:r>
      <w:r w:rsidRPr="00292F89">
        <w:rPr>
          <w:rFonts w:ascii="Arial" w:hAnsi="Arial"/>
          <w:spacing w:val="1"/>
          <w:sz w:val="22"/>
          <w:szCs w:val="22"/>
        </w:rPr>
        <w:t>r</w:t>
      </w:r>
      <w:r w:rsidRPr="00292F89">
        <w:rPr>
          <w:rFonts w:ascii="Arial" w:hAnsi="Arial"/>
          <w:spacing w:val="-2"/>
          <w:sz w:val="22"/>
          <w:szCs w:val="22"/>
        </w:rPr>
        <w:t>o</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c</w:t>
      </w:r>
      <w:r w:rsidRPr="00292F89">
        <w:rPr>
          <w:rFonts w:ascii="Arial" w:hAnsi="Arial"/>
          <w:spacing w:val="1"/>
          <w:sz w:val="22"/>
          <w:szCs w:val="22"/>
        </w:rPr>
        <w:t>ti</w:t>
      </w:r>
      <w:r w:rsidRPr="00292F89">
        <w:rPr>
          <w:rFonts w:ascii="Arial" w:hAnsi="Arial"/>
          <w:spacing w:val="-2"/>
          <w:sz w:val="22"/>
          <w:szCs w:val="22"/>
        </w:rPr>
        <w:t>v</w:t>
      </w:r>
      <w:r w:rsidRPr="00292F89">
        <w:rPr>
          <w:rFonts w:ascii="Arial" w:hAnsi="Arial"/>
          <w:sz w:val="22"/>
          <w:szCs w:val="22"/>
        </w:rPr>
        <w:t>e e</w:t>
      </w:r>
      <w:r w:rsidRPr="00292F89">
        <w:rPr>
          <w:rFonts w:ascii="Arial" w:hAnsi="Arial"/>
          <w:spacing w:val="-2"/>
          <w:sz w:val="22"/>
          <w:szCs w:val="22"/>
        </w:rPr>
        <w:t>q</w:t>
      </w:r>
      <w:r w:rsidRPr="00292F89">
        <w:rPr>
          <w:rFonts w:ascii="Arial" w:hAnsi="Arial"/>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2"/>
          <w:sz w:val="22"/>
          <w:szCs w:val="22"/>
        </w:rPr>
        <w:t>r</w:t>
      </w:r>
      <w:r w:rsidRPr="00292F89">
        <w:rPr>
          <w:rFonts w:ascii="Arial" w:hAnsi="Arial"/>
          <w:sz w:val="22"/>
          <w:szCs w:val="22"/>
        </w:rPr>
        <w:t>eas</w:t>
      </w:r>
      <w:r w:rsidRPr="00292F89">
        <w:rPr>
          <w:rFonts w:ascii="Arial" w:hAnsi="Arial"/>
          <w:spacing w:val="-2"/>
          <w:sz w:val="22"/>
          <w:szCs w:val="22"/>
        </w:rPr>
        <w:t>o</w:t>
      </w:r>
      <w:r w:rsidRPr="00292F89">
        <w:rPr>
          <w:rFonts w:ascii="Arial" w:hAnsi="Arial"/>
          <w:sz w:val="22"/>
          <w:szCs w:val="22"/>
        </w:rPr>
        <w:t xml:space="preserve">ns </w:t>
      </w:r>
      <w:r w:rsidRPr="00292F89">
        <w:rPr>
          <w:rFonts w:ascii="Arial" w:hAnsi="Arial"/>
          <w:spacing w:val="-1"/>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s u</w:t>
      </w:r>
      <w:r w:rsidRPr="00292F89">
        <w:rPr>
          <w:rFonts w:ascii="Arial" w:hAnsi="Arial"/>
          <w:spacing w:val="1"/>
          <w:sz w:val="22"/>
          <w:szCs w:val="22"/>
        </w:rPr>
        <w:t>s</w:t>
      </w:r>
      <w:r w:rsidRPr="00292F89">
        <w:rPr>
          <w:rFonts w:ascii="Arial" w:hAnsi="Arial"/>
          <w:sz w:val="22"/>
          <w:szCs w:val="22"/>
        </w:rPr>
        <w:t>e</w:t>
      </w:r>
    </w:p>
    <w:p w:rsidR="000B58F9" w:rsidRPr="00292F89" w:rsidRDefault="000B58F9" w:rsidP="00FE6267">
      <w:pPr>
        <w:pStyle w:val="ListParagraph"/>
        <w:numPr>
          <w:ilvl w:val="0"/>
          <w:numId w:val="448"/>
        </w:numPr>
        <w:spacing w:before="1" w:line="360" w:lineRule="auto"/>
        <w:ind w:left="993" w:right="-23" w:hanging="709"/>
        <w:rPr>
          <w:rFonts w:ascii="Arial" w:hAnsi="Arial"/>
        </w:rPr>
      </w:pPr>
      <w:r w:rsidRPr="00292F89">
        <w:rPr>
          <w:rFonts w:ascii="Arial" w:hAnsi="Arial"/>
          <w:sz w:val="22"/>
          <w:szCs w:val="22"/>
        </w:rPr>
        <w:t>Sa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ech</w:t>
      </w:r>
      <w:r w:rsidRPr="00292F89">
        <w:rPr>
          <w:rFonts w:ascii="Arial" w:hAnsi="Arial"/>
          <w:spacing w:val="-2"/>
          <w:sz w:val="22"/>
          <w:szCs w:val="22"/>
        </w:rPr>
        <w:t>n</w:t>
      </w:r>
      <w:r w:rsidRPr="00292F89">
        <w:rPr>
          <w:rFonts w:ascii="Arial" w:hAnsi="Arial"/>
          <w:spacing w:val="1"/>
          <w:sz w:val="22"/>
          <w:szCs w:val="22"/>
        </w:rPr>
        <w:t>i</w:t>
      </w:r>
      <w:r w:rsidRPr="00292F89">
        <w:rPr>
          <w:rFonts w:ascii="Arial" w:hAnsi="Arial"/>
          <w:sz w:val="22"/>
          <w:szCs w:val="22"/>
        </w:rPr>
        <w:t>q</w:t>
      </w:r>
      <w:r w:rsidRPr="00292F89">
        <w:rPr>
          <w:rFonts w:ascii="Arial" w:hAnsi="Arial"/>
          <w:spacing w:val="-2"/>
          <w:sz w:val="22"/>
          <w:szCs w:val="22"/>
        </w:rPr>
        <w:t>u</w:t>
      </w:r>
      <w:r w:rsidRPr="00292F89">
        <w:rPr>
          <w:rFonts w:ascii="Arial" w:hAnsi="Arial"/>
          <w:sz w:val="22"/>
          <w:szCs w:val="22"/>
        </w:rPr>
        <w:t>es</w:t>
      </w:r>
      <w:r w:rsidRPr="00292F89">
        <w:rPr>
          <w:rFonts w:ascii="Arial" w:hAnsi="Arial"/>
          <w:spacing w:val="1"/>
          <w:sz w:val="22"/>
          <w:szCs w:val="22"/>
        </w:rPr>
        <w:t xml:space="preserve"> </w:t>
      </w:r>
      <w:r w:rsidRPr="00292F89">
        <w:rPr>
          <w:rFonts w:ascii="Arial" w:hAnsi="Arial"/>
          <w:spacing w:val="-2"/>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z w:val="22"/>
          <w:szCs w:val="22"/>
        </w:rPr>
        <w:t>l</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nd 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use</w:t>
      </w:r>
    </w:p>
    <w:p w:rsidR="000B58F9" w:rsidRPr="00292F89" w:rsidRDefault="000B58F9" w:rsidP="00FE6267">
      <w:pPr>
        <w:pStyle w:val="ListParagraph"/>
        <w:numPr>
          <w:ilvl w:val="0"/>
          <w:numId w:val="448"/>
        </w:numPr>
        <w:spacing w:before="1" w:line="360" w:lineRule="auto"/>
        <w:ind w:left="993" w:right="-23" w:hanging="709"/>
        <w:rPr>
          <w:rFonts w:ascii="Arial" w:hAnsi="Arial"/>
        </w:rPr>
      </w:pPr>
      <w:r w:rsidRPr="00292F89">
        <w:rPr>
          <w:rFonts w:ascii="Arial" w:hAnsi="Arial"/>
          <w:sz w:val="22"/>
          <w:szCs w:val="22"/>
        </w:rPr>
        <w:t>Wo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p</w:t>
      </w:r>
      <w:r w:rsidRPr="00292F89">
        <w:rPr>
          <w:rFonts w:ascii="Arial" w:hAnsi="Arial"/>
          <w:spacing w:val="1"/>
          <w:sz w:val="22"/>
          <w:szCs w:val="22"/>
        </w:rPr>
        <w:t>l</w:t>
      </w:r>
      <w:r w:rsidRPr="00292F89">
        <w:rPr>
          <w:rFonts w:ascii="Arial" w:hAnsi="Arial"/>
          <w:spacing w:val="-2"/>
          <w:sz w:val="22"/>
          <w:szCs w:val="22"/>
        </w:rPr>
        <w:t>a</w:t>
      </w:r>
      <w:r w:rsidRPr="00292F89">
        <w:rPr>
          <w:rFonts w:ascii="Arial" w:hAnsi="Arial"/>
          <w:sz w:val="22"/>
          <w:szCs w:val="22"/>
        </w:rPr>
        <w:t>ce</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1"/>
          <w:sz w:val="22"/>
          <w:szCs w:val="22"/>
        </w:rPr>
        <w:t>n</w:t>
      </w:r>
      <w:r w:rsidRPr="00292F89">
        <w:rPr>
          <w:rFonts w:ascii="Arial" w:hAnsi="Arial"/>
          <w:sz w:val="22"/>
          <w:szCs w:val="22"/>
        </w:rPr>
        <w:t>d 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3"/>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s</w:t>
      </w:r>
      <w:r w:rsidRPr="00292F89">
        <w:rPr>
          <w:rFonts w:ascii="Arial" w:hAnsi="Arial"/>
          <w:spacing w:val="1"/>
          <w:sz w:val="22"/>
          <w:szCs w:val="22"/>
        </w:rPr>
        <w:t>af</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3"/>
          <w:sz w:val="22"/>
          <w:szCs w:val="22"/>
        </w:rPr>
        <w:t>m</w:t>
      </w:r>
      <w:r w:rsidRPr="00292F89">
        <w:rPr>
          <w:rFonts w:ascii="Arial" w:hAnsi="Arial"/>
          <w:sz w:val="22"/>
          <w:szCs w:val="22"/>
        </w:rPr>
        <w:t>en</w:t>
      </w:r>
      <w:r w:rsidRPr="00292F89">
        <w:rPr>
          <w:rFonts w:ascii="Arial" w:hAnsi="Arial"/>
          <w:spacing w:val="1"/>
          <w:sz w:val="22"/>
          <w:szCs w:val="22"/>
        </w:rPr>
        <w:t>t</w:t>
      </w:r>
      <w:r w:rsidRPr="00292F89">
        <w:rPr>
          <w:rFonts w:ascii="Arial" w:hAnsi="Arial"/>
          <w:sz w:val="22"/>
          <w:szCs w:val="22"/>
        </w:rPr>
        <w:t>s</w:t>
      </w: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eastAsia="Times New Roman"/>
          <w:b/>
          <w:sz w:val="28"/>
          <w:szCs w:val="28"/>
          <w:lang w:val="en-GB"/>
        </w:rPr>
      </w:pPr>
      <w:r w:rsidRPr="00292F89">
        <w:rPr>
          <w:rFonts w:eastAsia="Times New Roman"/>
          <w:b/>
          <w:sz w:val="28"/>
          <w:szCs w:val="28"/>
          <w:lang w:val="en-GB"/>
        </w:rPr>
        <w:t>Critical Evidence(s) Required</w:t>
      </w:r>
    </w:p>
    <w:p w:rsidR="000B58F9" w:rsidRPr="00292F89" w:rsidRDefault="000B58F9" w:rsidP="000B58F9">
      <w:pPr>
        <w:spacing w:line="360" w:lineRule="auto"/>
        <w:rPr>
          <w:rFonts w:ascii="Arial" w:hAnsi="Arial"/>
          <w:lang w:val="en-GB"/>
        </w:rPr>
      </w:pPr>
      <w:r w:rsidRPr="00292F89">
        <w:rPr>
          <w:rFonts w:ascii="Arial" w:hAnsi="Arial"/>
          <w:lang w:val="en-GB"/>
        </w:rPr>
        <w:t xml:space="preserve"> The candidate needs to produce following critical evidences in order to competent in this competency standard.</w:t>
      </w:r>
    </w:p>
    <w:p w:rsidR="000B58F9" w:rsidRPr="00292F89" w:rsidRDefault="00292F89" w:rsidP="00FE6267">
      <w:pPr>
        <w:pStyle w:val="ListParagraph"/>
        <w:numPr>
          <w:ilvl w:val="0"/>
          <w:numId w:val="757"/>
        </w:numPr>
        <w:tabs>
          <w:tab w:val="left" w:pos="820"/>
        </w:tabs>
        <w:spacing w:before="38" w:line="360" w:lineRule="auto"/>
        <w:ind w:right="-20"/>
        <w:rPr>
          <w:rFonts w:ascii="Arial" w:hAnsi="Arial"/>
        </w:rPr>
      </w:pPr>
      <w:r w:rsidRPr="00292F89">
        <w:rPr>
          <w:rFonts w:ascii="Arial" w:hAnsi="Arial"/>
          <w:spacing w:val="1"/>
          <w:sz w:val="22"/>
          <w:szCs w:val="22"/>
        </w:rPr>
        <w:t>Identify</w:t>
      </w:r>
      <w:r w:rsidR="000B58F9" w:rsidRPr="00292F89">
        <w:rPr>
          <w:rFonts w:ascii="Arial" w:hAnsi="Arial"/>
          <w:spacing w:val="-2"/>
          <w:sz w:val="22"/>
          <w:szCs w:val="22"/>
        </w:rPr>
        <w:t xml:space="preserve"> </w:t>
      </w:r>
      <w:r w:rsidR="000B58F9" w:rsidRPr="00292F89">
        <w:rPr>
          <w:rFonts w:ascii="Arial" w:hAnsi="Arial"/>
          <w:sz w:val="22"/>
          <w:szCs w:val="22"/>
        </w:rPr>
        <w:t xml:space="preserve">and </w:t>
      </w:r>
      <w:r w:rsidR="000B58F9" w:rsidRPr="00292F89">
        <w:rPr>
          <w:rFonts w:ascii="Arial" w:hAnsi="Arial"/>
          <w:spacing w:val="1"/>
          <w:sz w:val="22"/>
          <w:szCs w:val="22"/>
        </w:rPr>
        <w:t>s</w:t>
      </w:r>
      <w:r w:rsidR="000B58F9" w:rsidRPr="00292F89">
        <w:rPr>
          <w:rFonts w:ascii="Arial" w:hAnsi="Arial"/>
          <w:spacing w:val="-2"/>
          <w:sz w:val="22"/>
          <w:szCs w:val="22"/>
        </w:rPr>
        <w:t>e</w:t>
      </w:r>
      <w:r w:rsidR="000B58F9" w:rsidRPr="00292F89">
        <w:rPr>
          <w:rFonts w:ascii="Arial" w:hAnsi="Arial"/>
          <w:spacing w:val="1"/>
          <w:sz w:val="22"/>
          <w:szCs w:val="22"/>
        </w:rPr>
        <w:t>l</w:t>
      </w:r>
      <w:r w:rsidR="000B58F9" w:rsidRPr="00292F89">
        <w:rPr>
          <w:rFonts w:ascii="Arial" w:hAnsi="Arial"/>
          <w:sz w:val="22"/>
          <w:szCs w:val="22"/>
        </w:rPr>
        <w:t>e</w:t>
      </w:r>
      <w:r w:rsidR="000B58F9" w:rsidRPr="00292F89">
        <w:rPr>
          <w:rFonts w:ascii="Arial" w:hAnsi="Arial"/>
          <w:spacing w:val="-2"/>
          <w:sz w:val="22"/>
          <w:szCs w:val="22"/>
        </w:rPr>
        <w:t>c</w:t>
      </w:r>
      <w:r w:rsidR="000B58F9" w:rsidRPr="00292F89">
        <w:rPr>
          <w:rFonts w:ascii="Arial" w:hAnsi="Arial"/>
          <w:sz w:val="22"/>
          <w:szCs w:val="22"/>
        </w:rPr>
        <w:t>t</w:t>
      </w:r>
      <w:r w:rsidR="000B58F9" w:rsidRPr="00292F89">
        <w:rPr>
          <w:rFonts w:ascii="Arial" w:hAnsi="Arial"/>
          <w:spacing w:val="1"/>
          <w:sz w:val="22"/>
          <w:szCs w:val="22"/>
        </w:rPr>
        <w:t xml:space="preserve"> </w:t>
      </w:r>
      <w:r w:rsidR="000B58F9" w:rsidRPr="00292F89">
        <w:rPr>
          <w:rFonts w:ascii="Arial" w:hAnsi="Arial"/>
          <w:spacing w:val="-2"/>
          <w:sz w:val="22"/>
          <w:szCs w:val="22"/>
        </w:rPr>
        <w:t>h</w:t>
      </w:r>
      <w:r w:rsidR="000B58F9" w:rsidRPr="00292F89">
        <w:rPr>
          <w:rFonts w:ascii="Arial" w:hAnsi="Arial"/>
          <w:sz w:val="22"/>
          <w:szCs w:val="22"/>
        </w:rPr>
        <w:t>and, p</w:t>
      </w:r>
      <w:r w:rsidR="000B58F9" w:rsidRPr="00292F89">
        <w:rPr>
          <w:rFonts w:ascii="Arial" w:hAnsi="Arial"/>
          <w:spacing w:val="-2"/>
          <w:sz w:val="22"/>
          <w:szCs w:val="22"/>
        </w:rPr>
        <w:t>o</w:t>
      </w:r>
      <w:r w:rsidR="000B58F9" w:rsidRPr="00292F89">
        <w:rPr>
          <w:rFonts w:ascii="Arial" w:hAnsi="Arial"/>
          <w:spacing w:val="-1"/>
          <w:sz w:val="22"/>
          <w:szCs w:val="22"/>
        </w:rPr>
        <w:t>w</w:t>
      </w:r>
      <w:r w:rsidR="000B58F9" w:rsidRPr="00292F89">
        <w:rPr>
          <w:rFonts w:ascii="Arial" w:hAnsi="Arial"/>
          <w:sz w:val="22"/>
          <w:szCs w:val="22"/>
        </w:rPr>
        <w:t>er</w:t>
      </w:r>
      <w:r w:rsidR="000B58F9" w:rsidRPr="00292F89">
        <w:rPr>
          <w:rFonts w:ascii="Arial" w:hAnsi="Arial"/>
          <w:spacing w:val="1"/>
          <w:sz w:val="22"/>
          <w:szCs w:val="22"/>
        </w:rPr>
        <w:t xml:space="preserve"> </w:t>
      </w:r>
      <w:r w:rsidR="000B58F9" w:rsidRPr="00292F89">
        <w:rPr>
          <w:rFonts w:ascii="Arial" w:hAnsi="Arial"/>
          <w:sz w:val="22"/>
          <w:szCs w:val="22"/>
        </w:rPr>
        <w:t>and</w:t>
      </w:r>
      <w:r w:rsidR="000B58F9" w:rsidRPr="00292F89">
        <w:rPr>
          <w:rFonts w:ascii="Arial" w:hAnsi="Arial"/>
          <w:spacing w:val="-2"/>
          <w:sz w:val="22"/>
          <w:szCs w:val="22"/>
        </w:rPr>
        <w:t xml:space="preserve"> </w:t>
      </w:r>
      <w:r w:rsidR="000B58F9" w:rsidRPr="00292F89">
        <w:rPr>
          <w:rFonts w:ascii="Arial" w:hAnsi="Arial"/>
          <w:sz w:val="22"/>
          <w:szCs w:val="22"/>
        </w:rPr>
        <w:t>pneu</w:t>
      </w:r>
      <w:r w:rsidR="000B58F9" w:rsidRPr="00292F89">
        <w:rPr>
          <w:rFonts w:ascii="Arial" w:hAnsi="Arial"/>
          <w:spacing w:val="-3"/>
          <w:sz w:val="22"/>
          <w:szCs w:val="22"/>
        </w:rPr>
        <w:t>m</w:t>
      </w:r>
      <w:r w:rsidR="000B58F9" w:rsidRPr="00292F89">
        <w:rPr>
          <w:rFonts w:ascii="Arial" w:hAnsi="Arial"/>
          <w:sz w:val="22"/>
          <w:szCs w:val="22"/>
        </w:rPr>
        <w:t>a</w:t>
      </w:r>
      <w:r w:rsidR="000B58F9" w:rsidRPr="00292F89">
        <w:rPr>
          <w:rFonts w:ascii="Arial" w:hAnsi="Arial"/>
          <w:spacing w:val="1"/>
          <w:sz w:val="22"/>
          <w:szCs w:val="22"/>
        </w:rPr>
        <w:t>t</w:t>
      </w:r>
      <w:r w:rsidR="000B58F9" w:rsidRPr="00292F89">
        <w:rPr>
          <w:rFonts w:ascii="Arial" w:hAnsi="Arial"/>
          <w:spacing w:val="-1"/>
          <w:sz w:val="22"/>
          <w:szCs w:val="22"/>
        </w:rPr>
        <w:t>i</w:t>
      </w:r>
      <w:r w:rsidR="000B58F9" w:rsidRPr="00292F89">
        <w:rPr>
          <w:rFonts w:ascii="Arial" w:hAnsi="Arial"/>
          <w:sz w:val="22"/>
          <w:szCs w:val="22"/>
        </w:rPr>
        <w:t>c</w:t>
      </w:r>
      <w:r w:rsidR="000B58F9" w:rsidRPr="00292F89">
        <w:rPr>
          <w:rFonts w:ascii="Arial" w:hAnsi="Arial"/>
          <w:spacing w:val="3"/>
          <w:sz w:val="22"/>
          <w:szCs w:val="22"/>
        </w:rPr>
        <w:t xml:space="preserve"> </w:t>
      </w:r>
      <w:r w:rsidR="000B58F9" w:rsidRPr="00292F89">
        <w:rPr>
          <w:rFonts w:ascii="Arial" w:hAnsi="Arial"/>
          <w:spacing w:val="1"/>
          <w:sz w:val="22"/>
          <w:szCs w:val="22"/>
        </w:rPr>
        <w:t>t</w:t>
      </w:r>
      <w:r w:rsidR="000B58F9" w:rsidRPr="00292F89">
        <w:rPr>
          <w:rFonts w:ascii="Arial" w:hAnsi="Arial"/>
          <w:sz w:val="22"/>
          <w:szCs w:val="22"/>
        </w:rPr>
        <w:t>o</w:t>
      </w:r>
      <w:r w:rsidR="000B58F9" w:rsidRPr="00292F89">
        <w:rPr>
          <w:rFonts w:ascii="Arial" w:hAnsi="Arial"/>
          <w:spacing w:val="-2"/>
          <w:sz w:val="22"/>
          <w:szCs w:val="22"/>
        </w:rPr>
        <w:t>o</w:t>
      </w:r>
      <w:r w:rsidR="000B58F9" w:rsidRPr="00292F89">
        <w:rPr>
          <w:rFonts w:ascii="Arial" w:hAnsi="Arial"/>
          <w:spacing w:val="1"/>
          <w:sz w:val="22"/>
          <w:szCs w:val="22"/>
        </w:rPr>
        <w:t>l</w:t>
      </w:r>
      <w:r w:rsidR="000B58F9" w:rsidRPr="00292F89">
        <w:rPr>
          <w:rFonts w:ascii="Arial" w:hAnsi="Arial"/>
          <w:sz w:val="22"/>
          <w:szCs w:val="22"/>
        </w:rPr>
        <w:t>s</w:t>
      </w:r>
      <w:r w:rsidR="000B58F9" w:rsidRPr="00292F89">
        <w:rPr>
          <w:rFonts w:ascii="Arial" w:hAnsi="Arial"/>
          <w:spacing w:val="-1"/>
          <w:sz w:val="22"/>
          <w:szCs w:val="22"/>
        </w:rPr>
        <w:t xml:space="preserve"> </w:t>
      </w:r>
      <w:r w:rsidR="000B58F9" w:rsidRPr="00292F89">
        <w:rPr>
          <w:rFonts w:ascii="Arial" w:hAnsi="Arial"/>
          <w:spacing w:val="1"/>
          <w:sz w:val="22"/>
          <w:szCs w:val="22"/>
        </w:rPr>
        <w:t>f</w:t>
      </w:r>
      <w:r w:rsidR="000B58F9" w:rsidRPr="00292F89">
        <w:rPr>
          <w:rFonts w:ascii="Arial" w:hAnsi="Arial"/>
          <w:spacing w:val="-2"/>
          <w:sz w:val="22"/>
          <w:szCs w:val="22"/>
        </w:rPr>
        <w:t>o</w:t>
      </w:r>
      <w:r w:rsidR="000B58F9" w:rsidRPr="00292F89">
        <w:rPr>
          <w:rFonts w:ascii="Arial" w:hAnsi="Arial"/>
          <w:sz w:val="22"/>
          <w:szCs w:val="22"/>
        </w:rPr>
        <w:t>r</w:t>
      </w:r>
      <w:r w:rsidR="000B58F9" w:rsidRPr="00292F89">
        <w:rPr>
          <w:rFonts w:ascii="Arial" w:hAnsi="Arial"/>
          <w:spacing w:val="1"/>
          <w:sz w:val="22"/>
          <w:szCs w:val="22"/>
        </w:rPr>
        <w:t xml:space="preserve"> </w:t>
      </w:r>
      <w:r w:rsidR="000B58F9" w:rsidRPr="00292F89">
        <w:rPr>
          <w:rFonts w:ascii="Arial" w:hAnsi="Arial"/>
          <w:spacing w:val="-2"/>
          <w:sz w:val="22"/>
          <w:szCs w:val="22"/>
        </w:rPr>
        <w:t>g</w:t>
      </w:r>
      <w:r w:rsidR="000B58F9" w:rsidRPr="00292F89">
        <w:rPr>
          <w:rFonts w:ascii="Arial" w:hAnsi="Arial"/>
          <w:spacing w:val="1"/>
          <w:sz w:val="22"/>
          <w:szCs w:val="22"/>
        </w:rPr>
        <w:t>i</w:t>
      </w:r>
      <w:r w:rsidR="000B58F9" w:rsidRPr="00292F89">
        <w:rPr>
          <w:rFonts w:ascii="Arial" w:hAnsi="Arial"/>
          <w:spacing w:val="-2"/>
          <w:sz w:val="22"/>
          <w:szCs w:val="22"/>
        </w:rPr>
        <w:t>v</w:t>
      </w:r>
      <w:r w:rsidR="000B58F9" w:rsidRPr="00292F89">
        <w:rPr>
          <w:rFonts w:ascii="Arial" w:hAnsi="Arial"/>
          <w:sz w:val="22"/>
          <w:szCs w:val="22"/>
        </w:rPr>
        <w:t>en</w:t>
      </w:r>
      <w:r w:rsidR="000B58F9" w:rsidRPr="00292F89">
        <w:rPr>
          <w:rFonts w:ascii="Arial" w:hAnsi="Arial"/>
          <w:spacing w:val="1"/>
          <w:sz w:val="22"/>
          <w:szCs w:val="22"/>
        </w:rPr>
        <w:t xml:space="preserve"> t</w:t>
      </w:r>
      <w:r w:rsidR="000B58F9" w:rsidRPr="00292F89">
        <w:rPr>
          <w:rFonts w:ascii="Arial" w:hAnsi="Arial"/>
          <w:sz w:val="22"/>
          <w:szCs w:val="22"/>
        </w:rPr>
        <w:t>a</w:t>
      </w:r>
      <w:r w:rsidR="000B58F9" w:rsidRPr="00292F89">
        <w:rPr>
          <w:rFonts w:ascii="Arial" w:hAnsi="Arial"/>
          <w:spacing w:val="1"/>
          <w:sz w:val="22"/>
          <w:szCs w:val="22"/>
        </w:rPr>
        <w:t>s</w:t>
      </w:r>
      <w:r w:rsidR="000B58F9" w:rsidRPr="00292F89">
        <w:rPr>
          <w:rFonts w:ascii="Arial" w:hAnsi="Arial"/>
          <w:spacing w:val="-2"/>
          <w:sz w:val="22"/>
          <w:szCs w:val="22"/>
        </w:rPr>
        <w:t>k</w:t>
      </w:r>
      <w:r w:rsidR="000B58F9" w:rsidRPr="00292F89">
        <w:rPr>
          <w:rFonts w:ascii="Arial" w:hAnsi="Arial"/>
          <w:spacing w:val="1"/>
          <w:sz w:val="22"/>
          <w:szCs w:val="22"/>
        </w:rPr>
        <w:t>s</w:t>
      </w:r>
      <w:r w:rsidR="000B58F9" w:rsidRPr="00292F89">
        <w:rPr>
          <w:rFonts w:ascii="Arial" w:hAnsi="Arial"/>
          <w:sz w:val="22"/>
          <w:szCs w:val="22"/>
        </w:rPr>
        <w:t>.</w:t>
      </w:r>
    </w:p>
    <w:p w:rsidR="000B58F9" w:rsidRPr="00292F89" w:rsidRDefault="000B58F9" w:rsidP="00FE6267">
      <w:pPr>
        <w:pStyle w:val="ListParagraph"/>
        <w:numPr>
          <w:ilvl w:val="0"/>
          <w:numId w:val="757"/>
        </w:numPr>
        <w:tabs>
          <w:tab w:val="left" w:pos="820"/>
        </w:tabs>
        <w:spacing w:before="1" w:line="360" w:lineRule="auto"/>
        <w:ind w:right="275"/>
        <w:rPr>
          <w:rFonts w:ascii="Arial" w:hAnsi="Arial"/>
        </w:rPr>
      </w:pPr>
      <w:r w:rsidRPr="00292F89">
        <w:rPr>
          <w:rFonts w:ascii="Arial" w:hAnsi="Arial"/>
          <w:spacing w:val="1"/>
          <w:sz w:val="22"/>
          <w:szCs w:val="22"/>
        </w:rPr>
        <w:t>s</w:t>
      </w:r>
      <w:r w:rsidRPr="00292F89">
        <w:rPr>
          <w:rFonts w:ascii="Arial" w:hAnsi="Arial"/>
          <w:sz w:val="22"/>
          <w:szCs w:val="22"/>
        </w:rPr>
        <w:t>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use</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pacing w:val="1"/>
          <w:sz w:val="22"/>
          <w:szCs w:val="22"/>
        </w:rPr>
        <w:t>i</w:t>
      </w:r>
      <w:r w:rsidRPr="00292F89">
        <w:rPr>
          <w:rFonts w:ascii="Arial" w:hAnsi="Arial"/>
          <w:sz w:val="22"/>
          <w:szCs w:val="22"/>
        </w:rPr>
        <w:t xml:space="preserve">n a </w:t>
      </w:r>
      <w:r w:rsidRPr="00292F89">
        <w:rPr>
          <w:rFonts w:ascii="Arial" w:hAnsi="Arial"/>
          <w:spacing w:val="-3"/>
          <w:sz w:val="22"/>
          <w:szCs w:val="22"/>
        </w:rPr>
        <w:t>m</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i</w:t>
      </w:r>
      <w:r w:rsidRPr="00292F89">
        <w:rPr>
          <w:rFonts w:ascii="Arial" w:hAnsi="Arial"/>
          <w:spacing w:val="-4"/>
          <w:sz w:val="22"/>
          <w:szCs w:val="22"/>
        </w:rPr>
        <w:t>m</w:t>
      </w:r>
      <w:r w:rsidRPr="00292F89">
        <w:rPr>
          <w:rFonts w:ascii="Arial" w:hAnsi="Arial"/>
          <w:sz w:val="22"/>
          <w:szCs w:val="22"/>
        </w:rPr>
        <w:t>um</w:t>
      </w:r>
      <w:r w:rsidRPr="00292F89">
        <w:rPr>
          <w:rFonts w:ascii="Arial" w:hAnsi="Arial"/>
          <w:spacing w:val="-4"/>
          <w:sz w:val="22"/>
          <w:szCs w:val="22"/>
        </w:rPr>
        <w:t xml:space="preserve"> </w:t>
      </w:r>
      <w:r w:rsidRPr="00292F89">
        <w:rPr>
          <w:rFonts w:ascii="Arial" w:hAnsi="Arial"/>
          <w:sz w:val="22"/>
          <w:szCs w:val="22"/>
        </w:rPr>
        <w:t>of</w:t>
      </w:r>
      <w:r w:rsidRPr="00292F89">
        <w:rPr>
          <w:rFonts w:ascii="Arial" w:hAnsi="Arial"/>
          <w:spacing w:val="1"/>
          <w:sz w:val="22"/>
          <w:szCs w:val="22"/>
        </w:rPr>
        <w:t xml:space="preserve"> r</w:t>
      </w:r>
      <w:r w:rsidRPr="00292F89">
        <w:rPr>
          <w:rFonts w:ascii="Arial" w:hAnsi="Arial"/>
          <w:sz w:val="22"/>
          <w:szCs w:val="22"/>
        </w:rPr>
        <w:t>u</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2"/>
          <w:sz w:val="22"/>
          <w:szCs w:val="22"/>
        </w:rPr>
        <w:t>p</w:t>
      </w:r>
      <w:r w:rsidRPr="00292F89">
        <w:rPr>
          <w:rFonts w:ascii="Arial" w:hAnsi="Arial"/>
          <w:sz w:val="22"/>
          <w:szCs w:val="22"/>
        </w:rPr>
        <w:t xml:space="preserve">e, </w:t>
      </w:r>
      <w:r w:rsidRPr="00292F89">
        <w:rPr>
          <w:rFonts w:ascii="Arial" w:hAnsi="Arial"/>
          <w:spacing w:val="1"/>
          <w:sz w:val="22"/>
          <w:szCs w:val="22"/>
        </w:rPr>
        <w:t>s</w:t>
      </w:r>
      <w:r w:rsidRPr="00292F89">
        <w:rPr>
          <w:rFonts w:ascii="Arial" w:hAnsi="Arial"/>
          <w:sz w:val="22"/>
          <w:szCs w:val="22"/>
        </w:rPr>
        <w:t>q</w:t>
      </w:r>
      <w:r w:rsidRPr="00292F89">
        <w:rPr>
          <w:rFonts w:ascii="Arial" w:hAnsi="Arial"/>
          <w:spacing w:val="-2"/>
          <w:sz w:val="22"/>
          <w:szCs w:val="22"/>
        </w:rPr>
        <w:t>u</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ha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xml:space="preserve">, hand </w:t>
      </w:r>
      <w:r w:rsidRPr="00292F89">
        <w:rPr>
          <w:rFonts w:ascii="Arial" w:hAnsi="Arial"/>
          <w:spacing w:val="-2"/>
          <w:sz w:val="22"/>
          <w:szCs w:val="22"/>
        </w:rPr>
        <w:t>s</w:t>
      </w:r>
      <w:r w:rsidRPr="00292F89">
        <w:rPr>
          <w:rFonts w:ascii="Arial" w:hAnsi="Arial"/>
          <w:sz w:val="22"/>
          <w:szCs w:val="22"/>
        </w:rPr>
        <w:t>aw, ha</w:t>
      </w:r>
      <w:r w:rsidRPr="00292F89">
        <w:rPr>
          <w:rFonts w:ascii="Arial" w:hAnsi="Arial"/>
          <w:spacing w:val="-3"/>
          <w:sz w:val="22"/>
          <w:szCs w:val="22"/>
        </w:rPr>
        <w:t>n</w:t>
      </w:r>
      <w:r w:rsidRPr="00292F89">
        <w:rPr>
          <w:rFonts w:ascii="Arial" w:hAnsi="Arial"/>
          <w:sz w:val="22"/>
          <w:szCs w:val="22"/>
        </w:rPr>
        <w:t>d</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an</w:t>
      </w:r>
      <w:r w:rsidRPr="00292F89">
        <w:rPr>
          <w:rFonts w:ascii="Arial" w:hAnsi="Arial"/>
          <w:spacing w:val="-2"/>
          <w:sz w:val="22"/>
          <w:szCs w:val="22"/>
        </w:rPr>
        <w:t>e</w:t>
      </w:r>
      <w:r w:rsidRPr="00292F89">
        <w:rPr>
          <w:rFonts w:ascii="Arial" w:hAnsi="Arial"/>
          <w:sz w:val="22"/>
          <w:szCs w:val="22"/>
        </w:rPr>
        <w:t>, ch</w:t>
      </w:r>
      <w:r w:rsidRPr="00292F89">
        <w:rPr>
          <w:rFonts w:ascii="Arial" w:hAnsi="Arial"/>
          <w:spacing w:val="1"/>
          <w:sz w:val="22"/>
          <w:szCs w:val="22"/>
        </w:rPr>
        <w:t>i</w:t>
      </w:r>
      <w:r w:rsidRPr="00292F89">
        <w:rPr>
          <w:rFonts w:ascii="Arial" w:hAnsi="Arial"/>
          <w:spacing w:val="-2"/>
          <w:sz w:val="22"/>
          <w:szCs w:val="22"/>
        </w:rPr>
        <w:t>s</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z w:val="22"/>
          <w:szCs w:val="22"/>
        </w:rPr>
        <w:t>sho</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 xml:space="preserve">, </w:t>
      </w:r>
      <w:r w:rsidRPr="00292F89">
        <w:rPr>
          <w:rFonts w:ascii="Arial" w:hAnsi="Arial"/>
          <w:spacing w:val="-1"/>
          <w:sz w:val="22"/>
          <w:szCs w:val="22"/>
        </w:rPr>
        <w:t>w</w:t>
      </w:r>
      <w:r w:rsidRPr="00292F89">
        <w:rPr>
          <w:rFonts w:ascii="Arial" w:hAnsi="Arial"/>
          <w:sz w:val="22"/>
          <w:szCs w:val="22"/>
        </w:rPr>
        <w:t>h</w:t>
      </w:r>
      <w:r w:rsidRPr="00292F89">
        <w:rPr>
          <w:rFonts w:ascii="Arial" w:hAnsi="Arial"/>
          <w:spacing w:val="-2"/>
          <w:sz w:val="22"/>
          <w:szCs w:val="22"/>
        </w:rPr>
        <w:t>e</w:t>
      </w:r>
      <w:r w:rsidRPr="00292F89">
        <w:rPr>
          <w:rFonts w:ascii="Arial" w:hAnsi="Arial"/>
          <w:sz w:val="22"/>
          <w:szCs w:val="22"/>
        </w:rPr>
        <w:t>e</w:t>
      </w:r>
      <w:r w:rsidRPr="00292F89">
        <w:rPr>
          <w:rFonts w:ascii="Arial" w:hAnsi="Arial"/>
          <w:spacing w:val="1"/>
          <w:sz w:val="22"/>
          <w:szCs w:val="22"/>
        </w:rPr>
        <w:t>l</w:t>
      </w:r>
      <w:r w:rsidRPr="00292F89">
        <w:rPr>
          <w:rFonts w:ascii="Arial" w:hAnsi="Arial"/>
          <w:spacing w:val="-2"/>
          <w:sz w:val="22"/>
          <w:szCs w:val="22"/>
        </w:rPr>
        <w:t>b</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3"/>
          <w:sz w:val="22"/>
          <w:szCs w:val="22"/>
        </w:rPr>
        <w:t>w</w:t>
      </w:r>
      <w:r w:rsidRPr="00292F89">
        <w:rPr>
          <w:rFonts w:ascii="Arial" w:hAnsi="Arial"/>
          <w:sz w:val="22"/>
          <w:szCs w:val="22"/>
        </w:rPr>
        <w:t>, s</w:t>
      </w:r>
      <w:r w:rsidRPr="00292F89">
        <w:rPr>
          <w:rFonts w:ascii="Arial" w:hAnsi="Arial"/>
          <w:spacing w:val="1"/>
          <w:sz w:val="22"/>
          <w:szCs w:val="22"/>
        </w:rPr>
        <w:t>l</w:t>
      </w:r>
      <w:r w:rsidRPr="00292F89">
        <w:rPr>
          <w:rFonts w:ascii="Arial" w:hAnsi="Arial"/>
          <w:sz w:val="22"/>
          <w:szCs w:val="22"/>
        </w:rPr>
        <w:t>ed</w:t>
      </w:r>
      <w:r w:rsidRPr="00292F89">
        <w:rPr>
          <w:rFonts w:ascii="Arial" w:hAnsi="Arial"/>
          <w:spacing w:val="-2"/>
          <w:sz w:val="22"/>
          <w:szCs w:val="22"/>
        </w:rPr>
        <w:t>g</w:t>
      </w:r>
      <w:r w:rsidRPr="00292F89">
        <w:rPr>
          <w:rFonts w:ascii="Arial" w:hAnsi="Arial"/>
          <w:sz w:val="22"/>
          <w:szCs w:val="22"/>
        </w:rPr>
        <w:t xml:space="preserve">e </w:t>
      </w:r>
      <w:r w:rsidRPr="00292F89">
        <w:rPr>
          <w:rFonts w:ascii="Arial" w:hAnsi="Arial"/>
          <w:spacing w:val="-2"/>
          <w:sz w:val="22"/>
          <w:szCs w:val="22"/>
        </w:rPr>
        <w:t>h</w:t>
      </w:r>
      <w:r w:rsidRPr="00292F89">
        <w:rPr>
          <w:rFonts w:ascii="Arial" w:hAnsi="Arial"/>
          <w:sz w:val="22"/>
          <w:szCs w:val="22"/>
        </w:rPr>
        <w:t>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p</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k</w:t>
      </w:r>
      <w:r w:rsidRPr="00292F89">
        <w:rPr>
          <w:rFonts w:ascii="Arial" w:hAnsi="Arial"/>
          <w:sz w:val="22"/>
          <w:szCs w:val="22"/>
        </w:rPr>
        <w:t xml:space="preserve">,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tt</w:t>
      </w:r>
      <w:r w:rsidRPr="00292F89">
        <w:rPr>
          <w:rFonts w:ascii="Arial" w:hAnsi="Arial"/>
          <w:sz w:val="22"/>
          <w:szCs w:val="22"/>
        </w:rPr>
        <w:t>ock</w:t>
      </w:r>
      <w:r w:rsidRPr="00292F89">
        <w:rPr>
          <w:rFonts w:ascii="Arial" w:hAnsi="Arial"/>
          <w:spacing w:val="-2"/>
          <w:sz w:val="22"/>
          <w:szCs w:val="22"/>
        </w:rPr>
        <w:t xml:space="preserve"> </w:t>
      </w:r>
      <w:r w:rsidRPr="00292F89">
        <w:rPr>
          <w:rFonts w:ascii="Arial" w:hAnsi="Arial"/>
          <w:sz w:val="22"/>
          <w:szCs w:val="22"/>
        </w:rPr>
        <w:t>and c</w:t>
      </w:r>
      <w:r w:rsidRPr="00292F89">
        <w:rPr>
          <w:rFonts w:ascii="Arial" w:hAnsi="Arial"/>
          <w:spacing w:val="1"/>
          <w:sz w:val="22"/>
          <w:szCs w:val="22"/>
        </w:rPr>
        <w:t>r</w:t>
      </w:r>
      <w:r w:rsidRPr="00292F89">
        <w:rPr>
          <w:rFonts w:ascii="Arial" w:hAnsi="Arial"/>
          <w:sz w:val="22"/>
          <w:szCs w:val="22"/>
        </w:rPr>
        <w:t>ow</w:t>
      </w:r>
      <w:r w:rsidRPr="00292F89">
        <w:rPr>
          <w:rFonts w:ascii="Arial" w:hAnsi="Arial"/>
          <w:spacing w:val="-1"/>
          <w:sz w:val="22"/>
          <w:szCs w:val="22"/>
        </w:rPr>
        <w:t xml:space="preserve"> </w:t>
      </w:r>
      <w:r w:rsidRPr="00292F89">
        <w:rPr>
          <w:rFonts w:ascii="Arial" w:hAnsi="Arial"/>
          <w:spacing w:val="-2"/>
          <w:sz w:val="22"/>
          <w:szCs w:val="22"/>
        </w:rPr>
        <w:t>b</w:t>
      </w:r>
      <w:r w:rsidRPr="00292F89">
        <w:rPr>
          <w:rFonts w:ascii="Arial" w:hAnsi="Arial"/>
          <w:sz w:val="22"/>
          <w:szCs w:val="22"/>
        </w:rPr>
        <w:t>ar</w:t>
      </w:r>
      <w:r w:rsidRPr="00292F89">
        <w:rPr>
          <w:rFonts w:ascii="Arial" w:hAnsi="Arial"/>
          <w:spacing w:val="-1"/>
          <w:sz w:val="22"/>
          <w:szCs w:val="22"/>
        </w:rPr>
        <w:t xml:space="preserve"> </w:t>
      </w:r>
      <w:r w:rsidRPr="00292F89">
        <w:rPr>
          <w:rFonts w:ascii="Arial" w:hAnsi="Arial"/>
          <w:sz w:val="22"/>
          <w:szCs w:val="22"/>
        </w:rPr>
        <w:t xml:space="preserve">and </w:t>
      </w:r>
      <w:r w:rsidRPr="00292F89">
        <w:rPr>
          <w:rFonts w:ascii="Arial" w:hAnsi="Arial"/>
          <w:spacing w:val="-2"/>
          <w:sz w:val="22"/>
          <w:szCs w:val="22"/>
        </w:rPr>
        <w:t>p</w:t>
      </w:r>
      <w:r w:rsidRPr="00292F89">
        <w:rPr>
          <w:rFonts w:ascii="Arial" w:hAnsi="Arial"/>
          <w:spacing w:val="1"/>
          <w:sz w:val="22"/>
          <w:szCs w:val="22"/>
        </w:rPr>
        <w:t>i</w:t>
      </w:r>
      <w:r w:rsidRPr="00292F89">
        <w:rPr>
          <w:rFonts w:ascii="Arial" w:hAnsi="Arial"/>
          <w:sz w:val="22"/>
          <w:szCs w:val="22"/>
        </w:rPr>
        <w:t>nch</w:t>
      </w:r>
      <w:r w:rsidRPr="00292F89">
        <w:rPr>
          <w:rFonts w:ascii="Arial" w:hAnsi="Arial"/>
          <w:spacing w:val="-2"/>
          <w:sz w:val="22"/>
          <w:szCs w:val="22"/>
        </w:rPr>
        <w:t xml:space="preserve"> </w:t>
      </w:r>
      <w:r w:rsidRPr="00292F89">
        <w:rPr>
          <w:rFonts w:ascii="Arial" w:hAnsi="Arial"/>
          <w:sz w:val="22"/>
          <w:szCs w:val="22"/>
        </w:rPr>
        <w:t>bar</w:t>
      </w:r>
      <w:r w:rsidRPr="00292F89">
        <w:rPr>
          <w:rFonts w:ascii="Arial" w:hAnsi="Arial"/>
          <w:spacing w:val="-1"/>
          <w:sz w:val="22"/>
          <w:szCs w:val="22"/>
        </w:rPr>
        <w:t xml:space="preserve"> </w:t>
      </w:r>
      <w:r w:rsidRPr="00292F89">
        <w:rPr>
          <w:rFonts w:ascii="Arial" w:hAnsi="Arial"/>
          <w:spacing w:val="1"/>
          <w:sz w:val="22"/>
          <w:szCs w:val="22"/>
        </w:rPr>
        <w:t>f</w:t>
      </w:r>
      <w:r w:rsidRPr="00292F89">
        <w:rPr>
          <w:rFonts w:ascii="Arial" w:hAnsi="Arial"/>
          <w:sz w:val="22"/>
          <w:szCs w:val="22"/>
        </w:rPr>
        <w:t xml:space="preserve">or </w:t>
      </w:r>
      <w:r w:rsidRPr="00292F89">
        <w:rPr>
          <w:rFonts w:ascii="Arial" w:hAnsi="Arial"/>
          <w:spacing w:val="-2"/>
          <w:sz w:val="22"/>
          <w:szCs w:val="22"/>
        </w:rPr>
        <w:t>g</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 xml:space="preserve">en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s</w:t>
      </w:r>
      <w:r w:rsidRPr="00292F89">
        <w:rPr>
          <w:rFonts w:ascii="Arial" w:hAnsi="Arial"/>
          <w:spacing w:val="-2"/>
          <w:sz w:val="22"/>
          <w:szCs w:val="22"/>
        </w:rPr>
        <w:t>k</w:t>
      </w:r>
      <w:r w:rsidRPr="00292F89">
        <w:rPr>
          <w:rFonts w:ascii="Arial" w:hAnsi="Arial"/>
          <w:sz w:val="22"/>
          <w:szCs w:val="22"/>
        </w:rPr>
        <w:t>s.</w:t>
      </w:r>
    </w:p>
    <w:p w:rsidR="000B58F9" w:rsidRPr="00292F89" w:rsidRDefault="000B58F9" w:rsidP="000B58F9">
      <w:pPr>
        <w:spacing w:line="360" w:lineRule="auto"/>
        <w:rPr>
          <w:rFonts w:ascii="Arial" w:hAnsi="Arial"/>
          <w:lang w:val="en-GB"/>
        </w:rPr>
      </w:pPr>
    </w:p>
    <w:p w:rsidR="000B58F9" w:rsidRPr="00292F89" w:rsidRDefault="000B58F9" w:rsidP="000B58F9">
      <w:pPr>
        <w:spacing w:line="360" w:lineRule="auto"/>
        <w:rPr>
          <w:rFonts w:ascii="Arial" w:hAnsi="Arial"/>
          <w:b/>
          <w:bCs/>
          <w:lang w:val="en-GB"/>
        </w:rPr>
      </w:pPr>
      <w:r w:rsidRPr="00292F89">
        <w:rPr>
          <w:rFonts w:ascii="Arial" w:hAnsi="Arial"/>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lang w:val="en-GB"/>
              </w:rPr>
            </w:pPr>
            <w:r w:rsidRPr="00292F89">
              <w:rPr>
                <w:rFonts w:ascii="Arial" w:hAnsi="Arial"/>
                <w:b/>
                <w:bCs/>
                <w:lang w:val="en-GB"/>
              </w:rPr>
              <w:t>S No.</w:t>
            </w:r>
          </w:p>
        </w:tc>
        <w:tc>
          <w:tcPr>
            <w:tcW w:w="6095" w:type="dxa"/>
          </w:tcPr>
          <w:p w:rsidR="000B58F9" w:rsidRPr="00292F89" w:rsidRDefault="000B58F9" w:rsidP="00F55DE5">
            <w:pPr>
              <w:spacing w:line="360" w:lineRule="auto"/>
              <w:rPr>
                <w:rFonts w:ascii="Arial" w:hAnsi="Arial"/>
                <w:b/>
                <w:bCs/>
                <w:lang w:val="en-GB"/>
              </w:rPr>
            </w:pPr>
            <w:r w:rsidRPr="00292F89">
              <w:rPr>
                <w:rFonts w:ascii="Arial" w:hAnsi="Arial"/>
                <w:b/>
                <w:bCs/>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Construction Lab Tools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0B58F9" w:rsidRPr="00292F89" w:rsidRDefault="000B58F9" w:rsidP="00F55DE5">
            <w:pPr>
              <w:spacing w:before="4" w:line="360" w:lineRule="auto"/>
              <w:ind w:left="102" w:right="-20"/>
              <w:rPr>
                <w:rFonts w:ascii="Arial" w:eastAsia="Arial" w:hAnsi="Arial"/>
                <w:sz w:val="22"/>
                <w:szCs w:val="22"/>
                <w:lang w:val="en-GB"/>
              </w:rPr>
            </w:pPr>
          </w:p>
        </w:tc>
      </w:tr>
    </w:tbl>
    <w:p w:rsidR="00292F89" w:rsidRDefault="00292F89" w:rsidP="000B58F9">
      <w:pPr>
        <w:spacing w:line="360" w:lineRule="auto"/>
        <w:rPr>
          <w:rFonts w:asciiTheme="minorBidi" w:hAnsiTheme="minorBidi"/>
          <w:lang w:val="en-GB"/>
        </w:rPr>
      </w:pPr>
    </w:p>
    <w:p w:rsidR="00292F89" w:rsidRDefault="00292F89">
      <w:pPr>
        <w:spacing w:after="160" w:line="259" w:lineRule="auto"/>
        <w:rPr>
          <w:rFonts w:asciiTheme="minorBidi" w:hAnsiTheme="minorBidi"/>
          <w:lang w:val="en-GB"/>
        </w:rPr>
      </w:pPr>
      <w:r>
        <w:rPr>
          <w:rFonts w:asciiTheme="minorBidi" w:hAnsiTheme="minorBidi"/>
          <w:lang w:val="en-GB"/>
        </w:rPr>
        <w:br w:type="page"/>
      </w:r>
    </w:p>
    <w:p w:rsidR="000B58F9" w:rsidRPr="00292F89" w:rsidRDefault="005F2500" w:rsidP="00FE6267">
      <w:pPr>
        <w:pStyle w:val="Heading3"/>
        <w:numPr>
          <w:ilvl w:val="2"/>
          <w:numId w:val="615"/>
        </w:numPr>
        <w:shd w:val="clear" w:color="auto" w:fill="FFC000"/>
        <w:rPr>
          <w:bCs w:val="0"/>
          <w:sz w:val="24"/>
          <w:szCs w:val="24"/>
          <w:lang w:val="en-GB"/>
        </w:rPr>
      </w:pPr>
      <w:bookmarkStart w:id="43" w:name="_Toc19308332"/>
      <w:r w:rsidRPr="00292F89">
        <w:rPr>
          <w:sz w:val="24"/>
          <w:szCs w:val="24"/>
          <w:lang w:val="en-GB"/>
        </w:rPr>
        <w:lastRenderedPageBreak/>
        <w:t>Perform</w:t>
      </w:r>
      <w:r w:rsidR="000B58F9" w:rsidRPr="00292F89">
        <w:rPr>
          <w:sz w:val="24"/>
          <w:szCs w:val="24"/>
          <w:lang w:val="en-GB"/>
        </w:rPr>
        <w:t xml:space="preserve"> Simple </w:t>
      </w:r>
      <w:r w:rsidRPr="00292F89">
        <w:rPr>
          <w:sz w:val="24"/>
          <w:szCs w:val="24"/>
          <w:lang w:val="en-GB"/>
        </w:rPr>
        <w:t>Levelling</w:t>
      </w:r>
      <w:bookmarkEnd w:id="43"/>
    </w:p>
    <w:p w:rsidR="000B58F9" w:rsidRPr="00D31874" w:rsidRDefault="000B58F9" w:rsidP="000B58F9">
      <w:pPr>
        <w:spacing w:line="360" w:lineRule="auto"/>
        <w:rPr>
          <w:rFonts w:asciiTheme="minorBidi" w:hAnsiTheme="minorBidi"/>
          <w:lang w:val="en-GB"/>
        </w:rPr>
      </w:pPr>
    </w:p>
    <w:p w:rsidR="000B58F9" w:rsidRPr="00292F89" w:rsidRDefault="000B58F9" w:rsidP="005F2500">
      <w:pPr>
        <w:tabs>
          <w:tab w:val="left" w:pos="820"/>
        </w:tabs>
        <w:spacing w:before="38" w:line="360" w:lineRule="auto"/>
        <w:ind w:right="-20"/>
        <w:rPr>
          <w:rFonts w:ascii="Arial" w:hAnsi="Arial"/>
          <w:lang w:val="en-GB"/>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w:t>
      </w:r>
      <w:r w:rsidRPr="00292F89">
        <w:rPr>
          <w:rFonts w:ascii="Arial" w:hAnsi="Arial"/>
          <w:sz w:val="22"/>
          <w:szCs w:val="22"/>
          <w:lang w:val="en-GB"/>
        </w:rPr>
        <w:t xml:space="preserve">This competency standard covers the skills and knowledge required to </w:t>
      </w:r>
      <w:r w:rsidR="005F2500" w:rsidRPr="00292F89">
        <w:rPr>
          <w:rFonts w:ascii="Arial" w:hAnsi="Arial"/>
          <w:spacing w:val="1"/>
          <w:sz w:val="22"/>
          <w:szCs w:val="22"/>
        </w:rPr>
        <w:t xml:space="preserve">Prepare for work, Perform manual leveling and </w:t>
      </w:r>
      <w:r w:rsidR="00292F89" w:rsidRPr="00292F89">
        <w:rPr>
          <w:rFonts w:ascii="Arial" w:hAnsi="Arial"/>
          <w:spacing w:val="1"/>
          <w:sz w:val="22"/>
          <w:szCs w:val="22"/>
        </w:rPr>
        <w:t>Cleanup</w:t>
      </w:r>
      <w:r w:rsidR="005F2500" w:rsidRPr="00292F89">
        <w:rPr>
          <w:rFonts w:ascii="Arial" w:hAnsi="Arial"/>
          <w:spacing w:val="1"/>
          <w:sz w:val="22"/>
          <w:szCs w:val="22"/>
        </w:rPr>
        <w:t xml:space="preserve"> work area.</w:t>
      </w:r>
    </w:p>
    <w:tbl>
      <w:tblPr>
        <w:tblStyle w:val="TableGrid"/>
        <w:tblW w:w="0" w:type="auto"/>
        <w:tblLook w:val="04A0" w:firstRow="1" w:lastRow="0" w:firstColumn="1" w:lastColumn="0" w:noHBand="0" w:noVBand="1"/>
      </w:tblPr>
      <w:tblGrid>
        <w:gridCol w:w="2827"/>
        <w:gridCol w:w="6798"/>
      </w:tblGrid>
      <w:tr w:rsidR="000B58F9" w:rsidRPr="00292F89" w:rsidTr="005F2500">
        <w:tc>
          <w:tcPr>
            <w:tcW w:w="2827"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Competency Unit</w:t>
            </w:r>
          </w:p>
        </w:tc>
        <w:tc>
          <w:tcPr>
            <w:tcW w:w="6798"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5F2500">
        <w:tc>
          <w:tcPr>
            <w:tcW w:w="2827" w:type="dxa"/>
          </w:tcPr>
          <w:p w:rsidR="000B58F9" w:rsidRPr="00292F89" w:rsidRDefault="000B58F9" w:rsidP="00FE6267">
            <w:pPr>
              <w:pStyle w:val="ListParagraph"/>
              <w:numPr>
                <w:ilvl w:val="0"/>
                <w:numId w:val="780"/>
              </w:numPr>
              <w:spacing w:before="9" w:line="360" w:lineRule="auto"/>
              <w:ind w:hanging="720"/>
              <w:rPr>
                <w:rFonts w:ascii="Arial" w:hAnsi="Arial"/>
                <w:sz w:val="22"/>
                <w:szCs w:val="22"/>
              </w:rPr>
            </w:pPr>
            <w:r w:rsidRPr="00292F89">
              <w:rPr>
                <w:rFonts w:ascii="Arial" w:hAnsi="Arial"/>
              </w:rPr>
              <w:t>Prepare for work.</w:t>
            </w:r>
          </w:p>
        </w:tc>
        <w:tc>
          <w:tcPr>
            <w:tcW w:w="6798" w:type="dxa"/>
          </w:tcPr>
          <w:p w:rsidR="000B58F9" w:rsidRPr="00292F89" w:rsidRDefault="000B58F9" w:rsidP="00FE6267">
            <w:pPr>
              <w:pStyle w:val="BodyText"/>
              <w:numPr>
                <w:ilvl w:val="0"/>
                <w:numId w:val="783"/>
              </w:numPr>
              <w:spacing w:line="360" w:lineRule="auto"/>
              <w:ind w:hanging="714"/>
              <w:rPr>
                <w:rFonts w:ascii="Arial" w:hAnsi="Arial" w:cs="Arial"/>
                <w:sz w:val="22"/>
                <w:lang w:val="en-NZ"/>
              </w:rPr>
            </w:pPr>
            <w:r w:rsidRPr="00292F89">
              <w:rPr>
                <w:rFonts w:ascii="Arial" w:hAnsi="Arial" w:cs="Arial"/>
                <w:sz w:val="22"/>
              </w:rPr>
              <w:t>Requirements of the job are determined and various levels are obtained.</w:t>
            </w:r>
          </w:p>
          <w:p w:rsidR="000B58F9" w:rsidRPr="00292F89" w:rsidRDefault="000B58F9" w:rsidP="00FE6267">
            <w:pPr>
              <w:pStyle w:val="BodyText"/>
              <w:numPr>
                <w:ilvl w:val="0"/>
                <w:numId w:val="783"/>
              </w:numPr>
              <w:spacing w:line="360" w:lineRule="auto"/>
              <w:ind w:hanging="714"/>
              <w:rPr>
                <w:rFonts w:ascii="Arial" w:hAnsi="Arial" w:cs="Arial"/>
                <w:sz w:val="22"/>
                <w:lang w:val="en-NZ"/>
              </w:rPr>
            </w:pPr>
            <w:r w:rsidRPr="00292F89">
              <w:rPr>
                <w:rStyle w:val="BoldandItalics"/>
                <w:rFonts w:ascii="Arial" w:hAnsi="Arial" w:cs="Arial"/>
                <w:sz w:val="22"/>
              </w:rPr>
              <w:t xml:space="preserve">Work health and safety </w:t>
            </w:r>
            <w:r w:rsidRPr="00292F89">
              <w:rPr>
                <w:rFonts w:ascii="Arial" w:hAnsi="Arial" w:cs="Arial"/>
                <w:sz w:val="22"/>
              </w:rPr>
              <w:t xml:space="preserve">(WHS) and environmental requirements associated with levelling activities are adhered to throughout the work. </w:t>
            </w:r>
          </w:p>
          <w:p w:rsidR="000B58F9" w:rsidRPr="00292F89" w:rsidRDefault="000B58F9" w:rsidP="00FE6267">
            <w:pPr>
              <w:pStyle w:val="BodyText"/>
              <w:numPr>
                <w:ilvl w:val="0"/>
                <w:numId w:val="783"/>
              </w:numPr>
              <w:spacing w:line="360" w:lineRule="auto"/>
              <w:ind w:hanging="714"/>
              <w:rPr>
                <w:rFonts w:ascii="Arial" w:hAnsi="Arial" w:cs="Arial"/>
                <w:sz w:val="22"/>
                <w:lang w:val="en-NZ"/>
              </w:rPr>
            </w:pPr>
            <w:r w:rsidRPr="00292F89">
              <w:rPr>
                <w:rStyle w:val="BoldandItalics"/>
                <w:rFonts w:ascii="Arial" w:hAnsi="Arial" w:cs="Arial"/>
                <w:sz w:val="22"/>
              </w:rPr>
              <w:t>Quality assurance requirements</w:t>
            </w:r>
            <w:r w:rsidRPr="00292F89">
              <w:rPr>
                <w:rFonts w:ascii="Arial" w:hAnsi="Arial" w:cs="Arial"/>
                <w:sz w:val="22"/>
              </w:rPr>
              <w:t xml:space="preserve"> are identified and adhered to according to workplace requirements. </w:t>
            </w:r>
          </w:p>
          <w:p w:rsidR="000B58F9" w:rsidRPr="00292F89" w:rsidRDefault="000B58F9" w:rsidP="00FE6267">
            <w:pPr>
              <w:pStyle w:val="BodyText"/>
              <w:numPr>
                <w:ilvl w:val="0"/>
                <w:numId w:val="783"/>
              </w:numPr>
              <w:spacing w:line="360" w:lineRule="auto"/>
              <w:ind w:hanging="714"/>
              <w:rPr>
                <w:rFonts w:ascii="Arial" w:hAnsi="Arial" w:cs="Arial"/>
              </w:rPr>
            </w:pPr>
            <w:r w:rsidRPr="00292F89">
              <w:rPr>
                <w:rStyle w:val="BoldandItalics"/>
                <w:rFonts w:ascii="Arial" w:hAnsi="Arial" w:cs="Arial"/>
                <w:sz w:val="22"/>
              </w:rPr>
              <w:t>Tools and equipment</w:t>
            </w:r>
            <w:r w:rsidRPr="00292F89">
              <w:rPr>
                <w:rFonts w:ascii="Arial" w:hAnsi="Arial" w:cs="Arial"/>
                <w:sz w:val="22"/>
              </w:rPr>
              <w:t xml:space="preserve">, including personal protective equipment, are selected and checked for serviceability. </w:t>
            </w:r>
          </w:p>
        </w:tc>
      </w:tr>
      <w:tr w:rsidR="000B58F9" w:rsidRPr="00292F89" w:rsidTr="005F2500">
        <w:tc>
          <w:tcPr>
            <w:tcW w:w="2827" w:type="dxa"/>
          </w:tcPr>
          <w:p w:rsidR="000B58F9" w:rsidRPr="00292F89" w:rsidRDefault="005F2500" w:rsidP="00FE6267">
            <w:pPr>
              <w:pStyle w:val="ListParagraph"/>
              <w:numPr>
                <w:ilvl w:val="0"/>
                <w:numId w:val="780"/>
              </w:numPr>
              <w:spacing w:before="9" w:line="360" w:lineRule="auto"/>
              <w:ind w:hanging="720"/>
              <w:rPr>
                <w:rFonts w:ascii="Arial" w:hAnsi="Arial"/>
                <w:sz w:val="22"/>
                <w:szCs w:val="22"/>
              </w:rPr>
            </w:pPr>
            <w:r w:rsidRPr="00292F89">
              <w:rPr>
                <w:rFonts w:ascii="Arial" w:hAnsi="Arial"/>
                <w:sz w:val="22"/>
                <w:szCs w:val="22"/>
              </w:rPr>
              <w:t>Perform manual leveling.</w:t>
            </w:r>
          </w:p>
        </w:tc>
        <w:tc>
          <w:tcPr>
            <w:tcW w:w="6798" w:type="dxa"/>
          </w:tcPr>
          <w:p w:rsidR="000B58F9" w:rsidRPr="00292F89" w:rsidRDefault="000B58F9" w:rsidP="00FE6267">
            <w:pPr>
              <w:pStyle w:val="BodyText"/>
              <w:numPr>
                <w:ilvl w:val="0"/>
                <w:numId w:val="782"/>
              </w:numPr>
              <w:spacing w:line="360" w:lineRule="auto"/>
              <w:ind w:hanging="714"/>
              <w:rPr>
                <w:rFonts w:ascii="Arial" w:hAnsi="Arial" w:cs="Arial"/>
                <w:sz w:val="22"/>
                <w:lang w:val="en-NZ"/>
              </w:rPr>
            </w:pPr>
            <w:r w:rsidRPr="00292F89">
              <w:rPr>
                <w:rFonts w:ascii="Arial" w:hAnsi="Arial" w:cs="Arial"/>
                <w:sz w:val="22"/>
              </w:rPr>
              <w:t>Height to be transferred is identified from drawings, plans or instructions.</w:t>
            </w:r>
          </w:p>
          <w:p w:rsidR="000B58F9" w:rsidRPr="00292F89" w:rsidRDefault="000B58F9" w:rsidP="00FE6267">
            <w:pPr>
              <w:pStyle w:val="BodyText"/>
              <w:numPr>
                <w:ilvl w:val="0"/>
                <w:numId w:val="782"/>
              </w:numPr>
              <w:spacing w:line="360" w:lineRule="auto"/>
              <w:ind w:hanging="714"/>
              <w:rPr>
                <w:rFonts w:ascii="Arial" w:hAnsi="Arial" w:cs="Arial"/>
                <w:sz w:val="22"/>
                <w:lang w:val="en-NZ"/>
              </w:rPr>
            </w:pPr>
            <w:r w:rsidRPr="00292F89">
              <w:rPr>
                <w:rFonts w:ascii="Arial" w:hAnsi="Arial" w:cs="Arial"/>
                <w:bCs/>
                <w:iCs/>
                <w:sz w:val="22"/>
              </w:rPr>
              <w:t xml:space="preserve">Carryout hand levelling </w:t>
            </w:r>
            <w:r w:rsidRPr="00292F89">
              <w:rPr>
                <w:rFonts w:ascii="Arial" w:hAnsi="Arial" w:cs="Arial"/>
                <w:sz w:val="22"/>
              </w:rPr>
              <w:t>and operate according to manufacturer instructions.</w:t>
            </w:r>
          </w:p>
          <w:p w:rsidR="000B58F9" w:rsidRPr="00292F89" w:rsidRDefault="000B58F9" w:rsidP="00FE6267">
            <w:pPr>
              <w:pStyle w:val="BodyText"/>
              <w:numPr>
                <w:ilvl w:val="0"/>
                <w:numId w:val="782"/>
              </w:numPr>
              <w:spacing w:line="360" w:lineRule="auto"/>
              <w:ind w:hanging="714"/>
              <w:rPr>
                <w:rFonts w:ascii="Arial" w:hAnsi="Arial" w:cs="Arial"/>
                <w:sz w:val="22"/>
                <w:lang w:val="en-NZ"/>
              </w:rPr>
            </w:pPr>
            <w:r w:rsidRPr="00292F89">
              <w:rPr>
                <w:rFonts w:ascii="Arial" w:hAnsi="Arial" w:cs="Arial"/>
                <w:sz w:val="22"/>
              </w:rPr>
              <w:t>Levels are taken and marked according to job requirements.</w:t>
            </w:r>
          </w:p>
        </w:tc>
      </w:tr>
      <w:tr w:rsidR="000B58F9" w:rsidRPr="00292F89" w:rsidTr="005F2500">
        <w:tc>
          <w:tcPr>
            <w:tcW w:w="2827" w:type="dxa"/>
          </w:tcPr>
          <w:p w:rsidR="000B58F9" w:rsidRPr="00292F89" w:rsidRDefault="000B58F9" w:rsidP="00FE6267">
            <w:pPr>
              <w:pStyle w:val="ListParagraph"/>
              <w:numPr>
                <w:ilvl w:val="0"/>
                <w:numId w:val="780"/>
              </w:numPr>
              <w:spacing w:before="9" w:line="360" w:lineRule="auto"/>
              <w:ind w:hanging="720"/>
              <w:rPr>
                <w:rFonts w:ascii="Arial" w:hAnsi="Arial"/>
                <w:sz w:val="22"/>
                <w:szCs w:val="22"/>
              </w:rPr>
            </w:pPr>
            <w:r w:rsidRPr="00292F89">
              <w:rPr>
                <w:rFonts w:ascii="Arial" w:hAnsi="Arial"/>
              </w:rPr>
              <w:t>Clean up</w:t>
            </w:r>
            <w:r w:rsidR="005F2500" w:rsidRPr="00292F89">
              <w:rPr>
                <w:rFonts w:ascii="Arial" w:hAnsi="Arial"/>
              </w:rPr>
              <w:t xml:space="preserve"> work area.</w:t>
            </w:r>
          </w:p>
        </w:tc>
        <w:tc>
          <w:tcPr>
            <w:tcW w:w="6798" w:type="dxa"/>
          </w:tcPr>
          <w:p w:rsidR="000B58F9" w:rsidRPr="00292F89" w:rsidRDefault="000B58F9" w:rsidP="00FE6267">
            <w:pPr>
              <w:pStyle w:val="ListParagraph"/>
              <w:numPr>
                <w:ilvl w:val="0"/>
                <w:numId w:val="781"/>
              </w:numPr>
              <w:tabs>
                <w:tab w:val="left" w:pos="2760"/>
                <w:tab w:val="left" w:pos="3320"/>
              </w:tabs>
              <w:spacing w:line="360" w:lineRule="auto"/>
              <w:ind w:right="168" w:hanging="720"/>
              <w:rPr>
                <w:rFonts w:ascii="Arial" w:hAnsi="Arial"/>
                <w:sz w:val="22"/>
                <w:szCs w:val="22"/>
              </w:rPr>
            </w:pPr>
            <w:r w:rsidRPr="00292F89">
              <w:rPr>
                <w:rFonts w:ascii="Arial" w:hAnsi="Arial"/>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z w:val="22"/>
                <w:szCs w:val="22"/>
              </w:rPr>
              <w:t xml:space="preserve">a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pacing w:val="-1"/>
                <w:sz w:val="22"/>
                <w:szCs w:val="22"/>
              </w:rPr>
              <w:t>l</w:t>
            </w:r>
            <w:r w:rsidRPr="00292F89">
              <w:rPr>
                <w:rFonts w:ascii="Arial" w:hAnsi="Arial"/>
                <w:sz w:val="22"/>
                <w:szCs w:val="22"/>
              </w:rPr>
              <w:t>ea</w:t>
            </w:r>
            <w:r w:rsidRPr="00292F89">
              <w:rPr>
                <w:rFonts w:ascii="Arial" w:hAnsi="Arial"/>
                <w:spacing w:val="-2"/>
                <w:sz w:val="22"/>
                <w:szCs w:val="22"/>
              </w:rPr>
              <w:t>n</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and wa</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2"/>
                <w:sz w:val="22"/>
                <w:szCs w:val="22"/>
              </w:rPr>
              <w:t>d</w:t>
            </w:r>
            <w:r w:rsidRPr="00292F89">
              <w:rPr>
                <w:rFonts w:ascii="Arial" w:hAnsi="Arial"/>
                <w:spacing w:val="1"/>
                <w:sz w:val="22"/>
                <w:szCs w:val="22"/>
              </w:rPr>
              <w:t>i</w:t>
            </w:r>
            <w:r w:rsidRPr="00292F89">
              <w:rPr>
                <w:rFonts w:ascii="Arial" w:hAnsi="Arial"/>
                <w:sz w:val="22"/>
                <w:szCs w:val="22"/>
              </w:rPr>
              <w:t>sp</w:t>
            </w:r>
            <w:r w:rsidRPr="00292F89">
              <w:rPr>
                <w:rFonts w:ascii="Arial" w:hAnsi="Arial"/>
                <w:spacing w:val="-2"/>
                <w:sz w:val="22"/>
                <w:szCs w:val="22"/>
              </w:rPr>
              <w:t>o</w:t>
            </w:r>
            <w:r w:rsidRPr="00292F89">
              <w:rPr>
                <w:rFonts w:ascii="Arial" w:hAnsi="Arial"/>
                <w:sz w:val="22"/>
                <w:szCs w:val="22"/>
              </w:rPr>
              <w:t>s</w:t>
            </w:r>
            <w:r w:rsidRPr="00292F89">
              <w:rPr>
                <w:rFonts w:ascii="Arial" w:hAnsi="Arial"/>
                <w:spacing w:val="1"/>
                <w:sz w:val="22"/>
                <w:szCs w:val="22"/>
              </w:rPr>
              <w:t>e</w:t>
            </w:r>
            <w:r w:rsidRPr="00292F89">
              <w:rPr>
                <w:rFonts w:ascii="Arial" w:hAnsi="Arial"/>
                <w:sz w:val="22"/>
                <w:szCs w:val="22"/>
              </w:rPr>
              <w:t xml:space="preserve">d </w:t>
            </w:r>
            <w:r w:rsidRPr="00292F89">
              <w:rPr>
                <w:rFonts w:ascii="Arial" w:hAnsi="Arial"/>
                <w:spacing w:val="-2"/>
                <w:sz w:val="22"/>
                <w:szCs w:val="22"/>
              </w:rPr>
              <w:t>o</w:t>
            </w:r>
            <w:r w:rsidRPr="00292F89">
              <w:rPr>
                <w:rFonts w:ascii="Arial" w:hAnsi="Arial"/>
                <w:spacing w:val="1"/>
                <w:sz w:val="22"/>
                <w:szCs w:val="22"/>
              </w:rPr>
              <w:t>f</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eu</w:t>
            </w:r>
            <w:r w:rsidRPr="00292F89">
              <w:rPr>
                <w:rFonts w:ascii="Arial" w:hAnsi="Arial"/>
                <w:spacing w:val="-2"/>
                <w:sz w:val="22"/>
                <w:szCs w:val="22"/>
              </w:rPr>
              <w:t>s</w:t>
            </w:r>
            <w:r w:rsidRPr="00292F89">
              <w:rPr>
                <w:rFonts w:ascii="Arial" w:hAnsi="Arial"/>
                <w:sz w:val="22"/>
                <w:szCs w:val="22"/>
              </w:rPr>
              <w:t>ed or</w:t>
            </w:r>
            <w:r w:rsidRPr="00292F89">
              <w:rPr>
                <w:rFonts w:ascii="Arial" w:hAnsi="Arial"/>
                <w:spacing w:val="-1"/>
                <w:sz w:val="22"/>
                <w:szCs w:val="22"/>
              </w:rPr>
              <w:t xml:space="preserve"> </w:t>
            </w:r>
            <w:r w:rsidRPr="00292F89">
              <w:rPr>
                <w:rFonts w:ascii="Arial" w:hAnsi="Arial"/>
                <w:spacing w:val="1"/>
                <w:sz w:val="22"/>
                <w:szCs w:val="22"/>
              </w:rPr>
              <w:t>r</w:t>
            </w:r>
            <w:r w:rsidRPr="00292F89">
              <w:rPr>
                <w:rFonts w:ascii="Arial" w:hAnsi="Arial"/>
                <w:sz w:val="22"/>
                <w:szCs w:val="22"/>
              </w:rPr>
              <w:t>ec</w:t>
            </w:r>
            <w:r w:rsidRPr="00292F89">
              <w:rPr>
                <w:rFonts w:ascii="Arial" w:hAnsi="Arial"/>
                <w:spacing w:val="-2"/>
                <w:sz w:val="22"/>
                <w:szCs w:val="22"/>
              </w:rPr>
              <w:t>y</w:t>
            </w:r>
            <w:r w:rsidRPr="00292F89">
              <w:rPr>
                <w:rFonts w:ascii="Arial" w:hAnsi="Arial"/>
                <w:sz w:val="22"/>
                <w:szCs w:val="22"/>
              </w:rPr>
              <w:t>c</w:t>
            </w:r>
            <w:r w:rsidRPr="00292F89">
              <w:rPr>
                <w:rFonts w:ascii="Arial" w:hAnsi="Arial"/>
                <w:spacing w:val="-1"/>
                <w:sz w:val="22"/>
                <w:szCs w:val="22"/>
              </w:rPr>
              <w:t>l</w:t>
            </w:r>
            <w:r w:rsidRPr="00292F89">
              <w:rPr>
                <w:rFonts w:ascii="Arial" w:hAnsi="Arial"/>
                <w:sz w:val="22"/>
                <w:szCs w:val="22"/>
              </w:rPr>
              <w:t xml:space="preserve">ed </w:t>
            </w:r>
            <w:r w:rsidRPr="00292F89">
              <w:rPr>
                <w:rFonts w:ascii="Arial" w:hAnsi="Arial"/>
                <w:spacing w:val="1"/>
                <w:sz w:val="22"/>
                <w:szCs w:val="22"/>
              </w:rPr>
              <w:t>i</w:t>
            </w:r>
            <w:r w:rsidRPr="00292F89">
              <w:rPr>
                <w:rFonts w:ascii="Arial" w:hAnsi="Arial"/>
                <w:sz w:val="22"/>
                <w:szCs w:val="22"/>
              </w:rPr>
              <w:t>n 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dan</w:t>
            </w:r>
            <w:r w:rsidRPr="00292F89">
              <w:rPr>
                <w:rFonts w:ascii="Arial" w:hAnsi="Arial"/>
                <w:spacing w:val="-2"/>
                <w:sz w:val="22"/>
                <w:szCs w:val="22"/>
              </w:rPr>
              <w:t>c</w:t>
            </w:r>
            <w:r w:rsidRPr="00292F89">
              <w:rPr>
                <w:rFonts w:ascii="Arial" w:hAnsi="Arial"/>
                <w:sz w:val="22"/>
                <w:szCs w:val="22"/>
              </w:rPr>
              <w:t>e w</w:t>
            </w:r>
            <w:r w:rsidRPr="00292F89">
              <w:rPr>
                <w:rFonts w:ascii="Arial" w:hAnsi="Arial"/>
                <w:spacing w:val="-2"/>
                <w:sz w:val="22"/>
                <w:szCs w:val="22"/>
              </w:rPr>
              <w:t>i</w:t>
            </w:r>
            <w:r w:rsidRPr="00292F89">
              <w:rPr>
                <w:rFonts w:ascii="Arial" w:hAnsi="Arial"/>
                <w:spacing w:val="1"/>
                <w:sz w:val="22"/>
                <w:szCs w:val="22"/>
              </w:rPr>
              <w:t>t</w:t>
            </w:r>
            <w:r w:rsidRPr="00292F89">
              <w:rPr>
                <w:rFonts w:ascii="Arial" w:hAnsi="Arial"/>
                <w:sz w:val="22"/>
                <w:szCs w:val="22"/>
              </w:rPr>
              <w:t xml:space="preserve">h </w:t>
            </w:r>
            <w:r w:rsidRPr="00292F89">
              <w:rPr>
                <w:rFonts w:ascii="Arial" w:hAnsi="Arial"/>
                <w:spacing w:val="-1"/>
                <w:sz w:val="22"/>
                <w:szCs w:val="22"/>
              </w:rPr>
              <w:t>w</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p</w:t>
            </w:r>
            <w:r w:rsidRPr="00292F89">
              <w:rPr>
                <w:rFonts w:ascii="Arial" w:hAnsi="Arial"/>
                <w:sz w:val="22"/>
                <w:szCs w:val="22"/>
              </w:rPr>
              <w:t>ec</w:t>
            </w:r>
            <w:r w:rsidRPr="00292F89">
              <w:rPr>
                <w:rFonts w:ascii="Arial" w:hAnsi="Arial"/>
                <w:spacing w:val="-1"/>
                <w:sz w:val="22"/>
                <w:szCs w:val="22"/>
              </w:rPr>
              <w:t>i</w:t>
            </w:r>
            <w:r w:rsidRPr="00292F89">
              <w:rPr>
                <w:rFonts w:ascii="Arial" w:hAnsi="Arial"/>
                <w:spacing w:val="1"/>
                <w:sz w:val="22"/>
                <w:szCs w:val="22"/>
              </w:rPr>
              <w:t>fi</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s</w:t>
            </w:r>
            <w:r w:rsidRPr="00292F89">
              <w:rPr>
                <w:rFonts w:ascii="Arial" w:hAnsi="Arial"/>
                <w:sz w:val="22"/>
                <w:szCs w:val="22"/>
              </w:rPr>
              <w:t>.</w:t>
            </w:r>
          </w:p>
          <w:p w:rsidR="000B58F9" w:rsidRPr="00292F89" w:rsidRDefault="000B58F9" w:rsidP="00FE6267">
            <w:pPr>
              <w:pStyle w:val="ListParagraph"/>
              <w:numPr>
                <w:ilvl w:val="0"/>
                <w:numId w:val="781"/>
              </w:numPr>
              <w:tabs>
                <w:tab w:val="left" w:pos="2760"/>
                <w:tab w:val="left" w:pos="3320"/>
              </w:tabs>
              <w:spacing w:line="360" w:lineRule="auto"/>
              <w:ind w:right="168" w:hanging="714"/>
              <w:rPr>
                <w:rFonts w:ascii="Arial" w:hAnsi="Arial"/>
              </w:rPr>
            </w:pPr>
            <w:r w:rsidRPr="00292F89">
              <w:rPr>
                <w:rFonts w:ascii="Arial" w:hAnsi="Arial"/>
                <w:spacing w:val="2"/>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
                <w:sz w:val="22"/>
                <w:szCs w:val="22"/>
              </w:rPr>
              <w:t>c</w:t>
            </w:r>
            <w:r w:rsidRPr="00292F89">
              <w:rPr>
                <w:rFonts w:ascii="Arial" w:hAnsi="Arial"/>
                <w:spacing w:val="1"/>
                <w:sz w:val="22"/>
                <w:szCs w:val="22"/>
              </w:rPr>
              <w:t>l</w:t>
            </w:r>
            <w:r w:rsidRPr="00292F89">
              <w:rPr>
                <w:rFonts w:ascii="Arial" w:hAnsi="Arial"/>
                <w:spacing w:val="-2"/>
                <w:sz w:val="22"/>
                <w:szCs w:val="22"/>
              </w:rPr>
              <w:t>e</w:t>
            </w:r>
            <w:r w:rsidRPr="00292F89">
              <w:rPr>
                <w:rFonts w:ascii="Arial" w:hAnsi="Arial"/>
                <w:sz w:val="22"/>
                <w:szCs w:val="22"/>
              </w:rPr>
              <w:t>aned,</w:t>
            </w:r>
            <w:r w:rsidRPr="00292F89">
              <w:rPr>
                <w:rFonts w:ascii="Arial" w:hAnsi="Arial"/>
                <w:spacing w:val="-2"/>
                <w:sz w:val="22"/>
                <w:szCs w:val="22"/>
              </w:rPr>
              <w:t xml:space="preserve"> </w:t>
            </w:r>
            <w:r w:rsidRPr="00292F89">
              <w:rPr>
                <w:rFonts w:ascii="Arial" w:hAnsi="Arial"/>
                <w:sz w:val="22"/>
                <w:szCs w:val="22"/>
              </w:rPr>
              <w:t>chec</w:t>
            </w:r>
            <w:r w:rsidRPr="00292F89">
              <w:rPr>
                <w:rFonts w:ascii="Arial" w:hAnsi="Arial"/>
                <w:spacing w:val="-2"/>
                <w:sz w:val="22"/>
                <w:szCs w:val="22"/>
              </w:rPr>
              <w:t>k</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a</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1"/>
                <w:sz w:val="22"/>
                <w:szCs w:val="22"/>
              </w:rPr>
              <w:t>t</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ed and</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w:t>
            </w:r>
            <w:r w:rsidRPr="00292F89">
              <w:rPr>
                <w:rFonts w:ascii="Arial" w:hAnsi="Arial"/>
                <w:spacing w:val="-2"/>
                <w:sz w:val="22"/>
                <w:szCs w:val="22"/>
              </w:rPr>
              <w:t>a</w:t>
            </w:r>
            <w:r w:rsidRPr="00292F89">
              <w:rPr>
                <w:rFonts w:ascii="Arial" w:hAnsi="Arial"/>
                <w:sz w:val="22"/>
                <w:szCs w:val="22"/>
              </w:rPr>
              <w:t>nce</w:t>
            </w:r>
            <w:r w:rsidRPr="00292F89">
              <w:rPr>
                <w:rFonts w:ascii="Arial" w:hAnsi="Arial"/>
                <w:spacing w:val="1"/>
                <w:sz w:val="22"/>
                <w:szCs w:val="22"/>
              </w:rPr>
              <w:t xml:space="preserve"> </w:t>
            </w:r>
            <w:r w:rsidRPr="00292F89">
              <w:rPr>
                <w:rFonts w:ascii="Arial" w:hAnsi="Arial"/>
                <w:spacing w:val="-3"/>
                <w:sz w:val="22"/>
                <w:szCs w:val="22"/>
              </w:rPr>
              <w:t>w</w:t>
            </w:r>
            <w:r w:rsidRPr="00292F89">
              <w:rPr>
                <w:rFonts w:ascii="Arial" w:hAnsi="Arial"/>
                <w:spacing w:val="1"/>
                <w:sz w:val="22"/>
                <w:szCs w:val="22"/>
              </w:rPr>
              <w:t>it</w:t>
            </w:r>
            <w:r w:rsidRPr="00292F89">
              <w:rPr>
                <w:rFonts w:ascii="Arial" w:hAnsi="Arial"/>
                <w:sz w:val="22"/>
                <w:szCs w:val="22"/>
              </w:rPr>
              <w:t>h</w:t>
            </w:r>
            <w:r w:rsidRPr="00292F89">
              <w:rPr>
                <w:rFonts w:ascii="Arial" w:hAnsi="Arial"/>
                <w:spacing w:val="3"/>
                <w:sz w:val="22"/>
                <w:szCs w:val="22"/>
              </w:rPr>
              <w:t xml:space="preserve"> </w:t>
            </w:r>
            <w:r w:rsidRPr="00292F89">
              <w:rPr>
                <w:rFonts w:ascii="Arial" w:hAnsi="Arial"/>
                <w:spacing w:val="-1"/>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2"/>
                <w:sz w:val="22"/>
                <w:szCs w:val="22"/>
              </w:rPr>
              <w:t>r</w:t>
            </w:r>
            <w:r w:rsidRPr="00292F89">
              <w:rPr>
                <w:rFonts w:ascii="Arial" w:hAnsi="Arial"/>
                <w:sz w:val="22"/>
                <w:szCs w:val="22"/>
              </w:rPr>
              <w:t>ac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s</w:t>
            </w:r>
          </w:p>
        </w:tc>
      </w:tr>
    </w:tbl>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b/>
          <w:lang w:val="en-GB"/>
        </w:rPr>
      </w:pPr>
      <w:r w:rsidRPr="00292F89">
        <w:rPr>
          <w:rFonts w:ascii="Arial" w:hAnsi="Arial"/>
          <w:b/>
          <w:highlight w:val="yellow"/>
          <w:lang w:val="en-GB"/>
        </w:rPr>
        <w:t>Knowledge and understanding</w:t>
      </w:r>
    </w:p>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rPr>
      </w:pPr>
      <w:r w:rsidRPr="00292F89">
        <w:rPr>
          <w:rFonts w:ascii="Arial" w:hAnsi="Arial"/>
        </w:rPr>
        <w:t>The candidate must be able to demonstrate underpinning knowledge and understanding required to carry out the tasks covered in this competency standard. This includes the knowledge of:</w:t>
      </w:r>
    </w:p>
    <w:p w:rsidR="000B58F9" w:rsidRPr="00292F89" w:rsidRDefault="000B58F9" w:rsidP="000B58F9">
      <w:pPr>
        <w:spacing w:line="360" w:lineRule="auto"/>
        <w:rPr>
          <w:rFonts w:ascii="Arial" w:hAnsi="Arial"/>
        </w:rPr>
      </w:pPr>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lastRenderedPageBreak/>
        <w:t xml:space="preserve">different types of </w:t>
      </w:r>
      <w:proofErr w:type="spellStart"/>
      <w:r w:rsidRPr="00292F89">
        <w:rPr>
          <w:rFonts w:ascii="Arial" w:hAnsi="Arial" w:cs="Arial"/>
          <w:sz w:val="22"/>
        </w:rPr>
        <w:t>levelling</w:t>
      </w:r>
      <w:proofErr w:type="spellEnd"/>
      <w:r w:rsidRPr="00292F89">
        <w:rPr>
          <w:rFonts w:ascii="Arial" w:hAnsi="Arial" w:cs="Arial"/>
          <w:sz w:val="22"/>
        </w:rPr>
        <w:t xml:space="preserve"> equipment, their applications and their method of operation</w:t>
      </w:r>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t>how to access relevant information, including codes and technical standards</w:t>
      </w:r>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t>job safety analysis (JSA) and safe work method statements (SWMS)</w:t>
      </w:r>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t>process of establishing, and checking levels and alignment</w:t>
      </w:r>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t xml:space="preserve">simple calculations relating to carrying out </w:t>
      </w:r>
      <w:proofErr w:type="spellStart"/>
      <w:r w:rsidRPr="00292F89">
        <w:rPr>
          <w:rFonts w:ascii="Arial" w:hAnsi="Arial" w:cs="Arial"/>
          <w:sz w:val="22"/>
        </w:rPr>
        <w:t>levelling</w:t>
      </w:r>
      <w:proofErr w:type="spellEnd"/>
    </w:p>
    <w:p w:rsidR="000B58F9" w:rsidRPr="00292F89" w:rsidRDefault="000B58F9" w:rsidP="00FE6267">
      <w:pPr>
        <w:pStyle w:val="ListBullet"/>
        <w:numPr>
          <w:ilvl w:val="0"/>
          <w:numId w:val="787"/>
        </w:numPr>
        <w:spacing w:line="360" w:lineRule="auto"/>
        <w:ind w:left="1134" w:hanging="567"/>
        <w:rPr>
          <w:rFonts w:ascii="Arial" w:hAnsi="Arial" w:cs="Arial"/>
          <w:sz w:val="22"/>
        </w:rPr>
      </w:pPr>
      <w:r w:rsidRPr="00292F89">
        <w:rPr>
          <w:rFonts w:ascii="Arial" w:hAnsi="Arial" w:cs="Arial"/>
          <w:sz w:val="22"/>
        </w:rPr>
        <w:t>SI system of measurements</w:t>
      </w:r>
    </w:p>
    <w:p w:rsidR="000B58F9" w:rsidRPr="00292F89" w:rsidRDefault="000B58F9" w:rsidP="00FE6267">
      <w:pPr>
        <w:pStyle w:val="ListParagraph"/>
        <w:numPr>
          <w:ilvl w:val="0"/>
          <w:numId w:val="787"/>
        </w:numPr>
        <w:spacing w:line="360" w:lineRule="auto"/>
        <w:ind w:left="1134" w:hanging="567"/>
        <w:rPr>
          <w:rFonts w:ascii="Arial" w:hAnsi="Arial"/>
          <w:sz w:val="22"/>
          <w:szCs w:val="22"/>
        </w:rPr>
      </w:pPr>
      <w:r w:rsidRPr="00292F89">
        <w:rPr>
          <w:rFonts w:ascii="Arial" w:hAnsi="Arial"/>
          <w:sz w:val="22"/>
          <w:szCs w:val="22"/>
        </w:rPr>
        <w:t>workplace and equipment safety requirements</w:t>
      </w:r>
    </w:p>
    <w:p w:rsidR="000B58F9" w:rsidRPr="00292F89" w:rsidRDefault="000B58F9" w:rsidP="000B58F9">
      <w:pPr>
        <w:spacing w:line="360" w:lineRule="auto"/>
        <w:rPr>
          <w:rFonts w:ascii="Arial" w:hAnsi="Arial"/>
        </w:rPr>
      </w:pP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eastAsia="Times New Roman"/>
          <w:b/>
          <w:sz w:val="28"/>
          <w:szCs w:val="28"/>
          <w:lang w:val="en-GB"/>
        </w:rPr>
      </w:pPr>
      <w:r w:rsidRPr="00292F89">
        <w:rPr>
          <w:rFonts w:eastAsia="Times New Roman"/>
          <w:b/>
          <w:sz w:val="28"/>
          <w:szCs w:val="28"/>
          <w:lang w:val="en-GB"/>
        </w:rPr>
        <w:t>Critical Evidence(s) Required</w:t>
      </w:r>
    </w:p>
    <w:p w:rsidR="000B58F9" w:rsidRPr="00292F89" w:rsidRDefault="000B58F9" w:rsidP="000B58F9">
      <w:pPr>
        <w:spacing w:line="360" w:lineRule="auto"/>
        <w:rPr>
          <w:rFonts w:ascii="Arial" w:hAnsi="Arial"/>
          <w:lang w:val="en-GB"/>
        </w:rPr>
      </w:pPr>
      <w:r w:rsidRPr="00292F89">
        <w:rPr>
          <w:rFonts w:ascii="Arial" w:hAnsi="Arial"/>
          <w:lang w:val="en-GB"/>
        </w:rPr>
        <w:t xml:space="preserve"> The candidate needs to produce following critical evidences in order to competent in this competency standard.</w:t>
      </w:r>
    </w:p>
    <w:p w:rsidR="000B58F9" w:rsidRPr="00292F89" w:rsidRDefault="000B58F9" w:rsidP="000B58F9">
      <w:pPr>
        <w:spacing w:line="360" w:lineRule="auto"/>
        <w:rPr>
          <w:rFonts w:ascii="Arial" w:hAnsi="Arial"/>
          <w:b/>
          <w:lang w:val="en-GB"/>
        </w:rPr>
      </w:pPr>
    </w:p>
    <w:p w:rsidR="000B58F9" w:rsidRPr="00292F89" w:rsidRDefault="000B58F9" w:rsidP="00FE6267">
      <w:pPr>
        <w:pStyle w:val="ListBullet"/>
        <w:numPr>
          <w:ilvl w:val="0"/>
          <w:numId w:val="788"/>
        </w:numPr>
        <w:spacing w:line="360" w:lineRule="auto"/>
        <w:rPr>
          <w:rFonts w:ascii="Arial" w:hAnsi="Arial" w:cs="Arial"/>
          <w:sz w:val="22"/>
        </w:rPr>
      </w:pPr>
      <w:r w:rsidRPr="00292F89">
        <w:rPr>
          <w:rFonts w:ascii="Arial" w:hAnsi="Arial" w:cs="Arial"/>
          <w:sz w:val="22"/>
        </w:rPr>
        <w:t>locating, interpreting and applying relevant information, standards and specifications for the establishment, and checking of levels</w:t>
      </w:r>
    </w:p>
    <w:p w:rsidR="000B58F9" w:rsidRPr="00292F89" w:rsidRDefault="000B58F9" w:rsidP="00FE6267">
      <w:pPr>
        <w:pStyle w:val="ListBullet"/>
        <w:numPr>
          <w:ilvl w:val="0"/>
          <w:numId w:val="788"/>
        </w:numPr>
        <w:spacing w:line="360" w:lineRule="auto"/>
        <w:rPr>
          <w:rFonts w:ascii="Arial" w:hAnsi="Arial" w:cs="Arial"/>
          <w:sz w:val="22"/>
        </w:rPr>
      </w:pPr>
      <w:r w:rsidRPr="00292F89">
        <w:rPr>
          <w:rFonts w:ascii="Arial" w:hAnsi="Arial" w:cs="Arial"/>
          <w:sz w:val="22"/>
        </w:rPr>
        <w:t>applying safety requirements throughout the work sequence, including electrical safety requirements and the use of personal protective clothing and equipment</w:t>
      </w:r>
    </w:p>
    <w:p w:rsidR="000B58F9" w:rsidRPr="00292F89" w:rsidRDefault="000B58F9" w:rsidP="00FE6267">
      <w:pPr>
        <w:pStyle w:val="ListBullet"/>
        <w:numPr>
          <w:ilvl w:val="0"/>
          <w:numId w:val="788"/>
        </w:numPr>
        <w:spacing w:line="360" w:lineRule="auto"/>
        <w:rPr>
          <w:rFonts w:ascii="Arial" w:hAnsi="Arial" w:cs="Arial"/>
          <w:sz w:val="22"/>
        </w:rPr>
      </w:pPr>
      <w:r w:rsidRPr="00292F89">
        <w:rPr>
          <w:rFonts w:ascii="Arial" w:hAnsi="Arial" w:cs="Arial"/>
          <w:sz w:val="22"/>
        </w:rPr>
        <w:t xml:space="preserve">grading a pipe (or equivalent) over 10 </w:t>
      </w:r>
      <w:r w:rsidR="005F2500" w:rsidRPr="00292F89">
        <w:rPr>
          <w:rFonts w:ascii="Arial" w:hAnsi="Arial" w:cs="Arial"/>
          <w:sz w:val="22"/>
        </w:rPr>
        <w:t>meters</w:t>
      </w:r>
      <w:r w:rsidRPr="00292F89">
        <w:rPr>
          <w:rFonts w:ascii="Arial" w:hAnsi="Arial" w:cs="Arial"/>
          <w:sz w:val="22"/>
        </w:rPr>
        <w:t xml:space="preserve"> on a grade to a tolerance of + or - 5mm, ensuring:</w:t>
      </w:r>
    </w:p>
    <w:p w:rsidR="000B58F9" w:rsidRPr="00292F89" w:rsidRDefault="000B58F9" w:rsidP="000B58F9">
      <w:pPr>
        <w:spacing w:line="360" w:lineRule="auto"/>
        <w:rPr>
          <w:rFonts w:ascii="Arial" w:hAnsi="Arial"/>
          <w:lang w:val="en-GB"/>
        </w:rPr>
      </w:pPr>
    </w:p>
    <w:p w:rsidR="000B58F9" w:rsidRPr="00292F89" w:rsidRDefault="000B58F9" w:rsidP="000B58F9">
      <w:pPr>
        <w:spacing w:line="360" w:lineRule="auto"/>
        <w:rPr>
          <w:rFonts w:ascii="Arial" w:hAnsi="Arial"/>
          <w:b/>
          <w:bCs/>
          <w:lang w:val="en-GB"/>
        </w:rPr>
      </w:pPr>
      <w:r w:rsidRPr="00292F89">
        <w:rPr>
          <w:rFonts w:ascii="Arial" w:hAnsi="Arial"/>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lang w:val="en-GB"/>
              </w:rPr>
            </w:pPr>
            <w:r w:rsidRPr="00292F89">
              <w:rPr>
                <w:rFonts w:ascii="Arial" w:hAnsi="Arial"/>
                <w:b/>
                <w:bCs/>
                <w:lang w:val="en-GB"/>
              </w:rPr>
              <w:t>S No.</w:t>
            </w:r>
          </w:p>
        </w:tc>
        <w:tc>
          <w:tcPr>
            <w:tcW w:w="6095" w:type="dxa"/>
          </w:tcPr>
          <w:p w:rsidR="000B58F9" w:rsidRPr="00292F89" w:rsidRDefault="000B58F9" w:rsidP="00F55DE5">
            <w:pPr>
              <w:spacing w:line="360" w:lineRule="auto"/>
              <w:rPr>
                <w:rFonts w:ascii="Arial" w:hAnsi="Arial"/>
                <w:b/>
                <w:bCs/>
                <w:lang w:val="en-GB"/>
              </w:rPr>
            </w:pPr>
            <w:r w:rsidRPr="00292F89">
              <w:rPr>
                <w:rFonts w:ascii="Arial" w:hAnsi="Arial"/>
                <w:b/>
                <w:bCs/>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Construction Lab Tools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0B58F9" w:rsidRPr="00292F89" w:rsidRDefault="000B58F9" w:rsidP="00F55DE5">
            <w:pPr>
              <w:spacing w:before="4" w:line="360" w:lineRule="auto"/>
              <w:ind w:left="102" w:right="-20"/>
              <w:rPr>
                <w:rFonts w:ascii="Arial" w:eastAsia="Arial" w:hAnsi="Arial"/>
                <w:sz w:val="22"/>
                <w:szCs w:val="22"/>
                <w:lang w:val="en-GB"/>
              </w:rPr>
            </w:pPr>
          </w:p>
        </w:tc>
      </w:tr>
    </w:tbl>
    <w:p w:rsidR="000B58F9" w:rsidRPr="00D31874" w:rsidRDefault="000B58F9" w:rsidP="000B58F9">
      <w:pPr>
        <w:spacing w:line="360" w:lineRule="auto"/>
        <w:rPr>
          <w:rFonts w:asciiTheme="minorBidi" w:hAnsiTheme="minorBidi"/>
          <w:bCs/>
          <w:sz w:val="22"/>
          <w:szCs w:val="22"/>
          <w:lang w:val="en-GB"/>
        </w:rPr>
      </w:pPr>
    </w:p>
    <w:p w:rsidR="000B58F9" w:rsidRPr="00D31874" w:rsidRDefault="000B58F9" w:rsidP="000B58F9">
      <w:pPr>
        <w:spacing w:after="200" w:line="276" w:lineRule="auto"/>
        <w:rPr>
          <w:rFonts w:asciiTheme="minorBidi" w:hAnsiTheme="minorBidi"/>
          <w:bCs/>
          <w:sz w:val="22"/>
          <w:szCs w:val="22"/>
          <w:lang w:val="en-GB"/>
        </w:rPr>
      </w:pPr>
      <w:r w:rsidRPr="00D31874">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44" w:name="_Toc19308333"/>
      <w:r w:rsidRPr="005F2500">
        <w:rPr>
          <w:sz w:val="24"/>
          <w:szCs w:val="24"/>
          <w:lang w:val="en-GB"/>
        </w:rPr>
        <w:lastRenderedPageBreak/>
        <w:t>Lay out Building plans</w:t>
      </w:r>
      <w:bookmarkEnd w:id="44"/>
    </w:p>
    <w:p w:rsidR="000B58F9" w:rsidRPr="00D31874" w:rsidRDefault="000B58F9" w:rsidP="000B58F9">
      <w:pPr>
        <w:spacing w:line="360" w:lineRule="auto"/>
        <w:rPr>
          <w:rFonts w:asciiTheme="minorBidi" w:hAnsiTheme="minorBidi"/>
          <w:lang w:val="en-GB"/>
        </w:rPr>
      </w:pPr>
    </w:p>
    <w:p w:rsidR="000B58F9" w:rsidRPr="00292F89" w:rsidRDefault="000B58F9" w:rsidP="005F2500">
      <w:pPr>
        <w:tabs>
          <w:tab w:val="left" w:pos="820"/>
        </w:tabs>
        <w:spacing w:before="38" w:line="360" w:lineRule="auto"/>
        <w:ind w:right="-20"/>
        <w:jc w:val="both"/>
        <w:rPr>
          <w:rFonts w:ascii="Arial" w:hAnsi="Arial"/>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w:t>
      </w:r>
      <w:r w:rsidRPr="00292F89">
        <w:rPr>
          <w:rFonts w:ascii="Arial" w:hAnsi="Arial"/>
          <w:sz w:val="22"/>
          <w:szCs w:val="22"/>
          <w:lang w:val="en-GB"/>
        </w:rPr>
        <w:t xml:space="preserve">This competency standard covers the skills and knowledge required to </w:t>
      </w:r>
      <w:r w:rsidRPr="00292F89">
        <w:rPr>
          <w:rFonts w:ascii="Arial" w:hAnsi="Arial"/>
          <w:spacing w:val="1"/>
          <w:sz w:val="22"/>
          <w:szCs w:val="22"/>
        </w:rPr>
        <w:t>i</w:t>
      </w:r>
      <w:r w:rsidRPr="00292F89">
        <w:rPr>
          <w:rFonts w:ascii="Arial" w:hAnsi="Arial"/>
          <w:sz w:val="22"/>
          <w:szCs w:val="22"/>
        </w:rPr>
        <w:t>de</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f</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1"/>
          <w:sz w:val="22"/>
          <w:szCs w:val="22"/>
        </w:rPr>
        <w:t>s</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pacing w:val="-2"/>
          <w:sz w:val="22"/>
          <w:szCs w:val="22"/>
        </w:rPr>
        <w:t>h</w:t>
      </w:r>
      <w:r w:rsidRPr="00292F89">
        <w:rPr>
          <w:rFonts w:ascii="Arial" w:hAnsi="Arial"/>
          <w:sz w:val="22"/>
          <w:szCs w:val="22"/>
        </w:rPr>
        <w:t>and, p</w:t>
      </w:r>
      <w:r w:rsidRPr="00292F89">
        <w:rPr>
          <w:rFonts w:ascii="Arial" w:hAnsi="Arial"/>
          <w:spacing w:val="-2"/>
          <w:sz w:val="22"/>
          <w:szCs w:val="22"/>
        </w:rPr>
        <w:t>o</w:t>
      </w:r>
      <w:r w:rsidRPr="00292F89">
        <w:rPr>
          <w:rFonts w:ascii="Arial" w:hAnsi="Arial"/>
          <w:spacing w:val="-1"/>
          <w:sz w:val="22"/>
          <w:szCs w:val="22"/>
        </w:rPr>
        <w:t>w</w:t>
      </w:r>
      <w:r w:rsidRPr="00292F89">
        <w:rPr>
          <w:rFonts w:ascii="Arial" w:hAnsi="Arial"/>
          <w:sz w:val="22"/>
          <w:szCs w:val="22"/>
        </w:rPr>
        <w:t>er</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pneu</w:t>
      </w:r>
      <w:r w:rsidRPr="00292F89">
        <w:rPr>
          <w:rFonts w:ascii="Arial" w:hAnsi="Arial"/>
          <w:spacing w:val="-3"/>
          <w:sz w:val="22"/>
          <w:szCs w:val="22"/>
        </w:rPr>
        <w:t>m</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3"/>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1"/>
          <w:sz w:val="22"/>
          <w:szCs w:val="22"/>
        </w:rPr>
        <w:t xml:space="preserve">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pacing w:val="-2"/>
          <w:sz w:val="22"/>
          <w:szCs w:val="22"/>
        </w:rPr>
        <w:t>g</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en</w:t>
      </w:r>
      <w:r w:rsidRPr="00292F89">
        <w:rPr>
          <w:rFonts w:ascii="Arial" w:hAnsi="Arial"/>
          <w:spacing w:val="1"/>
          <w:sz w:val="22"/>
          <w:szCs w:val="22"/>
        </w:rPr>
        <w:t xml:space="preserve"> t</w:t>
      </w:r>
      <w:r w:rsidRPr="00292F89">
        <w:rPr>
          <w:rFonts w:ascii="Arial" w:hAnsi="Arial"/>
          <w:sz w:val="22"/>
          <w:szCs w:val="22"/>
        </w:rPr>
        <w:t>a</w:t>
      </w:r>
      <w:r w:rsidRPr="00292F89">
        <w:rPr>
          <w:rFonts w:ascii="Arial" w:hAnsi="Arial"/>
          <w:spacing w:val="1"/>
          <w:sz w:val="22"/>
          <w:szCs w:val="22"/>
        </w:rPr>
        <w:t>s</w:t>
      </w:r>
      <w:r w:rsidRPr="00292F89">
        <w:rPr>
          <w:rFonts w:ascii="Arial" w:hAnsi="Arial"/>
          <w:spacing w:val="-2"/>
          <w:sz w:val="22"/>
          <w:szCs w:val="22"/>
        </w:rPr>
        <w:t>k</w:t>
      </w:r>
      <w:r w:rsidRPr="00292F89">
        <w:rPr>
          <w:rFonts w:ascii="Arial" w:hAnsi="Arial"/>
          <w:spacing w:val="1"/>
          <w:sz w:val="22"/>
          <w:szCs w:val="22"/>
        </w:rPr>
        <w:t>s</w:t>
      </w:r>
      <w:r w:rsidRPr="00292F89">
        <w:rPr>
          <w:rFonts w:ascii="Arial" w:hAnsi="Arial"/>
          <w:sz w:val="22"/>
          <w:szCs w:val="22"/>
        </w:rPr>
        <w:t xml:space="preserve"> and </w:t>
      </w:r>
      <w:r w:rsidRPr="00292F89">
        <w:rPr>
          <w:rFonts w:ascii="Arial" w:hAnsi="Arial"/>
          <w:spacing w:val="1"/>
          <w:sz w:val="22"/>
          <w:szCs w:val="22"/>
        </w:rPr>
        <w:t>s</w:t>
      </w:r>
      <w:r w:rsidRPr="00292F89">
        <w:rPr>
          <w:rFonts w:ascii="Arial" w:hAnsi="Arial"/>
          <w:sz w:val="22"/>
          <w:szCs w:val="22"/>
        </w:rPr>
        <w:t>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use</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pacing w:val="1"/>
          <w:sz w:val="22"/>
          <w:szCs w:val="22"/>
        </w:rPr>
        <w:t>i</w:t>
      </w:r>
      <w:r w:rsidRPr="00292F89">
        <w:rPr>
          <w:rFonts w:ascii="Arial" w:hAnsi="Arial"/>
          <w:sz w:val="22"/>
          <w:szCs w:val="22"/>
        </w:rPr>
        <w:t xml:space="preserve">n a </w:t>
      </w:r>
      <w:r w:rsidRPr="00292F89">
        <w:rPr>
          <w:rFonts w:ascii="Arial" w:hAnsi="Arial"/>
          <w:spacing w:val="-3"/>
          <w:sz w:val="22"/>
          <w:szCs w:val="22"/>
        </w:rPr>
        <w:t>m</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i</w:t>
      </w:r>
      <w:r w:rsidRPr="00292F89">
        <w:rPr>
          <w:rFonts w:ascii="Arial" w:hAnsi="Arial"/>
          <w:spacing w:val="-4"/>
          <w:sz w:val="22"/>
          <w:szCs w:val="22"/>
        </w:rPr>
        <w:t>m</w:t>
      </w:r>
      <w:r w:rsidRPr="00292F89">
        <w:rPr>
          <w:rFonts w:ascii="Arial" w:hAnsi="Arial"/>
          <w:sz w:val="22"/>
          <w:szCs w:val="22"/>
        </w:rPr>
        <w:t>um</w:t>
      </w:r>
      <w:r w:rsidRPr="00292F89">
        <w:rPr>
          <w:rFonts w:ascii="Arial" w:hAnsi="Arial"/>
          <w:spacing w:val="-4"/>
          <w:sz w:val="22"/>
          <w:szCs w:val="22"/>
        </w:rPr>
        <w:t xml:space="preserve"> </w:t>
      </w:r>
      <w:r w:rsidRPr="00292F89">
        <w:rPr>
          <w:rFonts w:ascii="Arial" w:hAnsi="Arial"/>
          <w:sz w:val="22"/>
          <w:szCs w:val="22"/>
        </w:rPr>
        <w:t>of</w:t>
      </w:r>
      <w:r w:rsidRPr="00292F89">
        <w:rPr>
          <w:rFonts w:ascii="Arial" w:hAnsi="Arial"/>
          <w:spacing w:val="1"/>
          <w:sz w:val="22"/>
          <w:szCs w:val="22"/>
        </w:rPr>
        <w:t xml:space="preserve"> r</w:t>
      </w:r>
      <w:r w:rsidRPr="00292F89">
        <w:rPr>
          <w:rFonts w:ascii="Arial" w:hAnsi="Arial"/>
          <w:sz w:val="22"/>
          <w:szCs w:val="22"/>
        </w:rPr>
        <w:t>u</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2"/>
          <w:sz w:val="22"/>
          <w:szCs w:val="22"/>
        </w:rPr>
        <w:t>p</w:t>
      </w:r>
      <w:r w:rsidRPr="00292F89">
        <w:rPr>
          <w:rFonts w:ascii="Arial" w:hAnsi="Arial"/>
          <w:sz w:val="22"/>
          <w:szCs w:val="22"/>
        </w:rPr>
        <w:t xml:space="preserve">e, </w:t>
      </w:r>
      <w:r w:rsidRPr="00292F89">
        <w:rPr>
          <w:rFonts w:ascii="Arial" w:hAnsi="Arial"/>
          <w:spacing w:val="1"/>
          <w:sz w:val="22"/>
          <w:szCs w:val="22"/>
        </w:rPr>
        <w:t>s</w:t>
      </w:r>
      <w:r w:rsidRPr="00292F89">
        <w:rPr>
          <w:rFonts w:ascii="Arial" w:hAnsi="Arial"/>
          <w:sz w:val="22"/>
          <w:szCs w:val="22"/>
        </w:rPr>
        <w:t>q</w:t>
      </w:r>
      <w:r w:rsidRPr="00292F89">
        <w:rPr>
          <w:rFonts w:ascii="Arial" w:hAnsi="Arial"/>
          <w:spacing w:val="-2"/>
          <w:sz w:val="22"/>
          <w:szCs w:val="22"/>
        </w:rPr>
        <w:t>u</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ha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xml:space="preserve">, hand </w:t>
      </w:r>
      <w:r w:rsidRPr="00292F89">
        <w:rPr>
          <w:rFonts w:ascii="Arial" w:hAnsi="Arial"/>
          <w:spacing w:val="-2"/>
          <w:sz w:val="22"/>
          <w:szCs w:val="22"/>
        </w:rPr>
        <w:t>s</w:t>
      </w:r>
      <w:r w:rsidRPr="00292F89">
        <w:rPr>
          <w:rFonts w:ascii="Arial" w:hAnsi="Arial"/>
          <w:sz w:val="22"/>
          <w:szCs w:val="22"/>
        </w:rPr>
        <w:t>aw, ha</w:t>
      </w:r>
      <w:r w:rsidRPr="00292F89">
        <w:rPr>
          <w:rFonts w:ascii="Arial" w:hAnsi="Arial"/>
          <w:spacing w:val="-3"/>
          <w:sz w:val="22"/>
          <w:szCs w:val="22"/>
        </w:rPr>
        <w:t>n</w:t>
      </w:r>
      <w:r w:rsidRPr="00292F89">
        <w:rPr>
          <w:rFonts w:ascii="Arial" w:hAnsi="Arial"/>
          <w:sz w:val="22"/>
          <w:szCs w:val="22"/>
        </w:rPr>
        <w:t>d</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an</w:t>
      </w:r>
      <w:r w:rsidRPr="00292F89">
        <w:rPr>
          <w:rFonts w:ascii="Arial" w:hAnsi="Arial"/>
          <w:spacing w:val="-2"/>
          <w:sz w:val="22"/>
          <w:szCs w:val="22"/>
        </w:rPr>
        <w:t>e</w:t>
      </w:r>
      <w:r w:rsidRPr="00292F89">
        <w:rPr>
          <w:rFonts w:ascii="Arial" w:hAnsi="Arial"/>
          <w:sz w:val="22"/>
          <w:szCs w:val="22"/>
        </w:rPr>
        <w:t>, ch</w:t>
      </w:r>
      <w:r w:rsidRPr="00292F89">
        <w:rPr>
          <w:rFonts w:ascii="Arial" w:hAnsi="Arial"/>
          <w:spacing w:val="1"/>
          <w:sz w:val="22"/>
          <w:szCs w:val="22"/>
        </w:rPr>
        <w:t>i</w:t>
      </w:r>
      <w:r w:rsidRPr="00292F89">
        <w:rPr>
          <w:rFonts w:ascii="Arial" w:hAnsi="Arial"/>
          <w:spacing w:val="-2"/>
          <w:sz w:val="22"/>
          <w:szCs w:val="22"/>
        </w:rPr>
        <w:t>s</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z w:val="22"/>
          <w:szCs w:val="22"/>
        </w:rPr>
        <w:t>sho</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 xml:space="preserve">, </w:t>
      </w:r>
      <w:r w:rsidRPr="00292F89">
        <w:rPr>
          <w:rFonts w:ascii="Arial" w:hAnsi="Arial"/>
          <w:spacing w:val="-1"/>
          <w:sz w:val="22"/>
          <w:szCs w:val="22"/>
        </w:rPr>
        <w:t>w</w:t>
      </w:r>
      <w:r w:rsidRPr="00292F89">
        <w:rPr>
          <w:rFonts w:ascii="Arial" w:hAnsi="Arial"/>
          <w:sz w:val="22"/>
          <w:szCs w:val="22"/>
        </w:rPr>
        <w:t>h</w:t>
      </w:r>
      <w:r w:rsidRPr="00292F89">
        <w:rPr>
          <w:rFonts w:ascii="Arial" w:hAnsi="Arial"/>
          <w:spacing w:val="-2"/>
          <w:sz w:val="22"/>
          <w:szCs w:val="22"/>
        </w:rPr>
        <w:t>e</w:t>
      </w:r>
      <w:r w:rsidRPr="00292F89">
        <w:rPr>
          <w:rFonts w:ascii="Arial" w:hAnsi="Arial"/>
          <w:sz w:val="22"/>
          <w:szCs w:val="22"/>
        </w:rPr>
        <w:t>e</w:t>
      </w:r>
      <w:r w:rsidRPr="00292F89">
        <w:rPr>
          <w:rFonts w:ascii="Arial" w:hAnsi="Arial"/>
          <w:spacing w:val="1"/>
          <w:sz w:val="22"/>
          <w:szCs w:val="22"/>
        </w:rPr>
        <w:t>l</w:t>
      </w:r>
      <w:r w:rsidRPr="00292F89">
        <w:rPr>
          <w:rFonts w:ascii="Arial" w:hAnsi="Arial"/>
          <w:spacing w:val="-2"/>
          <w:sz w:val="22"/>
          <w:szCs w:val="22"/>
        </w:rPr>
        <w:t>b</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3"/>
          <w:sz w:val="22"/>
          <w:szCs w:val="22"/>
        </w:rPr>
        <w:t>w</w:t>
      </w:r>
      <w:r w:rsidRPr="00292F89">
        <w:rPr>
          <w:rFonts w:ascii="Arial" w:hAnsi="Arial"/>
          <w:sz w:val="22"/>
          <w:szCs w:val="22"/>
        </w:rPr>
        <w:t>, s</w:t>
      </w:r>
      <w:r w:rsidRPr="00292F89">
        <w:rPr>
          <w:rFonts w:ascii="Arial" w:hAnsi="Arial"/>
          <w:spacing w:val="1"/>
          <w:sz w:val="22"/>
          <w:szCs w:val="22"/>
        </w:rPr>
        <w:t>l</w:t>
      </w:r>
      <w:r w:rsidRPr="00292F89">
        <w:rPr>
          <w:rFonts w:ascii="Arial" w:hAnsi="Arial"/>
          <w:sz w:val="22"/>
          <w:szCs w:val="22"/>
        </w:rPr>
        <w:t>ed</w:t>
      </w:r>
      <w:r w:rsidRPr="00292F89">
        <w:rPr>
          <w:rFonts w:ascii="Arial" w:hAnsi="Arial"/>
          <w:spacing w:val="-2"/>
          <w:sz w:val="22"/>
          <w:szCs w:val="22"/>
        </w:rPr>
        <w:t>g</w:t>
      </w:r>
      <w:r w:rsidRPr="00292F89">
        <w:rPr>
          <w:rFonts w:ascii="Arial" w:hAnsi="Arial"/>
          <w:sz w:val="22"/>
          <w:szCs w:val="22"/>
        </w:rPr>
        <w:t xml:space="preserve">e </w:t>
      </w:r>
      <w:r w:rsidRPr="00292F89">
        <w:rPr>
          <w:rFonts w:ascii="Arial" w:hAnsi="Arial"/>
          <w:spacing w:val="-2"/>
          <w:sz w:val="22"/>
          <w:szCs w:val="22"/>
        </w:rPr>
        <w:t>h</w:t>
      </w:r>
      <w:r w:rsidRPr="00292F89">
        <w:rPr>
          <w:rFonts w:ascii="Arial" w:hAnsi="Arial"/>
          <w:sz w:val="22"/>
          <w:szCs w:val="22"/>
        </w:rPr>
        <w:t>a</w:t>
      </w:r>
      <w:r w:rsidRPr="00292F89">
        <w:rPr>
          <w:rFonts w:ascii="Arial" w:hAnsi="Arial"/>
          <w:spacing w:val="-1"/>
          <w:sz w:val="22"/>
          <w:szCs w:val="22"/>
        </w:rPr>
        <w:t>m</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p</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k</w:t>
      </w:r>
      <w:r w:rsidRPr="00292F89">
        <w:rPr>
          <w:rFonts w:ascii="Arial" w:hAnsi="Arial"/>
          <w:sz w:val="22"/>
          <w:szCs w:val="22"/>
        </w:rPr>
        <w:t xml:space="preserve">,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tt</w:t>
      </w:r>
      <w:r w:rsidRPr="00292F89">
        <w:rPr>
          <w:rFonts w:ascii="Arial" w:hAnsi="Arial"/>
          <w:sz w:val="22"/>
          <w:szCs w:val="22"/>
        </w:rPr>
        <w:t>ock</w:t>
      </w:r>
      <w:r w:rsidRPr="00292F89">
        <w:rPr>
          <w:rFonts w:ascii="Arial" w:hAnsi="Arial"/>
          <w:spacing w:val="-2"/>
          <w:sz w:val="22"/>
          <w:szCs w:val="22"/>
        </w:rPr>
        <w:t xml:space="preserve"> </w:t>
      </w:r>
      <w:r w:rsidRPr="00292F89">
        <w:rPr>
          <w:rFonts w:ascii="Arial" w:hAnsi="Arial"/>
          <w:sz w:val="22"/>
          <w:szCs w:val="22"/>
        </w:rPr>
        <w:t>and c</w:t>
      </w:r>
      <w:r w:rsidRPr="00292F89">
        <w:rPr>
          <w:rFonts w:ascii="Arial" w:hAnsi="Arial"/>
          <w:spacing w:val="1"/>
          <w:sz w:val="22"/>
          <w:szCs w:val="22"/>
        </w:rPr>
        <w:t>r</w:t>
      </w:r>
      <w:r w:rsidRPr="00292F89">
        <w:rPr>
          <w:rFonts w:ascii="Arial" w:hAnsi="Arial"/>
          <w:sz w:val="22"/>
          <w:szCs w:val="22"/>
        </w:rPr>
        <w:t>ow</w:t>
      </w:r>
      <w:r w:rsidRPr="00292F89">
        <w:rPr>
          <w:rFonts w:ascii="Arial" w:hAnsi="Arial"/>
          <w:spacing w:val="-1"/>
          <w:sz w:val="22"/>
          <w:szCs w:val="22"/>
        </w:rPr>
        <w:t xml:space="preserve"> </w:t>
      </w:r>
      <w:r w:rsidRPr="00292F89">
        <w:rPr>
          <w:rFonts w:ascii="Arial" w:hAnsi="Arial"/>
          <w:spacing w:val="-2"/>
          <w:sz w:val="22"/>
          <w:szCs w:val="22"/>
        </w:rPr>
        <w:t>b</w:t>
      </w:r>
      <w:r w:rsidRPr="00292F89">
        <w:rPr>
          <w:rFonts w:ascii="Arial" w:hAnsi="Arial"/>
          <w:sz w:val="22"/>
          <w:szCs w:val="22"/>
        </w:rPr>
        <w:t>ar</w:t>
      </w:r>
      <w:r w:rsidRPr="00292F89">
        <w:rPr>
          <w:rFonts w:ascii="Arial" w:hAnsi="Arial"/>
          <w:spacing w:val="-1"/>
          <w:sz w:val="22"/>
          <w:szCs w:val="22"/>
        </w:rPr>
        <w:t xml:space="preserve"> </w:t>
      </w:r>
      <w:r w:rsidRPr="00292F89">
        <w:rPr>
          <w:rFonts w:ascii="Arial" w:hAnsi="Arial"/>
          <w:sz w:val="22"/>
          <w:szCs w:val="22"/>
        </w:rPr>
        <w:t xml:space="preserve">and </w:t>
      </w:r>
      <w:r w:rsidRPr="00292F89">
        <w:rPr>
          <w:rFonts w:ascii="Arial" w:hAnsi="Arial"/>
          <w:spacing w:val="-2"/>
          <w:sz w:val="22"/>
          <w:szCs w:val="22"/>
        </w:rPr>
        <w:t>p</w:t>
      </w:r>
      <w:r w:rsidRPr="00292F89">
        <w:rPr>
          <w:rFonts w:ascii="Arial" w:hAnsi="Arial"/>
          <w:spacing w:val="1"/>
          <w:sz w:val="22"/>
          <w:szCs w:val="22"/>
        </w:rPr>
        <w:t>i</w:t>
      </w:r>
      <w:r w:rsidRPr="00292F89">
        <w:rPr>
          <w:rFonts w:ascii="Arial" w:hAnsi="Arial"/>
          <w:sz w:val="22"/>
          <w:szCs w:val="22"/>
        </w:rPr>
        <w:t>nch</w:t>
      </w:r>
      <w:r w:rsidRPr="00292F89">
        <w:rPr>
          <w:rFonts w:ascii="Arial" w:hAnsi="Arial"/>
          <w:spacing w:val="-2"/>
          <w:sz w:val="22"/>
          <w:szCs w:val="22"/>
        </w:rPr>
        <w:t xml:space="preserve"> </w:t>
      </w:r>
      <w:r w:rsidRPr="00292F89">
        <w:rPr>
          <w:rFonts w:ascii="Arial" w:hAnsi="Arial"/>
          <w:sz w:val="22"/>
          <w:szCs w:val="22"/>
        </w:rPr>
        <w:t>bar</w:t>
      </w:r>
      <w:r w:rsidRPr="00292F89">
        <w:rPr>
          <w:rFonts w:ascii="Arial" w:hAnsi="Arial"/>
          <w:spacing w:val="-1"/>
          <w:sz w:val="22"/>
          <w:szCs w:val="22"/>
        </w:rPr>
        <w:t xml:space="preserve"> </w:t>
      </w:r>
      <w:r w:rsidRPr="00292F89">
        <w:rPr>
          <w:rFonts w:ascii="Arial" w:hAnsi="Arial"/>
          <w:spacing w:val="1"/>
          <w:sz w:val="22"/>
          <w:szCs w:val="22"/>
        </w:rPr>
        <w:t>f</w:t>
      </w:r>
      <w:r w:rsidRPr="00292F89">
        <w:rPr>
          <w:rFonts w:ascii="Arial" w:hAnsi="Arial"/>
          <w:sz w:val="22"/>
          <w:szCs w:val="22"/>
        </w:rPr>
        <w:t xml:space="preserve">or </w:t>
      </w:r>
      <w:r w:rsidRPr="00292F89">
        <w:rPr>
          <w:rFonts w:ascii="Arial" w:hAnsi="Arial"/>
          <w:spacing w:val="-2"/>
          <w:sz w:val="22"/>
          <w:szCs w:val="22"/>
        </w:rPr>
        <w:t>g</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 xml:space="preserve">en </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s</w:t>
      </w:r>
      <w:r w:rsidRPr="00292F89">
        <w:rPr>
          <w:rFonts w:ascii="Arial" w:hAnsi="Arial"/>
          <w:spacing w:val="-2"/>
          <w:sz w:val="22"/>
          <w:szCs w:val="22"/>
        </w:rPr>
        <w:t>k</w:t>
      </w:r>
      <w:r w:rsidRPr="00292F89">
        <w:rPr>
          <w:rFonts w:ascii="Arial" w:hAnsi="Arial"/>
          <w:sz w:val="22"/>
          <w:szCs w:val="22"/>
        </w:rPr>
        <w:t>s.</w:t>
      </w:r>
    </w:p>
    <w:p w:rsidR="000B58F9" w:rsidRPr="00292F89" w:rsidRDefault="000B58F9" w:rsidP="000B58F9">
      <w:pPr>
        <w:spacing w:line="360" w:lineRule="auto"/>
        <w:ind w:left="360"/>
        <w:rPr>
          <w:rFonts w:ascii="Arial" w:hAnsi="Arial"/>
          <w:lang w:val="en-GB"/>
        </w:rPr>
      </w:pPr>
    </w:p>
    <w:tbl>
      <w:tblPr>
        <w:tblStyle w:val="TableGrid"/>
        <w:tblW w:w="9985" w:type="dxa"/>
        <w:tblLook w:val="04A0" w:firstRow="1" w:lastRow="0" w:firstColumn="1" w:lastColumn="0" w:noHBand="0" w:noVBand="1"/>
      </w:tblPr>
      <w:tblGrid>
        <w:gridCol w:w="2827"/>
        <w:gridCol w:w="7158"/>
      </w:tblGrid>
      <w:tr w:rsidR="000B58F9" w:rsidRPr="00292F89" w:rsidTr="005F2500">
        <w:tc>
          <w:tcPr>
            <w:tcW w:w="2827"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Competency Unit</w:t>
            </w:r>
          </w:p>
        </w:tc>
        <w:tc>
          <w:tcPr>
            <w:tcW w:w="7158"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Pl</w:t>
            </w:r>
            <w:r w:rsidRPr="00292F89">
              <w:rPr>
                <w:rFonts w:ascii="Arial" w:hAnsi="Arial"/>
                <w:spacing w:val="1"/>
                <w:sz w:val="22"/>
                <w:szCs w:val="22"/>
              </w:rPr>
              <w:t>a</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nd p</w:t>
            </w:r>
            <w:r w:rsidRPr="00292F89">
              <w:rPr>
                <w:rFonts w:ascii="Arial" w:hAnsi="Arial"/>
                <w:spacing w:val="-2"/>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p>
        </w:tc>
        <w:tc>
          <w:tcPr>
            <w:tcW w:w="7158" w:type="dxa"/>
          </w:tcPr>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Fonts w:ascii="Arial" w:hAnsi="Arial" w:cs="Arial"/>
                <w:sz w:val="22"/>
                <w:highlight w:val="yellow"/>
              </w:rPr>
              <w:t xml:space="preserve">Work instructions, including plans, specifications, quality requirements and operational details, are obtained, confirmed and applied from relevant </w:t>
            </w:r>
            <w:r w:rsidRPr="0031025C">
              <w:rPr>
                <w:rStyle w:val="BoldandItalics"/>
                <w:rFonts w:ascii="Arial" w:hAnsi="Arial" w:cs="Arial"/>
                <w:sz w:val="22"/>
                <w:highlight w:val="yellow"/>
              </w:rPr>
              <w:t>information</w:t>
            </w:r>
            <w:r w:rsidRPr="0031025C">
              <w:rPr>
                <w:rFonts w:ascii="Arial" w:hAnsi="Arial" w:cs="Arial"/>
                <w:sz w:val="22"/>
                <w:highlight w:val="yellow"/>
              </w:rPr>
              <w:t xml:space="preserve"> for </w:t>
            </w:r>
            <w:r w:rsidRPr="0031025C">
              <w:rPr>
                <w:rStyle w:val="BoldandItalics"/>
                <w:rFonts w:ascii="Arial" w:hAnsi="Arial" w:cs="Arial"/>
                <w:sz w:val="22"/>
                <w:highlight w:val="yellow"/>
              </w:rPr>
              <w:t>planning and preparation</w:t>
            </w:r>
            <w:r w:rsidRPr="0031025C">
              <w:rPr>
                <w:rFonts w:ascii="Arial" w:hAnsi="Arial" w:cs="Arial"/>
                <w:sz w:val="22"/>
                <w:highlight w:val="yellow"/>
              </w:rPr>
              <w:t xml:space="preserve">. </w:t>
            </w:r>
          </w:p>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Style w:val="BoldandItalics"/>
                <w:rFonts w:ascii="Arial" w:hAnsi="Arial" w:cs="Arial"/>
                <w:sz w:val="22"/>
                <w:highlight w:val="yellow"/>
              </w:rPr>
              <w:t>Safety</w:t>
            </w:r>
            <w:r w:rsidRPr="0031025C">
              <w:rPr>
                <w:rFonts w:ascii="Arial" w:hAnsi="Arial" w:cs="Arial"/>
                <w:sz w:val="22"/>
                <w:highlight w:val="yellow"/>
              </w:rPr>
              <w:t xml:space="preserve"> (</w:t>
            </w:r>
            <w:r w:rsidRPr="0031025C">
              <w:rPr>
                <w:rStyle w:val="BoldandItalics"/>
                <w:rFonts w:ascii="Arial" w:hAnsi="Arial" w:cs="Arial"/>
                <w:sz w:val="22"/>
                <w:highlight w:val="yellow"/>
              </w:rPr>
              <w:t>OHS</w:t>
            </w:r>
            <w:r w:rsidRPr="0031025C">
              <w:rPr>
                <w:rFonts w:ascii="Arial" w:hAnsi="Arial" w:cs="Arial"/>
                <w:sz w:val="22"/>
                <w:highlight w:val="yellow"/>
              </w:rPr>
              <w:t xml:space="preserve">) requirements are followed in accordance with safety plans and policies. </w:t>
            </w:r>
          </w:p>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Fonts w:ascii="Arial" w:hAnsi="Arial" w:cs="Arial"/>
                <w:sz w:val="22"/>
                <w:highlight w:val="yellow"/>
              </w:rPr>
              <w:t>Signage and barricade requirements are identified and implemented.</w:t>
            </w:r>
          </w:p>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Fonts w:ascii="Arial" w:hAnsi="Arial" w:cs="Arial"/>
                <w:sz w:val="22"/>
                <w:highlight w:val="yellow"/>
              </w:rPr>
              <w:t>Tools and equipment selected to carry out tasks are consistent with job requirements, checked for serviceability, and any faults are rectified or reported prior to commencement.</w:t>
            </w:r>
          </w:p>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Fonts w:ascii="Arial" w:hAnsi="Arial" w:cs="Arial"/>
                <w:sz w:val="22"/>
                <w:highlight w:val="yellow"/>
              </w:rPr>
              <w:t>Material quantity requirements are calculated in accordance with plans, specifications and quality requirements.</w:t>
            </w:r>
          </w:p>
          <w:p w:rsidR="000B58F9" w:rsidRPr="0031025C" w:rsidRDefault="000B58F9" w:rsidP="00FE6267">
            <w:pPr>
              <w:pStyle w:val="List2"/>
              <w:numPr>
                <w:ilvl w:val="0"/>
                <w:numId w:val="770"/>
              </w:numPr>
              <w:tabs>
                <w:tab w:val="clear" w:pos="680"/>
              </w:tabs>
              <w:spacing w:line="360" w:lineRule="auto"/>
              <w:ind w:left="432" w:hanging="430"/>
              <w:rPr>
                <w:rFonts w:ascii="Arial" w:hAnsi="Arial" w:cs="Arial"/>
                <w:sz w:val="22"/>
                <w:highlight w:val="yellow"/>
              </w:rPr>
            </w:pPr>
            <w:r w:rsidRPr="0031025C">
              <w:rPr>
                <w:rStyle w:val="BoldandItalics"/>
                <w:rFonts w:ascii="Arial" w:hAnsi="Arial" w:cs="Arial"/>
                <w:sz w:val="22"/>
                <w:highlight w:val="yellow"/>
              </w:rPr>
              <w:t>Materials</w:t>
            </w:r>
            <w:r w:rsidRPr="0031025C">
              <w:rPr>
                <w:rFonts w:ascii="Arial" w:hAnsi="Arial" w:cs="Arial"/>
                <w:sz w:val="22"/>
                <w:highlight w:val="yellow"/>
              </w:rPr>
              <w:t xml:space="preserve"> appropriate to the work application are identified, obtained, prepared, safely handled and located ready for use. </w:t>
            </w:r>
          </w:p>
          <w:p w:rsidR="000B58F9" w:rsidRPr="00292F89" w:rsidRDefault="000B58F9" w:rsidP="00FE6267">
            <w:pPr>
              <w:pStyle w:val="ListParagraph"/>
              <w:numPr>
                <w:ilvl w:val="0"/>
                <w:numId w:val="770"/>
              </w:numPr>
              <w:tabs>
                <w:tab w:val="left" w:pos="3360"/>
              </w:tabs>
              <w:spacing w:line="360" w:lineRule="auto"/>
              <w:ind w:left="432" w:right="316" w:hanging="430"/>
              <w:rPr>
                <w:rFonts w:ascii="Arial" w:hAnsi="Arial"/>
                <w:sz w:val="22"/>
                <w:szCs w:val="22"/>
              </w:rPr>
            </w:pPr>
            <w:r w:rsidRPr="0031025C">
              <w:rPr>
                <w:rStyle w:val="BoldandItalics"/>
                <w:rFonts w:ascii="Arial" w:hAnsi="Arial"/>
                <w:sz w:val="22"/>
                <w:szCs w:val="22"/>
                <w:highlight w:val="yellow"/>
              </w:rPr>
              <w:t>Environmental requirements</w:t>
            </w:r>
            <w:r w:rsidRPr="0031025C">
              <w:rPr>
                <w:rFonts w:ascii="Arial" w:hAnsi="Arial"/>
                <w:sz w:val="22"/>
                <w:szCs w:val="22"/>
                <w:highlight w:val="yellow"/>
              </w:rPr>
              <w:t xml:space="preserve"> are identified for the project in accordance with environmental plans and statutory and regulatory authority obligations, and are applied.</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Identify and indicate site boundaries.</w:t>
            </w:r>
          </w:p>
        </w:tc>
        <w:tc>
          <w:tcPr>
            <w:tcW w:w="7158" w:type="dxa"/>
          </w:tcPr>
          <w:p w:rsidR="000B58F9" w:rsidRPr="00292F89" w:rsidRDefault="000B58F9" w:rsidP="00FE6267">
            <w:pPr>
              <w:pStyle w:val="List2"/>
              <w:numPr>
                <w:ilvl w:val="0"/>
                <w:numId w:val="771"/>
              </w:numPr>
              <w:tabs>
                <w:tab w:val="clear" w:pos="680"/>
              </w:tabs>
              <w:spacing w:line="360" w:lineRule="auto"/>
              <w:ind w:left="573" w:hanging="572"/>
              <w:rPr>
                <w:rFonts w:ascii="Arial" w:hAnsi="Arial" w:cs="Arial"/>
                <w:sz w:val="22"/>
              </w:rPr>
            </w:pPr>
            <w:r w:rsidRPr="00292F89">
              <w:rPr>
                <w:rFonts w:ascii="Arial" w:hAnsi="Arial" w:cs="Arial"/>
                <w:sz w:val="22"/>
              </w:rPr>
              <w:t xml:space="preserve">Survey pegs at corners of site are located and identified in accordance with job drawings, specifications and </w:t>
            </w:r>
            <w:r w:rsidRPr="00292F89">
              <w:rPr>
                <w:rStyle w:val="BoldandItalics"/>
                <w:rFonts w:ascii="Arial" w:hAnsi="Arial" w:cs="Arial"/>
                <w:sz w:val="22"/>
              </w:rPr>
              <w:t>site topography</w:t>
            </w:r>
            <w:r w:rsidRPr="00292F89">
              <w:rPr>
                <w:rFonts w:ascii="Arial" w:hAnsi="Arial" w:cs="Arial"/>
                <w:sz w:val="22"/>
              </w:rPr>
              <w:t xml:space="preserve">. </w:t>
            </w:r>
          </w:p>
          <w:p w:rsidR="000B58F9" w:rsidRPr="00292F89" w:rsidRDefault="000B58F9" w:rsidP="00FE6267">
            <w:pPr>
              <w:pStyle w:val="ListParagraph"/>
              <w:numPr>
                <w:ilvl w:val="0"/>
                <w:numId w:val="771"/>
              </w:numPr>
              <w:spacing w:line="360" w:lineRule="auto"/>
              <w:ind w:left="573" w:right="414" w:hanging="572"/>
              <w:rPr>
                <w:rFonts w:ascii="Arial" w:hAnsi="Arial"/>
              </w:rPr>
            </w:pPr>
            <w:r w:rsidRPr="00292F89">
              <w:rPr>
                <w:rFonts w:ascii="Arial" w:hAnsi="Arial"/>
                <w:sz w:val="22"/>
                <w:szCs w:val="22"/>
              </w:rPr>
              <w:t xml:space="preserve">String lines are set accurately into position to identify </w:t>
            </w:r>
            <w:r w:rsidRPr="00292F89">
              <w:rPr>
                <w:rStyle w:val="BoldandItalics"/>
                <w:rFonts w:ascii="Arial" w:hAnsi="Arial"/>
                <w:sz w:val="22"/>
                <w:szCs w:val="22"/>
              </w:rPr>
              <w:t>site boundary markings</w:t>
            </w:r>
            <w:r w:rsidRPr="00292F89">
              <w:rPr>
                <w:rFonts w:ascii="Arial" w:hAnsi="Arial"/>
                <w:sz w:val="22"/>
                <w:szCs w:val="22"/>
              </w:rPr>
              <w:t xml:space="preserve"> in accordance with site plan and survey pegs.</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Set out first line for building alignment.</w:t>
            </w:r>
          </w:p>
        </w:tc>
        <w:tc>
          <w:tcPr>
            <w:tcW w:w="7158" w:type="dxa"/>
          </w:tcPr>
          <w:p w:rsidR="000B58F9" w:rsidRPr="00292F89" w:rsidRDefault="000B58F9" w:rsidP="00FE6267">
            <w:pPr>
              <w:pStyle w:val="List2"/>
              <w:numPr>
                <w:ilvl w:val="0"/>
                <w:numId w:val="772"/>
              </w:numPr>
              <w:tabs>
                <w:tab w:val="clear" w:pos="680"/>
              </w:tabs>
              <w:spacing w:line="360" w:lineRule="auto"/>
              <w:ind w:left="573" w:hanging="572"/>
              <w:rPr>
                <w:rFonts w:ascii="Arial" w:hAnsi="Arial" w:cs="Arial"/>
                <w:sz w:val="22"/>
              </w:rPr>
            </w:pPr>
            <w:r w:rsidRPr="00292F89">
              <w:rPr>
                <w:rFonts w:ascii="Arial" w:hAnsi="Arial" w:cs="Arial"/>
                <w:sz w:val="22"/>
              </w:rPr>
              <w:t xml:space="preserve">Measurements of building line from boundary or existing building are determined from site drawings for </w:t>
            </w:r>
            <w:r w:rsidRPr="00292F89">
              <w:rPr>
                <w:rStyle w:val="BoldandItalics"/>
                <w:rFonts w:ascii="Arial" w:hAnsi="Arial" w:cs="Arial"/>
                <w:sz w:val="22"/>
              </w:rPr>
              <w:t>setting out</w:t>
            </w:r>
            <w:r w:rsidRPr="00292F89">
              <w:rPr>
                <w:rFonts w:ascii="Arial" w:hAnsi="Arial" w:cs="Arial"/>
                <w:sz w:val="22"/>
              </w:rPr>
              <w:t xml:space="preserve">. </w:t>
            </w:r>
          </w:p>
          <w:p w:rsidR="000B58F9" w:rsidRPr="00292F89" w:rsidRDefault="000B58F9" w:rsidP="00FE6267">
            <w:pPr>
              <w:pStyle w:val="List2"/>
              <w:numPr>
                <w:ilvl w:val="0"/>
                <w:numId w:val="772"/>
              </w:numPr>
              <w:tabs>
                <w:tab w:val="clear" w:pos="680"/>
              </w:tabs>
              <w:spacing w:line="360" w:lineRule="auto"/>
              <w:ind w:left="573" w:hanging="572"/>
              <w:rPr>
                <w:rFonts w:ascii="Arial" w:hAnsi="Arial" w:cs="Arial"/>
                <w:sz w:val="22"/>
              </w:rPr>
            </w:pPr>
            <w:r w:rsidRPr="00292F89">
              <w:rPr>
                <w:rFonts w:ascii="Arial" w:hAnsi="Arial" w:cs="Arial"/>
                <w:sz w:val="22"/>
              </w:rPr>
              <w:t>Approximate position and length of line, plus building clearance measurement at each end, are determined for hurdle location in accordance with site plan and survey pegs.</w:t>
            </w:r>
          </w:p>
          <w:p w:rsidR="000B58F9" w:rsidRPr="00292F89" w:rsidRDefault="000B58F9" w:rsidP="00FE6267">
            <w:pPr>
              <w:pStyle w:val="List2"/>
              <w:numPr>
                <w:ilvl w:val="0"/>
                <w:numId w:val="772"/>
              </w:numPr>
              <w:tabs>
                <w:tab w:val="clear" w:pos="680"/>
              </w:tabs>
              <w:spacing w:line="360" w:lineRule="auto"/>
              <w:ind w:left="573" w:hanging="572"/>
              <w:rPr>
                <w:rFonts w:ascii="Arial" w:hAnsi="Arial" w:cs="Arial"/>
                <w:sz w:val="22"/>
              </w:rPr>
            </w:pPr>
            <w:r w:rsidRPr="00292F89">
              <w:rPr>
                <w:rFonts w:ascii="Arial" w:hAnsi="Arial" w:cs="Arial"/>
                <w:sz w:val="22"/>
              </w:rPr>
              <w:lastRenderedPageBreak/>
              <w:t>Pegs and hurdles/profiles are installed approximately level across and between one another with adequate provision to mark footing width on hurdle/profile in accordance with job drawings and specifications.</w:t>
            </w:r>
          </w:p>
          <w:p w:rsidR="000B58F9" w:rsidRPr="00292F89" w:rsidRDefault="000B58F9" w:rsidP="00FE6267">
            <w:pPr>
              <w:pStyle w:val="ListParagraph"/>
              <w:numPr>
                <w:ilvl w:val="0"/>
                <w:numId w:val="772"/>
              </w:numPr>
              <w:tabs>
                <w:tab w:val="left" w:pos="540"/>
              </w:tabs>
              <w:spacing w:line="360" w:lineRule="auto"/>
              <w:ind w:left="573" w:right="-20" w:hanging="572"/>
              <w:rPr>
                <w:rFonts w:ascii="Arial" w:hAnsi="Arial"/>
              </w:rPr>
            </w:pPr>
            <w:r w:rsidRPr="00292F89">
              <w:rPr>
                <w:rFonts w:ascii="Arial" w:hAnsi="Arial"/>
                <w:sz w:val="22"/>
                <w:szCs w:val="22"/>
              </w:rPr>
              <w:t>Location for line is accurately marked with nails on hurdles/profiles and line is set taut into position to true alignment with boundary in accordance with job drawings and specifications without error</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lastRenderedPageBreak/>
              <w:t>Set out right angled corners.</w:t>
            </w:r>
          </w:p>
        </w:tc>
        <w:tc>
          <w:tcPr>
            <w:tcW w:w="7158" w:type="dxa"/>
          </w:tcPr>
          <w:p w:rsidR="000B58F9" w:rsidRPr="00292F89" w:rsidRDefault="000B58F9" w:rsidP="00FE6267">
            <w:pPr>
              <w:pStyle w:val="List2"/>
              <w:numPr>
                <w:ilvl w:val="0"/>
                <w:numId w:val="773"/>
              </w:numPr>
              <w:tabs>
                <w:tab w:val="clear" w:pos="680"/>
              </w:tabs>
              <w:spacing w:line="360" w:lineRule="auto"/>
              <w:ind w:left="573" w:hanging="567"/>
              <w:rPr>
                <w:rFonts w:ascii="Arial" w:hAnsi="Arial" w:cs="Arial"/>
                <w:sz w:val="22"/>
              </w:rPr>
            </w:pPr>
            <w:r w:rsidRPr="00292F89">
              <w:rPr>
                <w:rFonts w:ascii="Arial" w:hAnsi="Arial" w:cs="Arial"/>
                <w:sz w:val="22"/>
              </w:rPr>
              <w:t>Corner of building is determined on set building line to true measurement from adjacent boundary and marked with peg in accordance with job drawings and specifications.</w:t>
            </w:r>
          </w:p>
          <w:p w:rsidR="000B58F9" w:rsidRPr="00292F89" w:rsidRDefault="000B58F9" w:rsidP="00FE6267">
            <w:pPr>
              <w:pStyle w:val="List2"/>
              <w:numPr>
                <w:ilvl w:val="0"/>
                <w:numId w:val="773"/>
              </w:numPr>
              <w:tabs>
                <w:tab w:val="clear" w:pos="680"/>
              </w:tabs>
              <w:spacing w:line="360" w:lineRule="auto"/>
              <w:ind w:left="573" w:hanging="567"/>
              <w:rPr>
                <w:rFonts w:ascii="Arial" w:hAnsi="Arial" w:cs="Arial"/>
                <w:sz w:val="22"/>
              </w:rPr>
            </w:pPr>
            <w:r w:rsidRPr="00292F89">
              <w:rPr>
                <w:rFonts w:ascii="Arial" w:hAnsi="Arial" w:cs="Arial"/>
                <w:sz w:val="22"/>
              </w:rPr>
              <w:t>Right angle is set up to line from corner peg using triangulation principles.</w:t>
            </w:r>
          </w:p>
          <w:p w:rsidR="000B58F9" w:rsidRPr="00292F89" w:rsidRDefault="000B58F9" w:rsidP="00FE6267">
            <w:pPr>
              <w:pStyle w:val="ListParagraph"/>
              <w:numPr>
                <w:ilvl w:val="0"/>
                <w:numId w:val="773"/>
              </w:numPr>
              <w:spacing w:line="360" w:lineRule="auto"/>
              <w:ind w:left="573" w:right="395" w:hanging="567"/>
              <w:rPr>
                <w:rFonts w:ascii="Arial" w:hAnsi="Arial"/>
              </w:rPr>
            </w:pPr>
            <w:r w:rsidRPr="00292F89">
              <w:rPr>
                <w:rFonts w:ascii="Arial" w:hAnsi="Arial"/>
                <w:sz w:val="22"/>
                <w:szCs w:val="22"/>
              </w:rPr>
              <w:t>Hurdles/profiles are installed to approximate level of other hurdles and line is set taut to right angled alignment.</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Install other building lines.</w:t>
            </w:r>
          </w:p>
        </w:tc>
        <w:tc>
          <w:tcPr>
            <w:tcW w:w="7158" w:type="dxa"/>
          </w:tcPr>
          <w:p w:rsidR="000B58F9" w:rsidRPr="00292F89" w:rsidRDefault="000B58F9" w:rsidP="00FE6267">
            <w:pPr>
              <w:pStyle w:val="List2"/>
              <w:numPr>
                <w:ilvl w:val="0"/>
                <w:numId w:val="774"/>
              </w:numPr>
              <w:tabs>
                <w:tab w:val="clear" w:pos="680"/>
              </w:tabs>
              <w:spacing w:line="360" w:lineRule="auto"/>
              <w:ind w:left="432" w:hanging="430"/>
              <w:rPr>
                <w:rFonts w:ascii="Arial" w:hAnsi="Arial" w:cs="Arial"/>
                <w:sz w:val="22"/>
              </w:rPr>
            </w:pPr>
            <w:r w:rsidRPr="00292F89">
              <w:rPr>
                <w:rFonts w:ascii="Arial" w:hAnsi="Arial" w:cs="Arial"/>
                <w:sz w:val="22"/>
              </w:rPr>
              <w:t>Hurdles for remaining building lines are installed to appropriate locations, approximately level with established hurdles in accordance with job drawings and specifications.</w:t>
            </w:r>
          </w:p>
          <w:p w:rsidR="000B58F9" w:rsidRPr="00292F89" w:rsidRDefault="000B58F9" w:rsidP="00FE6267">
            <w:pPr>
              <w:pStyle w:val="List2"/>
              <w:numPr>
                <w:ilvl w:val="0"/>
                <w:numId w:val="774"/>
              </w:numPr>
              <w:tabs>
                <w:tab w:val="clear" w:pos="680"/>
              </w:tabs>
              <w:spacing w:line="360" w:lineRule="auto"/>
              <w:ind w:left="432" w:hanging="430"/>
              <w:rPr>
                <w:rFonts w:ascii="Arial" w:hAnsi="Arial" w:cs="Arial"/>
                <w:sz w:val="22"/>
              </w:rPr>
            </w:pPr>
            <w:r w:rsidRPr="00292F89">
              <w:rPr>
                <w:rFonts w:ascii="Arial" w:hAnsi="Arial" w:cs="Arial"/>
                <w:sz w:val="22"/>
              </w:rPr>
              <w:t>Measurements for remaining building lines are accurately marked and nailed on hurdles to dimensions from site drawings.</w:t>
            </w:r>
          </w:p>
          <w:p w:rsidR="000B58F9" w:rsidRPr="00292F89" w:rsidRDefault="000B58F9" w:rsidP="00FE6267">
            <w:pPr>
              <w:pStyle w:val="ListParagraph"/>
              <w:numPr>
                <w:ilvl w:val="0"/>
                <w:numId w:val="774"/>
              </w:numPr>
              <w:spacing w:line="360" w:lineRule="auto"/>
              <w:ind w:left="432" w:right="-20" w:hanging="430"/>
              <w:rPr>
                <w:rFonts w:ascii="Arial" w:hAnsi="Arial"/>
                <w:b/>
                <w:bCs/>
                <w:spacing w:val="2"/>
                <w:sz w:val="22"/>
                <w:szCs w:val="22"/>
              </w:rPr>
            </w:pPr>
            <w:r w:rsidRPr="00292F89">
              <w:rPr>
                <w:rFonts w:ascii="Arial" w:hAnsi="Arial"/>
                <w:sz w:val="22"/>
                <w:szCs w:val="22"/>
              </w:rPr>
              <w:t>String lines are set taut into position to nailed locations on hurdles in accordance with job drawings and specifications.</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Building lines are checked for square.</w:t>
            </w:r>
          </w:p>
        </w:tc>
        <w:tc>
          <w:tcPr>
            <w:tcW w:w="7158" w:type="dxa"/>
          </w:tcPr>
          <w:p w:rsidR="000B58F9" w:rsidRPr="00292F89" w:rsidRDefault="000B58F9" w:rsidP="00FE6267">
            <w:pPr>
              <w:pStyle w:val="List2"/>
              <w:numPr>
                <w:ilvl w:val="0"/>
                <w:numId w:val="775"/>
              </w:numPr>
              <w:tabs>
                <w:tab w:val="clear" w:pos="680"/>
              </w:tabs>
              <w:spacing w:line="360" w:lineRule="auto"/>
              <w:ind w:left="573" w:hanging="572"/>
              <w:rPr>
                <w:rFonts w:ascii="Arial" w:hAnsi="Arial" w:cs="Arial"/>
                <w:sz w:val="22"/>
              </w:rPr>
            </w:pPr>
            <w:r w:rsidRPr="00292F89">
              <w:rPr>
                <w:rFonts w:ascii="Arial" w:hAnsi="Arial" w:cs="Arial"/>
                <w:sz w:val="22"/>
              </w:rPr>
              <w:t>Diagonal measurements are checked for square and lines are adjusted to provide square relationship within 5mm tolerance over minimum diagonal length of 15m.</w:t>
            </w:r>
          </w:p>
          <w:p w:rsidR="000B58F9" w:rsidRPr="00292F89" w:rsidRDefault="000B58F9" w:rsidP="00FE6267">
            <w:pPr>
              <w:pStyle w:val="ListParagraph"/>
              <w:numPr>
                <w:ilvl w:val="0"/>
                <w:numId w:val="775"/>
              </w:numPr>
              <w:spacing w:line="360" w:lineRule="auto"/>
              <w:ind w:left="573" w:right="-20" w:hanging="572"/>
              <w:rPr>
                <w:rFonts w:ascii="Arial" w:hAnsi="Arial"/>
                <w:b/>
                <w:bCs/>
                <w:spacing w:val="2"/>
                <w:sz w:val="22"/>
                <w:szCs w:val="22"/>
              </w:rPr>
            </w:pPr>
            <w:r w:rsidRPr="00292F89">
              <w:rPr>
                <w:rFonts w:ascii="Arial" w:hAnsi="Arial"/>
                <w:sz w:val="22"/>
                <w:szCs w:val="22"/>
              </w:rPr>
              <w:t>Measurements are checked for accuracy.</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567" w:hanging="578"/>
              <w:rPr>
                <w:rFonts w:ascii="Arial" w:hAnsi="Arial"/>
                <w:sz w:val="22"/>
                <w:szCs w:val="22"/>
              </w:rPr>
            </w:pPr>
            <w:r w:rsidRPr="00292F89">
              <w:rPr>
                <w:rFonts w:ascii="Arial" w:hAnsi="Arial"/>
                <w:sz w:val="22"/>
                <w:szCs w:val="22"/>
              </w:rPr>
              <w:t>Clean up</w:t>
            </w:r>
          </w:p>
        </w:tc>
        <w:tc>
          <w:tcPr>
            <w:tcW w:w="7158" w:type="dxa"/>
          </w:tcPr>
          <w:p w:rsidR="000B58F9" w:rsidRPr="00292F89" w:rsidRDefault="000B58F9" w:rsidP="00FE6267">
            <w:pPr>
              <w:pStyle w:val="ListParagraph"/>
              <w:numPr>
                <w:ilvl w:val="0"/>
                <w:numId w:val="777"/>
              </w:numPr>
              <w:tabs>
                <w:tab w:val="left" w:pos="2760"/>
                <w:tab w:val="left" w:pos="3320"/>
              </w:tabs>
              <w:spacing w:line="360" w:lineRule="auto"/>
              <w:ind w:left="573" w:right="168" w:hanging="573"/>
              <w:rPr>
                <w:rFonts w:ascii="Arial" w:hAnsi="Arial"/>
                <w:sz w:val="22"/>
                <w:szCs w:val="22"/>
              </w:rPr>
            </w:pPr>
            <w:r w:rsidRPr="00292F89">
              <w:rPr>
                <w:rFonts w:ascii="Arial" w:hAnsi="Arial"/>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z w:val="22"/>
                <w:szCs w:val="22"/>
              </w:rPr>
              <w:t xml:space="preserve">a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pacing w:val="-1"/>
                <w:sz w:val="22"/>
                <w:szCs w:val="22"/>
              </w:rPr>
              <w:t>l</w:t>
            </w:r>
            <w:r w:rsidRPr="00292F89">
              <w:rPr>
                <w:rFonts w:ascii="Arial" w:hAnsi="Arial"/>
                <w:sz w:val="22"/>
                <w:szCs w:val="22"/>
              </w:rPr>
              <w:t>ea</w:t>
            </w:r>
            <w:r w:rsidRPr="00292F89">
              <w:rPr>
                <w:rFonts w:ascii="Arial" w:hAnsi="Arial"/>
                <w:spacing w:val="-2"/>
                <w:sz w:val="22"/>
                <w:szCs w:val="22"/>
              </w:rPr>
              <w:t>n</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and wa</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2"/>
                <w:sz w:val="22"/>
                <w:szCs w:val="22"/>
              </w:rPr>
              <w:t>d</w:t>
            </w:r>
            <w:r w:rsidRPr="00292F89">
              <w:rPr>
                <w:rFonts w:ascii="Arial" w:hAnsi="Arial"/>
                <w:spacing w:val="1"/>
                <w:sz w:val="22"/>
                <w:szCs w:val="22"/>
              </w:rPr>
              <w:t>i</w:t>
            </w:r>
            <w:r w:rsidRPr="00292F89">
              <w:rPr>
                <w:rFonts w:ascii="Arial" w:hAnsi="Arial"/>
                <w:sz w:val="22"/>
                <w:szCs w:val="22"/>
              </w:rPr>
              <w:t>sp</w:t>
            </w:r>
            <w:r w:rsidRPr="00292F89">
              <w:rPr>
                <w:rFonts w:ascii="Arial" w:hAnsi="Arial"/>
                <w:spacing w:val="-2"/>
                <w:sz w:val="22"/>
                <w:szCs w:val="22"/>
              </w:rPr>
              <w:t>o</w:t>
            </w:r>
            <w:r w:rsidRPr="00292F89">
              <w:rPr>
                <w:rFonts w:ascii="Arial" w:hAnsi="Arial"/>
                <w:sz w:val="22"/>
                <w:szCs w:val="22"/>
              </w:rPr>
              <w:t>s</w:t>
            </w:r>
            <w:r w:rsidRPr="00292F89">
              <w:rPr>
                <w:rFonts w:ascii="Arial" w:hAnsi="Arial"/>
                <w:spacing w:val="1"/>
                <w:sz w:val="22"/>
                <w:szCs w:val="22"/>
              </w:rPr>
              <w:t>e</w:t>
            </w:r>
            <w:r w:rsidRPr="00292F89">
              <w:rPr>
                <w:rFonts w:ascii="Arial" w:hAnsi="Arial"/>
                <w:sz w:val="22"/>
                <w:szCs w:val="22"/>
              </w:rPr>
              <w:t xml:space="preserve">d </w:t>
            </w:r>
            <w:r w:rsidRPr="00292F89">
              <w:rPr>
                <w:rFonts w:ascii="Arial" w:hAnsi="Arial"/>
                <w:spacing w:val="-2"/>
                <w:sz w:val="22"/>
                <w:szCs w:val="22"/>
              </w:rPr>
              <w:t>o</w:t>
            </w:r>
            <w:r w:rsidRPr="00292F89">
              <w:rPr>
                <w:rFonts w:ascii="Arial" w:hAnsi="Arial"/>
                <w:spacing w:val="1"/>
                <w:sz w:val="22"/>
                <w:szCs w:val="22"/>
              </w:rPr>
              <w:t>f</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eu</w:t>
            </w:r>
            <w:r w:rsidRPr="00292F89">
              <w:rPr>
                <w:rFonts w:ascii="Arial" w:hAnsi="Arial"/>
                <w:spacing w:val="-2"/>
                <w:sz w:val="22"/>
                <w:szCs w:val="22"/>
              </w:rPr>
              <w:t>s</w:t>
            </w:r>
            <w:r w:rsidRPr="00292F89">
              <w:rPr>
                <w:rFonts w:ascii="Arial" w:hAnsi="Arial"/>
                <w:sz w:val="22"/>
                <w:szCs w:val="22"/>
              </w:rPr>
              <w:t>ed or</w:t>
            </w:r>
            <w:r w:rsidRPr="00292F89">
              <w:rPr>
                <w:rFonts w:ascii="Arial" w:hAnsi="Arial"/>
                <w:spacing w:val="-1"/>
                <w:sz w:val="22"/>
                <w:szCs w:val="22"/>
              </w:rPr>
              <w:t xml:space="preserve"> </w:t>
            </w:r>
            <w:r w:rsidRPr="00292F89">
              <w:rPr>
                <w:rFonts w:ascii="Arial" w:hAnsi="Arial"/>
                <w:spacing w:val="1"/>
                <w:sz w:val="22"/>
                <w:szCs w:val="22"/>
              </w:rPr>
              <w:t>r</w:t>
            </w:r>
            <w:r w:rsidRPr="00292F89">
              <w:rPr>
                <w:rFonts w:ascii="Arial" w:hAnsi="Arial"/>
                <w:sz w:val="22"/>
                <w:szCs w:val="22"/>
              </w:rPr>
              <w:t>ec</w:t>
            </w:r>
            <w:r w:rsidRPr="00292F89">
              <w:rPr>
                <w:rFonts w:ascii="Arial" w:hAnsi="Arial"/>
                <w:spacing w:val="-2"/>
                <w:sz w:val="22"/>
                <w:szCs w:val="22"/>
              </w:rPr>
              <w:t>y</w:t>
            </w:r>
            <w:r w:rsidRPr="00292F89">
              <w:rPr>
                <w:rFonts w:ascii="Arial" w:hAnsi="Arial"/>
                <w:sz w:val="22"/>
                <w:szCs w:val="22"/>
              </w:rPr>
              <w:t>c</w:t>
            </w:r>
            <w:r w:rsidRPr="00292F89">
              <w:rPr>
                <w:rFonts w:ascii="Arial" w:hAnsi="Arial"/>
                <w:spacing w:val="-1"/>
                <w:sz w:val="22"/>
                <w:szCs w:val="22"/>
              </w:rPr>
              <w:t>l</w:t>
            </w:r>
            <w:r w:rsidRPr="00292F89">
              <w:rPr>
                <w:rFonts w:ascii="Arial" w:hAnsi="Arial"/>
                <w:sz w:val="22"/>
                <w:szCs w:val="22"/>
              </w:rPr>
              <w:t xml:space="preserve">ed </w:t>
            </w:r>
            <w:r w:rsidRPr="00292F89">
              <w:rPr>
                <w:rFonts w:ascii="Arial" w:hAnsi="Arial"/>
                <w:spacing w:val="1"/>
                <w:sz w:val="22"/>
                <w:szCs w:val="22"/>
              </w:rPr>
              <w:t>i</w:t>
            </w:r>
            <w:r w:rsidRPr="00292F89">
              <w:rPr>
                <w:rFonts w:ascii="Arial" w:hAnsi="Arial"/>
                <w:sz w:val="22"/>
                <w:szCs w:val="22"/>
              </w:rPr>
              <w:t>n 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dan</w:t>
            </w:r>
            <w:r w:rsidRPr="00292F89">
              <w:rPr>
                <w:rFonts w:ascii="Arial" w:hAnsi="Arial"/>
                <w:spacing w:val="-2"/>
                <w:sz w:val="22"/>
                <w:szCs w:val="22"/>
              </w:rPr>
              <w:t>c</w:t>
            </w:r>
            <w:r w:rsidRPr="00292F89">
              <w:rPr>
                <w:rFonts w:ascii="Arial" w:hAnsi="Arial"/>
                <w:sz w:val="22"/>
                <w:szCs w:val="22"/>
              </w:rPr>
              <w:t>e w</w:t>
            </w:r>
            <w:r w:rsidRPr="00292F89">
              <w:rPr>
                <w:rFonts w:ascii="Arial" w:hAnsi="Arial"/>
                <w:spacing w:val="-2"/>
                <w:sz w:val="22"/>
                <w:szCs w:val="22"/>
              </w:rPr>
              <w:t>i</w:t>
            </w:r>
            <w:r w:rsidRPr="00292F89">
              <w:rPr>
                <w:rFonts w:ascii="Arial" w:hAnsi="Arial"/>
                <w:spacing w:val="1"/>
                <w:sz w:val="22"/>
                <w:szCs w:val="22"/>
              </w:rPr>
              <w:t>t</w:t>
            </w:r>
            <w:r w:rsidRPr="00292F89">
              <w:rPr>
                <w:rFonts w:ascii="Arial" w:hAnsi="Arial"/>
                <w:sz w:val="22"/>
                <w:szCs w:val="22"/>
              </w:rPr>
              <w:t xml:space="preserve">h </w:t>
            </w:r>
            <w:r w:rsidRPr="00292F89">
              <w:rPr>
                <w:rFonts w:ascii="Arial" w:hAnsi="Arial"/>
                <w:spacing w:val="-1"/>
                <w:sz w:val="22"/>
                <w:szCs w:val="22"/>
              </w:rPr>
              <w:t>w</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p</w:t>
            </w:r>
            <w:r w:rsidRPr="00292F89">
              <w:rPr>
                <w:rFonts w:ascii="Arial" w:hAnsi="Arial"/>
                <w:sz w:val="22"/>
                <w:szCs w:val="22"/>
              </w:rPr>
              <w:t>ec</w:t>
            </w:r>
            <w:r w:rsidRPr="00292F89">
              <w:rPr>
                <w:rFonts w:ascii="Arial" w:hAnsi="Arial"/>
                <w:spacing w:val="-1"/>
                <w:sz w:val="22"/>
                <w:szCs w:val="22"/>
              </w:rPr>
              <w:t>i</w:t>
            </w:r>
            <w:r w:rsidRPr="00292F89">
              <w:rPr>
                <w:rFonts w:ascii="Arial" w:hAnsi="Arial"/>
                <w:spacing w:val="1"/>
                <w:sz w:val="22"/>
                <w:szCs w:val="22"/>
              </w:rPr>
              <w:t>fi</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s</w:t>
            </w:r>
            <w:r w:rsidRPr="00292F89">
              <w:rPr>
                <w:rFonts w:ascii="Arial" w:hAnsi="Arial"/>
                <w:sz w:val="22"/>
                <w:szCs w:val="22"/>
              </w:rPr>
              <w:t>.</w:t>
            </w:r>
          </w:p>
          <w:p w:rsidR="000B58F9" w:rsidRPr="00292F89" w:rsidRDefault="000B58F9" w:rsidP="00FE6267">
            <w:pPr>
              <w:pStyle w:val="ListParagraph"/>
              <w:numPr>
                <w:ilvl w:val="0"/>
                <w:numId w:val="777"/>
              </w:numPr>
              <w:tabs>
                <w:tab w:val="left" w:pos="2760"/>
                <w:tab w:val="left" w:pos="3320"/>
              </w:tabs>
              <w:spacing w:line="360" w:lineRule="auto"/>
              <w:ind w:left="573" w:right="168" w:hanging="573"/>
              <w:rPr>
                <w:rFonts w:ascii="Arial" w:hAnsi="Arial"/>
              </w:rPr>
            </w:pPr>
            <w:r w:rsidRPr="00292F89">
              <w:rPr>
                <w:rFonts w:ascii="Arial" w:hAnsi="Arial"/>
                <w:spacing w:val="2"/>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
                <w:sz w:val="22"/>
                <w:szCs w:val="22"/>
              </w:rPr>
              <w:t>c</w:t>
            </w:r>
            <w:r w:rsidRPr="00292F89">
              <w:rPr>
                <w:rFonts w:ascii="Arial" w:hAnsi="Arial"/>
                <w:spacing w:val="1"/>
                <w:sz w:val="22"/>
                <w:szCs w:val="22"/>
              </w:rPr>
              <w:t>l</w:t>
            </w:r>
            <w:r w:rsidRPr="00292F89">
              <w:rPr>
                <w:rFonts w:ascii="Arial" w:hAnsi="Arial"/>
                <w:spacing w:val="-2"/>
                <w:sz w:val="22"/>
                <w:szCs w:val="22"/>
              </w:rPr>
              <w:t>e</w:t>
            </w:r>
            <w:r w:rsidRPr="00292F89">
              <w:rPr>
                <w:rFonts w:ascii="Arial" w:hAnsi="Arial"/>
                <w:sz w:val="22"/>
                <w:szCs w:val="22"/>
              </w:rPr>
              <w:t>aned,</w:t>
            </w:r>
            <w:r w:rsidRPr="00292F89">
              <w:rPr>
                <w:rFonts w:ascii="Arial" w:hAnsi="Arial"/>
                <w:spacing w:val="-2"/>
                <w:sz w:val="22"/>
                <w:szCs w:val="22"/>
              </w:rPr>
              <w:t xml:space="preserve"> </w:t>
            </w:r>
            <w:r w:rsidRPr="00292F89">
              <w:rPr>
                <w:rFonts w:ascii="Arial" w:hAnsi="Arial"/>
                <w:sz w:val="22"/>
                <w:szCs w:val="22"/>
              </w:rPr>
              <w:t>chec</w:t>
            </w:r>
            <w:r w:rsidRPr="00292F89">
              <w:rPr>
                <w:rFonts w:ascii="Arial" w:hAnsi="Arial"/>
                <w:spacing w:val="-2"/>
                <w:sz w:val="22"/>
                <w:szCs w:val="22"/>
              </w:rPr>
              <w:t>k</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a</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1"/>
                <w:sz w:val="22"/>
                <w:szCs w:val="22"/>
              </w:rPr>
              <w:t>t</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ed and</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w:t>
            </w:r>
            <w:r w:rsidRPr="00292F89">
              <w:rPr>
                <w:rFonts w:ascii="Arial" w:hAnsi="Arial"/>
                <w:spacing w:val="-2"/>
                <w:sz w:val="22"/>
                <w:szCs w:val="22"/>
              </w:rPr>
              <w:t>a</w:t>
            </w:r>
            <w:r w:rsidRPr="00292F89">
              <w:rPr>
                <w:rFonts w:ascii="Arial" w:hAnsi="Arial"/>
                <w:sz w:val="22"/>
                <w:szCs w:val="22"/>
              </w:rPr>
              <w:t>nce</w:t>
            </w:r>
            <w:r w:rsidRPr="00292F89">
              <w:rPr>
                <w:rFonts w:ascii="Arial" w:hAnsi="Arial"/>
                <w:spacing w:val="1"/>
                <w:sz w:val="22"/>
                <w:szCs w:val="22"/>
              </w:rPr>
              <w:t xml:space="preserve"> </w:t>
            </w:r>
            <w:r w:rsidRPr="00292F89">
              <w:rPr>
                <w:rFonts w:ascii="Arial" w:hAnsi="Arial"/>
                <w:spacing w:val="-3"/>
                <w:sz w:val="22"/>
                <w:szCs w:val="22"/>
              </w:rPr>
              <w:t>w</w:t>
            </w:r>
            <w:r w:rsidRPr="00292F89">
              <w:rPr>
                <w:rFonts w:ascii="Arial" w:hAnsi="Arial"/>
                <w:spacing w:val="1"/>
                <w:sz w:val="22"/>
                <w:szCs w:val="22"/>
              </w:rPr>
              <w:t>it</w:t>
            </w:r>
            <w:r w:rsidRPr="00292F89">
              <w:rPr>
                <w:rFonts w:ascii="Arial" w:hAnsi="Arial"/>
                <w:sz w:val="22"/>
                <w:szCs w:val="22"/>
              </w:rPr>
              <w:t>h</w:t>
            </w:r>
            <w:r w:rsidRPr="00292F89">
              <w:rPr>
                <w:rFonts w:ascii="Arial" w:hAnsi="Arial"/>
                <w:spacing w:val="3"/>
                <w:sz w:val="22"/>
                <w:szCs w:val="22"/>
              </w:rPr>
              <w:t xml:space="preserve"> </w:t>
            </w:r>
            <w:r w:rsidRPr="00292F89">
              <w:rPr>
                <w:rFonts w:ascii="Arial" w:hAnsi="Arial"/>
                <w:spacing w:val="-1"/>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2"/>
                <w:sz w:val="22"/>
                <w:szCs w:val="22"/>
              </w:rPr>
              <w:t>r</w:t>
            </w:r>
            <w:r w:rsidRPr="00292F89">
              <w:rPr>
                <w:rFonts w:ascii="Arial" w:hAnsi="Arial"/>
                <w:sz w:val="22"/>
                <w:szCs w:val="22"/>
              </w:rPr>
              <w:t>ac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s</w:t>
            </w:r>
          </w:p>
        </w:tc>
      </w:tr>
    </w:tbl>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b/>
          <w:lang w:val="en-GB"/>
        </w:rPr>
      </w:pPr>
      <w:r w:rsidRPr="00292F89">
        <w:rPr>
          <w:rFonts w:ascii="Arial" w:hAnsi="Arial"/>
          <w:b/>
          <w:highlight w:val="yellow"/>
          <w:lang w:val="en-GB"/>
        </w:rPr>
        <w:t>Knowledge and understanding</w:t>
      </w:r>
    </w:p>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rPr>
      </w:pPr>
      <w:r w:rsidRPr="00292F89">
        <w:rPr>
          <w:rFonts w:ascii="Arial" w:hAnsi="Arial"/>
        </w:rPr>
        <w:lastRenderedPageBreak/>
        <w:t>The candidate must be able to demonstrate underpinning knowledge and understanding required to carry out the tasks covered in this competency standard. This includes the knowledge of:</w:t>
      </w:r>
    </w:p>
    <w:p w:rsidR="000B58F9" w:rsidRPr="00292F89" w:rsidRDefault="000B58F9" w:rsidP="000B58F9">
      <w:pPr>
        <w:spacing w:line="360" w:lineRule="auto"/>
        <w:rPr>
          <w:rFonts w:ascii="Arial" w:hAnsi="Arial"/>
        </w:rPr>
      </w:pP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application and requirements for line, level and plumb in construction projects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basic construction processes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basic mathematical techniques associated with setting out</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construction plan, symbols and construction terminology</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construction terminology</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job safety analysis (JSA) and safe work method statements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processes for interpreting engineering drawings and sketches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processes for setting out</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project quality requirements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setting out techniques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site and equipment safety (OHS) requirements</w:t>
      </w:r>
    </w:p>
    <w:p w:rsidR="000B58F9" w:rsidRPr="00292F89" w:rsidRDefault="000B58F9" w:rsidP="00FE6267">
      <w:pPr>
        <w:pStyle w:val="ListBullet"/>
        <w:numPr>
          <w:ilvl w:val="0"/>
          <w:numId w:val="776"/>
        </w:numPr>
        <w:spacing w:line="360" w:lineRule="auto"/>
        <w:ind w:left="1134" w:hanging="567"/>
        <w:rPr>
          <w:rFonts w:ascii="Arial" w:hAnsi="Arial" w:cs="Arial"/>
          <w:sz w:val="22"/>
        </w:rPr>
      </w:pPr>
      <w:r w:rsidRPr="00292F89">
        <w:rPr>
          <w:rFonts w:ascii="Arial" w:hAnsi="Arial" w:cs="Arial"/>
          <w:sz w:val="22"/>
        </w:rPr>
        <w:t>site isolation and traffic control responsibilities and authorities</w:t>
      </w:r>
    </w:p>
    <w:p w:rsidR="000B58F9" w:rsidRPr="00292F89" w:rsidRDefault="000B58F9" w:rsidP="00FE6267">
      <w:pPr>
        <w:pStyle w:val="ListParagraph"/>
        <w:numPr>
          <w:ilvl w:val="0"/>
          <w:numId w:val="776"/>
        </w:numPr>
        <w:spacing w:line="360" w:lineRule="auto"/>
        <w:ind w:left="1134" w:hanging="567"/>
        <w:rPr>
          <w:rFonts w:ascii="Arial" w:hAnsi="Arial"/>
          <w:sz w:val="22"/>
          <w:szCs w:val="22"/>
        </w:rPr>
      </w:pPr>
      <w:proofErr w:type="gramStart"/>
      <w:r w:rsidRPr="00292F89">
        <w:rPr>
          <w:rFonts w:ascii="Arial" w:hAnsi="Arial"/>
          <w:sz w:val="22"/>
          <w:szCs w:val="22"/>
        </w:rPr>
        <w:t>types</w:t>
      </w:r>
      <w:proofErr w:type="gramEnd"/>
      <w:r w:rsidRPr="00292F89">
        <w:rPr>
          <w:rFonts w:ascii="Arial" w:hAnsi="Arial"/>
          <w:sz w:val="22"/>
          <w:szCs w:val="22"/>
        </w:rPr>
        <w:t>, characteristics, technical capabilities and limitations of setting out devices.</w:t>
      </w:r>
    </w:p>
    <w:p w:rsidR="000B58F9" w:rsidRPr="00292F89" w:rsidRDefault="000B58F9" w:rsidP="000B58F9">
      <w:pPr>
        <w:spacing w:line="360" w:lineRule="auto"/>
        <w:rPr>
          <w:rFonts w:ascii="Arial" w:hAnsi="Arial"/>
        </w:rPr>
      </w:pP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eastAsia="Times New Roman"/>
          <w:b/>
          <w:sz w:val="28"/>
          <w:szCs w:val="28"/>
          <w:lang w:val="en-GB"/>
        </w:rPr>
      </w:pPr>
      <w:r w:rsidRPr="00292F89">
        <w:rPr>
          <w:rFonts w:eastAsia="Times New Roman"/>
          <w:b/>
          <w:sz w:val="28"/>
          <w:szCs w:val="28"/>
          <w:lang w:val="en-GB"/>
        </w:rPr>
        <w:t>Critical Evidence(s) Required</w:t>
      </w:r>
    </w:p>
    <w:p w:rsidR="000B58F9" w:rsidRPr="00292F89" w:rsidRDefault="000B58F9" w:rsidP="000B58F9">
      <w:pPr>
        <w:spacing w:line="360" w:lineRule="auto"/>
        <w:rPr>
          <w:rFonts w:ascii="Arial" w:hAnsi="Arial"/>
          <w:lang w:val="en-GB"/>
        </w:rPr>
      </w:pPr>
      <w:r w:rsidRPr="00292F89">
        <w:rPr>
          <w:rFonts w:ascii="Arial" w:hAnsi="Arial"/>
          <w:lang w:val="en-GB"/>
        </w:rPr>
        <w:t xml:space="preserve"> The candidate needs to produce following critical evidences in order to competent in this competency standard.</w:t>
      </w:r>
    </w:p>
    <w:p w:rsidR="000B58F9" w:rsidRPr="00292F89" w:rsidRDefault="000B58F9" w:rsidP="00FE6267">
      <w:pPr>
        <w:pStyle w:val="ListBullet"/>
        <w:numPr>
          <w:ilvl w:val="0"/>
          <w:numId w:val="778"/>
        </w:numPr>
        <w:spacing w:line="360" w:lineRule="auto"/>
        <w:rPr>
          <w:rFonts w:ascii="Arial" w:hAnsi="Arial" w:cs="Arial"/>
          <w:sz w:val="22"/>
        </w:rPr>
      </w:pPr>
      <w:r w:rsidRPr="00292F89">
        <w:rPr>
          <w:rFonts w:ascii="Arial" w:hAnsi="Arial" w:cs="Arial"/>
          <w:sz w:val="22"/>
        </w:rPr>
        <w:t>locate, interpret and apply relevant information, standards and specifications</w:t>
      </w:r>
    </w:p>
    <w:p w:rsidR="000B58F9" w:rsidRPr="00292F89" w:rsidRDefault="000B58F9" w:rsidP="00FE6267">
      <w:pPr>
        <w:pStyle w:val="ListBullet"/>
        <w:numPr>
          <w:ilvl w:val="0"/>
          <w:numId w:val="778"/>
        </w:numPr>
        <w:spacing w:line="360" w:lineRule="auto"/>
        <w:rPr>
          <w:rFonts w:ascii="Arial" w:hAnsi="Arial" w:cs="Arial"/>
          <w:sz w:val="22"/>
        </w:rPr>
      </w:pPr>
      <w:r w:rsidRPr="00292F89">
        <w:rPr>
          <w:rFonts w:ascii="Arial" w:hAnsi="Arial" w:cs="Arial"/>
          <w:sz w:val="22"/>
        </w:rPr>
        <w:t>comply with site safety plan, OHS regulations and state and territory legislation applicable to workplace operations</w:t>
      </w:r>
    </w:p>
    <w:p w:rsidR="000B58F9" w:rsidRPr="00292F89" w:rsidRDefault="000B58F9" w:rsidP="00FE6267">
      <w:pPr>
        <w:pStyle w:val="ListBullet"/>
        <w:numPr>
          <w:ilvl w:val="0"/>
          <w:numId w:val="778"/>
        </w:numPr>
        <w:spacing w:line="360" w:lineRule="auto"/>
        <w:rPr>
          <w:rFonts w:ascii="Arial" w:hAnsi="Arial" w:cs="Arial"/>
          <w:sz w:val="22"/>
        </w:rPr>
      </w:pPr>
      <w:r w:rsidRPr="00292F89">
        <w:rPr>
          <w:rFonts w:ascii="Arial" w:hAnsi="Arial" w:cs="Arial"/>
          <w:sz w:val="22"/>
        </w:rPr>
        <w:t xml:space="preserve">comply with </w:t>
      </w:r>
      <w:proofErr w:type="spellStart"/>
      <w:r w:rsidRPr="00292F89">
        <w:rPr>
          <w:rFonts w:ascii="Arial" w:hAnsi="Arial" w:cs="Arial"/>
          <w:sz w:val="22"/>
        </w:rPr>
        <w:t>organisational</w:t>
      </w:r>
      <w:proofErr w:type="spellEnd"/>
      <w:r w:rsidRPr="00292F89">
        <w:rPr>
          <w:rFonts w:ascii="Arial" w:hAnsi="Arial" w:cs="Arial"/>
          <w:sz w:val="22"/>
        </w:rPr>
        <w:t xml:space="preserve"> policies and procedures, including quality requirements</w:t>
      </w:r>
    </w:p>
    <w:p w:rsidR="000B58F9" w:rsidRPr="00292F89" w:rsidRDefault="000B58F9" w:rsidP="00FE6267">
      <w:pPr>
        <w:pStyle w:val="ListBullet"/>
        <w:numPr>
          <w:ilvl w:val="0"/>
          <w:numId w:val="778"/>
        </w:numPr>
        <w:spacing w:line="360" w:lineRule="auto"/>
        <w:rPr>
          <w:rFonts w:ascii="Arial" w:hAnsi="Arial" w:cs="Arial"/>
          <w:sz w:val="22"/>
        </w:rPr>
      </w:pPr>
      <w:r w:rsidRPr="00292F89">
        <w:rPr>
          <w:rFonts w:ascii="Arial" w:hAnsi="Arial" w:cs="Arial"/>
          <w:sz w:val="22"/>
        </w:rPr>
        <w:t>safely and effectively use tools and equipment</w:t>
      </w:r>
    </w:p>
    <w:p w:rsidR="000B58F9" w:rsidRPr="00292F89" w:rsidRDefault="000B58F9" w:rsidP="00FE6267">
      <w:pPr>
        <w:pStyle w:val="ListBullet"/>
        <w:numPr>
          <w:ilvl w:val="0"/>
          <w:numId w:val="778"/>
        </w:numPr>
        <w:spacing w:line="360" w:lineRule="auto"/>
        <w:rPr>
          <w:rFonts w:ascii="Arial" w:hAnsi="Arial" w:cs="Arial"/>
          <w:sz w:val="22"/>
        </w:rPr>
      </w:pPr>
      <w:r w:rsidRPr="00292F89">
        <w:rPr>
          <w:rFonts w:ascii="Arial" w:hAnsi="Arial" w:cs="Arial"/>
          <w:sz w:val="22"/>
        </w:rPr>
        <w:t>communicate and work effectively and safely with others</w:t>
      </w:r>
    </w:p>
    <w:p w:rsidR="000B58F9" w:rsidRPr="00292F89" w:rsidRDefault="00292F89" w:rsidP="00FE6267">
      <w:pPr>
        <w:pStyle w:val="ListParagraph"/>
        <w:numPr>
          <w:ilvl w:val="0"/>
          <w:numId w:val="778"/>
        </w:numPr>
        <w:spacing w:line="360" w:lineRule="auto"/>
        <w:rPr>
          <w:rFonts w:ascii="Arial" w:hAnsi="Arial"/>
          <w:sz w:val="22"/>
          <w:szCs w:val="22"/>
          <w:lang w:val="en-GB"/>
        </w:rPr>
      </w:pPr>
      <w:r w:rsidRPr="00292F89">
        <w:rPr>
          <w:rFonts w:ascii="Arial" w:hAnsi="Arial"/>
          <w:sz w:val="22"/>
          <w:szCs w:val="22"/>
        </w:rPr>
        <w:t>Set</w:t>
      </w:r>
      <w:r w:rsidR="000B58F9" w:rsidRPr="00292F89">
        <w:rPr>
          <w:rFonts w:ascii="Arial" w:hAnsi="Arial"/>
          <w:sz w:val="22"/>
          <w:szCs w:val="22"/>
        </w:rPr>
        <w:t xml:space="preserve"> out a full size L shape building on a relatively level site to specifications.</w:t>
      </w:r>
    </w:p>
    <w:p w:rsidR="000B58F9" w:rsidRPr="00292F89" w:rsidRDefault="000B58F9" w:rsidP="000B58F9">
      <w:pPr>
        <w:spacing w:line="360" w:lineRule="auto"/>
        <w:rPr>
          <w:rFonts w:ascii="Arial" w:hAnsi="Arial"/>
          <w:b/>
          <w:bCs/>
          <w:lang w:val="en-GB"/>
        </w:rPr>
      </w:pPr>
      <w:r w:rsidRPr="00292F89">
        <w:rPr>
          <w:rFonts w:ascii="Arial" w:hAnsi="Arial"/>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lang w:val="en-GB"/>
              </w:rPr>
            </w:pPr>
            <w:r w:rsidRPr="00292F89">
              <w:rPr>
                <w:rFonts w:ascii="Arial" w:hAnsi="Arial"/>
                <w:b/>
                <w:bCs/>
                <w:lang w:val="en-GB"/>
              </w:rPr>
              <w:t>S No.</w:t>
            </w:r>
          </w:p>
        </w:tc>
        <w:tc>
          <w:tcPr>
            <w:tcW w:w="6095" w:type="dxa"/>
          </w:tcPr>
          <w:p w:rsidR="000B58F9" w:rsidRPr="00292F89" w:rsidRDefault="000B58F9" w:rsidP="00F55DE5">
            <w:pPr>
              <w:spacing w:line="360" w:lineRule="auto"/>
              <w:rPr>
                <w:rFonts w:ascii="Arial" w:hAnsi="Arial"/>
                <w:b/>
                <w:bCs/>
                <w:lang w:val="en-GB"/>
              </w:rPr>
            </w:pPr>
            <w:r w:rsidRPr="00292F89">
              <w:rPr>
                <w:rFonts w:ascii="Arial" w:hAnsi="Arial"/>
                <w:b/>
                <w:bCs/>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6095" w:type="dxa"/>
          </w:tcPr>
          <w:p w:rsidR="000B58F9" w:rsidRPr="00D31874" w:rsidRDefault="000B58F9" w:rsidP="00F55DE5">
            <w:pPr>
              <w:spacing w:before="4" w:line="360" w:lineRule="auto"/>
              <w:ind w:left="102" w:right="-20"/>
              <w:rPr>
                <w:rFonts w:asciiTheme="minorBidi" w:eastAsia="Arial" w:hAnsiTheme="minorBidi"/>
                <w:sz w:val="22"/>
                <w:szCs w:val="22"/>
                <w:lang w:val="en-GB"/>
              </w:rPr>
            </w:pPr>
          </w:p>
        </w:tc>
      </w:tr>
    </w:tbl>
    <w:p w:rsidR="000B58F9" w:rsidRPr="005F2500" w:rsidRDefault="000B58F9" w:rsidP="00FE6267">
      <w:pPr>
        <w:pStyle w:val="Heading3"/>
        <w:numPr>
          <w:ilvl w:val="2"/>
          <w:numId w:val="615"/>
        </w:numPr>
        <w:shd w:val="clear" w:color="auto" w:fill="FFC000"/>
        <w:rPr>
          <w:bCs w:val="0"/>
          <w:sz w:val="24"/>
          <w:szCs w:val="24"/>
          <w:lang w:val="en-GB"/>
        </w:rPr>
      </w:pPr>
      <w:bookmarkStart w:id="45" w:name="_Toc19308334"/>
      <w:r w:rsidRPr="005F2500">
        <w:rPr>
          <w:sz w:val="24"/>
          <w:szCs w:val="24"/>
          <w:lang w:val="en-GB"/>
        </w:rPr>
        <w:t>Carryout excavation and install supports</w:t>
      </w:r>
      <w:bookmarkEnd w:id="45"/>
    </w:p>
    <w:p w:rsidR="000B58F9" w:rsidRPr="00D31874" w:rsidRDefault="000B58F9" w:rsidP="000B58F9">
      <w:pPr>
        <w:spacing w:line="360" w:lineRule="auto"/>
        <w:rPr>
          <w:rFonts w:asciiTheme="minorBidi" w:hAnsiTheme="minorBidi"/>
          <w:lang w:val="en-GB"/>
        </w:rPr>
      </w:pPr>
    </w:p>
    <w:p w:rsidR="000B58F9" w:rsidRPr="00292F89" w:rsidRDefault="000B58F9" w:rsidP="005F2500">
      <w:pPr>
        <w:spacing w:line="360" w:lineRule="auto"/>
        <w:ind w:right="36"/>
        <w:rPr>
          <w:rFonts w:ascii="Arial" w:hAnsi="Arial"/>
        </w:rPr>
      </w:pPr>
      <w:r w:rsidRPr="00D31874">
        <w:rPr>
          <w:rFonts w:asciiTheme="minorBidi" w:hAnsiTheme="minorBidi"/>
          <w:b/>
          <w:sz w:val="22"/>
          <w:szCs w:val="22"/>
          <w:lang w:val="en-GB"/>
        </w:rPr>
        <w:lastRenderedPageBreak/>
        <w:t>Overview</w:t>
      </w:r>
      <w:r w:rsidRPr="00D31874">
        <w:rPr>
          <w:rFonts w:asciiTheme="minorBidi" w:hAnsiTheme="minorBidi"/>
          <w:sz w:val="22"/>
          <w:szCs w:val="22"/>
          <w:lang w:val="en-GB"/>
        </w:rPr>
        <w:t xml:space="preserve">: </w:t>
      </w:r>
      <w:r w:rsidRPr="00292F89">
        <w:rPr>
          <w:rFonts w:ascii="Arial" w:hAnsi="Arial"/>
          <w:sz w:val="22"/>
          <w:szCs w:val="22"/>
          <w:lang w:val="en-GB"/>
        </w:rPr>
        <w:t>This competency standard covers the skills and knowledge required to</w:t>
      </w:r>
      <w:r w:rsidRPr="00292F89">
        <w:rPr>
          <w:rFonts w:ascii="Arial" w:hAnsi="Arial"/>
          <w:sz w:val="22"/>
          <w:szCs w:val="22"/>
        </w:rPr>
        <w:t xml:space="preserve"> ex</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pacing w:val="1"/>
          <w:sz w:val="22"/>
          <w:szCs w:val="22"/>
        </w:rPr>
        <w:t>l</w:t>
      </w:r>
      <w:r w:rsidRPr="00292F89">
        <w:rPr>
          <w:rFonts w:ascii="Arial" w:hAnsi="Arial"/>
          <w:sz w:val="22"/>
          <w:szCs w:val="22"/>
        </w:rPr>
        <w:t>l</w:t>
      </w:r>
      <w:r w:rsidRPr="00292F89">
        <w:rPr>
          <w:rFonts w:ascii="Arial" w:hAnsi="Arial"/>
          <w:spacing w:val="-1"/>
          <w:sz w:val="22"/>
          <w:szCs w:val="22"/>
        </w:rPr>
        <w:t xml:space="preserve"> </w:t>
      </w:r>
      <w:r w:rsidRPr="00292F89">
        <w:rPr>
          <w:rFonts w:ascii="Arial" w:hAnsi="Arial"/>
          <w:spacing w:val="1"/>
          <w:sz w:val="22"/>
          <w:szCs w:val="22"/>
        </w:rPr>
        <w:t>t</w:t>
      </w:r>
      <w:r w:rsidRPr="00292F89">
        <w:rPr>
          <w:rFonts w:ascii="Arial" w:hAnsi="Arial"/>
          <w:spacing w:val="-2"/>
          <w:sz w:val="22"/>
          <w:szCs w:val="22"/>
        </w:rPr>
        <w:t>r</w:t>
      </w:r>
      <w:r w:rsidRPr="00292F89">
        <w:rPr>
          <w:rFonts w:ascii="Arial" w:hAnsi="Arial"/>
          <w:sz w:val="22"/>
          <w:szCs w:val="22"/>
        </w:rPr>
        <w:t>ench and e</w:t>
      </w:r>
      <w:r w:rsidRPr="00292F89">
        <w:rPr>
          <w:rFonts w:ascii="Arial" w:hAnsi="Arial"/>
          <w:spacing w:val="-2"/>
          <w:sz w:val="22"/>
          <w:szCs w:val="22"/>
        </w:rPr>
        <w:t>x</w:t>
      </w:r>
      <w:r w:rsidRPr="00292F89">
        <w:rPr>
          <w:rFonts w:ascii="Arial" w:hAnsi="Arial"/>
          <w:sz w:val="22"/>
          <w:szCs w:val="22"/>
        </w:rPr>
        <w:t>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 su</w:t>
      </w:r>
      <w:r w:rsidRPr="00292F89">
        <w:rPr>
          <w:rFonts w:ascii="Arial" w:hAnsi="Arial"/>
          <w:spacing w:val="-2"/>
          <w:sz w:val="22"/>
          <w:szCs w:val="22"/>
        </w:rPr>
        <w:t>p</w:t>
      </w:r>
      <w:r w:rsidRPr="00292F89">
        <w:rPr>
          <w:rFonts w:ascii="Arial" w:hAnsi="Arial"/>
          <w:sz w:val="22"/>
          <w:szCs w:val="22"/>
        </w:rPr>
        <w:t>po</w:t>
      </w:r>
      <w:r w:rsidRPr="00292F89">
        <w:rPr>
          <w:rFonts w:ascii="Arial" w:hAnsi="Arial"/>
          <w:spacing w:val="-2"/>
          <w:sz w:val="22"/>
          <w:szCs w:val="22"/>
        </w:rPr>
        <w:t>r</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on</w:t>
      </w:r>
      <w:r w:rsidRPr="00292F89">
        <w:rPr>
          <w:rFonts w:ascii="Arial" w:hAnsi="Arial"/>
          <w:spacing w:val="-1"/>
          <w:sz w:val="22"/>
          <w:szCs w:val="22"/>
        </w:rPr>
        <w:t xml:space="preserve"> </w:t>
      </w:r>
      <w:r w:rsidRPr="00292F89">
        <w:rPr>
          <w:rFonts w:ascii="Arial" w:hAnsi="Arial"/>
          <w:sz w:val="22"/>
          <w:szCs w:val="22"/>
        </w:rPr>
        <w:t>a new</w:t>
      </w:r>
      <w:r w:rsidRPr="00292F89">
        <w:rPr>
          <w:rFonts w:ascii="Arial" w:hAnsi="Arial"/>
          <w:spacing w:val="-1"/>
          <w:sz w:val="22"/>
          <w:szCs w:val="22"/>
        </w:rPr>
        <w:t xml:space="preserve"> </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z w:val="22"/>
          <w:szCs w:val="22"/>
        </w:rPr>
        <w:t>ex</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ng</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1"/>
          <w:sz w:val="22"/>
          <w:szCs w:val="22"/>
        </w:rPr>
        <w:t>i</w:t>
      </w:r>
      <w:r w:rsidRPr="00292F89">
        <w:rPr>
          <w:rFonts w:ascii="Arial" w:hAnsi="Arial"/>
          <w:spacing w:val="1"/>
          <w:sz w:val="22"/>
          <w:szCs w:val="22"/>
        </w:rPr>
        <w:t>te</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n </w:t>
      </w:r>
      <w:r w:rsidRPr="00292F89">
        <w:rPr>
          <w:rFonts w:ascii="Arial" w:hAnsi="Arial"/>
          <w:spacing w:val="-2"/>
          <w:sz w:val="22"/>
          <w:szCs w:val="22"/>
        </w:rPr>
        <w:t>or</w:t>
      </w:r>
      <w:r w:rsidRPr="00292F89">
        <w:rPr>
          <w:rFonts w:ascii="Arial" w:hAnsi="Arial"/>
          <w:sz w:val="22"/>
          <w:szCs w:val="22"/>
        </w:rPr>
        <w:t>der</w:t>
      </w:r>
      <w:r w:rsidRPr="00292F89">
        <w:rPr>
          <w:rFonts w:ascii="Arial" w:hAnsi="Arial"/>
          <w:spacing w:val="-1"/>
          <w:sz w:val="22"/>
          <w:szCs w:val="22"/>
        </w:rPr>
        <w:t xml:space="preserve"> </w:t>
      </w:r>
      <w:r w:rsidRPr="00292F89">
        <w:rPr>
          <w:rFonts w:ascii="Arial" w:hAnsi="Arial"/>
          <w:spacing w:val="1"/>
          <w:sz w:val="22"/>
          <w:szCs w:val="22"/>
        </w:rPr>
        <w:t>t</w:t>
      </w:r>
      <w:r w:rsidRPr="00292F89">
        <w:rPr>
          <w:rFonts w:ascii="Arial" w:hAnsi="Arial"/>
          <w:sz w:val="22"/>
          <w:szCs w:val="22"/>
        </w:rPr>
        <w:t xml:space="preserve">o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2"/>
          <w:sz w:val="22"/>
          <w:szCs w:val="22"/>
        </w:rPr>
        <w:t>k</w:t>
      </w:r>
      <w:r w:rsidRPr="00292F89">
        <w:rPr>
          <w:rFonts w:ascii="Arial" w:hAnsi="Arial"/>
          <w:sz w:val="22"/>
          <w:szCs w:val="22"/>
        </w:rPr>
        <w:t>e p</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1"/>
          <w:sz w:val="22"/>
          <w:szCs w:val="22"/>
        </w:rPr>
        <w:t>i</w:t>
      </w:r>
      <w:r w:rsidRPr="00292F89">
        <w:rPr>
          <w:rFonts w:ascii="Arial" w:hAnsi="Arial"/>
          <w:sz w:val="22"/>
          <w:szCs w:val="22"/>
        </w:rPr>
        <w:t>ons</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pacing w:val="-2"/>
          <w:sz w:val="22"/>
          <w:szCs w:val="22"/>
        </w:rPr>
        <w:t>f</w:t>
      </w:r>
      <w:r w:rsidRPr="00292F89">
        <w:rPr>
          <w:rFonts w:ascii="Arial" w:hAnsi="Arial"/>
          <w:sz w:val="22"/>
          <w:szCs w:val="22"/>
        </w:rPr>
        <w:t>oo</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g</w:t>
      </w:r>
      <w:r w:rsidRPr="00292F89">
        <w:rPr>
          <w:rFonts w:ascii="Arial" w:hAnsi="Arial"/>
          <w:sz w:val="22"/>
          <w:szCs w:val="22"/>
        </w:rPr>
        <w:t>s</w:t>
      </w:r>
      <w:r w:rsidRPr="00292F89">
        <w:rPr>
          <w:rFonts w:ascii="Arial" w:hAnsi="Arial"/>
          <w:spacing w:val="1"/>
          <w:sz w:val="22"/>
          <w:szCs w:val="22"/>
        </w:rPr>
        <w:t>/</w:t>
      </w:r>
      <w:r w:rsidRPr="00292F89">
        <w:rPr>
          <w:rFonts w:ascii="Arial" w:hAnsi="Arial"/>
          <w:sz w:val="22"/>
          <w:szCs w:val="22"/>
        </w:rPr>
        <w:t>s</w:t>
      </w:r>
      <w:r w:rsidRPr="00292F89">
        <w:rPr>
          <w:rFonts w:ascii="Arial" w:hAnsi="Arial"/>
          <w:spacing w:val="-1"/>
          <w:sz w:val="22"/>
          <w:szCs w:val="22"/>
        </w:rPr>
        <w:t>l</w:t>
      </w:r>
      <w:r w:rsidRPr="00292F89">
        <w:rPr>
          <w:rFonts w:ascii="Arial" w:hAnsi="Arial"/>
          <w:sz w:val="22"/>
          <w:szCs w:val="22"/>
        </w:rPr>
        <w:t>abs</w:t>
      </w:r>
      <w:r w:rsidRPr="00292F89">
        <w:rPr>
          <w:rFonts w:ascii="Arial" w:hAnsi="Arial"/>
          <w:spacing w:val="1"/>
          <w:sz w:val="22"/>
          <w:szCs w:val="22"/>
        </w:rPr>
        <w:t xml:space="preserve"> </w:t>
      </w:r>
      <w:r w:rsidRPr="00292F89">
        <w:rPr>
          <w:rFonts w:ascii="Arial" w:hAnsi="Arial"/>
          <w:spacing w:val="-2"/>
          <w:sz w:val="22"/>
          <w:szCs w:val="22"/>
        </w:rPr>
        <w:t>o</w:t>
      </w:r>
      <w:r w:rsidRPr="00292F89">
        <w:rPr>
          <w:rFonts w:ascii="Arial" w:hAnsi="Arial"/>
          <w:sz w:val="22"/>
          <w:szCs w:val="22"/>
        </w:rPr>
        <w:t xml:space="preserve">r </w:t>
      </w:r>
      <w:r w:rsidRPr="00292F89">
        <w:rPr>
          <w:rFonts w:ascii="Arial" w:hAnsi="Arial"/>
          <w:spacing w:val="1"/>
          <w:sz w:val="22"/>
          <w:szCs w:val="22"/>
        </w:rPr>
        <w:t>t</w:t>
      </w:r>
      <w:r w:rsidRPr="00292F89">
        <w:rPr>
          <w:rFonts w:ascii="Arial" w:hAnsi="Arial"/>
          <w:sz w:val="22"/>
          <w:szCs w:val="22"/>
        </w:rPr>
        <w:t>o p</w:t>
      </w:r>
      <w:r w:rsidRPr="00292F89">
        <w:rPr>
          <w:rFonts w:ascii="Arial" w:hAnsi="Arial"/>
          <w:spacing w:val="-2"/>
          <w:sz w:val="22"/>
          <w:szCs w:val="22"/>
        </w:rPr>
        <w:t>r</w:t>
      </w:r>
      <w:r w:rsidRPr="00292F89">
        <w:rPr>
          <w:rFonts w:ascii="Arial" w:hAnsi="Arial"/>
          <w:sz w:val="22"/>
          <w:szCs w:val="22"/>
        </w:rPr>
        <w:t>o</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de</w:t>
      </w:r>
      <w:r w:rsidRPr="00292F89">
        <w:rPr>
          <w:rFonts w:ascii="Arial" w:hAnsi="Arial"/>
          <w:spacing w:val="-1"/>
          <w:sz w:val="22"/>
          <w:szCs w:val="22"/>
        </w:rPr>
        <w:t>/</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p</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1"/>
          <w:sz w:val="22"/>
          <w:szCs w:val="22"/>
        </w:rPr>
        <w:t>r/</w:t>
      </w:r>
      <w:r w:rsidRPr="00292F89">
        <w:rPr>
          <w:rFonts w:ascii="Arial" w:hAnsi="Arial"/>
          <w:spacing w:val="-2"/>
          <w:sz w:val="22"/>
          <w:szCs w:val="22"/>
        </w:rPr>
        <w:t>d</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s</w:t>
      </w:r>
      <w:r w:rsidRPr="00292F89">
        <w:rPr>
          <w:rFonts w:ascii="Arial" w:hAnsi="Arial"/>
          <w:spacing w:val="1"/>
          <w:sz w:val="22"/>
          <w:szCs w:val="22"/>
        </w:rPr>
        <w:t>e</w:t>
      </w:r>
      <w:r w:rsidRPr="00292F89">
        <w:rPr>
          <w:rFonts w:ascii="Arial" w:hAnsi="Arial"/>
          <w:spacing w:val="-2"/>
          <w:sz w:val="22"/>
          <w:szCs w:val="22"/>
        </w:rPr>
        <w:t>rv</w:t>
      </w:r>
      <w:r w:rsidRPr="00292F89">
        <w:rPr>
          <w:rFonts w:ascii="Arial" w:hAnsi="Arial"/>
          <w:spacing w:val="1"/>
          <w:sz w:val="22"/>
          <w:szCs w:val="22"/>
        </w:rPr>
        <w:t>i</w:t>
      </w:r>
      <w:r w:rsidRPr="00292F89">
        <w:rPr>
          <w:rFonts w:ascii="Arial" w:hAnsi="Arial"/>
          <w:sz w:val="22"/>
          <w:szCs w:val="22"/>
        </w:rPr>
        <w:t>ces.</w:t>
      </w:r>
    </w:p>
    <w:p w:rsidR="000B58F9" w:rsidRPr="00292F89" w:rsidRDefault="000B58F9" w:rsidP="000B58F9">
      <w:pPr>
        <w:spacing w:line="360" w:lineRule="auto"/>
        <w:ind w:left="360"/>
        <w:rPr>
          <w:rFonts w:ascii="Arial" w:hAnsi="Arial"/>
          <w:lang w:val="en-GB"/>
        </w:rPr>
      </w:pPr>
    </w:p>
    <w:tbl>
      <w:tblPr>
        <w:tblStyle w:val="TableGrid"/>
        <w:tblW w:w="0" w:type="auto"/>
        <w:tblLook w:val="04A0" w:firstRow="1" w:lastRow="0" w:firstColumn="1" w:lastColumn="0" w:noHBand="0" w:noVBand="1"/>
      </w:tblPr>
      <w:tblGrid>
        <w:gridCol w:w="2827"/>
        <w:gridCol w:w="6509"/>
      </w:tblGrid>
      <w:tr w:rsidR="000B58F9" w:rsidRPr="00292F89" w:rsidTr="005F2500">
        <w:tc>
          <w:tcPr>
            <w:tcW w:w="2827"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Competency Unit</w:t>
            </w:r>
          </w:p>
        </w:tc>
        <w:tc>
          <w:tcPr>
            <w:tcW w:w="6509"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578"/>
              <w:rPr>
                <w:rFonts w:ascii="Arial" w:hAnsi="Arial"/>
                <w:sz w:val="22"/>
                <w:szCs w:val="22"/>
              </w:rPr>
            </w:pPr>
            <w:r w:rsidRPr="00292F89">
              <w:rPr>
                <w:rFonts w:ascii="Arial" w:hAnsi="Arial"/>
                <w:sz w:val="22"/>
                <w:szCs w:val="22"/>
              </w:rPr>
              <w:t>Pl</w:t>
            </w:r>
            <w:r w:rsidRPr="00292F89">
              <w:rPr>
                <w:rFonts w:ascii="Arial" w:hAnsi="Arial"/>
                <w:spacing w:val="1"/>
                <w:sz w:val="22"/>
                <w:szCs w:val="22"/>
              </w:rPr>
              <w:t>a</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nd p</w:t>
            </w:r>
            <w:r w:rsidRPr="00292F89">
              <w:rPr>
                <w:rFonts w:ascii="Arial" w:hAnsi="Arial"/>
                <w:spacing w:val="-2"/>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p>
        </w:tc>
        <w:tc>
          <w:tcPr>
            <w:tcW w:w="6509" w:type="dxa"/>
          </w:tcPr>
          <w:p w:rsidR="000B58F9" w:rsidRPr="00292F89" w:rsidRDefault="000B58F9" w:rsidP="00FE6267">
            <w:pPr>
              <w:pStyle w:val="ListParagraph"/>
              <w:numPr>
                <w:ilvl w:val="0"/>
                <w:numId w:val="758"/>
              </w:numPr>
              <w:tabs>
                <w:tab w:val="left" w:pos="2840"/>
                <w:tab w:val="left" w:pos="3360"/>
              </w:tabs>
              <w:spacing w:line="360" w:lineRule="auto"/>
              <w:ind w:left="480" w:right="-20" w:hanging="450"/>
              <w:rPr>
                <w:rFonts w:ascii="Arial" w:hAnsi="Arial"/>
                <w:position w:val="-1"/>
                <w:sz w:val="22"/>
                <w:szCs w:val="22"/>
              </w:rPr>
            </w:pPr>
            <w:r w:rsidRPr="00292F89">
              <w:rPr>
                <w:rFonts w:ascii="Arial" w:hAnsi="Arial"/>
                <w:position w:val="-1"/>
                <w:sz w:val="22"/>
                <w:szCs w:val="22"/>
              </w:rPr>
              <w:t>Wo</w:t>
            </w:r>
            <w:r w:rsidRPr="00292F89">
              <w:rPr>
                <w:rFonts w:ascii="Arial" w:hAnsi="Arial"/>
                <w:spacing w:val="1"/>
                <w:position w:val="-1"/>
                <w:sz w:val="22"/>
                <w:szCs w:val="22"/>
              </w:rPr>
              <w:t>r</w:t>
            </w:r>
            <w:r w:rsidRPr="00292F89">
              <w:rPr>
                <w:rFonts w:ascii="Arial" w:hAnsi="Arial"/>
                <w:position w:val="-1"/>
                <w:sz w:val="22"/>
                <w:szCs w:val="22"/>
              </w:rPr>
              <w:t>k</w:t>
            </w:r>
            <w:r w:rsidRPr="00292F89">
              <w:rPr>
                <w:rFonts w:ascii="Arial" w:hAnsi="Arial"/>
                <w:spacing w:val="-2"/>
                <w:position w:val="-1"/>
                <w:sz w:val="22"/>
                <w:szCs w:val="22"/>
              </w:rPr>
              <w:t xml:space="preserve"> </w:t>
            </w:r>
            <w:r w:rsidRPr="00292F89">
              <w:rPr>
                <w:rFonts w:ascii="Arial" w:hAnsi="Arial"/>
                <w:spacing w:val="1"/>
                <w:position w:val="-1"/>
                <w:sz w:val="22"/>
                <w:szCs w:val="22"/>
              </w:rPr>
              <w:t>i</w:t>
            </w:r>
            <w:r w:rsidRPr="00292F89">
              <w:rPr>
                <w:rFonts w:ascii="Arial" w:hAnsi="Arial"/>
                <w:position w:val="-1"/>
                <w:sz w:val="22"/>
                <w:szCs w:val="22"/>
              </w:rPr>
              <w:t>n</w:t>
            </w:r>
            <w:r w:rsidRPr="00292F89">
              <w:rPr>
                <w:rFonts w:ascii="Arial" w:hAnsi="Arial"/>
                <w:spacing w:val="-2"/>
                <w:position w:val="-1"/>
                <w:sz w:val="22"/>
                <w:szCs w:val="22"/>
              </w:rPr>
              <w:t>s</w:t>
            </w:r>
            <w:r w:rsidRPr="00292F89">
              <w:rPr>
                <w:rFonts w:ascii="Arial" w:hAnsi="Arial"/>
                <w:spacing w:val="1"/>
                <w:position w:val="-1"/>
                <w:sz w:val="22"/>
                <w:szCs w:val="22"/>
              </w:rPr>
              <w:t>t</w:t>
            </w:r>
            <w:r w:rsidRPr="00292F89">
              <w:rPr>
                <w:rFonts w:ascii="Arial" w:hAnsi="Arial"/>
                <w:spacing w:val="-2"/>
                <w:position w:val="-1"/>
                <w:sz w:val="22"/>
                <w:szCs w:val="22"/>
              </w:rPr>
              <w:t>r</w:t>
            </w:r>
            <w:r w:rsidRPr="00292F89">
              <w:rPr>
                <w:rFonts w:ascii="Arial" w:hAnsi="Arial"/>
                <w:position w:val="-1"/>
                <w:sz w:val="22"/>
                <w:szCs w:val="22"/>
              </w:rPr>
              <w:t>uc</w:t>
            </w:r>
            <w:r w:rsidRPr="00292F89">
              <w:rPr>
                <w:rFonts w:ascii="Arial" w:hAnsi="Arial"/>
                <w:spacing w:val="-1"/>
                <w:position w:val="-1"/>
                <w:sz w:val="22"/>
                <w:szCs w:val="22"/>
              </w:rPr>
              <w:t>t</w:t>
            </w:r>
            <w:r w:rsidRPr="00292F89">
              <w:rPr>
                <w:rFonts w:ascii="Arial" w:hAnsi="Arial"/>
                <w:spacing w:val="1"/>
                <w:position w:val="-1"/>
                <w:sz w:val="22"/>
                <w:szCs w:val="22"/>
              </w:rPr>
              <w:t>i</w:t>
            </w:r>
            <w:r w:rsidRPr="00292F89">
              <w:rPr>
                <w:rFonts w:ascii="Arial" w:hAnsi="Arial"/>
                <w:position w:val="-1"/>
                <w:sz w:val="22"/>
                <w:szCs w:val="22"/>
              </w:rPr>
              <w:t>o</w:t>
            </w:r>
            <w:r w:rsidRPr="00292F89">
              <w:rPr>
                <w:rFonts w:ascii="Arial" w:hAnsi="Arial"/>
                <w:spacing w:val="-2"/>
                <w:position w:val="-1"/>
                <w:sz w:val="22"/>
                <w:szCs w:val="22"/>
              </w:rPr>
              <w:t>n</w:t>
            </w:r>
            <w:r w:rsidRPr="00292F89">
              <w:rPr>
                <w:rFonts w:ascii="Arial" w:hAnsi="Arial"/>
                <w:position w:val="-1"/>
                <w:sz w:val="22"/>
                <w:szCs w:val="22"/>
              </w:rPr>
              <w:t xml:space="preserve">s </w:t>
            </w:r>
            <w:r w:rsidRPr="00292F89">
              <w:rPr>
                <w:rFonts w:ascii="Arial" w:hAnsi="Arial"/>
                <w:spacing w:val="1"/>
                <w:position w:val="-1"/>
                <w:sz w:val="22"/>
                <w:szCs w:val="22"/>
              </w:rPr>
              <w:t>a</w:t>
            </w:r>
            <w:r w:rsidRPr="00292F89">
              <w:rPr>
                <w:rFonts w:ascii="Arial" w:hAnsi="Arial"/>
                <w:spacing w:val="-2"/>
                <w:position w:val="-1"/>
                <w:sz w:val="22"/>
                <w:szCs w:val="22"/>
              </w:rPr>
              <w:t>r</w:t>
            </w:r>
            <w:r w:rsidRPr="00292F89">
              <w:rPr>
                <w:rFonts w:ascii="Arial" w:hAnsi="Arial"/>
                <w:position w:val="-1"/>
                <w:sz w:val="22"/>
                <w:szCs w:val="22"/>
              </w:rPr>
              <w:t>e co</w:t>
            </w:r>
            <w:r w:rsidRPr="00292F89">
              <w:rPr>
                <w:rFonts w:ascii="Arial" w:hAnsi="Arial"/>
                <w:spacing w:val="-2"/>
                <w:position w:val="-1"/>
                <w:sz w:val="22"/>
                <w:szCs w:val="22"/>
              </w:rPr>
              <w:t>n</w:t>
            </w:r>
            <w:r w:rsidRPr="00292F89">
              <w:rPr>
                <w:rFonts w:ascii="Arial" w:hAnsi="Arial"/>
                <w:spacing w:val="1"/>
                <w:position w:val="-1"/>
                <w:sz w:val="22"/>
                <w:szCs w:val="22"/>
              </w:rPr>
              <w:t>f</w:t>
            </w:r>
            <w:r w:rsidRPr="00292F89">
              <w:rPr>
                <w:rFonts w:ascii="Arial" w:hAnsi="Arial"/>
                <w:spacing w:val="-1"/>
                <w:position w:val="-1"/>
                <w:sz w:val="22"/>
                <w:szCs w:val="22"/>
              </w:rPr>
              <w:t>i</w:t>
            </w:r>
            <w:r w:rsidRPr="00292F89">
              <w:rPr>
                <w:rFonts w:ascii="Arial" w:hAnsi="Arial"/>
                <w:spacing w:val="1"/>
                <w:position w:val="-1"/>
                <w:sz w:val="22"/>
                <w:szCs w:val="22"/>
              </w:rPr>
              <w:t>r</w:t>
            </w:r>
            <w:r w:rsidRPr="00292F89">
              <w:rPr>
                <w:rFonts w:ascii="Arial" w:hAnsi="Arial"/>
                <w:spacing w:val="-4"/>
                <w:position w:val="-1"/>
                <w:sz w:val="22"/>
                <w:szCs w:val="22"/>
              </w:rPr>
              <w:t>m</w:t>
            </w:r>
            <w:r w:rsidRPr="00292F89">
              <w:rPr>
                <w:rFonts w:ascii="Arial" w:hAnsi="Arial"/>
                <w:position w:val="-1"/>
                <w:sz w:val="22"/>
                <w:szCs w:val="22"/>
              </w:rPr>
              <w:t>ed wi</w:t>
            </w:r>
            <w:r w:rsidRPr="00292F89">
              <w:rPr>
                <w:rFonts w:ascii="Arial" w:hAnsi="Arial"/>
                <w:spacing w:val="1"/>
                <w:position w:val="-1"/>
                <w:sz w:val="22"/>
                <w:szCs w:val="22"/>
              </w:rPr>
              <w:t>t</w:t>
            </w:r>
            <w:r w:rsidRPr="00292F89">
              <w:rPr>
                <w:rFonts w:ascii="Arial" w:hAnsi="Arial"/>
                <w:position w:val="-1"/>
                <w:sz w:val="22"/>
                <w:szCs w:val="22"/>
              </w:rPr>
              <w:t>h su</w:t>
            </w:r>
            <w:r w:rsidRPr="00292F89">
              <w:rPr>
                <w:rFonts w:ascii="Arial" w:hAnsi="Arial"/>
                <w:spacing w:val="-2"/>
                <w:position w:val="-1"/>
                <w:sz w:val="22"/>
                <w:szCs w:val="22"/>
              </w:rPr>
              <w:t>p</w:t>
            </w:r>
            <w:r w:rsidRPr="00292F89">
              <w:rPr>
                <w:rFonts w:ascii="Arial" w:hAnsi="Arial"/>
                <w:position w:val="-1"/>
                <w:sz w:val="22"/>
                <w:szCs w:val="22"/>
              </w:rPr>
              <w:t>e</w:t>
            </w:r>
            <w:r w:rsidRPr="00292F89">
              <w:rPr>
                <w:rFonts w:ascii="Arial" w:hAnsi="Arial"/>
                <w:spacing w:val="1"/>
                <w:position w:val="-1"/>
                <w:sz w:val="22"/>
                <w:szCs w:val="22"/>
              </w:rPr>
              <w:t>r</w:t>
            </w:r>
            <w:r w:rsidRPr="00292F89">
              <w:rPr>
                <w:rFonts w:ascii="Arial" w:hAnsi="Arial"/>
                <w:spacing w:val="-2"/>
                <w:position w:val="-1"/>
                <w:sz w:val="22"/>
                <w:szCs w:val="22"/>
              </w:rPr>
              <w:t>v</w:t>
            </w:r>
            <w:r w:rsidRPr="00292F89">
              <w:rPr>
                <w:rFonts w:ascii="Arial" w:hAnsi="Arial"/>
                <w:spacing w:val="1"/>
                <w:position w:val="-1"/>
                <w:sz w:val="22"/>
                <w:szCs w:val="22"/>
              </w:rPr>
              <w:t>i</w:t>
            </w:r>
            <w:r w:rsidRPr="00292F89">
              <w:rPr>
                <w:rFonts w:ascii="Arial" w:hAnsi="Arial"/>
                <w:position w:val="-1"/>
                <w:sz w:val="22"/>
                <w:szCs w:val="22"/>
              </w:rPr>
              <w:t>s</w:t>
            </w:r>
            <w:r w:rsidRPr="00292F89">
              <w:rPr>
                <w:rFonts w:ascii="Arial" w:hAnsi="Arial"/>
                <w:spacing w:val="-2"/>
                <w:position w:val="-1"/>
                <w:sz w:val="22"/>
                <w:szCs w:val="22"/>
              </w:rPr>
              <w:t>o</w:t>
            </w:r>
            <w:r w:rsidRPr="00292F89">
              <w:rPr>
                <w:rFonts w:ascii="Arial" w:hAnsi="Arial"/>
                <w:spacing w:val="4"/>
                <w:position w:val="-1"/>
                <w:sz w:val="22"/>
                <w:szCs w:val="22"/>
              </w:rPr>
              <w:t>r</w:t>
            </w:r>
            <w:r w:rsidRPr="00292F89">
              <w:rPr>
                <w:rFonts w:ascii="Arial" w:hAnsi="Arial"/>
                <w:position w:val="-1"/>
                <w:sz w:val="22"/>
                <w:szCs w:val="22"/>
              </w:rPr>
              <w:t>.</w:t>
            </w:r>
          </w:p>
          <w:p w:rsidR="000B58F9" w:rsidRPr="00292F89" w:rsidRDefault="000B58F9" w:rsidP="00FE6267">
            <w:pPr>
              <w:pStyle w:val="ListParagraph"/>
              <w:numPr>
                <w:ilvl w:val="0"/>
                <w:numId w:val="758"/>
              </w:numPr>
              <w:tabs>
                <w:tab w:val="left" w:pos="2840"/>
                <w:tab w:val="left" w:pos="3360"/>
              </w:tabs>
              <w:spacing w:line="360" w:lineRule="auto"/>
              <w:ind w:left="480" w:right="-20" w:hanging="450"/>
              <w:rPr>
                <w:rFonts w:ascii="Arial" w:hAnsi="Arial"/>
                <w:sz w:val="22"/>
                <w:szCs w:val="22"/>
              </w:rPr>
            </w:pPr>
            <w:r w:rsidRPr="00292F89">
              <w:rPr>
                <w:rFonts w:ascii="Arial" w:hAnsi="Arial"/>
                <w:sz w:val="22"/>
                <w:szCs w:val="22"/>
              </w:rPr>
              <w:t>M</w:t>
            </w:r>
            <w:r w:rsidRPr="00292F89">
              <w:rPr>
                <w:rFonts w:ascii="Arial" w:hAnsi="Arial"/>
                <w:spacing w:val="1"/>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al</w:t>
            </w:r>
            <w:r w:rsidRPr="00292F89">
              <w:rPr>
                <w:rFonts w:ascii="Arial" w:hAnsi="Arial"/>
                <w:spacing w:val="-1"/>
                <w:sz w:val="22"/>
                <w:szCs w:val="22"/>
              </w:rPr>
              <w:t xml:space="preserve"> </w:t>
            </w:r>
            <w:r w:rsidRPr="00292F89">
              <w:rPr>
                <w:rFonts w:ascii="Arial" w:hAnsi="Arial"/>
                <w:sz w:val="22"/>
                <w:szCs w:val="22"/>
              </w:rPr>
              <w:t>qua</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1"/>
                <w:sz w:val="22"/>
                <w:szCs w:val="22"/>
              </w:rPr>
              <w:t>m</w:t>
            </w:r>
            <w:r w:rsidRPr="00292F89">
              <w:rPr>
                <w:rFonts w:ascii="Arial" w:hAnsi="Arial"/>
                <w:sz w:val="22"/>
                <w:szCs w:val="22"/>
              </w:rPr>
              <w:t>en</w:t>
            </w:r>
            <w:r w:rsidRPr="00292F89">
              <w:rPr>
                <w:rFonts w:ascii="Arial" w:hAnsi="Arial"/>
                <w:spacing w:val="1"/>
                <w:sz w:val="22"/>
                <w:szCs w:val="22"/>
              </w:rPr>
              <w:t>t</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c</w:t>
            </w:r>
            <w:r w:rsidRPr="00292F89">
              <w:rPr>
                <w:rFonts w:ascii="Arial" w:hAnsi="Arial"/>
                <w:spacing w:val="-2"/>
                <w:sz w:val="22"/>
                <w:szCs w:val="22"/>
              </w:rPr>
              <w:t>a</w:t>
            </w:r>
            <w:r w:rsidRPr="00292F89">
              <w:rPr>
                <w:rFonts w:ascii="Arial" w:hAnsi="Arial"/>
                <w:spacing w:val="1"/>
                <w:sz w:val="22"/>
                <w:szCs w:val="22"/>
              </w:rPr>
              <w:t>l</w:t>
            </w:r>
            <w:r w:rsidRPr="00292F89">
              <w:rPr>
                <w:rFonts w:ascii="Arial" w:hAnsi="Arial"/>
                <w:sz w:val="22"/>
                <w:szCs w:val="22"/>
              </w:rPr>
              <w:t>c</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cco</w:t>
            </w:r>
            <w:r w:rsidRPr="00292F89">
              <w:rPr>
                <w:rFonts w:ascii="Arial" w:hAnsi="Arial"/>
                <w:spacing w:val="-2"/>
                <w:sz w:val="22"/>
                <w:szCs w:val="22"/>
              </w:rPr>
              <w:t>r</w:t>
            </w:r>
            <w:r w:rsidRPr="00292F89">
              <w:rPr>
                <w:rFonts w:ascii="Arial" w:hAnsi="Arial"/>
                <w:sz w:val="22"/>
                <w:szCs w:val="22"/>
              </w:rPr>
              <w:t xml:space="preserve">dance </w:t>
            </w:r>
            <w:r w:rsidRPr="00292F89">
              <w:rPr>
                <w:rFonts w:ascii="Arial" w:hAnsi="Arial"/>
                <w:spacing w:val="-1"/>
                <w:sz w:val="22"/>
                <w:szCs w:val="22"/>
              </w:rPr>
              <w:t>w</w:t>
            </w:r>
            <w:r w:rsidRPr="00292F89">
              <w:rPr>
                <w:rFonts w:ascii="Arial" w:hAnsi="Arial"/>
                <w:spacing w:val="1"/>
                <w:sz w:val="22"/>
                <w:szCs w:val="22"/>
              </w:rPr>
              <w:t>it</w:t>
            </w:r>
            <w:r w:rsidRPr="00292F89">
              <w:rPr>
                <w:rFonts w:ascii="Arial" w:hAnsi="Arial"/>
                <w:sz w:val="22"/>
                <w:szCs w:val="22"/>
              </w:rPr>
              <w:t xml:space="preserve">h </w:t>
            </w:r>
            <w:r w:rsidRPr="00292F89">
              <w:rPr>
                <w:rFonts w:ascii="Arial" w:hAnsi="Arial"/>
                <w:spacing w:val="-2"/>
                <w:sz w:val="22"/>
                <w:szCs w:val="22"/>
              </w:rPr>
              <w:t>s</w:t>
            </w:r>
            <w:r w:rsidRPr="00292F89">
              <w:rPr>
                <w:rFonts w:ascii="Arial" w:hAnsi="Arial"/>
                <w:sz w:val="22"/>
                <w:szCs w:val="22"/>
              </w:rPr>
              <w:t>pe</w:t>
            </w:r>
            <w:r w:rsidRPr="00292F89">
              <w:rPr>
                <w:rFonts w:ascii="Arial" w:hAnsi="Arial"/>
                <w:spacing w:val="-2"/>
                <w:sz w:val="22"/>
                <w:szCs w:val="22"/>
              </w:rPr>
              <w:t>c</w:t>
            </w:r>
            <w:r w:rsidRPr="00292F89">
              <w:rPr>
                <w:rFonts w:ascii="Arial" w:hAnsi="Arial"/>
                <w:spacing w:val="1"/>
                <w:sz w:val="22"/>
                <w:szCs w:val="22"/>
              </w:rPr>
              <w:t>i</w:t>
            </w:r>
            <w:r w:rsidRPr="00292F89">
              <w:rPr>
                <w:rFonts w:ascii="Arial" w:hAnsi="Arial"/>
                <w:spacing w:val="-2"/>
                <w:sz w:val="22"/>
                <w:szCs w:val="22"/>
              </w:rPr>
              <w:t>f</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ons.</w:t>
            </w:r>
          </w:p>
          <w:p w:rsidR="000B58F9" w:rsidRPr="00292F89" w:rsidRDefault="000B58F9" w:rsidP="00FE6267">
            <w:pPr>
              <w:pStyle w:val="ListParagraph"/>
              <w:numPr>
                <w:ilvl w:val="0"/>
                <w:numId w:val="758"/>
              </w:numPr>
              <w:spacing w:line="360" w:lineRule="auto"/>
              <w:ind w:left="480" w:right="551" w:hanging="450"/>
              <w:rPr>
                <w:rFonts w:ascii="Arial" w:hAnsi="Arial"/>
                <w:sz w:val="22"/>
                <w:szCs w:val="22"/>
              </w:rPr>
            </w:pPr>
            <w:r w:rsidRPr="00292F89">
              <w:rPr>
                <w:rFonts w:ascii="Arial" w:hAnsi="Arial"/>
                <w:sz w:val="22"/>
                <w:szCs w:val="22"/>
              </w:rPr>
              <w:t>M</w:t>
            </w:r>
            <w:r w:rsidRPr="00292F89">
              <w:rPr>
                <w:rFonts w:ascii="Arial" w:hAnsi="Arial"/>
                <w:spacing w:val="1"/>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al</w:t>
            </w:r>
            <w:r w:rsidRPr="00292F89">
              <w:rPr>
                <w:rFonts w:ascii="Arial" w:hAnsi="Arial"/>
                <w:spacing w:val="-1"/>
                <w:sz w:val="22"/>
                <w:szCs w:val="22"/>
              </w:rPr>
              <w:t xml:space="preserve"> </w:t>
            </w:r>
            <w:r w:rsidRPr="00292F89">
              <w:rPr>
                <w:rFonts w:ascii="Arial" w:hAnsi="Arial"/>
                <w:sz w:val="22"/>
                <w:szCs w:val="22"/>
              </w:rPr>
              <w:t>qua</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1"/>
                <w:sz w:val="22"/>
                <w:szCs w:val="22"/>
              </w:rPr>
              <w:t>m</w:t>
            </w:r>
            <w:r w:rsidRPr="00292F89">
              <w:rPr>
                <w:rFonts w:ascii="Arial" w:hAnsi="Arial"/>
                <w:sz w:val="22"/>
                <w:szCs w:val="22"/>
              </w:rPr>
              <w:t>en</w:t>
            </w:r>
            <w:r w:rsidRPr="00292F89">
              <w:rPr>
                <w:rFonts w:ascii="Arial" w:hAnsi="Arial"/>
                <w:spacing w:val="1"/>
                <w:sz w:val="22"/>
                <w:szCs w:val="22"/>
              </w:rPr>
              <w:t>t</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c</w:t>
            </w:r>
            <w:r w:rsidRPr="00292F89">
              <w:rPr>
                <w:rFonts w:ascii="Arial" w:hAnsi="Arial"/>
                <w:spacing w:val="-2"/>
                <w:sz w:val="22"/>
                <w:szCs w:val="22"/>
              </w:rPr>
              <w:t>a</w:t>
            </w:r>
            <w:r w:rsidRPr="00292F89">
              <w:rPr>
                <w:rFonts w:ascii="Arial" w:hAnsi="Arial"/>
                <w:spacing w:val="1"/>
                <w:sz w:val="22"/>
                <w:szCs w:val="22"/>
              </w:rPr>
              <w:t>l</w:t>
            </w:r>
            <w:r w:rsidRPr="00292F89">
              <w:rPr>
                <w:rFonts w:ascii="Arial" w:hAnsi="Arial"/>
                <w:sz w:val="22"/>
                <w:szCs w:val="22"/>
              </w:rPr>
              <w:t>c</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cco</w:t>
            </w:r>
            <w:r w:rsidRPr="00292F89">
              <w:rPr>
                <w:rFonts w:ascii="Arial" w:hAnsi="Arial"/>
                <w:spacing w:val="-2"/>
                <w:sz w:val="22"/>
                <w:szCs w:val="22"/>
              </w:rPr>
              <w:t>r</w:t>
            </w:r>
            <w:r w:rsidRPr="00292F89">
              <w:rPr>
                <w:rFonts w:ascii="Arial" w:hAnsi="Arial"/>
                <w:sz w:val="22"/>
                <w:szCs w:val="22"/>
              </w:rPr>
              <w:t xml:space="preserve">dance </w:t>
            </w:r>
            <w:r w:rsidRPr="00292F89">
              <w:rPr>
                <w:rFonts w:ascii="Arial" w:hAnsi="Arial"/>
                <w:spacing w:val="-1"/>
                <w:sz w:val="22"/>
                <w:szCs w:val="22"/>
              </w:rPr>
              <w:t>w</w:t>
            </w:r>
            <w:r w:rsidRPr="00292F89">
              <w:rPr>
                <w:rFonts w:ascii="Arial" w:hAnsi="Arial"/>
                <w:spacing w:val="1"/>
                <w:sz w:val="22"/>
                <w:szCs w:val="22"/>
              </w:rPr>
              <w:t>it</w:t>
            </w:r>
            <w:r w:rsidRPr="00292F89">
              <w:rPr>
                <w:rFonts w:ascii="Arial" w:hAnsi="Arial"/>
                <w:sz w:val="22"/>
                <w:szCs w:val="22"/>
              </w:rPr>
              <w:t xml:space="preserve">h </w:t>
            </w:r>
            <w:r w:rsidRPr="00292F89">
              <w:rPr>
                <w:rFonts w:ascii="Arial" w:hAnsi="Arial"/>
                <w:spacing w:val="-2"/>
                <w:sz w:val="22"/>
                <w:szCs w:val="22"/>
              </w:rPr>
              <w:t>s</w:t>
            </w:r>
            <w:r w:rsidRPr="00292F89">
              <w:rPr>
                <w:rFonts w:ascii="Arial" w:hAnsi="Arial"/>
                <w:sz w:val="22"/>
                <w:szCs w:val="22"/>
              </w:rPr>
              <w:t>pe</w:t>
            </w:r>
            <w:r w:rsidRPr="00292F89">
              <w:rPr>
                <w:rFonts w:ascii="Arial" w:hAnsi="Arial"/>
                <w:spacing w:val="-2"/>
                <w:sz w:val="22"/>
                <w:szCs w:val="22"/>
              </w:rPr>
              <w:t>c</w:t>
            </w:r>
            <w:r w:rsidRPr="00292F89">
              <w:rPr>
                <w:rFonts w:ascii="Arial" w:hAnsi="Arial"/>
                <w:spacing w:val="1"/>
                <w:sz w:val="22"/>
                <w:szCs w:val="22"/>
              </w:rPr>
              <w:t>i</w:t>
            </w:r>
            <w:r w:rsidRPr="00292F89">
              <w:rPr>
                <w:rFonts w:ascii="Arial" w:hAnsi="Arial"/>
                <w:spacing w:val="-2"/>
                <w:sz w:val="22"/>
                <w:szCs w:val="22"/>
              </w:rPr>
              <w:t>f</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ons.</w:t>
            </w:r>
          </w:p>
          <w:p w:rsidR="000B58F9" w:rsidRPr="00292F89" w:rsidRDefault="000B58F9" w:rsidP="00FE6267">
            <w:pPr>
              <w:pStyle w:val="ListParagraph"/>
              <w:numPr>
                <w:ilvl w:val="0"/>
                <w:numId w:val="758"/>
              </w:numPr>
              <w:spacing w:line="360" w:lineRule="auto"/>
              <w:ind w:left="480" w:right="551" w:hanging="450"/>
              <w:rPr>
                <w:rFonts w:ascii="Arial" w:hAnsi="Arial"/>
              </w:rPr>
            </w:pPr>
            <w:r w:rsidRPr="00292F89">
              <w:rPr>
                <w:rFonts w:ascii="Arial" w:hAnsi="Arial"/>
                <w:b/>
                <w:bCs/>
                <w:sz w:val="22"/>
                <w:szCs w:val="22"/>
              </w:rPr>
              <w:t>Ma</w:t>
            </w:r>
            <w:r w:rsidRPr="00292F89">
              <w:rPr>
                <w:rFonts w:ascii="Arial" w:hAnsi="Arial"/>
                <w:b/>
                <w:bCs/>
                <w:spacing w:val="1"/>
                <w:sz w:val="22"/>
                <w:szCs w:val="22"/>
              </w:rPr>
              <w:t>t</w:t>
            </w:r>
            <w:r w:rsidRPr="00292F89">
              <w:rPr>
                <w:rFonts w:ascii="Arial" w:hAnsi="Arial"/>
                <w:b/>
                <w:bCs/>
                <w:spacing w:val="-2"/>
                <w:sz w:val="22"/>
                <w:szCs w:val="22"/>
              </w:rPr>
              <w:t>e</w:t>
            </w:r>
            <w:r w:rsidRPr="00292F89">
              <w:rPr>
                <w:rFonts w:ascii="Arial" w:hAnsi="Arial"/>
                <w:b/>
                <w:bCs/>
                <w:sz w:val="22"/>
                <w:szCs w:val="22"/>
              </w:rPr>
              <w:t>r</w:t>
            </w:r>
            <w:r w:rsidRPr="00292F89">
              <w:rPr>
                <w:rFonts w:ascii="Arial" w:hAnsi="Arial"/>
                <w:b/>
                <w:bCs/>
                <w:spacing w:val="1"/>
                <w:sz w:val="22"/>
                <w:szCs w:val="22"/>
              </w:rPr>
              <w:t>i</w:t>
            </w:r>
            <w:r w:rsidRPr="00292F89">
              <w:rPr>
                <w:rFonts w:ascii="Arial" w:hAnsi="Arial"/>
                <w:b/>
                <w:bCs/>
                <w:spacing w:val="-2"/>
                <w:sz w:val="22"/>
                <w:szCs w:val="22"/>
              </w:rPr>
              <w:t>a</w:t>
            </w:r>
            <w:r w:rsidRPr="00292F89">
              <w:rPr>
                <w:rFonts w:ascii="Arial" w:hAnsi="Arial"/>
                <w:b/>
                <w:bCs/>
                <w:spacing w:val="1"/>
                <w:sz w:val="22"/>
                <w:szCs w:val="22"/>
              </w:rPr>
              <w:t>l</w:t>
            </w:r>
            <w:r w:rsidRPr="00292F89">
              <w:rPr>
                <w:rFonts w:ascii="Arial" w:hAnsi="Arial"/>
                <w:b/>
                <w:bCs/>
                <w:sz w:val="22"/>
                <w:szCs w:val="22"/>
              </w:rPr>
              <w:t>s</w:t>
            </w:r>
            <w:r w:rsidRPr="00292F89">
              <w:rPr>
                <w:rFonts w:ascii="Arial" w:hAnsi="Arial"/>
                <w:b/>
                <w:bCs/>
                <w:spacing w:val="-1"/>
                <w:sz w:val="22"/>
                <w:szCs w:val="22"/>
              </w:rPr>
              <w:t xml:space="preserve"> </w:t>
            </w:r>
            <w:r w:rsidRPr="00292F89">
              <w:rPr>
                <w:rFonts w:ascii="Arial" w:hAnsi="Arial"/>
                <w:sz w:val="22"/>
                <w:szCs w:val="22"/>
              </w:rPr>
              <w:t>nee</w:t>
            </w:r>
            <w:r w:rsidRPr="00292F89">
              <w:rPr>
                <w:rFonts w:ascii="Arial" w:hAnsi="Arial"/>
                <w:spacing w:val="-2"/>
                <w:sz w:val="22"/>
                <w:szCs w:val="22"/>
              </w:rPr>
              <w:t>d</w:t>
            </w:r>
            <w:r w:rsidRPr="00292F89">
              <w:rPr>
                <w:rFonts w:ascii="Arial" w:hAnsi="Arial"/>
                <w:sz w:val="22"/>
                <w:szCs w:val="22"/>
              </w:rPr>
              <w:t>ed</w:t>
            </w:r>
            <w:r w:rsidRPr="00292F89">
              <w:rPr>
                <w:rFonts w:ascii="Arial" w:hAnsi="Arial"/>
                <w:spacing w:val="1"/>
                <w:sz w:val="22"/>
                <w:szCs w:val="22"/>
              </w:rPr>
              <w:t xml:space="preserve">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 o</w:t>
            </w:r>
            <w:r w:rsidRPr="00292F89">
              <w:rPr>
                <w:rFonts w:ascii="Arial" w:hAnsi="Arial"/>
                <w:spacing w:val="-2"/>
                <w:sz w:val="22"/>
                <w:szCs w:val="22"/>
              </w:rPr>
              <w:t>b</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pacing w:val="-1"/>
                <w:sz w:val="22"/>
                <w:szCs w:val="22"/>
              </w:rPr>
              <w:t>i</w:t>
            </w:r>
            <w:r w:rsidRPr="00292F89">
              <w:rPr>
                <w:rFonts w:ascii="Arial" w:hAnsi="Arial"/>
                <w:sz w:val="22"/>
                <w:szCs w:val="22"/>
              </w:rPr>
              <w:t>ned, c</w:t>
            </w:r>
            <w:r w:rsidRPr="00292F89">
              <w:rPr>
                <w:rFonts w:ascii="Arial" w:hAnsi="Arial"/>
                <w:spacing w:val="-2"/>
                <w:sz w:val="22"/>
                <w:szCs w:val="22"/>
              </w:rPr>
              <w:t>h</w:t>
            </w:r>
            <w:r w:rsidRPr="00292F89">
              <w:rPr>
                <w:rFonts w:ascii="Arial" w:hAnsi="Arial"/>
                <w:sz w:val="22"/>
                <w:szCs w:val="22"/>
              </w:rPr>
              <w:t>ec</w:t>
            </w:r>
            <w:r w:rsidRPr="00292F89">
              <w:rPr>
                <w:rFonts w:ascii="Arial" w:hAnsi="Arial"/>
                <w:spacing w:val="-2"/>
                <w:sz w:val="22"/>
                <w:szCs w:val="22"/>
              </w:rPr>
              <w:t>k</w:t>
            </w:r>
            <w:r w:rsidRPr="00292F89">
              <w:rPr>
                <w:rFonts w:ascii="Arial" w:hAnsi="Arial"/>
                <w:sz w:val="22"/>
                <w:szCs w:val="22"/>
              </w:rPr>
              <w:t xml:space="preserve">ed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z w:val="22"/>
                <w:szCs w:val="22"/>
              </w:rPr>
              <w:t>co</w:t>
            </w:r>
            <w:r w:rsidRPr="00292F89">
              <w:rPr>
                <w:rFonts w:ascii="Arial" w:hAnsi="Arial"/>
                <w:spacing w:val="-3"/>
                <w:sz w:val="22"/>
                <w:szCs w:val="22"/>
              </w:rPr>
              <w:t>m</w:t>
            </w:r>
            <w:r w:rsidRPr="00292F89">
              <w:rPr>
                <w:rFonts w:ascii="Arial" w:hAnsi="Arial"/>
                <w:sz w:val="22"/>
                <w:szCs w:val="22"/>
              </w:rPr>
              <w:t>p</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an</w:t>
            </w:r>
            <w:r w:rsidRPr="00292F89">
              <w:rPr>
                <w:rFonts w:ascii="Arial" w:hAnsi="Arial"/>
                <w:spacing w:val="-2"/>
                <w:sz w:val="22"/>
                <w:szCs w:val="22"/>
              </w:rPr>
              <w:t>c</w:t>
            </w:r>
            <w:r w:rsidRPr="00292F89">
              <w:rPr>
                <w:rFonts w:ascii="Arial" w:hAnsi="Arial"/>
                <w:sz w:val="22"/>
                <w:szCs w:val="22"/>
              </w:rPr>
              <w:t>e and p</w:t>
            </w:r>
            <w:r w:rsidRPr="00292F89">
              <w:rPr>
                <w:rFonts w:ascii="Arial" w:hAnsi="Arial"/>
                <w:spacing w:val="1"/>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1"/>
                <w:sz w:val="22"/>
                <w:szCs w:val="22"/>
              </w:rPr>
              <w:t>d</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sz w:val="22"/>
                <w:szCs w:val="22"/>
              </w:rPr>
            </w:pPr>
            <w:r w:rsidRPr="00292F89">
              <w:rPr>
                <w:rFonts w:ascii="Arial" w:hAnsi="Arial"/>
                <w:sz w:val="22"/>
                <w:szCs w:val="22"/>
              </w:rPr>
              <w:t>Loca</w:t>
            </w:r>
            <w:r w:rsidRPr="00292F89">
              <w:rPr>
                <w:rFonts w:ascii="Arial" w:hAnsi="Arial"/>
                <w:spacing w:val="-1"/>
                <w:sz w:val="22"/>
                <w:szCs w:val="22"/>
              </w:rPr>
              <w:t>t</w:t>
            </w:r>
            <w:r w:rsidRPr="00292F89">
              <w:rPr>
                <w:rFonts w:ascii="Arial" w:hAnsi="Arial"/>
                <w:sz w:val="22"/>
                <w:szCs w:val="22"/>
              </w:rPr>
              <w:t>e ex</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 xml:space="preserve">on </w:t>
            </w:r>
            <w:r w:rsidRPr="00292F89">
              <w:rPr>
                <w:rFonts w:ascii="Arial" w:hAnsi="Arial"/>
                <w:spacing w:val="-2"/>
                <w:sz w:val="22"/>
                <w:szCs w:val="22"/>
              </w:rPr>
              <w:t>s</w:t>
            </w:r>
            <w:r w:rsidRPr="00292F89">
              <w:rPr>
                <w:rFonts w:ascii="Arial" w:hAnsi="Arial"/>
                <w:spacing w:val="1"/>
                <w:sz w:val="22"/>
                <w:szCs w:val="22"/>
              </w:rPr>
              <w:t>it</w:t>
            </w:r>
            <w:r w:rsidRPr="00292F89">
              <w:rPr>
                <w:rFonts w:ascii="Arial" w:hAnsi="Arial"/>
                <w:sz w:val="22"/>
                <w:szCs w:val="22"/>
              </w:rPr>
              <w:t xml:space="preserve">e and </w:t>
            </w:r>
            <w:r w:rsidRPr="00292F89">
              <w:rPr>
                <w:rFonts w:ascii="Arial" w:hAnsi="Arial"/>
                <w:spacing w:val="-2"/>
                <w:sz w:val="22"/>
                <w:szCs w:val="22"/>
              </w:rPr>
              <w:t>e</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s</w:t>
            </w:r>
            <w:r w:rsidRPr="00292F89">
              <w:rPr>
                <w:rFonts w:ascii="Arial" w:hAnsi="Arial"/>
                <w:spacing w:val="-2"/>
                <w:sz w:val="22"/>
                <w:szCs w:val="22"/>
              </w:rPr>
              <w:t>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y equ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p>
        </w:tc>
        <w:tc>
          <w:tcPr>
            <w:tcW w:w="6509" w:type="dxa"/>
          </w:tcPr>
          <w:p w:rsidR="000B58F9" w:rsidRPr="00292F89" w:rsidRDefault="000B58F9" w:rsidP="00FE6267">
            <w:pPr>
              <w:pStyle w:val="ListParagraph"/>
              <w:numPr>
                <w:ilvl w:val="0"/>
                <w:numId w:val="760"/>
              </w:numPr>
              <w:spacing w:before="78" w:line="360" w:lineRule="auto"/>
              <w:ind w:left="480" w:right="488" w:hanging="450"/>
              <w:rPr>
                <w:rFonts w:ascii="Arial" w:hAnsi="Arial"/>
              </w:rPr>
            </w:pPr>
            <w:r w:rsidRPr="00292F89">
              <w:rPr>
                <w:rFonts w:ascii="Arial" w:hAnsi="Arial"/>
                <w:sz w:val="22"/>
                <w:szCs w:val="22"/>
              </w:rPr>
              <w:t>Exca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ti</w:t>
            </w:r>
            <w:r w:rsidRPr="00292F89">
              <w:rPr>
                <w:rFonts w:ascii="Arial" w:hAnsi="Arial"/>
                <w:spacing w:val="-2"/>
                <w:sz w:val="22"/>
                <w:szCs w:val="22"/>
              </w:rPr>
              <w:t>o</w:t>
            </w:r>
            <w:r w:rsidRPr="00292F89">
              <w:rPr>
                <w:rFonts w:ascii="Arial" w:hAnsi="Arial"/>
                <w:sz w:val="22"/>
                <w:szCs w:val="22"/>
              </w:rPr>
              <w:t>n</w:t>
            </w:r>
            <w:r w:rsidRPr="00292F89">
              <w:rPr>
                <w:rFonts w:ascii="Arial" w:hAnsi="Arial"/>
                <w:spacing w:val="1"/>
                <w:sz w:val="22"/>
                <w:szCs w:val="22"/>
              </w:rPr>
              <w:t xml:space="preserve"> </w:t>
            </w:r>
            <w:r w:rsidRPr="00292F89">
              <w:rPr>
                <w:rFonts w:ascii="Arial" w:hAnsi="Arial"/>
                <w:spacing w:val="-2"/>
                <w:sz w:val="22"/>
                <w:szCs w:val="22"/>
              </w:rPr>
              <w:t>s</w:t>
            </w:r>
            <w:r w:rsidRPr="00292F89">
              <w:rPr>
                <w:rFonts w:ascii="Arial" w:hAnsi="Arial"/>
                <w:spacing w:val="1"/>
                <w:sz w:val="22"/>
                <w:szCs w:val="22"/>
              </w:rPr>
              <w:t>it</w:t>
            </w:r>
            <w:r w:rsidRPr="00292F89">
              <w:rPr>
                <w:rFonts w:ascii="Arial" w:hAnsi="Arial"/>
                <w:sz w:val="22"/>
                <w:szCs w:val="22"/>
              </w:rPr>
              <w:t>e</w:t>
            </w:r>
            <w:r w:rsidRPr="00292F89">
              <w:rPr>
                <w:rFonts w:ascii="Arial" w:hAnsi="Arial"/>
                <w:spacing w:val="-1"/>
                <w:sz w:val="22"/>
                <w:szCs w:val="22"/>
              </w:rPr>
              <w:t xml:space="preserve"> </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pacing w:val="1"/>
                <w:sz w:val="22"/>
                <w:szCs w:val="22"/>
              </w:rPr>
              <w:t>l</w:t>
            </w:r>
            <w:r w:rsidRPr="00292F89">
              <w:rPr>
                <w:rFonts w:ascii="Arial" w:hAnsi="Arial"/>
                <w:sz w:val="22"/>
                <w:szCs w:val="22"/>
              </w:rPr>
              <w:t>o</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 xml:space="preserve">ed,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ne a</w:t>
            </w:r>
            <w:r w:rsidRPr="00292F89">
              <w:rPr>
                <w:rFonts w:ascii="Arial" w:hAnsi="Arial"/>
                <w:spacing w:val="-2"/>
                <w:sz w:val="22"/>
                <w:szCs w:val="22"/>
              </w:rPr>
              <w:t>n</w:t>
            </w:r>
            <w:r w:rsidRPr="00292F89">
              <w:rPr>
                <w:rFonts w:ascii="Arial" w:hAnsi="Arial"/>
                <w:sz w:val="22"/>
                <w:szCs w:val="22"/>
              </w:rPr>
              <w:t>d de</w:t>
            </w:r>
            <w:r w:rsidRPr="00292F89">
              <w:rPr>
                <w:rFonts w:ascii="Arial" w:hAnsi="Arial"/>
                <w:spacing w:val="-2"/>
                <w:sz w:val="22"/>
                <w:szCs w:val="22"/>
              </w:rPr>
              <w:t>p</w:t>
            </w:r>
            <w:r w:rsidRPr="00292F89">
              <w:rPr>
                <w:rFonts w:ascii="Arial" w:hAnsi="Arial"/>
                <w:spacing w:val="1"/>
                <w:sz w:val="22"/>
                <w:szCs w:val="22"/>
              </w:rPr>
              <w:t>t</w:t>
            </w:r>
            <w:r w:rsidRPr="00292F89">
              <w:rPr>
                <w:rFonts w:ascii="Arial" w:hAnsi="Arial"/>
                <w:sz w:val="22"/>
                <w:szCs w:val="22"/>
              </w:rPr>
              <w:t xml:space="preserve">h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e</w:t>
            </w:r>
            <w:r w:rsidRPr="00292F89">
              <w:rPr>
                <w:rFonts w:ascii="Arial" w:hAnsi="Arial"/>
                <w:spacing w:val="1"/>
                <w:sz w:val="22"/>
                <w:szCs w:val="22"/>
              </w:rPr>
              <w:t>s</w:t>
            </w:r>
            <w:r w:rsidRPr="00292F89">
              <w:rPr>
                <w:rFonts w:ascii="Arial" w:hAnsi="Arial"/>
                <w:spacing w:val="-1"/>
                <w:sz w:val="22"/>
                <w:szCs w:val="22"/>
              </w:rPr>
              <w:t>t</w:t>
            </w:r>
            <w:r w:rsidRPr="00292F89">
              <w:rPr>
                <w:rFonts w:ascii="Arial" w:hAnsi="Arial"/>
                <w:sz w:val="22"/>
                <w:szCs w:val="22"/>
              </w:rPr>
              <w:t>ab</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sh</w:t>
            </w:r>
            <w:r w:rsidRPr="00292F89">
              <w:rPr>
                <w:rFonts w:ascii="Arial" w:hAnsi="Arial"/>
                <w:spacing w:val="1"/>
                <w:sz w:val="22"/>
                <w:szCs w:val="22"/>
              </w:rPr>
              <w:t>e</w:t>
            </w:r>
            <w:r w:rsidRPr="00292F89">
              <w:rPr>
                <w:rFonts w:ascii="Arial" w:hAnsi="Arial"/>
                <w:sz w:val="22"/>
                <w:szCs w:val="22"/>
              </w:rPr>
              <w:t xml:space="preserve">d </w:t>
            </w:r>
            <w:r w:rsidRPr="00292F89">
              <w:rPr>
                <w:rFonts w:ascii="Arial" w:hAnsi="Arial"/>
                <w:spacing w:val="1"/>
                <w:sz w:val="22"/>
                <w:szCs w:val="22"/>
              </w:rPr>
              <w:t>fr</w:t>
            </w:r>
            <w:r w:rsidRPr="00292F89">
              <w:rPr>
                <w:rFonts w:ascii="Arial" w:hAnsi="Arial"/>
                <w:sz w:val="22"/>
                <w:szCs w:val="22"/>
              </w:rPr>
              <w:t>om</w:t>
            </w:r>
            <w:r w:rsidRPr="00292F89">
              <w:rPr>
                <w:rFonts w:ascii="Arial" w:hAnsi="Arial"/>
                <w:spacing w:val="-4"/>
                <w:sz w:val="22"/>
                <w:szCs w:val="22"/>
              </w:rPr>
              <w:t xml:space="preserve"> </w:t>
            </w:r>
            <w:r w:rsidRPr="00292F89">
              <w:rPr>
                <w:rFonts w:ascii="Arial" w:hAnsi="Arial"/>
                <w:sz w:val="22"/>
                <w:szCs w:val="22"/>
              </w:rPr>
              <w:t>s</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e p</w:t>
            </w:r>
            <w:r w:rsidRPr="00292F89">
              <w:rPr>
                <w:rFonts w:ascii="Arial" w:hAnsi="Arial"/>
                <w:spacing w:val="-1"/>
                <w:sz w:val="22"/>
                <w:szCs w:val="22"/>
              </w:rPr>
              <w:t>l</w:t>
            </w:r>
            <w:r w:rsidRPr="00292F89">
              <w:rPr>
                <w:rFonts w:ascii="Arial" w:hAnsi="Arial"/>
                <w:sz w:val="22"/>
                <w:szCs w:val="22"/>
              </w:rPr>
              <w:t>ans</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1"/>
                <w:sz w:val="22"/>
                <w:szCs w:val="22"/>
              </w:rPr>
              <w:t>i</w:t>
            </w:r>
            <w:r w:rsidRPr="00292F89">
              <w:rPr>
                <w:rFonts w:ascii="Arial" w:hAnsi="Arial"/>
                <w:sz w:val="22"/>
                <w:szCs w:val="22"/>
              </w:rPr>
              <w:t>ns</w:t>
            </w:r>
            <w:r w:rsidRPr="00292F89">
              <w:rPr>
                <w:rFonts w:ascii="Arial" w:hAnsi="Arial"/>
                <w:spacing w:val="-1"/>
                <w:sz w:val="22"/>
                <w:szCs w:val="22"/>
              </w:rPr>
              <w:t>t</w:t>
            </w:r>
            <w:r w:rsidRPr="00292F89">
              <w:rPr>
                <w:rFonts w:ascii="Arial" w:hAnsi="Arial"/>
                <w:spacing w:val="1"/>
                <w:sz w:val="22"/>
                <w:szCs w:val="22"/>
              </w:rPr>
              <w:t>r</w:t>
            </w:r>
            <w:r w:rsidRPr="00292F89">
              <w:rPr>
                <w:rFonts w:ascii="Arial" w:hAnsi="Arial"/>
                <w:sz w:val="22"/>
                <w:szCs w:val="22"/>
              </w:rPr>
              <w:t>u</w:t>
            </w:r>
            <w:r w:rsidRPr="00292F89">
              <w:rPr>
                <w:rFonts w:ascii="Arial" w:hAnsi="Arial"/>
                <w:spacing w:val="-2"/>
                <w:sz w:val="22"/>
                <w:szCs w:val="22"/>
              </w:rPr>
              <w:t>c</w:t>
            </w:r>
            <w:r w:rsidRPr="00292F89">
              <w:rPr>
                <w:rFonts w:ascii="Arial" w:hAnsi="Arial"/>
                <w:spacing w:val="-1"/>
                <w:sz w:val="22"/>
                <w:szCs w:val="22"/>
              </w:rPr>
              <w:t>ti</w:t>
            </w:r>
            <w:r w:rsidRPr="00292F89">
              <w:rPr>
                <w:rFonts w:ascii="Arial" w:hAnsi="Arial"/>
                <w:sz w:val="22"/>
                <w:szCs w:val="22"/>
              </w:rPr>
              <w:t>ons.</w:t>
            </w:r>
          </w:p>
          <w:p w:rsidR="000B58F9" w:rsidRPr="00292F89" w:rsidRDefault="000B58F9" w:rsidP="00FE6267">
            <w:pPr>
              <w:pStyle w:val="ListParagraph"/>
              <w:numPr>
                <w:ilvl w:val="0"/>
                <w:numId w:val="760"/>
              </w:numPr>
              <w:spacing w:line="360" w:lineRule="auto"/>
              <w:ind w:left="480" w:right="-20" w:hanging="450"/>
              <w:rPr>
                <w:rFonts w:ascii="Arial" w:hAnsi="Arial"/>
              </w:rPr>
            </w:pPr>
            <w:r w:rsidRPr="00292F89">
              <w:rPr>
                <w:rFonts w:ascii="Arial" w:hAnsi="Arial"/>
                <w:sz w:val="22"/>
                <w:szCs w:val="22"/>
              </w:rPr>
              <w:t>Se</w:t>
            </w:r>
            <w:r w:rsidRPr="00292F89">
              <w:rPr>
                <w:rFonts w:ascii="Arial" w:hAnsi="Arial"/>
                <w:spacing w:val="1"/>
                <w:sz w:val="22"/>
                <w:szCs w:val="22"/>
              </w:rPr>
              <w:t>r</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ce</w:t>
            </w:r>
            <w:r w:rsidRPr="00292F89">
              <w:rPr>
                <w:rFonts w:ascii="Arial" w:hAnsi="Arial"/>
                <w:spacing w:val="1"/>
                <w:sz w:val="22"/>
                <w:szCs w:val="22"/>
              </w:rPr>
              <w:t xml:space="preserve"> </w:t>
            </w:r>
            <w:r w:rsidRPr="00292F89">
              <w:rPr>
                <w:rFonts w:ascii="Arial" w:hAnsi="Arial"/>
                <w:spacing w:val="-2"/>
                <w:sz w:val="22"/>
                <w:szCs w:val="22"/>
              </w:rPr>
              <w:t>p</w:t>
            </w:r>
            <w:r w:rsidRPr="00292F89">
              <w:rPr>
                <w:rFonts w:ascii="Arial" w:hAnsi="Arial"/>
                <w:sz w:val="22"/>
                <w:szCs w:val="22"/>
              </w:rPr>
              <w:t>o</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z w:val="22"/>
                <w:szCs w:val="22"/>
              </w:rPr>
              <w:t xml:space="preserve">s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1"/>
                <w:sz w:val="22"/>
                <w:szCs w:val="22"/>
              </w:rPr>
              <w:t>t</w:t>
            </w:r>
            <w:r w:rsidRPr="00292F89">
              <w:rPr>
                <w:rFonts w:ascii="Arial" w:hAnsi="Arial"/>
                <w:sz w:val="22"/>
                <w:szCs w:val="22"/>
              </w:rPr>
              <w:t>he e</w:t>
            </w:r>
            <w:r w:rsidRPr="00292F89">
              <w:rPr>
                <w:rFonts w:ascii="Arial" w:hAnsi="Arial"/>
                <w:spacing w:val="-2"/>
                <w:sz w:val="22"/>
                <w:szCs w:val="22"/>
              </w:rPr>
              <w:t>x</w:t>
            </w:r>
            <w:r w:rsidRPr="00292F89">
              <w:rPr>
                <w:rFonts w:ascii="Arial" w:hAnsi="Arial"/>
                <w:sz w:val="22"/>
                <w:szCs w:val="22"/>
              </w:rPr>
              <w:t>c</w:t>
            </w:r>
            <w:r w:rsidRPr="00292F89">
              <w:rPr>
                <w:rFonts w:ascii="Arial" w:hAnsi="Arial"/>
                <w:spacing w:val="-2"/>
                <w:sz w:val="22"/>
                <w:szCs w:val="22"/>
              </w:rPr>
              <w:t>av</w:t>
            </w:r>
            <w:r w:rsidRPr="00292F89">
              <w:rPr>
                <w:rFonts w:ascii="Arial" w:hAnsi="Arial"/>
                <w:sz w:val="22"/>
                <w:szCs w:val="22"/>
              </w:rPr>
              <w:t>a</w:t>
            </w:r>
            <w:r w:rsidRPr="00292F89">
              <w:rPr>
                <w:rFonts w:ascii="Arial" w:hAnsi="Arial"/>
                <w:spacing w:val="1"/>
                <w:sz w:val="22"/>
                <w:szCs w:val="22"/>
              </w:rPr>
              <w:t>ti</w:t>
            </w:r>
            <w:r w:rsidRPr="00292F89">
              <w:rPr>
                <w:rFonts w:ascii="Arial" w:hAnsi="Arial"/>
                <w:sz w:val="22"/>
                <w:szCs w:val="22"/>
              </w:rPr>
              <w:t xml:space="preserve">on </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pacing w:val="-4"/>
                <w:sz w:val="22"/>
                <w:szCs w:val="22"/>
              </w:rPr>
              <w:t>m</w:t>
            </w:r>
            <w:r w:rsidRPr="00292F89">
              <w:rPr>
                <w:rFonts w:ascii="Arial" w:hAnsi="Arial"/>
                <w:spacing w:val="1"/>
                <w:sz w:val="22"/>
                <w:szCs w:val="22"/>
              </w:rPr>
              <w:t>it</w:t>
            </w:r>
            <w:r w:rsidRPr="00292F89">
              <w:rPr>
                <w:rFonts w:ascii="Arial" w:hAnsi="Arial"/>
                <w:sz w:val="22"/>
                <w:szCs w:val="22"/>
              </w:rPr>
              <w:t xml:space="preserve">s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e</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 xml:space="preserve">and </w:t>
            </w:r>
            <w:r w:rsidRPr="00292F89">
              <w:rPr>
                <w:rFonts w:ascii="Arial" w:hAnsi="Arial"/>
                <w:spacing w:val="-3"/>
                <w:sz w:val="22"/>
                <w:szCs w:val="22"/>
              </w:rPr>
              <w:t>m</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ed.</w:t>
            </w:r>
          </w:p>
          <w:p w:rsidR="000B58F9" w:rsidRPr="00292F89" w:rsidRDefault="000B58F9" w:rsidP="00FE6267">
            <w:pPr>
              <w:pStyle w:val="ListParagraph"/>
              <w:numPr>
                <w:ilvl w:val="0"/>
                <w:numId w:val="760"/>
              </w:numPr>
              <w:spacing w:line="360" w:lineRule="auto"/>
              <w:ind w:left="480" w:right="273" w:hanging="450"/>
              <w:rPr>
                <w:rFonts w:ascii="Arial" w:hAnsi="Arial"/>
              </w:rPr>
            </w:pPr>
            <w:r w:rsidRPr="00292F89">
              <w:rPr>
                <w:rFonts w:ascii="Arial" w:hAnsi="Arial"/>
                <w:spacing w:val="2"/>
                <w:sz w:val="22"/>
                <w:szCs w:val="22"/>
              </w:rPr>
              <w:t>T</w:t>
            </w:r>
            <w:r w:rsidRPr="00292F89">
              <w:rPr>
                <w:rFonts w:ascii="Arial" w:hAnsi="Arial"/>
                <w:sz w:val="22"/>
                <w:szCs w:val="22"/>
              </w:rPr>
              <w:t>e</w:t>
            </w:r>
            <w:r w:rsidRPr="00292F89">
              <w:rPr>
                <w:rFonts w:ascii="Arial" w:hAnsi="Arial"/>
                <w:spacing w:val="-3"/>
                <w:sz w:val="22"/>
                <w:szCs w:val="22"/>
              </w:rPr>
              <w:t>m</w:t>
            </w:r>
            <w:r w:rsidRPr="00292F89">
              <w:rPr>
                <w:rFonts w:ascii="Arial" w:hAnsi="Arial"/>
                <w:sz w:val="22"/>
                <w:szCs w:val="22"/>
              </w:rPr>
              <w:t>po</w:t>
            </w:r>
            <w:r w:rsidRPr="00292F89">
              <w:rPr>
                <w:rFonts w:ascii="Arial" w:hAnsi="Arial"/>
                <w:spacing w:val="1"/>
                <w:sz w:val="22"/>
                <w:szCs w:val="22"/>
              </w:rPr>
              <w:t>r</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d</w:t>
            </w:r>
            <w:r w:rsidRPr="00292F89">
              <w:rPr>
                <w:rFonts w:ascii="Arial" w:hAnsi="Arial"/>
                <w:spacing w:val="1"/>
                <w:sz w:val="22"/>
                <w:szCs w:val="22"/>
              </w:rPr>
              <w:t>r</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a</w:t>
            </w:r>
            <w:r w:rsidRPr="00292F89">
              <w:rPr>
                <w:rFonts w:ascii="Arial" w:hAnsi="Arial"/>
                <w:spacing w:val="-2"/>
                <w:sz w:val="22"/>
                <w:szCs w:val="22"/>
              </w:rPr>
              <w:t>g</w:t>
            </w:r>
            <w:r w:rsidRPr="00292F89">
              <w:rPr>
                <w:rFonts w:ascii="Arial" w:hAnsi="Arial"/>
                <w:sz w:val="22"/>
                <w:szCs w:val="22"/>
              </w:rPr>
              <w:t xml:space="preserve">e </w:t>
            </w:r>
            <w:r w:rsidRPr="00292F89">
              <w:rPr>
                <w:rFonts w:ascii="Arial" w:hAnsi="Arial"/>
                <w:spacing w:val="1"/>
                <w:sz w:val="22"/>
                <w:szCs w:val="22"/>
              </w:rPr>
              <w:t>s</w:t>
            </w:r>
            <w:r w:rsidRPr="00292F89">
              <w:rPr>
                <w:rFonts w:ascii="Arial" w:hAnsi="Arial"/>
                <w:spacing w:val="-2"/>
                <w:sz w:val="22"/>
                <w:szCs w:val="22"/>
              </w:rPr>
              <w:t>y</w:t>
            </w:r>
            <w:r w:rsidRPr="00292F89">
              <w:rPr>
                <w:rFonts w:ascii="Arial" w:hAnsi="Arial"/>
                <w:sz w:val="22"/>
                <w:szCs w:val="22"/>
              </w:rPr>
              <w:t>s</w:t>
            </w:r>
            <w:r w:rsidRPr="00292F89">
              <w:rPr>
                <w:rFonts w:ascii="Arial" w:hAnsi="Arial"/>
                <w:spacing w:val="1"/>
                <w:sz w:val="22"/>
                <w:szCs w:val="22"/>
              </w:rPr>
              <w:t>t</w:t>
            </w:r>
            <w:r w:rsidRPr="00292F89">
              <w:rPr>
                <w:rFonts w:ascii="Arial" w:hAnsi="Arial"/>
                <w:sz w:val="22"/>
                <w:szCs w:val="22"/>
              </w:rPr>
              <w:t>em</w:t>
            </w:r>
            <w:r w:rsidRPr="00292F89">
              <w:rPr>
                <w:rFonts w:ascii="Arial" w:hAnsi="Arial"/>
                <w:spacing w:val="-3"/>
                <w:sz w:val="22"/>
                <w:szCs w:val="22"/>
              </w:rPr>
              <w:t xml:space="preserve">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2"/>
                <w:sz w:val="22"/>
                <w:szCs w:val="22"/>
              </w:rPr>
              <w:t>e</w:t>
            </w:r>
            <w:r w:rsidRPr="00292F89">
              <w:rPr>
                <w:rFonts w:ascii="Arial" w:hAnsi="Arial"/>
                <w:sz w:val="22"/>
                <w:szCs w:val="22"/>
              </w:rPr>
              <w:t>s</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z w:val="22"/>
                <w:szCs w:val="22"/>
              </w:rPr>
              <w:t>b</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2"/>
                <w:sz w:val="22"/>
                <w:szCs w:val="22"/>
              </w:rPr>
              <w:t>h</w:t>
            </w:r>
            <w:r w:rsidRPr="00292F89">
              <w:rPr>
                <w:rFonts w:ascii="Arial" w:hAnsi="Arial"/>
                <w:sz w:val="22"/>
                <w:szCs w:val="22"/>
              </w:rPr>
              <w:t xml:space="preserve">ed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 xml:space="preserve"> </w:t>
            </w:r>
            <w:r w:rsidRPr="00292F89">
              <w:rPr>
                <w:rFonts w:ascii="Arial" w:hAnsi="Arial"/>
                <w:sz w:val="22"/>
                <w:szCs w:val="22"/>
              </w:rPr>
              <w:t>d</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s</w:t>
            </w:r>
            <w:r w:rsidRPr="00292F89">
              <w:rPr>
                <w:rFonts w:ascii="Arial" w:hAnsi="Arial"/>
                <w:spacing w:val="-2"/>
                <w:sz w:val="22"/>
                <w:szCs w:val="22"/>
              </w:rPr>
              <w:t>u</w:t>
            </w:r>
            <w:r w:rsidRPr="00292F89">
              <w:rPr>
                <w:rFonts w:ascii="Arial" w:hAnsi="Arial"/>
                <w:spacing w:val="1"/>
                <w:sz w:val="22"/>
                <w:szCs w:val="22"/>
              </w:rPr>
              <w:t>r</w:t>
            </w:r>
            <w:r w:rsidRPr="00292F89">
              <w:rPr>
                <w:rFonts w:ascii="Arial" w:hAnsi="Arial"/>
                <w:spacing w:val="-2"/>
                <w:sz w:val="22"/>
                <w:szCs w:val="22"/>
              </w:rPr>
              <w:t>f</w:t>
            </w:r>
            <w:r w:rsidRPr="00292F89">
              <w:rPr>
                <w:rFonts w:ascii="Arial" w:hAnsi="Arial"/>
                <w:sz w:val="22"/>
                <w:szCs w:val="22"/>
              </w:rPr>
              <w:t>ace a</w:t>
            </w:r>
            <w:r w:rsidRPr="00292F89">
              <w:rPr>
                <w:rFonts w:ascii="Arial" w:hAnsi="Arial"/>
                <w:spacing w:val="-2"/>
                <w:sz w:val="22"/>
                <w:szCs w:val="22"/>
              </w:rPr>
              <w:t>n</w:t>
            </w:r>
            <w:r w:rsidRPr="00292F89">
              <w:rPr>
                <w:rFonts w:ascii="Arial" w:hAnsi="Arial"/>
                <w:sz w:val="22"/>
                <w:szCs w:val="22"/>
              </w:rPr>
              <w:t>d su</w:t>
            </w:r>
            <w:r w:rsidRPr="00292F89">
              <w:rPr>
                <w:rFonts w:ascii="Arial" w:hAnsi="Arial"/>
                <w:spacing w:val="1"/>
                <w:sz w:val="22"/>
                <w:szCs w:val="22"/>
              </w:rPr>
              <w:t>b</w:t>
            </w:r>
            <w:r w:rsidRPr="00292F89">
              <w:rPr>
                <w:rFonts w:ascii="Arial" w:hAnsi="Arial"/>
                <w:spacing w:val="-4"/>
                <w:sz w:val="22"/>
                <w:szCs w:val="22"/>
              </w:rPr>
              <w:t>-</w:t>
            </w:r>
            <w:r w:rsidRPr="00292F89">
              <w:rPr>
                <w:rFonts w:ascii="Arial" w:hAnsi="Arial"/>
                <w:sz w:val="22"/>
                <w:szCs w:val="22"/>
              </w:rPr>
              <w:t>su</w:t>
            </w:r>
            <w:r w:rsidRPr="00292F89">
              <w:rPr>
                <w:rFonts w:ascii="Arial" w:hAnsi="Arial"/>
                <w:spacing w:val="1"/>
                <w:sz w:val="22"/>
                <w:szCs w:val="22"/>
              </w:rPr>
              <w:t>rf</w:t>
            </w:r>
            <w:r w:rsidRPr="00292F89">
              <w:rPr>
                <w:rFonts w:ascii="Arial" w:hAnsi="Arial"/>
                <w:sz w:val="22"/>
                <w:szCs w:val="22"/>
              </w:rPr>
              <w:t>ace</w:t>
            </w:r>
            <w:r w:rsidRPr="00292F89">
              <w:rPr>
                <w:rFonts w:ascii="Arial" w:hAnsi="Arial"/>
                <w:spacing w:val="-2"/>
                <w:sz w:val="22"/>
                <w:szCs w:val="22"/>
              </w:rPr>
              <w:t xml:space="preserve"> </w:t>
            </w:r>
            <w:r w:rsidRPr="00292F89">
              <w:rPr>
                <w:rFonts w:ascii="Arial" w:hAnsi="Arial"/>
                <w:spacing w:val="-1"/>
                <w:sz w:val="22"/>
                <w:szCs w:val="22"/>
              </w:rPr>
              <w:t>w</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w:t>
            </w:r>
          </w:p>
          <w:p w:rsidR="000B58F9" w:rsidRPr="00292F89" w:rsidRDefault="000B58F9" w:rsidP="00FE6267">
            <w:pPr>
              <w:pStyle w:val="ListParagraph"/>
              <w:numPr>
                <w:ilvl w:val="0"/>
                <w:numId w:val="760"/>
              </w:numPr>
              <w:spacing w:line="360" w:lineRule="auto"/>
              <w:ind w:left="480" w:right="1249" w:hanging="450"/>
              <w:rPr>
                <w:rFonts w:ascii="Arial" w:hAnsi="Arial"/>
              </w:rPr>
            </w:pPr>
            <w:r w:rsidRPr="00292F89">
              <w:rPr>
                <w:rFonts w:ascii="Arial" w:hAnsi="Arial"/>
                <w:sz w:val="22"/>
                <w:szCs w:val="22"/>
              </w:rPr>
              <w:t>Se</w:t>
            </w:r>
            <w:r w:rsidRPr="00292F89">
              <w:rPr>
                <w:rFonts w:ascii="Arial" w:hAnsi="Arial"/>
                <w:spacing w:val="1"/>
                <w:sz w:val="22"/>
                <w:szCs w:val="22"/>
              </w:rPr>
              <w:t>r</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ce</w:t>
            </w:r>
            <w:r w:rsidRPr="00292F89">
              <w:rPr>
                <w:rFonts w:ascii="Arial" w:hAnsi="Arial"/>
                <w:spacing w:val="1"/>
                <w:sz w:val="22"/>
                <w:szCs w:val="22"/>
              </w:rPr>
              <w:t xml:space="preserve">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 xml:space="preserve">s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de</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f</w:t>
            </w:r>
            <w:r w:rsidRPr="00292F89">
              <w:rPr>
                <w:rFonts w:ascii="Arial" w:hAnsi="Arial"/>
                <w:spacing w:val="-1"/>
                <w:sz w:val="22"/>
                <w:szCs w:val="22"/>
              </w:rPr>
              <w:t>i</w:t>
            </w:r>
            <w:r w:rsidRPr="00292F89">
              <w:rPr>
                <w:rFonts w:ascii="Arial" w:hAnsi="Arial"/>
                <w:sz w:val="22"/>
                <w:szCs w:val="22"/>
              </w:rPr>
              <w:t>ed and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r</w:t>
            </w:r>
            <w:r w:rsidRPr="00292F89">
              <w:rPr>
                <w:rFonts w:ascii="Arial" w:hAnsi="Arial"/>
                <w:sz w:val="22"/>
                <w:szCs w:val="22"/>
              </w:rPr>
              <w:t>en</w:t>
            </w:r>
            <w:r w:rsidRPr="00292F89">
              <w:rPr>
                <w:rFonts w:ascii="Arial" w:hAnsi="Arial"/>
                <w:spacing w:val="-2"/>
                <w:sz w:val="22"/>
                <w:szCs w:val="22"/>
              </w:rPr>
              <w:t>c</w:t>
            </w:r>
            <w:r w:rsidRPr="00292F89">
              <w:rPr>
                <w:rFonts w:ascii="Arial" w:hAnsi="Arial"/>
                <w:sz w:val="22"/>
                <w:szCs w:val="22"/>
              </w:rPr>
              <w:t>e w</w:t>
            </w:r>
            <w:r w:rsidRPr="00292F89">
              <w:rPr>
                <w:rFonts w:ascii="Arial" w:hAnsi="Arial"/>
                <w:spacing w:val="-2"/>
                <w:sz w:val="22"/>
                <w:szCs w:val="22"/>
              </w:rPr>
              <w:t>i</w:t>
            </w:r>
            <w:r w:rsidRPr="00292F89">
              <w:rPr>
                <w:rFonts w:ascii="Arial" w:hAnsi="Arial"/>
                <w:spacing w:val="1"/>
                <w:sz w:val="22"/>
                <w:szCs w:val="22"/>
              </w:rPr>
              <w:t>t</w:t>
            </w:r>
            <w:r w:rsidRPr="00292F89">
              <w:rPr>
                <w:rFonts w:ascii="Arial" w:hAnsi="Arial"/>
                <w:sz w:val="22"/>
                <w:szCs w:val="22"/>
              </w:rPr>
              <w:t>h unde</w:t>
            </w:r>
            <w:r w:rsidRPr="00292F89">
              <w:rPr>
                <w:rFonts w:ascii="Arial" w:hAnsi="Arial"/>
                <w:spacing w:val="1"/>
                <w:sz w:val="22"/>
                <w:szCs w:val="22"/>
              </w:rPr>
              <w:t>r</w:t>
            </w:r>
            <w:r w:rsidRPr="00292F89">
              <w:rPr>
                <w:rFonts w:ascii="Arial" w:hAnsi="Arial"/>
                <w:spacing w:val="-2"/>
                <w:sz w:val="22"/>
                <w:szCs w:val="22"/>
              </w:rPr>
              <w:t>g</w:t>
            </w:r>
            <w:r w:rsidRPr="00292F89">
              <w:rPr>
                <w:rFonts w:ascii="Arial" w:hAnsi="Arial"/>
                <w:spacing w:val="1"/>
                <w:sz w:val="22"/>
                <w:szCs w:val="22"/>
              </w:rPr>
              <w:t>r</w:t>
            </w:r>
            <w:r w:rsidRPr="00292F89">
              <w:rPr>
                <w:rFonts w:ascii="Arial" w:hAnsi="Arial"/>
                <w:sz w:val="22"/>
                <w:szCs w:val="22"/>
              </w:rPr>
              <w:t>ou</w:t>
            </w:r>
            <w:r w:rsidRPr="00292F89">
              <w:rPr>
                <w:rFonts w:ascii="Arial" w:hAnsi="Arial"/>
                <w:spacing w:val="-2"/>
                <w:sz w:val="22"/>
                <w:szCs w:val="22"/>
              </w:rPr>
              <w:t>n</w:t>
            </w:r>
            <w:r w:rsidRPr="00292F89">
              <w:rPr>
                <w:rFonts w:ascii="Arial" w:hAnsi="Arial"/>
                <w:sz w:val="22"/>
                <w:szCs w:val="22"/>
              </w:rPr>
              <w:t>d s</w:t>
            </w:r>
            <w:r w:rsidRPr="00292F89">
              <w:rPr>
                <w:rFonts w:ascii="Arial" w:hAnsi="Arial"/>
                <w:spacing w:val="-2"/>
                <w:sz w:val="22"/>
                <w:szCs w:val="22"/>
              </w:rPr>
              <w:t>e</w:t>
            </w:r>
            <w:r w:rsidRPr="00292F89">
              <w:rPr>
                <w:rFonts w:ascii="Arial" w:hAnsi="Arial"/>
                <w:spacing w:val="1"/>
                <w:sz w:val="22"/>
                <w:szCs w:val="22"/>
              </w:rPr>
              <w:t>r</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ces</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2"/>
                <w:sz w:val="22"/>
                <w:szCs w:val="22"/>
              </w:rPr>
              <w:t>v</w:t>
            </w:r>
            <w:r w:rsidRPr="00292F89">
              <w:rPr>
                <w:rFonts w:ascii="Arial" w:hAnsi="Arial"/>
                <w:sz w:val="22"/>
                <w:szCs w:val="22"/>
              </w:rPr>
              <w:t>o</w:t>
            </w:r>
            <w:r w:rsidRPr="00292F89">
              <w:rPr>
                <w:rFonts w:ascii="Arial" w:hAnsi="Arial"/>
                <w:spacing w:val="1"/>
                <w:sz w:val="22"/>
                <w:szCs w:val="22"/>
              </w:rPr>
              <w:t>i</w:t>
            </w:r>
            <w:r w:rsidRPr="00292F89">
              <w:rPr>
                <w:rFonts w:ascii="Arial" w:hAnsi="Arial"/>
                <w:spacing w:val="-2"/>
                <w:sz w:val="22"/>
                <w:szCs w:val="22"/>
              </w:rPr>
              <w:t>d</w:t>
            </w:r>
            <w:r w:rsidRPr="00292F89">
              <w:rPr>
                <w:rFonts w:ascii="Arial" w:hAnsi="Arial"/>
                <w:sz w:val="22"/>
                <w:szCs w:val="22"/>
              </w:rPr>
              <w:t>ed.</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sz w:val="22"/>
                <w:szCs w:val="22"/>
              </w:rPr>
            </w:pPr>
            <w:r w:rsidRPr="00292F89">
              <w:rPr>
                <w:rFonts w:ascii="Arial" w:hAnsi="Arial"/>
                <w:sz w:val="22"/>
                <w:szCs w:val="22"/>
              </w:rPr>
              <w:t>Dig Excavations</w:t>
            </w:r>
          </w:p>
        </w:tc>
        <w:tc>
          <w:tcPr>
            <w:tcW w:w="6509" w:type="dxa"/>
          </w:tcPr>
          <w:p w:rsidR="000B58F9" w:rsidRPr="00292F89" w:rsidRDefault="000B58F9" w:rsidP="00FE6267">
            <w:pPr>
              <w:pStyle w:val="ListParagraph"/>
              <w:numPr>
                <w:ilvl w:val="0"/>
                <w:numId w:val="761"/>
              </w:numPr>
              <w:tabs>
                <w:tab w:val="left" w:pos="2840"/>
                <w:tab w:val="left" w:pos="3360"/>
              </w:tabs>
              <w:spacing w:before="7" w:line="360" w:lineRule="auto"/>
              <w:ind w:left="480" w:right="460" w:hanging="450"/>
              <w:rPr>
                <w:rFonts w:ascii="Arial" w:hAnsi="Arial"/>
                <w:sz w:val="11"/>
                <w:szCs w:val="11"/>
              </w:rPr>
            </w:pPr>
            <w:r w:rsidRPr="00292F89">
              <w:rPr>
                <w:rFonts w:ascii="Arial" w:hAnsi="Arial"/>
                <w:b/>
                <w:bCs/>
                <w:spacing w:val="-1"/>
                <w:sz w:val="22"/>
                <w:szCs w:val="22"/>
              </w:rPr>
              <w:t>E</w:t>
            </w:r>
            <w:r w:rsidRPr="00292F89">
              <w:rPr>
                <w:rFonts w:ascii="Arial" w:hAnsi="Arial"/>
                <w:b/>
                <w:bCs/>
                <w:spacing w:val="-2"/>
                <w:sz w:val="22"/>
                <w:szCs w:val="22"/>
              </w:rPr>
              <w:t>x</w:t>
            </w:r>
            <w:r w:rsidRPr="00292F89">
              <w:rPr>
                <w:rFonts w:ascii="Arial" w:hAnsi="Arial"/>
                <w:b/>
                <w:bCs/>
                <w:sz w:val="22"/>
                <w:szCs w:val="22"/>
              </w:rPr>
              <w:t>cava</w:t>
            </w:r>
            <w:r w:rsidRPr="00292F89">
              <w:rPr>
                <w:rFonts w:ascii="Arial" w:hAnsi="Arial"/>
                <w:b/>
                <w:bCs/>
                <w:spacing w:val="1"/>
                <w:sz w:val="22"/>
                <w:szCs w:val="22"/>
              </w:rPr>
              <w:t>ti</w:t>
            </w:r>
            <w:r w:rsidRPr="00292F89">
              <w:rPr>
                <w:rFonts w:ascii="Arial" w:hAnsi="Arial"/>
                <w:b/>
                <w:bCs/>
                <w:sz w:val="22"/>
                <w:szCs w:val="22"/>
              </w:rPr>
              <w:t>ons</w:t>
            </w:r>
            <w:r w:rsidRPr="00292F89">
              <w:rPr>
                <w:rFonts w:ascii="Arial" w:hAnsi="Arial"/>
                <w:b/>
                <w:bCs/>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a</w:t>
            </w:r>
            <w:r w:rsidRPr="00292F89">
              <w:rPr>
                <w:rFonts w:ascii="Arial" w:hAnsi="Arial"/>
                <w:spacing w:val="1"/>
                <w:sz w:val="22"/>
                <w:szCs w:val="22"/>
              </w:rPr>
              <w:t>f</w:t>
            </w:r>
            <w:r w:rsidRPr="00292F89">
              <w:rPr>
                <w:rFonts w:ascii="Arial" w:hAnsi="Arial"/>
                <w:spacing w:val="-2"/>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 xml:space="preserve">dug </w:t>
            </w:r>
            <w:r w:rsidRPr="00292F89">
              <w:rPr>
                <w:rFonts w:ascii="Arial" w:hAnsi="Arial"/>
                <w:spacing w:val="-1"/>
                <w:sz w:val="22"/>
                <w:szCs w:val="22"/>
              </w:rPr>
              <w:t>w</w:t>
            </w:r>
            <w:r w:rsidRPr="00292F89">
              <w:rPr>
                <w:rFonts w:ascii="Arial" w:hAnsi="Arial"/>
                <w:spacing w:val="1"/>
                <w:sz w:val="22"/>
                <w:szCs w:val="22"/>
              </w:rPr>
              <w:t>it</w:t>
            </w:r>
            <w:r w:rsidRPr="00292F89">
              <w:rPr>
                <w:rFonts w:ascii="Arial" w:hAnsi="Arial"/>
                <w:sz w:val="22"/>
                <w:szCs w:val="22"/>
              </w:rPr>
              <w:t xml:space="preserve">h </w:t>
            </w:r>
            <w:r w:rsidRPr="00292F89">
              <w:rPr>
                <w:rFonts w:ascii="Arial" w:hAnsi="Arial"/>
                <w:spacing w:val="-2"/>
                <w:sz w:val="22"/>
                <w:szCs w:val="22"/>
              </w:rPr>
              <w:t>h</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1"/>
                <w:sz w:val="22"/>
                <w:szCs w:val="22"/>
              </w:rPr>
              <w:t>t</w:t>
            </w:r>
            <w:r w:rsidRPr="00292F89">
              <w:rPr>
                <w:rFonts w:ascii="Arial" w:hAnsi="Arial"/>
                <w:sz w:val="22"/>
                <w:szCs w:val="22"/>
              </w:rPr>
              <w:t>o en</w:t>
            </w:r>
            <w:r w:rsidRPr="00292F89">
              <w:rPr>
                <w:rFonts w:ascii="Arial" w:hAnsi="Arial"/>
                <w:spacing w:val="-2"/>
                <w:sz w:val="22"/>
                <w:szCs w:val="22"/>
              </w:rPr>
              <w:t>s</w:t>
            </w:r>
            <w:r w:rsidRPr="00292F89">
              <w:rPr>
                <w:rFonts w:ascii="Arial" w:hAnsi="Arial"/>
                <w:sz w:val="22"/>
                <w:szCs w:val="22"/>
              </w:rPr>
              <w:t>u</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c</w:t>
            </w:r>
            <w:r w:rsidRPr="00292F89">
              <w:rPr>
                <w:rFonts w:ascii="Arial" w:hAnsi="Arial"/>
                <w:sz w:val="22"/>
                <w:szCs w:val="22"/>
              </w:rPr>
              <w:t>o</w:t>
            </w:r>
            <w:r w:rsidRPr="00292F89">
              <w:rPr>
                <w:rFonts w:ascii="Arial" w:hAnsi="Arial"/>
                <w:spacing w:val="1"/>
                <w:sz w:val="22"/>
                <w:szCs w:val="22"/>
              </w:rPr>
              <w:t>rr</w:t>
            </w:r>
            <w:r w:rsidRPr="00292F89">
              <w:rPr>
                <w:rFonts w:ascii="Arial" w:hAnsi="Arial"/>
                <w:spacing w:val="-2"/>
                <w:sz w:val="22"/>
                <w:szCs w:val="22"/>
              </w:rPr>
              <w:t>e</w:t>
            </w:r>
            <w:r w:rsidRPr="00292F89">
              <w:rPr>
                <w:rFonts w:ascii="Arial" w:hAnsi="Arial"/>
                <w:sz w:val="22"/>
                <w:szCs w:val="22"/>
              </w:rPr>
              <w:t xml:space="preserve">ct </w:t>
            </w:r>
            <w:r w:rsidRPr="00292F89">
              <w:rPr>
                <w:rFonts w:ascii="Arial" w:hAnsi="Arial"/>
                <w:spacing w:val="1"/>
                <w:sz w:val="22"/>
                <w:szCs w:val="22"/>
              </w:rPr>
              <w:t>r</w:t>
            </w:r>
            <w:r w:rsidRPr="00292F89">
              <w:rPr>
                <w:rFonts w:ascii="Arial" w:hAnsi="Arial"/>
                <w:sz w:val="22"/>
                <w:szCs w:val="22"/>
              </w:rPr>
              <w:t>ou</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ne</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2"/>
                <w:sz w:val="22"/>
                <w:szCs w:val="22"/>
              </w:rPr>
              <w:t>d</w:t>
            </w:r>
            <w:r w:rsidRPr="00292F89">
              <w:rPr>
                <w:rFonts w:ascii="Arial" w:hAnsi="Arial"/>
                <w:sz w:val="22"/>
                <w:szCs w:val="22"/>
              </w:rPr>
              <w:t>ep</w:t>
            </w:r>
            <w:r w:rsidRPr="00292F89">
              <w:rPr>
                <w:rFonts w:ascii="Arial" w:hAnsi="Arial"/>
                <w:spacing w:val="1"/>
                <w:sz w:val="22"/>
                <w:szCs w:val="22"/>
              </w:rPr>
              <w:t>t</w:t>
            </w:r>
            <w:r w:rsidRPr="00292F89">
              <w:rPr>
                <w:rFonts w:ascii="Arial" w:hAnsi="Arial"/>
                <w:spacing w:val="-2"/>
                <w:sz w:val="22"/>
                <w:szCs w:val="22"/>
              </w:rPr>
              <w:t>h</w:t>
            </w:r>
            <w:r w:rsidRPr="00292F89">
              <w:rPr>
                <w:rFonts w:ascii="Arial" w:hAnsi="Arial"/>
                <w:sz w:val="22"/>
                <w:szCs w:val="22"/>
              </w:rPr>
              <w:t>.</w:t>
            </w:r>
          </w:p>
          <w:p w:rsidR="000B58F9" w:rsidRPr="00292F89" w:rsidRDefault="000B58F9" w:rsidP="00FE6267">
            <w:pPr>
              <w:pStyle w:val="ListParagraph"/>
              <w:numPr>
                <w:ilvl w:val="0"/>
                <w:numId w:val="761"/>
              </w:numPr>
              <w:tabs>
                <w:tab w:val="left" w:pos="3360"/>
              </w:tabs>
              <w:spacing w:before="4" w:line="360" w:lineRule="auto"/>
              <w:ind w:left="480" w:right="348" w:hanging="450"/>
              <w:rPr>
                <w:rFonts w:ascii="Arial" w:hAnsi="Arial"/>
                <w:sz w:val="11"/>
                <w:szCs w:val="11"/>
              </w:rPr>
            </w:pPr>
            <w:r w:rsidRPr="00292F89">
              <w:rPr>
                <w:rFonts w:ascii="Arial" w:hAnsi="Arial"/>
                <w:sz w:val="22"/>
                <w:szCs w:val="22"/>
              </w:rPr>
              <w:t>M</w:t>
            </w:r>
            <w:r w:rsidRPr="00292F89">
              <w:rPr>
                <w:rFonts w:ascii="Arial" w:hAnsi="Arial"/>
                <w:spacing w:val="1"/>
                <w:sz w:val="22"/>
                <w:szCs w:val="22"/>
              </w:rPr>
              <w:t>a</w:t>
            </w:r>
            <w:r w:rsidRPr="00292F89">
              <w:rPr>
                <w:rFonts w:ascii="Arial" w:hAnsi="Arial"/>
                <w:sz w:val="22"/>
                <w:szCs w:val="22"/>
              </w:rPr>
              <w:t>c</w:t>
            </w:r>
            <w:r w:rsidRPr="00292F89">
              <w:rPr>
                <w:rFonts w:ascii="Arial" w:hAnsi="Arial"/>
                <w:spacing w:val="-2"/>
                <w:sz w:val="22"/>
                <w:szCs w:val="22"/>
              </w:rPr>
              <w:t>h</w:t>
            </w:r>
            <w:r w:rsidRPr="00292F89">
              <w:rPr>
                <w:rFonts w:ascii="Arial" w:hAnsi="Arial"/>
                <w:spacing w:val="1"/>
                <w:sz w:val="22"/>
                <w:szCs w:val="22"/>
              </w:rPr>
              <w:t>i</w:t>
            </w:r>
            <w:r w:rsidRPr="00292F89">
              <w:rPr>
                <w:rFonts w:ascii="Arial" w:hAnsi="Arial"/>
                <w:sz w:val="22"/>
                <w:szCs w:val="22"/>
              </w:rPr>
              <w:t>ne</w:t>
            </w:r>
            <w:r w:rsidRPr="00292F89">
              <w:rPr>
                <w:rFonts w:ascii="Arial" w:hAnsi="Arial"/>
                <w:spacing w:val="-2"/>
                <w:sz w:val="22"/>
                <w:szCs w:val="22"/>
              </w:rPr>
              <w:t xml:space="preserve"> </w:t>
            </w:r>
            <w:r w:rsidRPr="00292F89">
              <w:rPr>
                <w:rFonts w:ascii="Arial" w:hAnsi="Arial"/>
                <w:sz w:val="22"/>
                <w:szCs w:val="22"/>
              </w:rPr>
              <w:t>ope</w:t>
            </w:r>
            <w:r w:rsidRPr="00292F89">
              <w:rPr>
                <w:rFonts w:ascii="Arial" w:hAnsi="Arial"/>
                <w:spacing w:val="-1"/>
                <w:sz w:val="22"/>
                <w:szCs w:val="22"/>
              </w:rPr>
              <w:t>r</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2"/>
                <w:sz w:val="22"/>
                <w:szCs w:val="22"/>
              </w:rPr>
              <w:t>a</w:t>
            </w:r>
            <w:r w:rsidRPr="00292F89">
              <w:rPr>
                <w:rFonts w:ascii="Arial" w:hAnsi="Arial"/>
                <w:sz w:val="22"/>
                <w:szCs w:val="22"/>
              </w:rPr>
              <w:t>s</w:t>
            </w:r>
            <w:r w:rsidRPr="00292F89">
              <w:rPr>
                <w:rFonts w:ascii="Arial" w:hAnsi="Arial"/>
                <w:spacing w:val="1"/>
                <w:sz w:val="22"/>
                <w:szCs w:val="22"/>
              </w:rPr>
              <w:t>s</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1"/>
                <w:sz w:val="22"/>
                <w:szCs w:val="22"/>
              </w:rPr>
              <w:t>t</w:t>
            </w:r>
            <w:r w:rsidRPr="00292F89">
              <w:rPr>
                <w:rFonts w:ascii="Arial" w:hAnsi="Arial"/>
                <w:spacing w:val="-2"/>
                <w:sz w:val="22"/>
                <w:szCs w:val="22"/>
              </w:rPr>
              <w:t>e</w:t>
            </w:r>
            <w:r w:rsidRPr="00292F89">
              <w:rPr>
                <w:rFonts w:ascii="Arial" w:hAnsi="Arial"/>
                <w:sz w:val="22"/>
                <w:szCs w:val="22"/>
              </w:rPr>
              <w:t xml:space="preserve">d </w:t>
            </w:r>
            <w:r w:rsidRPr="00292F89">
              <w:rPr>
                <w:rFonts w:ascii="Arial" w:hAnsi="Arial"/>
                <w:spacing w:val="-1"/>
                <w:sz w:val="22"/>
                <w:szCs w:val="22"/>
              </w:rPr>
              <w:t>w</w:t>
            </w:r>
            <w:r w:rsidRPr="00292F89">
              <w:rPr>
                <w:rFonts w:ascii="Arial" w:hAnsi="Arial"/>
                <w:spacing w:val="1"/>
                <w:sz w:val="22"/>
                <w:szCs w:val="22"/>
              </w:rPr>
              <w:t>it</w:t>
            </w:r>
            <w:r w:rsidRPr="00292F89">
              <w:rPr>
                <w:rFonts w:ascii="Arial" w:hAnsi="Arial"/>
                <w:sz w:val="22"/>
                <w:szCs w:val="22"/>
              </w:rPr>
              <w:t>h</w:t>
            </w:r>
            <w:r w:rsidRPr="00292F89">
              <w:rPr>
                <w:rFonts w:ascii="Arial" w:hAnsi="Arial"/>
                <w:spacing w:val="-2"/>
                <w:sz w:val="22"/>
                <w:szCs w:val="22"/>
              </w:rPr>
              <w:t xml:space="preserve"> </w:t>
            </w:r>
            <w:r w:rsidRPr="00292F89">
              <w:rPr>
                <w:rFonts w:ascii="Arial" w:hAnsi="Arial"/>
                <w:sz w:val="22"/>
                <w:szCs w:val="22"/>
              </w:rPr>
              <w:t>exca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 xml:space="preserve">o </w:t>
            </w:r>
            <w:r w:rsidRPr="00292F89">
              <w:rPr>
                <w:rFonts w:ascii="Arial" w:hAnsi="Arial"/>
                <w:spacing w:val="-2"/>
                <w:sz w:val="22"/>
                <w:szCs w:val="22"/>
              </w:rPr>
              <w:t>e</w:t>
            </w:r>
            <w:r w:rsidRPr="00292F89">
              <w:rPr>
                <w:rFonts w:ascii="Arial" w:hAnsi="Arial"/>
                <w:sz w:val="22"/>
                <w:szCs w:val="22"/>
              </w:rPr>
              <w:t>ns</w:t>
            </w:r>
            <w:r w:rsidRPr="00292F89">
              <w:rPr>
                <w:rFonts w:ascii="Arial" w:hAnsi="Arial"/>
                <w:spacing w:val="-2"/>
                <w:sz w:val="22"/>
                <w:szCs w:val="22"/>
              </w:rPr>
              <w:t>u</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co</w:t>
            </w:r>
            <w:r w:rsidRPr="00292F89">
              <w:rPr>
                <w:rFonts w:ascii="Arial" w:hAnsi="Arial"/>
                <w:spacing w:val="1"/>
                <w:sz w:val="22"/>
                <w:szCs w:val="22"/>
              </w:rPr>
              <w:t>r</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 xml:space="preserve">t </w:t>
            </w:r>
            <w:r w:rsidRPr="00292F89">
              <w:rPr>
                <w:rFonts w:ascii="Arial" w:hAnsi="Arial"/>
                <w:spacing w:val="1"/>
                <w:sz w:val="22"/>
                <w:szCs w:val="22"/>
              </w:rPr>
              <w:t>r</w:t>
            </w:r>
            <w:r w:rsidRPr="00292F89">
              <w:rPr>
                <w:rFonts w:ascii="Arial" w:hAnsi="Arial"/>
                <w:sz w:val="22"/>
                <w:szCs w:val="22"/>
              </w:rPr>
              <w:t>ou</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z w:val="22"/>
                <w:szCs w:val="22"/>
              </w:rPr>
              <w:t>ne</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2"/>
                <w:sz w:val="22"/>
                <w:szCs w:val="22"/>
              </w:rPr>
              <w:t>d</w:t>
            </w:r>
            <w:r w:rsidRPr="00292F89">
              <w:rPr>
                <w:rFonts w:ascii="Arial" w:hAnsi="Arial"/>
                <w:sz w:val="22"/>
                <w:szCs w:val="22"/>
              </w:rPr>
              <w:t>ep</w:t>
            </w:r>
            <w:r w:rsidRPr="00292F89">
              <w:rPr>
                <w:rFonts w:ascii="Arial" w:hAnsi="Arial"/>
                <w:spacing w:val="1"/>
                <w:sz w:val="22"/>
                <w:szCs w:val="22"/>
              </w:rPr>
              <w:t>t</w:t>
            </w:r>
            <w:r w:rsidRPr="00292F89">
              <w:rPr>
                <w:rFonts w:ascii="Arial" w:hAnsi="Arial"/>
                <w:spacing w:val="-2"/>
                <w:sz w:val="22"/>
                <w:szCs w:val="22"/>
              </w:rPr>
              <w:t>h</w:t>
            </w:r>
            <w:r w:rsidRPr="00292F89">
              <w:rPr>
                <w:rFonts w:ascii="Arial" w:hAnsi="Arial"/>
                <w:sz w:val="22"/>
                <w:szCs w:val="22"/>
              </w:rPr>
              <w:t>.</w:t>
            </w:r>
          </w:p>
          <w:p w:rsidR="000B58F9" w:rsidRPr="00292F89" w:rsidRDefault="000B58F9" w:rsidP="00FE6267">
            <w:pPr>
              <w:pStyle w:val="ListParagraph"/>
              <w:numPr>
                <w:ilvl w:val="0"/>
                <w:numId w:val="761"/>
              </w:numPr>
              <w:tabs>
                <w:tab w:val="left" w:pos="3360"/>
              </w:tabs>
              <w:spacing w:line="360" w:lineRule="auto"/>
              <w:ind w:left="480" w:right="-20" w:hanging="450"/>
              <w:rPr>
                <w:rFonts w:ascii="Arial" w:hAnsi="Arial"/>
              </w:rPr>
            </w:pPr>
            <w:r w:rsidRPr="00292F89">
              <w:rPr>
                <w:rFonts w:ascii="Arial" w:hAnsi="Arial"/>
                <w:spacing w:val="2"/>
                <w:sz w:val="22"/>
                <w:szCs w:val="22"/>
              </w:rPr>
              <w:t>T</w:t>
            </w:r>
            <w:r w:rsidRPr="00292F89">
              <w:rPr>
                <w:rFonts w:ascii="Arial" w:hAnsi="Arial"/>
                <w:spacing w:val="-2"/>
                <w:sz w:val="22"/>
                <w:szCs w:val="22"/>
              </w:rPr>
              <w:t>r</w:t>
            </w:r>
            <w:r w:rsidRPr="00292F89">
              <w:rPr>
                <w:rFonts w:ascii="Arial" w:hAnsi="Arial"/>
                <w:sz w:val="22"/>
                <w:szCs w:val="22"/>
              </w:rPr>
              <w:t>ench</w:t>
            </w:r>
            <w:r w:rsidRPr="00292F89">
              <w:rPr>
                <w:rFonts w:ascii="Arial" w:hAnsi="Arial"/>
                <w:spacing w:val="-2"/>
                <w:sz w:val="22"/>
                <w:szCs w:val="22"/>
              </w:rPr>
              <w:t xml:space="preserve"> </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z w:val="22"/>
                <w:szCs w:val="22"/>
              </w:rPr>
              <w:t>exca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 xml:space="preserve"> </w:t>
            </w:r>
            <w:r w:rsidRPr="00292F89">
              <w:rPr>
                <w:rFonts w:ascii="Arial" w:hAnsi="Arial"/>
                <w:sz w:val="22"/>
                <w:szCs w:val="22"/>
              </w:rPr>
              <w:t>supp</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l</w:t>
            </w:r>
            <w:r w:rsidRPr="00292F89">
              <w:rPr>
                <w:rFonts w:ascii="Arial" w:hAnsi="Arial"/>
                <w:spacing w:val="1"/>
                <w:sz w:val="22"/>
                <w:szCs w:val="22"/>
              </w:rPr>
              <w:t>l</w:t>
            </w:r>
            <w:r w:rsidRPr="00292F89">
              <w:rPr>
                <w:rFonts w:ascii="Arial" w:hAnsi="Arial"/>
                <w:sz w:val="22"/>
                <w:szCs w:val="22"/>
              </w:rPr>
              <w:t>ed</w:t>
            </w:r>
            <w:r w:rsidRPr="00292F89">
              <w:rPr>
                <w:rFonts w:ascii="Arial" w:hAnsi="Arial"/>
                <w:spacing w:val="1"/>
                <w:sz w:val="22"/>
                <w:szCs w:val="22"/>
              </w:rPr>
              <w:t xml:space="preserve"> i</w:t>
            </w:r>
            <w:r w:rsidRPr="00292F89">
              <w:rPr>
                <w:rFonts w:ascii="Arial" w:hAnsi="Arial"/>
                <w:sz w:val="22"/>
                <w:szCs w:val="22"/>
              </w:rPr>
              <w:t>f</w:t>
            </w:r>
            <w:r w:rsidRPr="00292F89">
              <w:rPr>
                <w:rFonts w:ascii="Arial" w:hAnsi="Arial"/>
                <w:spacing w:val="-1"/>
                <w:sz w:val="22"/>
                <w:szCs w:val="22"/>
              </w:rPr>
              <w:t xml:space="preserve"> </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z w:val="22"/>
                <w:szCs w:val="22"/>
              </w:rPr>
              <w:t>qu</w:t>
            </w:r>
            <w:r w:rsidRPr="00292F89">
              <w:rPr>
                <w:rFonts w:ascii="Arial" w:hAnsi="Arial"/>
                <w:spacing w:val="-1"/>
                <w:sz w:val="22"/>
                <w:szCs w:val="22"/>
              </w:rPr>
              <w:t>i</w:t>
            </w:r>
            <w:r w:rsidRPr="00292F89">
              <w:rPr>
                <w:rFonts w:ascii="Arial" w:hAnsi="Arial"/>
                <w:spacing w:val="1"/>
                <w:sz w:val="22"/>
                <w:szCs w:val="22"/>
              </w:rPr>
              <w:t>r</w:t>
            </w:r>
            <w:r w:rsidRPr="00292F89">
              <w:rPr>
                <w:rFonts w:ascii="Arial" w:hAnsi="Arial"/>
                <w:sz w:val="22"/>
                <w:szCs w:val="22"/>
              </w:rPr>
              <w:t>ed.</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sz w:val="22"/>
                <w:szCs w:val="22"/>
              </w:rPr>
            </w:pPr>
            <w:r w:rsidRPr="00292F89">
              <w:rPr>
                <w:rFonts w:ascii="Arial" w:hAnsi="Arial"/>
                <w:sz w:val="22"/>
                <w:szCs w:val="22"/>
              </w:rPr>
              <w:t>Perform Clean up.</w:t>
            </w:r>
          </w:p>
        </w:tc>
        <w:tc>
          <w:tcPr>
            <w:tcW w:w="6509" w:type="dxa"/>
          </w:tcPr>
          <w:p w:rsidR="000B58F9" w:rsidRPr="00292F89" w:rsidRDefault="000B58F9" w:rsidP="00FE6267">
            <w:pPr>
              <w:pStyle w:val="ListParagraph"/>
              <w:numPr>
                <w:ilvl w:val="0"/>
                <w:numId w:val="762"/>
              </w:numPr>
              <w:tabs>
                <w:tab w:val="left" w:pos="2760"/>
                <w:tab w:val="left" w:pos="3320"/>
              </w:tabs>
              <w:spacing w:line="360" w:lineRule="auto"/>
              <w:ind w:left="480" w:right="168" w:hanging="450"/>
              <w:rPr>
                <w:rFonts w:ascii="Arial" w:hAnsi="Arial"/>
                <w:sz w:val="22"/>
                <w:szCs w:val="22"/>
              </w:rPr>
            </w:pPr>
            <w:r w:rsidRPr="00292F89">
              <w:rPr>
                <w:rFonts w:ascii="Arial" w:hAnsi="Arial"/>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z w:val="22"/>
                <w:szCs w:val="22"/>
              </w:rPr>
              <w:t xml:space="preserve">a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pacing w:val="-1"/>
                <w:sz w:val="22"/>
                <w:szCs w:val="22"/>
              </w:rPr>
              <w:t>l</w:t>
            </w:r>
            <w:r w:rsidRPr="00292F89">
              <w:rPr>
                <w:rFonts w:ascii="Arial" w:hAnsi="Arial"/>
                <w:sz w:val="22"/>
                <w:szCs w:val="22"/>
              </w:rPr>
              <w:t>ea</w:t>
            </w:r>
            <w:r w:rsidRPr="00292F89">
              <w:rPr>
                <w:rFonts w:ascii="Arial" w:hAnsi="Arial"/>
                <w:spacing w:val="-2"/>
                <w:sz w:val="22"/>
                <w:szCs w:val="22"/>
              </w:rPr>
              <w:t>n</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and wa</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2"/>
                <w:sz w:val="22"/>
                <w:szCs w:val="22"/>
              </w:rPr>
              <w:t>d</w:t>
            </w:r>
            <w:r w:rsidRPr="00292F89">
              <w:rPr>
                <w:rFonts w:ascii="Arial" w:hAnsi="Arial"/>
                <w:spacing w:val="1"/>
                <w:sz w:val="22"/>
                <w:szCs w:val="22"/>
              </w:rPr>
              <w:t>i</w:t>
            </w:r>
            <w:r w:rsidRPr="00292F89">
              <w:rPr>
                <w:rFonts w:ascii="Arial" w:hAnsi="Arial"/>
                <w:sz w:val="22"/>
                <w:szCs w:val="22"/>
              </w:rPr>
              <w:t>sp</w:t>
            </w:r>
            <w:r w:rsidRPr="00292F89">
              <w:rPr>
                <w:rFonts w:ascii="Arial" w:hAnsi="Arial"/>
                <w:spacing w:val="-2"/>
                <w:sz w:val="22"/>
                <w:szCs w:val="22"/>
              </w:rPr>
              <w:t>o</w:t>
            </w:r>
            <w:r w:rsidRPr="00292F89">
              <w:rPr>
                <w:rFonts w:ascii="Arial" w:hAnsi="Arial"/>
                <w:sz w:val="22"/>
                <w:szCs w:val="22"/>
              </w:rPr>
              <w:t>s</w:t>
            </w:r>
            <w:r w:rsidRPr="00292F89">
              <w:rPr>
                <w:rFonts w:ascii="Arial" w:hAnsi="Arial"/>
                <w:spacing w:val="1"/>
                <w:sz w:val="22"/>
                <w:szCs w:val="22"/>
              </w:rPr>
              <w:t>e</w:t>
            </w:r>
            <w:r w:rsidRPr="00292F89">
              <w:rPr>
                <w:rFonts w:ascii="Arial" w:hAnsi="Arial"/>
                <w:sz w:val="22"/>
                <w:szCs w:val="22"/>
              </w:rPr>
              <w:t xml:space="preserve">d </w:t>
            </w:r>
            <w:r w:rsidRPr="00292F89">
              <w:rPr>
                <w:rFonts w:ascii="Arial" w:hAnsi="Arial"/>
                <w:spacing w:val="-2"/>
                <w:sz w:val="22"/>
                <w:szCs w:val="22"/>
              </w:rPr>
              <w:t>o</w:t>
            </w:r>
            <w:r w:rsidRPr="00292F89">
              <w:rPr>
                <w:rFonts w:ascii="Arial" w:hAnsi="Arial"/>
                <w:spacing w:val="1"/>
                <w:sz w:val="22"/>
                <w:szCs w:val="22"/>
              </w:rPr>
              <w:t>f</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eu</w:t>
            </w:r>
            <w:r w:rsidRPr="00292F89">
              <w:rPr>
                <w:rFonts w:ascii="Arial" w:hAnsi="Arial"/>
                <w:spacing w:val="-2"/>
                <w:sz w:val="22"/>
                <w:szCs w:val="22"/>
              </w:rPr>
              <w:t>s</w:t>
            </w:r>
            <w:r w:rsidRPr="00292F89">
              <w:rPr>
                <w:rFonts w:ascii="Arial" w:hAnsi="Arial"/>
                <w:sz w:val="22"/>
                <w:szCs w:val="22"/>
              </w:rPr>
              <w:t>ed or</w:t>
            </w:r>
            <w:r w:rsidRPr="00292F89">
              <w:rPr>
                <w:rFonts w:ascii="Arial" w:hAnsi="Arial"/>
                <w:spacing w:val="-1"/>
                <w:sz w:val="22"/>
                <w:szCs w:val="22"/>
              </w:rPr>
              <w:t xml:space="preserve"> </w:t>
            </w:r>
            <w:r w:rsidRPr="00292F89">
              <w:rPr>
                <w:rFonts w:ascii="Arial" w:hAnsi="Arial"/>
                <w:spacing w:val="1"/>
                <w:sz w:val="22"/>
                <w:szCs w:val="22"/>
              </w:rPr>
              <w:t>r</w:t>
            </w:r>
            <w:r w:rsidRPr="00292F89">
              <w:rPr>
                <w:rFonts w:ascii="Arial" w:hAnsi="Arial"/>
                <w:sz w:val="22"/>
                <w:szCs w:val="22"/>
              </w:rPr>
              <w:t>ec</w:t>
            </w:r>
            <w:r w:rsidRPr="00292F89">
              <w:rPr>
                <w:rFonts w:ascii="Arial" w:hAnsi="Arial"/>
                <w:spacing w:val="-2"/>
                <w:sz w:val="22"/>
                <w:szCs w:val="22"/>
              </w:rPr>
              <w:t>y</w:t>
            </w:r>
            <w:r w:rsidRPr="00292F89">
              <w:rPr>
                <w:rFonts w:ascii="Arial" w:hAnsi="Arial"/>
                <w:sz w:val="22"/>
                <w:szCs w:val="22"/>
              </w:rPr>
              <w:t>c</w:t>
            </w:r>
            <w:r w:rsidRPr="00292F89">
              <w:rPr>
                <w:rFonts w:ascii="Arial" w:hAnsi="Arial"/>
                <w:spacing w:val="-1"/>
                <w:sz w:val="22"/>
                <w:szCs w:val="22"/>
              </w:rPr>
              <w:t>l</w:t>
            </w:r>
            <w:r w:rsidRPr="00292F89">
              <w:rPr>
                <w:rFonts w:ascii="Arial" w:hAnsi="Arial"/>
                <w:sz w:val="22"/>
                <w:szCs w:val="22"/>
              </w:rPr>
              <w:t xml:space="preserve">ed </w:t>
            </w:r>
            <w:r w:rsidRPr="00292F89">
              <w:rPr>
                <w:rFonts w:ascii="Arial" w:hAnsi="Arial"/>
                <w:spacing w:val="1"/>
                <w:sz w:val="22"/>
                <w:szCs w:val="22"/>
              </w:rPr>
              <w:t>i</w:t>
            </w:r>
            <w:r w:rsidRPr="00292F89">
              <w:rPr>
                <w:rFonts w:ascii="Arial" w:hAnsi="Arial"/>
                <w:sz w:val="22"/>
                <w:szCs w:val="22"/>
              </w:rPr>
              <w:t>n 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dan</w:t>
            </w:r>
            <w:r w:rsidRPr="00292F89">
              <w:rPr>
                <w:rFonts w:ascii="Arial" w:hAnsi="Arial"/>
                <w:spacing w:val="-2"/>
                <w:sz w:val="22"/>
                <w:szCs w:val="22"/>
              </w:rPr>
              <w:t>c</w:t>
            </w:r>
            <w:r w:rsidRPr="00292F89">
              <w:rPr>
                <w:rFonts w:ascii="Arial" w:hAnsi="Arial"/>
                <w:sz w:val="22"/>
                <w:szCs w:val="22"/>
              </w:rPr>
              <w:t>e w</w:t>
            </w:r>
            <w:r w:rsidRPr="00292F89">
              <w:rPr>
                <w:rFonts w:ascii="Arial" w:hAnsi="Arial"/>
                <w:spacing w:val="-2"/>
                <w:sz w:val="22"/>
                <w:szCs w:val="22"/>
              </w:rPr>
              <w:t>i</w:t>
            </w:r>
            <w:r w:rsidRPr="00292F89">
              <w:rPr>
                <w:rFonts w:ascii="Arial" w:hAnsi="Arial"/>
                <w:spacing w:val="1"/>
                <w:sz w:val="22"/>
                <w:szCs w:val="22"/>
              </w:rPr>
              <w:t>t</w:t>
            </w:r>
            <w:r w:rsidRPr="00292F89">
              <w:rPr>
                <w:rFonts w:ascii="Arial" w:hAnsi="Arial"/>
                <w:sz w:val="22"/>
                <w:szCs w:val="22"/>
              </w:rPr>
              <w:t xml:space="preserve">h </w:t>
            </w:r>
            <w:r w:rsidRPr="00292F89">
              <w:rPr>
                <w:rFonts w:ascii="Arial" w:hAnsi="Arial"/>
                <w:spacing w:val="-1"/>
                <w:sz w:val="22"/>
                <w:szCs w:val="22"/>
              </w:rPr>
              <w:t>w</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p</w:t>
            </w:r>
            <w:r w:rsidRPr="00292F89">
              <w:rPr>
                <w:rFonts w:ascii="Arial" w:hAnsi="Arial"/>
                <w:sz w:val="22"/>
                <w:szCs w:val="22"/>
              </w:rPr>
              <w:t>ec</w:t>
            </w:r>
            <w:r w:rsidRPr="00292F89">
              <w:rPr>
                <w:rFonts w:ascii="Arial" w:hAnsi="Arial"/>
                <w:spacing w:val="-1"/>
                <w:sz w:val="22"/>
                <w:szCs w:val="22"/>
              </w:rPr>
              <w:t>i</w:t>
            </w:r>
            <w:r w:rsidRPr="00292F89">
              <w:rPr>
                <w:rFonts w:ascii="Arial" w:hAnsi="Arial"/>
                <w:spacing w:val="1"/>
                <w:sz w:val="22"/>
                <w:szCs w:val="22"/>
              </w:rPr>
              <w:t>fi</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s</w:t>
            </w:r>
            <w:r w:rsidRPr="00292F89">
              <w:rPr>
                <w:rFonts w:ascii="Arial" w:hAnsi="Arial"/>
                <w:sz w:val="22"/>
                <w:szCs w:val="22"/>
              </w:rPr>
              <w:t>.</w:t>
            </w:r>
          </w:p>
          <w:p w:rsidR="000B58F9" w:rsidRPr="00292F89" w:rsidRDefault="000B58F9" w:rsidP="00FE6267">
            <w:pPr>
              <w:pStyle w:val="ListParagraph"/>
              <w:numPr>
                <w:ilvl w:val="0"/>
                <w:numId w:val="762"/>
              </w:numPr>
              <w:spacing w:line="360" w:lineRule="auto"/>
              <w:ind w:left="480" w:right="395" w:hanging="450"/>
              <w:rPr>
                <w:rFonts w:ascii="Arial" w:hAnsi="Arial"/>
              </w:rPr>
            </w:pPr>
            <w:r w:rsidRPr="00292F89">
              <w:rPr>
                <w:rFonts w:ascii="Arial" w:hAnsi="Arial"/>
                <w:spacing w:val="2"/>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
                <w:sz w:val="22"/>
                <w:szCs w:val="22"/>
              </w:rPr>
              <w:t>c</w:t>
            </w:r>
            <w:r w:rsidRPr="00292F89">
              <w:rPr>
                <w:rFonts w:ascii="Arial" w:hAnsi="Arial"/>
                <w:spacing w:val="1"/>
                <w:sz w:val="22"/>
                <w:szCs w:val="22"/>
              </w:rPr>
              <w:t>l</w:t>
            </w:r>
            <w:r w:rsidRPr="00292F89">
              <w:rPr>
                <w:rFonts w:ascii="Arial" w:hAnsi="Arial"/>
                <w:spacing w:val="-2"/>
                <w:sz w:val="22"/>
                <w:szCs w:val="22"/>
              </w:rPr>
              <w:t>e</w:t>
            </w:r>
            <w:r w:rsidRPr="00292F89">
              <w:rPr>
                <w:rFonts w:ascii="Arial" w:hAnsi="Arial"/>
                <w:sz w:val="22"/>
                <w:szCs w:val="22"/>
              </w:rPr>
              <w:t>aned,</w:t>
            </w:r>
            <w:r w:rsidRPr="00292F89">
              <w:rPr>
                <w:rFonts w:ascii="Arial" w:hAnsi="Arial"/>
                <w:spacing w:val="-2"/>
                <w:sz w:val="22"/>
                <w:szCs w:val="22"/>
              </w:rPr>
              <w:t xml:space="preserve"> </w:t>
            </w:r>
            <w:r w:rsidRPr="00292F89">
              <w:rPr>
                <w:rFonts w:ascii="Arial" w:hAnsi="Arial"/>
                <w:sz w:val="22"/>
                <w:szCs w:val="22"/>
              </w:rPr>
              <w:t>chec</w:t>
            </w:r>
            <w:r w:rsidRPr="00292F89">
              <w:rPr>
                <w:rFonts w:ascii="Arial" w:hAnsi="Arial"/>
                <w:spacing w:val="-2"/>
                <w:sz w:val="22"/>
                <w:szCs w:val="22"/>
              </w:rPr>
              <w:t>k</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a</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1"/>
                <w:sz w:val="22"/>
                <w:szCs w:val="22"/>
              </w:rPr>
              <w:t>t</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ed and</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w:t>
            </w:r>
            <w:r w:rsidRPr="00292F89">
              <w:rPr>
                <w:rFonts w:ascii="Arial" w:hAnsi="Arial"/>
                <w:spacing w:val="-2"/>
                <w:sz w:val="22"/>
                <w:szCs w:val="22"/>
              </w:rPr>
              <w:t>a</w:t>
            </w:r>
            <w:r w:rsidRPr="00292F89">
              <w:rPr>
                <w:rFonts w:ascii="Arial" w:hAnsi="Arial"/>
                <w:sz w:val="22"/>
                <w:szCs w:val="22"/>
              </w:rPr>
              <w:t>nce</w:t>
            </w:r>
            <w:r w:rsidRPr="00292F89">
              <w:rPr>
                <w:rFonts w:ascii="Arial" w:hAnsi="Arial"/>
                <w:spacing w:val="1"/>
                <w:sz w:val="22"/>
                <w:szCs w:val="22"/>
              </w:rPr>
              <w:t xml:space="preserve"> </w:t>
            </w:r>
            <w:r w:rsidRPr="00292F89">
              <w:rPr>
                <w:rFonts w:ascii="Arial" w:hAnsi="Arial"/>
                <w:spacing w:val="-3"/>
                <w:sz w:val="22"/>
                <w:szCs w:val="22"/>
              </w:rPr>
              <w:t>w</w:t>
            </w:r>
            <w:r w:rsidRPr="00292F89">
              <w:rPr>
                <w:rFonts w:ascii="Arial" w:hAnsi="Arial"/>
                <w:spacing w:val="1"/>
                <w:sz w:val="22"/>
                <w:szCs w:val="22"/>
              </w:rPr>
              <w:t>it</w:t>
            </w:r>
            <w:r w:rsidRPr="00292F89">
              <w:rPr>
                <w:rFonts w:ascii="Arial" w:hAnsi="Arial"/>
                <w:sz w:val="22"/>
                <w:szCs w:val="22"/>
              </w:rPr>
              <w:t>h</w:t>
            </w:r>
            <w:r w:rsidRPr="00292F89">
              <w:rPr>
                <w:rFonts w:ascii="Arial" w:hAnsi="Arial"/>
                <w:spacing w:val="3"/>
                <w:sz w:val="22"/>
                <w:szCs w:val="22"/>
              </w:rPr>
              <w:t xml:space="preserve"> </w:t>
            </w:r>
            <w:r w:rsidRPr="00292F89">
              <w:rPr>
                <w:rFonts w:ascii="Arial" w:hAnsi="Arial"/>
                <w:spacing w:val="-1"/>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2"/>
                <w:sz w:val="22"/>
                <w:szCs w:val="22"/>
              </w:rPr>
              <w:t>r</w:t>
            </w:r>
            <w:r w:rsidRPr="00292F89">
              <w:rPr>
                <w:rFonts w:ascii="Arial" w:hAnsi="Arial"/>
                <w:sz w:val="22"/>
                <w:szCs w:val="22"/>
              </w:rPr>
              <w:t>ac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s</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sz w:val="22"/>
                <w:szCs w:val="22"/>
              </w:rPr>
            </w:pPr>
            <w:r w:rsidRPr="00292F89">
              <w:rPr>
                <w:rFonts w:ascii="Arial" w:hAnsi="Arial"/>
              </w:rPr>
              <w:t>Plan and prepare for installing trench support</w:t>
            </w:r>
          </w:p>
        </w:tc>
        <w:tc>
          <w:tcPr>
            <w:tcW w:w="6509" w:type="dxa"/>
          </w:tcPr>
          <w:p w:rsidR="000B58F9" w:rsidRPr="00292F89" w:rsidRDefault="000B58F9" w:rsidP="00FE6267">
            <w:pPr>
              <w:pStyle w:val="BodyText"/>
              <w:numPr>
                <w:ilvl w:val="0"/>
                <w:numId w:val="765"/>
              </w:numPr>
              <w:spacing w:line="360" w:lineRule="auto"/>
              <w:ind w:left="480" w:hanging="450"/>
              <w:rPr>
                <w:rFonts w:ascii="Arial" w:hAnsi="Arial" w:cs="Arial"/>
                <w:sz w:val="22"/>
              </w:rPr>
            </w:pPr>
            <w:r w:rsidRPr="00292F89">
              <w:rPr>
                <w:rFonts w:ascii="Arial" w:hAnsi="Arial" w:cs="Arial"/>
                <w:sz w:val="22"/>
              </w:rPr>
              <w:t xml:space="preserve">Access, interpret and apply trench support documentation, and ensure the work activity is compliant </w:t>
            </w:r>
          </w:p>
          <w:p w:rsidR="000B58F9" w:rsidRPr="00292F89" w:rsidRDefault="000B58F9" w:rsidP="00FE6267">
            <w:pPr>
              <w:pStyle w:val="BodyText"/>
              <w:numPr>
                <w:ilvl w:val="0"/>
                <w:numId w:val="765"/>
              </w:numPr>
              <w:spacing w:line="360" w:lineRule="auto"/>
              <w:ind w:left="480" w:hanging="450"/>
              <w:rPr>
                <w:rFonts w:ascii="Arial" w:hAnsi="Arial" w:cs="Arial"/>
                <w:sz w:val="22"/>
              </w:rPr>
            </w:pPr>
            <w:r w:rsidRPr="00292F89">
              <w:rPr>
                <w:rFonts w:ascii="Arial" w:hAnsi="Arial" w:cs="Arial"/>
                <w:sz w:val="22"/>
              </w:rPr>
              <w:t xml:space="preserve">Obtain, read, interpret, clarify and confirm work requirements </w:t>
            </w:r>
          </w:p>
          <w:p w:rsidR="000B58F9" w:rsidRPr="00292F89" w:rsidRDefault="000B58F9" w:rsidP="00FE6267">
            <w:pPr>
              <w:pStyle w:val="BodyText"/>
              <w:numPr>
                <w:ilvl w:val="0"/>
                <w:numId w:val="765"/>
              </w:numPr>
              <w:spacing w:line="360" w:lineRule="auto"/>
              <w:ind w:left="480" w:hanging="450"/>
              <w:rPr>
                <w:rFonts w:ascii="Arial" w:hAnsi="Arial" w:cs="Arial"/>
                <w:sz w:val="22"/>
              </w:rPr>
            </w:pPr>
            <w:r w:rsidRPr="00292F89">
              <w:rPr>
                <w:rFonts w:ascii="Arial" w:hAnsi="Arial" w:cs="Arial"/>
                <w:sz w:val="22"/>
              </w:rPr>
              <w:t>Identify and address potential risks, hazards and environmental issues, and implement control measures</w:t>
            </w:r>
          </w:p>
          <w:p w:rsidR="000B58F9" w:rsidRPr="00292F89" w:rsidRDefault="000B58F9" w:rsidP="00FE6267">
            <w:pPr>
              <w:pStyle w:val="BodyText"/>
              <w:numPr>
                <w:ilvl w:val="0"/>
                <w:numId w:val="765"/>
              </w:numPr>
              <w:spacing w:line="360" w:lineRule="auto"/>
              <w:ind w:left="480" w:hanging="450"/>
              <w:rPr>
                <w:rFonts w:ascii="Arial" w:hAnsi="Arial" w:cs="Arial"/>
                <w:sz w:val="22"/>
              </w:rPr>
            </w:pPr>
            <w:r w:rsidRPr="00292F89">
              <w:rPr>
                <w:rFonts w:ascii="Arial" w:hAnsi="Arial" w:cs="Arial"/>
                <w:sz w:val="22"/>
              </w:rPr>
              <w:lastRenderedPageBreak/>
              <w:t xml:space="preserve">Select and wear personal protective equipment appropriate for work activities </w:t>
            </w:r>
          </w:p>
          <w:p w:rsidR="000B58F9" w:rsidRPr="00292F89" w:rsidRDefault="000B58F9" w:rsidP="00FE6267">
            <w:pPr>
              <w:pStyle w:val="BodyText"/>
              <w:numPr>
                <w:ilvl w:val="0"/>
                <w:numId w:val="765"/>
              </w:numPr>
              <w:spacing w:line="360" w:lineRule="auto"/>
              <w:ind w:left="480" w:hanging="450"/>
              <w:rPr>
                <w:rFonts w:ascii="Arial" w:hAnsi="Arial" w:cs="Arial"/>
                <w:sz w:val="22"/>
              </w:rPr>
            </w:pPr>
            <w:r w:rsidRPr="00292F89">
              <w:rPr>
                <w:rFonts w:ascii="Arial" w:hAnsi="Arial" w:cs="Arial"/>
                <w:sz w:val="22"/>
              </w:rPr>
              <w:t>Identify, obtain and implement traffic signage requirements Select, and check for faults, equipment and/or attachments for work activities</w:t>
            </w:r>
          </w:p>
          <w:p w:rsidR="000B58F9" w:rsidRPr="00292F89" w:rsidRDefault="000B58F9" w:rsidP="00FE6267">
            <w:pPr>
              <w:pStyle w:val="BodyText"/>
              <w:numPr>
                <w:ilvl w:val="0"/>
                <w:numId w:val="765"/>
              </w:numPr>
              <w:spacing w:line="360" w:lineRule="auto"/>
              <w:ind w:left="480" w:hanging="450"/>
              <w:rPr>
                <w:rFonts w:ascii="Arial" w:hAnsi="Arial" w:cs="Arial"/>
              </w:rPr>
            </w:pPr>
            <w:r w:rsidRPr="00292F89">
              <w:rPr>
                <w:rFonts w:ascii="Arial" w:hAnsi="Arial" w:cs="Arial"/>
                <w:sz w:val="22"/>
              </w:rPr>
              <w:t>Obtain and interpret emergency procedures, and be prepared for fire/accident/emergency</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rPr>
            </w:pPr>
            <w:r w:rsidRPr="00292F89">
              <w:rPr>
                <w:rFonts w:ascii="Arial" w:hAnsi="Arial"/>
              </w:rPr>
              <w:lastRenderedPageBreak/>
              <w:t>Install trench shoring</w:t>
            </w:r>
          </w:p>
        </w:tc>
        <w:tc>
          <w:tcPr>
            <w:tcW w:w="6509" w:type="dxa"/>
          </w:tcPr>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Communicate with plant operator and ensure the excavation of trenches complies with site plan, line and depth</w:t>
            </w:r>
          </w:p>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 xml:space="preserve">Determine and prepare shoring method </w:t>
            </w:r>
          </w:p>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 xml:space="preserve">Set out positioning of shoring </w:t>
            </w:r>
          </w:p>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Position/erect shoring within the trench</w:t>
            </w:r>
          </w:p>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Secure shoring in position and ensure structural conformity with regulations</w:t>
            </w:r>
          </w:p>
          <w:p w:rsidR="000B58F9" w:rsidRPr="00292F89" w:rsidRDefault="000B58F9" w:rsidP="00FE6267">
            <w:pPr>
              <w:pStyle w:val="BodyText"/>
              <w:numPr>
                <w:ilvl w:val="0"/>
                <w:numId w:val="766"/>
              </w:numPr>
              <w:spacing w:line="360" w:lineRule="auto"/>
              <w:ind w:left="480" w:hanging="450"/>
              <w:rPr>
                <w:rFonts w:ascii="Arial" w:hAnsi="Arial" w:cs="Arial"/>
                <w:sz w:val="22"/>
              </w:rPr>
            </w:pPr>
            <w:r w:rsidRPr="00292F89">
              <w:rPr>
                <w:rFonts w:ascii="Arial" w:hAnsi="Arial" w:cs="Arial"/>
                <w:sz w:val="22"/>
              </w:rPr>
              <w:t>Clean out excavation</w:t>
            </w:r>
          </w:p>
          <w:p w:rsidR="000B58F9" w:rsidRPr="00292F89" w:rsidRDefault="000B58F9" w:rsidP="00FE6267">
            <w:pPr>
              <w:pStyle w:val="BodyText"/>
              <w:numPr>
                <w:ilvl w:val="0"/>
                <w:numId w:val="766"/>
              </w:numPr>
              <w:spacing w:after="0" w:line="360" w:lineRule="auto"/>
              <w:ind w:left="480" w:hanging="450"/>
              <w:rPr>
                <w:rFonts w:ascii="Arial" w:hAnsi="Arial" w:cs="Arial"/>
                <w:sz w:val="22"/>
              </w:rPr>
            </w:pPr>
            <w:r w:rsidRPr="00292F89">
              <w:rPr>
                <w:rFonts w:ascii="Arial" w:hAnsi="Arial" w:cs="Arial"/>
                <w:sz w:val="22"/>
              </w:rPr>
              <w:t>Locate ladders for safe access and egress</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rPr>
            </w:pPr>
            <w:r w:rsidRPr="00292F89">
              <w:rPr>
                <w:rFonts w:ascii="Arial" w:hAnsi="Arial"/>
              </w:rPr>
              <w:t>Remove trench shoring</w:t>
            </w:r>
          </w:p>
        </w:tc>
        <w:tc>
          <w:tcPr>
            <w:tcW w:w="6509" w:type="dxa"/>
          </w:tcPr>
          <w:p w:rsidR="000B58F9" w:rsidRPr="00292F89" w:rsidRDefault="000B58F9" w:rsidP="00FE6267">
            <w:pPr>
              <w:pStyle w:val="BodyText"/>
              <w:numPr>
                <w:ilvl w:val="0"/>
                <w:numId w:val="768"/>
              </w:numPr>
              <w:spacing w:line="360" w:lineRule="auto"/>
              <w:ind w:left="480" w:hanging="450"/>
              <w:rPr>
                <w:rFonts w:ascii="Arial" w:hAnsi="Arial" w:cs="Arial"/>
                <w:sz w:val="22"/>
              </w:rPr>
            </w:pPr>
            <w:r w:rsidRPr="00292F89">
              <w:rPr>
                <w:rFonts w:ascii="Arial" w:hAnsi="Arial" w:cs="Arial"/>
                <w:sz w:val="22"/>
              </w:rPr>
              <w:t xml:space="preserve">Release jacking mechanisms and remove ladders </w:t>
            </w:r>
          </w:p>
          <w:p w:rsidR="000B58F9" w:rsidRPr="00292F89" w:rsidRDefault="000B58F9" w:rsidP="00FE6267">
            <w:pPr>
              <w:pStyle w:val="BodyText"/>
              <w:numPr>
                <w:ilvl w:val="0"/>
                <w:numId w:val="768"/>
              </w:numPr>
              <w:spacing w:line="360" w:lineRule="auto"/>
              <w:ind w:left="480" w:hanging="450"/>
              <w:rPr>
                <w:rFonts w:ascii="Arial" w:hAnsi="Arial" w:cs="Arial"/>
                <w:sz w:val="22"/>
              </w:rPr>
            </w:pPr>
            <w:r w:rsidRPr="00292F89">
              <w:rPr>
                <w:rFonts w:ascii="Arial" w:hAnsi="Arial" w:cs="Arial"/>
                <w:sz w:val="22"/>
              </w:rPr>
              <w:t>Check shoring and prepare it for lifting from the trench</w:t>
            </w:r>
          </w:p>
          <w:p w:rsidR="000B58F9" w:rsidRPr="00292F89" w:rsidRDefault="000B58F9" w:rsidP="00FE6267">
            <w:pPr>
              <w:pStyle w:val="BodyText"/>
              <w:numPr>
                <w:ilvl w:val="0"/>
                <w:numId w:val="768"/>
              </w:numPr>
              <w:spacing w:after="0" w:line="360" w:lineRule="auto"/>
              <w:ind w:left="480" w:hanging="450"/>
              <w:rPr>
                <w:rFonts w:ascii="Arial" w:hAnsi="Arial" w:cs="Arial"/>
                <w:lang w:val="en-NZ"/>
              </w:rPr>
            </w:pPr>
            <w:r w:rsidRPr="00292F89">
              <w:rPr>
                <w:rFonts w:ascii="Arial" w:hAnsi="Arial" w:cs="Arial"/>
                <w:sz w:val="22"/>
              </w:rPr>
              <w:t>Remove shoring from trench and store it</w:t>
            </w:r>
          </w:p>
        </w:tc>
      </w:tr>
      <w:tr w:rsidR="000B58F9" w:rsidRPr="00292F89" w:rsidTr="00F55DE5">
        <w:tc>
          <w:tcPr>
            <w:tcW w:w="2827" w:type="dxa"/>
          </w:tcPr>
          <w:p w:rsidR="000B58F9" w:rsidRPr="00292F89" w:rsidRDefault="000B58F9" w:rsidP="00FE6267">
            <w:pPr>
              <w:pStyle w:val="ListParagraph"/>
              <w:numPr>
                <w:ilvl w:val="0"/>
                <w:numId w:val="759"/>
              </w:numPr>
              <w:spacing w:before="9" w:line="360" w:lineRule="auto"/>
              <w:ind w:hanging="720"/>
              <w:rPr>
                <w:rFonts w:ascii="Arial" w:hAnsi="Arial"/>
              </w:rPr>
            </w:pPr>
            <w:r w:rsidRPr="00292F89">
              <w:rPr>
                <w:rFonts w:ascii="Arial" w:hAnsi="Arial"/>
              </w:rPr>
              <w:t>Conduct housekeeping activities</w:t>
            </w:r>
          </w:p>
        </w:tc>
        <w:tc>
          <w:tcPr>
            <w:tcW w:w="6509" w:type="dxa"/>
          </w:tcPr>
          <w:p w:rsidR="000B58F9" w:rsidRPr="00292F89" w:rsidRDefault="000B58F9" w:rsidP="00FE6267">
            <w:pPr>
              <w:pStyle w:val="BodyText"/>
              <w:numPr>
                <w:ilvl w:val="0"/>
                <w:numId w:val="767"/>
              </w:numPr>
              <w:spacing w:line="360" w:lineRule="auto"/>
              <w:ind w:left="480" w:hanging="450"/>
              <w:rPr>
                <w:rFonts w:ascii="Arial" w:hAnsi="Arial" w:cs="Arial"/>
                <w:sz w:val="22"/>
              </w:rPr>
            </w:pPr>
            <w:r w:rsidRPr="00292F89">
              <w:rPr>
                <w:rFonts w:ascii="Arial" w:hAnsi="Arial" w:cs="Arial"/>
                <w:sz w:val="22"/>
              </w:rPr>
              <w:t>Clear work area and dispose of or recycle materials</w:t>
            </w:r>
          </w:p>
          <w:p w:rsidR="000B58F9" w:rsidRPr="00292F89" w:rsidRDefault="000B58F9" w:rsidP="00FE6267">
            <w:pPr>
              <w:pStyle w:val="BodyText"/>
              <w:numPr>
                <w:ilvl w:val="0"/>
                <w:numId w:val="767"/>
              </w:numPr>
              <w:spacing w:line="360" w:lineRule="auto"/>
              <w:ind w:left="480" w:hanging="450"/>
              <w:rPr>
                <w:rFonts w:ascii="Arial" w:hAnsi="Arial" w:cs="Arial"/>
                <w:sz w:val="22"/>
              </w:rPr>
            </w:pPr>
            <w:r w:rsidRPr="00292F89">
              <w:rPr>
                <w:rFonts w:ascii="Arial" w:hAnsi="Arial" w:cs="Arial"/>
                <w:sz w:val="22"/>
              </w:rPr>
              <w:t>Clean and maintain condition of equipment, ensure suitability for use, and address/report issues</w:t>
            </w:r>
          </w:p>
          <w:p w:rsidR="000B58F9" w:rsidRPr="00292F89" w:rsidRDefault="000B58F9" w:rsidP="00FE6267">
            <w:pPr>
              <w:pStyle w:val="BodyText"/>
              <w:numPr>
                <w:ilvl w:val="0"/>
                <w:numId w:val="767"/>
              </w:numPr>
              <w:spacing w:line="360" w:lineRule="auto"/>
              <w:ind w:left="480" w:hanging="450"/>
              <w:rPr>
                <w:rFonts w:ascii="Arial" w:hAnsi="Arial" w:cs="Arial"/>
                <w:sz w:val="22"/>
              </w:rPr>
            </w:pPr>
            <w:r w:rsidRPr="00292F89">
              <w:rPr>
                <w:rFonts w:ascii="Arial" w:hAnsi="Arial" w:cs="Arial"/>
                <w:sz w:val="22"/>
              </w:rPr>
              <w:t>Manage/report hazards, and maintain a safe working environment</w:t>
            </w:r>
          </w:p>
          <w:p w:rsidR="000B58F9" w:rsidRPr="00292F89" w:rsidRDefault="000B58F9" w:rsidP="00FE6267">
            <w:pPr>
              <w:pStyle w:val="BodyText"/>
              <w:numPr>
                <w:ilvl w:val="0"/>
                <w:numId w:val="767"/>
              </w:numPr>
              <w:spacing w:line="360" w:lineRule="auto"/>
              <w:ind w:left="480" w:hanging="450"/>
              <w:rPr>
                <w:rFonts w:ascii="Arial" w:hAnsi="Arial" w:cs="Arial"/>
              </w:rPr>
            </w:pPr>
            <w:r w:rsidRPr="00292F89">
              <w:rPr>
                <w:rFonts w:ascii="Arial" w:hAnsi="Arial" w:cs="Arial"/>
                <w:sz w:val="22"/>
              </w:rPr>
              <w:t>Process written records</w:t>
            </w:r>
          </w:p>
        </w:tc>
      </w:tr>
    </w:tbl>
    <w:p w:rsidR="000B58F9" w:rsidRPr="00292F89" w:rsidRDefault="000B58F9" w:rsidP="000B58F9">
      <w:pPr>
        <w:spacing w:line="360" w:lineRule="auto"/>
        <w:rPr>
          <w:rFonts w:ascii="Arial" w:hAnsi="Arial"/>
          <w:b/>
          <w:lang w:val="en-GB"/>
        </w:rPr>
      </w:pPr>
      <w:r w:rsidRPr="00292F89">
        <w:rPr>
          <w:rFonts w:ascii="Arial" w:hAnsi="Arial"/>
          <w:b/>
          <w:highlight w:val="yellow"/>
          <w:lang w:val="en-GB"/>
        </w:rPr>
        <w:t>Knowledge and understanding</w:t>
      </w:r>
    </w:p>
    <w:p w:rsidR="000B58F9" w:rsidRPr="00292F89" w:rsidRDefault="000B58F9" w:rsidP="000B58F9">
      <w:pPr>
        <w:spacing w:line="360" w:lineRule="auto"/>
        <w:rPr>
          <w:rFonts w:ascii="Arial" w:hAnsi="Arial"/>
          <w:b/>
          <w:lang w:val="en-GB"/>
        </w:rPr>
      </w:pPr>
    </w:p>
    <w:p w:rsidR="000B58F9" w:rsidRPr="00292F89" w:rsidRDefault="000B58F9" w:rsidP="000B58F9">
      <w:pPr>
        <w:spacing w:line="360" w:lineRule="auto"/>
        <w:rPr>
          <w:rFonts w:ascii="Arial" w:hAnsi="Arial"/>
        </w:rPr>
      </w:pPr>
      <w:r w:rsidRPr="00292F89">
        <w:rPr>
          <w:rFonts w:ascii="Arial" w:hAnsi="Arial"/>
        </w:rPr>
        <w:t>The candidate must be able to demonstrate underpinning knowledge and understanding required to carry out the tasks covered in this competency standard. This includes the knowledge of:</w:t>
      </w:r>
    </w:p>
    <w:p w:rsidR="000B58F9" w:rsidRPr="00292F89" w:rsidRDefault="000B58F9" w:rsidP="000B58F9">
      <w:pPr>
        <w:spacing w:line="360" w:lineRule="auto"/>
        <w:rPr>
          <w:rFonts w:ascii="Arial" w:hAnsi="Arial"/>
        </w:rPr>
      </w:pPr>
    </w:p>
    <w:p w:rsidR="000B58F9" w:rsidRPr="00292F89" w:rsidRDefault="000B58F9" w:rsidP="00FE6267">
      <w:pPr>
        <w:pStyle w:val="ListParagraph"/>
        <w:numPr>
          <w:ilvl w:val="0"/>
          <w:numId w:val="764"/>
        </w:numPr>
        <w:tabs>
          <w:tab w:val="left" w:pos="920"/>
        </w:tabs>
        <w:spacing w:line="360" w:lineRule="auto"/>
        <w:ind w:right="-20"/>
        <w:rPr>
          <w:rFonts w:ascii="Arial" w:hAnsi="Arial"/>
        </w:rPr>
      </w:pPr>
      <w:r w:rsidRPr="00292F89">
        <w:rPr>
          <w:rFonts w:ascii="Arial" w:hAnsi="Arial"/>
          <w:spacing w:val="-1"/>
          <w:position w:val="1"/>
          <w:sz w:val="22"/>
          <w:szCs w:val="22"/>
        </w:rPr>
        <w:t>A</w:t>
      </w:r>
      <w:r w:rsidRPr="00292F89">
        <w:rPr>
          <w:rFonts w:ascii="Arial" w:hAnsi="Arial"/>
          <w:position w:val="1"/>
          <w:sz w:val="22"/>
          <w:szCs w:val="22"/>
        </w:rPr>
        <w:t>pp</w:t>
      </w:r>
      <w:r w:rsidRPr="00292F89">
        <w:rPr>
          <w:rFonts w:ascii="Arial" w:hAnsi="Arial"/>
          <w:spacing w:val="1"/>
          <w:position w:val="1"/>
          <w:sz w:val="22"/>
          <w:szCs w:val="22"/>
        </w:rPr>
        <w:t>l</w:t>
      </w:r>
      <w:r w:rsidRPr="00292F89">
        <w:rPr>
          <w:rFonts w:ascii="Arial" w:hAnsi="Arial"/>
          <w:position w:val="1"/>
          <w:sz w:val="22"/>
          <w:szCs w:val="22"/>
        </w:rPr>
        <w:t>y</w:t>
      </w:r>
      <w:r w:rsidRPr="00292F89">
        <w:rPr>
          <w:rFonts w:ascii="Arial" w:hAnsi="Arial"/>
          <w:spacing w:val="-2"/>
          <w:position w:val="1"/>
          <w:sz w:val="22"/>
          <w:szCs w:val="22"/>
        </w:rPr>
        <w:t xml:space="preserve"> </w:t>
      </w:r>
      <w:r w:rsidRPr="00292F89">
        <w:rPr>
          <w:rFonts w:ascii="Arial" w:hAnsi="Arial"/>
          <w:position w:val="1"/>
          <w:sz w:val="22"/>
          <w:szCs w:val="22"/>
        </w:rPr>
        <w:t>co</w:t>
      </w:r>
      <w:r w:rsidRPr="00292F89">
        <w:rPr>
          <w:rFonts w:ascii="Arial" w:hAnsi="Arial"/>
          <w:spacing w:val="-1"/>
          <w:position w:val="1"/>
          <w:sz w:val="22"/>
          <w:szCs w:val="22"/>
        </w:rPr>
        <w:t>m</w:t>
      </w:r>
      <w:r w:rsidRPr="00292F89">
        <w:rPr>
          <w:rFonts w:ascii="Arial" w:hAnsi="Arial"/>
          <w:spacing w:val="-4"/>
          <w:position w:val="1"/>
          <w:sz w:val="22"/>
          <w:szCs w:val="22"/>
        </w:rPr>
        <w:t>m</w:t>
      </w:r>
      <w:r w:rsidRPr="00292F89">
        <w:rPr>
          <w:rFonts w:ascii="Arial" w:hAnsi="Arial"/>
          <w:position w:val="1"/>
          <w:sz w:val="22"/>
          <w:szCs w:val="22"/>
        </w:rPr>
        <w:t>on s</w:t>
      </w:r>
      <w:r w:rsidRPr="00292F89">
        <w:rPr>
          <w:rFonts w:ascii="Arial" w:hAnsi="Arial"/>
          <w:spacing w:val="-2"/>
          <w:position w:val="1"/>
          <w:sz w:val="22"/>
          <w:szCs w:val="22"/>
        </w:rPr>
        <w:t>k</w:t>
      </w:r>
      <w:r w:rsidRPr="00292F89">
        <w:rPr>
          <w:rFonts w:ascii="Arial" w:hAnsi="Arial"/>
          <w:spacing w:val="1"/>
          <w:position w:val="1"/>
          <w:sz w:val="22"/>
          <w:szCs w:val="22"/>
        </w:rPr>
        <w:t>ill</w:t>
      </w:r>
      <w:r w:rsidRPr="00292F89">
        <w:rPr>
          <w:rFonts w:ascii="Arial" w:hAnsi="Arial"/>
          <w:position w:val="1"/>
          <w:sz w:val="22"/>
          <w:szCs w:val="22"/>
        </w:rPr>
        <w:t xml:space="preserve">s </w:t>
      </w:r>
      <w:r w:rsidRPr="00292F89">
        <w:rPr>
          <w:rFonts w:ascii="Arial" w:hAnsi="Arial"/>
          <w:spacing w:val="1"/>
          <w:position w:val="1"/>
          <w:sz w:val="22"/>
          <w:szCs w:val="22"/>
        </w:rPr>
        <w:t>a</w:t>
      </w:r>
      <w:r w:rsidRPr="00292F89">
        <w:rPr>
          <w:rFonts w:ascii="Arial" w:hAnsi="Arial"/>
          <w:position w:val="1"/>
          <w:sz w:val="22"/>
          <w:szCs w:val="22"/>
        </w:rPr>
        <w:t xml:space="preserve">nd </w:t>
      </w:r>
      <w:r w:rsidRPr="00292F89">
        <w:rPr>
          <w:rFonts w:ascii="Arial" w:hAnsi="Arial"/>
          <w:spacing w:val="-5"/>
          <w:position w:val="1"/>
          <w:sz w:val="22"/>
          <w:szCs w:val="22"/>
        </w:rPr>
        <w:t>k</w:t>
      </w:r>
      <w:r w:rsidRPr="00292F89">
        <w:rPr>
          <w:rFonts w:ascii="Arial" w:hAnsi="Arial"/>
          <w:position w:val="1"/>
          <w:sz w:val="22"/>
          <w:szCs w:val="22"/>
        </w:rPr>
        <w:t>no</w:t>
      </w:r>
      <w:r w:rsidRPr="00292F89">
        <w:rPr>
          <w:rFonts w:ascii="Arial" w:hAnsi="Arial"/>
          <w:spacing w:val="-1"/>
          <w:position w:val="1"/>
          <w:sz w:val="22"/>
          <w:szCs w:val="22"/>
        </w:rPr>
        <w:t>w</w:t>
      </w:r>
      <w:r w:rsidRPr="00292F89">
        <w:rPr>
          <w:rFonts w:ascii="Arial" w:hAnsi="Arial"/>
          <w:spacing w:val="1"/>
          <w:position w:val="1"/>
          <w:sz w:val="22"/>
          <w:szCs w:val="22"/>
        </w:rPr>
        <w:t>l</w:t>
      </w:r>
      <w:r w:rsidRPr="00292F89">
        <w:rPr>
          <w:rFonts w:ascii="Arial" w:hAnsi="Arial"/>
          <w:position w:val="1"/>
          <w:sz w:val="22"/>
          <w:szCs w:val="22"/>
        </w:rPr>
        <w:t>ed</w:t>
      </w:r>
      <w:r w:rsidRPr="00292F89">
        <w:rPr>
          <w:rFonts w:ascii="Arial" w:hAnsi="Arial"/>
          <w:spacing w:val="-2"/>
          <w:position w:val="1"/>
          <w:sz w:val="22"/>
          <w:szCs w:val="22"/>
        </w:rPr>
        <w:t>g</w:t>
      </w:r>
      <w:r w:rsidRPr="00292F89">
        <w:rPr>
          <w:rFonts w:ascii="Arial" w:hAnsi="Arial"/>
          <w:position w:val="1"/>
          <w:sz w:val="22"/>
          <w:szCs w:val="22"/>
        </w:rPr>
        <w:t xml:space="preserve">e </w:t>
      </w:r>
      <w:r w:rsidRPr="00292F89">
        <w:rPr>
          <w:rFonts w:ascii="Arial" w:hAnsi="Arial"/>
          <w:spacing w:val="1"/>
          <w:position w:val="1"/>
          <w:sz w:val="22"/>
          <w:szCs w:val="22"/>
        </w:rPr>
        <w:t>s</w:t>
      </w:r>
      <w:r w:rsidRPr="00292F89">
        <w:rPr>
          <w:rFonts w:ascii="Arial" w:hAnsi="Arial"/>
          <w:position w:val="1"/>
          <w:sz w:val="22"/>
          <w:szCs w:val="22"/>
        </w:rPr>
        <w:t>p</w:t>
      </w:r>
      <w:r w:rsidRPr="00292F89">
        <w:rPr>
          <w:rFonts w:ascii="Arial" w:hAnsi="Arial"/>
          <w:spacing w:val="-2"/>
          <w:position w:val="1"/>
          <w:sz w:val="22"/>
          <w:szCs w:val="22"/>
        </w:rPr>
        <w:t>e</w:t>
      </w:r>
      <w:r w:rsidRPr="00292F89">
        <w:rPr>
          <w:rFonts w:ascii="Arial" w:hAnsi="Arial"/>
          <w:position w:val="1"/>
          <w:sz w:val="22"/>
          <w:szCs w:val="22"/>
        </w:rPr>
        <w:t>c</w:t>
      </w:r>
      <w:r w:rsidRPr="00292F89">
        <w:rPr>
          <w:rFonts w:ascii="Arial" w:hAnsi="Arial"/>
          <w:spacing w:val="-1"/>
          <w:position w:val="1"/>
          <w:sz w:val="22"/>
          <w:szCs w:val="22"/>
        </w:rPr>
        <w:t>i</w:t>
      </w:r>
      <w:r w:rsidRPr="00292F89">
        <w:rPr>
          <w:rFonts w:ascii="Arial" w:hAnsi="Arial"/>
          <w:spacing w:val="1"/>
          <w:position w:val="1"/>
          <w:sz w:val="22"/>
          <w:szCs w:val="22"/>
        </w:rPr>
        <w:t>f</w:t>
      </w:r>
      <w:r w:rsidRPr="00292F89">
        <w:rPr>
          <w:rFonts w:ascii="Arial" w:hAnsi="Arial"/>
          <w:spacing w:val="-1"/>
          <w:position w:val="1"/>
          <w:sz w:val="22"/>
          <w:szCs w:val="22"/>
        </w:rPr>
        <w:t>i</w:t>
      </w:r>
      <w:r w:rsidRPr="00292F89">
        <w:rPr>
          <w:rFonts w:ascii="Arial" w:hAnsi="Arial"/>
          <w:position w:val="1"/>
          <w:sz w:val="22"/>
          <w:szCs w:val="22"/>
        </w:rPr>
        <w:t xml:space="preserve">ed </w:t>
      </w:r>
      <w:r w:rsidRPr="00292F89">
        <w:rPr>
          <w:rFonts w:ascii="Arial" w:hAnsi="Arial"/>
          <w:spacing w:val="-1"/>
          <w:position w:val="1"/>
          <w:sz w:val="22"/>
          <w:szCs w:val="22"/>
        </w:rPr>
        <w:t>i</w:t>
      </w:r>
      <w:r w:rsidRPr="00292F89">
        <w:rPr>
          <w:rFonts w:ascii="Arial" w:hAnsi="Arial"/>
          <w:position w:val="1"/>
          <w:sz w:val="22"/>
          <w:szCs w:val="22"/>
        </w:rPr>
        <w:t xml:space="preserve">n </w:t>
      </w:r>
      <w:r w:rsidRPr="00292F89">
        <w:rPr>
          <w:rFonts w:ascii="Arial" w:hAnsi="Arial"/>
          <w:spacing w:val="1"/>
          <w:position w:val="1"/>
          <w:sz w:val="22"/>
          <w:szCs w:val="22"/>
        </w:rPr>
        <w:t>t</w:t>
      </w:r>
      <w:r w:rsidRPr="00292F89">
        <w:rPr>
          <w:rFonts w:ascii="Arial" w:hAnsi="Arial"/>
          <w:spacing w:val="-2"/>
          <w:position w:val="1"/>
          <w:sz w:val="22"/>
          <w:szCs w:val="22"/>
        </w:rPr>
        <w:t>h</w:t>
      </w:r>
      <w:r w:rsidRPr="00292F89">
        <w:rPr>
          <w:rFonts w:ascii="Arial" w:hAnsi="Arial"/>
          <w:position w:val="1"/>
          <w:sz w:val="22"/>
          <w:szCs w:val="22"/>
        </w:rPr>
        <w:t xml:space="preserve">e </w:t>
      </w:r>
      <w:r w:rsidRPr="00292F89">
        <w:rPr>
          <w:rFonts w:ascii="Arial" w:hAnsi="Arial"/>
          <w:spacing w:val="-1"/>
          <w:position w:val="1"/>
          <w:sz w:val="22"/>
          <w:szCs w:val="22"/>
        </w:rPr>
        <w:t>i</w:t>
      </w:r>
      <w:r w:rsidRPr="00292F89">
        <w:rPr>
          <w:rFonts w:ascii="Arial" w:hAnsi="Arial"/>
          <w:position w:val="1"/>
          <w:sz w:val="22"/>
          <w:szCs w:val="22"/>
        </w:rPr>
        <w:t>n</w:t>
      </w:r>
      <w:r w:rsidRPr="00292F89">
        <w:rPr>
          <w:rFonts w:ascii="Arial" w:hAnsi="Arial"/>
          <w:spacing w:val="1"/>
          <w:position w:val="1"/>
          <w:sz w:val="22"/>
          <w:szCs w:val="22"/>
        </w:rPr>
        <w:t>tr</w:t>
      </w:r>
      <w:r w:rsidRPr="00292F89">
        <w:rPr>
          <w:rFonts w:ascii="Arial" w:hAnsi="Arial"/>
          <w:position w:val="1"/>
          <w:sz w:val="22"/>
          <w:szCs w:val="22"/>
        </w:rPr>
        <w:t>o</w:t>
      </w:r>
      <w:r w:rsidRPr="00292F89">
        <w:rPr>
          <w:rFonts w:ascii="Arial" w:hAnsi="Arial"/>
          <w:spacing w:val="-2"/>
          <w:position w:val="1"/>
          <w:sz w:val="22"/>
          <w:szCs w:val="22"/>
        </w:rPr>
        <w:t>d</w:t>
      </w:r>
      <w:r w:rsidRPr="00292F89">
        <w:rPr>
          <w:rFonts w:ascii="Arial" w:hAnsi="Arial"/>
          <w:position w:val="1"/>
          <w:sz w:val="22"/>
          <w:szCs w:val="22"/>
        </w:rPr>
        <w:t>uc</w:t>
      </w:r>
      <w:r w:rsidRPr="00292F89">
        <w:rPr>
          <w:rFonts w:ascii="Arial" w:hAnsi="Arial"/>
          <w:spacing w:val="-1"/>
          <w:position w:val="1"/>
          <w:sz w:val="22"/>
          <w:szCs w:val="22"/>
        </w:rPr>
        <w:t>t</w:t>
      </w:r>
      <w:r w:rsidRPr="00292F89">
        <w:rPr>
          <w:rFonts w:ascii="Arial" w:hAnsi="Arial"/>
          <w:spacing w:val="1"/>
          <w:position w:val="1"/>
          <w:sz w:val="22"/>
          <w:szCs w:val="22"/>
        </w:rPr>
        <w:t>i</w:t>
      </w:r>
      <w:r w:rsidRPr="00292F89">
        <w:rPr>
          <w:rFonts w:ascii="Arial" w:hAnsi="Arial"/>
          <w:position w:val="1"/>
          <w:sz w:val="22"/>
          <w:szCs w:val="22"/>
        </w:rPr>
        <w:t>on</w:t>
      </w:r>
      <w:r w:rsidRPr="00292F89">
        <w:rPr>
          <w:rFonts w:ascii="Arial" w:hAnsi="Arial"/>
          <w:spacing w:val="-2"/>
          <w:position w:val="1"/>
          <w:sz w:val="22"/>
          <w:szCs w:val="22"/>
        </w:rPr>
        <w:t xml:space="preserve"> </w:t>
      </w:r>
      <w:r w:rsidRPr="00292F89">
        <w:rPr>
          <w:rFonts w:ascii="Arial" w:hAnsi="Arial"/>
          <w:spacing w:val="1"/>
          <w:position w:val="1"/>
          <w:sz w:val="22"/>
          <w:szCs w:val="22"/>
        </w:rPr>
        <w:t>t</w:t>
      </w:r>
      <w:r w:rsidRPr="00292F89">
        <w:rPr>
          <w:rFonts w:ascii="Arial" w:hAnsi="Arial"/>
          <w:position w:val="1"/>
          <w:sz w:val="22"/>
          <w:szCs w:val="22"/>
        </w:rPr>
        <w:t>o</w:t>
      </w:r>
      <w:r w:rsidRPr="00292F89">
        <w:rPr>
          <w:rFonts w:ascii="Arial" w:hAnsi="Arial"/>
          <w:spacing w:val="-2"/>
          <w:position w:val="1"/>
          <w:sz w:val="22"/>
          <w:szCs w:val="22"/>
        </w:rPr>
        <w:t xml:space="preserve"> </w:t>
      </w:r>
      <w:r w:rsidRPr="00292F89">
        <w:rPr>
          <w:rFonts w:ascii="Arial" w:hAnsi="Arial"/>
          <w:spacing w:val="1"/>
          <w:position w:val="1"/>
          <w:sz w:val="22"/>
          <w:szCs w:val="22"/>
        </w:rPr>
        <w:t>t</w:t>
      </w:r>
      <w:r w:rsidRPr="00292F89">
        <w:rPr>
          <w:rFonts w:ascii="Arial" w:hAnsi="Arial"/>
          <w:position w:val="1"/>
          <w:sz w:val="22"/>
          <w:szCs w:val="22"/>
        </w:rPr>
        <w:t>h</w:t>
      </w:r>
      <w:r w:rsidRPr="00292F89">
        <w:rPr>
          <w:rFonts w:ascii="Arial" w:hAnsi="Arial"/>
          <w:spacing w:val="-2"/>
          <w:position w:val="1"/>
          <w:sz w:val="22"/>
          <w:szCs w:val="22"/>
        </w:rPr>
        <w:t>e</w:t>
      </w:r>
      <w:r w:rsidRPr="00292F89">
        <w:rPr>
          <w:rFonts w:ascii="Arial" w:hAnsi="Arial"/>
          <w:position w:val="1"/>
          <w:sz w:val="22"/>
          <w:szCs w:val="22"/>
        </w:rPr>
        <w:t>se</w:t>
      </w:r>
      <w:r w:rsidRPr="00292F89">
        <w:rPr>
          <w:rFonts w:ascii="Arial" w:hAnsi="Arial"/>
          <w:spacing w:val="1"/>
          <w:position w:val="1"/>
          <w:sz w:val="22"/>
          <w:szCs w:val="22"/>
        </w:rPr>
        <w:t xml:space="preserve"> </w:t>
      </w:r>
      <w:r w:rsidRPr="00292F89">
        <w:rPr>
          <w:rFonts w:ascii="Arial" w:hAnsi="Arial"/>
          <w:spacing w:val="-1"/>
          <w:position w:val="1"/>
          <w:sz w:val="22"/>
          <w:szCs w:val="22"/>
        </w:rPr>
        <w:t>R</w:t>
      </w:r>
      <w:r w:rsidRPr="00292F89">
        <w:rPr>
          <w:rFonts w:ascii="Arial" w:hAnsi="Arial"/>
          <w:position w:val="1"/>
          <w:sz w:val="22"/>
          <w:szCs w:val="22"/>
        </w:rPr>
        <w:t xml:space="preserve">MCS </w:t>
      </w:r>
      <w:r w:rsidRPr="00292F89">
        <w:rPr>
          <w:rFonts w:ascii="Arial" w:hAnsi="Arial"/>
          <w:spacing w:val="-1"/>
          <w:position w:val="-1"/>
          <w:sz w:val="22"/>
          <w:szCs w:val="22"/>
        </w:rPr>
        <w:t>C</w:t>
      </w:r>
      <w:r w:rsidRPr="00292F89">
        <w:rPr>
          <w:rFonts w:ascii="Arial" w:hAnsi="Arial"/>
          <w:position w:val="-1"/>
          <w:sz w:val="22"/>
          <w:szCs w:val="22"/>
        </w:rPr>
        <w:t>o</w:t>
      </w:r>
      <w:r w:rsidRPr="00292F89">
        <w:rPr>
          <w:rFonts w:ascii="Arial" w:hAnsi="Arial"/>
          <w:spacing w:val="-1"/>
          <w:position w:val="-1"/>
          <w:sz w:val="22"/>
          <w:szCs w:val="22"/>
        </w:rPr>
        <w:t>m</w:t>
      </w:r>
      <w:r w:rsidRPr="00292F89">
        <w:rPr>
          <w:rFonts w:ascii="Arial" w:hAnsi="Arial"/>
          <w:spacing w:val="-4"/>
          <w:position w:val="-1"/>
          <w:sz w:val="22"/>
          <w:szCs w:val="22"/>
        </w:rPr>
        <w:t>m</w:t>
      </w:r>
      <w:r w:rsidRPr="00292F89">
        <w:rPr>
          <w:rFonts w:ascii="Arial" w:hAnsi="Arial"/>
          <w:position w:val="-1"/>
          <w:sz w:val="22"/>
          <w:szCs w:val="22"/>
        </w:rPr>
        <w:t>on</w:t>
      </w:r>
      <w:r w:rsidRPr="00292F89">
        <w:rPr>
          <w:rFonts w:ascii="Arial" w:hAnsi="Arial"/>
          <w:spacing w:val="3"/>
          <w:position w:val="-1"/>
          <w:sz w:val="22"/>
          <w:szCs w:val="22"/>
        </w:rPr>
        <w:t>l</w:t>
      </w:r>
      <w:r w:rsidRPr="00292F89">
        <w:rPr>
          <w:rFonts w:ascii="Arial" w:hAnsi="Arial"/>
          <w:position w:val="-1"/>
          <w:sz w:val="22"/>
          <w:szCs w:val="22"/>
        </w:rPr>
        <w:t>y</w:t>
      </w:r>
      <w:r w:rsidRPr="00292F89">
        <w:rPr>
          <w:rFonts w:ascii="Arial" w:hAnsi="Arial"/>
          <w:spacing w:val="-2"/>
          <w:position w:val="-1"/>
          <w:sz w:val="22"/>
          <w:szCs w:val="22"/>
        </w:rPr>
        <w:t xml:space="preserve"> </w:t>
      </w:r>
      <w:r w:rsidRPr="00292F89">
        <w:rPr>
          <w:rFonts w:ascii="Arial" w:hAnsi="Arial"/>
          <w:position w:val="-1"/>
          <w:sz w:val="22"/>
          <w:szCs w:val="22"/>
        </w:rPr>
        <w:t>us</w:t>
      </w:r>
      <w:r w:rsidRPr="00292F89">
        <w:rPr>
          <w:rFonts w:ascii="Arial" w:hAnsi="Arial"/>
          <w:spacing w:val="1"/>
          <w:position w:val="-1"/>
          <w:sz w:val="22"/>
          <w:szCs w:val="22"/>
        </w:rPr>
        <w:t>e</w:t>
      </w:r>
      <w:r w:rsidRPr="00292F89">
        <w:rPr>
          <w:rFonts w:ascii="Arial" w:hAnsi="Arial"/>
          <w:position w:val="-1"/>
          <w:sz w:val="22"/>
          <w:szCs w:val="22"/>
        </w:rPr>
        <w:t xml:space="preserve">d </w:t>
      </w:r>
      <w:r w:rsidRPr="00292F89">
        <w:rPr>
          <w:rFonts w:ascii="Arial" w:hAnsi="Arial"/>
          <w:spacing w:val="1"/>
          <w:position w:val="-1"/>
          <w:sz w:val="22"/>
          <w:szCs w:val="22"/>
        </w:rPr>
        <w:t>in</w:t>
      </w:r>
      <w:r w:rsidRPr="00292F89">
        <w:rPr>
          <w:rFonts w:ascii="Arial" w:hAnsi="Arial"/>
          <w:spacing w:val="-4"/>
          <w:position w:val="-1"/>
          <w:sz w:val="22"/>
          <w:szCs w:val="22"/>
        </w:rPr>
        <w:t>-</w:t>
      </w:r>
      <w:r w:rsidRPr="00292F89">
        <w:rPr>
          <w:rFonts w:ascii="Arial" w:hAnsi="Arial"/>
          <w:spacing w:val="-2"/>
          <w:position w:val="-1"/>
          <w:sz w:val="22"/>
          <w:szCs w:val="22"/>
        </w:rPr>
        <w:t>g</w:t>
      </w:r>
      <w:r w:rsidRPr="00292F89">
        <w:rPr>
          <w:rFonts w:ascii="Arial" w:hAnsi="Arial"/>
          <w:spacing w:val="1"/>
          <w:position w:val="-1"/>
          <w:sz w:val="22"/>
          <w:szCs w:val="22"/>
        </w:rPr>
        <w:t>r</w:t>
      </w:r>
      <w:r w:rsidRPr="00292F89">
        <w:rPr>
          <w:rFonts w:ascii="Arial" w:hAnsi="Arial"/>
          <w:position w:val="-1"/>
          <w:sz w:val="22"/>
          <w:szCs w:val="22"/>
        </w:rPr>
        <w:t>ound s</w:t>
      </w:r>
      <w:r w:rsidRPr="00292F89">
        <w:rPr>
          <w:rFonts w:ascii="Arial" w:hAnsi="Arial"/>
          <w:spacing w:val="1"/>
          <w:position w:val="-1"/>
          <w:sz w:val="22"/>
          <w:szCs w:val="22"/>
        </w:rPr>
        <w:t>er</w:t>
      </w:r>
      <w:r w:rsidRPr="00292F89">
        <w:rPr>
          <w:rFonts w:ascii="Arial" w:hAnsi="Arial"/>
          <w:spacing w:val="-2"/>
          <w:position w:val="-1"/>
          <w:sz w:val="22"/>
          <w:szCs w:val="22"/>
        </w:rPr>
        <w:t>v</w:t>
      </w:r>
      <w:r w:rsidRPr="00292F89">
        <w:rPr>
          <w:rFonts w:ascii="Arial" w:hAnsi="Arial"/>
          <w:spacing w:val="1"/>
          <w:position w:val="-1"/>
          <w:sz w:val="22"/>
          <w:szCs w:val="22"/>
        </w:rPr>
        <w:t>i</w:t>
      </w:r>
      <w:r w:rsidRPr="00292F89">
        <w:rPr>
          <w:rFonts w:ascii="Arial" w:hAnsi="Arial"/>
          <w:position w:val="-1"/>
          <w:sz w:val="22"/>
          <w:szCs w:val="22"/>
        </w:rPr>
        <w:t>c</w:t>
      </w:r>
      <w:r w:rsidRPr="00292F89">
        <w:rPr>
          <w:rFonts w:ascii="Arial" w:hAnsi="Arial"/>
          <w:spacing w:val="-2"/>
          <w:position w:val="-1"/>
          <w:sz w:val="22"/>
          <w:szCs w:val="22"/>
        </w:rPr>
        <w:t>e</w:t>
      </w:r>
      <w:r w:rsidRPr="00292F89">
        <w:rPr>
          <w:rFonts w:ascii="Arial" w:hAnsi="Arial"/>
          <w:position w:val="-1"/>
          <w:sz w:val="22"/>
          <w:szCs w:val="22"/>
        </w:rPr>
        <w:t>s</w:t>
      </w:r>
    </w:p>
    <w:p w:rsidR="000B58F9" w:rsidRPr="00292F89" w:rsidRDefault="000B58F9" w:rsidP="00FE6267">
      <w:pPr>
        <w:pStyle w:val="ListParagraph"/>
        <w:numPr>
          <w:ilvl w:val="0"/>
          <w:numId w:val="764"/>
        </w:numPr>
        <w:tabs>
          <w:tab w:val="left" w:pos="920"/>
        </w:tabs>
        <w:spacing w:before="1" w:line="360" w:lineRule="auto"/>
        <w:ind w:right="-20"/>
        <w:rPr>
          <w:rFonts w:ascii="Arial" w:hAnsi="Arial"/>
        </w:rPr>
      </w:pPr>
      <w:r w:rsidRPr="00292F89">
        <w:rPr>
          <w:rFonts w:ascii="Arial" w:hAnsi="Arial"/>
          <w:sz w:val="22"/>
          <w:szCs w:val="22"/>
        </w:rPr>
        <w:t>Describe exca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ti</w:t>
      </w:r>
      <w:r w:rsidRPr="00292F89">
        <w:rPr>
          <w:rFonts w:ascii="Arial" w:hAnsi="Arial"/>
          <w:spacing w:val="-2"/>
          <w:sz w:val="22"/>
          <w:szCs w:val="22"/>
        </w:rPr>
        <w:t>o</w:t>
      </w:r>
      <w:r w:rsidRPr="00292F89">
        <w:rPr>
          <w:rFonts w:ascii="Arial" w:hAnsi="Arial"/>
          <w:sz w:val="22"/>
          <w:szCs w:val="22"/>
        </w:rPr>
        <w:t xml:space="preserve">n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w:t>
      </w:r>
      <w:r w:rsidRPr="00292F89">
        <w:rPr>
          <w:rFonts w:ascii="Arial" w:hAnsi="Arial"/>
          <w:spacing w:val="-1"/>
          <w:sz w:val="22"/>
          <w:szCs w:val="22"/>
        </w:rPr>
        <w:t>l</w:t>
      </w:r>
      <w:r w:rsidRPr="00292F89">
        <w:rPr>
          <w:rFonts w:ascii="Arial" w:hAnsi="Arial"/>
          <w:sz w:val="22"/>
          <w:szCs w:val="22"/>
        </w:rPr>
        <w:t>s</w:t>
      </w:r>
    </w:p>
    <w:p w:rsidR="000B58F9" w:rsidRPr="00292F89" w:rsidRDefault="000B58F9" w:rsidP="00FE6267">
      <w:pPr>
        <w:pStyle w:val="ListParagraph"/>
        <w:numPr>
          <w:ilvl w:val="0"/>
          <w:numId w:val="764"/>
        </w:numPr>
        <w:tabs>
          <w:tab w:val="left" w:pos="920"/>
        </w:tabs>
        <w:spacing w:before="1" w:line="360" w:lineRule="auto"/>
        <w:ind w:right="-20"/>
        <w:rPr>
          <w:rFonts w:ascii="Arial" w:hAnsi="Arial"/>
        </w:rPr>
      </w:pPr>
      <w:r w:rsidRPr="00292F89">
        <w:rPr>
          <w:rFonts w:ascii="Arial" w:hAnsi="Arial"/>
          <w:sz w:val="22"/>
          <w:szCs w:val="22"/>
        </w:rPr>
        <w:lastRenderedPageBreak/>
        <w:t>Describe exca</w:t>
      </w:r>
      <w:r w:rsidRPr="00292F89">
        <w:rPr>
          <w:rFonts w:ascii="Arial" w:hAnsi="Arial"/>
          <w:spacing w:val="-2"/>
          <w:sz w:val="22"/>
          <w:szCs w:val="22"/>
        </w:rPr>
        <w:t>v</w:t>
      </w:r>
      <w:r w:rsidRPr="00292F89">
        <w:rPr>
          <w:rFonts w:ascii="Arial" w:hAnsi="Arial"/>
          <w:sz w:val="22"/>
          <w:szCs w:val="22"/>
        </w:rPr>
        <w:t>a</w:t>
      </w:r>
      <w:r w:rsidRPr="00292F89">
        <w:rPr>
          <w:rFonts w:ascii="Arial" w:hAnsi="Arial"/>
          <w:spacing w:val="1"/>
          <w:sz w:val="22"/>
          <w:szCs w:val="22"/>
        </w:rPr>
        <w:t>ti</w:t>
      </w:r>
      <w:r w:rsidRPr="00292F89">
        <w:rPr>
          <w:rFonts w:ascii="Arial" w:hAnsi="Arial"/>
          <w:spacing w:val="-2"/>
          <w:sz w:val="22"/>
          <w:szCs w:val="22"/>
        </w:rPr>
        <w:t>o</w:t>
      </w:r>
      <w:r w:rsidRPr="00292F89">
        <w:rPr>
          <w:rFonts w:ascii="Arial" w:hAnsi="Arial"/>
          <w:sz w:val="22"/>
          <w:szCs w:val="22"/>
        </w:rPr>
        <w:t xml:space="preserve">n </w:t>
      </w:r>
      <w:r w:rsidRPr="00292F89">
        <w:rPr>
          <w:rFonts w:ascii="Arial" w:hAnsi="Arial"/>
          <w:spacing w:val="-1"/>
          <w:sz w:val="22"/>
          <w:szCs w:val="22"/>
        </w:rPr>
        <w:t>t</w:t>
      </w:r>
      <w:r w:rsidRPr="00292F89">
        <w:rPr>
          <w:rFonts w:ascii="Arial" w:hAnsi="Arial"/>
          <w:sz w:val="22"/>
          <w:szCs w:val="22"/>
        </w:rPr>
        <w:t>ech</w:t>
      </w:r>
      <w:r w:rsidRPr="00292F89">
        <w:rPr>
          <w:rFonts w:ascii="Arial" w:hAnsi="Arial"/>
          <w:spacing w:val="-2"/>
          <w:sz w:val="22"/>
          <w:szCs w:val="22"/>
        </w:rPr>
        <w:t>n</w:t>
      </w:r>
      <w:r w:rsidRPr="00292F89">
        <w:rPr>
          <w:rFonts w:ascii="Arial" w:hAnsi="Arial"/>
          <w:spacing w:val="1"/>
          <w:sz w:val="22"/>
          <w:szCs w:val="22"/>
        </w:rPr>
        <w:t>i</w:t>
      </w:r>
      <w:r w:rsidRPr="00292F89">
        <w:rPr>
          <w:rFonts w:ascii="Arial" w:hAnsi="Arial"/>
          <w:sz w:val="22"/>
          <w:szCs w:val="22"/>
        </w:rPr>
        <w:t>qu</w:t>
      </w:r>
      <w:r w:rsidRPr="00292F89">
        <w:rPr>
          <w:rFonts w:ascii="Arial" w:hAnsi="Arial"/>
          <w:spacing w:val="-2"/>
          <w:sz w:val="22"/>
          <w:szCs w:val="22"/>
        </w:rPr>
        <w:t>e</w:t>
      </w:r>
      <w:r w:rsidRPr="00292F89">
        <w:rPr>
          <w:rFonts w:ascii="Arial" w:hAnsi="Arial"/>
          <w:sz w:val="22"/>
          <w:szCs w:val="22"/>
        </w:rPr>
        <w:t>s</w:t>
      </w:r>
    </w:p>
    <w:p w:rsidR="000B58F9" w:rsidRPr="00292F89" w:rsidRDefault="000B58F9" w:rsidP="00FE6267">
      <w:pPr>
        <w:pStyle w:val="ListParagraph"/>
        <w:numPr>
          <w:ilvl w:val="0"/>
          <w:numId w:val="764"/>
        </w:numPr>
        <w:tabs>
          <w:tab w:val="left" w:pos="920"/>
        </w:tabs>
        <w:spacing w:before="1" w:line="360" w:lineRule="auto"/>
        <w:ind w:right="-20"/>
        <w:rPr>
          <w:rFonts w:ascii="Arial" w:hAnsi="Arial"/>
        </w:rPr>
      </w:pPr>
      <w:r w:rsidRPr="00292F89">
        <w:rPr>
          <w:rFonts w:ascii="Arial" w:hAnsi="Arial"/>
          <w:sz w:val="22"/>
          <w:szCs w:val="22"/>
        </w:rPr>
        <w:t>Interpret Pl</w:t>
      </w:r>
      <w:r w:rsidRPr="00292F89">
        <w:rPr>
          <w:rFonts w:ascii="Arial" w:hAnsi="Arial"/>
          <w:spacing w:val="1"/>
          <w:sz w:val="22"/>
          <w:szCs w:val="22"/>
        </w:rPr>
        <w:t>a</w:t>
      </w:r>
      <w:r w:rsidRPr="00292F89">
        <w:rPr>
          <w:rFonts w:ascii="Arial" w:hAnsi="Arial"/>
          <w:sz w:val="22"/>
          <w:szCs w:val="22"/>
        </w:rPr>
        <w:t>ns,</w:t>
      </w:r>
      <w:r w:rsidRPr="00292F89">
        <w:rPr>
          <w:rFonts w:ascii="Arial" w:hAnsi="Arial"/>
          <w:spacing w:val="-2"/>
          <w:sz w:val="22"/>
          <w:szCs w:val="22"/>
        </w:rPr>
        <w:t xml:space="preserve"> </w:t>
      </w:r>
      <w:r w:rsidRPr="00292F89">
        <w:rPr>
          <w:rFonts w:ascii="Arial" w:hAnsi="Arial"/>
          <w:sz w:val="22"/>
          <w:szCs w:val="22"/>
        </w:rPr>
        <w:t>sp</w:t>
      </w:r>
      <w:r w:rsidRPr="00292F89">
        <w:rPr>
          <w:rFonts w:ascii="Arial" w:hAnsi="Arial"/>
          <w:spacing w:val="-2"/>
          <w:sz w:val="22"/>
          <w:szCs w:val="22"/>
        </w:rPr>
        <w:t>e</w:t>
      </w:r>
      <w:r w:rsidRPr="00292F89">
        <w:rPr>
          <w:rFonts w:ascii="Arial" w:hAnsi="Arial"/>
          <w:sz w:val="22"/>
          <w:szCs w:val="22"/>
        </w:rPr>
        <w:t>c</w:t>
      </w:r>
      <w:r w:rsidRPr="00292F89">
        <w:rPr>
          <w:rFonts w:ascii="Arial" w:hAnsi="Arial"/>
          <w:spacing w:val="-1"/>
          <w:sz w:val="22"/>
          <w:szCs w:val="22"/>
        </w:rPr>
        <w:t>i</w:t>
      </w:r>
      <w:r w:rsidRPr="00292F89">
        <w:rPr>
          <w:rFonts w:ascii="Arial" w:hAnsi="Arial"/>
          <w:spacing w:val="1"/>
          <w:sz w:val="22"/>
          <w:szCs w:val="22"/>
        </w:rPr>
        <w:t>fi</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ons</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2"/>
          <w:sz w:val="22"/>
          <w:szCs w:val="22"/>
        </w:rPr>
        <w:t>dr</w:t>
      </w:r>
      <w:r w:rsidRPr="00292F89">
        <w:rPr>
          <w:rFonts w:ascii="Arial" w:hAnsi="Arial"/>
          <w:sz w:val="22"/>
          <w:szCs w:val="22"/>
        </w:rPr>
        <w:t>awin</w:t>
      </w:r>
      <w:r w:rsidRPr="00292F89">
        <w:rPr>
          <w:rFonts w:ascii="Arial" w:hAnsi="Arial"/>
          <w:spacing w:val="-2"/>
          <w:sz w:val="22"/>
          <w:szCs w:val="22"/>
        </w:rPr>
        <w:t>g</w:t>
      </w:r>
      <w:r w:rsidRPr="00292F89">
        <w:rPr>
          <w:rFonts w:ascii="Arial" w:hAnsi="Arial"/>
          <w:sz w:val="22"/>
          <w:szCs w:val="22"/>
        </w:rPr>
        <w:t>s</w:t>
      </w:r>
    </w:p>
    <w:p w:rsidR="000B58F9" w:rsidRPr="00292F89" w:rsidRDefault="000B58F9" w:rsidP="00FE6267">
      <w:pPr>
        <w:pStyle w:val="ListParagraph"/>
        <w:numPr>
          <w:ilvl w:val="0"/>
          <w:numId w:val="764"/>
        </w:numPr>
        <w:tabs>
          <w:tab w:val="left" w:pos="920"/>
        </w:tabs>
        <w:spacing w:before="1" w:line="360" w:lineRule="auto"/>
        <w:ind w:right="-20"/>
        <w:rPr>
          <w:rFonts w:ascii="Arial" w:hAnsi="Arial"/>
        </w:rPr>
      </w:pPr>
      <w:r w:rsidRPr="00292F89">
        <w:rPr>
          <w:rFonts w:ascii="Arial" w:hAnsi="Arial"/>
          <w:sz w:val="22"/>
          <w:szCs w:val="22"/>
        </w:rPr>
        <w:t>Define Shoring</w:t>
      </w:r>
    </w:p>
    <w:p w:rsidR="000B58F9" w:rsidRPr="00292F89" w:rsidRDefault="000B58F9" w:rsidP="00FE6267">
      <w:pPr>
        <w:pStyle w:val="ListParagraph"/>
        <w:numPr>
          <w:ilvl w:val="0"/>
          <w:numId w:val="764"/>
        </w:numPr>
        <w:tabs>
          <w:tab w:val="left" w:pos="920"/>
        </w:tabs>
        <w:spacing w:before="1" w:line="360" w:lineRule="auto"/>
        <w:ind w:right="-20"/>
        <w:rPr>
          <w:rFonts w:ascii="Arial" w:hAnsi="Arial"/>
        </w:rPr>
      </w:pPr>
      <w:r w:rsidRPr="00292F89">
        <w:rPr>
          <w:rFonts w:ascii="Arial" w:hAnsi="Arial"/>
          <w:sz w:val="22"/>
          <w:szCs w:val="22"/>
        </w:rPr>
        <w:t>Describe types &amp; components of shoring</w:t>
      </w: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eastAsia="Times New Roman"/>
          <w:b/>
          <w:sz w:val="28"/>
          <w:szCs w:val="28"/>
          <w:lang w:val="en-GB"/>
        </w:rPr>
      </w:pPr>
      <w:r w:rsidRPr="00292F89">
        <w:rPr>
          <w:rFonts w:eastAsia="Times New Roman"/>
          <w:b/>
          <w:sz w:val="28"/>
          <w:szCs w:val="28"/>
          <w:lang w:val="en-GB"/>
        </w:rPr>
        <w:t>Critical Evidence(s) Required</w:t>
      </w:r>
    </w:p>
    <w:p w:rsidR="000B58F9" w:rsidRPr="00292F89" w:rsidRDefault="000B58F9" w:rsidP="000B58F9">
      <w:pPr>
        <w:spacing w:line="360" w:lineRule="auto"/>
        <w:rPr>
          <w:rFonts w:ascii="Arial" w:hAnsi="Arial"/>
          <w:lang w:val="en-GB"/>
        </w:rPr>
      </w:pPr>
      <w:r w:rsidRPr="00292F89">
        <w:rPr>
          <w:rFonts w:ascii="Arial" w:hAnsi="Arial"/>
          <w:lang w:val="en-GB"/>
        </w:rPr>
        <w:t xml:space="preserve"> The candidate needs to produce following critical evidences in order to competent in this competency standard.</w:t>
      </w:r>
    </w:p>
    <w:p w:rsidR="000B58F9" w:rsidRPr="00292F89" w:rsidRDefault="000B58F9" w:rsidP="000B58F9">
      <w:pPr>
        <w:spacing w:line="360" w:lineRule="auto"/>
        <w:rPr>
          <w:rFonts w:ascii="Arial" w:hAnsi="Arial"/>
          <w:b/>
          <w:lang w:val="en-GB"/>
        </w:rPr>
      </w:pPr>
    </w:p>
    <w:p w:rsidR="000B58F9" w:rsidRPr="00292F89" w:rsidRDefault="000B58F9" w:rsidP="00FE6267">
      <w:pPr>
        <w:pStyle w:val="ListParagraph"/>
        <w:numPr>
          <w:ilvl w:val="0"/>
          <w:numId w:val="763"/>
        </w:numPr>
        <w:tabs>
          <w:tab w:val="left" w:pos="920"/>
        </w:tabs>
        <w:spacing w:before="41" w:line="360" w:lineRule="auto"/>
        <w:ind w:right="-20"/>
        <w:rPr>
          <w:rFonts w:ascii="Arial" w:hAnsi="Arial"/>
        </w:rPr>
      </w:pPr>
      <w:r w:rsidRPr="00292F89">
        <w:rPr>
          <w:rFonts w:ascii="Arial" w:hAnsi="Arial"/>
          <w:sz w:val="22"/>
          <w:szCs w:val="22"/>
        </w:rPr>
        <w:t>e</w:t>
      </w:r>
      <w:r w:rsidRPr="00292F89">
        <w:rPr>
          <w:rFonts w:ascii="Arial" w:hAnsi="Arial"/>
          <w:spacing w:val="1"/>
          <w:sz w:val="22"/>
          <w:szCs w:val="22"/>
        </w:rPr>
        <w:t>f</w:t>
      </w:r>
      <w:r w:rsidRPr="00292F89">
        <w:rPr>
          <w:rFonts w:ascii="Arial" w:hAnsi="Arial"/>
          <w:spacing w:val="-2"/>
          <w:sz w:val="22"/>
          <w:szCs w:val="22"/>
        </w:rPr>
        <w:t>f</w:t>
      </w:r>
      <w:r w:rsidRPr="00292F89">
        <w:rPr>
          <w:rFonts w:ascii="Arial" w:hAnsi="Arial"/>
          <w:sz w:val="22"/>
          <w:szCs w:val="22"/>
        </w:rPr>
        <w:t>ec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use</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 e</w:t>
      </w:r>
      <w:r w:rsidRPr="00292F89">
        <w:rPr>
          <w:rFonts w:ascii="Arial" w:hAnsi="Arial"/>
          <w:spacing w:val="2"/>
          <w:sz w:val="22"/>
          <w:szCs w:val="22"/>
        </w:rPr>
        <w:t>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w:t>
      </w:r>
      <w:r w:rsidRPr="00292F89">
        <w:rPr>
          <w:rFonts w:ascii="Arial" w:hAnsi="Arial"/>
          <w:spacing w:val="2"/>
          <w:sz w:val="22"/>
          <w:szCs w:val="22"/>
        </w:rPr>
        <w:t>t</w:t>
      </w:r>
      <w:r w:rsidRPr="00292F89">
        <w:rPr>
          <w:rFonts w:ascii="Arial" w:hAnsi="Arial"/>
          <w:sz w:val="22"/>
          <w:szCs w:val="22"/>
        </w:rPr>
        <w:t>;</w:t>
      </w:r>
      <w:r w:rsidRPr="00292F89">
        <w:rPr>
          <w:rFonts w:ascii="Arial" w:hAnsi="Arial"/>
          <w:spacing w:val="-1"/>
          <w:sz w:val="22"/>
          <w:szCs w:val="22"/>
        </w:rPr>
        <w:t xml:space="preserve"> </w:t>
      </w:r>
      <w:r w:rsidRPr="00292F89">
        <w:rPr>
          <w:rFonts w:ascii="Arial" w:hAnsi="Arial"/>
          <w:sz w:val="22"/>
          <w:szCs w:val="22"/>
        </w:rPr>
        <w:t>and</w:t>
      </w:r>
    </w:p>
    <w:p w:rsidR="000B58F9" w:rsidRPr="00292F89" w:rsidRDefault="00292F89" w:rsidP="00FE6267">
      <w:pPr>
        <w:pStyle w:val="ListParagraph"/>
        <w:numPr>
          <w:ilvl w:val="0"/>
          <w:numId w:val="763"/>
        </w:numPr>
        <w:tabs>
          <w:tab w:val="left" w:pos="920"/>
        </w:tabs>
        <w:spacing w:line="360" w:lineRule="auto"/>
        <w:ind w:right="-20"/>
        <w:rPr>
          <w:rFonts w:ascii="Arial" w:hAnsi="Arial"/>
        </w:rPr>
      </w:pPr>
      <w:r w:rsidRPr="00292F89">
        <w:rPr>
          <w:rFonts w:ascii="Arial" w:hAnsi="Arial"/>
          <w:spacing w:val="-4"/>
          <w:position w:val="-1"/>
          <w:sz w:val="22"/>
          <w:szCs w:val="22"/>
        </w:rPr>
        <w:t>Mark</w:t>
      </w:r>
      <w:r w:rsidR="000B58F9" w:rsidRPr="00292F89">
        <w:rPr>
          <w:rFonts w:ascii="Arial" w:hAnsi="Arial"/>
          <w:spacing w:val="-2"/>
          <w:position w:val="-1"/>
          <w:sz w:val="22"/>
          <w:szCs w:val="22"/>
        </w:rPr>
        <w:t xml:space="preserve"> </w:t>
      </w:r>
      <w:r w:rsidR="000B58F9" w:rsidRPr="00292F89">
        <w:rPr>
          <w:rFonts w:ascii="Arial" w:hAnsi="Arial"/>
          <w:position w:val="-1"/>
          <w:sz w:val="22"/>
          <w:szCs w:val="22"/>
        </w:rPr>
        <w:t>out</w:t>
      </w:r>
      <w:r w:rsidR="000B58F9" w:rsidRPr="00292F89">
        <w:rPr>
          <w:rFonts w:ascii="Arial" w:hAnsi="Arial"/>
          <w:spacing w:val="1"/>
          <w:position w:val="-1"/>
          <w:sz w:val="22"/>
          <w:szCs w:val="22"/>
        </w:rPr>
        <w:t xml:space="preserve"> </w:t>
      </w:r>
      <w:r w:rsidR="000B58F9" w:rsidRPr="00292F89">
        <w:rPr>
          <w:rFonts w:ascii="Arial" w:hAnsi="Arial"/>
          <w:position w:val="-1"/>
          <w:sz w:val="22"/>
          <w:szCs w:val="22"/>
        </w:rPr>
        <w:t>and exca</w:t>
      </w:r>
      <w:r w:rsidR="000B58F9" w:rsidRPr="00292F89">
        <w:rPr>
          <w:rFonts w:ascii="Arial" w:hAnsi="Arial"/>
          <w:spacing w:val="-2"/>
          <w:position w:val="-1"/>
          <w:sz w:val="22"/>
          <w:szCs w:val="22"/>
        </w:rPr>
        <w:t>v</w:t>
      </w:r>
      <w:r w:rsidR="000B58F9" w:rsidRPr="00292F89">
        <w:rPr>
          <w:rFonts w:ascii="Arial" w:hAnsi="Arial"/>
          <w:position w:val="-1"/>
          <w:sz w:val="22"/>
          <w:szCs w:val="22"/>
        </w:rPr>
        <w:t>a</w:t>
      </w:r>
      <w:r w:rsidR="000B58F9" w:rsidRPr="00292F89">
        <w:rPr>
          <w:rFonts w:ascii="Arial" w:hAnsi="Arial"/>
          <w:spacing w:val="-1"/>
          <w:position w:val="-1"/>
          <w:sz w:val="22"/>
          <w:szCs w:val="22"/>
        </w:rPr>
        <w:t>t</w:t>
      </w:r>
      <w:r w:rsidR="000B58F9" w:rsidRPr="00292F89">
        <w:rPr>
          <w:rFonts w:ascii="Arial" w:hAnsi="Arial"/>
          <w:position w:val="-1"/>
          <w:sz w:val="22"/>
          <w:szCs w:val="22"/>
        </w:rPr>
        <w:t xml:space="preserve">e </w:t>
      </w:r>
      <w:r w:rsidR="000B58F9" w:rsidRPr="00292F89">
        <w:rPr>
          <w:rFonts w:ascii="Arial" w:hAnsi="Arial"/>
          <w:spacing w:val="-2"/>
          <w:position w:val="-1"/>
          <w:sz w:val="22"/>
          <w:szCs w:val="22"/>
        </w:rPr>
        <w:t>s</w:t>
      </w:r>
      <w:r w:rsidR="000B58F9" w:rsidRPr="00292F89">
        <w:rPr>
          <w:rFonts w:ascii="Arial" w:hAnsi="Arial"/>
          <w:spacing w:val="1"/>
          <w:position w:val="-1"/>
          <w:sz w:val="22"/>
          <w:szCs w:val="22"/>
        </w:rPr>
        <w:t>i</w:t>
      </w:r>
      <w:r w:rsidR="000B58F9" w:rsidRPr="00292F89">
        <w:rPr>
          <w:rFonts w:ascii="Arial" w:hAnsi="Arial"/>
          <w:spacing w:val="-1"/>
          <w:position w:val="-1"/>
          <w:sz w:val="22"/>
          <w:szCs w:val="22"/>
        </w:rPr>
        <w:t>t</w:t>
      </w:r>
      <w:r w:rsidR="000B58F9" w:rsidRPr="00292F89">
        <w:rPr>
          <w:rFonts w:ascii="Arial" w:hAnsi="Arial"/>
          <w:position w:val="-1"/>
          <w:sz w:val="22"/>
          <w:szCs w:val="22"/>
        </w:rPr>
        <w:t>e</w:t>
      </w:r>
      <w:r w:rsidR="000B58F9" w:rsidRPr="00292F89">
        <w:rPr>
          <w:rFonts w:ascii="Arial" w:hAnsi="Arial"/>
          <w:spacing w:val="-2"/>
          <w:position w:val="-1"/>
          <w:sz w:val="22"/>
          <w:szCs w:val="22"/>
        </w:rPr>
        <w:t xml:space="preserve"> </w:t>
      </w:r>
      <w:r w:rsidR="000B58F9" w:rsidRPr="00292F89">
        <w:rPr>
          <w:rFonts w:ascii="Arial" w:hAnsi="Arial"/>
          <w:position w:val="-1"/>
          <w:sz w:val="22"/>
          <w:szCs w:val="22"/>
        </w:rPr>
        <w:t>as</w:t>
      </w:r>
      <w:r w:rsidR="000B58F9" w:rsidRPr="00292F89">
        <w:rPr>
          <w:rFonts w:ascii="Arial" w:hAnsi="Arial"/>
          <w:spacing w:val="1"/>
          <w:position w:val="-1"/>
          <w:sz w:val="22"/>
          <w:szCs w:val="22"/>
        </w:rPr>
        <w:t xml:space="preserve"> t</w:t>
      </w:r>
      <w:r w:rsidR="000B58F9" w:rsidRPr="00292F89">
        <w:rPr>
          <w:rFonts w:ascii="Arial" w:hAnsi="Arial"/>
          <w:position w:val="-1"/>
          <w:sz w:val="22"/>
          <w:szCs w:val="22"/>
        </w:rPr>
        <w:t xml:space="preserve">o </w:t>
      </w:r>
      <w:r w:rsidR="000B58F9" w:rsidRPr="00292F89">
        <w:rPr>
          <w:rFonts w:ascii="Arial" w:hAnsi="Arial"/>
          <w:spacing w:val="-3"/>
          <w:position w:val="-1"/>
          <w:sz w:val="22"/>
          <w:szCs w:val="22"/>
        </w:rPr>
        <w:t>w</w:t>
      </w:r>
      <w:r w:rsidR="000B58F9" w:rsidRPr="00292F89">
        <w:rPr>
          <w:rFonts w:ascii="Arial" w:hAnsi="Arial"/>
          <w:spacing w:val="1"/>
          <w:position w:val="-1"/>
          <w:sz w:val="22"/>
          <w:szCs w:val="22"/>
        </w:rPr>
        <w:t>i</w:t>
      </w:r>
      <w:r w:rsidR="000B58F9" w:rsidRPr="00292F89">
        <w:rPr>
          <w:rFonts w:ascii="Arial" w:hAnsi="Arial"/>
          <w:spacing w:val="-1"/>
          <w:position w:val="-1"/>
          <w:sz w:val="22"/>
          <w:szCs w:val="22"/>
        </w:rPr>
        <w:t>t</w:t>
      </w:r>
      <w:r w:rsidR="000B58F9" w:rsidRPr="00292F89">
        <w:rPr>
          <w:rFonts w:ascii="Arial" w:hAnsi="Arial"/>
          <w:position w:val="-1"/>
          <w:sz w:val="22"/>
          <w:szCs w:val="22"/>
        </w:rPr>
        <w:t>hout</w:t>
      </w:r>
      <w:r w:rsidR="000B58F9" w:rsidRPr="00292F89">
        <w:rPr>
          <w:rFonts w:ascii="Arial" w:hAnsi="Arial"/>
          <w:spacing w:val="-1"/>
          <w:position w:val="-1"/>
          <w:sz w:val="22"/>
          <w:szCs w:val="22"/>
        </w:rPr>
        <w:t xml:space="preserve"> </w:t>
      </w:r>
      <w:r w:rsidR="000B58F9" w:rsidRPr="00292F89">
        <w:rPr>
          <w:rFonts w:ascii="Arial" w:hAnsi="Arial"/>
          <w:position w:val="-1"/>
          <w:sz w:val="22"/>
          <w:szCs w:val="22"/>
        </w:rPr>
        <w:t>da</w:t>
      </w:r>
      <w:r w:rsidR="000B58F9" w:rsidRPr="00292F89">
        <w:rPr>
          <w:rFonts w:ascii="Arial" w:hAnsi="Arial"/>
          <w:spacing w:val="-3"/>
          <w:position w:val="-1"/>
          <w:sz w:val="22"/>
          <w:szCs w:val="22"/>
        </w:rPr>
        <w:t>m</w:t>
      </w:r>
      <w:r w:rsidR="000B58F9" w:rsidRPr="00292F89">
        <w:rPr>
          <w:rFonts w:ascii="Arial" w:hAnsi="Arial"/>
          <w:position w:val="-1"/>
          <w:sz w:val="22"/>
          <w:szCs w:val="22"/>
        </w:rPr>
        <w:t>a</w:t>
      </w:r>
      <w:r w:rsidR="000B58F9" w:rsidRPr="00292F89">
        <w:rPr>
          <w:rFonts w:ascii="Arial" w:hAnsi="Arial"/>
          <w:spacing w:val="-2"/>
          <w:position w:val="-1"/>
          <w:sz w:val="22"/>
          <w:szCs w:val="22"/>
        </w:rPr>
        <w:t>g</w:t>
      </w:r>
      <w:r w:rsidR="000B58F9" w:rsidRPr="00292F89">
        <w:rPr>
          <w:rFonts w:ascii="Arial" w:hAnsi="Arial"/>
          <w:spacing w:val="1"/>
          <w:position w:val="-1"/>
          <w:sz w:val="22"/>
          <w:szCs w:val="22"/>
        </w:rPr>
        <w:t>i</w:t>
      </w:r>
      <w:r w:rsidR="000B58F9" w:rsidRPr="00292F89">
        <w:rPr>
          <w:rFonts w:ascii="Arial" w:hAnsi="Arial"/>
          <w:position w:val="-1"/>
          <w:sz w:val="22"/>
          <w:szCs w:val="22"/>
        </w:rPr>
        <w:t>ng</w:t>
      </w:r>
      <w:r w:rsidR="000B58F9" w:rsidRPr="00292F89">
        <w:rPr>
          <w:rFonts w:ascii="Arial" w:hAnsi="Arial"/>
          <w:spacing w:val="-2"/>
          <w:position w:val="-1"/>
          <w:sz w:val="22"/>
          <w:szCs w:val="22"/>
        </w:rPr>
        <w:t xml:space="preserve"> </w:t>
      </w:r>
      <w:r w:rsidR="000B58F9" w:rsidRPr="00292F89">
        <w:rPr>
          <w:rFonts w:ascii="Arial" w:hAnsi="Arial"/>
          <w:position w:val="-1"/>
          <w:sz w:val="22"/>
          <w:szCs w:val="22"/>
        </w:rPr>
        <w:t>s</w:t>
      </w:r>
      <w:r w:rsidR="000B58F9" w:rsidRPr="00292F89">
        <w:rPr>
          <w:rFonts w:ascii="Arial" w:hAnsi="Arial"/>
          <w:spacing w:val="1"/>
          <w:position w:val="-1"/>
          <w:sz w:val="22"/>
          <w:szCs w:val="22"/>
        </w:rPr>
        <w:t>er</w:t>
      </w:r>
      <w:r w:rsidR="000B58F9" w:rsidRPr="00292F89">
        <w:rPr>
          <w:rFonts w:ascii="Arial" w:hAnsi="Arial"/>
          <w:spacing w:val="-2"/>
          <w:position w:val="-1"/>
          <w:sz w:val="22"/>
          <w:szCs w:val="22"/>
        </w:rPr>
        <w:t>v</w:t>
      </w:r>
      <w:r w:rsidR="000B58F9" w:rsidRPr="00292F89">
        <w:rPr>
          <w:rFonts w:ascii="Arial" w:hAnsi="Arial"/>
          <w:spacing w:val="1"/>
          <w:position w:val="-1"/>
          <w:sz w:val="22"/>
          <w:szCs w:val="22"/>
        </w:rPr>
        <w:t>i</w:t>
      </w:r>
      <w:r w:rsidR="000B58F9" w:rsidRPr="00292F89">
        <w:rPr>
          <w:rFonts w:ascii="Arial" w:hAnsi="Arial"/>
          <w:position w:val="-1"/>
          <w:sz w:val="22"/>
          <w:szCs w:val="22"/>
        </w:rPr>
        <w:t>ces.</w:t>
      </w:r>
    </w:p>
    <w:p w:rsidR="000B58F9" w:rsidRPr="00292F89" w:rsidRDefault="000B58F9" w:rsidP="000B58F9">
      <w:pPr>
        <w:spacing w:line="360" w:lineRule="auto"/>
        <w:rPr>
          <w:rFonts w:ascii="Arial" w:hAnsi="Arial"/>
          <w:lang w:val="en-GB"/>
        </w:rPr>
      </w:pPr>
    </w:p>
    <w:p w:rsidR="000B58F9" w:rsidRPr="00292F89" w:rsidRDefault="000B58F9" w:rsidP="000B58F9">
      <w:pPr>
        <w:spacing w:line="360" w:lineRule="auto"/>
        <w:rPr>
          <w:rFonts w:ascii="Arial" w:hAnsi="Arial"/>
          <w:b/>
          <w:bCs/>
          <w:lang w:val="en-GB"/>
        </w:rPr>
      </w:pPr>
      <w:r w:rsidRPr="00292F89">
        <w:rPr>
          <w:rFonts w:ascii="Arial" w:hAnsi="Arial"/>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292F89" w:rsidTr="00F55DE5">
        <w:tc>
          <w:tcPr>
            <w:tcW w:w="930" w:type="dxa"/>
          </w:tcPr>
          <w:p w:rsidR="000B58F9" w:rsidRPr="00292F89" w:rsidRDefault="000B58F9" w:rsidP="00F55DE5">
            <w:pPr>
              <w:spacing w:line="360" w:lineRule="auto"/>
              <w:ind w:hanging="1"/>
              <w:rPr>
                <w:rFonts w:ascii="Arial" w:hAnsi="Arial"/>
                <w:b/>
                <w:bCs/>
                <w:lang w:val="en-GB"/>
              </w:rPr>
            </w:pPr>
            <w:r w:rsidRPr="00292F89">
              <w:rPr>
                <w:rFonts w:ascii="Arial" w:hAnsi="Arial"/>
                <w:b/>
                <w:bCs/>
                <w:lang w:val="en-GB"/>
              </w:rPr>
              <w:t>S No.</w:t>
            </w:r>
          </w:p>
        </w:tc>
        <w:tc>
          <w:tcPr>
            <w:tcW w:w="6095" w:type="dxa"/>
          </w:tcPr>
          <w:p w:rsidR="000B58F9" w:rsidRPr="00292F89" w:rsidRDefault="000B58F9" w:rsidP="00F55DE5">
            <w:pPr>
              <w:spacing w:line="360" w:lineRule="auto"/>
              <w:rPr>
                <w:rFonts w:ascii="Arial" w:hAnsi="Arial"/>
                <w:b/>
                <w:bCs/>
                <w:lang w:val="en-GB"/>
              </w:rPr>
            </w:pPr>
            <w:r w:rsidRPr="00292F89">
              <w:rPr>
                <w:rFonts w:ascii="Arial" w:hAnsi="Arial"/>
                <w:b/>
                <w:bCs/>
                <w:lang w:val="en-GB"/>
              </w:rPr>
              <w:t>Description (Instruments)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0B58F9" w:rsidRPr="00292F89" w:rsidRDefault="000B58F9" w:rsidP="00F55DE5">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Construction Lab Tools</w:t>
            </w:r>
          </w:p>
        </w:tc>
      </w:tr>
      <w:tr w:rsidR="000B58F9" w:rsidRPr="00292F89" w:rsidTr="00F55DE5">
        <w:tc>
          <w:tcPr>
            <w:tcW w:w="930" w:type="dxa"/>
          </w:tcPr>
          <w:p w:rsidR="000B58F9" w:rsidRPr="00292F89" w:rsidRDefault="000B58F9" w:rsidP="00F55DE5">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0B58F9" w:rsidRPr="00292F89" w:rsidRDefault="000B58F9" w:rsidP="00F55DE5">
            <w:pPr>
              <w:spacing w:before="4" w:line="360" w:lineRule="auto"/>
              <w:ind w:left="102" w:right="-20"/>
              <w:rPr>
                <w:rFonts w:ascii="Arial" w:eastAsia="Arial" w:hAnsi="Arial"/>
                <w:sz w:val="22"/>
                <w:szCs w:val="22"/>
                <w:lang w:val="en-GB"/>
              </w:rPr>
            </w:pPr>
            <w:r w:rsidRPr="00292F89">
              <w:rPr>
                <w:rFonts w:ascii="Arial" w:eastAsia="Arial" w:hAnsi="Arial"/>
                <w:sz w:val="22"/>
                <w:szCs w:val="22"/>
                <w:lang w:val="en-GB"/>
              </w:rPr>
              <w:t>Battens, props, planks for shoring</w:t>
            </w:r>
          </w:p>
        </w:tc>
      </w:tr>
    </w:tbl>
    <w:p w:rsidR="005F2500" w:rsidRDefault="005F2500" w:rsidP="000B58F9">
      <w:pPr>
        <w:spacing w:line="360" w:lineRule="auto"/>
        <w:rPr>
          <w:rFonts w:asciiTheme="minorBidi" w:hAnsiTheme="minorBidi"/>
          <w:bCs/>
          <w:sz w:val="22"/>
          <w:szCs w:val="22"/>
          <w:lang w:val="en-GB"/>
        </w:rPr>
      </w:pPr>
    </w:p>
    <w:p w:rsidR="005F2500" w:rsidRDefault="005F2500">
      <w:pPr>
        <w:spacing w:after="160" w:line="259"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46" w:name="_Toc19308335"/>
      <w:r w:rsidRPr="005F2500">
        <w:rPr>
          <w:sz w:val="24"/>
          <w:szCs w:val="24"/>
          <w:lang w:val="en-GB"/>
        </w:rPr>
        <w:lastRenderedPageBreak/>
        <w:t>Place Concrete in Foundations</w:t>
      </w:r>
      <w:bookmarkEnd w:id="46"/>
    </w:p>
    <w:p w:rsidR="000B58F9" w:rsidRPr="00D31874" w:rsidRDefault="005F2500" w:rsidP="000B58F9">
      <w:pPr>
        <w:spacing w:line="360" w:lineRule="auto"/>
        <w:rPr>
          <w:rFonts w:asciiTheme="minorBidi" w:hAnsiTheme="minorBidi"/>
          <w:lang w:val="en-GB"/>
        </w:rPr>
      </w:pPr>
      <w:r>
        <w:rPr>
          <w:rFonts w:asciiTheme="minorBidi" w:hAnsiTheme="minorBidi"/>
          <w:lang w:val="en-GB"/>
        </w:rPr>
        <w:t>.</w:t>
      </w:r>
    </w:p>
    <w:p w:rsidR="000B58F9" w:rsidRPr="00D31874" w:rsidRDefault="000B58F9" w:rsidP="005F2500">
      <w:pPr>
        <w:tabs>
          <w:tab w:val="left" w:pos="820"/>
        </w:tabs>
        <w:spacing w:before="38" w:line="360" w:lineRule="auto"/>
        <w:ind w:right="-20"/>
        <w:jc w:val="both"/>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to </w:t>
      </w:r>
      <w:r w:rsidRPr="00D31874">
        <w:rPr>
          <w:rFonts w:asciiTheme="minorBidi" w:hAnsiTheme="minorBidi"/>
          <w:spacing w:val="1"/>
          <w:sz w:val="22"/>
          <w:szCs w:val="22"/>
        </w:rPr>
        <w:t>i</w:t>
      </w:r>
      <w:r w:rsidRPr="00D31874">
        <w:rPr>
          <w:rFonts w:asciiTheme="minorBidi" w:hAnsiTheme="minorBidi"/>
          <w:sz w:val="22"/>
          <w:szCs w:val="22"/>
        </w:rPr>
        <w:t>de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s</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2"/>
          <w:sz w:val="22"/>
          <w:szCs w:val="22"/>
        </w:rPr>
        <w:t>h</w:t>
      </w:r>
      <w:r w:rsidRPr="00D31874">
        <w:rPr>
          <w:rFonts w:asciiTheme="minorBidi" w:hAnsiTheme="minorBidi"/>
          <w:sz w:val="22"/>
          <w:szCs w:val="22"/>
        </w:rPr>
        <w:t>and, p</w:t>
      </w:r>
      <w:r w:rsidRPr="00D31874">
        <w:rPr>
          <w:rFonts w:asciiTheme="minorBidi" w:hAnsiTheme="minorBidi"/>
          <w:spacing w:val="-2"/>
          <w:sz w:val="22"/>
          <w:szCs w:val="22"/>
        </w:rPr>
        <w:t>o</w:t>
      </w:r>
      <w:r w:rsidRPr="00D31874">
        <w:rPr>
          <w:rFonts w:asciiTheme="minorBidi" w:hAnsiTheme="minorBidi"/>
          <w:spacing w:val="-1"/>
          <w:sz w:val="22"/>
          <w:szCs w:val="22"/>
        </w:rPr>
        <w:t>w</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pneu</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3"/>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pacing w:val="-2"/>
          <w:sz w:val="22"/>
          <w:szCs w:val="22"/>
        </w:rPr>
        <w:t>v</w:t>
      </w:r>
      <w:r w:rsidRPr="00D31874">
        <w:rPr>
          <w:rFonts w:asciiTheme="minorBidi" w:hAnsiTheme="minorBidi"/>
          <w:sz w:val="22"/>
          <w:szCs w:val="22"/>
        </w:rPr>
        <w:t>en</w:t>
      </w:r>
      <w:r w:rsidRPr="00D31874">
        <w:rPr>
          <w:rFonts w:asciiTheme="minorBidi" w:hAnsiTheme="minorBidi"/>
          <w:spacing w:val="1"/>
          <w:sz w:val="22"/>
          <w:szCs w:val="22"/>
        </w:rPr>
        <w:t xml:space="preserve"> t</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and </w:t>
      </w:r>
      <w:r w:rsidRPr="00D31874">
        <w:rPr>
          <w:rFonts w:asciiTheme="minorBidi" w:hAnsiTheme="minorBidi"/>
          <w:spacing w:val="1"/>
          <w:sz w:val="22"/>
          <w:szCs w:val="22"/>
        </w:rPr>
        <w:t>s</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use</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n a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z w:val="22"/>
          <w:szCs w:val="22"/>
        </w:rPr>
        <w:t>um</w:t>
      </w:r>
      <w:r w:rsidRPr="00D31874">
        <w:rPr>
          <w:rFonts w:asciiTheme="minorBidi" w:hAnsiTheme="minorBidi"/>
          <w:spacing w:val="-4"/>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p</w:t>
      </w:r>
      <w:r w:rsidRPr="00D31874">
        <w:rPr>
          <w:rFonts w:asciiTheme="minorBidi" w:hAnsiTheme="minorBidi"/>
          <w:sz w:val="22"/>
          <w:szCs w:val="22"/>
        </w:rPr>
        <w:t xml:space="preserve">e, </w:t>
      </w:r>
      <w:r w:rsidRPr="00D31874">
        <w:rPr>
          <w:rFonts w:asciiTheme="minorBidi" w:hAnsiTheme="minorBidi"/>
          <w:spacing w:val="1"/>
          <w:sz w:val="22"/>
          <w:szCs w:val="22"/>
        </w:rPr>
        <w:t>s</w:t>
      </w:r>
      <w:r w:rsidRPr="00D31874">
        <w:rPr>
          <w:rFonts w:asciiTheme="minorBidi" w:hAnsiTheme="minorBidi"/>
          <w:sz w:val="22"/>
          <w:szCs w:val="22"/>
        </w:rPr>
        <w:t>q</w:t>
      </w:r>
      <w:r w:rsidRPr="00D31874">
        <w:rPr>
          <w:rFonts w:asciiTheme="minorBidi" w:hAnsiTheme="minorBidi"/>
          <w:spacing w:val="-2"/>
          <w:sz w:val="22"/>
          <w:szCs w:val="22"/>
        </w:rPr>
        <w:t>u</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ha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 hand </w:t>
      </w:r>
      <w:r w:rsidRPr="00D31874">
        <w:rPr>
          <w:rFonts w:asciiTheme="minorBidi" w:hAnsiTheme="minorBidi"/>
          <w:spacing w:val="-2"/>
          <w:sz w:val="22"/>
          <w:szCs w:val="22"/>
        </w:rPr>
        <w:t>s</w:t>
      </w:r>
      <w:r w:rsidRPr="00D31874">
        <w:rPr>
          <w:rFonts w:asciiTheme="minorBidi" w:hAnsiTheme="minorBidi"/>
          <w:sz w:val="22"/>
          <w:szCs w:val="22"/>
        </w:rPr>
        <w:t>aw, ha</w:t>
      </w:r>
      <w:r w:rsidRPr="00D31874">
        <w:rPr>
          <w:rFonts w:asciiTheme="minorBidi" w:hAnsiTheme="minorBidi"/>
          <w:spacing w:val="-3"/>
          <w:sz w:val="22"/>
          <w:szCs w:val="22"/>
        </w:rPr>
        <w:t>n</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an</w:t>
      </w:r>
      <w:r w:rsidRPr="00D31874">
        <w:rPr>
          <w:rFonts w:asciiTheme="minorBidi" w:hAnsiTheme="minorBidi"/>
          <w:spacing w:val="-2"/>
          <w:sz w:val="22"/>
          <w:szCs w:val="22"/>
        </w:rPr>
        <w:t>e</w:t>
      </w:r>
      <w:r w:rsidRPr="00D31874">
        <w:rPr>
          <w:rFonts w:asciiTheme="minorBidi" w:hAnsiTheme="minorBidi"/>
          <w:sz w:val="22"/>
          <w:szCs w:val="22"/>
        </w:rPr>
        <w:t>, ch</w:t>
      </w:r>
      <w:r w:rsidRPr="00D31874">
        <w:rPr>
          <w:rFonts w:asciiTheme="minorBidi" w:hAnsiTheme="minorBidi"/>
          <w:spacing w:val="1"/>
          <w:sz w:val="22"/>
          <w:szCs w:val="22"/>
        </w:rPr>
        <w:t>i</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sho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pacing w:val="-2"/>
          <w:sz w:val="22"/>
          <w:szCs w:val="22"/>
        </w:rPr>
        <w:t>b</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3"/>
          <w:sz w:val="22"/>
          <w:szCs w:val="22"/>
        </w:rPr>
        <w:t>w</w:t>
      </w:r>
      <w:r w:rsidRPr="00D31874">
        <w:rPr>
          <w:rFonts w:asciiTheme="minorBidi" w:hAnsiTheme="minorBidi"/>
          <w:sz w:val="22"/>
          <w:szCs w:val="22"/>
        </w:rPr>
        <w:t>, s</w:t>
      </w:r>
      <w:r w:rsidRPr="00D31874">
        <w:rPr>
          <w:rFonts w:asciiTheme="minorBidi" w:hAnsiTheme="minorBidi"/>
          <w:spacing w:val="1"/>
          <w:sz w:val="22"/>
          <w:szCs w:val="22"/>
        </w:rPr>
        <w:t>l</w:t>
      </w:r>
      <w:r w:rsidRPr="00D31874">
        <w:rPr>
          <w:rFonts w:asciiTheme="minorBidi" w:hAnsiTheme="minorBidi"/>
          <w:sz w:val="22"/>
          <w:szCs w:val="22"/>
        </w:rPr>
        <w:t>ed</w:t>
      </w:r>
      <w:r w:rsidRPr="00D31874">
        <w:rPr>
          <w:rFonts w:asciiTheme="minorBidi" w:hAnsiTheme="minorBidi"/>
          <w:spacing w:val="-2"/>
          <w:sz w:val="22"/>
          <w:szCs w:val="22"/>
        </w:rPr>
        <w:t>g</w:t>
      </w:r>
      <w:r w:rsidRPr="00D31874">
        <w:rPr>
          <w:rFonts w:asciiTheme="minorBidi" w:hAnsiTheme="minorBidi"/>
          <w:sz w:val="22"/>
          <w:szCs w:val="22"/>
        </w:rPr>
        <w:t xml:space="preserve">e </w:t>
      </w:r>
      <w:r w:rsidRPr="00D31874">
        <w:rPr>
          <w:rFonts w:asciiTheme="minorBidi" w:hAnsiTheme="minorBidi"/>
          <w:spacing w:val="-2"/>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p</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tt</w:t>
      </w:r>
      <w:r w:rsidRPr="00D31874">
        <w:rPr>
          <w:rFonts w:asciiTheme="minorBidi" w:hAnsiTheme="minorBidi"/>
          <w:sz w:val="22"/>
          <w:szCs w:val="22"/>
        </w:rPr>
        <w:t>ock</w:t>
      </w:r>
      <w:r w:rsidRPr="00D31874">
        <w:rPr>
          <w:rFonts w:asciiTheme="minorBidi" w:hAnsiTheme="minorBidi"/>
          <w:spacing w:val="-2"/>
          <w:sz w:val="22"/>
          <w:szCs w:val="22"/>
        </w:rPr>
        <w:t xml:space="preserve"> </w:t>
      </w:r>
      <w:r w:rsidRPr="00D31874">
        <w:rPr>
          <w:rFonts w:asciiTheme="minorBidi" w:hAnsiTheme="minorBidi"/>
          <w:sz w:val="22"/>
          <w:szCs w:val="22"/>
        </w:rPr>
        <w:t>and c</w:t>
      </w:r>
      <w:r w:rsidRPr="00D31874">
        <w:rPr>
          <w:rFonts w:asciiTheme="minorBidi" w:hAnsiTheme="minorBidi"/>
          <w:spacing w:val="1"/>
          <w:sz w:val="22"/>
          <w:szCs w:val="22"/>
        </w:rPr>
        <w:t>r</w:t>
      </w:r>
      <w:r w:rsidRPr="00D31874">
        <w:rPr>
          <w:rFonts w:asciiTheme="minorBidi" w:hAnsiTheme="minorBidi"/>
          <w:sz w:val="22"/>
          <w:szCs w:val="22"/>
        </w:rPr>
        <w:t>ow</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nch</w:t>
      </w:r>
      <w:r w:rsidRPr="00D31874">
        <w:rPr>
          <w:rFonts w:asciiTheme="minorBidi" w:hAnsiTheme="minorBidi"/>
          <w:spacing w:val="-2"/>
          <w:sz w:val="22"/>
          <w:szCs w:val="22"/>
        </w:rPr>
        <w:t xml:space="preserve"> </w:t>
      </w:r>
      <w:r w:rsidRPr="00D31874">
        <w:rPr>
          <w:rFonts w:asciiTheme="minorBidi" w:hAnsiTheme="minorBidi"/>
          <w:sz w:val="22"/>
          <w:szCs w:val="22"/>
        </w:rPr>
        <w:t>bar</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 xml:space="preserve">or </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pacing w:val="-2"/>
          <w:sz w:val="22"/>
          <w:szCs w:val="22"/>
        </w:rPr>
        <w:t>v</w:t>
      </w:r>
      <w:r w:rsidRPr="00D31874">
        <w:rPr>
          <w:rFonts w:asciiTheme="minorBidi" w:hAnsiTheme="minorBidi"/>
          <w:sz w:val="22"/>
          <w:szCs w:val="22"/>
        </w:rPr>
        <w:t xml:space="preserve">en </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k</w:t>
      </w:r>
      <w:r w:rsidRPr="00D31874">
        <w:rPr>
          <w:rFonts w:asciiTheme="minorBidi" w:hAnsiTheme="minorBidi"/>
          <w:sz w:val="22"/>
          <w:szCs w:val="22"/>
        </w:rPr>
        <w:t>s.</w:t>
      </w:r>
    </w:p>
    <w:p w:rsidR="000B58F9" w:rsidRPr="00D31874" w:rsidRDefault="000B58F9" w:rsidP="000B58F9">
      <w:pPr>
        <w:spacing w:line="360" w:lineRule="auto"/>
        <w:ind w:left="360"/>
        <w:rPr>
          <w:rFonts w:asciiTheme="minorBidi" w:hAnsiTheme="minorBidi"/>
          <w:lang w:val="en-GB"/>
        </w:rPr>
      </w:pPr>
    </w:p>
    <w:tbl>
      <w:tblPr>
        <w:tblStyle w:val="TableGrid"/>
        <w:tblW w:w="9985" w:type="dxa"/>
        <w:tblLook w:val="04A0" w:firstRow="1" w:lastRow="0" w:firstColumn="1" w:lastColumn="0" w:noHBand="0" w:noVBand="1"/>
      </w:tblPr>
      <w:tblGrid>
        <w:gridCol w:w="2827"/>
        <w:gridCol w:w="7158"/>
      </w:tblGrid>
      <w:tr w:rsidR="000B58F9" w:rsidRPr="00292F89" w:rsidTr="005F2500">
        <w:tc>
          <w:tcPr>
            <w:tcW w:w="2827"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Competency Unit</w:t>
            </w:r>
          </w:p>
        </w:tc>
        <w:tc>
          <w:tcPr>
            <w:tcW w:w="7158" w:type="dxa"/>
            <w:shd w:val="clear" w:color="auto" w:fill="D9D9D9" w:themeFill="background1" w:themeFillShade="D9"/>
          </w:tcPr>
          <w:p w:rsidR="000B58F9" w:rsidRPr="00292F89" w:rsidRDefault="000B58F9" w:rsidP="00F55DE5">
            <w:pPr>
              <w:spacing w:before="9" w:line="360" w:lineRule="auto"/>
              <w:rPr>
                <w:rFonts w:ascii="Arial" w:hAnsi="Arial"/>
                <w:b/>
                <w:bCs/>
                <w:sz w:val="22"/>
                <w:szCs w:val="22"/>
              </w:rPr>
            </w:pPr>
            <w:r w:rsidRPr="00292F89">
              <w:rPr>
                <w:rFonts w:ascii="Arial" w:hAnsi="Arial"/>
                <w:b/>
                <w:bCs/>
                <w:sz w:val="22"/>
                <w:szCs w:val="22"/>
              </w:rPr>
              <w:t>Performance Criteria</w:t>
            </w:r>
          </w:p>
        </w:tc>
      </w:tr>
      <w:tr w:rsidR="000B58F9" w:rsidRPr="00292F89" w:rsidTr="005F2500">
        <w:tc>
          <w:tcPr>
            <w:tcW w:w="2827" w:type="dxa"/>
          </w:tcPr>
          <w:p w:rsidR="000B58F9" w:rsidRPr="00292F89" w:rsidRDefault="000B58F9" w:rsidP="00FE6267">
            <w:pPr>
              <w:pStyle w:val="ListParagraph"/>
              <w:numPr>
                <w:ilvl w:val="0"/>
                <w:numId w:val="794"/>
              </w:numPr>
              <w:spacing w:before="9" w:line="360" w:lineRule="auto"/>
              <w:ind w:left="697" w:hanging="720"/>
              <w:rPr>
                <w:rFonts w:ascii="Arial" w:hAnsi="Arial"/>
                <w:sz w:val="22"/>
                <w:szCs w:val="22"/>
              </w:rPr>
            </w:pPr>
            <w:r w:rsidRPr="00292F89">
              <w:rPr>
                <w:rFonts w:ascii="Arial" w:hAnsi="Arial"/>
                <w:sz w:val="22"/>
                <w:szCs w:val="22"/>
              </w:rPr>
              <w:t>Pl</w:t>
            </w:r>
            <w:r w:rsidRPr="00292F89">
              <w:rPr>
                <w:rFonts w:ascii="Arial" w:hAnsi="Arial"/>
                <w:spacing w:val="1"/>
                <w:sz w:val="22"/>
                <w:szCs w:val="22"/>
              </w:rPr>
              <w:t>a</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nd p</w:t>
            </w:r>
            <w:r w:rsidRPr="00292F89">
              <w:rPr>
                <w:rFonts w:ascii="Arial" w:hAnsi="Arial"/>
                <w:spacing w:val="-2"/>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5"/>
                <w:sz w:val="22"/>
                <w:szCs w:val="22"/>
              </w:rPr>
              <w:t xml:space="preserve"> </w:t>
            </w:r>
          </w:p>
        </w:tc>
        <w:tc>
          <w:tcPr>
            <w:tcW w:w="7158" w:type="dxa"/>
          </w:tcPr>
          <w:p w:rsidR="000B58F9" w:rsidRPr="00292F89" w:rsidRDefault="000B58F9" w:rsidP="00FE6267">
            <w:pPr>
              <w:pStyle w:val="ListParagraph"/>
              <w:numPr>
                <w:ilvl w:val="0"/>
                <w:numId w:val="795"/>
              </w:numPr>
              <w:ind w:right="1367" w:hanging="572"/>
              <w:jc w:val="both"/>
              <w:rPr>
                <w:rFonts w:ascii="Arial" w:hAnsi="Arial"/>
              </w:rPr>
            </w:pPr>
            <w:r w:rsidRPr="00292F89">
              <w:rPr>
                <w:rFonts w:ascii="Arial" w:hAnsi="Arial"/>
                <w:sz w:val="22"/>
                <w:szCs w:val="22"/>
              </w:rPr>
              <w:t>Wo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pacing w:val="-2"/>
                <w:sz w:val="22"/>
                <w:szCs w:val="22"/>
              </w:rPr>
              <w:t>r</w:t>
            </w:r>
            <w:r w:rsidRPr="00292F89">
              <w:rPr>
                <w:rFonts w:ascii="Arial" w:hAnsi="Arial"/>
                <w:sz w:val="22"/>
                <w:szCs w:val="22"/>
              </w:rPr>
              <w:t>uc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w:t>
            </w:r>
            <w:r w:rsidRPr="00292F89">
              <w:rPr>
                <w:rFonts w:ascii="Arial" w:hAnsi="Arial"/>
                <w:spacing w:val="-2"/>
                <w:sz w:val="22"/>
                <w:szCs w:val="22"/>
              </w:rPr>
              <w:t>n</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pacing w:val="-2"/>
                <w:sz w:val="22"/>
                <w:szCs w:val="22"/>
              </w:rPr>
              <w:t>r</w:t>
            </w:r>
            <w:r w:rsidRPr="00292F89">
              <w:rPr>
                <w:rFonts w:ascii="Arial" w:hAnsi="Arial"/>
                <w:sz w:val="22"/>
                <w:szCs w:val="22"/>
              </w:rPr>
              <w:t>e co</w:t>
            </w:r>
            <w:r w:rsidRPr="00292F89">
              <w:rPr>
                <w:rFonts w:ascii="Arial" w:hAnsi="Arial"/>
                <w:spacing w:val="-2"/>
                <w:sz w:val="22"/>
                <w:szCs w:val="22"/>
              </w:rPr>
              <w:t>n</w:t>
            </w:r>
            <w:r w:rsidRPr="00292F89">
              <w:rPr>
                <w:rFonts w:ascii="Arial" w:hAnsi="Arial"/>
                <w:spacing w:val="1"/>
                <w:sz w:val="22"/>
                <w:szCs w:val="22"/>
              </w:rPr>
              <w:t>f</w:t>
            </w:r>
            <w:r w:rsidRPr="00292F89">
              <w:rPr>
                <w:rFonts w:ascii="Arial" w:hAnsi="Arial"/>
                <w:spacing w:val="-1"/>
                <w:sz w:val="22"/>
                <w:szCs w:val="22"/>
              </w:rPr>
              <w:t>i</w:t>
            </w:r>
            <w:r w:rsidRPr="00292F89">
              <w:rPr>
                <w:rFonts w:ascii="Arial" w:hAnsi="Arial"/>
                <w:spacing w:val="1"/>
                <w:sz w:val="22"/>
                <w:szCs w:val="22"/>
              </w:rPr>
              <w:t>r</w:t>
            </w:r>
            <w:r w:rsidRPr="00292F89">
              <w:rPr>
                <w:rFonts w:ascii="Arial" w:hAnsi="Arial"/>
                <w:spacing w:val="-4"/>
                <w:sz w:val="22"/>
                <w:szCs w:val="22"/>
              </w:rPr>
              <w:t>m</w:t>
            </w:r>
            <w:r w:rsidRPr="00292F89">
              <w:rPr>
                <w:rFonts w:ascii="Arial" w:hAnsi="Arial"/>
                <w:sz w:val="22"/>
                <w:szCs w:val="22"/>
              </w:rPr>
              <w:t>ed wi</w:t>
            </w:r>
            <w:r w:rsidRPr="00292F89">
              <w:rPr>
                <w:rFonts w:ascii="Arial" w:hAnsi="Arial"/>
                <w:spacing w:val="1"/>
                <w:sz w:val="22"/>
                <w:szCs w:val="22"/>
              </w:rPr>
              <w:t>t</w:t>
            </w:r>
            <w:r w:rsidRPr="00292F89">
              <w:rPr>
                <w:rFonts w:ascii="Arial" w:hAnsi="Arial"/>
                <w:sz w:val="22"/>
                <w:szCs w:val="22"/>
              </w:rPr>
              <w:t>h su</w:t>
            </w:r>
            <w:r w:rsidRPr="00292F89">
              <w:rPr>
                <w:rFonts w:ascii="Arial" w:hAnsi="Arial"/>
                <w:spacing w:val="-2"/>
                <w:sz w:val="22"/>
                <w:szCs w:val="22"/>
              </w:rPr>
              <w:t>p</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w:t>
            </w:r>
          </w:p>
          <w:p w:rsidR="000B58F9" w:rsidRPr="00292F89" w:rsidRDefault="000B58F9" w:rsidP="00F55DE5">
            <w:pPr>
              <w:spacing w:before="9" w:line="160" w:lineRule="exact"/>
              <w:ind w:hanging="572"/>
              <w:rPr>
                <w:rFonts w:ascii="Arial" w:hAnsi="Arial"/>
                <w:sz w:val="16"/>
                <w:szCs w:val="16"/>
              </w:rPr>
            </w:pPr>
          </w:p>
          <w:p w:rsidR="000B58F9" w:rsidRPr="00292F89" w:rsidRDefault="000B58F9" w:rsidP="00FE6267">
            <w:pPr>
              <w:pStyle w:val="ListParagraph"/>
              <w:numPr>
                <w:ilvl w:val="0"/>
                <w:numId w:val="795"/>
              </w:numPr>
              <w:tabs>
                <w:tab w:val="left" w:pos="3360"/>
              </w:tabs>
              <w:spacing w:line="275" w:lineRule="auto"/>
              <w:ind w:right="464" w:hanging="572"/>
              <w:rPr>
                <w:rFonts w:ascii="Arial" w:hAnsi="Arial"/>
              </w:rPr>
            </w:pPr>
            <w:r w:rsidRPr="00292F89">
              <w:rPr>
                <w:rFonts w:ascii="Arial" w:hAnsi="Arial"/>
                <w:b/>
                <w:bCs/>
                <w:spacing w:val="-1"/>
                <w:sz w:val="22"/>
                <w:szCs w:val="22"/>
              </w:rPr>
              <w:t>T</w:t>
            </w:r>
            <w:r w:rsidRPr="00292F89">
              <w:rPr>
                <w:rFonts w:ascii="Arial" w:hAnsi="Arial"/>
                <w:b/>
                <w:bCs/>
                <w:sz w:val="22"/>
                <w:szCs w:val="22"/>
              </w:rPr>
              <w:t>oo</w:t>
            </w:r>
            <w:r w:rsidRPr="00292F89">
              <w:rPr>
                <w:rFonts w:ascii="Arial" w:hAnsi="Arial"/>
                <w:b/>
                <w:bCs/>
                <w:spacing w:val="1"/>
                <w:sz w:val="22"/>
                <w:szCs w:val="22"/>
              </w:rPr>
              <w:t>l</w:t>
            </w:r>
            <w:r w:rsidRPr="00292F89">
              <w:rPr>
                <w:rFonts w:ascii="Arial" w:hAnsi="Arial"/>
                <w:b/>
                <w:bCs/>
                <w:sz w:val="22"/>
                <w:szCs w:val="22"/>
              </w:rPr>
              <w:t>s and</w:t>
            </w:r>
            <w:r w:rsidRPr="00292F89">
              <w:rPr>
                <w:rFonts w:ascii="Arial" w:hAnsi="Arial"/>
                <w:b/>
                <w:bCs/>
                <w:spacing w:val="-2"/>
                <w:sz w:val="22"/>
                <w:szCs w:val="22"/>
              </w:rPr>
              <w:t xml:space="preserve"> </w:t>
            </w:r>
            <w:r w:rsidRPr="00292F89">
              <w:rPr>
                <w:rFonts w:ascii="Arial" w:hAnsi="Arial"/>
                <w:b/>
                <w:bCs/>
                <w:sz w:val="22"/>
                <w:szCs w:val="22"/>
              </w:rPr>
              <w:t>equi</w:t>
            </w:r>
            <w:r w:rsidRPr="00292F89">
              <w:rPr>
                <w:rFonts w:ascii="Arial" w:hAnsi="Arial"/>
                <w:b/>
                <w:bCs/>
                <w:spacing w:val="-2"/>
                <w:sz w:val="22"/>
                <w:szCs w:val="22"/>
              </w:rPr>
              <w:t>p</w:t>
            </w:r>
            <w:r w:rsidRPr="00292F89">
              <w:rPr>
                <w:rFonts w:ascii="Arial" w:hAnsi="Arial"/>
                <w:b/>
                <w:bCs/>
                <w:spacing w:val="1"/>
                <w:sz w:val="22"/>
                <w:szCs w:val="22"/>
              </w:rPr>
              <w:t>m</w:t>
            </w:r>
            <w:r w:rsidRPr="00292F89">
              <w:rPr>
                <w:rFonts w:ascii="Arial" w:hAnsi="Arial"/>
                <w:b/>
                <w:bCs/>
                <w:sz w:val="22"/>
                <w:szCs w:val="22"/>
              </w:rPr>
              <w:t>e</w:t>
            </w:r>
            <w:r w:rsidRPr="00292F89">
              <w:rPr>
                <w:rFonts w:ascii="Arial" w:hAnsi="Arial"/>
                <w:b/>
                <w:bCs/>
                <w:spacing w:val="-2"/>
                <w:sz w:val="22"/>
                <w:szCs w:val="22"/>
              </w:rPr>
              <w:t>n</w:t>
            </w:r>
            <w:r w:rsidRPr="00292F89">
              <w:rPr>
                <w:rFonts w:ascii="Arial" w:hAnsi="Arial"/>
                <w:b/>
                <w:bCs/>
                <w:sz w:val="22"/>
                <w:szCs w:val="22"/>
              </w:rPr>
              <w:t>t</w:t>
            </w:r>
            <w:r w:rsidRPr="00292F89">
              <w:rPr>
                <w:rFonts w:ascii="Arial" w:hAnsi="Arial"/>
                <w:b/>
                <w:bCs/>
                <w:spacing w:val="2"/>
                <w:sz w:val="22"/>
                <w:szCs w:val="22"/>
              </w:rPr>
              <w:t xml:space="preserve">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
                <w:sz w:val="22"/>
                <w:szCs w:val="22"/>
              </w:rPr>
              <w:t>s</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c</w:t>
            </w:r>
            <w:r w:rsidRPr="00292F89">
              <w:rPr>
                <w:rFonts w:ascii="Arial" w:hAnsi="Arial"/>
                <w:spacing w:val="1"/>
                <w:sz w:val="22"/>
                <w:szCs w:val="22"/>
              </w:rPr>
              <w:t>t</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as</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pacing w:val="-2"/>
                <w:sz w:val="22"/>
                <w:szCs w:val="22"/>
              </w:rPr>
              <w:t>r</w:t>
            </w:r>
            <w:r w:rsidRPr="00292F89">
              <w:rPr>
                <w:rFonts w:ascii="Arial" w:hAnsi="Arial"/>
                <w:sz w:val="22"/>
                <w:szCs w:val="22"/>
              </w:rPr>
              <w:t>ed, c</w:t>
            </w:r>
            <w:r w:rsidRPr="00292F89">
              <w:rPr>
                <w:rFonts w:ascii="Arial" w:hAnsi="Arial"/>
                <w:spacing w:val="-2"/>
                <w:sz w:val="22"/>
                <w:szCs w:val="22"/>
              </w:rPr>
              <w:t>h</w:t>
            </w:r>
            <w:r w:rsidRPr="00292F89">
              <w:rPr>
                <w:rFonts w:ascii="Arial" w:hAnsi="Arial"/>
                <w:sz w:val="22"/>
                <w:szCs w:val="22"/>
              </w:rPr>
              <w:t>ec</w:t>
            </w:r>
            <w:r w:rsidRPr="00292F89">
              <w:rPr>
                <w:rFonts w:ascii="Arial" w:hAnsi="Arial"/>
                <w:spacing w:val="-2"/>
                <w:sz w:val="22"/>
                <w:szCs w:val="22"/>
              </w:rPr>
              <w:t>ke</w:t>
            </w:r>
            <w:r w:rsidRPr="00292F89">
              <w:rPr>
                <w:rFonts w:ascii="Arial" w:hAnsi="Arial"/>
                <w:sz w:val="22"/>
                <w:szCs w:val="22"/>
              </w:rPr>
              <w:t xml:space="preserve">d </w:t>
            </w:r>
            <w:r w:rsidRPr="00292F89">
              <w:rPr>
                <w:rFonts w:ascii="Arial" w:hAnsi="Arial"/>
                <w:spacing w:val="1"/>
                <w:sz w:val="22"/>
                <w:szCs w:val="22"/>
              </w:rPr>
              <w:t>f</w:t>
            </w:r>
            <w:r w:rsidRPr="00292F89">
              <w:rPr>
                <w:rFonts w:ascii="Arial" w:hAnsi="Arial"/>
                <w:sz w:val="22"/>
                <w:szCs w:val="22"/>
              </w:rPr>
              <w:t>or s</w:t>
            </w:r>
            <w:r w:rsidRPr="00292F89">
              <w:rPr>
                <w:rFonts w:ascii="Arial" w:hAnsi="Arial"/>
                <w:spacing w:val="1"/>
                <w:sz w:val="22"/>
                <w:szCs w:val="22"/>
              </w:rPr>
              <w:t>er</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ab</w:t>
            </w:r>
            <w:r w:rsidRPr="00292F89">
              <w:rPr>
                <w:rFonts w:ascii="Arial" w:hAnsi="Arial"/>
                <w:spacing w:val="-1"/>
                <w:sz w:val="22"/>
                <w:szCs w:val="22"/>
              </w:rPr>
              <w:t>i</w:t>
            </w:r>
            <w:r w:rsidRPr="00292F89">
              <w:rPr>
                <w:rFonts w:ascii="Arial" w:hAnsi="Arial"/>
                <w:spacing w:val="1"/>
                <w:sz w:val="22"/>
                <w:szCs w:val="22"/>
              </w:rPr>
              <w:t>l</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z w:val="22"/>
                <w:szCs w:val="22"/>
              </w:rPr>
              <w:t>and any</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pacing w:val="-2"/>
                <w:sz w:val="22"/>
                <w:szCs w:val="22"/>
              </w:rPr>
              <w:t>a</w:t>
            </w:r>
            <w:r w:rsidRPr="00292F89">
              <w:rPr>
                <w:rFonts w:ascii="Arial" w:hAnsi="Arial"/>
                <w:sz w:val="22"/>
                <w:szCs w:val="22"/>
              </w:rPr>
              <w:t>u</w:t>
            </w:r>
            <w:r w:rsidRPr="00292F89">
              <w:rPr>
                <w:rFonts w:ascii="Arial" w:hAnsi="Arial"/>
                <w:spacing w:val="-1"/>
                <w:sz w:val="22"/>
                <w:szCs w:val="22"/>
              </w:rPr>
              <w:t>lt</w:t>
            </w:r>
            <w:r w:rsidRPr="00292F89">
              <w:rPr>
                <w:rFonts w:ascii="Arial" w:hAnsi="Arial"/>
                <w:sz w:val="22"/>
                <w:szCs w:val="22"/>
              </w:rPr>
              <w:t xml:space="preserve">s </w:t>
            </w:r>
            <w:r w:rsidRPr="00292F89">
              <w:rPr>
                <w:rFonts w:ascii="Arial" w:hAnsi="Arial"/>
                <w:spacing w:val="1"/>
                <w:sz w:val="22"/>
                <w:szCs w:val="22"/>
              </w:rPr>
              <w:t>ar</w:t>
            </w:r>
            <w:r w:rsidRPr="00292F89">
              <w:rPr>
                <w:rFonts w:ascii="Arial" w:hAnsi="Arial"/>
                <w:sz w:val="22"/>
                <w:szCs w:val="22"/>
              </w:rPr>
              <w:t>e</w:t>
            </w:r>
            <w:r w:rsidRPr="00292F89">
              <w:rPr>
                <w:rFonts w:ascii="Arial" w:hAnsi="Arial"/>
                <w:spacing w:val="-2"/>
                <w:sz w:val="22"/>
                <w:szCs w:val="22"/>
              </w:rPr>
              <w:t xml:space="preserve"> f</w:t>
            </w:r>
            <w:r w:rsidRPr="00292F89">
              <w:rPr>
                <w:rFonts w:ascii="Arial" w:hAnsi="Arial"/>
                <w:spacing w:val="1"/>
                <w:sz w:val="22"/>
                <w:szCs w:val="22"/>
              </w:rPr>
              <w:t>i</w:t>
            </w:r>
            <w:r w:rsidRPr="00292F89">
              <w:rPr>
                <w:rFonts w:ascii="Arial" w:hAnsi="Arial"/>
                <w:sz w:val="22"/>
                <w:szCs w:val="22"/>
              </w:rPr>
              <w:t xml:space="preserve">xed </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pacing w:val="-2"/>
                <w:sz w:val="22"/>
                <w:szCs w:val="22"/>
              </w:rPr>
              <w:t>r</w:t>
            </w:r>
            <w:r w:rsidRPr="00292F89">
              <w:rPr>
                <w:rFonts w:ascii="Arial" w:hAnsi="Arial"/>
                <w:sz w:val="22"/>
                <w:szCs w:val="22"/>
              </w:rPr>
              <w:t>ep</w:t>
            </w:r>
            <w:r w:rsidRPr="00292F89">
              <w:rPr>
                <w:rFonts w:ascii="Arial" w:hAnsi="Arial"/>
                <w:spacing w:val="-2"/>
                <w:sz w:val="22"/>
                <w:szCs w:val="22"/>
              </w:rPr>
              <w:t>o</w:t>
            </w:r>
            <w:r w:rsidRPr="00292F89">
              <w:rPr>
                <w:rFonts w:ascii="Arial" w:hAnsi="Arial"/>
                <w:spacing w:val="1"/>
                <w:sz w:val="22"/>
                <w:szCs w:val="22"/>
              </w:rPr>
              <w:t>rt</w:t>
            </w:r>
            <w:r w:rsidRPr="00292F89">
              <w:rPr>
                <w:rFonts w:ascii="Arial" w:hAnsi="Arial"/>
                <w:spacing w:val="-2"/>
                <w:sz w:val="22"/>
                <w:szCs w:val="22"/>
              </w:rPr>
              <w:t>e</w:t>
            </w:r>
            <w:r w:rsidRPr="00292F89">
              <w:rPr>
                <w:rFonts w:ascii="Arial" w:hAnsi="Arial"/>
                <w:sz w:val="22"/>
                <w:szCs w:val="22"/>
              </w:rPr>
              <w:t>d.</w:t>
            </w:r>
          </w:p>
          <w:p w:rsidR="000B58F9" w:rsidRPr="00292F89" w:rsidRDefault="000B58F9" w:rsidP="00F55DE5">
            <w:pPr>
              <w:spacing w:before="6" w:line="130" w:lineRule="exact"/>
              <w:ind w:hanging="572"/>
              <w:rPr>
                <w:rFonts w:ascii="Arial" w:hAnsi="Arial"/>
                <w:sz w:val="13"/>
                <w:szCs w:val="13"/>
              </w:rPr>
            </w:pPr>
          </w:p>
          <w:p w:rsidR="000B58F9" w:rsidRPr="00292F89" w:rsidRDefault="000B58F9" w:rsidP="00FE6267">
            <w:pPr>
              <w:pStyle w:val="ListParagraph"/>
              <w:numPr>
                <w:ilvl w:val="0"/>
                <w:numId w:val="795"/>
              </w:numPr>
              <w:tabs>
                <w:tab w:val="left" w:pos="3360"/>
              </w:tabs>
              <w:spacing w:line="275" w:lineRule="auto"/>
              <w:ind w:right="433" w:hanging="572"/>
              <w:rPr>
                <w:rFonts w:ascii="Arial" w:hAnsi="Arial"/>
              </w:rPr>
            </w:pPr>
            <w:r w:rsidRPr="00292F89">
              <w:rPr>
                <w:rFonts w:ascii="Arial" w:hAnsi="Arial"/>
                <w:sz w:val="22"/>
                <w:szCs w:val="22"/>
              </w:rPr>
              <w:t>M</w:t>
            </w:r>
            <w:r w:rsidRPr="00292F89">
              <w:rPr>
                <w:rFonts w:ascii="Arial" w:hAnsi="Arial"/>
                <w:spacing w:val="1"/>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al</w:t>
            </w:r>
            <w:r w:rsidRPr="00292F89">
              <w:rPr>
                <w:rFonts w:ascii="Arial" w:hAnsi="Arial"/>
                <w:spacing w:val="-1"/>
                <w:sz w:val="22"/>
                <w:szCs w:val="22"/>
              </w:rPr>
              <w:t xml:space="preserve"> </w:t>
            </w:r>
            <w:r w:rsidRPr="00292F89">
              <w:rPr>
                <w:rFonts w:ascii="Arial" w:hAnsi="Arial"/>
                <w:sz w:val="22"/>
                <w:szCs w:val="22"/>
              </w:rPr>
              <w:t>qua</w:t>
            </w:r>
            <w:r w:rsidRPr="00292F89">
              <w:rPr>
                <w:rFonts w:ascii="Arial" w:hAnsi="Arial"/>
                <w:spacing w:val="-2"/>
                <w:sz w:val="22"/>
                <w:szCs w:val="22"/>
              </w:rPr>
              <w:t>n</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pacing w:val="1"/>
                <w:sz w:val="22"/>
                <w:szCs w:val="22"/>
              </w:rPr>
              <w:t>t</w:t>
            </w:r>
            <w:r w:rsidRPr="00292F89">
              <w:rPr>
                <w:rFonts w:ascii="Arial" w:hAnsi="Arial"/>
                <w:sz w:val="22"/>
                <w:szCs w:val="22"/>
              </w:rPr>
              <w:t>y</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1"/>
                <w:sz w:val="22"/>
                <w:szCs w:val="22"/>
              </w:rPr>
              <w:t>m</w:t>
            </w:r>
            <w:r w:rsidRPr="00292F89">
              <w:rPr>
                <w:rFonts w:ascii="Arial" w:hAnsi="Arial"/>
                <w:sz w:val="22"/>
                <w:szCs w:val="22"/>
              </w:rPr>
              <w:t>en</w:t>
            </w:r>
            <w:r w:rsidRPr="00292F89">
              <w:rPr>
                <w:rFonts w:ascii="Arial" w:hAnsi="Arial"/>
                <w:spacing w:val="1"/>
                <w:sz w:val="22"/>
                <w:szCs w:val="22"/>
              </w:rPr>
              <w:t>t</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 c</w:t>
            </w:r>
            <w:r w:rsidRPr="00292F89">
              <w:rPr>
                <w:rFonts w:ascii="Arial" w:hAnsi="Arial"/>
                <w:spacing w:val="-2"/>
                <w:sz w:val="22"/>
                <w:szCs w:val="22"/>
              </w:rPr>
              <w:t>a</w:t>
            </w:r>
            <w:r w:rsidRPr="00292F89">
              <w:rPr>
                <w:rFonts w:ascii="Arial" w:hAnsi="Arial"/>
                <w:spacing w:val="1"/>
                <w:sz w:val="22"/>
                <w:szCs w:val="22"/>
              </w:rPr>
              <w:t>l</w:t>
            </w:r>
            <w:r w:rsidRPr="00292F89">
              <w:rPr>
                <w:rFonts w:ascii="Arial" w:hAnsi="Arial"/>
                <w:sz w:val="22"/>
                <w:szCs w:val="22"/>
              </w:rPr>
              <w:t>c</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n </w:t>
            </w:r>
            <w:r w:rsidRPr="00292F89">
              <w:rPr>
                <w:rFonts w:ascii="Arial" w:hAnsi="Arial"/>
                <w:spacing w:val="-2"/>
                <w:sz w:val="22"/>
                <w:szCs w:val="22"/>
              </w:rPr>
              <w:t>a</w:t>
            </w:r>
            <w:r w:rsidRPr="00292F89">
              <w:rPr>
                <w:rFonts w:ascii="Arial" w:hAnsi="Arial"/>
                <w:sz w:val="22"/>
                <w:szCs w:val="22"/>
              </w:rPr>
              <w:t>cco</w:t>
            </w:r>
            <w:r w:rsidRPr="00292F89">
              <w:rPr>
                <w:rFonts w:ascii="Arial" w:hAnsi="Arial"/>
                <w:spacing w:val="-2"/>
                <w:sz w:val="22"/>
                <w:szCs w:val="22"/>
              </w:rPr>
              <w:t>r</w:t>
            </w:r>
            <w:r w:rsidRPr="00292F89">
              <w:rPr>
                <w:rFonts w:ascii="Arial" w:hAnsi="Arial"/>
                <w:sz w:val="22"/>
                <w:szCs w:val="22"/>
              </w:rPr>
              <w:t xml:space="preserve">dance </w:t>
            </w:r>
            <w:r w:rsidRPr="00292F89">
              <w:rPr>
                <w:rFonts w:ascii="Arial" w:hAnsi="Arial"/>
                <w:spacing w:val="-1"/>
                <w:sz w:val="22"/>
                <w:szCs w:val="22"/>
              </w:rPr>
              <w:t>w</w:t>
            </w:r>
            <w:r w:rsidRPr="00292F89">
              <w:rPr>
                <w:rFonts w:ascii="Arial" w:hAnsi="Arial"/>
                <w:spacing w:val="1"/>
                <w:sz w:val="22"/>
                <w:szCs w:val="22"/>
              </w:rPr>
              <w:t>it</w:t>
            </w:r>
            <w:r w:rsidRPr="00292F89">
              <w:rPr>
                <w:rFonts w:ascii="Arial" w:hAnsi="Arial"/>
                <w:sz w:val="22"/>
                <w:szCs w:val="22"/>
              </w:rPr>
              <w:t xml:space="preserve">h </w:t>
            </w:r>
            <w:r w:rsidRPr="00292F89">
              <w:rPr>
                <w:rFonts w:ascii="Arial" w:hAnsi="Arial"/>
                <w:spacing w:val="-2"/>
                <w:sz w:val="22"/>
                <w:szCs w:val="22"/>
              </w:rPr>
              <w:t>s</w:t>
            </w:r>
            <w:r w:rsidRPr="00292F89">
              <w:rPr>
                <w:rFonts w:ascii="Arial" w:hAnsi="Arial"/>
                <w:sz w:val="22"/>
                <w:szCs w:val="22"/>
              </w:rPr>
              <w:t>pe</w:t>
            </w:r>
            <w:r w:rsidRPr="00292F89">
              <w:rPr>
                <w:rFonts w:ascii="Arial" w:hAnsi="Arial"/>
                <w:spacing w:val="-2"/>
                <w:sz w:val="22"/>
                <w:szCs w:val="22"/>
              </w:rPr>
              <w:t>c</w:t>
            </w:r>
            <w:r w:rsidRPr="00292F89">
              <w:rPr>
                <w:rFonts w:ascii="Arial" w:hAnsi="Arial"/>
                <w:spacing w:val="1"/>
                <w:sz w:val="22"/>
                <w:szCs w:val="22"/>
              </w:rPr>
              <w:t>i</w:t>
            </w:r>
            <w:r w:rsidRPr="00292F89">
              <w:rPr>
                <w:rFonts w:ascii="Arial" w:hAnsi="Arial"/>
                <w:spacing w:val="-2"/>
                <w:sz w:val="22"/>
                <w:szCs w:val="22"/>
              </w:rPr>
              <w:t>f</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ons.</w:t>
            </w:r>
          </w:p>
          <w:p w:rsidR="000B58F9" w:rsidRPr="00292F89" w:rsidRDefault="000B58F9" w:rsidP="00FE6267">
            <w:pPr>
              <w:pStyle w:val="ListParagraph"/>
              <w:numPr>
                <w:ilvl w:val="0"/>
                <w:numId w:val="795"/>
              </w:numPr>
              <w:tabs>
                <w:tab w:val="left" w:pos="3360"/>
              </w:tabs>
              <w:spacing w:before="80" w:line="290" w:lineRule="atLeast"/>
              <w:ind w:right="468" w:hanging="572"/>
              <w:rPr>
                <w:rFonts w:ascii="Arial" w:hAnsi="Arial"/>
              </w:rPr>
            </w:pPr>
            <w:r w:rsidRPr="00292F89">
              <w:rPr>
                <w:rFonts w:ascii="Arial" w:hAnsi="Arial"/>
                <w:sz w:val="22"/>
                <w:szCs w:val="22"/>
              </w:rPr>
              <w:t>M</w:t>
            </w:r>
            <w:r w:rsidRPr="00292F89">
              <w:rPr>
                <w:rFonts w:ascii="Arial" w:hAnsi="Arial"/>
                <w:spacing w:val="1"/>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1"/>
                <w:sz w:val="22"/>
                <w:szCs w:val="22"/>
              </w:rPr>
              <w:t xml:space="preserve"> </w:t>
            </w:r>
            <w:r w:rsidRPr="00292F89">
              <w:rPr>
                <w:rFonts w:ascii="Arial" w:hAnsi="Arial"/>
                <w:sz w:val="22"/>
                <w:szCs w:val="22"/>
              </w:rPr>
              <w:t>n</w:t>
            </w:r>
            <w:r w:rsidRPr="00292F89">
              <w:rPr>
                <w:rFonts w:ascii="Arial" w:hAnsi="Arial"/>
                <w:spacing w:val="-2"/>
                <w:sz w:val="22"/>
                <w:szCs w:val="22"/>
              </w:rPr>
              <w:t>e</w:t>
            </w:r>
            <w:r w:rsidRPr="00292F89">
              <w:rPr>
                <w:rFonts w:ascii="Arial" w:hAnsi="Arial"/>
                <w:sz w:val="22"/>
                <w:szCs w:val="22"/>
              </w:rPr>
              <w:t>eded</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ob</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ed, ch</w:t>
            </w:r>
            <w:r w:rsidRPr="00292F89">
              <w:rPr>
                <w:rFonts w:ascii="Arial" w:hAnsi="Arial"/>
                <w:spacing w:val="-2"/>
                <w:sz w:val="22"/>
                <w:szCs w:val="22"/>
              </w:rPr>
              <w:t>e</w:t>
            </w:r>
            <w:r w:rsidRPr="00292F89">
              <w:rPr>
                <w:rFonts w:ascii="Arial" w:hAnsi="Arial"/>
                <w:sz w:val="22"/>
                <w:szCs w:val="22"/>
              </w:rPr>
              <w:t>c</w:t>
            </w:r>
            <w:r w:rsidRPr="00292F89">
              <w:rPr>
                <w:rFonts w:ascii="Arial" w:hAnsi="Arial"/>
                <w:spacing w:val="-2"/>
                <w:sz w:val="22"/>
                <w:szCs w:val="22"/>
              </w:rPr>
              <w:t>k</w:t>
            </w:r>
            <w:r w:rsidRPr="00292F89">
              <w:rPr>
                <w:rFonts w:ascii="Arial" w:hAnsi="Arial"/>
                <w:sz w:val="22"/>
                <w:szCs w:val="22"/>
              </w:rPr>
              <w:t xml:space="preserve">ed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z w:val="22"/>
                <w:szCs w:val="22"/>
              </w:rPr>
              <w:t>co</w:t>
            </w:r>
            <w:r w:rsidRPr="00292F89">
              <w:rPr>
                <w:rFonts w:ascii="Arial" w:hAnsi="Arial"/>
                <w:spacing w:val="-3"/>
                <w:sz w:val="22"/>
                <w:szCs w:val="22"/>
              </w:rPr>
              <w:t>m</w:t>
            </w:r>
            <w:r w:rsidRPr="00292F89">
              <w:rPr>
                <w:rFonts w:ascii="Arial" w:hAnsi="Arial"/>
                <w:sz w:val="22"/>
                <w:szCs w:val="22"/>
              </w:rPr>
              <w:t>p</w:t>
            </w:r>
            <w:r w:rsidRPr="00292F89">
              <w:rPr>
                <w:rFonts w:ascii="Arial" w:hAnsi="Arial"/>
                <w:spacing w:val="1"/>
                <w:sz w:val="22"/>
                <w:szCs w:val="22"/>
              </w:rPr>
              <w:t>li</w:t>
            </w:r>
            <w:r w:rsidRPr="00292F89">
              <w:rPr>
                <w:rFonts w:ascii="Arial" w:hAnsi="Arial"/>
                <w:spacing w:val="-2"/>
                <w:sz w:val="22"/>
                <w:szCs w:val="22"/>
              </w:rPr>
              <w:t>a</w:t>
            </w:r>
            <w:r w:rsidRPr="00292F89">
              <w:rPr>
                <w:rFonts w:ascii="Arial" w:hAnsi="Arial"/>
                <w:sz w:val="22"/>
                <w:szCs w:val="22"/>
              </w:rPr>
              <w:t>nce and p</w:t>
            </w:r>
            <w:r w:rsidRPr="00292F89">
              <w:rPr>
                <w:rFonts w:ascii="Arial" w:hAnsi="Arial"/>
                <w:spacing w:val="1"/>
                <w:sz w:val="22"/>
                <w:szCs w:val="22"/>
              </w:rPr>
              <w:t>r</w:t>
            </w:r>
            <w:r w:rsidRPr="00292F89">
              <w:rPr>
                <w:rFonts w:ascii="Arial" w:hAnsi="Arial"/>
                <w:sz w:val="22"/>
                <w:szCs w:val="22"/>
              </w:rPr>
              <w:t>ep</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1"/>
                <w:sz w:val="22"/>
                <w:szCs w:val="22"/>
              </w:rPr>
              <w:t>d</w:t>
            </w:r>
            <w:r w:rsidRPr="00292F89">
              <w:rPr>
                <w:rFonts w:ascii="Arial" w:hAnsi="Arial"/>
                <w:sz w:val="22"/>
                <w:szCs w:val="22"/>
              </w:rPr>
              <w:t>.</w:t>
            </w:r>
          </w:p>
        </w:tc>
      </w:tr>
      <w:tr w:rsidR="000B58F9" w:rsidRPr="00292F89" w:rsidTr="005F2500">
        <w:tc>
          <w:tcPr>
            <w:tcW w:w="2827" w:type="dxa"/>
          </w:tcPr>
          <w:p w:rsidR="000B58F9" w:rsidRPr="00292F89" w:rsidRDefault="000B58F9" w:rsidP="00FE6267">
            <w:pPr>
              <w:pStyle w:val="ListParagraph"/>
              <w:numPr>
                <w:ilvl w:val="0"/>
                <w:numId w:val="794"/>
              </w:numPr>
              <w:spacing w:before="9" w:line="360" w:lineRule="auto"/>
              <w:ind w:left="697" w:hanging="720"/>
              <w:rPr>
                <w:rFonts w:ascii="Arial" w:hAnsi="Arial"/>
                <w:sz w:val="22"/>
                <w:szCs w:val="22"/>
              </w:rPr>
            </w:pPr>
            <w:r w:rsidRPr="00292F89">
              <w:rPr>
                <w:rFonts w:ascii="Arial" w:hAnsi="Arial"/>
                <w:sz w:val="22"/>
                <w:szCs w:val="22"/>
              </w:rPr>
              <w:t>Define and prepare work area.</w:t>
            </w:r>
          </w:p>
        </w:tc>
        <w:tc>
          <w:tcPr>
            <w:tcW w:w="7158" w:type="dxa"/>
          </w:tcPr>
          <w:p w:rsidR="000B58F9" w:rsidRPr="00292F89" w:rsidRDefault="000B58F9" w:rsidP="00FE6267">
            <w:pPr>
              <w:pStyle w:val="ListParagraph"/>
              <w:numPr>
                <w:ilvl w:val="0"/>
                <w:numId w:val="796"/>
              </w:numPr>
              <w:spacing w:before="32" w:line="360" w:lineRule="auto"/>
              <w:ind w:right="393" w:hanging="714"/>
              <w:rPr>
                <w:rFonts w:ascii="Arial" w:hAnsi="Arial"/>
              </w:rPr>
            </w:pPr>
            <w:r w:rsidRPr="00292F89">
              <w:rPr>
                <w:rFonts w:ascii="Arial" w:hAnsi="Arial"/>
                <w:spacing w:val="-1"/>
                <w:sz w:val="22"/>
                <w:szCs w:val="22"/>
              </w:rPr>
              <w:t>C</w:t>
            </w:r>
            <w:r w:rsidRPr="00292F89">
              <w:rPr>
                <w:rFonts w:ascii="Arial" w:hAnsi="Arial"/>
                <w:sz w:val="22"/>
                <w:szCs w:val="22"/>
              </w:rPr>
              <w:t>onc</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1"/>
                <w:sz w:val="22"/>
                <w:szCs w:val="22"/>
              </w:rPr>
              <w:t>i</w:t>
            </w:r>
            <w:r w:rsidRPr="00292F89">
              <w:rPr>
                <w:rFonts w:ascii="Arial" w:hAnsi="Arial"/>
                <w:spacing w:val="-2"/>
                <w:sz w:val="22"/>
                <w:szCs w:val="22"/>
              </w:rPr>
              <w:t>v</w:t>
            </w:r>
            <w:r w:rsidRPr="00292F89">
              <w:rPr>
                <w:rFonts w:ascii="Arial" w:hAnsi="Arial"/>
                <w:sz w:val="22"/>
                <w:szCs w:val="22"/>
              </w:rPr>
              <w:t>ed, c</w:t>
            </w:r>
            <w:r w:rsidRPr="00292F89">
              <w:rPr>
                <w:rFonts w:ascii="Arial" w:hAnsi="Arial"/>
                <w:spacing w:val="-2"/>
                <w:sz w:val="22"/>
                <w:szCs w:val="22"/>
              </w:rPr>
              <w:t>h</w:t>
            </w:r>
            <w:r w:rsidRPr="00292F89">
              <w:rPr>
                <w:rFonts w:ascii="Arial" w:hAnsi="Arial"/>
                <w:sz w:val="22"/>
                <w:szCs w:val="22"/>
              </w:rPr>
              <w:t>ec</w:t>
            </w:r>
            <w:r w:rsidRPr="00292F89">
              <w:rPr>
                <w:rFonts w:ascii="Arial" w:hAnsi="Arial"/>
                <w:spacing w:val="-2"/>
                <w:sz w:val="22"/>
                <w:szCs w:val="22"/>
              </w:rPr>
              <w:t>k</w:t>
            </w:r>
            <w:r w:rsidRPr="00292F89">
              <w:rPr>
                <w:rFonts w:ascii="Arial" w:hAnsi="Arial"/>
                <w:sz w:val="22"/>
                <w:szCs w:val="22"/>
              </w:rPr>
              <w:t xml:space="preserve">ed </w:t>
            </w:r>
            <w:r w:rsidRPr="00292F89">
              <w:rPr>
                <w:rFonts w:ascii="Arial" w:hAnsi="Arial"/>
                <w:spacing w:val="1"/>
                <w:sz w:val="22"/>
                <w:szCs w:val="22"/>
              </w:rPr>
              <w:t>f</w:t>
            </w:r>
            <w:r w:rsidRPr="00292F89">
              <w:rPr>
                <w:rFonts w:ascii="Arial" w:hAnsi="Arial"/>
                <w:spacing w:val="-2"/>
                <w:sz w:val="22"/>
                <w:szCs w:val="22"/>
              </w:rPr>
              <w:t>o</w:t>
            </w:r>
            <w:r w:rsidRPr="00292F89">
              <w:rPr>
                <w:rFonts w:ascii="Arial" w:hAnsi="Arial"/>
                <w:sz w:val="22"/>
                <w:szCs w:val="22"/>
              </w:rPr>
              <w:t>r</w:t>
            </w:r>
            <w:r w:rsidRPr="00292F89">
              <w:rPr>
                <w:rFonts w:ascii="Arial" w:hAnsi="Arial"/>
                <w:spacing w:val="1"/>
                <w:sz w:val="22"/>
                <w:szCs w:val="22"/>
              </w:rPr>
              <w:t xml:space="preserve"> </w:t>
            </w:r>
            <w:r w:rsidRPr="00292F89">
              <w:rPr>
                <w:rFonts w:ascii="Arial" w:hAnsi="Arial"/>
                <w:sz w:val="22"/>
                <w:szCs w:val="22"/>
              </w:rPr>
              <w:t>de</w:t>
            </w:r>
            <w:r w:rsidRPr="00292F89">
              <w:rPr>
                <w:rFonts w:ascii="Arial" w:hAnsi="Arial"/>
                <w:spacing w:val="-2"/>
                <w:sz w:val="22"/>
                <w:szCs w:val="22"/>
              </w:rPr>
              <w:t>b</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z w:val="22"/>
                <w:szCs w:val="22"/>
              </w:rPr>
              <w:t>nd</w:t>
            </w:r>
            <w:r w:rsidRPr="00292F89">
              <w:rPr>
                <w:rFonts w:ascii="Arial" w:hAnsi="Arial"/>
                <w:spacing w:val="-2"/>
                <w:sz w:val="22"/>
                <w:szCs w:val="22"/>
              </w:rPr>
              <w:t xml:space="preserve"> </w:t>
            </w:r>
            <w:r w:rsidRPr="00292F89">
              <w:rPr>
                <w:rFonts w:ascii="Arial" w:hAnsi="Arial"/>
                <w:sz w:val="22"/>
                <w:szCs w:val="22"/>
              </w:rPr>
              <w:t>d</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1"/>
                <w:sz w:val="22"/>
                <w:szCs w:val="22"/>
              </w:rPr>
              <w:t>c</w:t>
            </w:r>
            <w:r w:rsidRPr="00292F89">
              <w:rPr>
                <w:rFonts w:ascii="Arial" w:hAnsi="Arial"/>
                <w:sz w:val="22"/>
                <w:szCs w:val="22"/>
              </w:rPr>
              <w:t>h</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pacing w:val="-2"/>
                <w:sz w:val="22"/>
                <w:szCs w:val="22"/>
              </w:rPr>
              <w:t>g</w:t>
            </w:r>
            <w:r w:rsidRPr="00292F89">
              <w:rPr>
                <w:rFonts w:ascii="Arial" w:hAnsi="Arial"/>
                <w:sz w:val="22"/>
                <w:szCs w:val="22"/>
              </w:rPr>
              <w:t xml:space="preserve">ed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 xml:space="preserve">o </w:t>
            </w:r>
            <w:r w:rsidRPr="00292F89">
              <w:rPr>
                <w:rFonts w:ascii="Arial" w:hAnsi="Arial"/>
                <w:spacing w:val="-1"/>
                <w:sz w:val="22"/>
                <w:szCs w:val="22"/>
              </w:rPr>
              <w:t>w</w:t>
            </w:r>
            <w:r w:rsidRPr="00292F89">
              <w:rPr>
                <w:rFonts w:ascii="Arial" w:hAnsi="Arial"/>
                <w:sz w:val="22"/>
                <w:szCs w:val="22"/>
              </w:rPr>
              <w:t>hee</w:t>
            </w:r>
            <w:r w:rsidRPr="00292F89">
              <w:rPr>
                <w:rFonts w:ascii="Arial" w:hAnsi="Arial"/>
                <w:spacing w:val="1"/>
                <w:sz w:val="22"/>
                <w:szCs w:val="22"/>
              </w:rPr>
              <w:t>l</w:t>
            </w:r>
            <w:r w:rsidRPr="00292F89">
              <w:rPr>
                <w:rFonts w:ascii="Arial" w:hAnsi="Arial"/>
                <w:spacing w:val="-2"/>
                <w:sz w:val="22"/>
                <w:szCs w:val="22"/>
              </w:rPr>
              <w:t>b</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1"/>
                <w:sz w:val="22"/>
                <w:szCs w:val="22"/>
              </w:rPr>
              <w:t>w</w:t>
            </w:r>
            <w:r w:rsidRPr="00292F89">
              <w:rPr>
                <w:rFonts w:ascii="Arial" w:hAnsi="Arial"/>
                <w:sz w:val="22"/>
                <w:szCs w:val="22"/>
              </w:rPr>
              <w:t xml:space="preserve">, </w:t>
            </w:r>
            <w:r w:rsidRPr="00292F89">
              <w:rPr>
                <w:rFonts w:ascii="Arial" w:hAnsi="Arial"/>
                <w:spacing w:val="-2"/>
                <w:sz w:val="22"/>
                <w:szCs w:val="22"/>
              </w:rPr>
              <w:t>k</w:t>
            </w:r>
            <w:r w:rsidRPr="00292F89">
              <w:rPr>
                <w:rFonts w:ascii="Arial" w:hAnsi="Arial"/>
                <w:spacing w:val="1"/>
                <w:sz w:val="22"/>
                <w:szCs w:val="22"/>
              </w:rPr>
              <w:t>i</w:t>
            </w:r>
            <w:r w:rsidRPr="00292F89">
              <w:rPr>
                <w:rFonts w:ascii="Arial" w:hAnsi="Arial"/>
                <w:sz w:val="22"/>
                <w:szCs w:val="22"/>
              </w:rPr>
              <w:t>bb</w:t>
            </w:r>
            <w:r w:rsidRPr="00292F89">
              <w:rPr>
                <w:rFonts w:ascii="Arial" w:hAnsi="Arial"/>
                <w:spacing w:val="-1"/>
                <w:sz w:val="22"/>
                <w:szCs w:val="22"/>
              </w:rPr>
              <w:t>l</w:t>
            </w:r>
            <w:r w:rsidRPr="00292F89">
              <w:rPr>
                <w:rFonts w:ascii="Arial" w:hAnsi="Arial"/>
                <w:sz w:val="22"/>
                <w:szCs w:val="22"/>
              </w:rPr>
              <w:t>e, pu</w:t>
            </w:r>
            <w:r w:rsidRPr="00292F89">
              <w:rPr>
                <w:rFonts w:ascii="Arial" w:hAnsi="Arial"/>
                <w:spacing w:val="-3"/>
                <w:sz w:val="22"/>
                <w:szCs w:val="22"/>
              </w:rPr>
              <w:t>m</w:t>
            </w:r>
            <w:r w:rsidRPr="00292F89">
              <w:rPr>
                <w:rFonts w:ascii="Arial" w:hAnsi="Arial"/>
                <w:sz w:val="22"/>
                <w:szCs w:val="22"/>
              </w:rPr>
              <w:t>p or</w:t>
            </w:r>
            <w:r w:rsidRPr="00292F89">
              <w:rPr>
                <w:rFonts w:ascii="Arial" w:hAnsi="Arial"/>
                <w:spacing w:val="1"/>
                <w:sz w:val="22"/>
                <w:szCs w:val="22"/>
              </w:rPr>
              <w:t xml:space="preserve"> </w:t>
            </w:r>
            <w:r w:rsidRPr="00292F89">
              <w:rPr>
                <w:rFonts w:ascii="Arial" w:hAnsi="Arial"/>
                <w:sz w:val="22"/>
                <w:szCs w:val="22"/>
              </w:rPr>
              <w:t>hop</w:t>
            </w:r>
            <w:r w:rsidRPr="00292F89">
              <w:rPr>
                <w:rFonts w:ascii="Arial" w:hAnsi="Arial"/>
                <w:spacing w:val="-2"/>
                <w:sz w:val="22"/>
                <w:szCs w:val="22"/>
              </w:rPr>
              <w:t>p</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w:t>
            </w:r>
          </w:p>
          <w:p w:rsidR="000B58F9" w:rsidRPr="00292F89" w:rsidRDefault="000B58F9" w:rsidP="00FE6267">
            <w:pPr>
              <w:pStyle w:val="ListParagraph"/>
              <w:numPr>
                <w:ilvl w:val="0"/>
                <w:numId w:val="796"/>
              </w:numPr>
              <w:spacing w:before="96" w:line="360" w:lineRule="auto"/>
              <w:ind w:right="301" w:hanging="714"/>
              <w:rPr>
                <w:rFonts w:ascii="Arial" w:hAnsi="Arial"/>
              </w:rPr>
            </w:pPr>
            <w:r w:rsidRPr="00292F89">
              <w:rPr>
                <w:rFonts w:ascii="Arial" w:hAnsi="Arial"/>
                <w:sz w:val="22"/>
                <w:szCs w:val="22"/>
              </w:rPr>
              <w:t>Loca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 xml:space="preserve">on </w:t>
            </w:r>
            <w:r w:rsidRPr="00292F89">
              <w:rPr>
                <w:rFonts w:ascii="Arial" w:hAnsi="Arial"/>
                <w:spacing w:val="-2"/>
                <w:sz w:val="22"/>
                <w:szCs w:val="22"/>
              </w:rPr>
              <w:t>o</w:t>
            </w:r>
            <w:r w:rsidRPr="00292F89">
              <w:rPr>
                <w:rFonts w:ascii="Arial" w:hAnsi="Arial"/>
                <w:sz w:val="22"/>
                <w:szCs w:val="22"/>
              </w:rPr>
              <w:t>f</w:t>
            </w:r>
            <w:r w:rsidRPr="00292F89">
              <w:rPr>
                <w:rFonts w:ascii="Arial" w:hAnsi="Arial"/>
                <w:spacing w:val="1"/>
                <w:sz w:val="22"/>
                <w:szCs w:val="22"/>
              </w:rPr>
              <w:t xml:space="preserve"> </w:t>
            </w:r>
            <w:r w:rsidRPr="00292F89">
              <w:rPr>
                <w:rFonts w:ascii="Arial" w:hAnsi="Arial"/>
                <w:sz w:val="22"/>
                <w:szCs w:val="22"/>
              </w:rPr>
              <w:t>c</w:t>
            </w:r>
            <w:r w:rsidRPr="00292F89">
              <w:rPr>
                <w:rFonts w:ascii="Arial" w:hAnsi="Arial"/>
                <w:spacing w:val="-2"/>
                <w:sz w:val="22"/>
                <w:szCs w:val="22"/>
              </w:rPr>
              <w:t>o</w:t>
            </w:r>
            <w:r w:rsidRPr="00292F89">
              <w:rPr>
                <w:rFonts w:ascii="Arial" w:hAnsi="Arial"/>
                <w:sz w:val="22"/>
                <w:szCs w:val="22"/>
              </w:rPr>
              <w:t>nc</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1"/>
                <w:sz w:val="22"/>
                <w:szCs w:val="22"/>
              </w:rPr>
              <w:t>t</w:t>
            </w:r>
            <w:r w:rsidRPr="00292F89">
              <w:rPr>
                <w:rFonts w:ascii="Arial" w:hAnsi="Arial"/>
                <w:sz w:val="22"/>
                <w:szCs w:val="22"/>
              </w:rPr>
              <w:t>e p</w:t>
            </w:r>
            <w:r w:rsidRPr="00292F89">
              <w:rPr>
                <w:rFonts w:ascii="Arial" w:hAnsi="Arial"/>
                <w:spacing w:val="-1"/>
                <w:sz w:val="22"/>
                <w:szCs w:val="22"/>
              </w:rPr>
              <w:t>l</w:t>
            </w:r>
            <w:r w:rsidRPr="00292F89">
              <w:rPr>
                <w:rFonts w:ascii="Arial" w:hAnsi="Arial"/>
                <w:sz w:val="22"/>
                <w:szCs w:val="22"/>
              </w:rPr>
              <w:t>ac</w:t>
            </w:r>
            <w:r w:rsidRPr="00292F89">
              <w:rPr>
                <w:rFonts w:ascii="Arial" w:hAnsi="Arial"/>
                <w:spacing w:val="-2"/>
                <w:sz w:val="22"/>
                <w:szCs w:val="22"/>
              </w:rPr>
              <w:t>e</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i</w:t>
            </w:r>
            <w:r w:rsidRPr="00292F89">
              <w:rPr>
                <w:rFonts w:ascii="Arial" w:hAnsi="Arial"/>
                <w:sz w:val="22"/>
                <w:szCs w:val="22"/>
              </w:rPr>
              <w:t>s d</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pacing w:val="-2"/>
                <w:sz w:val="22"/>
                <w:szCs w:val="22"/>
              </w:rPr>
              <w:t>e</w:t>
            </w:r>
            <w:r w:rsidRPr="00292F89">
              <w:rPr>
                <w:rFonts w:ascii="Arial" w:hAnsi="Arial"/>
                <w:spacing w:val="1"/>
                <w:sz w:val="22"/>
                <w:szCs w:val="22"/>
              </w:rPr>
              <w:t>r</w:t>
            </w:r>
            <w:r w:rsidRPr="00292F89">
              <w:rPr>
                <w:rFonts w:ascii="Arial" w:hAnsi="Arial"/>
                <w:spacing w:val="-4"/>
                <w:sz w:val="22"/>
                <w:szCs w:val="22"/>
              </w:rPr>
              <w:t>m</w:t>
            </w:r>
            <w:r w:rsidRPr="00292F89">
              <w:rPr>
                <w:rFonts w:ascii="Arial" w:hAnsi="Arial"/>
                <w:spacing w:val="1"/>
                <w:sz w:val="22"/>
                <w:szCs w:val="22"/>
              </w:rPr>
              <w:t>i</w:t>
            </w:r>
            <w:r w:rsidRPr="00292F89">
              <w:rPr>
                <w:rFonts w:ascii="Arial" w:hAnsi="Arial"/>
                <w:sz w:val="22"/>
                <w:szCs w:val="22"/>
              </w:rPr>
              <w:t xml:space="preserve">ned </w:t>
            </w:r>
            <w:r w:rsidRPr="00292F89">
              <w:rPr>
                <w:rFonts w:ascii="Arial" w:hAnsi="Arial"/>
                <w:spacing w:val="1"/>
                <w:sz w:val="22"/>
                <w:szCs w:val="22"/>
              </w:rPr>
              <w:t>f</w:t>
            </w:r>
            <w:r w:rsidRPr="00292F89">
              <w:rPr>
                <w:rFonts w:ascii="Arial" w:hAnsi="Arial"/>
                <w:spacing w:val="-2"/>
                <w:sz w:val="22"/>
                <w:szCs w:val="22"/>
              </w:rPr>
              <w:t>r</w:t>
            </w:r>
            <w:r w:rsidRPr="00292F89">
              <w:rPr>
                <w:rFonts w:ascii="Arial" w:hAnsi="Arial"/>
                <w:sz w:val="22"/>
                <w:szCs w:val="22"/>
              </w:rPr>
              <w:t>om</w:t>
            </w:r>
            <w:r w:rsidRPr="00292F89">
              <w:rPr>
                <w:rFonts w:ascii="Arial" w:hAnsi="Arial"/>
                <w:spacing w:val="-4"/>
                <w:sz w:val="22"/>
                <w:szCs w:val="22"/>
              </w:rPr>
              <w:t xml:space="preserve"> </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ans</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d sp</w:t>
            </w:r>
            <w:r w:rsidRPr="00292F89">
              <w:rPr>
                <w:rFonts w:ascii="Arial" w:hAnsi="Arial"/>
                <w:spacing w:val="1"/>
                <w:sz w:val="22"/>
                <w:szCs w:val="22"/>
              </w:rPr>
              <w:t>e</w:t>
            </w:r>
            <w:r w:rsidRPr="00292F89">
              <w:rPr>
                <w:rFonts w:ascii="Arial" w:hAnsi="Arial"/>
                <w:spacing w:val="-2"/>
                <w:sz w:val="22"/>
                <w:szCs w:val="22"/>
              </w:rPr>
              <w:t>c</w:t>
            </w:r>
            <w:r w:rsidRPr="00292F89">
              <w:rPr>
                <w:rFonts w:ascii="Arial" w:hAnsi="Arial"/>
                <w:spacing w:val="1"/>
                <w:sz w:val="22"/>
                <w:szCs w:val="22"/>
              </w:rPr>
              <w:t>i</w:t>
            </w:r>
            <w:r w:rsidRPr="00292F89">
              <w:rPr>
                <w:rFonts w:ascii="Arial" w:hAnsi="Arial"/>
                <w:spacing w:val="-2"/>
                <w:sz w:val="22"/>
                <w:szCs w:val="22"/>
              </w:rPr>
              <w:t>f</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a</w:t>
            </w:r>
            <w:r w:rsidRPr="00292F89">
              <w:rPr>
                <w:rFonts w:ascii="Arial" w:hAnsi="Arial"/>
                <w:spacing w:val="1"/>
                <w:sz w:val="22"/>
                <w:szCs w:val="22"/>
              </w:rPr>
              <w:t>ti</w:t>
            </w:r>
            <w:r w:rsidRPr="00292F89">
              <w:rPr>
                <w:rFonts w:ascii="Arial" w:hAnsi="Arial"/>
                <w:spacing w:val="-2"/>
                <w:sz w:val="22"/>
                <w:szCs w:val="22"/>
              </w:rPr>
              <w:t>o</w:t>
            </w:r>
            <w:r w:rsidRPr="00292F89">
              <w:rPr>
                <w:rFonts w:ascii="Arial" w:hAnsi="Arial"/>
                <w:sz w:val="22"/>
                <w:szCs w:val="22"/>
              </w:rPr>
              <w:t xml:space="preserve">ns </w:t>
            </w:r>
            <w:r w:rsidRPr="00292F89">
              <w:rPr>
                <w:rFonts w:ascii="Arial" w:hAnsi="Arial"/>
                <w:spacing w:val="-2"/>
                <w:sz w:val="22"/>
                <w:szCs w:val="22"/>
              </w:rPr>
              <w:t>a</w:t>
            </w:r>
            <w:r w:rsidRPr="00292F89">
              <w:rPr>
                <w:rFonts w:ascii="Arial" w:hAnsi="Arial"/>
                <w:sz w:val="22"/>
                <w:szCs w:val="22"/>
              </w:rPr>
              <w:t xml:space="preserve">nd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z w:val="22"/>
                <w:szCs w:val="22"/>
              </w:rPr>
              <w:t>h</w:t>
            </w:r>
            <w:r w:rsidRPr="00292F89">
              <w:rPr>
                <w:rFonts w:ascii="Arial" w:hAnsi="Arial"/>
                <w:spacing w:val="-2"/>
                <w:sz w:val="22"/>
                <w:szCs w:val="22"/>
              </w:rPr>
              <w:t>e</w:t>
            </w:r>
            <w:r w:rsidRPr="00292F89">
              <w:rPr>
                <w:rFonts w:ascii="Arial" w:hAnsi="Arial"/>
                <w:sz w:val="22"/>
                <w:szCs w:val="22"/>
              </w:rPr>
              <w:t>c</w:t>
            </w:r>
            <w:r w:rsidRPr="00292F89">
              <w:rPr>
                <w:rFonts w:ascii="Arial" w:hAnsi="Arial"/>
                <w:spacing w:val="-2"/>
                <w:sz w:val="22"/>
                <w:szCs w:val="22"/>
              </w:rPr>
              <w:t>k</w:t>
            </w:r>
            <w:r w:rsidRPr="00292F89">
              <w:rPr>
                <w:rFonts w:ascii="Arial" w:hAnsi="Arial"/>
                <w:sz w:val="22"/>
                <w:szCs w:val="22"/>
              </w:rPr>
              <w:t xml:space="preserve">ed </w:t>
            </w:r>
            <w:r w:rsidRPr="00292F89">
              <w:rPr>
                <w:rFonts w:ascii="Arial" w:hAnsi="Arial"/>
                <w:spacing w:val="1"/>
                <w:sz w:val="22"/>
                <w:szCs w:val="22"/>
              </w:rPr>
              <w:t>t</w:t>
            </w:r>
            <w:r w:rsidRPr="00292F89">
              <w:rPr>
                <w:rFonts w:ascii="Arial" w:hAnsi="Arial"/>
                <w:sz w:val="22"/>
                <w:szCs w:val="22"/>
              </w:rPr>
              <w:t>o be</w:t>
            </w:r>
            <w:r w:rsidRPr="00292F89">
              <w:rPr>
                <w:rFonts w:ascii="Arial" w:hAnsi="Arial"/>
                <w:spacing w:val="-2"/>
                <w:sz w:val="22"/>
                <w:szCs w:val="22"/>
              </w:rPr>
              <w:t xml:space="preserve"> f</w:t>
            </w:r>
            <w:r w:rsidRPr="00292F89">
              <w:rPr>
                <w:rFonts w:ascii="Arial" w:hAnsi="Arial"/>
                <w:spacing w:val="1"/>
                <w:sz w:val="22"/>
                <w:szCs w:val="22"/>
              </w:rPr>
              <w:t>r</w:t>
            </w:r>
            <w:r w:rsidRPr="00292F89">
              <w:rPr>
                <w:rFonts w:ascii="Arial" w:hAnsi="Arial"/>
                <w:sz w:val="22"/>
                <w:szCs w:val="22"/>
              </w:rPr>
              <w:t>ee</w:t>
            </w:r>
            <w:r w:rsidRPr="00292F89">
              <w:rPr>
                <w:rFonts w:ascii="Arial" w:hAnsi="Arial"/>
                <w:spacing w:val="1"/>
                <w:sz w:val="22"/>
                <w:szCs w:val="22"/>
              </w:rPr>
              <w:t xml:space="preserve"> </w:t>
            </w:r>
            <w:r w:rsidRPr="00292F89">
              <w:rPr>
                <w:rFonts w:ascii="Arial" w:hAnsi="Arial"/>
                <w:spacing w:val="-2"/>
                <w:sz w:val="22"/>
                <w:szCs w:val="22"/>
              </w:rPr>
              <w:t>o</w:t>
            </w:r>
            <w:r w:rsidRPr="00292F89">
              <w:rPr>
                <w:rFonts w:ascii="Arial" w:hAnsi="Arial"/>
                <w:sz w:val="22"/>
                <w:szCs w:val="22"/>
              </w:rPr>
              <w:t>f</w:t>
            </w:r>
            <w:r w:rsidRPr="00292F89">
              <w:rPr>
                <w:rFonts w:ascii="Arial" w:hAnsi="Arial"/>
                <w:spacing w:val="1"/>
                <w:sz w:val="22"/>
                <w:szCs w:val="22"/>
              </w:rPr>
              <w:t xml:space="preserve"> </w:t>
            </w:r>
            <w:r w:rsidRPr="00292F89">
              <w:rPr>
                <w:rFonts w:ascii="Arial" w:hAnsi="Arial"/>
                <w:sz w:val="22"/>
                <w:szCs w:val="22"/>
              </w:rPr>
              <w:t>d</w:t>
            </w:r>
            <w:r w:rsidRPr="00292F89">
              <w:rPr>
                <w:rFonts w:ascii="Arial" w:hAnsi="Arial"/>
                <w:spacing w:val="-2"/>
                <w:sz w:val="22"/>
                <w:szCs w:val="22"/>
              </w:rPr>
              <w:t>e</w:t>
            </w:r>
            <w:r w:rsidRPr="00292F89">
              <w:rPr>
                <w:rFonts w:ascii="Arial" w:hAnsi="Arial"/>
                <w:sz w:val="22"/>
                <w:szCs w:val="22"/>
              </w:rPr>
              <w:t>b</w:t>
            </w:r>
            <w:r w:rsidRPr="00292F89">
              <w:rPr>
                <w:rFonts w:ascii="Arial" w:hAnsi="Arial"/>
                <w:spacing w:val="-2"/>
                <w:sz w:val="22"/>
                <w:szCs w:val="22"/>
              </w:rPr>
              <w:t>r</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pacing w:val="-2"/>
                <w:sz w:val="22"/>
                <w:szCs w:val="22"/>
              </w:rPr>
              <w:t>n</w:t>
            </w:r>
            <w:r w:rsidRPr="00292F89">
              <w:rPr>
                <w:rFonts w:ascii="Arial" w:hAnsi="Arial"/>
                <w:sz w:val="22"/>
                <w:szCs w:val="22"/>
              </w:rPr>
              <w:t xml:space="preserve">d </w:t>
            </w:r>
            <w:r w:rsidRPr="00292F89">
              <w:rPr>
                <w:rFonts w:ascii="Arial" w:hAnsi="Arial"/>
                <w:spacing w:val="-1"/>
                <w:sz w:val="22"/>
                <w:szCs w:val="22"/>
              </w:rPr>
              <w:t>w</w:t>
            </w:r>
            <w:r w:rsidRPr="00292F89">
              <w:rPr>
                <w:rFonts w:ascii="Arial" w:hAnsi="Arial"/>
                <w:sz w:val="22"/>
                <w:szCs w:val="22"/>
              </w:rPr>
              <w:t>a</w:t>
            </w:r>
            <w:r w:rsidRPr="00292F89">
              <w:rPr>
                <w:rFonts w:ascii="Arial" w:hAnsi="Arial"/>
                <w:spacing w:val="1"/>
                <w:sz w:val="22"/>
                <w:szCs w:val="22"/>
              </w:rPr>
              <w:t>st</w:t>
            </w:r>
            <w:r w:rsidRPr="00292F89">
              <w:rPr>
                <w:rFonts w:ascii="Arial" w:hAnsi="Arial"/>
                <w:spacing w:val="-2"/>
                <w:sz w:val="22"/>
                <w:szCs w:val="22"/>
              </w:rPr>
              <w:t>e</w:t>
            </w:r>
            <w:r w:rsidRPr="00292F89">
              <w:rPr>
                <w:rFonts w:ascii="Arial" w:hAnsi="Arial"/>
                <w:sz w:val="22"/>
                <w:szCs w:val="22"/>
              </w:rPr>
              <w:t>.</w:t>
            </w:r>
          </w:p>
        </w:tc>
      </w:tr>
      <w:tr w:rsidR="000B58F9" w:rsidRPr="00292F89" w:rsidTr="005F2500">
        <w:tc>
          <w:tcPr>
            <w:tcW w:w="2827" w:type="dxa"/>
          </w:tcPr>
          <w:p w:rsidR="000B58F9" w:rsidRPr="00292F89" w:rsidRDefault="000B58F9" w:rsidP="00FE6267">
            <w:pPr>
              <w:pStyle w:val="ListParagraph"/>
              <w:numPr>
                <w:ilvl w:val="0"/>
                <w:numId w:val="794"/>
              </w:numPr>
              <w:spacing w:before="9" w:line="360" w:lineRule="auto"/>
              <w:ind w:left="697" w:hanging="720"/>
              <w:rPr>
                <w:rFonts w:ascii="Arial" w:hAnsi="Arial"/>
                <w:sz w:val="22"/>
                <w:szCs w:val="22"/>
              </w:rPr>
            </w:pPr>
            <w:r w:rsidRPr="00292F89">
              <w:rPr>
                <w:rFonts w:ascii="Arial" w:hAnsi="Arial"/>
                <w:sz w:val="22"/>
                <w:szCs w:val="22"/>
              </w:rPr>
              <w:t>Pl</w:t>
            </w:r>
            <w:r w:rsidRPr="00292F89">
              <w:rPr>
                <w:rFonts w:ascii="Arial" w:hAnsi="Arial"/>
                <w:spacing w:val="1"/>
                <w:sz w:val="22"/>
                <w:szCs w:val="22"/>
              </w:rPr>
              <w:t>a</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 s</w:t>
            </w:r>
            <w:r w:rsidRPr="00292F89">
              <w:rPr>
                <w:rFonts w:ascii="Arial" w:hAnsi="Arial"/>
                <w:spacing w:val="-2"/>
                <w:sz w:val="22"/>
                <w:szCs w:val="22"/>
              </w:rPr>
              <w:t>c</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e</w:t>
            </w:r>
            <w:r w:rsidRPr="00292F89">
              <w:rPr>
                <w:rFonts w:ascii="Arial" w:hAnsi="Arial"/>
                <w:sz w:val="22"/>
                <w:szCs w:val="22"/>
              </w:rPr>
              <w:t>d and</w:t>
            </w:r>
            <w:r w:rsidRPr="00292F89">
              <w:rPr>
                <w:rFonts w:ascii="Arial" w:hAnsi="Arial"/>
                <w:spacing w:val="-2"/>
                <w:sz w:val="22"/>
                <w:szCs w:val="22"/>
              </w:rPr>
              <w:t xml:space="preserve"> </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v</w:t>
            </w:r>
            <w:r w:rsidRPr="00292F89">
              <w:rPr>
                <w:rFonts w:ascii="Arial" w:hAnsi="Arial"/>
                <w:sz w:val="22"/>
                <w:szCs w:val="22"/>
              </w:rPr>
              <w:t>el conc</w:t>
            </w:r>
            <w:r w:rsidRPr="00292F89">
              <w:rPr>
                <w:rFonts w:ascii="Arial" w:hAnsi="Arial"/>
                <w:spacing w:val="-2"/>
                <w:sz w:val="22"/>
                <w:szCs w:val="22"/>
              </w:rPr>
              <w:t>r</w:t>
            </w:r>
            <w:r w:rsidRPr="00292F89">
              <w:rPr>
                <w:rFonts w:ascii="Arial" w:hAnsi="Arial"/>
                <w:sz w:val="22"/>
                <w:szCs w:val="22"/>
              </w:rPr>
              <w:t>e</w:t>
            </w:r>
            <w:r w:rsidRPr="00292F89">
              <w:rPr>
                <w:rFonts w:ascii="Arial" w:hAnsi="Arial"/>
                <w:spacing w:val="-1"/>
                <w:sz w:val="22"/>
                <w:szCs w:val="22"/>
              </w:rPr>
              <w:t>t</w:t>
            </w:r>
            <w:r w:rsidRPr="00292F89">
              <w:rPr>
                <w:rFonts w:ascii="Arial" w:hAnsi="Arial"/>
                <w:sz w:val="22"/>
                <w:szCs w:val="22"/>
              </w:rPr>
              <w:t>e</w:t>
            </w:r>
          </w:p>
        </w:tc>
        <w:tc>
          <w:tcPr>
            <w:tcW w:w="7158" w:type="dxa"/>
          </w:tcPr>
          <w:p w:rsidR="000B58F9" w:rsidRPr="00292F89" w:rsidRDefault="000B58F9" w:rsidP="00FE6267">
            <w:pPr>
              <w:pStyle w:val="ListParagraph"/>
              <w:numPr>
                <w:ilvl w:val="0"/>
                <w:numId w:val="797"/>
              </w:numPr>
              <w:spacing w:before="32" w:line="360" w:lineRule="auto"/>
              <w:ind w:right="221" w:hanging="714"/>
              <w:rPr>
                <w:rFonts w:ascii="Arial" w:hAnsi="Arial"/>
                <w:sz w:val="22"/>
                <w:szCs w:val="22"/>
              </w:rPr>
            </w:pPr>
            <w:r w:rsidRPr="00292F89">
              <w:rPr>
                <w:rFonts w:ascii="Arial" w:hAnsi="Arial"/>
                <w:spacing w:val="-1"/>
                <w:sz w:val="22"/>
                <w:szCs w:val="22"/>
              </w:rPr>
              <w:t>C</w:t>
            </w:r>
            <w:r w:rsidRPr="00292F89">
              <w:rPr>
                <w:rFonts w:ascii="Arial" w:hAnsi="Arial"/>
                <w:sz w:val="22"/>
                <w:szCs w:val="22"/>
              </w:rPr>
              <w:t>onc</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ed</w:t>
            </w:r>
            <w:r w:rsidRPr="00292F89">
              <w:rPr>
                <w:rFonts w:ascii="Arial" w:hAnsi="Arial"/>
                <w:spacing w:val="-1"/>
                <w:sz w:val="22"/>
                <w:szCs w:val="22"/>
              </w:rPr>
              <w:t xml:space="preserve"> </w:t>
            </w:r>
            <w:r w:rsidRPr="00292F89">
              <w:rPr>
                <w:rFonts w:ascii="Arial" w:hAnsi="Arial"/>
                <w:spacing w:val="1"/>
                <w:sz w:val="22"/>
                <w:szCs w:val="22"/>
              </w:rPr>
              <w:t>i</w:t>
            </w:r>
            <w:r w:rsidRPr="00292F89">
              <w:rPr>
                <w:rFonts w:ascii="Arial" w:hAnsi="Arial"/>
                <w:sz w:val="22"/>
                <w:szCs w:val="22"/>
              </w:rPr>
              <w:t>n h</w:t>
            </w:r>
            <w:r w:rsidRPr="00292F89">
              <w:rPr>
                <w:rFonts w:ascii="Arial" w:hAnsi="Arial"/>
                <w:spacing w:val="-2"/>
                <w:sz w:val="22"/>
                <w:szCs w:val="22"/>
              </w:rPr>
              <w:t>o</w:t>
            </w:r>
            <w:r w:rsidRPr="00292F89">
              <w:rPr>
                <w:rFonts w:ascii="Arial" w:hAnsi="Arial"/>
                <w:spacing w:val="1"/>
                <w:sz w:val="22"/>
                <w:szCs w:val="22"/>
              </w:rPr>
              <w:t>ri</w:t>
            </w:r>
            <w:r w:rsidRPr="00292F89">
              <w:rPr>
                <w:rFonts w:ascii="Arial" w:hAnsi="Arial"/>
                <w:spacing w:val="-2"/>
                <w:sz w:val="22"/>
                <w:szCs w:val="22"/>
              </w:rPr>
              <w:t>z</w:t>
            </w:r>
            <w:r w:rsidRPr="00292F89">
              <w:rPr>
                <w:rFonts w:ascii="Arial" w:hAnsi="Arial"/>
                <w:sz w:val="22"/>
                <w:szCs w:val="22"/>
              </w:rPr>
              <w:t>on</w:t>
            </w:r>
            <w:r w:rsidRPr="00292F89">
              <w:rPr>
                <w:rFonts w:ascii="Arial" w:hAnsi="Arial"/>
                <w:spacing w:val="1"/>
                <w:sz w:val="22"/>
                <w:szCs w:val="22"/>
              </w:rPr>
              <w:t>t</w:t>
            </w:r>
            <w:r w:rsidRPr="00292F89">
              <w:rPr>
                <w:rFonts w:ascii="Arial" w:hAnsi="Arial"/>
                <w:spacing w:val="-2"/>
                <w:sz w:val="22"/>
                <w:szCs w:val="22"/>
              </w:rPr>
              <w:t>a</w:t>
            </w:r>
            <w:r w:rsidRPr="00292F89">
              <w:rPr>
                <w:rFonts w:ascii="Arial" w:hAnsi="Arial"/>
                <w:sz w:val="22"/>
                <w:szCs w:val="22"/>
              </w:rPr>
              <w:t>l</w:t>
            </w:r>
            <w:r w:rsidRPr="00292F89">
              <w:rPr>
                <w:rFonts w:ascii="Arial" w:hAnsi="Arial"/>
                <w:spacing w:val="1"/>
                <w:sz w:val="22"/>
                <w:szCs w:val="22"/>
              </w:rPr>
              <w:t xml:space="preserve"> </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y</w:t>
            </w:r>
            <w:r w:rsidRPr="00292F89">
              <w:rPr>
                <w:rFonts w:ascii="Arial" w:hAnsi="Arial"/>
                <w:sz w:val="22"/>
                <w:szCs w:val="22"/>
              </w:rPr>
              <w:t>e</w:t>
            </w:r>
            <w:r w:rsidRPr="00292F89">
              <w:rPr>
                <w:rFonts w:ascii="Arial" w:hAnsi="Arial"/>
                <w:spacing w:val="1"/>
                <w:sz w:val="22"/>
                <w:szCs w:val="22"/>
              </w:rPr>
              <w:t>r</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 xml:space="preserve"> </w:t>
            </w:r>
            <w:r w:rsidRPr="00292F89">
              <w:rPr>
                <w:rFonts w:ascii="Arial" w:hAnsi="Arial"/>
                <w:spacing w:val="1"/>
                <w:sz w:val="22"/>
                <w:szCs w:val="22"/>
              </w:rPr>
              <w:t>l</w:t>
            </w:r>
            <w:r w:rsidRPr="00292F89">
              <w:rPr>
                <w:rFonts w:ascii="Arial" w:hAnsi="Arial"/>
                <w:sz w:val="22"/>
                <w:szCs w:val="22"/>
              </w:rPr>
              <w:t>o</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 xml:space="preserve">o </w:t>
            </w:r>
            <w:r w:rsidR="005F2500" w:rsidRPr="00292F89">
              <w:rPr>
                <w:rFonts w:ascii="Arial" w:hAnsi="Arial"/>
                <w:spacing w:val="-4"/>
                <w:sz w:val="22"/>
                <w:szCs w:val="22"/>
              </w:rPr>
              <w:t>m</w:t>
            </w:r>
            <w:r w:rsidR="005F2500" w:rsidRPr="00292F89">
              <w:rPr>
                <w:rFonts w:ascii="Arial" w:hAnsi="Arial"/>
                <w:sz w:val="22"/>
                <w:szCs w:val="22"/>
              </w:rPr>
              <w:t>a</w:t>
            </w:r>
            <w:r w:rsidR="005F2500" w:rsidRPr="00292F89">
              <w:rPr>
                <w:rFonts w:ascii="Arial" w:hAnsi="Arial"/>
                <w:spacing w:val="1"/>
                <w:sz w:val="22"/>
                <w:szCs w:val="22"/>
              </w:rPr>
              <w:t>r</w:t>
            </w:r>
            <w:r w:rsidR="005F2500" w:rsidRPr="00292F89">
              <w:rPr>
                <w:rFonts w:ascii="Arial" w:hAnsi="Arial"/>
                <w:spacing w:val="-2"/>
                <w:sz w:val="22"/>
                <w:szCs w:val="22"/>
              </w:rPr>
              <w:t>k</w:t>
            </w:r>
            <w:r w:rsidRPr="00292F89">
              <w:rPr>
                <w:rFonts w:ascii="Arial" w:hAnsi="Arial"/>
                <w:sz w:val="22"/>
                <w:szCs w:val="22"/>
              </w:rPr>
              <w:t xml:space="preserve"> out</w:t>
            </w:r>
            <w:r w:rsidRPr="00292F89">
              <w:rPr>
                <w:rFonts w:ascii="Arial" w:hAnsi="Arial"/>
                <w:spacing w:val="1"/>
                <w:sz w:val="22"/>
                <w:szCs w:val="22"/>
              </w:rPr>
              <w:t xml:space="preserve"> </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s.</w:t>
            </w:r>
          </w:p>
          <w:p w:rsidR="000B58F9" w:rsidRPr="00292F89" w:rsidRDefault="000B58F9" w:rsidP="00FE6267">
            <w:pPr>
              <w:pStyle w:val="ListParagraph"/>
              <w:numPr>
                <w:ilvl w:val="0"/>
                <w:numId w:val="797"/>
              </w:numPr>
              <w:spacing w:line="360" w:lineRule="auto"/>
              <w:ind w:right="-20" w:hanging="714"/>
              <w:rPr>
                <w:rFonts w:ascii="Arial" w:hAnsi="Arial"/>
                <w:sz w:val="22"/>
                <w:szCs w:val="22"/>
              </w:rPr>
            </w:pPr>
            <w:r w:rsidRPr="00292F89">
              <w:rPr>
                <w:rFonts w:ascii="Arial" w:hAnsi="Arial"/>
                <w:spacing w:val="-1"/>
                <w:sz w:val="22"/>
                <w:szCs w:val="22"/>
              </w:rPr>
              <w:t>H</w:t>
            </w:r>
            <w:r w:rsidRPr="00292F89">
              <w:rPr>
                <w:rFonts w:ascii="Arial" w:hAnsi="Arial"/>
                <w:sz w:val="22"/>
                <w:szCs w:val="22"/>
              </w:rPr>
              <w:t>e</w:t>
            </w:r>
            <w:r w:rsidRPr="00292F89">
              <w:rPr>
                <w:rFonts w:ascii="Arial" w:hAnsi="Arial"/>
                <w:spacing w:val="1"/>
                <w:sz w:val="22"/>
                <w:szCs w:val="22"/>
              </w:rPr>
              <w:t>i</w:t>
            </w:r>
            <w:r w:rsidRPr="00292F89">
              <w:rPr>
                <w:rFonts w:ascii="Arial" w:hAnsi="Arial"/>
                <w:spacing w:val="-2"/>
                <w:sz w:val="22"/>
                <w:szCs w:val="22"/>
              </w:rPr>
              <w:t>g</w:t>
            </w:r>
            <w:r w:rsidRPr="00292F89">
              <w:rPr>
                <w:rFonts w:ascii="Arial" w:hAnsi="Arial"/>
                <w:sz w:val="22"/>
                <w:szCs w:val="22"/>
              </w:rPr>
              <w:t>ht</w:t>
            </w:r>
            <w:r w:rsidRPr="00292F89">
              <w:rPr>
                <w:rFonts w:ascii="Arial" w:hAnsi="Arial"/>
                <w:spacing w:val="1"/>
                <w:sz w:val="22"/>
                <w:szCs w:val="22"/>
              </w:rPr>
              <w:t xml:space="preserve"> </w:t>
            </w:r>
            <w:r w:rsidRPr="00292F89">
              <w:rPr>
                <w:rFonts w:ascii="Arial" w:hAnsi="Arial"/>
                <w:sz w:val="22"/>
                <w:szCs w:val="22"/>
              </w:rPr>
              <w:t>of</w:t>
            </w:r>
            <w:r w:rsidRPr="00292F89">
              <w:rPr>
                <w:rFonts w:ascii="Arial" w:hAnsi="Arial"/>
                <w:spacing w:val="1"/>
                <w:sz w:val="22"/>
                <w:szCs w:val="22"/>
              </w:rPr>
              <w:t xml:space="preserve"> </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r</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cal</w:t>
            </w:r>
            <w:r w:rsidRPr="00292F89">
              <w:rPr>
                <w:rFonts w:ascii="Arial" w:hAnsi="Arial"/>
                <w:spacing w:val="-1"/>
                <w:sz w:val="22"/>
                <w:szCs w:val="22"/>
              </w:rPr>
              <w:t xml:space="preserve"> </w:t>
            </w:r>
            <w:r w:rsidRPr="00292F89">
              <w:rPr>
                <w:rFonts w:ascii="Arial" w:hAnsi="Arial"/>
                <w:sz w:val="22"/>
                <w:szCs w:val="22"/>
              </w:rPr>
              <w:t>d</w:t>
            </w:r>
            <w:r w:rsidRPr="00292F89">
              <w:rPr>
                <w:rFonts w:ascii="Arial" w:hAnsi="Arial"/>
                <w:spacing w:val="1"/>
                <w:sz w:val="22"/>
                <w:szCs w:val="22"/>
              </w:rPr>
              <w:t>r</w:t>
            </w:r>
            <w:r w:rsidRPr="00292F89">
              <w:rPr>
                <w:rFonts w:ascii="Arial" w:hAnsi="Arial"/>
                <w:sz w:val="22"/>
                <w:szCs w:val="22"/>
              </w:rPr>
              <w:t>op</w:t>
            </w:r>
            <w:r w:rsidRPr="00292F89">
              <w:rPr>
                <w:rFonts w:ascii="Arial" w:hAnsi="Arial"/>
                <w:spacing w:val="-2"/>
                <w:sz w:val="22"/>
                <w:szCs w:val="22"/>
              </w:rPr>
              <w:t xml:space="preserve"> </w:t>
            </w:r>
            <w:r w:rsidRPr="00292F89">
              <w:rPr>
                <w:rFonts w:ascii="Arial" w:hAnsi="Arial"/>
                <w:sz w:val="22"/>
                <w:szCs w:val="22"/>
              </w:rPr>
              <w:t>of</w:t>
            </w:r>
            <w:r w:rsidRPr="00292F89">
              <w:rPr>
                <w:rFonts w:ascii="Arial" w:hAnsi="Arial"/>
                <w:spacing w:val="-2"/>
                <w:sz w:val="22"/>
                <w:szCs w:val="22"/>
              </w:rPr>
              <w:t xml:space="preserve"> c</w:t>
            </w:r>
            <w:r w:rsidRPr="00292F89">
              <w:rPr>
                <w:rFonts w:ascii="Arial" w:hAnsi="Arial"/>
                <w:sz w:val="22"/>
                <w:szCs w:val="22"/>
              </w:rPr>
              <w:t>onc</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3"/>
                <w:sz w:val="22"/>
                <w:szCs w:val="22"/>
              </w:rPr>
              <w:t>m</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i</w:t>
            </w:r>
            <w:r w:rsidRPr="00292F89">
              <w:rPr>
                <w:rFonts w:ascii="Arial" w:hAnsi="Arial"/>
                <w:spacing w:val="-4"/>
                <w:sz w:val="22"/>
                <w:szCs w:val="22"/>
              </w:rPr>
              <w:t>m</w:t>
            </w:r>
            <w:r w:rsidRPr="00292F89">
              <w:rPr>
                <w:rFonts w:ascii="Arial" w:hAnsi="Arial"/>
                <w:spacing w:val="4"/>
                <w:sz w:val="22"/>
                <w:szCs w:val="22"/>
              </w:rPr>
              <w:t>i</w:t>
            </w:r>
            <w:r w:rsidRPr="00292F89">
              <w:rPr>
                <w:rFonts w:ascii="Arial" w:hAnsi="Arial"/>
                <w:spacing w:val="-2"/>
                <w:sz w:val="22"/>
                <w:szCs w:val="22"/>
              </w:rPr>
              <w:t>z</w:t>
            </w:r>
            <w:r w:rsidRPr="00292F89">
              <w:rPr>
                <w:rFonts w:ascii="Arial" w:hAnsi="Arial"/>
                <w:sz w:val="22"/>
                <w:szCs w:val="22"/>
              </w:rPr>
              <w:t xml:space="preserve">ed </w:t>
            </w:r>
            <w:r w:rsidRPr="00292F89">
              <w:rPr>
                <w:rFonts w:ascii="Arial" w:hAnsi="Arial"/>
                <w:spacing w:val="1"/>
                <w:sz w:val="22"/>
                <w:szCs w:val="22"/>
              </w:rPr>
              <w:t>t</w:t>
            </w:r>
            <w:r w:rsidRPr="00292F89">
              <w:rPr>
                <w:rFonts w:ascii="Arial" w:hAnsi="Arial"/>
                <w:sz w:val="22"/>
                <w:szCs w:val="22"/>
              </w:rPr>
              <w:t>o a</w:t>
            </w:r>
            <w:r w:rsidRPr="00292F89">
              <w:rPr>
                <w:rFonts w:ascii="Arial" w:hAnsi="Arial"/>
                <w:spacing w:val="-2"/>
                <w:sz w:val="22"/>
                <w:szCs w:val="22"/>
              </w:rPr>
              <w:t>vo</w:t>
            </w:r>
            <w:r w:rsidRPr="00292F89">
              <w:rPr>
                <w:rFonts w:ascii="Arial" w:hAnsi="Arial"/>
                <w:spacing w:val="1"/>
                <w:sz w:val="22"/>
                <w:szCs w:val="22"/>
              </w:rPr>
              <w:t>i</w:t>
            </w:r>
            <w:r w:rsidRPr="00292F89">
              <w:rPr>
                <w:rFonts w:ascii="Arial" w:hAnsi="Arial"/>
                <w:sz w:val="22"/>
                <w:szCs w:val="22"/>
              </w:rPr>
              <w:t>d</w:t>
            </w:r>
          </w:p>
          <w:p w:rsidR="000B58F9" w:rsidRPr="00292F89" w:rsidRDefault="005F2500" w:rsidP="00FE6267">
            <w:pPr>
              <w:pStyle w:val="ListParagraph"/>
              <w:numPr>
                <w:ilvl w:val="0"/>
                <w:numId w:val="797"/>
              </w:numPr>
              <w:spacing w:line="360" w:lineRule="auto"/>
              <w:ind w:right="-20" w:hanging="714"/>
              <w:rPr>
                <w:rFonts w:ascii="Arial" w:hAnsi="Arial"/>
                <w:sz w:val="22"/>
                <w:szCs w:val="22"/>
              </w:rPr>
            </w:pPr>
            <w:r w:rsidRPr="00292F89">
              <w:rPr>
                <w:rFonts w:ascii="Arial" w:hAnsi="Arial"/>
                <w:sz w:val="22"/>
                <w:szCs w:val="22"/>
              </w:rPr>
              <w:t>Segregation</w:t>
            </w:r>
            <w:r w:rsidR="000B58F9" w:rsidRPr="00292F89">
              <w:rPr>
                <w:rFonts w:ascii="Arial" w:hAnsi="Arial"/>
                <w:sz w:val="22"/>
                <w:szCs w:val="22"/>
              </w:rPr>
              <w:t xml:space="preserve"> </w:t>
            </w:r>
            <w:r w:rsidR="000B58F9" w:rsidRPr="00292F89">
              <w:rPr>
                <w:rFonts w:ascii="Arial" w:hAnsi="Arial"/>
                <w:spacing w:val="-3"/>
                <w:sz w:val="22"/>
                <w:szCs w:val="22"/>
              </w:rPr>
              <w:t>o</w:t>
            </w:r>
            <w:r w:rsidR="000B58F9" w:rsidRPr="00292F89">
              <w:rPr>
                <w:rFonts w:ascii="Arial" w:hAnsi="Arial"/>
                <w:sz w:val="22"/>
                <w:szCs w:val="22"/>
              </w:rPr>
              <w:t>f</w:t>
            </w:r>
            <w:r w:rsidR="000B58F9" w:rsidRPr="00292F89">
              <w:rPr>
                <w:rFonts w:ascii="Arial" w:hAnsi="Arial"/>
                <w:spacing w:val="1"/>
                <w:sz w:val="22"/>
                <w:szCs w:val="22"/>
              </w:rPr>
              <w:t xml:space="preserve"> </w:t>
            </w:r>
            <w:r w:rsidR="000B58F9" w:rsidRPr="00292F89">
              <w:rPr>
                <w:rFonts w:ascii="Arial" w:hAnsi="Arial"/>
                <w:sz w:val="22"/>
                <w:szCs w:val="22"/>
              </w:rPr>
              <w:t>co</w:t>
            </w:r>
            <w:r w:rsidR="000B58F9" w:rsidRPr="00292F89">
              <w:rPr>
                <w:rFonts w:ascii="Arial" w:hAnsi="Arial"/>
                <w:spacing w:val="-2"/>
                <w:sz w:val="22"/>
                <w:szCs w:val="22"/>
              </w:rPr>
              <w:t>n</w:t>
            </w:r>
            <w:r w:rsidR="000B58F9" w:rsidRPr="00292F89">
              <w:rPr>
                <w:rFonts w:ascii="Arial" w:hAnsi="Arial"/>
                <w:sz w:val="22"/>
                <w:szCs w:val="22"/>
              </w:rPr>
              <w:t>cr</w:t>
            </w:r>
            <w:r w:rsidR="000B58F9" w:rsidRPr="00292F89">
              <w:rPr>
                <w:rFonts w:ascii="Arial" w:hAnsi="Arial"/>
                <w:spacing w:val="-2"/>
                <w:sz w:val="22"/>
                <w:szCs w:val="22"/>
              </w:rPr>
              <w:t>e</w:t>
            </w:r>
            <w:r w:rsidR="000B58F9" w:rsidRPr="00292F89">
              <w:rPr>
                <w:rFonts w:ascii="Arial" w:hAnsi="Arial"/>
                <w:spacing w:val="1"/>
                <w:sz w:val="22"/>
                <w:szCs w:val="22"/>
              </w:rPr>
              <w:t>t</w:t>
            </w:r>
            <w:r w:rsidR="000B58F9" w:rsidRPr="00292F89">
              <w:rPr>
                <w:rFonts w:ascii="Arial" w:hAnsi="Arial"/>
                <w:sz w:val="22"/>
                <w:szCs w:val="22"/>
              </w:rPr>
              <w:t>e</w:t>
            </w:r>
            <w:r w:rsidR="000B58F9" w:rsidRPr="00292F89">
              <w:rPr>
                <w:rFonts w:ascii="Arial" w:hAnsi="Arial"/>
                <w:b/>
                <w:bCs/>
                <w:spacing w:val="2"/>
                <w:sz w:val="22"/>
                <w:szCs w:val="22"/>
              </w:rPr>
              <w:t xml:space="preserve"> </w:t>
            </w:r>
            <w:r w:rsidR="000B58F9" w:rsidRPr="00292F89">
              <w:rPr>
                <w:rFonts w:ascii="Arial" w:hAnsi="Arial"/>
                <w:spacing w:val="-4"/>
                <w:sz w:val="22"/>
                <w:szCs w:val="22"/>
              </w:rPr>
              <w:t>m</w:t>
            </w:r>
            <w:r w:rsidR="000B58F9" w:rsidRPr="00292F89">
              <w:rPr>
                <w:rFonts w:ascii="Arial" w:hAnsi="Arial"/>
                <w:sz w:val="22"/>
                <w:szCs w:val="22"/>
              </w:rPr>
              <w:t>a</w:t>
            </w:r>
            <w:r w:rsidR="000B58F9" w:rsidRPr="00292F89">
              <w:rPr>
                <w:rFonts w:ascii="Arial" w:hAnsi="Arial"/>
                <w:spacing w:val="1"/>
                <w:sz w:val="22"/>
                <w:szCs w:val="22"/>
              </w:rPr>
              <w:t>t</w:t>
            </w:r>
            <w:r w:rsidR="000B58F9" w:rsidRPr="00292F89">
              <w:rPr>
                <w:rFonts w:ascii="Arial" w:hAnsi="Arial"/>
                <w:spacing w:val="-2"/>
                <w:sz w:val="22"/>
                <w:szCs w:val="22"/>
              </w:rPr>
              <w:t>e</w:t>
            </w:r>
            <w:r w:rsidR="000B58F9" w:rsidRPr="00292F89">
              <w:rPr>
                <w:rFonts w:ascii="Arial" w:hAnsi="Arial"/>
                <w:spacing w:val="1"/>
                <w:sz w:val="22"/>
                <w:szCs w:val="22"/>
              </w:rPr>
              <w:t>ri</w:t>
            </w:r>
            <w:r w:rsidR="000B58F9" w:rsidRPr="00292F89">
              <w:rPr>
                <w:rFonts w:ascii="Arial" w:hAnsi="Arial"/>
                <w:spacing w:val="-2"/>
                <w:sz w:val="22"/>
                <w:szCs w:val="22"/>
              </w:rPr>
              <w:t>a</w:t>
            </w:r>
            <w:r w:rsidR="000B58F9" w:rsidRPr="00292F89">
              <w:rPr>
                <w:rFonts w:ascii="Arial" w:hAnsi="Arial"/>
                <w:spacing w:val="1"/>
                <w:sz w:val="22"/>
                <w:szCs w:val="22"/>
              </w:rPr>
              <w:t>l</w:t>
            </w:r>
            <w:r w:rsidR="000B58F9" w:rsidRPr="00292F89">
              <w:rPr>
                <w:rFonts w:ascii="Arial" w:hAnsi="Arial"/>
                <w:sz w:val="22"/>
                <w:szCs w:val="22"/>
              </w:rPr>
              <w:t>s.</w:t>
            </w:r>
          </w:p>
          <w:p w:rsidR="000B58F9" w:rsidRPr="00292F89" w:rsidRDefault="000B58F9" w:rsidP="00FE6267">
            <w:pPr>
              <w:pStyle w:val="ListParagraph"/>
              <w:numPr>
                <w:ilvl w:val="0"/>
                <w:numId w:val="797"/>
              </w:numPr>
              <w:spacing w:line="360" w:lineRule="auto"/>
              <w:ind w:right="54" w:hanging="714"/>
              <w:rPr>
                <w:rFonts w:ascii="Arial" w:hAnsi="Arial"/>
                <w:sz w:val="22"/>
                <w:szCs w:val="22"/>
              </w:rPr>
            </w:pPr>
            <w:r w:rsidRPr="00292F89">
              <w:rPr>
                <w:rFonts w:ascii="Arial" w:hAnsi="Arial"/>
                <w:sz w:val="22"/>
                <w:szCs w:val="22"/>
              </w:rPr>
              <w:t>Pour</w:t>
            </w:r>
            <w:r w:rsidRPr="00292F89">
              <w:rPr>
                <w:rFonts w:ascii="Arial" w:hAnsi="Arial"/>
                <w:spacing w:val="1"/>
                <w:sz w:val="22"/>
                <w:szCs w:val="22"/>
              </w:rPr>
              <w:t>e</w:t>
            </w:r>
            <w:r w:rsidRPr="00292F89">
              <w:rPr>
                <w:rFonts w:ascii="Arial" w:hAnsi="Arial"/>
                <w:sz w:val="22"/>
                <w:szCs w:val="22"/>
              </w:rPr>
              <w:t>d</w:t>
            </w:r>
            <w:r w:rsidRPr="00292F89">
              <w:rPr>
                <w:rFonts w:ascii="Arial" w:hAnsi="Arial"/>
                <w:spacing w:val="-2"/>
                <w:sz w:val="22"/>
                <w:szCs w:val="22"/>
              </w:rPr>
              <w:t xml:space="preserve"> </w:t>
            </w:r>
            <w:r w:rsidRPr="00292F89">
              <w:rPr>
                <w:rFonts w:ascii="Arial" w:hAnsi="Arial"/>
                <w:sz w:val="22"/>
                <w:szCs w:val="22"/>
              </w:rPr>
              <w:t>con</w:t>
            </w:r>
            <w:r w:rsidRPr="00292F89">
              <w:rPr>
                <w:rFonts w:ascii="Arial" w:hAnsi="Arial"/>
                <w:spacing w:val="-2"/>
                <w:sz w:val="22"/>
                <w:szCs w:val="22"/>
              </w:rPr>
              <w:t>c</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pacing w:val="-2"/>
                <w:sz w:val="22"/>
                <w:szCs w:val="22"/>
              </w:rPr>
              <w:t>o</w:t>
            </w:r>
            <w:r w:rsidRPr="00292F89">
              <w:rPr>
                <w:rFonts w:ascii="Arial" w:hAnsi="Arial"/>
                <w:sz w:val="22"/>
                <w:szCs w:val="22"/>
              </w:rPr>
              <w:t>ns</w:t>
            </w:r>
            <w:r w:rsidRPr="00292F89">
              <w:rPr>
                <w:rFonts w:ascii="Arial" w:hAnsi="Arial"/>
                <w:spacing w:val="-2"/>
                <w:sz w:val="22"/>
                <w:szCs w:val="22"/>
              </w:rPr>
              <w:t>o</w:t>
            </w:r>
            <w:r w:rsidRPr="00292F89">
              <w:rPr>
                <w:rFonts w:ascii="Arial" w:hAnsi="Arial"/>
                <w:spacing w:val="1"/>
                <w:sz w:val="22"/>
                <w:szCs w:val="22"/>
              </w:rPr>
              <w:t>li</w:t>
            </w:r>
            <w:r w:rsidRPr="00292F89">
              <w:rPr>
                <w:rFonts w:ascii="Arial" w:hAnsi="Arial"/>
                <w:spacing w:val="-2"/>
                <w:sz w:val="22"/>
                <w:szCs w:val="22"/>
              </w:rPr>
              <w:t>d</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du</w:t>
            </w:r>
            <w:r w:rsidRPr="00292F89">
              <w:rPr>
                <w:rFonts w:ascii="Arial" w:hAnsi="Arial"/>
                <w:spacing w:val="-2"/>
                <w:sz w:val="22"/>
                <w:szCs w:val="22"/>
              </w:rPr>
              <w:t>r</w:t>
            </w:r>
            <w:r w:rsidRPr="00292F89">
              <w:rPr>
                <w:rFonts w:ascii="Arial" w:hAnsi="Arial"/>
                <w:spacing w:val="1"/>
                <w:sz w:val="22"/>
                <w:szCs w:val="22"/>
              </w:rPr>
              <w:t>i</w:t>
            </w:r>
            <w:r w:rsidRPr="00292F89">
              <w:rPr>
                <w:rFonts w:ascii="Arial" w:hAnsi="Arial"/>
                <w:sz w:val="22"/>
                <w:szCs w:val="22"/>
              </w:rPr>
              <w:t>ng</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1"/>
                <w:sz w:val="22"/>
                <w:szCs w:val="22"/>
              </w:rPr>
              <w:t>s</w:t>
            </w:r>
            <w:r w:rsidRPr="00292F89">
              <w:rPr>
                <w:rFonts w:ascii="Arial" w:hAnsi="Arial"/>
                <w:sz w:val="22"/>
                <w:szCs w:val="22"/>
              </w:rPr>
              <w:t xml:space="preserve">s </w:t>
            </w:r>
            <w:r w:rsidRPr="00292F89">
              <w:rPr>
                <w:rFonts w:ascii="Arial" w:hAnsi="Arial"/>
                <w:spacing w:val="-2"/>
                <w:sz w:val="22"/>
                <w:szCs w:val="22"/>
              </w:rPr>
              <w:t>u</w:t>
            </w:r>
            <w:r w:rsidRPr="00292F89">
              <w:rPr>
                <w:rFonts w:ascii="Arial" w:hAnsi="Arial"/>
                <w:sz w:val="22"/>
                <w:szCs w:val="22"/>
              </w:rPr>
              <w:t>s</w:t>
            </w:r>
            <w:r w:rsidRPr="00292F89">
              <w:rPr>
                <w:rFonts w:ascii="Arial" w:hAnsi="Arial"/>
                <w:spacing w:val="1"/>
                <w:sz w:val="22"/>
                <w:szCs w:val="22"/>
              </w:rPr>
              <w:t>i</w:t>
            </w:r>
            <w:r w:rsidRPr="00292F89">
              <w:rPr>
                <w:rFonts w:ascii="Arial" w:hAnsi="Arial"/>
                <w:sz w:val="22"/>
                <w:szCs w:val="22"/>
              </w:rPr>
              <w:t>ng co</w:t>
            </w:r>
            <w:r w:rsidRPr="00292F89">
              <w:rPr>
                <w:rFonts w:ascii="Arial" w:hAnsi="Arial"/>
                <w:spacing w:val="-3"/>
                <w:sz w:val="22"/>
                <w:szCs w:val="22"/>
              </w:rPr>
              <w:t>m</w:t>
            </w:r>
            <w:r w:rsidRPr="00292F89">
              <w:rPr>
                <w:rFonts w:ascii="Arial" w:hAnsi="Arial"/>
                <w:sz w:val="22"/>
                <w:szCs w:val="22"/>
              </w:rPr>
              <w:t>pac</w:t>
            </w:r>
            <w:r w:rsidRPr="00292F89">
              <w:rPr>
                <w:rFonts w:ascii="Arial" w:hAnsi="Arial"/>
                <w:spacing w:val="1"/>
                <w:sz w:val="22"/>
                <w:szCs w:val="22"/>
              </w:rPr>
              <w:t>ti</w:t>
            </w:r>
            <w:r w:rsidRPr="00292F89">
              <w:rPr>
                <w:rFonts w:ascii="Arial" w:hAnsi="Arial"/>
                <w:sz w:val="22"/>
                <w:szCs w:val="22"/>
              </w:rPr>
              <w:t>on</w:t>
            </w:r>
            <w:r w:rsidRPr="00292F89">
              <w:rPr>
                <w:rFonts w:ascii="Arial" w:hAnsi="Arial"/>
                <w:spacing w:val="-2"/>
                <w:sz w:val="22"/>
                <w:szCs w:val="22"/>
              </w:rPr>
              <w:t xml:space="preserve"> </w:t>
            </w:r>
            <w:r w:rsidRPr="00292F89">
              <w:rPr>
                <w:rFonts w:ascii="Arial" w:hAnsi="Arial"/>
                <w:sz w:val="22"/>
                <w:szCs w:val="22"/>
              </w:rPr>
              <w:t>or</w:t>
            </w:r>
            <w:r w:rsidRPr="00292F89">
              <w:rPr>
                <w:rFonts w:ascii="Arial" w:hAnsi="Arial"/>
                <w:spacing w:val="1"/>
                <w:sz w:val="22"/>
                <w:szCs w:val="22"/>
              </w:rPr>
              <w:t xml:space="preserve"> </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b</w:t>
            </w:r>
            <w:r w:rsidRPr="00292F89">
              <w:rPr>
                <w:rFonts w:ascii="Arial" w:hAnsi="Arial"/>
                <w:spacing w:val="-2"/>
                <w:sz w:val="22"/>
                <w:szCs w:val="22"/>
              </w:rPr>
              <w:t>r</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 xml:space="preserve">on </w:t>
            </w:r>
            <w:r w:rsidRPr="00292F89">
              <w:rPr>
                <w:rFonts w:ascii="Arial" w:hAnsi="Arial"/>
                <w:spacing w:val="-4"/>
                <w:sz w:val="22"/>
                <w:szCs w:val="22"/>
              </w:rPr>
              <w:t>m</w:t>
            </w:r>
            <w:r w:rsidRPr="00292F89">
              <w:rPr>
                <w:rFonts w:ascii="Arial" w:hAnsi="Arial"/>
                <w:sz w:val="22"/>
                <w:szCs w:val="22"/>
              </w:rPr>
              <w:t>e</w:t>
            </w:r>
            <w:r w:rsidRPr="00292F89">
              <w:rPr>
                <w:rFonts w:ascii="Arial" w:hAnsi="Arial"/>
                <w:spacing w:val="1"/>
                <w:sz w:val="22"/>
                <w:szCs w:val="22"/>
              </w:rPr>
              <w:t>t</w:t>
            </w:r>
            <w:r w:rsidRPr="00292F89">
              <w:rPr>
                <w:rFonts w:ascii="Arial" w:hAnsi="Arial"/>
                <w:sz w:val="22"/>
                <w:szCs w:val="22"/>
              </w:rPr>
              <w:t>ho</w:t>
            </w:r>
            <w:r w:rsidRPr="00292F89">
              <w:rPr>
                <w:rFonts w:ascii="Arial" w:hAnsi="Arial"/>
                <w:spacing w:val="2"/>
                <w:sz w:val="22"/>
                <w:szCs w:val="22"/>
              </w:rPr>
              <w:t>d</w:t>
            </w:r>
            <w:r w:rsidRPr="00292F89">
              <w:rPr>
                <w:rFonts w:ascii="Arial" w:hAnsi="Arial"/>
                <w:b/>
                <w:bCs/>
                <w:i/>
                <w:sz w:val="22"/>
                <w:szCs w:val="22"/>
              </w:rPr>
              <w:t>.</w:t>
            </w:r>
          </w:p>
          <w:p w:rsidR="000B58F9" w:rsidRPr="00292F89" w:rsidRDefault="000B58F9" w:rsidP="00FE6267">
            <w:pPr>
              <w:pStyle w:val="ListParagraph"/>
              <w:numPr>
                <w:ilvl w:val="0"/>
                <w:numId w:val="797"/>
              </w:numPr>
              <w:spacing w:line="360" w:lineRule="auto"/>
              <w:ind w:right="-20" w:hanging="714"/>
              <w:rPr>
                <w:rFonts w:ascii="Arial" w:hAnsi="Arial"/>
                <w:sz w:val="22"/>
                <w:szCs w:val="22"/>
              </w:rPr>
            </w:pPr>
            <w:r w:rsidRPr="00292F89">
              <w:rPr>
                <w:rFonts w:ascii="Arial" w:hAnsi="Arial"/>
                <w:b/>
                <w:bCs/>
                <w:sz w:val="22"/>
                <w:szCs w:val="22"/>
              </w:rPr>
              <w:t>Fin</w:t>
            </w:r>
            <w:r w:rsidRPr="00292F89">
              <w:rPr>
                <w:rFonts w:ascii="Arial" w:hAnsi="Arial"/>
                <w:b/>
                <w:bCs/>
                <w:spacing w:val="1"/>
                <w:sz w:val="22"/>
                <w:szCs w:val="22"/>
              </w:rPr>
              <w:t>i</w:t>
            </w:r>
            <w:r w:rsidRPr="00292F89">
              <w:rPr>
                <w:rFonts w:ascii="Arial" w:hAnsi="Arial"/>
                <w:b/>
                <w:bCs/>
                <w:sz w:val="22"/>
                <w:szCs w:val="22"/>
              </w:rPr>
              <w:t>s</w:t>
            </w:r>
            <w:r w:rsidRPr="00292F89">
              <w:rPr>
                <w:rFonts w:ascii="Arial" w:hAnsi="Arial"/>
                <w:b/>
                <w:bCs/>
                <w:spacing w:val="-2"/>
                <w:sz w:val="22"/>
                <w:szCs w:val="22"/>
              </w:rPr>
              <w:t>h</w:t>
            </w:r>
            <w:r w:rsidRPr="00292F89">
              <w:rPr>
                <w:rFonts w:ascii="Arial" w:hAnsi="Arial"/>
                <w:b/>
                <w:bCs/>
                <w:sz w:val="22"/>
                <w:szCs w:val="22"/>
              </w:rPr>
              <w:t xml:space="preserve">ed </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a</w:t>
            </w:r>
            <w:r w:rsidRPr="00292F89">
              <w:rPr>
                <w:rFonts w:ascii="Arial" w:hAnsi="Arial"/>
                <w:spacing w:val="1"/>
                <w:sz w:val="22"/>
                <w:szCs w:val="22"/>
              </w:rPr>
              <w:t>r</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chec</w:t>
            </w:r>
            <w:r w:rsidRPr="00292F89">
              <w:rPr>
                <w:rFonts w:ascii="Arial" w:hAnsi="Arial"/>
                <w:spacing w:val="-2"/>
                <w:sz w:val="22"/>
                <w:szCs w:val="22"/>
              </w:rPr>
              <w:t>ke</w:t>
            </w:r>
            <w:r w:rsidRPr="00292F89">
              <w:rPr>
                <w:rFonts w:ascii="Arial" w:hAnsi="Arial"/>
                <w:sz w:val="22"/>
                <w:szCs w:val="22"/>
              </w:rPr>
              <w:t>d us</w:t>
            </w:r>
            <w:r w:rsidRPr="00292F89">
              <w:rPr>
                <w:rFonts w:ascii="Arial" w:hAnsi="Arial"/>
                <w:spacing w:val="1"/>
                <w:sz w:val="22"/>
                <w:szCs w:val="22"/>
              </w:rPr>
              <w:t>i</w:t>
            </w:r>
            <w:r w:rsidRPr="00292F89">
              <w:rPr>
                <w:rFonts w:ascii="Arial" w:hAnsi="Arial"/>
                <w:sz w:val="22"/>
                <w:szCs w:val="22"/>
              </w:rPr>
              <w:t>ng</w:t>
            </w:r>
            <w:r w:rsidRPr="00292F89">
              <w:rPr>
                <w:rFonts w:ascii="Arial" w:hAnsi="Arial"/>
                <w:spacing w:val="-2"/>
                <w:sz w:val="22"/>
                <w:szCs w:val="22"/>
              </w:rPr>
              <w:t xml:space="preserve"> </w:t>
            </w:r>
            <w:r w:rsidRPr="00292F89">
              <w:rPr>
                <w:rFonts w:ascii="Arial" w:hAnsi="Arial"/>
                <w:sz w:val="22"/>
                <w:szCs w:val="22"/>
              </w:rPr>
              <w:t>ap</w:t>
            </w:r>
            <w:r w:rsidRPr="00292F89">
              <w:rPr>
                <w:rFonts w:ascii="Arial" w:hAnsi="Arial"/>
                <w:spacing w:val="-2"/>
                <w:sz w:val="22"/>
                <w:szCs w:val="22"/>
              </w:rPr>
              <w:t>p</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2"/>
                <w:sz w:val="22"/>
                <w:szCs w:val="22"/>
              </w:rPr>
              <w:t>p</w:t>
            </w:r>
            <w:r w:rsidRPr="00292F89">
              <w:rPr>
                <w:rFonts w:ascii="Arial" w:hAnsi="Arial"/>
                <w:spacing w:val="1"/>
                <w:sz w:val="22"/>
                <w:szCs w:val="22"/>
              </w:rPr>
              <w:t>ri</w:t>
            </w:r>
            <w:r w:rsidRPr="00292F89">
              <w:rPr>
                <w:rFonts w:ascii="Arial" w:hAnsi="Arial"/>
                <w:spacing w:val="-2"/>
                <w:sz w:val="22"/>
                <w:szCs w:val="22"/>
              </w:rPr>
              <w:t>a</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1"/>
                <w:sz w:val="22"/>
                <w:szCs w:val="22"/>
              </w:rPr>
              <w:t xml:space="preserve"> </w:t>
            </w:r>
            <w:proofErr w:type="spellStart"/>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pacing w:val="1"/>
                <w:sz w:val="22"/>
                <w:szCs w:val="22"/>
              </w:rPr>
              <w:t>li</w:t>
            </w:r>
            <w:r w:rsidRPr="00292F89">
              <w:rPr>
                <w:rFonts w:ascii="Arial" w:hAnsi="Arial"/>
                <w:spacing w:val="-2"/>
                <w:sz w:val="22"/>
                <w:szCs w:val="22"/>
              </w:rPr>
              <w:t>n</w:t>
            </w:r>
            <w:r w:rsidRPr="00292F89">
              <w:rPr>
                <w:rFonts w:ascii="Arial" w:hAnsi="Arial"/>
                <w:sz w:val="22"/>
                <w:szCs w:val="22"/>
              </w:rPr>
              <w:t>g</w:t>
            </w:r>
            <w:proofErr w:type="spellEnd"/>
            <w:r w:rsidRPr="00292F89">
              <w:rPr>
                <w:rFonts w:ascii="Arial" w:hAnsi="Arial"/>
                <w:spacing w:val="-2"/>
                <w:sz w:val="22"/>
                <w:szCs w:val="22"/>
              </w:rPr>
              <w:t xml:space="preserve"> </w:t>
            </w:r>
            <w:r w:rsidRPr="00292F89">
              <w:rPr>
                <w:rFonts w:ascii="Arial" w:hAnsi="Arial"/>
                <w:sz w:val="22"/>
                <w:szCs w:val="22"/>
              </w:rPr>
              <w:t>de</w:t>
            </w:r>
            <w:r w:rsidRPr="00292F89">
              <w:rPr>
                <w:rFonts w:ascii="Arial" w:hAnsi="Arial"/>
                <w:spacing w:val="-2"/>
                <w:sz w:val="22"/>
                <w:szCs w:val="22"/>
              </w:rPr>
              <w:t>v</w:t>
            </w:r>
            <w:r w:rsidRPr="00292F89">
              <w:rPr>
                <w:rFonts w:ascii="Arial" w:hAnsi="Arial"/>
                <w:spacing w:val="1"/>
                <w:sz w:val="22"/>
                <w:szCs w:val="22"/>
              </w:rPr>
              <w:t>i</w:t>
            </w:r>
            <w:r w:rsidRPr="00292F89">
              <w:rPr>
                <w:rFonts w:ascii="Arial" w:hAnsi="Arial"/>
                <w:sz w:val="22"/>
                <w:szCs w:val="22"/>
              </w:rPr>
              <w:t>ce.</w:t>
            </w:r>
          </w:p>
          <w:p w:rsidR="000B58F9" w:rsidRPr="00292F89" w:rsidRDefault="000B58F9" w:rsidP="00FE6267">
            <w:pPr>
              <w:pStyle w:val="ListParagraph"/>
              <w:numPr>
                <w:ilvl w:val="0"/>
                <w:numId w:val="797"/>
              </w:numPr>
              <w:spacing w:line="360" w:lineRule="auto"/>
              <w:ind w:right="548" w:hanging="714"/>
              <w:rPr>
                <w:rFonts w:ascii="Arial" w:hAnsi="Arial"/>
              </w:rPr>
            </w:pPr>
            <w:r w:rsidRPr="00292F89">
              <w:rPr>
                <w:rFonts w:ascii="Arial" w:hAnsi="Arial"/>
                <w:spacing w:val="-1"/>
                <w:sz w:val="22"/>
                <w:szCs w:val="22"/>
              </w:rPr>
              <w:t>C</w:t>
            </w:r>
            <w:r w:rsidRPr="00292F89">
              <w:rPr>
                <w:rFonts w:ascii="Arial" w:hAnsi="Arial"/>
                <w:sz w:val="22"/>
                <w:szCs w:val="22"/>
              </w:rPr>
              <w:t>onc</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pacing w:val="1"/>
                <w:sz w:val="22"/>
                <w:szCs w:val="22"/>
              </w:rPr>
              <w:t>t</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s</w:t>
            </w:r>
            <w:r w:rsidRPr="00292F89">
              <w:rPr>
                <w:rFonts w:ascii="Arial" w:hAnsi="Arial"/>
                <w:spacing w:val="1"/>
                <w:sz w:val="22"/>
                <w:szCs w:val="22"/>
              </w:rPr>
              <w:t xml:space="preserve"> </w:t>
            </w:r>
            <w:r w:rsidR="005F2500" w:rsidRPr="00292F89">
              <w:rPr>
                <w:rFonts w:ascii="Arial" w:hAnsi="Arial"/>
                <w:spacing w:val="-2"/>
                <w:sz w:val="22"/>
                <w:szCs w:val="22"/>
              </w:rPr>
              <w:t>s</w:t>
            </w:r>
            <w:r w:rsidR="005F2500" w:rsidRPr="00292F89">
              <w:rPr>
                <w:rFonts w:ascii="Arial" w:hAnsi="Arial"/>
                <w:sz w:val="22"/>
                <w:szCs w:val="22"/>
              </w:rPr>
              <w:t>c</w:t>
            </w:r>
            <w:r w:rsidR="005F2500" w:rsidRPr="00292F89">
              <w:rPr>
                <w:rFonts w:ascii="Arial" w:hAnsi="Arial"/>
                <w:spacing w:val="-1"/>
                <w:sz w:val="22"/>
                <w:szCs w:val="22"/>
              </w:rPr>
              <w:t>r</w:t>
            </w:r>
            <w:r w:rsidR="005F2500" w:rsidRPr="00292F89">
              <w:rPr>
                <w:rFonts w:ascii="Arial" w:hAnsi="Arial"/>
                <w:sz w:val="22"/>
                <w:szCs w:val="22"/>
              </w:rPr>
              <w:t>ee</w:t>
            </w:r>
            <w:r w:rsidR="005F2500" w:rsidRPr="00292F89">
              <w:rPr>
                <w:rFonts w:ascii="Arial" w:hAnsi="Arial"/>
                <w:spacing w:val="1"/>
                <w:sz w:val="22"/>
                <w:szCs w:val="22"/>
              </w:rPr>
              <w:t>n</w:t>
            </w:r>
            <w:r w:rsidR="005F2500"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2"/>
                <w:sz w:val="22"/>
                <w:szCs w:val="22"/>
              </w:rPr>
              <w:t xml:space="preserve"> </w:t>
            </w:r>
            <w:r w:rsidRPr="00292F89">
              <w:rPr>
                <w:rFonts w:ascii="Arial" w:hAnsi="Arial"/>
                <w:sz w:val="22"/>
                <w:szCs w:val="22"/>
              </w:rPr>
              <w:t>co</w:t>
            </w:r>
            <w:r w:rsidRPr="00292F89">
              <w:rPr>
                <w:rFonts w:ascii="Arial" w:hAnsi="Arial"/>
                <w:spacing w:val="-1"/>
                <w:sz w:val="22"/>
                <w:szCs w:val="22"/>
              </w:rPr>
              <w:t>r</w:t>
            </w:r>
            <w:r w:rsidRPr="00292F89">
              <w:rPr>
                <w:rFonts w:ascii="Arial" w:hAnsi="Arial"/>
                <w:spacing w:val="-2"/>
                <w:sz w:val="22"/>
                <w:szCs w:val="22"/>
              </w:rPr>
              <w:t>r</w:t>
            </w:r>
            <w:r w:rsidRPr="00292F89">
              <w:rPr>
                <w:rFonts w:ascii="Arial" w:hAnsi="Arial"/>
                <w:sz w:val="22"/>
                <w:szCs w:val="22"/>
              </w:rPr>
              <w:t>ect</w:t>
            </w:r>
            <w:r w:rsidRPr="00292F89">
              <w:rPr>
                <w:rFonts w:ascii="Arial" w:hAnsi="Arial"/>
                <w:spacing w:val="-1"/>
                <w:sz w:val="22"/>
                <w:szCs w:val="22"/>
              </w:rPr>
              <w:t xml:space="preserve"> </w:t>
            </w:r>
            <w:r w:rsidRPr="00292F89">
              <w:rPr>
                <w:rFonts w:ascii="Arial" w:hAnsi="Arial"/>
                <w:spacing w:val="1"/>
                <w:sz w:val="22"/>
                <w:szCs w:val="22"/>
              </w:rPr>
              <w:t>l</w:t>
            </w:r>
            <w:r w:rsidRPr="00292F89">
              <w:rPr>
                <w:rFonts w:ascii="Arial" w:hAnsi="Arial"/>
                <w:sz w:val="22"/>
                <w:szCs w:val="22"/>
              </w:rPr>
              <w:t>e</w:t>
            </w:r>
            <w:r w:rsidRPr="00292F89">
              <w:rPr>
                <w:rFonts w:ascii="Arial" w:hAnsi="Arial"/>
                <w:spacing w:val="-2"/>
                <w:sz w:val="22"/>
                <w:szCs w:val="22"/>
              </w:rPr>
              <w:t>v</w:t>
            </w:r>
            <w:r w:rsidRPr="00292F89">
              <w:rPr>
                <w:rFonts w:ascii="Arial" w:hAnsi="Arial"/>
                <w:sz w:val="22"/>
                <w:szCs w:val="22"/>
              </w:rPr>
              <w:t>e</w:t>
            </w:r>
            <w:r w:rsidRPr="00292F89">
              <w:rPr>
                <w:rFonts w:ascii="Arial" w:hAnsi="Arial"/>
                <w:spacing w:val="1"/>
                <w:sz w:val="22"/>
                <w:szCs w:val="22"/>
              </w:rPr>
              <w:t>l</w:t>
            </w:r>
            <w:r w:rsidRPr="00292F89">
              <w:rPr>
                <w:rFonts w:ascii="Arial" w:hAnsi="Arial"/>
                <w:sz w:val="22"/>
                <w:szCs w:val="22"/>
              </w:rPr>
              <w:t>s</w:t>
            </w:r>
            <w:r w:rsidRPr="00292F89">
              <w:rPr>
                <w:rFonts w:ascii="Arial" w:hAnsi="Arial"/>
                <w:spacing w:val="-2"/>
                <w:sz w:val="22"/>
                <w:szCs w:val="22"/>
              </w:rPr>
              <w:t xml:space="preserve"> </w:t>
            </w:r>
            <w:r w:rsidRPr="00292F89">
              <w:rPr>
                <w:rFonts w:ascii="Arial" w:hAnsi="Arial"/>
                <w:sz w:val="22"/>
                <w:szCs w:val="22"/>
              </w:rPr>
              <w:t xml:space="preserve">and </w:t>
            </w:r>
            <w:r w:rsidRPr="00292F89">
              <w:rPr>
                <w:rFonts w:ascii="Arial" w:hAnsi="Arial"/>
                <w:spacing w:val="-2"/>
                <w:sz w:val="22"/>
                <w:szCs w:val="22"/>
              </w:rPr>
              <w:t>g</w:t>
            </w:r>
            <w:r w:rsidRPr="00292F89">
              <w:rPr>
                <w:rFonts w:ascii="Arial" w:hAnsi="Arial"/>
                <w:spacing w:val="1"/>
                <w:sz w:val="22"/>
                <w:szCs w:val="22"/>
              </w:rPr>
              <w:t>r</w:t>
            </w:r>
            <w:r w:rsidRPr="00292F89">
              <w:rPr>
                <w:rFonts w:ascii="Arial" w:hAnsi="Arial"/>
                <w:sz w:val="22"/>
                <w:szCs w:val="22"/>
              </w:rPr>
              <w:t>a</w:t>
            </w:r>
            <w:r w:rsidRPr="00292F89">
              <w:rPr>
                <w:rFonts w:ascii="Arial" w:hAnsi="Arial"/>
                <w:spacing w:val="-2"/>
                <w:sz w:val="22"/>
                <w:szCs w:val="22"/>
              </w:rPr>
              <w:t>d</w:t>
            </w:r>
            <w:r w:rsidRPr="00292F89">
              <w:rPr>
                <w:rFonts w:ascii="Arial" w:hAnsi="Arial"/>
                <w:sz w:val="22"/>
                <w:szCs w:val="22"/>
              </w:rPr>
              <w:t>es</w:t>
            </w:r>
            <w:r w:rsidRPr="00292F89">
              <w:rPr>
                <w:rFonts w:ascii="Arial" w:hAnsi="Arial"/>
                <w:spacing w:val="1"/>
                <w:sz w:val="22"/>
                <w:szCs w:val="22"/>
              </w:rPr>
              <w:t xml:space="preserve"> </w:t>
            </w:r>
            <w:r w:rsidRPr="00292F89">
              <w:rPr>
                <w:rFonts w:ascii="Arial" w:hAnsi="Arial"/>
                <w:spacing w:val="-2"/>
                <w:sz w:val="22"/>
                <w:szCs w:val="22"/>
              </w:rPr>
              <w:t>u</w:t>
            </w:r>
            <w:r w:rsidRPr="00292F89">
              <w:rPr>
                <w:rFonts w:ascii="Arial" w:hAnsi="Arial"/>
                <w:sz w:val="22"/>
                <w:szCs w:val="22"/>
              </w:rPr>
              <w:t>s</w:t>
            </w:r>
            <w:r w:rsidRPr="00292F89">
              <w:rPr>
                <w:rFonts w:ascii="Arial" w:hAnsi="Arial"/>
                <w:spacing w:val="1"/>
                <w:sz w:val="22"/>
                <w:szCs w:val="22"/>
              </w:rPr>
              <w:t>i</w:t>
            </w:r>
            <w:r w:rsidRPr="00292F89">
              <w:rPr>
                <w:rFonts w:ascii="Arial" w:hAnsi="Arial"/>
                <w:sz w:val="22"/>
                <w:szCs w:val="22"/>
              </w:rPr>
              <w:t>ng app</w:t>
            </w:r>
            <w:r w:rsidRPr="00292F89">
              <w:rPr>
                <w:rFonts w:ascii="Arial" w:hAnsi="Arial"/>
                <w:spacing w:val="1"/>
                <w:sz w:val="22"/>
                <w:szCs w:val="22"/>
              </w:rPr>
              <w:t>r</w:t>
            </w:r>
            <w:r w:rsidRPr="00292F89">
              <w:rPr>
                <w:rFonts w:ascii="Arial" w:hAnsi="Arial"/>
                <w:sz w:val="22"/>
                <w:szCs w:val="22"/>
              </w:rPr>
              <w:t>o</w:t>
            </w:r>
            <w:r w:rsidRPr="00292F89">
              <w:rPr>
                <w:rFonts w:ascii="Arial" w:hAnsi="Arial"/>
                <w:spacing w:val="-2"/>
                <w:sz w:val="22"/>
                <w:szCs w:val="22"/>
              </w:rPr>
              <w:t>p</w:t>
            </w:r>
            <w:r w:rsidRPr="00292F89">
              <w:rPr>
                <w:rFonts w:ascii="Arial" w:hAnsi="Arial"/>
                <w:spacing w:val="1"/>
                <w:sz w:val="22"/>
                <w:szCs w:val="22"/>
              </w:rPr>
              <w:t>r</w:t>
            </w:r>
            <w:r w:rsidRPr="00292F89">
              <w:rPr>
                <w:rFonts w:ascii="Arial" w:hAnsi="Arial"/>
                <w:spacing w:val="-1"/>
                <w:sz w:val="22"/>
                <w:szCs w:val="22"/>
              </w:rPr>
              <w:t>i</w:t>
            </w:r>
            <w:r w:rsidRPr="00292F89">
              <w:rPr>
                <w:rFonts w:ascii="Arial" w:hAnsi="Arial"/>
                <w:sz w:val="22"/>
                <w:szCs w:val="22"/>
              </w:rPr>
              <w:t>a</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2"/>
                <w:sz w:val="22"/>
                <w:szCs w:val="22"/>
              </w:rPr>
              <w:t>s</w:t>
            </w:r>
            <w:r w:rsidRPr="00292F89">
              <w:rPr>
                <w:rFonts w:ascii="Arial" w:hAnsi="Arial"/>
                <w:spacing w:val="1"/>
                <w:sz w:val="22"/>
                <w:szCs w:val="22"/>
              </w:rPr>
              <w:t>tr</w:t>
            </w:r>
            <w:r w:rsidRPr="00292F89">
              <w:rPr>
                <w:rFonts w:ascii="Arial" w:hAnsi="Arial"/>
                <w:spacing w:val="-2"/>
                <w:sz w:val="22"/>
                <w:szCs w:val="22"/>
              </w:rPr>
              <w:t>a</w:t>
            </w:r>
            <w:r w:rsidRPr="00292F89">
              <w:rPr>
                <w:rFonts w:ascii="Arial" w:hAnsi="Arial"/>
                <w:spacing w:val="1"/>
                <w:sz w:val="22"/>
                <w:szCs w:val="22"/>
              </w:rPr>
              <w:t>i</w:t>
            </w:r>
            <w:r w:rsidRPr="00292F89">
              <w:rPr>
                <w:rFonts w:ascii="Arial" w:hAnsi="Arial"/>
                <w:spacing w:val="-2"/>
                <w:sz w:val="22"/>
                <w:szCs w:val="22"/>
              </w:rPr>
              <w:t>g</w:t>
            </w:r>
            <w:r w:rsidRPr="00292F89">
              <w:rPr>
                <w:rFonts w:ascii="Arial" w:hAnsi="Arial"/>
                <w:sz w:val="22"/>
                <w:szCs w:val="22"/>
              </w:rPr>
              <w:t>ht</w:t>
            </w:r>
            <w:r w:rsidRPr="00292F89">
              <w:rPr>
                <w:rFonts w:ascii="Arial" w:hAnsi="Arial"/>
                <w:spacing w:val="1"/>
                <w:sz w:val="22"/>
                <w:szCs w:val="22"/>
              </w:rPr>
              <w:t xml:space="preserve"> </w:t>
            </w:r>
            <w:r w:rsidRPr="00292F89">
              <w:rPr>
                <w:rFonts w:ascii="Arial" w:hAnsi="Arial"/>
                <w:sz w:val="22"/>
                <w:szCs w:val="22"/>
              </w:rPr>
              <w:t>ed</w:t>
            </w:r>
            <w:r w:rsidRPr="00292F89">
              <w:rPr>
                <w:rFonts w:ascii="Arial" w:hAnsi="Arial"/>
                <w:spacing w:val="-2"/>
                <w:sz w:val="22"/>
                <w:szCs w:val="22"/>
              </w:rPr>
              <w:t>g</w:t>
            </w:r>
            <w:r w:rsidRPr="00292F89">
              <w:rPr>
                <w:rFonts w:ascii="Arial" w:hAnsi="Arial"/>
                <w:sz w:val="22"/>
                <w:szCs w:val="22"/>
              </w:rPr>
              <w:t xml:space="preserve">ed </w:t>
            </w:r>
            <w:r w:rsidRPr="00292F89">
              <w:rPr>
                <w:rFonts w:ascii="Arial" w:hAnsi="Arial"/>
                <w:spacing w:val="-1"/>
                <w:sz w:val="22"/>
                <w:szCs w:val="22"/>
              </w:rPr>
              <w:t>t</w:t>
            </w:r>
            <w:r w:rsidRPr="00292F89">
              <w:rPr>
                <w:rFonts w:ascii="Arial" w:hAnsi="Arial"/>
                <w:sz w:val="22"/>
                <w:szCs w:val="22"/>
              </w:rPr>
              <w:t>oo</w:t>
            </w:r>
            <w:r w:rsidRPr="00292F89">
              <w:rPr>
                <w:rFonts w:ascii="Arial" w:hAnsi="Arial"/>
                <w:spacing w:val="1"/>
                <w:sz w:val="22"/>
                <w:szCs w:val="22"/>
              </w:rPr>
              <w:t>l</w:t>
            </w:r>
            <w:r w:rsidRPr="00292F89">
              <w:rPr>
                <w:rFonts w:ascii="Arial" w:hAnsi="Arial"/>
                <w:spacing w:val="-1"/>
                <w:sz w:val="22"/>
                <w:szCs w:val="22"/>
              </w:rPr>
              <w:t>/</w:t>
            </w:r>
            <w:r w:rsidRPr="00292F89">
              <w:rPr>
                <w:rFonts w:ascii="Arial" w:hAnsi="Arial"/>
                <w:spacing w:val="1"/>
                <w:sz w:val="22"/>
                <w:szCs w:val="22"/>
              </w:rPr>
              <w:t>f</w:t>
            </w:r>
            <w:r w:rsidRPr="00292F89">
              <w:rPr>
                <w:rFonts w:ascii="Arial" w:hAnsi="Arial"/>
                <w:sz w:val="22"/>
                <w:szCs w:val="22"/>
              </w:rPr>
              <w:t>o</w:t>
            </w:r>
            <w:r w:rsidRPr="00292F89">
              <w:rPr>
                <w:rFonts w:ascii="Arial" w:hAnsi="Arial"/>
                <w:spacing w:val="1"/>
                <w:sz w:val="22"/>
                <w:szCs w:val="22"/>
              </w:rPr>
              <w:t>r</w:t>
            </w:r>
            <w:r w:rsidRPr="00292F89">
              <w:rPr>
                <w:rFonts w:ascii="Arial" w:hAnsi="Arial"/>
                <w:spacing w:val="-4"/>
                <w:sz w:val="22"/>
                <w:szCs w:val="22"/>
              </w:rPr>
              <w:t>m</w:t>
            </w:r>
            <w:r w:rsidRPr="00292F89">
              <w:rPr>
                <w:rFonts w:ascii="Arial" w:hAnsi="Arial"/>
                <w:spacing w:val="-1"/>
                <w:sz w:val="22"/>
                <w:szCs w:val="22"/>
              </w:rPr>
              <w:t>w</w:t>
            </w:r>
            <w:r w:rsidRPr="00292F89">
              <w:rPr>
                <w:rFonts w:ascii="Arial" w:hAnsi="Arial"/>
                <w:sz w:val="22"/>
                <w:szCs w:val="22"/>
              </w:rPr>
              <w:t>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pacing w:val="-2"/>
                <w:sz w:val="22"/>
                <w:szCs w:val="22"/>
              </w:rPr>
              <w:t>-</w:t>
            </w:r>
            <w:r w:rsidRPr="00292F89">
              <w:rPr>
                <w:rFonts w:ascii="Arial" w:hAnsi="Arial"/>
                <w:spacing w:val="-4"/>
                <w:sz w:val="22"/>
                <w:szCs w:val="22"/>
              </w:rPr>
              <w:t>m</w:t>
            </w:r>
            <w:r w:rsidRPr="00292F89">
              <w:rPr>
                <w:rFonts w:ascii="Arial" w:hAnsi="Arial"/>
                <w:sz w:val="22"/>
                <w:szCs w:val="22"/>
              </w:rPr>
              <w:t>oun</w:t>
            </w:r>
            <w:r w:rsidRPr="00292F89">
              <w:rPr>
                <w:rFonts w:ascii="Arial" w:hAnsi="Arial"/>
                <w:spacing w:val="1"/>
                <w:sz w:val="22"/>
                <w:szCs w:val="22"/>
              </w:rPr>
              <w:t>t</w:t>
            </w:r>
            <w:r w:rsidRPr="00292F89">
              <w:rPr>
                <w:rFonts w:ascii="Arial" w:hAnsi="Arial"/>
                <w:sz w:val="22"/>
                <w:szCs w:val="22"/>
              </w:rPr>
              <w:t xml:space="preserve">ed </w:t>
            </w:r>
            <w:r w:rsidRPr="00292F89">
              <w:rPr>
                <w:rFonts w:ascii="Arial" w:hAnsi="Arial"/>
                <w:spacing w:val="1"/>
                <w:sz w:val="22"/>
                <w:szCs w:val="22"/>
              </w:rPr>
              <w:t>s</w:t>
            </w:r>
            <w:r w:rsidRPr="00292F89">
              <w:rPr>
                <w:rFonts w:ascii="Arial" w:hAnsi="Arial"/>
                <w:spacing w:val="-2"/>
                <w:sz w:val="22"/>
                <w:szCs w:val="22"/>
              </w:rPr>
              <w:t>cr</w:t>
            </w:r>
            <w:r w:rsidRPr="00292F89">
              <w:rPr>
                <w:rFonts w:ascii="Arial" w:hAnsi="Arial"/>
                <w:sz w:val="22"/>
                <w:szCs w:val="22"/>
              </w:rPr>
              <w:t>eed.</w:t>
            </w:r>
          </w:p>
        </w:tc>
      </w:tr>
      <w:tr w:rsidR="000B58F9" w:rsidRPr="00292F89" w:rsidTr="005F2500">
        <w:tc>
          <w:tcPr>
            <w:tcW w:w="2827" w:type="dxa"/>
          </w:tcPr>
          <w:p w:rsidR="000B58F9" w:rsidRPr="00292F89" w:rsidRDefault="000B58F9" w:rsidP="00FE6267">
            <w:pPr>
              <w:pStyle w:val="ListParagraph"/>
              <w:numPr>
                <w:ilvl w:val="0"/>
                <w:numId w:val="769"/>
              </w:numPr>
              <w:spacing w:before="9" w:line="360" w:lineRule="auto"/>
              <w:ind w:left="697" w:hanging="720"/>
              <w:rPr>
                <w:rFonts w:ascii="Arial" w:hAnsi="Arial"/>
                <w:sz w:val="22"/>
                <w:szCs w:val="22"/>
              </w:rPr>
            </w:pPr>
            <w:r w:rsidRPr="00292F89">
              <w:rPr>
                <w:rFonts w:ascii="Arial" w:hAnsi="Arial"/>
                <w:sz w:val="22"/>
                <w:szCs w:val="22"/>
              </w:rPr>
              <w:t>Clean up</w:t>
            </w:r>
          </w:p>
        </w:tc>
        <w:tc>
          <w:tcPr>
            <w:tcW w:w="7158" w:type="dxa"/>
          </w:tcPr>
          <w:p w:rsidR="000B58F9" w:rsidRPr="00292F89" w:rsidRDefault="000B58F9" w:rsidP="00FE6267">
            <w:pPr>
              <w:pStyle w:val="ListParagraph"/>
              <w:numPr>
                <w:ilvl w:val="0"/>
                <w:numId w:val="798"/>
              </w:numPr>
              <w:tabs>
                <w:tab w:val="left" w:pos="2760"/>
                <w:tab w:val="left" w:pos="3320"/>
              </w:tabs>
              <w:spacing w:line="360" w:lineRule="auto"/>
              <w:ind w:left="573" w:right="168" w:hanging="567"/>
              <w:rPr>
                <w:rFonts w:ascii="Arial" w:hAnsi="Arial"/>
                <w:sz w:val="22"/>
                <w:szCs w:val="22"/>
              </w:rPr>
            </w:pPr>
            <w:r w:rsidRPr="00292F89">
              <w:rPr>
                <w:rFonts w:ascii="Arial" w:hAnsi="Arial"/>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pacing w:val="-2"/>
                <w:sz w:val="22"/>
                <w:szCs w:val="22"/>
              </w:rPr>
              <w:t>e</w:t>
            </w:r>
            <w:r w:rsidRPr="00292F89">
              <w:rPr>
                <w:rFonts w:ascii="Arial" w:hAnsi="Arial"/>
                <w:sz w:val="22"/>
                <w:szCs w:val="22"/>
              </w:rPr>
              <w:t xml:space="preserve">a </w:t>
            </w:r>
            <w:r w:rsidRPr="00292F89">
              <w:rPr>
                <w:rFonts w:ascii="Arial" w:hAnsi="Arial"/>
                <w:spacing w:val="-1"/>
                <w:sz w:val="22"/>
                <w:szCs w:val="22"/>
              </w:rPr>
              <w:t>i</w:t>
            </w:r>
            <w:r w:rsidRPr="00292F89">
              <w:rPr>
                <w:rFonts w:ascii="Arial" w:hAnsi="Arial"/>
                <w:sz w:val="22"/>
                <w:szCs w:val="22"/>
              </w:rPr>
              <w:t xml:space="preserve">s </w:t>
            </w:r>
            <w:r w:rsidRPr="00292F89">
              <w:rPr>
                <w:rFonts w:ascii="Arial" w:hAnsi="Arial"/>
                <w:spacing w:val="1"/>
                <w:sz w:val="22"/>
                <w:szCs w:val="22"/>
              </w:rPr>
              <w:t>c</w:t>
            </w:r>
            <w:r w:rsidRPr="00292F89">
              <w:rPr>
                <w:rFonts w:ascii="Arial" w:hAnsi="Arial"/>
                <w:spacing w:val="-1"/>
                <w:sz w:val="22"/>
                <w:szCs w:val="22"/>
              </w:rPr>
              <w:t>l</w:t>
            </w:r>
            <w:r w:rsidRPr="00292F89">
              <w:rPr>
                <w:rFonts w:ascii="Arial" w:hAnsi="Arial"/>
                <w:sz w:val="22"/>
                <w:szCs w:val="22"/>
              </w:rPr>
              <w:t>ea</w:t>
            </w:r>
            <w:r w:rsidRPr="00292F89">
              <w:rPr>
                <w:rFonts w:ascii="Arial" w:hAnsi="Arial"/>
                <w:spacing w:val="-2"/>
                <w:sz w:val="22"/>
                <w:szCs w:val="22"/>
              </w:rPr>
              <w:t>n</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z w:val="22"/>
                <w:szCs w:val="22"/>
              </w:rPr>
              <w:t>and wa</w:t>
            </w:r>
            <w:r w:rsidRPr="00292F89">
              <w:rPr>
                <w:rFonts w:ascii="Arial" w:hAnsi="Arial"/>
                <w:spacing w:val="-2"/>
                <w:sz w:val="22"/>
                <w:szCs w:val="22"/>
              </w:rPr>
              <w:t>s</w:t>
            </w:r>
            <w:r w:rsidRPr="00292F89">
              <w:rPr>
                <w:rFonts w:ascii="Arial" w:hAnsi="Arial"/>
                <w:spacing w:val="1"/>
                <w:sz w:val="22"/>
                <w:szCs w:val="22"/>
              </w:rPr>
              <w:t>t</w:t>
            </w:r>
            <w:r w:rsidRPr="00292F89">
              <w:rPr>
                <w:rFonts w:ascii="Arial" w:hAnsi="Arial"/>
                <w:sz w:val="22"/>
                <w:szCs w:val="22"/>
              </w:rPr>
              <w:t xml:space="preserve">e </w:t>
            </w:r>
            <w:r w:rsidRPr="00292F89">
              <w:rPr>
                <w:rFonts w:ascii="Arial" w:hAnsi="Arial"/>
                <w:spacing w:val="-2"/>
                <w:sz w:val="22"/>
                <w:szCs w:val="22"/>
              </w:rPr>
              <w:t>d</w:t>
            </w:r>
            <w:r w:rsidRPr="00292F89">
              <w:rPr>
                <w:rFonts w:ascii="Arial" w:hAnsi="Arial"/>
                <w:spacing w:val="1"/>
                <w:sz w:val="22"/>
                <w:szCs w:val="22"/>
              </w:rPr>
              <w:t>i</w:t>
            </w:r>
            <w:r w:rsidRPr="00292F89">
              <w:rPr>
                <w:rFonts w:ascii="Arial" w:hAnsi="Arial"/>
                <w:sz w:val="22"/>
                <w:szCs w:val="22"/>
              </w:rPr>
              <w:t>sp</w:t>
            </w:r>
            <w:r w:rsidRPr="00292F89">
              <w:rPr>
                <w:rFonts w:ascii="Arial" w:hAnsi="Arial"/>
                <w:spacing w:val="-2"/>
                <w:sz w:val="22"/>
                <w:szCs w:val="22"/>
              </w:rPr>
              <w:t>o</w:t>
            </w:r>
            <w:r w:rsidRPr="00292F89">
              <w:rPr>
                <w:rFonts w:ascii="Arial" w:hAnsi="Arial"/>
                <w:sz w:val="22"/>
                <w:szCs w:val="22"/>
              </w:rPr>
              <w:t>s</w:t>
            </w:r>
            <w:r w:rsidRPr="00292F89">
              <w:rPr>
                <w:rFonts w:ascii="Arial" w:hAnsi="Arial"/>
                <w:spacing w:val="1"/>
                <w:sz w:val="22"/>
                <w:szCs w:val="22"/>
              </w:rPr>
              <w:t>e</w:t>
            </w:r>
            <w:r w:rsidRPr="00292F89">
              <w:rPr>
                <w:rFonts w:ascii="Arial" w:hAnsi="Arial"/>
                <w:sz w:val="22"/>
                <w:szCs w:val="22"/>
              </w:rPr>
              <w:t xml:space="preserve">d </w:t>
            </w:r>
            <w:r w:rsidRPr="00292F89">
              <w:rPr>
                <w:rFonts w:ascii="Arial" w:hAnsi="Arial"/>
                <w:spacing w:val="-2"/>
                <w:sz w:val="22"/>
                <w:szCs w:val="22"/>
              </w:rPr>
              <w:t>o</w:t>
            </w:r>
            <w:r w:rsidRPr="00292F89">
              <w:rPr>
                <w:rFonts w:ascii="Arial" w:hAnsi="Arial"/>
                <w:spacing w:val="1"/>
                <w:sz w:val="22"/>
                <w:szCs w:val="22"/>
              </w:rPr>
              <w:t>f</w:t>
            </w:r>
            <w:r w:rsidRPr="00292F89">
              <w:rPr>
                <w:rFonts w:ascii="Arial" w:hAnsi="Arial"/>
                <w:sz w:val="22"/>
                <w:szCs w:val="22"/>
              </w:rPr>
              <w:t>,</w:t>
            </w:r>
            <w:r w:rsidRPr="00292F89">
              <w:rPr>
                <w:rFonts w:ascii="Arial" w:hAnsi="Arial"/>
                <w:spacing w:val="-2"/>
                <w:sz w:val="22"/>
                <w:szCs w:val="22"/>
              </w:rPr>
              <w:t xml:space="preserve"> </w:t>
            </w:r>
            <w:r w:rsidRPr="00292F89">
              <w:rPr>
                <w:rFonts w:ascii="Arial" w:hAnsi="Arial"/>
                <w:spacing w:val="1"/>
                <w:sz w:val="22"/>
                <w:szCs w:val="22"/>
              </w:rPr>
              <w:t>r</w:t>
            </w:r>
            <w:r w:rsidRPr="00292F89">
              <w:rPr>
                <w:rFonts w:ascii="Arial" w:hAnsi="Arial"/>
                <w:sz w:val="22"/>
                <w:szCs w:val="22"/>
              </w:rPr>
              <w:t>eu</w:t>
            </w:r>
            <w:r w:rsidRPr="00292F89">
              <w:rPr>
                <w:rFonts w:ascii="Arial" w:hAnsi="Arial"/>
                <w:spacing w:val="-2"/>
                <w:sz w:val="22"/>
                <w:szCs w:val="22"/>
              </w:rPr>
              <w:t>s</w:t>
            </w:r>
            <w:r w:rsidRPr="00292F89">
              <w:rPr>
                <w:rFonts w:ascii="Arial" w:hAnsi="Arial"/>
                <w:sz w:val="22"/>
                <w:szCs w:val="22"/>
              </w:rPr>
              <w:t>ed or</w:t>
            </w:r>
            <w:r w:rsidRPr="00292F89">
              <w:rPr>
                <w:rFonts w:ascii="Arial" w:hAnsi="Arial"/>
                <w:spacing w:val="-1"/>
                <w:sz w:val="22"/>
                <w:szCs w:val="22"/>
              </w:rPr>
              <w:t xml:space="preserve"> </w:t>
            </w:r>
            <w:r w:rsidRPr="00292F89">
              <w:rPr>
                <w:rFonts w:ascii="Arial" w:hAnsi="Arial"/>
                <w:spacing w:val="1"/>
                <w:sz w:val="22"/>
                <w:szCs w:val="22"/>
              </w:rPr>
              <w:t>r</w:t>
            </w:r>
            <w:r w:rsidRPr="00292F89">
              <w:rPr>
                <w:rFonts w:ascii="Arial" w:hAnsi="Arial"/>
                <w:sz w:val="22"/>
                <w:szCs w:val="22"/>
              </w:rPr>
              <w:t>ec</w:t>
            </w:r>
            <w:r w:rsidRPr="00292F89">
              <w:rPr>
                <w:rFonts w:ascii="Arial" w:hAnsi="Arial"/>
                <w:spacing w:val="-2"/>
                <w:sz w:val="22"/>
                <w:szCs w:val="22"/>
              </w:rPr>
              <w:t>y</w:t>
            </w:r>
            <w:r w:rsidRPr="00292F89">
              <w:rPr>
                <w:rFonts w:ascii="Arial" w:hAnsi="Arial"/>
                <w:sz w:val="22"/>
                <w:szCs w:val="22"/>
              </w:rPr>
              <w:t>c</w:t>
            </w:r>
            <w:r w:rsidRPr="00292F89">
              <w:rPr>
                <w:rFonts w:ascii="Arial" w:hAnsi="Arial"/>
                <w:spacing w:val="-1"/>
                <w:sz w:val="22"/>
                <w:szCs w:val="22"/>
              </w:rPr>
              <w:t>l</w:t>
            </w:r>
            <w:r w:rsidRPr="00292F89">
              <w:rPr>
                <w:rFonts w:ascii="Arial" w:hAnsi="Arial"/>
                <w:sz w:val="22"/>
                <w:szCs w:val="22"/>
              </w:rPr>
              <w:t xml:space="preserve">ed </w:t>
            </w:r>
            <w:r w:rsidRPr="00292F89">
              <w:rPr>
                <w:rFonts w:ascii="Arial" w:hAnsi="Arial"/>
                <w:spacing w:val="1"/>
                <w:sz w:val="22"/>
                <w:szCs w:val="22"/>
              </w:rPr>
              <w:t>i</w:t>
            </w:r>
            <w:r w:rsidRPr="00292F89">
              <w:rPr>
                <w:rFonts w:ascii="Arial" w:hAnsi="Arial"/>
                <w:sz w:val="22"/>
                <w:szCs w:val="22"/>
              </w:rPr>
              <w:t>n 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dan</w:t>
            </w:r>
            <w:r w:rsidRPr="00292F89">
              <w:rPr>
                <w:rFonts w:ascii="Arial" w:hAnsi="Arial"/>
                <w:spacing w:val="-2"/>
                <w:sz w:val="22"/>
                <w:szCs w:val="22"/>
              </w:rPr>
              <w:t>c</w:t>
            </w:r>
            <w:r w:rsidRPr="00292F89">
              <w:rPr>
                <w:rFonts w:ascii="Arial" w:hAnsi="Arial"/>
                <w:sz w:val="22"/>
                <w:szCs w:val="22"/>
              </w:rPr>
              <w:t>e w</w:t>
            </w:r>
            <w:r w:rsidRPr="00292F89">
              <w:rPr>
                <w:rFonts w:ascii="Arial" w:hAnsi="Arial"/>
                <w:spacing w:val="-2"/>
                <w:sz w:val="22"/>
                <w:szCs w:val="22"/>
              </w:rPr>
              <w:t>i</w:t>
            </w:r>
            <w:r w:rsidRPr="00292F89">
              <w:rPr>
                <w:rFonts w:ascii="Arial" w:hAnsi="Arial"/>
                <w:spacing w:val="1"/>
                <w:sz w:val="22"/>
                <w:szCs w:val="22"/>
              </w:rPr>
              <w:t>t</w:t>
            </w:r>
            <w:r w:rsidRPr="00292F89">
              <w:rPr>
                <w:rFonts w:ascii="Arial" w:hAnsi="Arial"/>
                <w:sz w:val="22"/>
                <w:szCs w:val="22"/>
              </w:rPr>
              <w:t xml:space="preserve">h </w:t>
            </w:r>
            <w:r w:rsidRPr="00292F89">
              <w:rPr>
                <w:rFonts w:ascii="Arial" w:hAnsi="Arial"/>
                <w:spacing w:val="-1"/>
                <w:sz w:val="22"/>
                <w:szCs w:val="22"/>
              </w:rPr>
              <w:t>w</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k</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2"/>
                <w:sz w:val="22"/>
                <w:szCs w:val="22"/>
              </w:rPr>
              <w:t>p</w:t>
            </w:r>
            <w:r w:rsidRPr="00292F89">
              <w:rPr>
                <w:rFonts w:ascii="Arial" w:hAnsi="Arial"/>
                <w:sz w:val="22"/>
                <w:szCs w:val="22"/>
              </w:rPr>
              <w:t>ec</w:t>
            </w:r>
            <w:r w:rsidRPr="00292F89">
              <w:rPr>
                <w:rFonts w:ascii="Arial" w:hAnsi="Arial"/>
                <w:spacing w:val="-1"/>
                <w:sz w:val="22"/>
                <w:szCs w:val="22"/>
              </w:rPr>
              <w:t>i</w:t>
            </w:r>
            <w:r w:rsidRPr="00292F89">
              <w:rPr>
                <w:rFonts w:ascii="Arial" w:hAnsi="Arial"/>
                <w:spacing w:val="1"/>
                <w:sz w:val="22"/>
                <w:szCs w:val="22"/>
              </w:rPr>
              <w:t>fi</w:t>
            </w:r>
            <w:r w:rsidRPr="00292F89">
              <w:rPr>
                <w:rFonts w:ascii="Arial" w:hAnsi="Arial"/>
                <w:spacing w:val="-2"/>
                <w:sz w:val="22"/>
                <w:szCs w:val="22"/>
              </w:rPr>
              <w:t>c</w:t>
            </w:r>
            <w:r w:rsidRPr="00292F89">
              <w:rPr>
                <w:rFonts w:ascii="Arial" w:hAnsi="Arial"/>
                <w:sz w:val="22"/>
                <w:szCs w:val="22"/>
              </w:rPr>
              <w:t>a</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on</w:t>
            </w:r>
            <w:r w:rsidRPr="00292F89">
              <w:rPr>
                <w:rFonts w:ascii="Arial" w:hAnsi="Arial"/>
                <w:spacing w:val="-2"/>
                <w:sz w:val="22"/>
                <w:szCs w:val="22"/>
              </w:rPr>
              <w:t>s</w:t>
            </w:r>
            <w:r w:rsidRPr="00292F89">
              <w:rPr>
                <w:rFonts w:ascii="Arial" w:hAnsi="Arial"/>
                <w:sz w:val="22"/>
                <w:szCs w:val="22"/>
              </w:rPr>
              <w:t>.</w:t>
            </w:r>
          </w:p>
          <w:p w:rsidR="000B58F9" w:rsidRPr="00292F89" w:rsidRDefault="000B58F9" w:rsidP="00FE6267">
            <w:pPr>
              <w:pStyle w:val="ListParagraph"/>
              <w:numPr>
                <w:ilvl w:val="0"/>
                <w:numId w:val="798"/>
              </w:numPr>
              <w:tabs>
                <w:tab w:val="left" w:pos="2760"/>
                <w:tab w:val="left" w:pos="3320"/>
              </w:tabs>
              <w:spacing w:line="360" w:lineRule="auto"/>
              <w:ind w:left="573" w:right="168" w:hanging="573"/>
              <w:rPr>
                <w:rFonts w:ascii="Arial" w:hAnsi="Arial"/>
              </w:rPr>
            </w:pPr>
            <w:r w:rsidRPr="00292F89">
              <w:rPr>
                <w:rFonts w:ascii="Arial" w:hAnsi="Arial"/>
                <w:spacing w:val="2"/>
                <w:sz w:val="22"/>
                <w:szCs w:val="22"/>
              </w:rPr>
              <w:t>T</w:t>
            </w:r>
            <w:r w:rsidRPr="00292F89">
              <w:rPr>
                <w:rFonts w:ascii="Arial" w:hAnsi="Arial"/>
                <w:sz w:val="22"/>
                <w:szCs w:val="22"/>
              </w:rPr>
              <w:t>o</w:t>
            </w:r>
            <w:r w:rsidRPr="00292F89">
              <w:rPr>
                <w:rFonts w:ascii="Arial" w:hAnsi="Arial"/>
                <w:spacing w:val="-2"/>
                <w:sz w:val="22"/>
                <w:szCs w:val="22"/>
              </w:rPr>
              <w:t>o</w:t>
            </w:r>
            <w:r w:rsidRPr="00292F89">
              <w:rPr>
                <w:rFonts w:ascii="Arial" w:hAnsi="Arial"/>
                <w:spacing w:val="1"/>
                <w:sz w:val="22"/>
                <w:szCs w:val="22"/>
              </w:rPr>
              <w:t>l</w:t>
            </w:r>
            <w:r w:rsidRPr="00292F89">
              <w:rPr>
                <w:rFonts w:ascii="Arial" w:hAnsi="Arial"/>
                <w:sz w:val="22"/>
                <w:szCs w:val="22"/>
              </w:rPr>
              <w:t xml:space="preserve">s </w:t>
            </w:r>
            <w:r w:rsidRPr="00292F89">
              <w:rPr>
                <w:rFonts w:ascii="Arial" w:hAnsi="Arial"/>
                <w:spacing w:val="-2"/>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n</w:t>
            </w:r>
            <w:r w:rsidRPr="00292F89">
              <w:rPr>
                <w:rFonts w:ascii="Arial" w:hAnsi="Arial"/>
                <w:sz w:val="22"/>
                <w:szCs w:val="22"/>
              </w:rPr>
              <w:t>t</w:t>
            </w:r>
            <w:r w:rsidRPr="00292F89">
              <w:rPr>
                <w:rFonts w:ascii="Arial" w:hAnsi="Arial"/>
                <w:spacing w:val="1"/>
                <w:sz w:val="22"/>
                <w:szCs w:val="22"/>
              </w:rPr>
              <w:t xml:space="preserve"> </w:t>
            </w:r>
            <w:r w:rsidRPr="00292F89">
              <w:rPr>
                <w:rFonts w:ascii="Arial" w:hAnsi="Arial"/>
                <w:sz w:val="22"/>
                <w:szCs w:val="22"/>
              </w:rPr>
              <w:t>and</w:t>
            </w:r>
            <w:r w:rsidRPr="00292F89">
              <w:rPr>
                <w:rFonts w:ascii="Arial" w:hAnsi="Arial"/>
                <w:spacing w:val="-2"/>
                <w:sz w:val="22"/>
                <w:szCs w:val="22"/>
              </w:rPr>
              <w:t xml:space="preserve"> </w:t>
            </w:r>
            <w:r w:rsidRPr="00292F89">
              <w:rPr>
                <w:rFonts w:ascii="Arial" w:hAnsi="Arial"/>
                <w:sz w:val="22"/>
                <w:szCs w:val="22"/>
              </w:rPr>
              <w:t>eq</w:t>
            </w:r>
            <w:r w:rsidRPr="00292F89">
              <w:rPr>
                <w:rFonts w:ascii="Arial" w:hAnsi="Arial"/>
                <w:spacing w:val="-2"/>
                <w:sz w:val="22"/>
                <w:szCs w:val="22"/>
              </w:rPr>
              <w:t>u</w:t>
            </w:r>
            <w:r w:rsidRPr="00292F89">
              <w:rPr>
                <w:rFonts w:ascii="Arial" w:hAnsi="Arial"/>
                <w:spacing w:val="-1"/>
                <w:sz w:val="22"/>
                <w:szCs w:val="22"/>
              </w:rPr>
              <w:t>i</w:t>
            </w:r>
            <w:r w:rsidRPr="00292F89">
              <w:rPr>
                <w:rFonts w:ascii="Arial" w:hAnsi="Arial"/>
                <w:sz w:val="22"/>
                <w:szCs w:val="22"/>
              </w:rPr>
              <w:t>p</w:t>
            </w:r>
            <w:r w:rsidRPr="00292F89">
              <w:rPr>
                <w:rFonts w:ascii="Arial" w:hAnsi="Arial"/>
                <w:spacing w:val="-4"/>
                <w:sz w:val="22"/>
                <w:szCs w:val="22"/>
              </w:rPr>
              <w:t>m</w:t>
            </w:r>
            <w:r w:rsidRPr="00292F89">
              <w:rPr>
                <w:rFonts w:ascii="Arial" w:hAnsi="Arial"/>
                <w:sz w:val="22"/>
                <w:szCs w:val="22"/>
              </w:rPr>
              <w:t>ent</w:t>
            </w:r>
            <w:r w:rsidRPr="00292F89">
              <w:rPr>
                <w:rFonts w:ascii="Arial" w:hAnsi="Arial"/>
                <w:spacing w:val="1"/>
                <w:sz w:val="22"/>
                <w:szCs w:val="22"/>
              </w:rPr>
              <w:t xml:space="preserve"> </w:t>
            </w:r>
            <w:r w:rsidRPr="00292F89">
              <w:rPr>
                <w:rFonts w:ascii="Arial" w:hAnsi="Arial"/>
                <w:sz w:val="22"/>
                <w:szCs w:val="22"/>
              </w:rPr>
              <w:t>a</w:t>
            </w:r>
            <w:r w:rsidRPr="00292F89">
              <w:rPr>
                <w:rFonts w:ascii="Arial" w:hAnsi="Arial"/>
                <w:spacing w:val="1"/>
                <w:sz w:val="22"/>
                <w:szCs w:val="22"/>
              </w:rPr>
              <w:t>r</w:t>
            </w:r>
            <w:r w:rsidRPr="00292F89">
              <w:rPr>
                <w:rFonts w:ascii="Arial" w:hAnsi="Arial"/>
                <w:sz w:val="22"/>
                <w:szCs w:val="22"/>
              </w:rPr>
              <w:t xml:space="preserve">e </w:t>
            </w:r>
            <w:r w:rsidRPr="00292F89">
              <w:rPr>
                <w:rFonts w:ascii="Arial" w:hAnsi="Arial"/>
                <w:spacing w:val="-2"/>
                <w:sz w:val="22"/>
                <w:szCs w:val="22"/>
              </w:rPr>
              <w:t>c</w:t>
            </w:r>
            <w:r w:rsidRPr="00292F89">
              <w:rPr>
                <w:rFonts w:ascii="Arial" w:hAnsi="Arial"/>
                <w:spacing w:val="1"/>
                <w:sz w:val="22"/>
                <w:szCs w:val="22"/>
              </w:rPr>
              <w:t>l</w:t>
            </w:r>
            <w:r w:rsidRPr="00292F89">
              <w:rPr>
                <w:rFonts w:ascii="Arial" w:hAnsi="Arial"/>
                <w:spacing w:val="-2"/>
                <w:sz w:val="22"/>
                <w:szCs w:val="22"/>
              </w:rPr>
              <w:t>e</w:t>
            </w:r>
            <w:r w:rsidRPr="00292F89">
              <w:rPr>
                <w:rFonts w:ascii="Arial" w:hAnsi="Arial"/>
                <w:sz w:val="22"/>
                <w:szCs w:val="22"/>
              </w:rPr>
              <w:t>aned,</w:t>
            </w:r>
            <w:r w:rsidRPr="00292F89">
              <w:rPr>
                <w:rFonts w:ascii="Arial" w:hAnsi="Arial"/>
                <w:spacing w:val="-2"/>
                <w:sz w:val="22"/>
                <w:szCs w:val="22"/>
              </w:rPr>
              <w:t xml:space="preserve"> </w:t>
            </w:r>
            <w:r w:rsidRPr="00292F89">
              <w:rPr>
                <w:rFonts w:ascii="Arial" w:hAnsi="Arial"/>
                <w:sz w:val="22"/>
                <w:szCs w:val="22"/>
              </w:rPr>
              <w:t>chec</w:t>
            </w:r>
            <w:r w:rsidRPr="00292F89">
              <w:rPr>
                <w:rFonts w:ascii="Arial" w:hAnsi="Arial"/>
                <w:spacing w:val="-2"/>
                <w:sz w:val="22"/>
                <w:szCs w:val="22"/>
              </w:rPr>
              <w:t>k</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or</w:t>
            </w:r>
            <w:r w:rsidRPr="00292F89">
              <w:rPr>
                <w:rFonts w:ascii="Arial" w:hAnsi="Arial"/>
                <w:spacing w:val="-2"/>
                <w:sz w:val="22"/>
                <w:szCs w:val="22"/>
              </w:rPr>
              <w:t xml:space="preserve"> </w:t>
            </w:r>
            <w:r w:rsidRPr="00292F89">
              <w:rPr>
                <w:rFonts w:ascii="Arial" w:hAnsi="Arial"/>
                <w:spacing w:val="1"/>
                <w:sz w:val="22"/>
                <w:szCs w:val="22"/>
              </w:rPr>
              <w:t>f</w:t>
            </w:r>
            <w:r w:rsidRPr="00292F89">
              <w:rPr>
                <w:rFonts w:ascii="Arial" w:hAnsi="Arial"/>
                <w:sz w:val="22"/>
                <w:szCs w:val="22"/>
              </w:rPr>
              <w:t>a</w:t>
            </w:r>
            <w:r w:rsidRPr="00292F89">
              <w:rPr>
                <w:rFonts w:ascii="Arial" w:hAnsi="Arial"/>
                <w:spacing w:val="-2"/>
                <w:sz w:val="22"/>
                <w:szCs w:val="22"/>
              </w:rPr>
              <w:t>u</w:t>
            </w:r>
            <w:r w:rsidRPr="00292F89">
              <w:rPr>
                <w:rFonts w:ascii="Arial" w:hAnsi="Arial"/>
                <w:spacing w:val="1"/>
                <w:sz w:val="22"/>
                <w:szCs w:val="22"/>
              </w:rPr>
              <w:t>l</w:t>
            </w:r>
            <w:r w:rsidRPr="00292F89">
              <w:rPr>
                <w:rFonts w:ascii="Arial" w:hAnsi="Arial"/>
                <w:spacing w:val="-1"/>
                <w:sz w:val="22"/>
                <w:szCs w:val="22"/>
              </w:rPr>
              <w:t>t</w:t>
            </w:r>
            <w:r w:rsidRPr="00292F89">
              <w:rPr>
                <w:rFonts w:ascii="Arial" w:hAnsi="Arial"/>
                <w:sz w:val="22"/>
                <w:szCs w:val="22"/>
              </w:rPr>
              <w:t xml:space="preserve">s </w:t>
            </w:r>
            <w:r w:rsidRPr="00292F89">
              <w:rPr>
                <w:rFonts w:ascii="Arial" w:hAnsi="Arial"/>
                <w:spacing w:val="1"/>
                <w:sz w:val="22"/>
                <w:szCs w:val="22"/>
              </w:rPr>
              <w:t>a</w:t>
            </w:r>
            <w:r w:rsidRPr="00292F89">
              <w:rPr>
                <w:rFonts w:ascii="Arial" w:hAnsi="Arial"/>
                <w:sz w:val="22"/>
                <w:szCs w:val="22"/>
              </w:rPr>
              <w:t xml:space="preserve">nd </w:t>
            </w:r>
            <w:r w:rsidRPr="00292F89">
              <w:rPr>
                <w:rFonts w:ascii="Arial" w:hAnsi="Arial"/>
                <w:spacing w:val="-4"/>
                <w:sz w:val="22"/>
                <w:szCs w:val="22"/>
              </w:rPr>
              <w:t>m</w:t>
            </w:r>
            <w:r w:rsidRPr="00292F89">
              <w:rPr>
                <w:rFonts w:ascii="Arial" w:hAnsi="Arial"/>
                <w:sz w:val="22"/>
                <w:szCs w:val="22"/>
              </w:rPr>
              <w:t>a</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1"/>
                <w:sz w:val="22"/>
                <w:szCs w:val="22"/>
              </w:rPr>
              <w:t>t</w:t>
            </w:r>
            <w:r w:rsidRPr="00292F89">
              <w:rPr>
                <w:rFonts w:ascii="Arial" w:hAnsi="Arial"/>
                <w:sz w:val="22"/>
                <w:szCs w:val="22"/>
              </w:rPr>
              <w:t>a</w:t>
            </w:r>
            <w:r w:rsidRPr="00292F89">
              <w:rPr>
                <w:rFonts w:ascii="Arial" w:hAnsi="Arial"/>
                <w:spacing w:val="1"/>
                <w:sz w:val="22"/>
                <w:szCs w:val="22"/>
              </w:rPr>
              <w:t>i</w:t>
            </w:r>
            <w:r w:rsidRPr="00292F89">
              <w:rPr>
                <w:rFonts w:ascii="Arial" w:hAnsi="Arial"/>
                <w:spacing w:val="-2"/>
                <w:sz w:val="22"/>
                <w:szCs w:val="22"/>
              </w:rPr>
              <w:t>n</w:t>
            </w:r>
            <w:r w:rsidRPr="00292F89">
              <w:rPr>
                <w:rFonts w:ascii="Arial" w:hAnsi="Arial"/>
                <w:sz w:val="22"/>
                <w:szCs w:val="22"/>
              </w:rPr>
              <w:t>ed and</w:t>
            </w:r>
            <w:r w:rsidRPr="00292F89">
              <w:rPr>
                <w:rFonts w:ascii="Arial" w:hAnsi="Arial"/>
                <w:spacing w:val="-2"/>
                <w:sz w:val="22"/>
                <w:szCs w:val="22"/>
              </w:rPr>
              <w:t xml:space="preserve"> </w:t>
            </w:r>
            <w:r w:rsidRPr="00292F89">
              <w:rPr>
                <w:rFonts w:ascii="Arial" w:hAnsi="Arial"/>
                <w:sz w:val="22"/>
                <w:szCs w:val="22"/>
              </w:rPr>
              <w:t>s</w:t>
            </w:r>
            <w:r w:rsidRPr="00292F89">
              <w:rPr>
                <w:rFonts w:ascii="Arial" w:hAnsi="Arial"/>
                <w:spacing w:val="-1"/>
                <w:sz w:val="22"/>
                <w:szCs w:val="22"/>
              </w:rPr>
              <w:t>t</w:t>
            </w:r>
            <w:r w:rsidRPr="00292F89">
              <w:rPr>
                <w:rFonts w:ascii="Arial" w:hAnsi="Arial"/>
                <w:sz w:val="22"/>
                <w:szCs w:val="22"/>
              </w:rPr>
              <w:t>o</w:t>
            </w:r>
            <w:r w:rsidRPr="00292F89">
              <w:rPr>
                <w:rFonts w:ascii="Arial" w:hAnsi="Arial"/>
                <w:spacing w:val="1"/>
                <w:sz w:val="22"/>
                <w:szCs w:val="22"/>
              </w:rPr>
              <w:t>r</w:t>
            </w:r>
            <w:r w:rsidRPr="00292F89">
              <w:rPr>
                <w:rFonts w:ascii="Arial" w:hAnsi="Arial"/>
                <w:sz w:val="22"/>
                <w:szCs w:val="22"/>
              </w:rPr>
              <w:t>ed</w:t>
            </w:r>
            <w:r w:rsidRPr="00292F89">
              <w:rPr>
                <w:rFonts w:ascii="Arial" w:hAnsi="Arial"/>
                <w:spacing w:val="-2"/>
                <w:sz w:val="22"/>
                <w:szCs w:val="22"/>
              </w:rPr>
              <w:t xml:space="preserve"> </w:t>
            </w:r>
            <w:r w:rsidRPr="00292F89">
              <w:rPr>
                <w:rFonts w:ascii="Arial" w:hAnsi="Arial"/>
                <w:spacing w:val="1"/>
                <w:sz w:val="22"/>
                <w:szCs w:val="22"/>
              </w:rPr>
              <w:t>i</w:t>
            </w:r>
            <w:r w:rsidRPr="00292F89">
              <w:rPr>
                <w:rFonts w:ascii="Arial" w:hAnsi="Arial"/>
                <w:sz w:val="22"/>
                <w:szCs w:val="22"/>
              </w:rPr>
              <w:t>n</w:t>
            </w:r>
            <w:r w:rsidRPr="00292F89">
              <w:rPr>
                <w:rFonts w:ascii="Arial" w:hAnsi="Arial"/>
                <w:spacing w:val="-2"/>
                <w:sz w:val="22"/>
                <w:szCs w:val="22"/>
              </w:rPr>
              <w:t xml:space="preserve"> </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co</w:t>
            </w:r>
            <w:r w:rsidRPr="00292F89">
              <w:rPr>
                <w:rFonts w:ascii="Arial" w:hAnsi="Arial"/>
                <w:spacing w:val="1"/>
                <w:sz w:val="22"/>
                <w:szCs w:val="22"/>
              </w:rPr>
              <w:t>r</w:t>
            </w:r>
            <w:r w:rsidRPr="00292F89">
              <w:rPr>
                <w:rFonts w:ascii="Arial" w:hAnsi="Arial"/>
                <w:sz w:val="22"/>
                <w:szCs w:val="22"/>
              </w:rPr>
              <w:t>d</w:t>
            </w:r>
            <w:r w:rsidRPr="00292F89">
              <w:rPr>
                <w:rFonts w:ascii="Arial" w:hAnsi="Arial"/>
                <w:spacing w:val="-2"/>
                <w:sz w:val="22"/>
                <w:szCs w:val="22"/>
              </w:rPr>
              <w:t>a</w:t>
            </w:r>
            <w:r w:rsidRPr="00292F89">
              <w:rPr>
                <w:rFonts w:ascii="Arial" w:hAnsi="Arial"/>
                <w:sz w:val="22"/>
                <w:szCs w:val="22"/>
              </w:rPr>
              <w:t>nce</w:t>
            </w:r>
            <w:r w:rsidRPr="00292F89">
              <w:rPr>
                <w:rFonts w:ascii="Arial" w:hAnsi="Arial"/>
                <w:spacing w:val="1"/>
                <w:sz w:val="22"/>
                <w:szCs w:val="22"/>
              </w:rPr>
              <w:t xml:space="preserve"> </w:t>
            </w:r>
            <w:r w:rsidRPr="00292F89">
              <w:rPr>
                <w:rFonts w:ascii="Arial" w:hAnsi="Arial"/>
                <w:spacing w:val="-3"/>
                <w:sz w:val="22"/>
                <w:szCs w:val="22"/>
              </w:rPr>
              <w:t>w</w:t>
            </w:r>
            <w:r w:rsidRPr="00292F89">
              <w:rPr>
                <w:rFonts w:ascii="Arial" w:hAnsi="Arial"/>
                <w:spacing w:val="1"/>
                <w:sz w:val="22"/>
                <w:szCs w:val="22"/>
              </w:rPr>
              <w:t>it</w:t>
            </w:r>
            <w:r w:rsidRPr="00292F89">
              <w:rPr>
                <w:rFonts w:ascii="Arial" w:hAnsi="Arial"/>
                <w:sz w:val="22"/>
                <w:szCs w:val="22"/>
              </w:rPr>
              <w:t>h</w:t>
            </w:r>
            <w:r w:rsidRPr="00292F89">
              <w:rPr>
                <w:rFonts w:ascii="Arial" w:hAnsi="Arial"/>
                <w:spacing w:val="3"/>
                <w:sz w:val="22"/>
                <w:szCs w:val="22"/>
              </w:rPr>
              <w:t xml:space="preserve"> </w:t>
            </w:r>
            <w:r w:rsidRPr="00292F89">
              <w:rPr>
                <w:rFonts w:ascii="Arial" w:hAnsi="Arial"/>
                <w:spacing w:val="-1"/>
                <w:sz w:val="22"/>
                <w:szCs w:val="22"/>
              </w:rPr>
              <w:t>w</w:t>
            </w:r>
            <w:r w:rsidRPr="00292F89">
              <w:rPr>
                <w:rFonts w:ascii="Arial" w:hAnsi="Arial"/>
                <w:spacing w:val="-2"/>
                <w:sz w:val="22"/>
                <w:szCs w:val="22"/>
              </w:rPr>
              <w:t>o</w:t>
            </w:r>
            <w:r w:rsidRPr="00292F89">
              <w:rPr>
                <w:rFonts w:ascii="Arial" w:hAnsi="Arial"/>
                <w:spacing w:val="1"/>
                <w:sz w:val="22"/>
                <w:szCs w:val="22"/>
              </w:rPr>
              <w:t>r</w:t>
            </w:r>
            <w:r w:rsidRPr="00292F89">
              <w:rPr>
                <w:rFonts w:ascii="Arial" w:hAnsi="Arial"/>
                <w:spacing w:val="-2"/>
                <w:sz w:val="22"/>
                <w:szCs w:val="22"/>
              </w:rPr>
              <w:t>k</w:t>
            </w:r>
            <w:r w:rsidRPr="00292F89">
              <w:rPr>
                <w:rFonts w:ascii="Arial" w:hAnsi="Arial"/>
                <w:sz w:val="22"/>
                <w:szCs w:val="22"/>
              </w:rPr>
              <w:t>p</w:t>
            </w:r>
            <w:r w:rsidRPr="00292F89">
              <w:rPr>
                <w:rFonts w:ascii="Arial" w:hAnsi="Arial"/>
                <w:spacing w:val="1"/>
                <w:sz w:val="22"/>
                <w:szCs w:val="22"/>
              </w:rPr>
              <w:t>l</w:t>
            </w:r>
            <w:r w:rsidRPr="00292F89">
              <w:rPr>
                <w:rFonts w:ascii="Arial" w:hAnsi="Arial"/>
                <w:sz w:val="22"/>
                <w:szCs w:val="22"/>
              </w:rPr>
              <w:t>a</w:t>
            </w:r>
            <w:r w:rsidRPr="00292F89">
              <w:rPr>
                <w:rFonts w:ascii="Arial" w:hAnsi="Arial"/>
                <w:spacing w:val="-2"/>
                <w:sz w:val="22"/>
                <w:szCs w:val="22"/>
              </w:rPr>
              <w:t>c</w:t>
            </w:r>
            <w:r w:rsidRPr="00292F89">
              <w:rPr>
                <w:rFonts w:ascii="Arial" w:hAnsi="Arial"/>
                <w:sz w:val="22"/>
                <w:szCs w:val="22"/>
              </w:rPr>
              <w:t>e</w:t>
            </w:r>
            <w:r w:rsidRPr="00292F89">
              <w:rPr>
                <w:rFonts w:ascii="Arial" w:hAnsi="Arial"/>
                <w:spacing w:val="2"/>
                <w:sz w:val="22"/>
                <w:szCs w:val="22"/>
              </w:rPr>
              <w:t xml:space="preserve"> </w:t>
            </w:r>
            <w:r w:rsidRPr="00292F89">
              <w:rPr>
                <w:rFonts w:ascii="Arial" w:hAnsi="Arial"/>
                <w:sz w:val="22"/>
                <w:szCs w:val="22"/>
              </w:rPr>
              <w:t>p</w:t>
            </w:r>
            <w:r w:rsidRPr="00292F89">
              <w:rPr>
                <w:rFonts w:ascii="Arial" w:hAnsi="Arial"/>
                <w:spacing w:val="-2"/>
                <w:sz w:val="22"/>
                <w:szCs w:val="22"/>
              </w:rPr>
              <w:t>r</w:t>
            </w:r>
            <w:r w:rsidRPr="00292F89">
              <w:rPr>
                <w:rFonts w:ascii="Arial" w:hAnsi="Arial"/>
                <w:sz w:val="22"/>
                <w:szCs w:val="22"/>
              </w:rPr>
              <w:t>ac</w:t>
            </w:r>
            <w:r w:rsidRPr="00292F89">
              <w:rPr>
                <w:rFonts w:ascii="Arial" w:hAnsi="Arial"/>
                <w:spacing w:val="-1"/>
                <w:sz w:val="22"/>
                <w:szCs w:val="22"/>
              </w:rPr>
              <w:t>t</w:t>
            </w:r>
            <w:r w:rsidRPr="00292F89">
              <w:rPr>
                <w:rFonts w:ascii="Arial" w:hAnsi="Arial"/>
                <w:spacing w:val="1"/>
                <w:sz w:val="22"/>
                <w:szCs w:val="22"/>
              </w:rPr>
              <w:t>i</w:t>
            </w:r>
            <w:r w:rsidRPr="00292F89">
              <w:rPr>
                <w:rFonts w:ascii="Arial" w:hAnsi="Arial"/>
                <w:sz w:val="22"/>
                <w:szCs w:val="22"/>
              </w:rPr>
              <w:t>c</w:t>
            </w:r>
            <w:r w:rsidRPr="00292F89">
              <w:rPr>
                <w:rFonts w:ascii="Arial" w:hAnsi="Arial"/>
                <w:spacing w:val="-2"/>
                <w:sz w:val="22"/>
                <w:szCs w:val="22"/>
              </w:rPr>
              <w:t>e</w:t>
            </w:r>
            <w:r w:rsidRPr="00292F89">
              <w:rPr>
                <w:rFonts w:ascii="Arial" w:hAnsi="Arial"/>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lastRenderedPageBreak/>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800"/>
        </w:numPr>
        <w:spacing w:before="5" w:line="360" w:lineRule="auto"/>
        <w:ind w:right="-20" w:hanging="621"/>
        <w:rPr>
          <w:rFonts w:asciiTheme="minorBidi" w:hAnsiTheme="minorBidi"/>
          <w:spacing w:val="-2"/>
          <w:sz w:val="22"/>
          <w:szCs w:val="22"/>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 xml:space="preserve"> ingredients ratio</w:t>
      </w:r>
    </w:p>
    <w:p w:rsidR="000B58F9" w:rsidRPr="00D31874" w:rsidRDefault="000B58F9" w:rsidP="00FE6267">
      <w:pPr>
        <w:pStyle w:val="ListParagraph"/>
        <w:numPr>
          <w:ilvl w:val="0"/>
          <w:numId w:val="800"/>
        </w:numPr>
        <w:spacing w:before="5" w:line="360" w:lineRule="auto"/>
        <w:ind w:right="-20" w:hanging="621"/>
        <w:rPr>
          <w:rFonts w:asciiTheme="minorBidi" w:hAnsiTheme="minorBidi"/>
        </w:rPr>
      </w:pPr>
      <w:r w:rsidRPr="00D31874">
        <w:rPr>
          <w:rFonts w:asciiTheme="minorBidi" w:hAnsiTheme="minorBidi"/>
          <w:spacing w:val="1"/>
          <w:sz w:val="22"/>
          <w:szCs w:val="22"/>
        </w:rPr>
        <w:t>Batching and finishing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z w:val="22"/>
          <w:szCs w:val="22"/>
        </w:rPr>
        <w:t>hn</w:t>
      </w:r>
      <w:r w:rsidRPr="00D31874">
        <w:rPr>
          <w:rFonts w:asciiTheme="minorBidi" w:hAnsiTheme="minorBidi"/>
          <w:spacing w:val="1"/>
          <w:sz w:val="22"/>
          <w:szCs w:val="22"/>
        </w:rPr>
        <w:t>i</w:t>
      </w:r>
      <w:r w:rsidRPr="00D31874">
        <w:rPr>
          <w:rFonts w:asciiTheme="minorBidi" w:hAnsiTheme="minorBidi"/>
          <w:spacing w:val="-2"/>
          <w:sz w:val="22"/>
          <w:szCs w:val="22"/>
        </w:rPr>
        <w:t>qu</w:t>
      </w:r>
      <w:r w:rsidRPr="00D31874">
        <w:rPr>
          <w:rFonts w:asciiTheme="minorBidi" w:hAnsiTheme="minorBidi"/>
          <w:sz w:val="22"/>
          <w:szCs w:val="22"/>
        </w:rPr>
        <w:t>es</w:t>
      </w:r>
    </w:p>
    <w:p w:rsidR="000B58F9" w:rsidRPr="00D31874" w:rsidRDefault="000B58F9" w:rsidP="00FE6267">
      <w:pPr>
        <w:pStyle w:val="ListParagraph"/>
        <w:numPr>
          <w:ilvl w:val="0"/>
          <w:numId w:val="800"/>
        </w:numPr>
        <w:spacing w:before="1" w:line="360" w:lineRule="auto"/>
        <w:ind w:right="-20" w:hanging="621"/>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p>
    <w:p w:rsidR="000B58F9" w:rsidRPr="00D31874" w:rsidRDefault="000B58F9" w:rsidP="00FE6267">
      <w:pPr>
        <w:pStyle w:val="ListParagraph"/>
        <w:numPr>
          <w:ilvl w:val="0"/>
          <w:numId w:val="800"/>
        </w:numPr>
        <w:spacing w:before="1" w:line="360" w:lineRule="auto"/>
        <w:ind w:right="-20" w:hanging="621"/>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ce</w:t>
      </w:r>
      <w:r w:rsidRPr="00D31874">
        <w:rPr>
          <w:rFonts w:asciiTheme="minorBidi" w:hAnsiTheme="minorBidi"/>
          <w:spacing w:val="-4"/>
          <w:sz w:val="22"/>
          <w:szCs w:val="22"/>
        </w:rPr>
        <w:t>m</w:t>
      </w:r>
      <w:r w:rsidRPr="00D31874">
        <w:rPr>
          <w:rFonts w:asciiTheme="minorBidi" w:hAnsiTheme="minorBidi"/>
          <w:sz w:val="22"/>
          <w:szCs w:val="22"/>
        </w:rPr>
        <w:t>ent</w:t>
      </w:r>
    </w:p>
    <w:p w:rsidR="000B58F9" w:rsidRPr="00D31874" w:rsidRDefault="000B58F9" w:rsidP="00FE6267">
      <w:pPr>
        <w:pStyle w:val="ListParagraph"/>
        <w:numPr>
          <w:ilvl w:val="0"/>
          <w:numId w:val="800"/>
        </w:numPr>
        <w:spacing w:line="360" w:lineRule="auto"/>
        <w:ind w:right="-20" w:hanging="621"/>
        <w:rPr>
          <w:rFonts w:asciiTheme="minorBidi" w:hAnsiTheme="minorBidi"/>
        </w:rPr>
      </w:pPr>
      <w:r w:rsidRPr="00D31874">
        <w:rPr>
          <w:rFonts w:asciiTheme="minorBidi" w:hAnsiTheme="minorBidi"/>
          <w:spacing w:val="-1"/>
          <w:position w:val="-1"/>
          <w:sz w:val="22"/>
          <w:szCs w:val="22"/>
        </w:rPr>
        <w:t>C</w:t>
      </w:r>
      <w:r w:rsidRPr="00D31874">
        <w:rPr>
          <w:rFonts w:asciiTheme="minorBidi" w:hAnsiTheme="minorBidi"/>
          <w:position w:val="-1"/>
          <w:sz w:val="22"/>
          <w:szCs w:val="22"/>
        </w:rPr>
        <w:t>u</w:t>
      </w:r>
      <w:r w:rsidRPr="00D31874">
        <w:rPr>
          <w:rFonts w:asciiTheme="minorBidi" w:hAnsiTheme="minorBidi"/>
          <w:spacing w:val="1"/>
          <w:position w:val="-1"/>
          <w:sz w:val="22"/>
          <w:szCs w:val="22"/>
        </w:rPr>
        <w:t>ri</w:t>
      </w:r>
      <w:r w:rsidRPr="00D31874">
        <w:rPr>
          <w:rFonts w:asciiTheme="minorBidi" w:hAnsiTheme="minorBidi"/>
          <w:position w:val="-1"/>
          <w:sz w:val="22"/>
          <w:szCs w:val="22"/>
        </w:rPr>
        <w:t>ng</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ti</w:t>
      </w:r>
      <w:r w:rsidRPr="00D31874">
        <w:rPr>
          <w:rFonts w:asciiTheme="minorBidi" w:hAnsiTheme="minorBidi"/>
          <w:spacing w:val="-4"/>
          <w:position w:val="-1"/>
          <w:sz w:val="22"/>
          <w:szCs w:val="22"/>
        </w:rPr>
        <w:t>m</w:t>
      </w:r>
      <w:r w:rsidRPr="00D31874">
        <w:rPr>
          <w:rFonts w:asciiTheme="minorBidi" w:hAnsiTheme="minorBidi"/>
          <w:position w:val="-1"/>
          <w:sz w:val="22"/>
          <w:szCs w:val="22"/>
        </w:rPr>
        <w:t>es</w:t>
      </w:r>
    </w:p>
    <w:p w:rsidR="000B58F9" w:rsidRPr="00D31874" w:rsidRDefault="000B58F9" w:rsidP="00FE6267">
      <w:pPr>
        <w:pStyle w:val="ListParagraph"/>
        <w:numPr>
          <w:ilvl w:val="0"/>
          <w:numId w:val="800"/>
        </w:numPr>
        <w:spacing w:before="1" w:line="360" w:lineRule="auto"/>
        <w:ind w:right="-20" w:hanging="621"/>
        <w:rPr>
          <w:rFonts w:asciiTheme="minorBidi" w:hAnsiTheme="minorBidi"/>
        </w:rPr>
      </w:pPr>
      <w:proofErr w:type="spellStart"/>
      <w:r w:rsidRPr="00D31874">
        <w:rPr>
          <w:rFonts w:asciiTheme="minorBidi" w:hAnsiTheme="minorBidi"/>
          <w:sz w:val="22"/>
          <w:szCs w:val="22"/>
        </w:rPr>
        <w:t>Le</w:t>
      </w:r>
      <w:r w:rsidRPr="00D31874">
        <w:rPr>
          <w:rFonts w:asciiTheme="minorBidi" w:hAnsiTheme="minorBidi"/>
          <w:spacing w:val="-3"/>
          <w:sz w:val="22"/>
          <w:szCs w:val="22"/>
        </w:rPr>
        <w:t>v</w:t>
      </w:r>
      <w:r w:rsidRPr="00D31874">
        <w:rPr>
          <w:rFonts w:asciiTheme="minorBidi" w:hAnsiTheme="minorBidi"/>
          <w:sz w:val="22"/>
          <w:szCs w:val="22"/>
        </w:rPr>
        <w:t>e</w:t>
      </w:r>
      <w:r w:rsidRPr="00D31874">
        <w:rPr>
          <w:rFonts w:asciiTheme="minorBidi" w:hAnsiTheme="minorBidi"/>
          <w:spacing w:val="1"/>
          <w:sz w:val="22"/>
          <w:szCs w:val="22"/>
        </w:rPr>
        <w:t>ll</w:t>
      </w:r>
      <w:r w:rsidRPr="00D31874">
        <w:rPr>
          <w:rFonts w:asciiTheme="minorBidi" w:hAnsiTheme="minorBidi"/>
          <w:spacing w:val="-1"/>
          <w:sz w:val="22"/>
          <w:szCs w:val="22"/>
        </w:rPr>
        <w:t>i</w:t>
      </w:r>
      <w:r w:rsidRPr="00D31874">
        <w:rPr>
          <w:rFonts w:asciiTheme="minorBidi" w:hAnsiTheme="minorBidi"/>
          <w:sz w:val="22"/>
          <w:szCs w:val="22"/>
        </w:rPr>
        <w:t>ng</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ech</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qu</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FE6267">
      <w:pPr>
        <w:pStyle w:val="ListParagraph"/>
        <w:numPr>
          <w:ilvl w:val="0"/>
          <w:numId w:val="800"/>
        </w:numPr>
        <w:spacing w:before="1" w:line="360" w:lineRule="auto"/>
        <w:ind w:right="-20" w:hanging="621"/>
        <w:rPr>
          <w:rFonts w:asciiTheme="minorBidi" w:hAnsiTheme="minorBidi"/>
        </w:rPr>
      </w:pPr>
      <w:r w:rsidRPr="00D31874">
        <w:rPr>
          <w:rFonts w:asciiTheme="minorBidi" w:hAnsiTheme="minorBidi"/>
          <w:spacing w:val="2"/>
          <w:sz w:val="22"/>
          <w:szCs w:val="22"/>
        </w:rPr>
        <w:t>T</w:t>
      </w:r>
      <w:r w:rsidRPr="00D31874">
        <w:rPr>
          <w:rFonts w:asciiTheme="minorBidi" w:hAnsiTheme="minorBidi"/>
          <w:spacing w:val="-2"/>
          <w:sz w:val="22"/>
          <w:szCs w:val="22"/>
        </w:rPr>
        <w:t>y</w:t>
      </w:r>
      <w:r w:rsidRPr="00D31874">
        <w:rPr>
          <w:rFonts w:asciiTheme="minorBidi" w:hAnsiTheme="minorBidi"/>
          <w:sz w:val="22"/>
          <w:szCs w:val="22"/>
        </w:rPr>
        <w:t>pe</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u</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pacing w:val="1"/>
          <w:sz w:val="22"/>
          <w:szCs w:val="22"/>
        </w:rPr>
        <w:t>it</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 of</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n</w:t>
      </w:r>
      <w:r w:rsidRPr="00D31874">
        <w:rPr>
          <w:rFonts w:asciiTheme="minorBidi" w:hAnsiTheme="minorBidi"/>
          <w:sz w:val="22"/>
          <w:szCs w:val="22"/>
        </w:rPr>
        <w:t>d 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0B58F9">
      <w:pPr>
        <w:spacing w:line="360" w:lineRule="auto"/>
        <w:rPr>
          <w:rFonts w:asciiTheme="minorBidi" w:hAnsiTheme="minorBidi"/>
          <w:b/>
          <w:lang w:val="en-GB"/>
        </w:rPr>
      </w:pPr>
    </w:p>
    <w:p w:rsidR="000B58F9" w:rsidRPr="00D31874" w:rsidRDefault="000B58F9" w:rsidP="00FE6267">
      <w:pPr>
        <w:pStyle w:val="ListParagraph"/>
        <w:numPr>
          <w:ilvl w:val="0"/>
          <w:numId w:val="801"/>
        </w:numPr>
        <w:tabs>
          <w:tab w:val="left" w:pos="840"/>
        </w:tabs>
        <w:spacing w:before="15" w:line="360" w:lineRule="auto"/>
        <w:ind w:right="292"/>
        <w:rPr>
          <w:rFonts w:asciiTheme="minorBidi" w:hAnsiTheme="minorBidi"/>
        </w:rPr>
      </w:pPr>
      <w:proofErr w:type="gramStart"/>
      <w:r w:rsidRPr="00D31874">
        <w:rPr>
          <w:rFonts w:asciiTheme="minorBidi" w:hAnsiTheme="minorBidi"/>
          <w:sz w:val="22"/>
          <w:szCs w:val="22"/>
        </w:rPr>
        <w:t>u</w:t>
      </w:r>
      <w:r w:rsidRPr="00D31874">
        <w:rPr>
          <w:rFonts w:asciiTheme="minorBidi" w:hAnsiTheme="minorBidi"/>
          <w:spacing w:val="1"/>
          <w:sz w:val="22"/>
          <w:szCs w:val="22"/>
        </w:rPr>
        <w:t>s</w:t>
      </w:r>
      <w:r w:rsidRPr="00D31874">
        <w:rPr>
          <w:rFonts w:asciiTheme="minorBidi" w:hAnsiTheme="minorBidi"/>
          <w:sz w:val="22"/>
          <w:szCs w:val="22"/>
        </w:rPr>
        <w:t>e</w:t>
      </w:r>
      <w:proofErr w:type="gramEnd"/>
      <w:r w:rsidRPr="00D31874">
        <w:rPr>
          <w:rFonts w:asciiTheme="minorBidi" w:hAnsiTheme="minorBidi"/>
          <w:spacing w:val="1"/>
          <w:sz w:val="22"/>
          <w:szCs w:val="22"/>
        </w:rPr>
        <w:t xml:space="preserve"> </w:t>
      </w:r>
      <w:r w:rsidRPr="00D31874">
        <w:rPr>
          <w:rFonts w:asciiTheme="minorBidi" w:hAnsiTheme="minorBidi"/>
          <w:sz w:val="22"/>
          <w:szCs w:val="22"/>
        </w:rPr>
        <w:t xml:space="preserve">a </w:t>
      </w:r>
      <w:r w:rsidRPr="00D31874">
        <w:rPr>
          <w:rFonts w:asciiTheme="minorBidi" w:hAnsiTheme="minorBidi"/>
          <w:spacing w:val="-2"/>
          <w:sz w:val="22"/>
          <w:szCs w:val="22"/>
        </w:rPr>
        <w:t>h</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nd po</w:t>
      </w:r>
      <w:r w:rsidRPr="00D31874">
        <w:rPr>
          <w:rFonts w:asciiTheme="minorBidi" w:hAnsiTheme="minorBidi"/>
          <w:spacing w:val="-1"/>
          <w:sz w:val="22"/>
          <w:szCs w:val="22"/>
        </w:rPr>
        <w:t>w</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fi</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2"/>
          <w:sz w:val="22"/>
          <w:szCs w:val="22"/>
        </w:rPr>
        <w:t xml:space="preserve"> </w:t>
      </w:r>
      <w:r w:rsidRPr="00D31874">
        <w:rPr>
          <w:rFonts w:asciiTheme="minorBidi" w:hAnsiTheme="minorBidi"/>
          <w:sz w:val="22"/>
          <w:szCs w:val="22"/>
        </w:rPr>
        <w:t xml:space="preserve">a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pacing w:val="3"/>
          <w:sz w:val="22"/>
          <w:szCs w:val="22"/>
        </w:rPr>
        <w:t>n</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z w:val="22"/>
          <w:szCs w:val="22"/>
        </w:rPr>
        <w:t>um</w:t>
      </w:r>
      <w:r w:rsidRPr="00D31874">
        <w:rPr>
          <w:rFonts w:asciiTheme="minorBidi" w:hAnsiTheme="minorBidi"/>
          <w:spacing w:val="-4"/>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z w:val="22"/>
          <w:szCs w:val="22"/>
        </w:rPr>
        <w:t xml:space="preserve">10 </w:t>
      </w:r>
      <w:r w:rsidRPr="00D31874">
        <w:rPr>
          <w:rFonts w:asciiTheme="minorBidi" w:hAnsiTheme="minorBidi"/>
          <w:spacing w:val="1"/>
          <w:sz w:val="22"/>
          <w:szCs w:val="22"/>
        </w:rPr>
        <w:t>s</w:t>
      </w:r>
      <w:r w:rsidRPr="00D31874">
        <w:rPr>
          <w:rFonts w:asciiTheme="minorBidi" w:hAnsiTheme="minorBidi"/>
          <w:sz w:val="22"/>
          <w:szCs w:val="22"/>
        </w:rPr>
        <w:t>qua</w:t>
      </w:r>
      <w:r w:rsidRPr="00D31874">
        <w:rPr>
          <w:rFonts w:asciiTheme="minorBidi" w:hAnsiTheme="minorBidi"/>
          <w:spacing w:val="-1"/>
          <w:sz w:val="22"/>
          <w:szCs w:val="22"/>
        </w:rPr>
        <w:t>r</w:t>
      </w:r>
      <w:r w:rsidRPr="00D31874">
        <w:rPr>
          <w:rFonts w:asciiTheme="minorBidi" w:hAnsiTheme="minorBidi"/>
          <w:sz w:val="22"/>
          <w:szCs w:val="22"/>
        </w:rPr>
        <w:t xml:space="preserve">e </w:t>
      </w:r>
      <w:proofErr w:type="spellStart"/>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e</w:t>
      </w:r>
      <w:r w:rsidRPr="00D31874">
        <w:rPr>
          <w:rFonts w:asciiTheme="minorBidi" w:hAnsiTheme="minorBidi"/>
          <w:sz w:val="22"/>
          <w:szCs w:val="22"/>
        </w:rPr>
        <w:t>s</w:t>
      </w:r>
      <w:proofErr w:type="spellEnd"/>
      <w:r w:rsidRPr="00D31874">
        <w:rPr>
          <w:rFonts w:asciiTheme="minorBidi" w:hAnsiTheme="minorBidi"/>
          <w:sz w:val="22"/>
          <w:szCs w:val="22"/>
        </w:rPr>
        <w:t xml:space="preserve"> of</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e in foundation.</w:t>
      </w:r>
    </w:p>
    <w:p w:rsidR="000B58F9" w:rsidRPr="00D31874" w:rsidRDefault="000B58F9" w:rsidP="000B58F9">
      <w:pPr>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0B58F9" w:rsidRPr="00D31874" w:rsidRDefault="000B58F9" w:rsidP="00F55DE5">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0B58F9" w:rsidRPr="00D31874" w:rsidRDefault="000B58F9" w:rsidP="00F55DE5">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6095" w:type="dxa"/>
          </w:tcPr>
          <w:p w:rsidR="000B58F9" w:rsidRPr="00D31874" w:rsidRDefault="000B58F9" w:rsidP="00FE6267">
            <w:pPr>
              <w:pStyle w:val="ListParagraph"/>
              <w:numPr>
                <w:ilvl w:val="0"/>
                <w:numId w:val="799"/>
              </w:numPr>
              <w:spacing w:before="39" w:line="360" w:lineRule="auto"/>
              <w:ind w:left="598"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hu</w:t>
            </w:r>
            <w:r w:rsidRPr="00D31874">
              <w:rPr>
                <w:rFonts w:asciiTheme="minorBidi" w:hAnsiTheme="minorBidi"/>
                <w:spacing w:val="1"/>
                <w:sz w:val="22"/>
                <w:szCs w:val="22"/>
              </w:rPr>
              <w:t>t</w:t>
            </w:r>
            <w:r w:rsidRPr="00D31874">
              <w:rPr>
                <w:rFonts w:asciiTheme="minorBidi" w:hAnsiTheme="minorBidi"/>
                <w:sz w:val="22"/>
                <w:szCs w:val="22"/>
              </w:rPr>
              <w:t>es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z w:val="22"/>
                <w:szCs w:val="22"/>
              </w:rPr>
              <w:t>pu</w:t>
            </w:r>
            <w:r w:rsidRPr="00D31874">
              <w:rPr>
                <w:rFonts w:asciiTheme="minorBidi" w:hAnsiTheme="minorBidi"/>
                <w:spacing w:val="-4"/>
                <w:sz w:val="22"/>
                <w:szCs w:val="22"/>
              </w:rPr>
              <w:t>m</w:t>
            </w:r>
            <w:r w:rsidRPr="00D31874">
              <w:rPr>
                <w:rFonts w:asciiTheme="minorBidi" w:hAnsiTheme="minorBidi"/>
                <w:sz w:val="22"/>
                <w:szCs w:val="22"/>
              </w:rPr>
              <w:t>ps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e</w:t>
            </w:r>
            <w:r w:rsidRPr="00D31874">
              <w:rPr>
                <w:rFonts w:asciiTheme="minorBidi" w:hAnsiTheme="minorBidi"/>
                <w:sz w:val="22"/>
                <w:szCs w:val="22"/>
              </w:rPr>
              <w:t>a</w:t>
            </w:r>
            <w:r w:rsidRPr="00D31874">
              <w:rPr>
                <w:rFonts w:asciiTheme="minorBidi" w:hAnsiTheme="minorBidi"/>
                <w:spacing w:val="-2"/>
                <w:sz w:val="22"/>
                <w:szCs w:val="22"/>
              </w:rPr>
              <w:t>s</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ap</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005F2500" w:rsidRPr="00D31874">
              <w:rPr>
                <w:rFonts w:asciiTheme="minorBidi" w:hAnsiTheme="minorBidi"/>
                <w:spacing w:val="-4"/>
                <w:sz w:val="22"/>
                <w:szCs w:val="22"/>
              </w:rPr>
              <w:t>m</w:t>
            </w:r>
            <w:r w:rsidR="005F2500" w:rsidRPr="00D31874">
              <w:rPr>
                <w:rFonts w:asciiTheme="minorBidi" w:hAnsiTheme="minorBidi"/>
                <w:sz w:val="22"/>
                <w:szCs w:val="22"/>
              </w:rPr>
              <w:t>echan</w:t>
            </w:r>
            <w:r w:rsidR="005F2500" w:rsidRPr="00D31874">
              <w:rPr>
                <w:rFonts w:asciiTheme="minorBidi" w:hAnsiTheme="minorBidi"/>
                <w:spacing w:val="1"/>
                <w:sz w:val="22"/>
                <w:szCs w:val="22"/>
              </w:rPr>
              <w:t>i</w:t>
            </w:r>
            <w:r w:rsidR="005F2500" w:rsidRPr="00D31874">
              <w:rPr>
                <w:rFonts w:asciiTheme="minorBidi" w:hAnsiTheme="minorBidi"/>
                <w:sz w:val="22"/>
                <w:szCs w:val="22"/>
              </w:rPr>
              <w:t>z</w:t>
            </w:r>
            <w:r w:rsidR="005F2500" w:rsidRPr="00D31874">
              <w:rPr>
                <w:rFonts w:asciiTheme="minorBidi" w:hAnsiTheme="minorBidi"/>
                <w:spacing w:val="1"/>
                <w:sz w:val="22"/>
                <w:szCs w:val="22"/>
              </w:rPr>
              <w:t>e</w:t>
            </w:r>
            <w:r w:rsidR="005F2500"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z w:val="22"/>
                <w:szCs w:val="22"/>
              </w:rPr>
              <w:t>du</w:t>
            </w:r>
            <w:r w:rsidRPr="00D31874">
              <w:rPr>
                <w:rFonts w:asciiTheme="minorBidi" w:hAnsiTheme="minorBidi"/>
                <w:spacing w:val="-4"/>
                <w:sz w:val="22"/>
                <w:szCs w:val="22"/>
              </w:rPr>
              <w:t>m</w:t>
            </w:r>
            <w:r w:rsidRPr="00D31874">
              <w:rPr>
                <w:rFonts w:asciiTheme="minorBidi" w:hAnsiTheme="minorBidi"/>
                <w:sz w:val="22"/>
                <w:szCs w:val="22"/>
              </w:rPr>
              <w:t>pe</w:t>
            </w:r>
            <w:r w:rsidRPr="00D31874">
              <w:rPr>
                <w:rFonts w:asciiTheme="minorBidi" w:hAnsiTheme="minorBidi"/>
                <w:spacing w:val="1"/>
                <w:sz w:val="22"/>
                <w:szCs w:val="22"/>
              </w:rPr>
              <w:t>r</w:t>
            </w:r>
            <w:r w:rsidRPr="00D31874">
              <w:rPr>
                <w:rFonts w:asciiTheme="minorBidi" w:hAnsiTheme="minorBidi"/>
                <w:sz w:val="22"/>
                <w:szCs w:val="22"/>
              </w:rPr>
              <w:t>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z w:val="22"/>
                <w:szCs w:val="22"/>
              </w:rPr>
              <w:t>es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z w:val="22"/>
                <w:szCs w:val="22"/>
              </w:rPr>
              <w:t>Sc</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e</w:t>
            </w:r>
            <w:r w:rsidRPr="00D31874">
              <w:rPr>
                <w:rFonts w:asciiTheme="minorBidi" w:hAnsiTheme="minorBidi"/>
                <w:sz w:val="22"/>
                <w:szCs w:val="22"/>
              </w:rPr>
              <w:t>d 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sidRPr="00D31874">
              <w:rPr>
                <w:rFonts w:asciiTheme="minorBidi" w:hAnsiTheme="minorBidi"/>
                <w:spacing w:val="-2"/>
                <w:sz w:val="22"/>
                <w:szCs w:val="22"/>
              </w:rPr>
              <w:t xml:space="preserve"> </w:t>
            </w:r>
            <w:r w:rsidRPr="00D31874">
              <w:rPr>
                <w:rFonts w:asciiTheme="minorBidi" w:hAnsiTheme="minorBidi"/>
                <w:sz w:val="22"/>
                <w:szCs w:val="22"/>
              </w:rPr>
              <w:t>sho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2"/>
                <w:sz w:val="22"/>
                <w:szCs w:val="22"/>
              </w:rPr>
              <w:t>p</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ces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pacing w:val="2"/>
                <w:sz w:val="22"/>
                <w:szCs w:val="22"/>
              </w:rPr>
              <w:t>T</w:t>
            </w:r>
            <w:r w:rsidRPr="00D31874">
              <w:rPr>
                <w:rFonts w:asciiTheme="minorBidi" w:hAnsiTheme="minorBidi"/>
                <w:spacing w:val="-2"/>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005F2500" w:rsidRPr="00D31874">
              <w:rPr>
                <w:rFonts w:asciiTheme="minorBidi" w:hAnsiTheme="minorBidi"/>
                <w:spacing w:val="-1"/>
                <w:sz w:val="22"/>
                <w:szCs w:val="22"/>
              </w:rPr>
              <w:t>t</w:t>
            </w:r>
            <w:r w:rsidR="005F2500" w:rsidRPr="00D31874">
              <w:rPr>
                <w:rFonts w:asciiTheme="minorBidi" w:hAnsiTheme="minorBidi"/>
                <w:spacing w:val="1"/>
                <w:sz w:val="22"/>
                <w:szCs w:val="22"/>
              </w:rPr>
              <w:t>r</w:t>
            </w:r>
            <w:r w:rsidR="005F2500" w:rsidRPr="00D31874">
              <w:rPr>
                <w:rFonts w:asciiTheme="minorBidi" w:hAnsiTheme="minorBidi"/>
                <w:sz w:val="22"/>
                <w:szCs w:val="22"/>
              </w:rPr>
              <w:t>o</w:t>
            </w:r>
            <w:r w:rsidR="005F2500" w:rsidRPr="00D31874">
              <w:rPr>
                <w:rFonts w:asciiTheme="minorBidi" w:hAnsiTheme="minorBidi"/>
                <w:spacing w:val="-1"/>
                <w:sz w:val="22"/>
                <w:szCs w:val="22"/>
              </w:rPr>
              <w:t>w</w:t>
            </w:r>
            <w:r w:rsidR="005F2500" w:rsidRPr="00D31874">
              <w:rPr>
                <w:rFonts w:asciiTheme="minorBidi" w:hAnsiTheme="minorBidi"/>
                <w:sz w:val="22"/>
                <w:szCs w:val="22"/>
              </w:rPr>
              <w:t>e</w:t>
            </w:r>
            <w:r w:rsidR="005F2500" w:rsidRPr="00D31874">
              <w:rPr>
                <w:rFonts w:asciiTheme="minorBidi" w:hAnsiTheme="minorBidi"/>
                <w:spacing w:val="-1"/>
                <w:sz w:val="22"/>
                <w:szCs w:val="22"/>
              </w:rPr>
              <w:t>li</w:t>
            </w:r>
            <w:r w:rsidR="005F2500" w:rsidRPr="00D31874">
              <w:rPr>
                <w:rFonts w:asciiTheme="minorBidi" w:hAnsiTheme="minorBidi"/>
                <w:spacing w:val="1"/>
                <w:sz w:val="22"/>
                <w:szCs w:val="22"/>
              </w:rPr>
              <w:t>n</w:t>
            </w:r>
            <w:r w:rsidR="005F2500"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ach</w:t>
            </w:r>
            <w:r w:rsidRPr="00D31874">
              <w:rPr>
                <w:rFonts w:asciiTheme="minorBidi" w:hAnsiTheme="minorBidi"/>
                <w:spacing w:val="1"/>
                <w:sz w:val="22"/>
                <w:szCs w:val="22"/>
              </w:rPr>
              <w:t>i</w:t>
            </w:r>
            <w:r w:rsidRPr="00D31874">
              <w:rPr>
                <w:rFonts w:asciiTheme="minorBidi" w:hAnsiTheme="minorBidi"/>
                <w:sz w:val="22"/>
                <w:szCs w:val="22"/>
              </w:rPr>
              <w:t>nes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pacing w:val="1"/>
                <w:sz w:val="22"/>
                <w:szCs w:val="22"/>
              </w:rPr>
              <w:t>Vi</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p>
          <w:p w:rsidR="000B58F9" w:rsidRPr="00D31874" w:rsidRDefault="000B58F9" w:rsidP="00FE6267">
            <w:pPr>
              <w:pStyle w:val="ListParagraph"/>
              <w:numPr>
                <w:ilvl w:val="0"/>
                <w:numId w:val="799"/>
              </w:numPr>
              <w:spacing w:before="1" w:line="360" w:lineRule="auto"/>
              <w:ind w:left="598"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292F89" w:rsidRDefault="00292F89" w:rsidP="00292F89">
      <w:pPr>
        <w:rPr>
          <w:lang w:val="en-GB"/>
        </w:rPr>
      </w:pPr>
    </w:p>
    <w:p w:rsidR="00292F89" w:rsidRDefault="00292F89">
      <w:pPr>
        <w:spacing w:after="160" w:line="259" w:lineRule="auto"/>
        <w:rPr>
          <w:lang w:val="en-GB"/>
        </w:rPr>
      </w:pPr>
      <w:r>
        <w:rPr>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47" w:name="_Toc19308336"/>
      <w:r w:rsidRPr="005F2500">
        <w:rPr>
          <w:sz w:val="24"/>
          <w:szCs w:val="24"/>
          <w:lang w:val="en-GB"/>
        </w:rPr>
        <w:lastRenderedPageBreak/>
        <w:t>Prepare for construction Process (Brick/ block laying)</w:t>
      </w:r>
      <w:bookmarkEnd w:id="47"/>
    </w:p>
    <w:p w:rsidR="000B58F9" w:rsidRPr="00D31874" w:rsidRDefault="000B58F9" w:rsidP="000B58F9">
      <w:pPr>
        <w:spacing w:line="360" w:lineRule="auto"/>
        <w:rPr>
          <w:rFonts w:asciiTheme="minorBidi" w:hAnsiTheme="minorBidi"/>
          <w:lang w:val="en-GB"/>
        </w:rPr>
      </w:pPr>
    </w:p>
    <w:p w:rsidR="000B58F9" w:rsidRPr="00D31874" w:rsidRDefault="000B58F9" w:rsidP="00292F89">
      <w:pPr>
        <w:tabs>
          <w:tab w:val="left" w:pos="820"/>
        </w:tabs>
        <w:spacing w:before="38" w:line="360" w:lineRule="auto"/>
        <w:ind w:right="-20"/>
        <w:rPr>
          <w:rFonts w:asciiTheme="minorBidi" w:hAnsiTheme="minorBidi"/>
          <w:lang w:val="en-GB"/>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to </w:t>
      </w:r>
      <w:r w:rsidR="00292F89" w:rsidRPr="00292F89">
        <w:rPr>
          <w:rFonts w:asciiTheme="minorBidi" w:hAnsiTheme="minorBidi"/>
          <w:spacing w:val="1"/>
          <w:sz w:val="22"/>
          <w:szCs w:val="22"/>
        </w:rPr>
        <w:t>Plan work</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 xml:space="preserve">Set out brickwork/ </w:t>
      </w:r>
      <w:proofErr w:type="spellStart"/>
      <w:r w:rsidR="00292F89" w:rsidRPr="00292F89">
        <w:rPr>
          <w:rFonts w:asciiTheme="minorBidi" w:hAnsiTheme="minorBidi"/>
          <w:spacing w:val="1"/>
          <w:sz w:val="22"/>
          <w:szCs w:val="22"/>
        </w:rPr>
        <w:t>blockwork</w:t>
      </w:r>
      <w:proofErr w:type="spellEnd"/>
      <w:r w:rsidR="00292F89">
        <w:rPr>
          <w:rFonts w:asciiTheme="minorBidi" w:hAnsiTheme="minorBidi"/>
          <w:spacing w:val="1"/>
          <w:sz w:val="22"/>
          <w:szCs w:val="22"/>
        </w:rPr>
        <w:t xml:space="preserve">, </w:t>
      </w:r>
      <w:proofErr w:type="gramStart"/>
      <w:r w:rsidR="00292F89" w:rsidRPr="00292F89">
        <w:rPr>
          <w:rFonts w:asciiTheme="minorBidi" w:hAnsiTheme="minorBidi"/>
          <w:spacing w:val="1"/>
          <w:sz w:val="22"/>
          <w:szCs w:val="22"/>
        </w:rPr>
        <w:t>Lay</w:t>
      </w:r>
      <w:proofErr w:type="gramEnd"/>
      <w:r w:rsidR="00292F89" w:rsidRPr="00292F89">
        <w:rPr>
          <w:rFonts w:asciiTheme="minorBidi" w:hAnsiTheme="minorBidi"/>
          <w:spacing w:val="1"/>
          <w:sz w:val="22"/>
          <w:szCs w:val="22"/>
        </w:rPr>
        <w:t xml:space="preserve"> bricks/blocks forming steps and wing walls</w:t>
      </w:r>
      <w:r w:rsidR="00292F89">
        <w:rPr>
          <w:rFonts w:asciiTheme="minorBidi" w:hAnsiTheme="minorBidi"/>
          <w:spacing w:val="1"/>
          <w:sz w:val="22"/>
          <w:szCs w:val="22"/>
        </w:rPr>
        <w:t xml:space="preserve"> and </w:t>
      </w:r>
      <w:r w:rsidR="00292F89" w:rsidRPr="00292F89">
        <w:rPr>
          <w:rFonts w:asciiTheme="minorBidi" w:hAnsiTheme="minorBidi"/>
          <w:spacing w:val="1"/>
          <w:sz w:val="22"/>
          <w:szCs w:val="22"/>
        </w:rPr>
        <w:t>Clean up</w:t>
      </w:r>
    </w:p>
    <w:tbl>
      <w:tblPr>
        <w:tblStyle w:val="TableGrid"/>
        <w:tblW w:w="0" w:type="auto"/>
        <w:tblLook w:val="04A0" w:firstRow="1" w:lastRow="0" w:firstColumn="1" w:lastColumn="0" w:noHBand="0" w:noVBand="1"/>
      </w:tblPr>
      <w:tblGrid>
        <w:gridCol w:w="2827"/>
        <w:gridCol w:w="688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bookmarkStart w:id="48" w:name="_Hlk5046579"/>
            <w:r w:rsidRPr="00D31874">
              <w:rPr>
                <w:rFonts w:asciiTheme="minorBidi" w:hAnsiTheme="minorBidi"/>
                <w:b/>
                <w:bCs/>
                <w:sz w:val="22"/>
                <w:szCs w:val="22"/>
              </w:rPr>
              <w:t>Competency Unit</w:t>
            </w:r>
          </w:p>
        </w:tc>
        <w:tc>
          <w:tcPr>
            <w:tcW w:w="688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03"/>
              </w:numPr>
              <w:spacing w:before="9" w:line="360" w:lineRule="auto"/>
              <w:ind w:left="709" w:hanging="709"/>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888" w:type="dxa"/>
          </w:tcPr>
          <w:p w:rsidR="000B58F9" w:rsidRPr="00862EC3" w:rsidRDefault="000B58F9" w:rsidP="00FE6267">
            <w:pPr>
              <w:pStyle w:val="ListParagraph"/>
              <w:numPr>
                <w:ilvl w:val="0"/>
                <w:numId w:val="806"/>
              </w:numPr>
              <w:tabs>
                <w:tab w:val="left" w:pos="2860"/>
                <w:tab w:val="left" w:pos="3360"/>
              </w:tabs>
              <w:ind w:left="573" w:right="-20" w:hanging="572"/>
              <w:rPr>
                <w:rFonts w:asciiTheme="minorBidi" w:hAnsiTheme="minorBidi"/>
                <w:highlight w:val="yellow"/>
              </w:rPr>
            </w:pPr>
            <w:r w:rsidRPr="00862EC3">
              <w:rPr>
                <w:rFonts w:asciiTheme="minorBidi" w:hAnsiTheme="minorBidi"/>
                <w:sz w:val="22"/>
                <w:szCs w:val="22"/>
                <w:highlight w:val="yellow"/>
              </w:rPr>
              <w:t>Wo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uc</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 co</w:t>
            </w:r>
            <w:r w:rsidRPr="00862EC3">
              <w:rPr>
                <w:rFonts w:asciiTheme="minorBidi" w:hAnsiTheme="minorBidi"/>
                <w:spacing w:val="-2"/>
                <w:sz w:val="22"/>
                <w:szCs w:val="22"/>
                <w:highlight w:val="yellow"/>
              </w:rPr>
              <w:t>n</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ed wi</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h su</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w:t>
            </w:r>
          </w:p>
          <w:p w:rsidR="000B58F9" w:rsidRPr="00862EC3" w:rsidRDefault="000B58F9" w:rsidP="00F55DE5">
            <w:pPr>
              <w:spacing w:before="9" w:line="160" w:lineRule="exact"/>
              <w:ind w:left="573" w:hanging="572"/>
              <w:rPr>
                <w:rFonts w:asciiTheme="minorBidi" w:hAnsiTheme="minorBidi"/>
                <w:sz w:val="16"/>
                <w:szCs w:val="16"/>
                <w:highlight w:val="yellow"/>
              </w:rPr>
            </w:pPr>
          </w:p>
          <w:p w:rsidR="000B58F9" w:rsidRPr="00862EC3" w:rsidRDefault="000B58F9" w:rsidP="00FE6267">
            <w:pPr>
              <w:pStyle w:val="ListParagraph"/>
              <w:numPr>
                <w:ilvl w:val="0"/>
                <w:numId w:val="806"/>
              </w:numPr>
              <w:tabs>
                <w:tab w:val="left" w:pos="3360"/>
              </w:tabs>
              <w:spacing w:line="275" w:lineRule="auto"/>
              <w:ind w:left="573" w:right="584" w:hanging="572"/>
              <w:rPr>
                <w:rFonts w:asciiTheme="minorBidi" w:hAnsiTheme="minorBidi"/>
                <w:highlight w:val="yellow"/>
              </w:rPr>
            </w:pPr>
            <w:r w:rsidRPr="00862EC3">
              <w:rPr>
                <w:rFonts w:asciiTheme="minorBidi" w:hAnsiTheme="minorBidi"/>
                <w:b/>
                <w:bCs/>
                <w:spacing w:val="-1"/>
                <w:sz w:val="22"/>
                <w:szCs w:val="22"/>
                <w:highlight w:val="yellow"/>
              </w:rPr>
              <w:t>T</w:t>
            </w:r>
            <w:r w:rsidRPr="00862EC3">
              <w:rPr>
                <w:rFonts w:asciiTheme="minorBidi" w:hAnsiTheme="minorBidi"/>
                <w:b/>
                <w:bCs/>
                <w:sz w:val="22"/>
                <w:szCs w:val="22"/>
                <w:highlight w:val="yellow"/>
              </w:rPr>
              <w:t>oo</w:t>
            </w:r>
            <w:r w:rsidRPr="00862EC3">
              <w:rPr>
                <w:rFonts w:asciiTheme="minorBidi" w:hAnsiTheme="minorBidi"/>
                <w:b/>
                <w:bCs/>
                <w:spacing w:val="1"/>
                <w:sz w:val="22"/>
                <w:szCs w:val="22"/>
                <w:highlight w:val="yellow"/>
              </w:rPr>
              <w:t>l</w:t>
            </w:r>
            <w:r w:rsidRPr="00862EC3">
              <w:rPr>
                <w:rFonts w:asciiTheme="minorBidi" w:hAnsiTheme="minorBidi"/>
                <w:b/>
                <w:bCs/>
                <w:sz w:val="22"/>
                <w:szCs w:val="22"/>
                <w:highlight w:val="yellow"/>
              </w:rPr>
              <w:t>s and</w:t>
            </w:r>
            <w:r w:rsidRPr="00862EC3">
              <w:rPr>
                <w:rFonts w:asciiTheme="minorBidi" w:hAnsiTheme="minorBidi"/>
                <w:b/>
                <w:bCs/>
                <w:spacing w:val="-2"/>
                <w:sz w:val="22"/>
                <w:szCs w:val="22"/>
                <w:highlight w:val="yellow"/>
              </w:rPr>
              <w:t xml:space="preserve"> </w:t>
            </w:r>
            <w:r w:rsidRPr="00862EC3">
              <w:rPr>
                <w:rFonts w:asciiTheme="minorBidi" w:hAnsiTheme="minorBidi"/>
                <w:b/>
                <w:bCs/>
                <w:sz w:val="22"/>
                <w:szCs w:val="22"/>
                <w:highlight w:val="yellow"/>
              </w:rPr>
              <w:t>equi</w:t>
            </w:r>
            <w:r w:rsidRPr="00862EC3">
              <w:rPr>
                <w:rFonts w:asciiTheme="minorBidi" w:hAnsiTheme="minorBidi"/>
                <w:b/>
                <w:bCs/>
                <w:spacing w:val="-2"/>
                <w:sz w:val="22"/>
                <w:szCs w:val="22"/>
                <w:highlight w:val="yellow"/>
              </w:rPr>
              <w:t>p</w:t>
            </w:r>
            <w:r w:rsidRPr="00862EC3">
              <w:rPr>
                <w:rFonts w:asciiTheme="minorBidi" w:hAnsiTheme="minorBidi"/>
                <w:b/>
                <w:bCs/>
                <w:spacing w:val="1"/>
                <w:sz w:val="22"/>
                <w:szCs w:val="22"/>
                <w:highlight w:val="yellow"/>
              </w:rPr>
              <w:t>m</w:t>
            </w:r>
            <w:r w:rsidRPr="00862EC3">
              <w:rPr>
                <w:rFonts w:asciiTheme="minorBidi" w:hAnsiTheme="minorBidi"/>
                <w:b/>
                <w:bCs/>
                <w:sz w:val="22"/>
                <w:szCs w:val="22"/>
                <w:highlight w:val="yellow"/>
              </w:rPr>
              <w:t>e</w:t>
            </w:r>
            <w:r w:rsidRPr="00862EC3">
              <w:rPr>
                <w:rFonts w:asciiTheme="minorBidi" w:hAnsiTheme="minorBidi"/>
                <w:b/>
                <w:bCs/>
                <w:spacing w:val="-2"/>
                <w:sz w:val="22"/>
                <w:szCs w:val="22"/>
                <w:highlight w:val="yellow"/>
              </w:rPr>
              <w:t>n</w:t>
            </w:r>
            <w:r w:rsidRPr="00862EC3">
              <w:rPr>
                <w:rFonts w:asciiTheme="minorBidi" w:hAnsiTheme="minorBidi"/>
                <w:b/>
                <w:bCs/>
                <w:sz w:val="22"/>
                <w:szCs w:val="22"/>
                <w:highlight w:val="yellow"/>
              </w:rPr>
              <w:t>t</w:t>
            </w:r>
            <w:r w:rsidRPr="00862EC3">
              <w:rPr>
                <w:rFonts w:asciiTheme="minorBidi" w:hAnsiTheme="minorBidi"/>
                <w:b/>
                <w:bCs/>
                <w:spacing w:val="2"/>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as</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ed, c</w:t>
            </w:r>
            <w:r w:rsidRPr="00862EC3">
              <w:rPr>
                <w:rFonts w:asciiTheme="minorBidi" w:hAnsiTheme="minorBidi"/>
                <w:spacing w:val="-2"/>
                <w:sz w:val="22"/>
                <w:szCs w:val="22"/>
                <w:highlight w:val="yellow"/>
              </w:rPr>
              <w:t>h</w:t>
            </w:r>
            <w:r w:rsidRPr="00862EC3">
              <w:rPr>
                <w:rFonts w:asciiTheme="minorBidi" w:hAnsiTheme="minorBidi"/>
                <w:sz w:val="22"/>
                <w:szCs w:val="22"/>
                <w:highlight w:val="yellow"/>
              </w:rPr>
              <w:t>ec</w:t>
            </w:r>
            <w:r w:rsidRPr="00862EC3">
              <w:rPr>
                <w:rFonts w:asciiTheme="minorBidi" w:hAnsiTheme="minorBidi"/>
                <w:spacing w:val="-2"/>
                <w:sz w:val="22"/>
                <w:szCs w:val="22"/>
                <w:highlight w:val="yellow"/>
              </w:rPr>
              <w:t>ke</w:t>
            </w:r>
            <w:r w:rsidRPr="00862EC3">
              <w:rPr>
                <w:rFonts w:asciiTheme="minorBidi" w:hAnsiTheme="minorBidi"/>
                <w:sz w:val="22"/>
                <w:szCs w:val="22"/>
                <w:highlight w:val="yellow"/>
              </w:rPr>
              <w:t xml:space="preserve">d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or s</w:t>
            </w:r>
            <w:r w:rsidRPr="00862EC3">
              <w:rPr>
                <w:rFonts w:asciiTheme="minorBidi" w:hAnsiTheme="minorBidi"/>
                <w:spacing w:val="1"/>
                <w:sz w:val="22"/>
                <w:szCs w:val="22"/>
                <w:highlight w:val="yellow"/>
              </w:rPr>
              <w:t>er</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ab</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y</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and any</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u</w:t>
            </w:r>
            <w:r w:rsidRPr="00862EC3">
              <w:rPr>
                <w:rFonts w:asciiTheme="minorBidi" w:hAnsiTheme="minorBidi"/>
                <w:spacing w:val="-1"/>
                <w:sz w:val="22"/>
                <w:szCs w:val="22"/>
                <w:highlight w:val="yellow"/>
              </w:rPr>
              <w:t>lt</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xed </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r</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ep</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rt</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d.</w:t>
            </w:r>
          </w:p>
          <w:p w:rsidR="000B58F9" w:rsidRPr="00862EC3" w:rsidRDefault="000B58F9" w:rsidP="00F55DE5">
            <w:pPr>
              <w:spacing w:before="6" w:line="130" w:lineRule="exact"/>
              <w:ind w:left="573" w:hanging="572"/>
              <w:rPr>
                <w:rFonts w:asciiTheme="minorBidi" w:hAnsiTheme="minorBidi"/>
                <w:sz w:val="13"/>
                <w:szCs w:val="13"/>
                <w:highlight w:val="yellow"/>
              </w:rPr>
            </w:pPr>
          </w:p>
          <w:p w:rsidR="000B58F9" w:rsidRPr="00862EC3" w:rsidRDefault="000B58F9" w:rsidP="00FE6267">
            <w:pPr>
              <w:pStyle w:val="ListParagraph"/>
              <w:numPr>
                <w:ilvl w:val="0"/>
                <w:numId w:val="806"/>
              </w:numPr>
              <w:tabs>
                <w:tab w:val="left" w:pos="3360"/>
              </w:tabs>
              <w:spacing w:line="275" w:lineRule="auto"/>
              <w:ind w:left="573" w:right="553" w:hanging="572"/>
              <w:rPr>
                <w:rFonts w:asciiTheme="minorBidi" w:hAnsiTheme="minorBidi"/>
                <w:highlight w:val="yellow"/>
              </w:rPr>
            </w:pPr>
            <w:r w:rsidRPr="00862EC3">
              <w:rPr>
                <w:rFonts w:asciiTheme="minorBidi" w:hAnsiTheme="minorBidi"/>
                <w:sz w:val="22"/>
                <w:szCs w:val="22"/>
                <w:highlight w:val="yellow"/>
              </w:rPr>
              <w:t>M</w:t>
            </w:r>
            <w:r w:rsidRPr="00862EC3">
              <w:rPr>
                <w:rFonts w:asciiTheme="minorBidi" w:hAnsiTheme="minorBidi"/>
                <w:spacing w:val="1"/>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al</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qua</w:t>
            </w:r>
            <w:r w:rsidRPr="00862EC3">
              <w:rPr>
                <w:rFonts w:asciiTheme="minorBidi" w:hAnsiTheme="minorBidi"/>
                <w:spacing w:val="-2"/>
                <w:sz w:val="22"/>
                <w:szCs w:val="22"/>
                <w:highlight w:val="yellow"/>
              </w:rPr>
              <w:t>n</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y</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m</w:t>
            </w:r>
            <w:r w:rsidRPr="00862EC3">
              <w:rPr>
                <w:rFonts w:asciiTheme="minorBidi" w:hAnsiTheme="minorBidi"/>
                <w:sz w:val="22"/>
                <w:szCs w:val="22"/>
                <w:highlight w:val="yellow"/>
              </w:rPr>
              <w:t>en</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 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n </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cco</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 xml:space="preserve">dance </w:t>
            </w:r>
            <w:r w:rsidRPr="00862EC3">
              <w:rPr>
                <w:rFonts w:asciiTheme="minorBidi" w:hAnsiTheme="minorBidi"/>
                <w:spacing w:val="-1"/>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 xml:space="preserve">h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pe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ons.</w:t>
            </w:r>
          </w:p>
          <w:p w:rsidR="000B58F9" w:rsidRPr="00862EC3" w:rsidRDefault="000B58F9" w:rsidP="00FE6267">
            <w:pPr>
              <w:pStyle w:val="ListParagraph"/>
              <w:numPr>
                <w:ilvl w:val="0"/>
                <w:numId w:val="806"/>
              </w:numPr>
              <w:tabs>
                <w:tab w:val="left" w:pos="3360"/>
              </w:tabs>
              <w:spacing w:before="80" w:line="290" w:lineRule="atLeast"/>
              <w:ind w:left="573" w:right="468" w:hanging="572"/>
              <w:rPr>
                <w:rFonts w:asciiTheme="minorBidi" w:hAnsiTheme="minorBidi"/>
                <w:highlight w:val="yellow"/>
              </w:rPr>
            </w:pPr>
            <w:r w:rsidRPr="00862EC3">
              <w:rPr>
                <w:rFonts w:asciiTheme="minorBidi" w:hAnsiTheme="minorBidi"/>
                <w:b/>
                <w:bCs/>
                <w:sz w:val="22"/>
                <w:szCs w:val="22"/>
                <w:highlight w:val="yellow"/>
              </w:rPr>
              <w:t>Ma</w:t>
            </w:r>
            <w:r w:rsidRPr="00862EC3">
              <w:rPr>
                <w:rFonts w:asciiTheme="minorBidi" w:hAnsiTheme="minorBidi"/>
                <w:b/>
                <w:bCs/>
                <w:spacing w:val="1"/>
                <w:sz w:val="22"/>
                <w:szCs w:val="22"/>
                <w:highlight w:val="yellow"/>
              </w:rPr>
              <w:t>t</w:t>
            </w:r>
            <w:r w:rsidRPr="00862EC3">
              <w:rPr>
                <w:rFonts w:asciiTheme="minorBidi" w:hAnsiTheme="minorBidi"/>
                <w:b/>
                <w:bCs/>
                <w:spacing w:val="-2"/>
                <w:sz w:val="22"/>
                <w:szCs w:val="22"/>
                <w:highlight w:val="yellow"/>
              </w:rPr>
              <w:t>e</w:t>
            </w:r>
            <w:r w:rsidRPr="00862EC3">
              <w:rPr>
                <w:rFonts w:asciiTheme="minorBidi" w:hAnsiTheme="minorBidi"/>
                <w:b/>
                <w:bCs/>
                <w:sz w:val="22"/>
                <w:szCs w:val="22"/>
                <w:highlight w:val="yellow"/>
              </w:rPr>
              <w:t>r</w:t>
            </w:r>
            <w:r w:rsidRPr="00862EC3">
              <w:rPr>
                <w:rFonts w:asciiTheme="minorBidi" w:hAnsiTheme="minorBidi"/>
                <w:b/>
                <w:bCs/>
                <w:spacing w:val="1"/>
                <w:sz w:val="22"/>
                <w:szCs w:val="22"/>
                <w:highlight w:val="yellow"/>
              </w:rPr>
              <w:t>i</w:t>
            </w:r>
            <w:r w:rsidRPr="00862EC3">
              <w:rPr>
                <w:rFonts w:asciiTheme="minorBidi" w:hAnsiTheme="minorBidi"/>
                <w:b/>
                <w:bCs/>
                <w:spacing w:val="-2"/>
                <w:sz w:val="22"/>
                <w:szCs w:val="22"/>
                <w:highlight w:val="yellow"/>
              </w:rPr>
              <w:t>a</w:t>
            </w:r>
            <w:r w:rsidRPr="00862EC3">
              <w:rPr>
                <w:rFonts w:asciiTheme="minorBidi" w:hAnsiTheme="minorBidi"/>
                <w:b/>
                <w:bCs/>
                <w:spacing w:val="1"/>
                <w:sz w:val="22"/>
                <w:szCs w:val="22"/>
                <w:highlight w:val="yellow"/>
              </w:rPr>
              <w:t>l</w:t>
            </w:r>
            <w:r w:rsidRPr="00862EC3">
              <w:rPr>
                <w:rFonts w:asciiTheme="minorBidi" w:hAnsiTheme="minorBidi"/>
                <w:b/>
                <w:bCs/>
                <w:sz w:val="22"/>
                <w:szCs w:val="22"/>
                <w:highlight w:val="yellow"/>
              </w:rPr>
              <w:t>s</w:t>
            </w:r>
            <w:r w:rsidRPr="00862EC3">
              <w:rPr>
                <w:rFonts w:asciiTheme="minorBidi" w:hAnsiTheme="minorBidi"/>
                <w:b/>
                <w:bCs/>
                <w:spacing w:val="-1"/>
                <w:sz w:val="22"/>
                <w:szCs w:val="22"/>
                <w:highlight w:val="yellow"/>
              </w:rPr>
              <w:t xml:space="preserve"> </w:t>
            </w:r>
            <w:r w:rsidRPr="00862EC3">
              <w:rPr>
                <w:rFonts w:asciiTheme="minorBidi" w:hAnsiTheme="minorBidi"/>
                <w:sz w:val="22"/>
                <w:szCs w:val="22"/>
                <w:highlight w:val="yellow"/>
              </w:rPr>
              <w:t>nee</w:t>
            </w:r>
            <w:r w:rsidRPr="00862EC3">
              <w:rPr>
                <w:rFonts w:asciiTheme="minorBidi" w:hAnsiTheme="minorBidi"/>
                <w:spacing w:val="-2"/>
                <w:sz w:val="22"/>
                <w:szCs w:val="22"/>
                <w:highlight w:val="yellow"/>
              </w:rPr>
              <w:t>d</w:t>
            </w:r>
            <w:r w:rsidRPr="00862EC3">
              <w:rPr>
                <w:rFonts w:asciiTheme="minorBidi" w:hAnsiTheme="minorBidi"/>
                <w:sz w:val="22"/>
                <w:szCs w:val="22"/>
                <w:highlight w:val="yellow"/>
              </w:rPr>
              <w:t>ed</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 o</w:t>
            </w:r>
            <w:r w:rsidRPr="00862EC3">
              <w:rPr>
                <w:rFonts w:asciiTheme="minorBidi" w:hAnsiTheme="minorBidi"/>
                <w:spacing w:val="-2"/>
                <w:sz w:val="22"/>
                <w:szCs w:val="22"/>
                <w:highlight w:val="yellow"/>
              </w:rPr>
              <w:t>b</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ned, c</w:t>
            </w:r>
            <w:r w:rsidRPr="00862EC3">
              <w:rPr>
                <w:rFonts w:asciiTheme="minorBidi" w:hAnsiTheme="minorBidi"/>
                <w:spacing w:val="-2"/>
                <w:sz w:val="22"/>
                <w:szCs w:val="22"/>
                <w:highlight w:val="yellow"/>
              </w:rPr>
              <w:t>h</w:t>
            </w:r>
            <w:r w:rsidRPr="00862EC3">
              <w:rPr>
                <w:rFonts w:asciiTheme="minorBidi" w:hAnsiTheme="minorBidi"/>
                <w:sz w:val="22"/>
                <w:szCs w:val="22"/>
                <w:highlight w:val="yellow"/>
              </w:rPr>
              <w:t>ec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f</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r</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co</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an</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e and p</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ep</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d</w:t>
            </w:r>
            <w:r w:rsidRPr="00862EC3">
              <w:rPr>
                <w:rFonts w:asciiTheme="minorBidi" w:hAnsiTheme="minorBidi"/>
                <w:sz w:val="22"/>
                <w:szCs w:val="22"/>
                <w:highlight w:val="yellow"/>
              </w:rPr>
              <w:t>.</w:t>
            </w:r>
          </w:p>
        </w:tc>
      </w:tr>
      <w:tr w:rsidR="000B58F9" w:rsidRPr="00D31874" w:rsidTr="005F2500">
        <w:tc>
          <w:tcPr>
            <w:tcW w:w="2827" w:type="dxa"/>
          </w:tcPr>
          <w:p w:rsidR="000B58F9" w:rsidRPr="00D31874" w:rsidRDefault="000B58F9" w:rsidP="00FE6267">
            <w:pPr>
              <w:pStyle w:val="ListParagraph"/>
              <w:numPr>
                <w:ilvl w:val="0"/>
                <w:numId w:val="803"/>
              </w:numPr>
              <w:spacing w:before="32"/>
              <w:ind w:left="709" w:right="-20" w:hanging="709"/>
              <w:rPr>
                <w:rFonts w:asciiTheme="minorBidi" w:hAnsiTheme="minorBidi"/>
              </w:rPr>
            </w:pPr>
            <w:r w:rsidRPr="00D31874">
              <w:rPr>
                <w:rFonts w:asciiTheme="minorBidi" w:hAnsiTheme="minorBidi"/>
                <w:sz w:val="22"/>
                <w:szCs w:val="22"/>
              </w:rPr>
              <w:t xml:space="preserve">Set out brickwork/ </w:t>
            </w:r>
            <w:proofErr w:type="spellStart"/>
            <w:r w:rsidRPr="00D31874">
              <w:rPr>
                <w:rFonts w:asciiTheme="minorBidi" w:hAnsiTheme="minorBidi"/>
                <w:sz w:val="22"/>
                <w:szCs w:val="22"/>
              </w:rPr>
              <w:t>blockwork</w:t>
            </w:r>
            <w:proofErr w:type="spellEnd"/>
          </w:p>
        </w:tc>
        <w:tc>
          <w:tcPr>
            <w:tcW w:w="6888" w:type="dxa"/>
          </w:tcPr>
          <w:p w:rsidR="000B58F9" w:rsidRPr="00862EC3" w:rsidRDefault="000B58F9" w:rsidP="00FE6267">
            <w:pPr>
              <w:pStyle w:val="ListParagraph"/>
              <w:numPr>
                <w:ilvl w:val="0"/>
                <w:numId w:val="805"/>
              </w:numPr>
              <w:spacing w:before="36" w:line="360" w:lineRule="auto"/>
              <w:ind w:left="432" w:right="977" w:hanging="430"/>
              <w:rPr>
                <w:rFonts w:asciiTheme="minorBidi" w:hAnsiTheme="minorBidi"/>
                <w:highlight w:val="yellow"/>
              </w:rPr>
            </w:pPr>
            <w:r w:rsidRPr="00862EC3">
              <w:rPr>
                <w:rFonts w:asciiTheme="minorBidi" w:hAnsiTheme="minorBidi"/>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tf</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m</w:t>
            </w:r>
            <w:r w:rsidRPr="00862EC3">
              <w:rPr>
                <w:rFonts w:asciiTheme="minorBidi" w:hAnsiTheme="minorBidi"/>
                <w:spacing w:val="-4"/>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er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acc</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nce</w:t>
            </w:r>
            <w:r w:rsidRPr="00862EC3">
              <w:rPr>
                <w:rFonts w:asciiTheme="minorBidi" w:hAnsiTheme="minorBidi"/>
                <w:spacing w:val="1"/>
                <w:sz w:val="22"/>
                <w:szCs w:val="22"/>
                <w:highlight w:val="yellow"/>
              </w:rPr>
              <w:t xml:space="preserve"> </w:t>
            </w:r>
            <w:r w:rsidRPr="00862EC3">
              <w:rPr>
                <w:rFonts w:asciiTheme="minorBidi" w:hAnsiTheme="minorBidi"/>
                <w:spacing w:val="-3"/>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 xml:space="preserve">h </w:t>
            </w:r>
            <w:r w:rsidRPr="00862EC3">
              <w:rPr>
                <w:rFonts w:asciiTheme="minorBidi" w:hAnsiTheme="minorBidi"/>
                <w:spacing w:val="-1"/>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ir</w:t>
            </w:r>
            <w:r w:rsidRPr="00862EC3">
              <w:rPr>
                <w:rFonts w:asciiTheme="minorBidi" w:hAnsiTheme="minorBidi"/>
                <w:sz w:val="22"/>
                <w:szCs w:val="22"/>
                <w:highlight w:val="yellow"/>
              </w:rPr>
              <w:t>e</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en</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805"/>
              </w:numPr>
              <w:spacing w:line="360" w:lineRule="auto"/>
              <w:ind w:left="432" w:right="180" w:hanging="430"/>
              <w:rPr>
                <w:rFonts w:asciiTheme="minorBidi" w:hAnsiTheme="minorBidi"/>
                <w:highlight w:val="yellow"/>
              </w:rPr>
            </w:pPr>
            <w:r w:rsidRPr="00862EC3">
              <w:rPr>
                <w:rFonts w:asciiTheme="minorBidi" w:hAnsiTheme="minorBidi"/>
                <w:sz w:val="22"/>
                <w:szCs w:val="22"/>
                <w:highlight w:val="yellow"/>
              </w:rPr>
              <w:t>Loc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 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d </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e</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ti</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el</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p</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chec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om </w:t>
            </w:r>
            <w:r w:rsidRPr="00862EC3">
              <w:rPr>
                <w:rFonts w:asciiTheme="minorBidi" w:hAnsiTheme="minorBidi"/>
                <w:spacing w:val="1"/>
                <w:sz w:val="22"/>
                <w:szCs w:val="22"/>
                <w:highlight w:val="yellow"/>
              </w:rPr>
              <w:t>j</w:t>
            </w:r>
            <w:r w:rsidRPr="00862EC3">
              <w:rPr>
                <w:rFonts w:asciiTheme="minorBidi" w:hAnsiTheme="minorBidi"/>
                <w:sz w:val="22"/>
                <w:szCs w:val="22"/>
                <w:highlight w:val="yellow"/>
              </w:rPr>
              <w:t xml:space="preserve">ob </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awin</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d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ons.</w:t>
            </w:r>
          </w:p>
          <w:p w:rsidR="000B58F9" w:rsidRPr="00862EC3" w:rsidRDefault="000B58F9" w:rsidP="00FE6267">
            <w:pPr>
              <w:pStyle w:val="ListParagraph"/>
              <w:numPr>
                <w:ilvl w:val="0"/>
                <w:numId w:val="805"/>
              </w:numPr>
              <w:tabs>
                <w:tab w:val="left" w:pos="480"/>
              </w:tabs>
              <w:spacing w:line="360" w:lineRule="auto"/>
              <w:ind w:left="432" w:right="412" w:hanging="430"/>
              <w:rPr>
                <w:rFonts w:asciiTheme="minorBidi" w:hAnsiTheme="minorBidi"/>
                <w:highlight w:val="yellow"/>
              </w:rPr>
            </w:pP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 and</w:t>
            </w:r>
            <w:r w:rsidRPr="00862EC3">
              <w:rPr>
                <w:rFonts w:asciiTheme="minorBidi" w:hAnsiTheme="minorBidi"/>
                <w:spacing w:val="-2"/>
                <w:sz w:val="22"/>
                <w:szCs w:val="22"/>
                <w:highlight w:val="yellow"/>
              </w:rPr>
              <w:t xml:space="preserve"> g</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of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li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ht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du</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eps</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u</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codes</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and w</w:t>
            </w:r>
            <w:r w:rsidRPr="00862EC3">
              <w:rPr>
                <w:rFonts w:asciiTheme="minorBidi" w:hAnsiTheme="minorBidi"/>
                <w:spacing w:val="-3"/>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ace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en</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s.</w:t>
            </w:r>
          </w:p>
          <w:p w:rsidR="000B58F9" w:rsidRPr="00862EC3" w:rsidRDefault="000B58F9" w:rsidP="00FE6267">
            <w:pPr>
              <w:pStyle w:val="ListParagraph"/>
              <w:numPr>
                <w:ilvl w:val="0"/>
                <w:numId w:val="805"/>
              </w:numPr>
              <w:tabs>
                <w:tab w:val="left" w:pos="480"/>
              </w:tabs>
              <w:spacing w:line="360" w:lineRule="auto"/>
              <w:ind w:left="432" w:right="218" w:hanging="430"/>
              <w:rPr>
                <w:rFonts w:asciiTheme="minorBidi" w:hAnsiTheme="minorBidi"/>
                <w:highlight w:val="yellow"/>
              </w:rPr>
            </w:pPr>
            <w:r w:rsidRPr="00862EC3">
              <w:rPr>
                <w:rFonts w:asciiTheme="minorBidi" w:hAnsiTheme="minorBidi"/>
                <w:sz w:val="22"/>
                <w:szCs w:val="22"/>
                <w:highlight w:val="yellow"/>
              </w:rPr>
              <w:t>F</w:t>
            </w:r>
            <w:r w:rsidRPr="00862EC3">
              <w:rPr>
                <w:rFonts w:asciiTheme="minorBidi" w:hAnsiTheme="minorBidi"/>
                <w:spacing w:val="-2"/>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ht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du</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fr</w:t>
            </w:r>
            <w:r w:rsidRPr="00862EC3">
              <w:rPr>
                <w:rFonts w:asciiTheme="minorBidi" w:hAnsiTheme="minorBidi"/>
                <w:sz w:val="22"/>
                <w:szCs w:val="22"/>
                <w:highlight w:val="yellow"/>
              </w:rPr>
              <w:t>om</w:t>
            </w:r>
            <w:r w:rsidRPr="00862EC3">
              <w:rPr>
                <w:rFonts w:asciiTheme="minorBidi" w:hAnsiTheme="minorBidi"/>
                <w:spacing w:val="-4"/>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cu</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z w:val="22"/>
                <w:szCs w:val="22"/>
                <w:highlight w:val="yellow"/>
              </w:rPr>
              <w:t>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j</w:t>
            </w:r>
            <w:r w:rsidRPr="00862EC3">
              <w:rPr>
                <w:rFonts w:asciiTheme="minorBidi" w:hAnsiTheme="minorBidi"/>
                <w:sz w:val="22"/>
                <w:szCs w:val="22"/>
                <w:highlight w:val="yellow"/>
              </w:rPr>
              <w:t>ob d</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awin</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s.</w:t>
            </w:r>
          </w:p>
        </w:tc>
      </w:tr>
      <w:tr w:rsidR="000B58F9" w:rsidRPr="00D31874" w:rsidTr="005F2500">
        <w:tc>
          <w:tcPr>
            <w:tcW w:w="2827" w:type="dxa"/>
          </w:tcPr>
          <w:p w:rsidR="000B58F9" w:rsidRPr="00D31874" w:rsidRDefault="000B58F9" w:rsidP="00FE6267">
            <w:pPr>
              <w:pStyle w:val="ListParagraph"/>
              <w:numPr>
                <w:ilvl w:val="0"/>
                <w:numId w:val="803"/>
              </w:numPr>
              <w:spacing w:before="9" w:line="360" w:lineRule="auto"/>
              <w:ind w:left="709" w:hanging="709"/>
              <w:rPr>
                <w:rFonts w:asciiTheme="minorBidi" w:hAnsiTheme="minorBidi"/>
                <w:sz w:val="22"/>
                <w:szCs w:val="22"/>
              </w:rPr>
            </w:pPr>
            <w:r w:rsidRPr="00D31874">
              <w:rPr>
                <w:rFonts w:asciiTheme="minorBidi" w:hAnsiTheme="minorBidi"/>
                <w:sz w:val="22"/>
                <w:szCs w:val="22"/>
              </w:rPr>
              <w:t>Lay</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eps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 xml:space="preserve">ng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ll</w:t>
            </w:r>
            <w:r w:rsidRPr="00D31874">
              <w:rPr>
                <w:rFonts w:asciiTheme="minorBidi" w:hAnsiTheme="minorBidi"/>
                <w:sz w:val="22"/>
                <w:szCs w:val="22"/>
              </w:rPr>
              <w:t>s</w:t>
            </w:r>
          </w:p>
        </w:tc>
        <w:tc>
          <w:tcPr>
            <w:tcW w:w="6888" w:type="dxa"/>
          </w:tcPr>
          <w:p w:rsidR="000B58F9" w:rsidRPr="00862EC3" w:rsidRDefault="000B58F9" w:rsidP="00FE6267">
            <w:pPr>
              <w:pStyle w:val="ListParagraph"/>
              <w:numPr>
                <w:ilvl w:val="0"/>
                <w:numId w:val="804"/>
              </w:numPr>
              <w:spacing w:line="360" w:lineRule="auto"/>
              <w:ind w:right="607" w:hanging="714"/>
              <w:rPr>
                <w:rFonts w:asciiTheme="minorBidi" w:hAnsiTheme="minorBidi"/>
                <w:highlight w:val="yellow"/>
              </w:rPr>
            </w:pPr>
            <w:r w:rsidRPr="00862EC3">
              <w:rPr>
                <w:rFonts w:asciiTheme="minorBidi" w:hAnsiTheme="minorBidi"/>
                <w:sz w:val="22"/>
                <w:szCs w:val="22"/>
                <w:highlight w:val="yellow"/>
              </w:rPr>
              <w:t>M</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ar</w:t>
            </w:r>
            <w:r w:rsidRPr="00862EC3">
              <w:rPr>
                <w:rFonts w:asciiTheme="minorBidi" w:hAnsiTheme="minorBidi"/>
                <w:spacing w:val="1"/>
                <w:sz w:val="22"/>
                <w:szCs w:val="22"/>
                <w:highlight w:val="yellow"/>
              </w:rPr>
              <w:t xml:space="preserve"> </w:t>
            </w:r>
            <w:r w:rsidRPr="00862EC3">
              <w:rPr>
                <w:rFonts w:asciiTheme="minorBidi" w:hAnsiTheme="minorBidi"/>
                <w:spacing w:val="-4"/>
                <w:sz w:val="22"/>
                <w:szCs w:val="22"/>
                <w:highlight w:val="yellow"/>
              </w:rPr>
              <w:t>m</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x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 p</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ep</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 xml:space="preserve"> t</w:t>
            </w:r>
            <w:r w:rsidRPr="00862EC3">
              <w:rPr>
                <w:rFonts w:asciiTheme="minorBidi" w:hAnsiTheme="minorBidi"/>
                <w:sz w:val="22"/>
                <w:szCs w:val="22"/>
                <w:highlight w:val="yellow"/>
              </w:rPr>
              <w:t xml:space="preserve">o </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co</w:t>
            </w:r>
            <w:r w:rsidRPr="00862EC3">
              <w:rPr>
                <w:rFonts w:asciiTheme="minorBidi" w:hAnsiTheme="minorBidi"/>
                <w:spacing w:val="-2"/>
                <w:sz w:val="22"/>
                <w:szCs w:val="22"/>
                <w:highlight w:val="yellow"/>
              </w:rPr>
              <w:t>n</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y</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d b</w:t>
            </w:r>
            <w:r w:rsidRPr="00862EC3">
              <w:rPr>
                <w:rFonts w:asciiTheme="minorBidi" w:hAnsiTheme="minorBidi"/>
                <w:spacing w:val="1"/>
                <w:sz w:val="22"/>
                <w:szCs w:val="22"/>
                <w:highlight w:val="yellow"/>
              </w:rPr>
              <w:t>ri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w:t>
            </w:r>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out</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cco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ti</w:t>
            </w:r>
            <w:r w:rsidRPr="00862EC3">
              <w:rPr>
                <w:rFonts w:asciiTheme="minorBidi" w:hAnsiTheme="minorBidi"/>
                <w:sz w:val="22"/>
                <w:szCs w:val="22"/>
                <w:highlight w:val="yellow"/>
              </w:rPr>
              <w:t>on</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804"/>
              </w:numPr>
              <w:spacing w:line="360" w:lineRule="auto"/>
              <w:ind w:right="-20" w:hanging="714"/>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 b</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c</w:t>
            </w:r>
            <w:r w:rsidRPr="00862EC3">
              <w:rPr>
                <w:rFonts w:asciiTheme="minorBidi" w:hAnsiTheme="minorBidi"/>
                <w:spacing w:val="-2"/>
                <w:sz w:val="22"/>
                <w:szCs w:val="22"/>
                <w:highlight w:val="yellow"/>
              </w:rPr>
              <w:t>on</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tr</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804"/>
              </w:numPr>
              <w:spacing w:line="360" w:lineRule="auto"/>
              <w:ind w:right="731" w:hanging="714"/>
              <w:rPr>
                <w:rFonts w:asciiTheme="minorBidi" w:hAnsiTheme="minorBidi"/>
                <w:highlight w:val="yellow"/>
              </w:rPr>
            </w:pP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t</w:t>
            </w:r>
            <w:r w:rsidRPr="00862EC3">
              <w:rPr>
                <w:rFonts w:asciiTheme="minorBidi" w:hAnsiTheme="minorBidi"/>
                <w:sz w:val="22"/>
                <w:szCs w:val="22"/>
                <w:highlight w:val="yellow"/>
              </w:rPr>
              <w:t>eps</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s</w:t>
            </w:r>
            <w:r w:rsidRPr="00862EC3">
              <w:rPr>
                <w:rFonts w:asciiTheme="minorBidi" w:hAnsiTheme="minorBidi"/>
                <w:sz w:val="22"/>
                <w:szCs w:val="22"/>
                <w:highlight w:val="yellow"/>
              </w:rPr>
              <w:t>q</w:t>
            </w:r>
            <w:r w:rsidRPr="00862EC3">
              <w:rPr>
                <w:rFonts w:asciiTheme="minorBidi" w:hAnsiTheme="minorBidi"/>
                <w:spacing w:val="-2"/>
                <w:sz w:val="22"/>
                <w:szCs w:val="22"/>
                <w:highlight w:val="yellow"/>
              </w:rPr>
              <w:t>ua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 </w:t>
            </w:r>
            <w:r w:rsidRPr="00862EC3">
              <w:rPr>
                <w:rFonts w:asciiTheme="minorBidi" w:hAnsiTheme="minorBidi"/>
                <w:spacing w:val="-2"/>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u</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b and </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ue 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d </w:t>
            </w:r>
            <w:proofErr w:type="gramStart"/>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w:t>
            </w:r>
            <w:proofErr w:type="gramEnd"/>
            <w:r w:rsidRPr="00862EC3">
              <w:rPr>
                <w:rFonts w:asciiTheme="minorBidi" w:hAnsiTheme="minorBidi"/>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1"/>
                <w:sz w:val="22"/>
                <w:szCs w:val="22"/>
                <w:highlight w:val="yellow"/>
              </w:rPr>
              <w:t>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ed </w:t>
            </w:r>
            <w:r w:rsidRPr="00862EC3">
              <w:rPr>
                <w:rFonts w:asciiTheme="minorBidi" w:hAnsiTheme="minorBidi"/>
                <w:spacing w:val="-2"/>
                <w:sz w:val="22"/>
                <w:szCs w:val="22"/>
                <w:highlight w:val="yellow"/>
              </w:rPr>
              <w:t>b</w:t>
            </w:r>
            <w:r w:rsidRPr="00862EC3">
              <w:rPr>
                <w:rFonts w:asciiTheme="minorBidi" w:hAnsiTheme="minorBidi"/>
                <w:sz w:val="22"/>
                <w:szCs w:val="22"/>
                <w:highlight w:val="yellow"/>
              </w:rPr>
              <w:t>ond.</w:t>
            </w:r>
          </w:p>
          <w:p w:rsidR="000B58F9" w:rsidRPr="00862EC3" w:rsidRDefault="000B58F9" w:rsidP="00FE6267">
            <w:pPr>
              <w:pStyle w:val="ListParagraph"/>
              <w:numPr>
                <w:ilvl w:val="0"/>
                <w:numId w:val="804"/>
              </w:numPr>
              <w:spacing w:line="360" w:lineRule="auto"/>
              <w:ind w:right="356" w:hanging="714"/>
              <w:rPr>
                <w:rFonts w:asciiTheme="minorBidi" w:hAnsiTheme="minorBidi"/>
                <w:highlight w:val="yellow"/>
              </w:rPr>
            </w:pPr>
            <w:r w:rsidRPr="00862EC3">
              <w:rPr>
                <w:rFonts w:asciiTheme="minorBidi" w:hAnsiTheme="minorBidi"/>
                <w:sz w:val="22"/>
                <w:szCs w:val="22"/>
                <w:highlight w:val="yellow"/>
              </w:rPr>
              <w:t>Pr</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c</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tr</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bond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 xml:space="preserve">and </w:t>
            </w:r>
            <w:r w:rsidRPr="00862EC3">
              <w:rPr>
                <w:rFonts w:asciiTheme="minorBidi" w:hAnsiTheme="minorBidi"/>
                <w:spacing w:val="-2"/>
                <w:sz w:val="22"/>
                <w:szCs w:val="22"/>
                <w:highlight w:val="yellow"/>
              </w:rPr>
              <w:t>d</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si</w:t>
            </w:r>
            <w:r w:rsidRPr="00862EC3">
              <w:rPr>
                <w:rFonts w:asciiTheme="minorBidi" w:hAnsiTheme="minorBidi"/>
                <w:spacing w:val="-2"/>
                <w:sz w:val="22"/>
                <w:szCs w:val="22"/>
                <w:highlight w:val="yellow"/>
              </w:rPr>
              <w:t>gn</w:t>
            </w:r>
            <w:r w:rsidRPr="00862EC3">
              <w:rPr>
                <w:rFonts w:asciiTheme="minorBidi" w:hAnsiTheme="minorBidi"/>
                <w:sz w:val="22"/>
                <w:szCs w:val="22"/>
                <w:highlight w:val="yellow"/>
              </w:rPr>
              <w:t>, 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ned and 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u</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b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804"/>
              </w:numPr>
              <w:spacing w:line="360" w:lineRule="auto"/>
              <w:ind w:right="329" w:hanging="714"/>
              <w:rPr>
                <w:rFonts w:asciiTheme="minorBidi" w:hAnsiTheme="minorBidi"/>
                <w:highlight w:val="yellow"/>
              </w:rPr>
            </w:pPr>
            <w:r w:rsidRPr="00862EC3">
              <w:rPr>
                <w:rFonts w:asciiTheme="minorBidi" w:hAnsiTheme="minorBidi"/>
                <w:sz w:val="22"/>
                <w:szCs w:val="22"/>
                <w:highlight w:val="yellow"/>
              </w:rPr>
              <w:t>Pa</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p 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n</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ent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 acc</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ce </w:t>
            </w:r>
            <w:r w:rsidRPr="00862EC3">
              <w:rPr>
                <w:rFonts w:asciiTheme="minorBidi" w:hAnsiTheme="minorBidi"/>
                <w:spacing w:val="-1"/>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 xml:space="preserve">h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pe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ons.</w:t>
            </w:r>
          </w:p>
          <w:p w:rsidR="000B58F9" w:rsidRPr="00862EC3" w:rsidRDefault="000B58F9" w:rsidP="00FE6267">
            <w:pPr>
              <w:pStyle w:val="ListParagraph"/>
              <w:numPr>
                <w:ilvl w:val="0"/>
                <w:numId w:val="804"/>
              </w:numPr>
              <w:spacing w:line="360" w:lineRule="auto"/>
              <w:ind w:right="-20" w:hanging="714"/>
              <w:rPr>
                <w:rFonts w:asciiTheme="minorBidi" w:hAnsiTheme="minorBidi"/>
                <w:highlight w:val="yellow"/>
              </w:rPr>
            </w:pPr>
            <w:r w:rsidRPr="00862EC3">
              <w:rPr>
                <w:rFonts w:asciiTheme="minorBidi" w:hAnsiTheme="minorBidi"/>
                <w:spacing w:val="3"/>
                <w:sz w:val="22"/>
                <w:szCs w:val="22"/>
                <w:highlight w:val="yellow"/>
              </w:rPr>
              <w:t>J</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ed o</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804"/>
              </w:numPr>
              <w:spacing w:line="360" w:lineRule="auto"/>
              <w:ind w:right="582" w:hanging="714"/>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t>
            </w:r>
            <w:proofErr w:type="spellStart"/>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oc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proofErr w:type="spellEnd"/>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out</w:t>
            </w:r>
            <w:r w:rsidRPr="00862EC3">
              <w:rPr>
                <w:rFonts w:asciiTheme="minorBidi" w:hAnsiTheme="minorBidi"/>
                <w:spacing w:val="1"/>
                <w:sz w:val="22"/>
                <w:szCs w:val="22"/>
                <w:highlight w:val="yellow"/>
              </w:rPr>
              <w:t xml:space="preserve"> </w:t>
            </w:r>
            <w:r w:rsidRPr="00862EC3">
              <w:rPr>
                <w:rFonts w:asciiTheme="minorBidi" w:hAnsiTheme="minorBidi"/>
                <w:spacing w:val="-3"/>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h</w:t>
            </w:r>
            <w:r w:rsidRPr="00862EC3">
              <w:rPr>
                <w:rFonts w:asciiTheme="minorBidi" w:hAnsiTheme="minorBidi"/>
                <w:spacing w:val="-2"/>
                <w:sz w:val="22"/>
                <w:szCs w:val="22"/>
                <w:highlight w:val="yellow"/>
              </w:rPr>
              <w:t xml:space="preserve"> g</w:t>
            </w:r>
            <w:r w:rsidRPr="00862EC3">
              <w:rPr>
                <w:rFonts w:asciiTheme="minorBidi" w:hAnsiTheme="minorBidi"/>
                <w:sz w:val="22"/>
                <w:szCs w:val="22"/>
                <w:highlight w:val="yellow"/>
              </w:rPr>
              <w:t>au</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e and co</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ec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804"/>
              </w:numPr>
              <w:spacing w:line="360" w:lineRule="auto"/>
              <w:ind w:right="-20" w:hanging="714"/>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t>
            </w:r>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ck</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ac</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ned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e of</w:t>
            </w:r>
            <w:r w:rsidRPr="00862EC3">
              <w:rPr>
                <w:rFonts w:asciiTheme="minorBidi" w:hAnsiTheme="minorBidi"/>
                <w:spacing w:val="-1"/>
                <w:sz w:val="22"/>
                <w:szCs w:val="22"/>
                <w:highlight w:val="yellow"/>
              </w:rPr>
              <w:t xml:space="preserve"> </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rt</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w:t>
            </w:r>
          </w:p>
        </w:tc>
      </w:tr>
      <w:tr w:rsidR="000B58F9" w:rsidRPr="00D31874" w:rsidTr="005F2500">
        <w:tc>
          <w:tcPr>
            <w:tcW w:w="2827" w:type="dxa"/>
          </w:tcPr>
          <w:p w:rsidR="000B58F9" w:rsidRPr="00D31874" w:rsidRDefault="000B58F9" w:rsidP="00FE6267">
            <w:pPr>
              <w:pStyle w:val="ListParagraph"/>
              <w:numPr>
                <w:ilvl w:val="0"/>
                <w:numId w:val="803"/>
              </w:numPr>
              <w:spacing w:before="9" w:line="360" w:lineRule="auto"/>
              <w:ind w:left="709" w:hanging="709"/>
              <w:rPr>
                <w:rFonts w:asciiTheme="minorBidi" w:hAnsiTheme="minorBidi"/>
                <w:sz w:val="22"/>
                <w:szCs w:val="22"/>
              </w:rPr>
            </w:pPr>
            <w:r w:rsidRPr="00D31874">
              <w:rPr>
                <w:rFonts w:asciiTheme="minorBidi" w:hAnsiTheme="minorBidi"/>
                <w:sz w:val="22"/>
                <w:szCs w:val="22"/>
              </w:rPr>
              <w:t>Clean up</w:t>
            </w:r>
          </w:p>
        </w:tc>
        <w:tc>
          <w:tcPr>
            <w:tcW w:w="6888" w:type="dxa"/>
          </w:tcPr>
          <w:p w:rsidR="000B58F9" w:rsidRPr="00862EC3" w:rsidRDefault="000B58F9" w:rsidP="00FE6267">
            <w:pPr>
              <w:pStyle w:val="ListParagraph"/>
              <w:numPr>
                <w:ilvl w:val="0"/>
                <w:numId w:val="802"/>
              </w:numPr>
              <w:tabs>
                <w:tab w:val="left" w:pos="2760"/>
                <w:tab w:val="left" w:pos="3320"/>
              </w:tabs>
              <w:spacing w:line="360" w:lineRule="auto"/>
              <w:ind w:right="168" w:hanging="714"/>
              <w:rPr>
                <w:rFonts w:asciiTheme="minorBidi" w:hAnsiTheme="minorBidi"/>
                <w:sz w:val="22"/>
                <w:szCs w:val="22"/>
                <w:highlight w:val="yellow"/>
              </w:rPr>
            </w:pPr>
            <w:r w:rsidRPr="00862EC3">
              <w:rPr>
                <w:rFonts w:asciiTheme="minorBidi" w:hAnsiTheme="minorBidi"/>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 xml:space="preserve">a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c</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and wa</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sp</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e</w:t>
            </w:r>
            <w:r w:rsidRPr="00862EC3">
              <w:rPr>
                <w:rFonts w:asciiTheme="minorBidi" w:hAnsiTheme="minorBidi"/>
                <w:sz w:val="22"/>
                <w:szCs w:val="22"/>
                <w:highlight w:val="yellow"/>
              </w:rPr>
              <w:t xml:space="preserve">d </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eu</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ed or</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ec</w:t>
            </w:r>
            <w:r w:rsidRPr="00862EC3">
              <w:rPr>
                <w:rFonts w:asciiTheme="minorBidi" w:hAnsiTheme="minorBidi"/>
                <w:spacing w:val="-2"/>
                <w:sz w:val="22"/>
                <w:szCs w:val="22"/>
                <w:highlight w:val="yellow"/>
              </w:rPr>
              <w:t>y</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 a</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co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dan</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e w</w:t>
            </w:r>
            <w:r w:rsidRPr="00862EC3">
              <w:rPr>
                <w:rFonts w:asciiTheme="minorBidi" w:hAnsiTheme="minorBidi"/>
                <w:spacing w:val="-2"/>
                <w:sz w:val="22"/>
                <w:szCs w:val="22"/>
                <w:highlight w:val="yellow"/>
              </w:rPr>
              <w:t>i</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h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ec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802"/>
              </w:numPr>
              <w:tabs>
                <w:tab w:val="left" w:pos="2760"/>
                <w:tab w:val="left" w:pos="3320"/>
              </w:tabs>
              <w:spacing w:line="360" w:lineRule="auto"/>
              <w:ind w:right="168" w:hanging="714"/>
              <w:rPr>
                <w:rFonts w:asciiTheme="minorBidi" w:hAnsiTheme="minorBidi"/>
                <w:highlight w:val="yellow"/>
              </w:rPr>
            </w:pPr>
            <w:r w:rsidRPr="00862EC3">
              <w:rPr>
                <w:rFonts w:asciiTheme="minorBidi" w:hAnsiTheme="minorBidi"/>
                <w:spacing w:val="2"/>
                <w:sz w:val="22"/>
                <w:szCs w:val="22"/>
                <w:highlight w:val="yellow"/>
              </w:rPr>
              <w:lastRenderedPageBreak/>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and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p</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ent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aned,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chec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or</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z w:val="22"/>
                <w:szCs w:val="22"/>
                <w:highlight w:val="yellow"/>
              </w:rPr>
              <w:t xml:space="preserve">nd </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ed and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co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nce</w:t>
            </w:r>
            <w:r w:rsidRPr="00862EC3">
              <w:rPr>
                <w:rFonts w:asciiTheme="minorBidi" w:hAnsiTheme="minorBidi"/>
                <w:spacing w:val="1"/>
                <w:sz w:val="22"/>
                <w:szCs w:val="22"/>
                <w:highlight w:val="yellow"/>
              </w:rPr>
              <w:t xml:space="preserve"> </w:t>
            </w:r>
            <w:r w:rsidRPr="00862EC3">
              <w:rPr>
                <w:rFonts w:asciiTheme="minorBidi" w:hAnsiTheme="minorBidi"/>
                <w:spacing w:val="-3"/>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h</w:t>
            </w:r>
            <w:r w:rsidRPr="00862EC3">
              <w:rPr>
                <w:rFonts w:asciiTheme="minorBidi" w:hAnsiTheme="minorBidi"/>
                <w:spacing w:val="3"/>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p</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ac</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s</w:t>
            </w:r>
          </w:p>
        </w:tc>
      </w:tr>
      <w:bookmarkEnd w:id="48"/>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807"/>
        </w:numPr>
        <w:tabs>
          <w:tab w:val="left" w:pos="840"/>
        </w:tabs>
        <w:spacing w:line="360" w:lineRule="auto"/>
        <w:ind w:right="-20"/>
        <w:rPr>
          <w:rFonts w:asciiTheme="minorBidi" w:hAnsiTheme="minorBidi"/>
        </w:rPr>
      </w:pPr>
      <w:r w:rsidRPr="00D31874">
        <w:rPr>
          <w:rFonts w:asciiTheme="minorBidi" w:hAnsiTheme="minorBidi"/>
          <w:spacing w:val="-1"/>
          <w:position w:val="-1"/>
          <w:sz w:val="22"/>
          <w:szCs w:val="22"/>
        </w:rPr>
        <w:t>B</w:t>
      </w:r>
      <w:r w:rsidRPr="00D31874">
        <w:rPr>
          <w:rFonts w:asciiTheme="minorBidi" w:hAnsiTheme="minorBidi"/>
          <w:spacing w:val="1"/>
          <w:position w:val="-1"/>
          <w:sz w:val="22"/>
          <w:szCs w:val="22"/>
        </w:rPr>
        <w:t>ri</w:t>
      </w:r>
      <w:r w:rsidRPr="00D31874">
        <w:rPr>
          <w:rFonts w:asciiTheme="minorBidi" w:hAnsiTheme="minorBidi"/>
          <w:position w:val="-1"/>
          <w:sz w:val="22"/>
          <w:szCs w:val="22"/>
        </w:rPr>
        <w:t>ck</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b</w:t>
      </w:r>
      <w:r w:rsidRPr="00D31874">
        <w:rPr>
          <w:rFonts w:asciiTheme="minorBidi" w:hAnsiTheme="minorBidi"/>
          <w:spacing w:val="1"/>
          <w:position w:val="-1"/>
          <w:sz w:val="22"/>
          <w:szCs w:val="22"/>
        </w:rPr>
        <w:t>l</w:t>
      </w:r>
      <w:r w:rsidRPr="00D31874">
        <w:rPr>
          <w:rFonts w:asciiTheme="minorBidi" w:hAnsiTheme="minorBidi"/>
          <w:position w:val="-1"/>
          <w:sz w:val="22"/>
          <w:szCs w:val="22"/>
        </w:rPr>
        <w:t>ock</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exp</w:t>
      </w:r>
      <w:r w:rsidRPr="00D31874">
        <w:rPr>
          <w:rFonts w:asciiTheme="minorBidi" w:hAnsiTheme="minorBidi"/>
          <w:spacing w:val="-2"/>
          <w:position w:val="-1"/>
          <w:sz w:val="22"/>
          <w:szCs w:val="22"/>
        </w:rPr>
        <w:t>a</w:t>
      </w:r>
      <w:r w:rsidRPr="00D31874">
        <w:rPr>
          <w:rFonts w:asciiTheme="minorBidi" w:hAnsiTheme="minorBidi"/>
          <w:position w:val="-1"/>
          <w:sz w:val="22"/>
          <w:szCs w:val="22"/>
        </w:rPr>
        <w:t>n</w:t>
      </w:r>
      <w:r w:rsidRPr="00D31874">
        <w:rPr>
          <w:rFonts w:asciiTheme="minorBidi" w:hAnsiTheme="minorBidi"/>
          <w:spacing w:val="-2"/>
          <w:position w:val="-1"/>
          <w:sz w:val="22"/>
          <w:szCs w:val="22"/>
        </w:rPr>
        <w:t>s</w:t>
      </w:r>
      <w:r w:rsidRPr="00D31874">
        <w:rPr>
          <w:rFonts w:asciiTheme="minorBidi" w:hAnsiTheme="minorBidi"/>
          <w:spacing w:val="1"/>
          <w:position w:val="-1"/>
          <w:sz w:val="22"/>
          <w:szCs w:val="22"/>
        </w:rPr>
        <w:t>i</w:t>
      </w:r>
      <w:r w:rsidRPr="00D31874">
        <w:rPr>
          <w:rFonts w:asciiTheme="minorBidi" w:hAnsiTheme="minorBidi"/>
          <w:position w:val="-1"/>
          <w:sz w:val="22"/>
          <w:szCs w:val="22"/>
        </w:rPr>
        <w:t>on</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g</w:t>
      </w:r>
      <w:r w:rsidRPr="00D31874">
        <w:rPr>
          <w:rFonts w:asciiTheme="minorBidi" w:hAnsiTheme="minorBidi"/>
          <w:spacing w:val="1"/>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spacing w:val="1"/>
          <w:position w:val="-1"/>
          <w:sz w:val="22"/>
          <w:szCs w:val="22"/>
        </w:rPr>
        <w:t>t</w:t>
      </w:r>
      <w:r w:rsidRPr="00D31874">
        <w:rPr>
          <w:rFonts w:asciiTheme="minorBidi" w:hAnsiTheme="minorBidi"/>
          <w:position w:val="-1"/>
          <w:sz w:val="22"/>
          <w:szCs w:val="22"/>
        </w:rPr>
        <w:t xml:space="preserve">h, </w:t>
      </w:r>
      <w:r w:rsidRPr="00D31874">
        <w:rPr>
          <w:rFonts w:asciiTheme="minorBidi" w:hAnsiTheme="minorBidi"/>
          <w:spacing w:val="-2"/>
          <w:position w:val="-1"/>
          <w:sz w:val="22"/>
          <w:szCs w:val="22"/>
        </w:rPr>
        <w:t>c</w:t>
      </w:r>
      <w:r w:rsidRPr="00D31874">
        <w:rPr>
          <w:rFonts w:asciiTheme="minorBidi" w:hAnsiTheme="minorBidi"/>
          <w:position w:val="-1"/>
          <w:sz w:val="22"/>
          <w:szCs w:val="22"/>
        </w:rPr>
        <w:t>on</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spacing w:val="-2"/>
          <w:position w:val="-1"/>
          <w:sz w:val="22"/>
          <w:szCs w:val="22"/>
        </w:rPr>
        <w:t>o</w:t>
      </w:r>
      <w:r w:rsidRPr="00D31874">
        <w:rPr>
          <w:rFonts w:asciiTheme="minorBidi" w:hAnsiTheme="minorBidi"/>
          <w:position w:val="-1"/>
          <w:sz w:val="22"/>
          <w:szCs w:val="22"/>
        </w:rPr>
        <w:t>l</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and</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a</w:t>
      </w:r>
      <w:r w:rsidRPr="00D31874">
        <w:rPr>
          <w:rFonts w:asciiTheme="minorBidi" w:hAnsiTheme="minorBidi"/>
          <w:spacing w:val="-1"/>
          <w:position w:val="-1"/>
          <w:sz w:val="22"/>
          <w:szCs w:val="22"/>
        </w:rPr>
        <w:t>r</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position w:val="-1"/>
          <w:sz w:val="22"/>
          <w:szCs w:val="22"/>
        </w:rPr>
        <w:t>cu</w:t>
      </w:r>
      <w:r w:rsidRPr="00D31874">
        <w:rPr>
          <w:rFonts w:asciiTheme="minorBidi" w:hAnsiTheme="minorBidi"/>
          <w:spacing w:val="1"/>
          <w:position w:val="-1"/>
          <w:sz w:val="22"/>
          <w:szCs w:val="22"/>
        </w:rPr>
        <w:t>l</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position w:val="-1"/>
          <w:sz w:val="22"/>
          <w:szCs w:val="22"/>
        </w:rPr>
        <w:t>on</w:t>
      </w:r>
      <w:r w:rsidRPr="00D31874">
        <w:rPr>
          <w:rFonts w:asciiTheme="minorBidi" w:hAnsiTheme="minorBidi"/>
          <w:spacing w:val="-2"/>
          <w:position w:val="-1"/>
          <w:sz w:val="22"/>
          <w:szCs w:val="22"/>
        </w:rPr>
        <w:t xml:space="preserve"> </w:t>
      </w:r>
      <w:r w:rsidRPr="00D31874">
        <w:rPr>
          <w:rFonts w:asciiTheme="minorBidi" w:hAnsiTheme="minorBidi"/>
          <w:spacing w:val="3"/>
          <w:position w:val="-1"/>
          <w:sz w:val="22"/>
          <w:szCs w:val="22"/>
        </w:rPr>
        <w:t>j</w:t>
      </w:r>
      <w:r w:rsidRPr="00D31874">
        <w:rPr>
          <w:rFonts w:asciiTheme="minorBidi" w:hAnsiTheme="minorBidi"/>
          <w:spacing w:val="-2"/>
          <w:position w:val="-1"/>
          <w:sz w:val="22"/>
          <w:szCs w:val="22"/>
        </w:rPr>
        <w:t>o</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n</w:t>
      </w:r>
      <w:r w:rsidRPr="00D31874">
        <w:rPr>
          <w:rFonts w:asciiTheme="minorBidi" w:hAnsiTheme="minorBidi"/>
          <w:spacing w:val="1"/>
          <w:position w:val="-1"/>
          <w:sz w:val="22"/>
          <w:szCs w:val="22"/>
        </w:rPr>
        <w:t>t</w:t>
      </w:r>
      <w:r w:rsidRPr="00D31874">
        <w:rPr>
          <w:rFonts w:asciiTheme="minorBidi" w:hAnsiTheme="minorBidi"/>
          <w:position w:val="-1"/>
          <w:sz w:val="22"/>
          <w:szCs w:val="22"/>
        </w:rPr>
        <w:t>s</w:t>
      </w:r>
    </w:p>
    <w:p w:rsidR="000B58F9" w:rsidRPr="00D31874" w:rsidRDefault="000B58F9" w:rsidP="00FE6267">
      <w:pPr>
        <w:pStyle w:val="ListParagraph"/>
        <w:numPr>
          <w:ilvl w:val="0"/>
          <w:numId w:val="807"/>
        </w:numPr>
        <w:tabs>
          <w:tab w:val="left" w:pos="840"/>
        </w:tabs>
        <w:spacing w:before="39"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bond </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ns</w:t>
      </w:r>
    </w:p>
    <w:p w:rsidR="000B58F9" w:rsidRPr="00D31874" w:rsidRDefault="000B58F9" w:rsidP="00FE6267">
      <w:pPr>
        <w:pStyle w:val="ListParagraph"/>
        <w:numPr>
          <w:ilvl w:val="0"/>
          <w:numId w:val="807"/>
        </w:numPr>
        <w:tabs>
          <w:tab w:val="left" w:pos="840"/>
        </w:tabs>
        <w:spacing w:before="39"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eps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FE6267">
      <w:pPr>
        <w:pStyle w:val="ListParagraph"/>
        <w:numPr>
          <w:ilvl w:val="0"/>
          <w:numId w:val="807"/>
        </w:numPr>
        <w:tabs>
          <w:tab w:val="left" w:pos="840"/>
        </w:tabs>
        <w:spacing w:before="39" w:line="360" w:lineRule="auto"/>
        <w:ind w:right="-20"/>
        <w:rPr>
          <w:rFonts w:asciiTheme="minorBidi" w:hAnsiTheme="minorBidi"/>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dr</w:t>
      </w:r>
      <w:r w:rsidRPr="00D31874">
        <w:rPr>
          <w:rFonts w:asciiTheme="minorBidi" w:hAnsiTheme="minorBidi"/>
          <w:sz w:val="22"/>
          <w:szCs w:val="22"/>
        </w:rPr>
        <w:t>awin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FE6267">
      <w:pPr>
        <w:pStyle w:val="ListParagraph"/>
        <w:numPr>
          <w:ilvl w:val="0"/>
          <w:numId w:val="807"/>
        </w:numPr>
        <w:tabs>
          <w:tab w:val="left" w:pos="840"/>
        </w:tabs>
        <w:spacing w:before="42" w:line="360" w:lineRule="auto"/>
        <w:ind w:right="-20"/>
        <w:rPr>
          <w:rFonts w:asciiTheme="minorBidi" w:hAnsiTheme="minorBidi"/>
        </w:rPr>
      </w:pPr>
      <w:r w:rsidRPr="00D31874">
        <w:rPr>
          <w:rFonts w:asciiTheme="minorBidi" w:hAnsiTheme="minorBidi"/>
          <w:spacing w:val="2"/>
          <w:sz w:val="22"/>
          <w:szCs w:val="22"/>
        </w:rPr>
        <w:t>T</w:t>
      </w:r>
      <w:r w:rsidRPr="00D31874">
        <w:rPr>
          <w:rFonts w:asciiTheme="minorBidi" w:hAnsiTheme="minorBidi"/>
          <w:spacing w:val="-2"/>
          <w:sz w:val="22"/>
          <w:szCs w:val="22"/>
        </w:rPr>
        <w:t>e</w:t>
      </w:r>
      <w:r w:rsidRPr="00D31874">
        <w:rPr>
          <w:rFonts w:asciiTheme="minorBidi" w:hAnsiTheme="minorBidi"/>
          <w:sz w:val="22"/>
          <w:szCs w:val="22"/>
        </w:rPr>
        <w:t>chn</w:t>
      </w:r>
      <w:r w:rsidRPr="00D31874">
        <w:rPr>
          <w:rFonts w:asciiTheme="minorBidi" w:hAnsiTheme="minorBidi"/>
          <w:spacing w:val="-1"/>
          <w:sz w:val="22"/>
          <w:szCs w:val="22"/>
        </w:rPr>
        <w:t>i</w:t>
      </w:r>
      <w:r w:rsidRPr="00D31874">
        <w:rPr>
          <w:rFonts w:asciiTheme="minorBidi" w:hAnsiTheme="minorBidi"/>
          <w:sz w:val="22"/>
          <w:szCs w:val="22"/>
        </w:rPr>
        <w:t>ques</w:t>
      </w:r>
      <w:r w:rsidRPr="00D31874">
        <w:rPr>
          <w:rFonts w:asciiTheme="minorBidi" w:hAnsiTheme="minorBidi"/>
          <w:spacing w:val="-1"/>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2"/>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ps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36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FE6267">
      <w:pPr>
        <w:pStyle w:val="ListParagraph"/>
        <w:numPr>
          <w:ilvl w:val="0"/>
          <w:numId w:val="808"/>
        </w:numPr>
        <w:tabs>
          <w:tab w:val="left" w:pos="840"/>
        </w:tabs>
        <w:spacing w:line="360" w:lineRule="auto"/>
        <w:ind w:right="-20"/>
        <w:rPr>
          <w:rFonts w:asciiTheme="minorBidi" w:hAnsiTheme="minorBidi"/>
        </w:rPr>
      </w:pPr>
      <w:r w:rsidRPr="00D31874">
        <w:rPr>
          <w:rFonts w:asciiTheme="minorBidi" w:hAnsiTheme="minorBidi"/>
          <w:position w:val="-1"/>
          <w:sz w:val="22"/>
          <w:szCs w:val="22"/>
        </w:rPr>
        <w:t>cons</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position w:val="-1"/>
          <w:sz w:val="22"/>
          <w:szCs w:val="22"/>
        </w:rPr>
        <w:t>u</w:t>
      </w:r>
      <w:r w:rsidRPr="00D31874">
        <w:rPr>
          <w:rFonts w:asciiTheme="minorBidi" w:hAnsiTheme="minorBidi"/>
          <w:spacing w:val="-2"/>
          <w:position w:val="-1"/>
          <w:sz w:val="22"/>
          <w:szCs w:val="22"/>
        </w:rPr>
        <w:t>c</w:t>
      </w:r>
      <w:r w:rsidRPr="00D31874">
        <w:rPr>
          <w:rFonts w:asciiTheme="minorBidi" w:hAnsiTheme="minorBidi"/>
          <w:position w:val="-1"/>
          <w:sz w:val="22"/>
          <w:szCs w:val="22"/>
        </w:rPr>
        <w:t>t</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a</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f</w:t>
      </w:r>
      <w:r w:rsidRPr="00D31874">
        <w:rPr>
          <w:rFonts w:asciiTheme="minorBidi" w:hAnsiTheme="minorBidi"/>
          <w:spacing w:val="-1"/>
          <w:position w:val="-1"/>
          <w:sz w:val="22"/>
          <w:szCs w:val="22"/>
        </w:rPr>
        <w:t>l</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g</w:t>
      </w:r>
      <w:r w:rsidRPr="00D31874">
        <w:rPr>
          <w:rFonts w:asciiTheme="minorBidi" w:hAnsiTheme="minorBidi"/>
          <w:position w:val="-1"/>
          <w:sz w:val="22"/>
          <w:szCs w:val="22"/>
        </w:rPr>
        <w:t>ht</w:t>
      </w:r>
      <w:r w:rsidRPr="00D31874">
        <w:rPr>
          <w:rFonts w:asciiTheme="minorBidi" w:hAnsiTheme="minorBidi"/>
          <w:spacing w:val="1"/>
          <w:position w:val="-1"/>
          <w:sz w:val="22"/>
          <w:szCs w:val="22"/>
        </w:rPr>
        <w:t xml:space="preserve"> </w:t>
      </w:r>
      <w:r w:rsidRPr="00D31874">
        <w:rPr>
          <w:rFonts w:asciiTheme="minorBidi" w:hAnsiTheme="minorBidi"/>
          <w:spacing w:val="-2"/>
          <w:position w:val="-1"/>
          <w:sz w:val="22"/>
          <w:szCs w:val="22"/>
        </w:rPr>
        <w:t>o</w:t>
      </w:r>
      <w:r w:rsidRPr="00D31874">
        <w:rPr>
          <w:rFonts w:asciiTheme="minorBidi" w:hAnsiTheme="minorBidi"/>
          <w:position w:val="-1"/>
          <w:sz w:val="22"/>
          <w:szCs w:val="22"/>
        </w:rPr>
        <w:t>f</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s</w:t>
      </w:r>
      <w:r w:rsidRPr="00D31874">
        <w:rPr>
          <w:rFonts w:asciiTheme="minorBidi" w:hAnsiTheme="minorBidi"/>
          <w:spacing w:val="-1"/>
          <w:position w:val="-1"/>
          <w:sz w:val="22"/>
          <w:szCs w:val="22"/>
        </w:rPr>
        <w:t>t</w:t>
      </w:r>
      <w:r w:rsidRPr="00D31874">
        <w:rPr>
          <w:rFonts w:asciiTheme="minorBidi" w:hAnsiTheme="minorBidi"/>
          <w:position w:val="-1"/>
          <w:sz w:val="22"/>
          <w:szCs w:val="22"/>
        </w:rPr>
        <w:t>a</w:t>
      </w:r>
      <w:r w:rsidRPr="00D31874">
        <w:rPr>
          <w:rFonts w:asciiTheme="minorBidi" w:hAnsiTheme="minorBidi"/>
          <w:spacing w:val="-1"/>
          <w:position w:val="-1"/>
          <w:sz w:val="22"/>
          <w:szCs w:val="22"/>
        </w:rPr>
        <w:t>i</w:t>
      </w:r>
      <w:r w:rsidRPr="00D31874">
        <w:rPr>
          <w:rFonts w:asciiTheme="minorBidi" w:hAnsiTheme="minorBidi"/>
          <w:spacing w:val="1"/>
          <w:position w:val="-1"/>
          <w:sz w:val="22"/>
          <w:szCs w:val="22"/>
        </w:rPr>
        <w:t>r</w:t>
      </w:r>
      <w:r w:rsidRPr="00D31874">
        <w:rPr>
          <w:rFonts w:asciiTheme="minorBidi" w:hAnsiTheme="minorBidi"/>
          <w:position w:val="-1"/>
          <w:sz w:val="22"/>
          <w:szCs w:val="22"/>
        </w:rPr>
        <w:t>s</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w</w:t>
      </w:r>
      <w:r w:rsidRPr="00D31874">
        <w:rPr>
          <w:rFonts w:asciiTheme="minorBidi" w:hAnsiTheme="minorBidi"/>
          <w:spacing w:val="1"/>
          <w:position w:val="-1"/>
          <w:sz w:val="22"/>
          <w:szCs w:val="22"/>
        </w:rPr>
        <w:t>it</w:t>
      </w:r>
      <w:r w:rsidRPr="00D31874">
        <w:rPr>
          <w:rFonts w:asciiTheme="minorBidi" w:hAnsiTheme="minorBidi"/>
          <w:position w:val="-1"/>
          <w:sz w:val="22"/>
          <w:szCs w:val="22"/>
        </w:rPr>
        <w:t xml:space="preserve">h a </w:t>
      </w:r>
      <w:r w:rsidRPr="00D31874">
        <w:rPr>
          <w:rFonts w:asciiTheme="minorBidi" w:hAnsiTheme="minorBidi"/>
          <w:spacing w:val="-3"/>
          <w:position w:val="-1"/>
          <w:sz w:val="22"/>
          <w:szCs w:val="22"/>
        </w:rPr>
        <w:t>m</w:t>
      </w:r>
      <w:r w:rsidRPr="00D31874">
        <w:rPr>
          <w:rFonts w:asciiTheme="minorBidi" w:hAnsiTheme="minorBidi"/>
          <w:spacing w:val="1"/>
          <w:position w:val="-1"/>
          <w:sz w:val="22"/>
          <w:szCs w:val="22"/>
        </w:rPr>
        <w:t>i</w:t>
      </w:r>
      <w:r w:rsidRPr="00D31874">
        <w:rPr>
          <w:rFonts w:asciiTheme="minorBidi" w:hAnsiTheme="minorBidi"/>
          <w:position w:val="-1"/>
          <w:sz w:val="22"/>
          <w:szCs w:val="22"/>
        </w:rPr>
        <w:t>n</w:t>
      </w:r>
      <w:r w:rsidRPr="00D31874">
        <w:rPr>
          <w:rFonts w:asciiTheme="minorBidi" w:hAnsiTheme="minorBidi"/>
          <w:spacing w:val="1"/>
          <w:position w:val="-1"/>
          <w:sz w:val="22"/>
          <w:szCs w:val="22"/>
        </w:rPr>
        <w:t>i</w:t>
      </w:r>
      <w:r w:rsidRPr="00D31874">
        <w:rPr>
          <w:rFonts w:asciiTheme="minorBidi" w:hAnsiTheme="minorBidi"/>
          <w:spacing w:val="-4"/>
          <w:position w:val="-1"/>
          <w:sz w:val="22"/>
          <w:szCs w:val="22"/>
        </w:rPr>
        <w:t>m</w:t>
      </w:r>
      <w:r w:rsidRPr="00D31874">
        <w:rPr>
          <w:rFonts w:asciiTheme="minorBidi" w:hAnsiTheme="minorBidi"/>
          <w:position w:val="-1"/>
          <w:sz w:val="22"/>
          <w:szCs w:val="22"/>
        </w:rPr>
        <w:t>um</w:t>
      </w:r>
      <w:r w:rsidRPr="00D31874">
        <w:rPr>
          <w:rFonts w:asciiTheme="minorBidi" w:hAnsiTheme="minorBidi"/>
          <w:spacing w:val="-4"/>
          <w:position w:val="-1"/>
          <w:sz w:val="22"/>
          <w:szCs w:val="22"/>
        </w:rPr>
        <w:t xml:space="preserve"> </w:t>
      </w:r>
      <w:r w:rsidRPr="00D31874">
        <w:rPr>
          <w:rFonts w:asciiTheme="minorBidi" w:hAnsiTheme="minorBidi"/>
          <w:position w:val="-1"/>
          <w:sz w:val="22"/>
          <w:szCs w:val="22"/>
        </w:rPr>
        <w:t>of</w:t>
      </w:r>
      <w:r w:rsidRPr="00D31874">
        <w:rPr>
          <w:rFonts w:asciiTheme="minorBidi" w:hAnsiTheme="minorBidi"/>
          <w:spacing w:val="1"/>
          <w:position w:val="-1"/>
          <w:sz w:val="22"/>
          <w:szCs w:val="22"/>
        </w:rPr>
        <w:t xml:space="preserve"> t</w:t>
      </w:r>
      <w:r w:rsidRPr="00D31874">
        <w:rPr>
          <w:rFonts w:asciiTheme="minorBidi" w:hAnsiTheme="minorBidi"/>
          <w:position w:val="-1"/>
          <w:sz w:val="22"/>
          <w:szCs w:val="22"/>
        </w:rPr>
        <w:t>h</w:t>
      </w:r>
      <w:r w:rsidRPr="00D31874">
        <w:rPr>
          <w:rFonts w:asciiTheme="minorBidi" w:hAnsiTheme="minorBidi"/>
          <w:spacing w:val="1"/>
          <w:position w:val="-1"/>
          <w:sz w:val="22"/>
          <w:szCs w:val="22"/>
        </w:rPr>
        <w:t>r</w:t>
      </w:r>
      <w:r w:rsidRPr="00D31874">
        <w:rPr>
          <w:rFonts w:asciiTheme="minorBidi" w:hAnsiTheme="minorBidi"/>
          <w:spacing w:val="-2"/>
          <w:position w:val="-1"/>
          <w:sz w:val="22"/>
          <w:szCs w:val="22"/>
        </w:rPr>
        <w:t>e</w:t>
      </w:r>
      <w:r w:rsidRPr="00D31874">
        <w:rPr>
          <w:rFonts w:asciiTheme="minorBidi" w:hAnsiTheme="minorBidi"/>
          <w:position w:val="-1"/>
          <w:sz w:val="22"/>
          <w:szCs w:val="22"/>
        </w:rPr>
        <w:t>e p</w:t>
      </w:r>
      <w:r w:rsidRPr="00D31874">
        <w:rPr>
          <w:rFonts w:asciiTheme="minorBidi" w:hAnsiTheme="minorBidi"/>
          <w:spacing w:val="-1"/>
          <w:position w:val="-1"/>
          <w:sz w:val="22"/>
          <w:szCs w:val="22"/>
        </w:rPr>
        <w:t>r</w:t>
      </w:r>
      <w:r w:rsidRPr="00D31874">
        <w:rPr>
          <w:rFonts w:asciiTheme="minorBidi" w:hAnsiTheme="minorBidi"/>
          <w:spacing w:val="3"/>
          <w:position w:val="-1"/>
          <w:sz w:val="22"/>
          <w:szCs w:val="22"/>
        </w:rPr>
        <w:t>e</w:t>
      </w:r>
      <w:r w:rsidRPr="00D31874">
        <w:rPr>
          <w:rFonts w:asciiTheme="minorBidi" w:hAnsiTheme="minorBidi"/>
          <w:spacing w:val="-4"/>
          <w:position w:val="-1"/>
          <w:sz w:val="22"/>
          <w:szCs w:val="22"/>
        </w:rPr>
        <w:t>-</w:t>
      </w:r>
      <w:r w:rsidRPr="00D31874">
        <w:rPr>
          <w:rFonts w:asciiTheme="minorBidi" w:hAnsiTheme="minorBidi"/>
          <w:position w:val="-1"/>
          <w:sz w:val="22"/>
          <w:szCs w:val="22"/>
        </w:rPr>
        <w:t>cast</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ead</w:t>
      </w:r>
      <w:r w:rsidRPr="00D31874">
        <w:rPr>
          <w:rFonts w:asciiTheme="minorBidi" w:hAnsiTheme="minorBidi"/>
          <w:spacing w:val="-2"/>
          <w:position w:val="-1"/>
          <w:sz w:val="22"/>
          <w:szCs w:val="22"/>
        </w:rPr>
        <w:t>s</w:t>
      </w:r>
      <w:r w:rsidRPr="00D31874">
        <w:rPr>
          <w:rFonts w:asciiTheme="minorBidi" w:hAnsiTheme="minorBidi"/>
          <w:position w:val="-1"/>
          <w:sz w:val="22"/>
          <w:szCs w:val="22"/>
        </w:rPr>
        <w:t>,</w:t>
      </w:r>
      <w:r w:rsidRPr="00D31874">
        <w:rPr>
          <w:rFonts w:asciiTheme="minorBidi" w:hAnsiTheme="minorBidi"/>
          <w:spacing w:val="1"/>
          <w:position w:val="-1"/>
          <w:sz w:val="22"/>
          <w:szCs w:val="22"/>
        </w:rPr>
        <w:t xml:space="preserve"> t</w:t>
      </w:r>
      <w:r w:rsidRPr="00D31874">
        <w:rPr>
          <w:rFonts w:asciiTheme="minorBidi" w:hAnsiTheme="minorBidi"/>
          <w:position w:val="-1"/>
          <w:sz w:val="22"/>
          <w:szCs w:val="22"/>
        </w:rPr>
        <w:t>o</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sp</w:t>
      </w:r>
      <w:r w:rsidRPr="00D31874">
        <w:rPr>
          <w:rFonts w:asciiTheme="minorBidi" w:hAnsiTheme="minorBidi"/>
          <w:spacing w:val="1"/>
          <w:position w:val="-1"/>
          <w:sz w:val="22"/>
          <w:szCs w:val="22"/>
        </w:rPr>
        <w:t>e</w:t>
      </w:r>
      <w:r w:rsidRPr="00D31874">
        <w:rPr>
          <w:rFonts w:asciiTheme="minorBidi" w:hAnsiTheme="minorBidi"/>
          <w:spacing w:val="-2"/>
          <w:position w:val="-1"/>
          <w:sz w:val="22"/>
          <w:szCs w:val="22"/>
        </w:rPr>
        <w:t>c</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f</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c</w:t>
      </w:r>
      <w:r w:rsidRPr="00D31874">
        <w:rPr>
          <w:rFonts w:asciiTheme="minorBidi" w:hAnsiTheme="minorBidi"/>
          <w:position w:val="-1"/>
          <w:sz w:val="22"/>
          <w:szCs w:val="22"/>
        </w:rPr>
        <w:t>a</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o</w:t>
      </w:r>
      <w:r w:rsidRPr="00D31874">
        <w:rPr>
          <w:rFonts w:asciiTheme="minorBidi" w:hAnsiTheme="minorBidi"/>
          <w:position w:val="-1"/>
          <w:sz w:val="22"/>
          <w:szCs w:val="22"/>
        </w:rPr>
        <w:t>n</w:t>
      </w:r>
      <w:r w:rsidRPr="00D31874">
        <w:rPr>
          <w:rFonts w:asciiTheme="minorBidi" w:hAnsiTheme="minorBidi"/>
          <w:spacing w:val="2"/>
          <w:position w:val="-1"/>
          <w:sz w:val="22"/>
          <w:szCs w:val="22"/>
        </w:rPr>
        <w:t>s</w:t>
      </w:r>
      <w:r w:rsidRPr="00D31874">
        <w:rPr>
          <w:rFonts w:asciiTheme="minorBidi" w:hAnsiTheme="minorBidi"/>
          <w:position w:val="-1"/>
          <w:sz w:val="22"/>
          <w:szCs w:val="22"/>
        </w:rPr>
        <w:t>;</w:t>
      </w:r>
      <w:r w:rsidRPr="00D31874">
        <w:rPr>
          <w:rFonts w:asciiTheme="minorBidi" w:hAnsiTheme="minorBidi"/>
          <w:spacing w:val="1"/>
          <w:position w:val="-1"/>
          <w:sz w:val="22"/>
          <w:szCs w:val="22"/>
        </w:rPr>
        <w:t xml:space="preserve"> </w:t>
      </w:r>
      <w:r w:rsidRPr="00D31874">
        <w:rPr>
          <w:rFonts w:asciiTheme="minorBidi" w:hAnsiTheme="minorBidi"/>
          <w:spacing w:val="-2"/>
          <w:position w:val="-1"/>
          <w:sz w:val="22"/>
          <w:szCs w:val="22"/>
        </w:rPr>
        <w:t>a</w:t>
      </w:r>
      <w:r w:rsidRPr="00D31874">
        <w:rPr>
          <w:rFonts w:asciiTheme="minorBidi" w:hAnsiTheme="minorBidi"/>
          <w:position w:val="-1"/>
          <w:sz w:val="22"/>
          <w:szCs w:val="22"/>
        </w:rPr>
        <w:t>nd</w:t>
      </w:r>
    </w:p>
    <w:p w:rsidR="000B58F9" w:rsidRPr="00D31874" w:rsidRDefault="00292F89" w:rsidP="00FE6267">
      <w:pPr>
        <w:pStyle w:val="ListParagraph"/>
        <w:numPr>
          <w:ilvl w:val="0"/>
          <w:numId w:val="808"/>
        </w:numPr>
        <w:tabs>
          <w:tab w:val="left" w:pos="840"/>
        </w:tabs>
        <w:spacing w:before="39" w:line="360" w:lineRule="auto"/>
        <w:ind w:right="581"/>
        <w:rPr>
          <w:rFonts w:asciiTheme="minorBidi" w:hAnsiTheme="minorBidi"/>
        </w:rPr>
      </w:pPr>
      <w:r w:rsidRPr="00D31874">
        <w:rPr>
          <w:rFonts w:asciiTheme="minorBidi" w:hAnsiTheme="minorBidi"/>
          <w:sz w:val="22"/>
          <w:szCs w:val="22"/>
        </w:rPr>
        <w:t>Construct</w:t>
      </w:r>
      <w:r w:rsidR="000B58F9" w:rsidRPr="00D31874">
        <w:rPr>
          <w:rFonts w:asciiTheme="minorBidi" w:hAnsiTheme="minorBidi"/>
          <w:spacing w:val="1"/>
          <w:sz w:val="22"/>
          <w:szCs w:val="22"/>
        </w:rPr>
        <w:t xml:space="preserve"> </w:t>
      </w:r>
      <w:r w:rsidR="000B58F9" w:rsidRPr="00D31874">
        <w:rPr>
          <w:rFonts w:asciiTheme="minorBidi" w:hAnsiTheme="minorBidi"/>
          <w:sz w:val="22"/>
          <w:szCs w:val="22"/>
        </w:rPr>
        <w:t>a</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f</w:t>
      </w:r>
      <w:r w:rsidR="000B58F9" w:rsidRPr="00D31874">
        <w:rPr>
          <w:rFonts w:asciiTheme="minorBidi" w:hAnsiTheme="minorBidi"/>
          <w:spacing w:val="-1"/>
          <w:sz w:val="22"/>
          <w:szCs w:val="22"/>
        </w:rPr>
        <w:t>l</w:t>
      </w:r>
      <w:r w:rsidR="000B58F9" w:rsidRPr="00D31874">
        <w:rPr>
          <w:rFonts w:asciiTheme="minorBidi" w:hAnsiTheme="minorBidi"/>
          <w:spacing w:val="1"/>
          <w:sz w:val="22"/>
          <w:szCs w:val="22"/>
        </w:rPr>
        <w:t>i</w:t>
      </w:r>
      <w:r w:rsidR="000B58F9" w:rsidRPr="00D31874">
        <w:rPr>
          <w:rFonts w:asciiTheme="minorBidi" w:hAnsiTheme="minorBidi"/>
          <w:spacing w:val="-2"/>
          <w:sz w:val="22"/>
          <w:szCs w:val="22"/>
        </w:rPr>
        <w:t>g</w:t>
      </w:r>
      <w:r w:rsidR="000B58F9" w:rsidRPr="00D31874">
        <w:rPr>
          <w:rFonts w:asciiTheme="minorBidi" w:hAnsiTheme="minorBidi"/>
          <w:sz w:val="22"/>
          <w:szCs w:val="22"/>
        </w:rPr>
        <w:t>ht</w:t>
      </w:r>
      <w:r w:rsidR="000B58F9" w:rsidRPr="00D31874">
        <w:rPr>
          <w:rFonts w:asciiTheme="minorBidi" w:hAnsiTheme="minorBidi"/>
          <w:spacing w:val="1"/>
          <w:sz w:val="22"/>
          <w:szCs w:val="22"/>
        </w:rPr>
        <w:t xml:space="preserve"> </w:t>
      </w:r>
      <w:r w:rsidR="000B58F9" w:rsidRPr="00D31874">
        <w:rPr>
          <w:rFonts w:asciiTheme="minorBidi" w:hAnsiTheme="minorBidi"/>
          <w:spacing w:val="-2"/>
          <w:sz w:val="22"/>
          <w:szCs w:val="22"/>
        </w:rPr>
        <w:t>o</w:t>
      </w:r>
      <w:r w:rsidR="000B58F9" w:rsidRPr="00D31874">
        <w:rPr>
          <w:rFonts w:asciiTheme="minorBidi" w:hAnsiTheme="minorBidi"/>
          <w:sz w:val="22"/>
          <w:szCs w:val="22"/>
        </w:rPr>
        <w:t>f</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t</w:t>
      </w:r>
      <w:r w:rsidR="000B58F9" w:rsidRPr="00D31874">
        <w:rPr>
          <w:rFonts w:asciiTheme="minorBidi" w:hAnsiTheme="minorBidi"/>
          <w:spacing w:val="-2"/>
          <w:sz w:val="22"/>
          <w:szCs w:val="22"/>
        </w:rPr>
        <w:t>h</w:t>
      </w:r>
      <w:r w:rsidR="000B58F9" w:rsidRPr="00D31874">
        <w:rPr>
          <w:rFonts w:asciiTheme="minorBidi" w:hAnsiTheme="minorBidi"/>
          <w:spacing w:val="1"/>
          <w:sz w:val="22"/>
          <w:szCs w:val="22"/>
        </w:rPr>
        <w:t>r</w:t>
      </w:r>
      <w:r w:rsidR="000B58F9" w:rsidRPr="00D31874">
        <w:rPr>
          <w:rFonts w:asciiTheme="minorBidi" w:hAnsiTheme="minorBidi"/>
          <w:sz w:val="22"/>
          <w:szCs w:val="22"/>
        </w:rPr>
        <w:t>ee</w:t>
      </w:r>
      <w:r w:rsidR="000B58F9" w:rsidRPr="00D31874">
        <w:rPr>
          <w:rFonts w:asciiTheme="minorBidi" w:hAnsiTheme="minorBidi"/>
          <w:spacing w:val="-2"/>
          <w:sz w:val="22"/>
          <w:szCs w:val="22"/>
        </w:rPr>
        <w:t xml:space="preserve"> s</w:t>
      </w:r>
      <w:r w:rsidR="000B58F9" w:rsidRPr="00D31874">
        <w:rPr>
          <w:rFonts w:asciiTheme="minorBidi" w:hAnsiTheme="minorBidi"/>
          <w:sz w:val="22"/>
          <w:szCs w:val="22"/>
        </w:rPr>
        <w:t>o</w:t>
      </w:r>
      <w:r w:rsidR="000B58F9" w:rsidRPr="00D31874">
        <w:rPr>
          <w:rFonts w:asciiTheme="minorBidi" w:hAnsiTheme="minorBidi"/>
          <w:spacing w:val="1"/>
          <w:sz w:val="22"/>
          <w:szCs w:val="22"/>
        </w:rPr>
        <w:t>li</w:t>
      </w:r>
      <w:r w:rsidR="000B58F9" w:rsidRPr="00D31874">
        <w:rPr>
          <w:rFonts w:asciiTheme="minorBidi" w:hAnsiTheme="minorBidi"/>
          <w:sz w:val="22"/>
          <w:szCs w:val="22"/>
        </w:rPr>
        <w:t xml:space="preserve">d </w:t>
      </w:r>
      <w:r w:rsidR="000B58F9" w:rsidRPr="00D31874">
        <w:rPr>
          <w:rFonts w:asciiTheme="minorBidi" w:hAnsiTheme="minorBidi"/>
          <w:spacing w:val="-4"/>
          <w:sz w:val="22"/>
          <w:szCs w:val="22"/>
        </w:rPr>
        <w:t>m</w:t>
      </w:r>
      <w:r w:rsidR="000B58F9" w:rsidRPr="00D31874">
        <w:rPr>
          <w:rFonts w:asciiTheme="minorBidi" w:hAnsiTheme="minorBidi"/>
          <w:sz w:val="22"/>
          <w:szCs w:val="22"/>
        </w:rPr>
        <w:t>a</w:t>
      </w:r>
      <w:r w:rsidR="000B58F9" w:rsidRPr="00D31874">
        <w:rPr>
          <w:rFonts w:asciiTheme="minorBidi" w:hAnsiTheme="minorBidi"/>
          <w:spacing w:val="1"/>
          <w:sz w:val="22"/>
          <w:szCs w:val="22"/>
        </w:rPr>
        <w:t>s</w:t>
      </w:r>
      <w:r w:rsidR="000B58F9" w:rsidRPr="00D31874">
        <w:rPr>
          <w:rFonts w:asciiTheme="minorBidi" w:hAnsiTheme="minorBidi"/>
          <w:sz w:val="22"/>
          <w:szCs w:val="22"/>
        </w:rPr>
        <w:t>o</w:t>
      </w:r>
      <w:r w:rsidR="000B58F9" w:rsidRPr="00D31874">
        <w:rPr>
          <w:rFonts w:asciiTheme="minorBidi" w:hAnsiTheme="minorBidi"/>
          <w:spacing w:val="-2"/>
          <w:sz w:val="22"/>
          <w:szCs w:val="22"/>
        </w:rPr>
        <w:t>n</w:t>
      </w:r>
      <w:r w:rsidR="000B58F9" w:rsidRPr="00D31874">
        <w:rPr>
          <w:rFonts w:asciiTheme="minorBidi" w:hAnsiTheme="minorBidi"/>
          <w:spacing w:val="1"/>
          <w:sz w:val="22"/>
          <w:szCs w:val="22"/>
        </w:rPr>
        <w:t>r</w:t>
      </w:r>
      <w:r w:rsidR="000B58F9" w:rsidRPr="00D31874">
        <w:rPr>
          <w:rFonts w:asciiTheme="minorBidi" w:hAnsiTheme="minorBidi"/>
          <w:sz w:val="22"/>
          <w:szCs w:val="22"/>
        </w:rPr>
        <w:t>y</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tr</w:t>
      </w:r>
      <w:r w:rsidR="000B58F9" w:rsidRPr="00D31874">
        <w:rPr>
          <w:rFonts w:asciiTheme="minorBidi" w:hAnsiTheme="minorBidi"/>
          <w:sz w:val="22"/>
          <w:szCs w:val="22"/>
        </w:rPr>
        <w:t>e</w:t>
      </w:r>
      <w:r w:rsidR="000B58F9" w:rsidRPr="00D31874">
        <w:rPr>
          <w:rFonts w:asciiTheme="minorBidi" w:hAnsiTheme="minorBidi"/>
          <w:spacing w:val="-2"/>
          <w:sz w:val="22"/>
          <w:szCs w:val="22"/>
        </w:rPr>
        <w:t>a</w:t>
      </w:r>
      <w:r w:rsidR="000B58F9" w:rsidRPr="00D31874">
        <w:rPr>
          <w:rFonts w:asciiTheme="minorBidi" w:hAnsiTheme="minorBidi"/>
          <w:sz w:val="22"/>
          <w:szCs w:val="22"/>
        </w:rPr>
        <w:t>ds w</w:t>
      </w:r>
      <w:r w:rsidR="000B58F9" w:rsidRPr="00D31874">
        <w:rPr>
          <w:rFonts w:asciiTheme="minorBidi" w:hAnsiTheme="minorBidi"/>
          <w:spacing w:val="-2"/>
          <w:sz w:val="22"/>
          <w:szCs w:val="22"/>
        </w:rPr>
        <w:t>i</w:t>
      </w:r>
      <w:r w:rsidR="000B58F9" w:rsidRPr="00D31874">
        <w:rPr>
          <w:rFonts w:asciiTheme="minorBidi" w:hAnsiTheme="minorBidi"/>
          <w:spacing w:val="1"/>
          <w:sz w:val="22"/>
          <w:szCs w:val="22"/>
        </w:rPr>
        <w:t>t</w:t>
      </w:r>
      <w:r w:rsidR="000B58F9" w:rsidRPr="00D31874">
        <w:rPr>
          <w:rFonts w:asciiTheme="minorBidi" w:hAnsiTheme="minorBidi"/>
          <w:sz w:val="22"/>
          <w:szCs w:val="22"/>
        </w:rPr>
        <w:t>h a</w:t>
      </w:r>
      <w:r w:rsidR="000B58F9" w:rsidRPr="00D31874">
        <w:rPr>
          <w:rFonts w:asciiTheme="minorBidi" w:hAnsiTheme="minorBidi"/>
          <w:spacing w:val="-4"/>
          <w:sz w:val="22"/>
          <w:szCs w:val="22"/>
        </w:rPr>
        <w:t xml:space="preserve"> </w:t>
      </w:r>
      <w:r w:rsidR="000B58F9" w:rsidRPr="00D31874">
        <w:rPr>
          <w:rFonts w:asciiTheme="minorBidi" w:hAnsiTheme="minorBidi"/>
          <w:sz w:val="22"/>
          <w:szCs w:val="22"/>
        </w:rPr>
        <w:t>pa</w:t>
      </w:r>
      <w:r w:rsidR="000B58F9" w:rsidRPr="00D31874">
        <w:rPr>
          <w:rFonts w:asciiTheme="minorBidi" w:hAnsiTheme="minorBidi"/>
          <w:spacing w:val="1"/>
          <w:sz w:val="22"/>
          <w:szCs w:val="22"/>
        </w:rPr>
        <w:t>r</w:t>
      </w:r>
      <w:r w:rsidR="000B58F9" w:rsidRPr="00D31874">
        <w:rPr>
          <w:rFonts w:asciiTheme="minorBidi" w:hAnsiTheme="minorBidi"/>
          <w:spacing w:val="-2"/>
          <w:sz w:val="22"/>
          <w:szCs w:val="22"/>
        </w:rPr>
        <w:t>a</w:t>
      </w:r>
      <w:r w:rsidR="000B58F9" w:rsidRPr="00D31874">
        <w:rPr>
          <w:rFonts w:asciiTheme="minorBidi" w:hAnsiTheme="minorBidi"/>
          <w:spacing w:val="1"/>
          <w:sz w:val="22"/>
          <w:szCs w:val="22"/>
        </w:rPr>
        <w:t>l</w:t>
      </w:r>
      <w:r w:rsidR="000B58F9" w:rsidRPr="00D31874">
        <w:rPr>
          <w:rFonts w:asciiTheme="minorBidi" w:hAnsiTheme="minorBidi"/>
          <w:spacing w:val="-1"/>
          <w:sz w:val="22"/>
          <w:szCs w:val="22"/>
        </w:rPr>
        <w:t>l</w:t>
      </w:r>
      <w:r w:rsidR="000B58F9" w:rsidRPr="00D31874">
        <w:rPr>
          <w:rFonts w:asciiTheme="minorBidi" w:hAnsiTheme="minorBidi"/>
          <w:sz w:val="22"/>
          <w:szCs w:val="22"/>
        </w:rPr>
        <w:t>el</w:t>
      </w:r>
      <w:r w:rsidR="000B58F9" w:rsidRPr="00D31874">
        <w:rPr>
          <w:rFonts w:asciiTheme="minorBidi" w:hAnsiTheme="minorBidi"/>
          <w:spacing w:val="1"/>
          <w:sz w:val="22"/>
          <w:szCs w:val="22"/>
        </w:rPr>
        <w:t xml:space="preserve"> </w:t>
      </w:r>
      <w:r w:rsidR="000B58F9" w:rsidRPr="00D31874">
        <w:rPr>
          <w:rFonts w:asciiTheme="minorBidi" w:hAnsiTheme="minorBidi"/>
          <w:spacing w:val="-3"/>
          <w:sz w:val="22"/>
          <w:szCs w:val="22"/>
        </w:rPr>
        <w:t>w</w:t>
      </w:r>
      <w:r w:rsidR="000B58F9" w:rsidRPr="00D31874">
        <w:rPr>
          <w:rFonts w:asciiTheme="minorBidi" w:hAnsiTheme="minorBidi"/>
          <w:spacing w:val="1"/>
          <w:sz w:val="22"/>
          <w:szCs w:val="22"/>
        </w:rPr>
        <w:t>i</w:t>
      </w:r>
      <w:r w:rsidR="000B58F9" w:rsidRPr="00D31874">
        <w:rPr>
          <w:rFonts w:asciiTheme="minorBidi" w:hAnsiTheme="minorBidi"/>
          <w:sz w:val="22"/>
          <w:szCs w:val="22"/>
        </w:rPr>
        <w:t>ng</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w</w:t>
      </w:r>
      <w:r w:rsidR="000B58F9" w:rsidRPr="00D31874">
        <w:rPr>
          <w:rFonts w:asciiTheme="minorBidi" w:hAnsiTheme="minorBidi"/>
          <w:sz w:val="22"/>
          <w:szCs w:val="22"/>
        </w:rPr>
        <w:t>a</w:t>
      </w:r>
      <w:r w:rsidR="000B58F9" w:rsidRPr="00D31874">
        <w:rPr>
          <w:rFonts w:asciiTheme="minorBidi" w:hAnsiTheme="minorBidi"/>
          <w:spacing w:val="1"/>
          <w:sz w:val="22"/>
          <w:szCs w:val="22"/>
        </w:rPr>
        <w:t>l</w:t>
      </w:r>
      <w:r w:rsidR="000B58F9" w:rsidRPr="00D31874">
        <w:rPr>
          <w:rFonts w:asciiTheme="minorBidi" w:hAnsiTheme="minorBidi"/>
          <w:sz w:val="22"/>
          <w:szCs w:val="22"/>
        </w:rPr>
        <w:t>l</w:t>
      </w:r>
      <w:r w:rsidR="000B58F9" w:rsidRPr="00D31874">
        <w:rPr>
          <w:rFonts w:asciiTheme="minorBidi" w:hAnsiTheme="minorBidi"/>
          <w:spacing w:val="1"/>
          <w:sz w:val="22"/>
          <w:szCs w:val="22"/>
        </w:rPr>
        <w:t xml:space="preserve"> </w:t>
      </w:r>
      <w:r w:rsidR="000B58F9" w:rsidRPr="00D31874">
        <w:rPr>
          <w:rFonts w:asciiTheme="minorBidi" w:hAnsiTheme="minorBidi"/>
          <w:spacing w:val="-2"/>
          <w:sz w:val="22"/>
          <w:szCs w:val="22"/>
        </w:rPr>
        <w:t>o</w:t>
      </w:r>
      <w:r w:rsidR="000B58F9" w:rsidRPr="00D31874">
        <w:rPr>
          <w:rFonts w:asciiTheme="minorBidi" w:hAnsiTheme="minorBidi"/>
          <w:sz w:val="22"/>
          <w:szCs w:val="22"/>
        </w:rPr>
        <w:t>n one</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s</w:t>
      </w:r>
      <w:r w:rsidR="000B58F9" w:rsidRPr="00D31874">
        <w:rPr>
          <w:rFonts w:asciiTheme="minorBidi" w:hAnsiTheme="minorBidi"/>
          <w:spacing w:val="-1"/>
          <w:sz w:val="22"/>
          <w:szCs w:val="22"/>
        </w:rPr>
        <w:t>i</w:t>
      </w:r>
      <w:r w:rsidR="000B58F9" w:rsidRPr="00D31874">
        <w:rPr>
          <w:rFonts w:asciiTheme="minorBidi" w:hAnsiTheme="minorBidi"/>
          <w:sz w:val="22"/>
          <w:szCs w:val="22"/>
        </w:rPr>
        <w:t>de</w:t>
      </w:r>
      <w:r w:rsidR="000B58F9" w:rsidRPr="00D31874">
        <w:rPr>
          <w:rFonts w:asciiTheme="minorBidi" w:hAnsiTheme="minorBidi"/>
          <w:spacing w:val="5"/>
          <w:sz w:val="22"/>
          <w:szCs w:val="22"/>
        </w:rPr>
        <w:t xml:space="preserve"> </w:t>
      </w:r>
      <w:r w:rsidR="000B58F9" w:rsidRPr="00D31874">
        <w:rPr>
          <w:rFonts w:asciiTheme="minorBidi" w:hAnsiTheme="minorBidi"/>
          <w:spacing w:val="1"/>
          <w:sz w:val="22"/>
          <w:szCs w:val="22"/>
        </w:rPr>
        <w:t>t</w:t>
      </w:r>
      <w:r w:rsidR="000B58F9" w:rsidRPr="00D31874">
        <w:rPr>
          <w:rFonts w:asciiTheme="minorBidi" w:hAnsiTheme="minorBidi"/>
          <w:sz w:val="22"/>
          <w:szCs w:val="22"/>
        </w:rPr>
        <w:t>o sp</w:t>
      </w:r>
      <w:r w:rsidR="000B58F9" w:rsidRPr="00D31874">
        <w:rPr>
          <w:rFonts w:asciiTheme="minorBidi" w:hAnsiTheme="minorBidi"/>
          <w:spacing w:val="1"/>
          <w:sz w:val="22"/>
          <w:szCs w:val="22"/>
        </w:rPr>
        <w:t>e</w:t>
      </w:r>
      <w:r w:rsidR="000B58F9" w:rsidRPr="00D31874">
        <w:rPr>
          <w:rFonts w:asciiTheme="minorBidi" w:hAnsiTheme="minorBidi"/>
          <w:spacing w:val="-2"/>
          <w:sz w:val="22"/>
          <w:szCs w:val="22"/>
        </w:rPr>
        <w:t>c</w:t>
      </w:r>
      <w:r w:rsidR="000B58F9" w:rsidRPr="00D31874">
        <w:rPr>
          <w:rFonts w:asciiTheme="minorBidi" w:hAnsiTheme="minorBidi"/>
          <w:spacing w:val="1"/>
          <w:sz w:val="22"/>
          <w:szCs w:val="22"/>
        </w:rPr>
        <w:t>i</w:t>
      </w:r>
      <w:r w:rsidR="000B58F9" w:rsidRPr="00D31874">
        <w:rPr>
          <w:rFonts w:asciiTheme="minorBidi" w:hAnsiTheme="minorBidi"/>
          <w:spacing w:val="-2"/>
          <w:sz w:val="22"/>
          <w:szCs w:val="22"/>
        </w:rPr>
        <w:t>f</w:t>
      </w:r>
      <w:r w:rsidR="000B58F9" w:rsidRPr="00D31874">
        <w:rPr>
          <w:rFonts w:asciiTheme="minorBidi" w:hAnsiTheme="minorBidi"/>
          <w:spacing w:val="1"/>
          <w:sz w:val="22"/>
          <w:szCs w:val="22"/>
        </w:rPr>
        <w:t>i</w:t>
      </w:r>
      <w:r w:rsidR="000B58F9" w:rsidRPr="00D31874">
        <w:rPr>
          <w:rFonts w:asciiTheme="minorBidi" w:hAnsiTheme="minorBidi"/>
          <w:sz w:val="22"/>
          <w:szCs w:val="22"/>
        </w:rPr>
        <w:t>c</w:t>
      </w:r>
      <w:r w:rsidR="000B58F9" w:rsidRPr="00D31874">
        <w:rPr>
          <w:rFonts w:asciiTheme="minorBidi" w:hAnsiTheme="minorBidi"/>
          <w:spacing w:val="-2"/>
          <w:sz w:val="22"/>
          <w:szCs w:val="22"/>
        </w:rPr>
        <w:t>a</w:t>
      </w:r>
      <w:r w:rsidR="000B58F9" w:rsidRPr="00D31874">
        <w:rPr>
          <w:rFonts w:asciiTheme="minorBidi" w:hAnsiTheme="minorBidi"/>
          <w:spacing w:val="1"/>
          <w:sz w:val="22"/>
          <w:szCs w:val="22"/>
        </w:rPr>
        <w:t>ti</w:t>
      </w:r>
      <w:r w:rsidR="000B58F9" w:rsidRPr="00D31874">
        <w:rPr>
          <w:rFonts w:asciiTheme="minorBidi" w:hAnsiTheme="minorBidi"/>
          <w:spacing w:val="-2"/>
          <w:sz w:val="22"/>
          <w:szCs w:val="22"/>
        </w:rPr>
        <w:t>o</w:t>
      </w:r>
      <w:r w:rsidR="000B58F9" w:rsidRPr="00D31874">
        <w:rPr>
          <w:rFonts w:asciiTheme="minorBidi" w:hAnsiTheme="minorBidi"/>
          <w:sz w:val="22"/>
          <w:szCs w:val="22"/>
        </w:rPr>
        <w:t>ns.</w:t>
      </w:r>
    </w:p>
    <w:p w:rsidR="000B58F9" w:rsidRPr="00D31874" w:rsidRDefault="000B58F9" w:rsidP="000B58F9">
      <w:pPr>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8448"/>
      </w:tblGrid>
      <w:tr w:rsidR="000B58F9" w:rsidRPr="00D31874" w:rsidTr="005F2500">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8448" w:type="dxa"/>
          </w:tcPr>
          <w:p w:rsidR="000B58F9" w:rsidRPr="00D31874" w:rsidRDefault="000B58F9" w:rsidP="00F55DE5">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0B58F9" w:rsidRPr="00D31874" w:rsidTr="005F2500">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8448" w:type="dxa"/>
          </w:tcPr>
          <w:p w:rsidR="000B58F9" w:rsidRPr="00D31874" w:rsidRDefault="000B58F9" w:rsidP="00F55DE5">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0B58F9" w:rsidRPr="00D31874" w:rsidTr="005F2500">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8448" w:type="dxa"/>
          </w:tcPr>
          <w:p w:rsidR="000B58F9" w:rsidRPr="00D31874" w:rsidRDefault="000B58F9" w:rsidP="00F55DE5">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292F89">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r w:rsidR="00292F89" w:rsidRPr="00D31874">
              <w:rPr>
                <w:rFonts w:asciiTheme="minorBidi" w:hAnsiTheme="minorBidi"/>
                <w:sz w:val="22"/>
                <w:szCs w:val="22"/>
              </w:rPr>
              <w:t>s</w:t>
            </w:r>
            <w:r w:rsidR="00292F89" w:rsidRPr="00D31874">
              <w:rPr>
                <w:rFonts w:asciiTheme="minorBidi" w:hAnsiTheme="minorBidi"/>
                <w:spacing w:val="1"/>
                <w:sz w:val="22"/>
                <w:szCs w:val="22"/>
              </w:rPr>
              <w:t>c</w:t>
            </w:r>
            <w:r w:rsidR="00292F89" w:rsidRPr="00D31874">
              <w:rPr>
                <w:rFonts w:asciiTheme="minorBidi" w:hAnsiTheme="minorBidi"/>
                <w:spacing w:val="-2"/>
                <w:sz w:val="22"/>
                <w:szCs w:val="22"/>
              </w:rPr>
              <w:t>o</w:t>
            </w:r>
            <w:r w:rsidR="00292F89" w:rsidRPr="00D31874">
              <w:rPr>
                <w:rFonts w:asciiTheme="minorBidi" w:hAnsiTheme="minorBidi"/>
                <w:spacing w:val="1"/>
                <w:sz w:val="22"/>
                <w:szCs w:val="22"/>
              </w:rPr>
              <w:t>t</w:t>
            </w:r>
            <w:r w:rsidR="00292F89" w:rsidRPr="00D31874">
              <w:rPr>
                <w:rFonts w:asciiTheme="minorBidi" w:hAnsiTheme="minorBidi"/>
                <w:sz w:val="22"/>
                <w:szCs w:val="22"/>
              </w:rPr>
              <w:t>c</w:t>
            </w:r>
            <w:r w:rsidR="00292F89"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sidR="00292F89">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0B58F9" w:rsidRPr="00D31874" w:rsidRDefault="000B58F9" w:rsidP="00292F89">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sidR="00292F89">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p>
          <w:p w:rsidR="000B58F9" w:rsidRPr="00D31874" w:rsidRDefault="000B58F9" w:rsidP="00292F89">
            <w:pPr>
              <w:spacing w:before="1" w:line="360" w:lineRule="auto"/>
              <w:ind w:left="173" w:right="437"/>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r w:rsidR="00292F89">
              <w:rPr>
                <w:rFonts w:asciiTheme="minorBidi" w:hAnsiTheme="minorBidi"/>
                <w:position w:val="-1"/>
                <w:sz w:val="22"/>
                <w:szCs w:val="22"/>
              </w:rPr>
              <w:t xml:space="preserve">, </w:t>
            </w: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Cs/>
          <w:sz w:val="22"/>
          <w:szCs w:val="22"/>
          <w:lang w:val="en-GB"/>
        </w:rPr>
      </w:pPr>
    </w:p>
    <w:p w:rsidR="000B58F9" w:rsidRPr="00D31874" w:rsidRDefault="000B58F9" w:rsidP="000B58F9">
      <w:pPr>
        <w:spacing w:after="200" w:line="276" w:lineRule="auto"/>
        <w:rPr>
          <w:rFonts w:asciiTheme="minorBidi" w:hAnsiTheme="minorBidi"/>
          <w:bCs/>
          <w:sz w:val="22"/>
          <w:szCs w:val="22"/>
          <w:lang w:val="en-GB"/>
        </w:rPr>
      </w:pPr>
      <w:r w:rsidRPr="00D31874">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49" w:name="_Toc19308337"/>
      <w:r w:rsidRPr="005F2500">
        <w:rPr>
          <w:sz w:val="24"/>
          <w:szCs w:val="24"/>
          <w:lang w:val="en-GB"/>
        </w:rPr>
        <w:lastRenderedPageBreak/>
        <w:t xml:space="preserve">Mix </w:t>
      </w:r>
      <w:proofErr w:type="spellStart"/>
      <w:r w:rsidRPr="005F2500">
        <w:rPr>
          <w:sz w:val="24"/>
          <w:szCs w:val="24"/>
          <w:lang w:val="en-GB"/>
        </w:rPr>
        <w:t>Cementitious</w:t>
      </w:r>
      <w:proofErr w:type="spellEnd"/>
      <w:r w:rsidRPr="005F2500">
        <w:rPr>
          <w:sz w:val="24"/>
          <w:szCs w:val="24"/>
          <w:lang w:val="en-GB"/>
        </w:rPr>
        <w:t xml:space="preserve"> materials (Mortar &amp; Concrete)</w:t>
      </w:r>
      <w:bookmarkEnd w:id="49"/>
    </w:p>
    <w:p w:rsidR="000B58F9" w:rsidRPr="00D31874" w:rsidRDefault="000B58F9" w:rsidP="000B58F9">
      <w:pPr>
        <w:spacing w:line="360" w:lineRule="auto"/>
        <w:rPr>
          <w:rFonts w:asciiTheme="minorBidi" w:hAnsiTheme="minorBidi"/>
          <w:lang w:val="en-GB"/>
        </w:rPr>
      </w:pPr>
    </w:p>
    <w:p w:rsidR="000B58F9" w:rsidRPr="00D31874" w:rsidRDefault="000B58F9" w:rsidP="00292F89">
      <w:pPr>
        <w:tabs>
          <w:tab w:val="left" w:pos="820"/>
        </w:tabs>
        <w:spacing w:before="38" w:line="360" w:lineRule="auto"/>
        <w:ind w:right="-20"/>
        <w:rPr>
          <w:rFonts w:asciiTheme="minorBidi" w:hAnsiTheme="minorBidi"/>
          <w:lang w:val="en-GB"/>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to </w:t>
      </w:r>
      <w:r w:rsidR="00292F89" w:rsidRPr="00292F89">
        <w:rPr>
          <w:rFonts w:asciiTheme="minorBidi" w:hAnsiTheme="minorBidi"/>
          <w:spacing w:val="1"/>
          <w:sz w:val="22"/>
          <w:szCs w:val="22"/>
        </w:rPr>
        <w:t>Plan work</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 xml:space="preserve">Set out brickwork/ </w:t>
      </w:r>
      <w:proofErr w:type="spellStart"/>
      <w:r w:rsidR="00292F89" w:rsidRPr="00292F89">
        <w:rPr>
          <w:rFonts w:asciiTheme="minorBidi" w:hAnsiTheme="minorBidi"/>
          <w:spacing w:val="1"/>
          <w:sz w:val="22"/>
          <w:szCs w:val="22"/>
        </w:rPr>
        <w:t>blockwork</w:t>
      </w:r>
      <w:proofErr w:type="spellEnd"/>
      <w:r w:rsidR="00292F89">
        <w:rPr>
          <w:rFonts w:asciiTheme="minorBidi" w:hAnsiTheme="minorBidi"/>
          <w:spacing w:val="1"/>
          <w:sz w:val="22"/>
          <w:szCs w:val="22"/>
        </w:rPr>
        <w:t xml:space="preserve">, </w:t>
      </w:r>
      <w:proofErr w:type="gramStart"/>
      <w:r w:rsidR="00292F89" w:rsidRPr="00292F89">
        <w:rPr>
          <w:rFonts w:asciiTheme="minorBidi" w:hAnsiTheme="minorBidi"/>
          <w:spacing w:val="1"/>
          <w:sz w:val="22"/>
          <w:szCs w:val="22"/>
        </w:rPr>
        <w:t>Lay</w:t>
      </w:r>
      <w:proofErr w:type="gramEnd"/>
      <w:r w:rsidR="00292F89" w:rsidRPr="00292F89">
        <w:rPr>
          <w:rFonts w:asciiTheme="minorBidi" w:hAnsiTheme="minorBidi"/>
          <w:spacing w:val="1"/>
          <w:sz w:val="22"/>
          <w:szCs w:val="22"/>
        </w:rPr>
        <w:t xml:space="preserve"> bricks/blocks forming steps</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wing walls</w:t>
      </w:r>
      <w:r w:rsidR="00292F89">
        <w:rPr>
          <w:rFonts w:asciiTheme="minorBidi" w:hAnsiTheme="minorBidi"/>
          <w:spacing w:val="1"/>
          <w:sz w:val="22"/>
          <w:szCs w:val="22"/>
        </w:rPr>
        <w:t xml:space="preserve"> and </w:t>
      </w:r>
      <w:r w:rsidR="00292F89" w:rsidRPr="00292F89">
        <w:rPr>
          <w:rFonts w:asciiTheme="minorBidi" w:hAnsiTheme="minorBidi"/>
          <w:spacing w:val="1"/>
          <w:sz w:val="22"/>
          <w:szCs w:val="22"/>
        </w:rPr>
        <w:t>Clean up</w:t>
      </w:r>
    </w:p>
    <w:tbl>
      <w:tblPr>
        <w:tblStyle w:val="TableGrid"/>
        <w:tblW w:w="0" w:type="auto"/>
        <w:tblLook w:val="04A0" w:firstRow="1" w:lastRow="0" w:firstColumn="1" w:lastColumn="0" w:noHBand="0" w:noVBand="1"/>
      </w:tblPr>
      <w:tblGrid>
        <w:gridCol w:w="2827"/>
        <w:gridCol w:w="697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697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901"/>
              </w:numPr>
              <w:spacing w:before="9" w:line="360" w:lineRule="auto"/>
              <w:ind w:left="607" w:hanging="607"/>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978" w:type="dxa"/>
          </w:tcPr>
          <w:p w:rsidR="000B58F9" w:rsidRPr="0041204F" w:rsidRDefault="000B58F9" w:rsidP="00FE6267">
            <w:pPr>
              <w:pStyle w:val="ListParagraph"/>
              <w:numPr>
                <w:ilvl w:val="0"/>
                <w:numId w:val="902"/>
              </w:numPr>
              <w:tabs>
                <w:tab w:val="left" w:pos="2860"/>
                <w:tab w:val="left" w:pos="3360"/>
              </w:tabs>
              <w:spacing w:line="360" w:lineRule="auto"/>
              <w:ind w:left="480" w:right="-20" w:hanging="450"/>
              <w:rPr>
                <w:rFonts w:asciiTheme="minorBidi" w:hAnsiTheme="minorBidi"/>
              </w:rPr>
            </w:pPr>
            <w:r w:rsidRPr="0041204F">
              <w:rPr>
                <w:rFonts w:asciiTheme="minorBidi" w:hAnsiTheme="minorBidi"/>
                <w:sz w:val="22"/>
                <w:szCs w:val="22"/>
              </w:rPr>
              <w:t>Wo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2"/>
                <w:sz w:val="22"/>
                <w:szCs w:val="22"/>
              </w:rPr>
              <w:t>r</w:t>
            </w:r>
            <w:r w:rsidRPr="0041204F">
              <w:rPr>
                <w:rFonts w:asciiTheme="minorBidi" w:hAnsiTheme="minorBidi"/>
                <w:sz w:val="22"/>
                <w:szCs w:val="22"/>
              </w:rPr>
              <w:t>uc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pacing w:val="-2"/>
                <w:sz w:val="22"/>
                <w:szCs w:val="22"/>
              </w:rPr>
              <w:t>r</w:t>
            </w:r>
            <w:r w:rsidRPr="0041204F">
              <w:rPr>
                <w:rFonts w:asciiTheme="minorBidi" w:hAnsiTheme="minorBidi"/>
                <w:sz w:val="22"/>
                <w:szCs w:val="22"/>
              </w:rPr>
              <w:t>e co</w:t>
            </w:r>
            <w:r w:rsidRPr="0041204F">
              <w:rPr>
                <w:rFonts w:asciiTheme="minorBidi" w:hAnsiTheme="minorBidi"/>
                <w:spacing w:val="-2"/>
                <w:sz w:val="22"/>
                <w:szCs w:val="22"/>
              </w:rPr>
              <w:t>n</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pacing w:val="1"/>
                <w:sz w:val="22"/>
                <w:szCs w:val="22"/>
              </w:rPr>
              <w:t>r</w:t>
            </w:r>
            <w:r w:rsidRPr="0041204F">
              <w:rPr>
                <w:rFonts w:asciiTheme="minorBidi" w:hAnsiTheme="minorBidi"/>
                <w:spacing w:val="-4"/>
                <w:sz w:val="22"/>
                <w:szCs w:val="22"/>
              </w:rPr>
              <w:t>m</w:t>
            </w:r>
            <w:r w:rsidRPr="0041204F">
              <w:rPr>
                <w:rFonts w:asciiTheme="minorBidi" w:hAnsiTheme="minorBidi"/>
                <w:sz w:val="22"/>
                <w:szCs w:val="22"/>
              </w:rPr>
              <w:t>ed wi</w:t>
            </w:r>
            <w:r w:rsidRPr="0041204F">
              <w:rPr>
                <w:rFonts w:asciiTheme="minorBidi" w:hAnsiTheme="minorBidi"/>
                <w:spacing w:val="1"/>
                <w:sz w:val="22"/>
                <w:szCs w:val="22"/>
              </w:rPr>
              <w:t>t</w:t>
            </w:r>
            <w:r w:rsidRPr="0041204F">
              <w:rPr>
                <w:rFonts w:asciiTheme="minorBidi" w:hAnsiTheme="minorBidi"/>
                <w:sz w:val="22"/>
                <w:szCs w:val="22"/>
              </w:rPr>
              <w:t>h su</w:t>
            </w:r>
            <w:r w:rsidRPr="0041204F">
              <w:rPr>
                <w:rFonts w:asciiTheme="minorBidi" w:hAnsiTheme="minorBidi"/>
                <w:spacing w:val="-2"/>
                <w:sz w:val="22"/>
                <w:szCs w:val="22"/>
              </w:rPr>
              <w:t>p</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pacing w:val="-2"/>
                <w:sz w:val="22"/>
                <w:szCs w:val="22"/>
              </w:rPr>
              <w:t>v</w:t>
            </w:r>
            <w:r w:rsidRPr="0041204F">
              <w:rPr>
                <w:rFonts w:asciiTheme="minorBidi" w:hAnsiTheme="minorBidi"/>
                <w:spacing w:val="1"/>
                <w:sz w:val="22"/>
                <w:szCs w:val="22"/>
              </w:rPr>
              <w:t>i</w:t>
            </w:r>
            <w:r w:rsidRPr="0041204F">
              <w:rPr>
                <w:rFonts w:asciiTheme="minorBidi" w:hAnsiTheme="minorBidi"/>
                <w:sz w:val="22"/>
                <w:szCs w:val="22"/>
              </w:rPr>
              <w:t>s</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w:t>
            </w:r>
          </w:p>
          <w:p w:rsidR="000B58F9" w:rsidRPr="0041204F" w:rsidRDefault="000B58F9" w:rsidP="00FE6267">
            <w:pPr>
              <w:pStyle w:val="ListParagraph"/>
              <w:numPr>
                <w:ilvl w:val="0"/>
                <w:numId w:val="902"/>
              </w:numPr>
              <w:tabs>
                <w:tab w:val="left" w:pos="3360"/>
              </w:tabs>
              <w:spacing w:line="360" w:lineRule="auto"/>
              <w:ind w:left="480" w:right="584" w:hanging="450"/>
              <w:rPr>
                <w:rFonts w:asciiTheme="minorBidi" w:hAnsiTheme="minorBidi"/>
              </w:rPr>
            </w:pPr>
            <w:r w:rsidRPr="0041204F">
              <w:rPr>
                <w:rFonts w:asciiTheme="minorBidi" w:hAnsiTheme="minorBidi"/>
                <w:b/>
                <w:bCs/>
                <w:spacing w:val="-1"/>
                <w:sz w:val="22"/>
                <w:szCs w:val="22"/>
              </w:rPr>
              <w:t>T</w:t>
            </w:r>
            <w:r w:rsidRPr="0041204F">
              <w:rPr>
                <w:rFonts w:asciiTheme="minorBidi" w:hAnsiTheme="minorBidi"/>
                <w:b/>
                <w:bCs/>
                <w:sz w:val="22"/>
                <w:szCs w:val="22"/>
              </w:rPr>
              <w:t>oo</w:t>
            </w:r>
            <w:r w:rsidRPr="0041204F">
              <w:rPr>
                <w:rFonts w:asciiTheme="minorBidi" w:hAnsiTheme="minorBidi"/>
                <w:b/>
                <w:bCs/>
                <w:spacing w:val="1"/>
                <w:sz w:val="22"/>
                <w:szCs w:val="22"/>
              </w:rPr>
              <w:t>l</w:t>
            </w:r>
            <w:r w:rsidRPr="0041204F">
              <w:rPr>
                <w:rFonts w:asciiTheme="minorBidi" w:hAnsiTheme="minorBidi"/>
                <w:b/>
                <w:bCs/>
                <w:sz w:val="22"/>
                <w:szCs w:val="22"/>
              </w:rPr>
              <w:t>s and</w:t>
            </w:r>
            <w:r w:rsidRPr="0041204F">
              <w:rPr>
                <w:rFonts w:asciiTheme="minorBidi" w:hAnsiTheme="minorBidi"/>
                <w:b/>
                <w:bCs/>
                <w:spacing w:val="-2"/>
                <w:sz w:val="22"/>
                <w:szCs w:val="22"/>
              </w:rPr>
              <w:t xml:space="preserve"> </w:t>
            </w:r>
            <w:r w:rsidRPr="0041204F">
              <w:rPr>
                <w:rFonts w:asciiTheme="minorBidi" w:hAnsiTheme="minorBidi"/>
                <w:b/>
                <w:bCs/>
                <w:sz w:val="22"/>
                <w:szCs w:val="22"/>
              </w:rPr>
              <w:t>equi</w:t>
            </w:r>
            <w:r w:rsidRPr="0041204F">
              <w:rPr>
                <w:rFonts w:asciiTheme="minorBidi" w:hAnsiTheme="minorBidi"/>
                <w:b/>
                <w:bCs/>
                <w:spacing w:val="-2"/>
                <w:sz w:val="22"/>
                <w:szCs w:val="22"/>
              </w:rPr>
              <w:t>p</w:t>
            </w:r>
            <w:r w:rsidRPr="0041204F">
              <w:rPr>
                <w:rFonts w:asciiTheme="minorBidi" w:hAnsiTheme="minorBidi"/>
                <w:b/>
                <w:bCs/>
                <w:spacing w:val="1"/>
                <w:sz w:val="22"/>
                <w:szCs w:val="22"/>
              </w:rPr>
              <w:t>m</w:t>
            </w:r>
            <w:r w:rsidRPr="0041204F">
              <w:rPr>
                <w:rFonts w:asciiTheme="minorBidi" w:hAnsiTheme="minorBidi"/>
                <w:b/>
                <w:bCs/>
                <w:sz w:val="22"/>
                <w:szCs w:val="22"/>
              </w:rPr>
              <w:t>e</w:t>
            </w:r>
            <w:r w:rsidRPr="0041204F">
              <w:rPr>
                <w:rFonts w:asciiTheme="minorBidi" w:hAnsiTheme="minorBidi"/>
                <w:b/>
                <w:bCs/>
                <w:spacing w:val="-2"/>
                <w:sz w:val="22"/>
                <w:szCs w:val="22"/>
              </w:rPr>
              <w:t>n</w:t>
            </w:r>
            <w:r w:rsidRPr="0041204F">
              <w:rPr>
                <w:rFonts w:asciiTheme="minorBidi" w:hAnsiTheme="minorBidi"/>
                <w:b/>
                <w:bCs/>
                <w:sz w:val="22"/>
                <w:szCs w:val="22"/>
              </w:rPr>
              <w:t>t</w:t>
            </w:r>
            <w:r w:rsidRPr="0041204F">
              <w:rPr>
                <w:rFonts w:asciiTheme="minorBidi" w:hAnsiTheme="minorBidi"/>
                <w:b/>
                <w:bCs/>
                <w:spacing w:val="2"/>
                <w:sz w:val="22"/>
                <w:szCs w:val="22"/>
              </w:rPr>
              <w:t xml:space="preserve">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 xml:space="preserve"> </w:t>
            </w:r>
            <w:r w:rsidRPr="0041204F">
              <w:rPr>
                <w:rFonts w:asciiTheme="minorBidi" w:hAnsiTheme="minorBidi"/>
                <w:spacing w:val="-2"/>
                <w:sz w:val="22"/>
                <w:szCs w:val="22"/>
              </w:rPr>
              <w:t>s</w:t>
            </w:r>
            <w:r w:rsidRPr="0041204F">
              <w:rPr>
                <w:rFonts w:asciiTheme="minorBidi" w:hAnsiTheme="minorBidi"/>
                <w:sz w:val="22"/>
                <w:szCs w:val="22"/>
              </w:rPr>
              <w:t>e</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as</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2"/>
                <w:sz w:val="22"/>
                <w:szCs w:val="22"/>
              </w:rPr>
              <w:t>r</w:t>
            </w:r>
            <w:r w:rsidRPr="0041204F">
              <w:rPr>
                <w:rFonts w:asciiTheme="minorBidi" w:hAnsiTheme="minorBidi"/>
                <w:sz w:val="22"/>
                <w:szCs w:val="22"/>
              </w:rPr>
              <w:t>ed, 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ke</w:t>
            </w:r>
            <w:r w:rsidRPr="0041204F">
              <w:rPr>
                <w:rFonts w:asciiTheme="minorBidi" w:hAnsiTheme="minorBidi"/>
                <w:sz w:val="22"/>
                <w:szCs w:val="22"/>
              </w:rPr>
              <w:t xml:space="preserve">d </w:t>
            </w:r>
            <w:r w:rsidRPr="0041204F">
              <w:rPr>
                <w:rFonts w:asciiTheme="minorBidi" w:hAnsiTheme="minorBidi"/>
                <w:spacing w:val="1"/>
                <w:sz w:val="22"/>
                <w:szCs w:val="22"/>
              </w:rPr>
              <w:t>f</w:t>
            </w:r>
            <w:r w:rsidRPr="0041204F">
              <w:rPr>
                <w:rFonts w:asciiTheme="minorBidi" w:hAnsiTheme="minorBidi"/>
                <w:sz w:val="22"/>
                <w:szCs w:val="22"/>
              </w:rPr>
              <w:t>or s</w:t>
            </w:r>
            <w:r w:rsidRPr="0041204F">
              <w:rPr>
                <w:rFonts w:asciiTheme="minorBidi" w:hAnsiTheme="minorBidi"/>
                <w:spacing w:val="1"/>
                <w:sz w:val="22"/>
                <w:szCs w:val="22"/>
              </w:rPr>
              <w:t>er</w:t>
            </w:r>
            <w:r w:rsidRPr="0041204F">
              <w:rPr>
                <w:rFonts w:asciiTheme="minorBidi" w:hAnsiTheme="minorBidi"/>
                <w:spacing w:val="-2"/>
                <w:sz w:val="22"/>
                <w:szCs w:val="22"/>
              </w:rPr>
              <w:t>v</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e</w:t>
            </w:r>
            <w:r w:rsidRPr="0041204F">
              <w:rPr>
                <w:rFonts w:asciiTheme="minorBidi" w:hAnsiTheme="minorBidi"/>
                <w:sz w:val="22"/>
                <w:szCs w:val="22"/>
              </w:rPr>
              <w:t>ab</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z w:val="22"/>
                <w:szCs w:val="22"/>
              </w:rPr>
              <w:t>and any</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pacing w:val="-2"/>
                <w:sz w:val="22"/>
                <w:szCs w:val="22"/>
              </w:rPr>
              <w:t>a</w:t>
            </w:r>
            <w:r w:rsidRPr="0041204F">
              <w:rPr>
                <w:rFonts w:asciiTheme="minorBidi" w:hAnsiTheme="minorBidi"/>
                <w:sz w:val="22"/>
                <w:szCs w:val="22"/>
              </w:rPr>
              <w:t>u</w:t>
            </w:r>
            <w:r w:rsidRPr="0041204F">
              <w:rPr>
                <w:rFonts w:asciiTheme="minorBidi" w:hAnsiTheme="minorBidi"/>
                <w:spacing w:val="-1"/>
                <w:sz w:val="22"/>
                <w:szCs w:val="22"/>
              </w:rPr>
              <w:t>lt</w:t>
            </w:r>
            <w:r w:rsidRPr="0041204F">
              <w:rPr>
                <w:rFonts w:asciiTheme="minorBidi" w:hAnsiTheme="minorBidi"/>
                <w:sz w:val="22"/>
                <w:szCs w:val="22"/>
              </w:rPr>
              <w:t xml:space="preserve">s </w:t>
            </w:r>
            <w:r w:rsidRPr="0041204F">
              <w:rPr>
                <w:rFonts w:asciiTheme="minorBidi" w:hAnsiTheme="minorBidi"/>
                <w:spacing w:val="1"/>
                <w:sz w:val="22"/>
                <w:szCs w:val="22"/>
              </w:rPr>
              <w:t>ar</w:t>
            </w:r>
            <w:r w:rsidRPr="0041204F">
              <w:rPr>
                <w:rFonts w:asciiTheme="minorBidi" w:hAnsiTheme="minorBidi"/>
                <w:sz w:val="22"/>
                <w:szCs w:val="22"/>
              </w:rPr>
              <w:t>e</w:t>
            </w:r>
            <w:r w:rsidRPr="0041204F">
              <w:rPr>
                <w:rFonts w:asciiTheme="minorBidi" w:hAnsiTheme="minorBidi"/>
                <w:spacing w:val="-2"/>
                <w:sz w:val="22"/>
                <w:szCs w:val="22"/>
              </w:rPr>
              <w:t xml:space="preserve"> f</w:t>
            </w:r>
            <w:r w:rsidRPr="0041204F">
              <w:rPr>
                <w:rFonts w:asciiTheme="minorBidi" w:hAnsiTheme="minorBidi"/>
                <w:spacing w:val="1"/>
                <w:sz w:val="22"/>
                <w:szCs w:val="22"/>
              </w:rPr>
              <w:t>i</w:t>
            </w:r>
            <w:r w:rsidRPr="0041204F">
              <w:rPr>
                <w:rFonts w:asciiTheme="minorBidi" w:hAnsiTheme="minorBidi"/>
                <w:sz w:val="22"/>
                <w:szCs w:val="22"/>
              </w:rPr>
              <w:t xml:space="preserve">xed </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pacing w:val="-2"/>
                <w:sz w:val="22"/>
                <w:szCs w:val="22"/>
              </w:rPr>
              <w:t>r</w:t>
            </w:r>
            <w:r w:rsidRPr="0041204F">
              <w:rPr>
                <w:rFonts w:asciiTheme="minorBidi" w:hAnsiTheme="minorBidi"/>
                <w:sz w:val="22"/>
                <w:szCs w:val="22"/>
              </w:rPr>
              <w:t>ep</w:t>
            </w:r>
            <w:r w:rsidRPr="0041204F">
              <w:rPr>
                <w:rFonts w:asciiTheme="minorBidi" w:hAnsiTheme="minorBidi"/>
                <w:spacing w:val="-2"/>
                <w:sz w:val="22"/>
                <w:szCs w:val="22"/>
              </w:rPr>
              <w:t>o</w:t>
            </w:r>
            <w:r w:rsidRPr="0041204F">
              <w:rPr>
                <w:rFonts w:asciiTheme="minorBidi" w:hAnsiTheme="minorBidi"/>
                <w:spacing w:val="1"/>
                <w:sz w:val="22"/>
                <w:szCs w:val="22"/>
              </w:rPr>
              <w:t>rt</w:t>
            </w:r>
            <w:r w:rsidRPr="0041204F">
              <w:rPr>
                <w:rFonts w:asciiTheme="minorBidi" w:hAnsiTheme="minorBidi"/>
                <w:spacing w:val="-2"/>
                <w:sz w:val="22"/>
                <w:szCs w:val="22"/>
              </w:rPr>
              <w:t>e</w:t>
            </w:r>
            <w:r w:rsidRPr="0041204F">
              <w:rPr>
                <w:rFonts w:asciiTheme="minorBidi" w:hAnsiTheme="minorBidi"/>
                <w:sz w:val="22"/>
                <w:szCs w:val="22"/>
              </w:rPr>
              <w:t>d.</w:t>
            </w:r>
          </w:p>
          <w:p w:rsidR="000B58F9" w:rsidRPr="0041204F" w:rsidRDefault="000B58F9" w:rsidP="00FE6267">
            <w:pPr>
              <w:pStyle w:val="ListParagraph"/>
              <w:numPr>
                <w:ilvl w:val="0"/>
                <w:numId w:val="902"/>
              </w:numPr>
              <w:tabs>
                <w:tab w:val="left" w:pos="3360"/>
              </w:tabs>
              <w:spacing w:line="360" w:lineRule="auto"/>
              <w:ind w:left="480" w:right="553" w:hanging="450"/>
              <w:rPr>
                <w:rFonts w:asciiTheme="minorBidi" w:hAnsiTheme="minorBidi"/>
              </w:rPr>
            </w:pPr>
            <w:r w:rsidRPr="0041204F">
              <w:rPr>
                <w:rFonts w:asciiTheme="minorBidi" w:hAnsiTheme="minorBidi"/>
                <w:sz w:val="22"/>
                <w:szCs w:val="22"/>
              </w:rPr>
              <w:t>M</w:t>
            </w:r>
            <w:r w:rsidRPr="0041204F">
              <w:rPr>
                <w:rFonts w:asciiTheme="minorBidi" w:hAnsiTheme="minorBidi"/>
                <w:spacing w:val="1"/>
                <w:sz w:val="22"/>
                <w:szCs w:val="22"/>
              </w:rPr>
              <w:t>a</w:t>
            </w:r>
            <w:r w:rsidRPr="0041204F">
              <w:rPr>
                <w:rFonts w:asciiTheme="minorBidi" w:hAnsiTheme="minorBidi"/>
                <w:spacing w:val="-1"/>
                <w:sz w:val="22"/>
                <w:szCs w:val="22"/>
              </w:rPr>
              <w:t>t</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al</w:t>
            </w:r>
            <w:r w:rsidRPr="0041204F">
              <w:rPr>
                <w:rFonts w:asciiTheme="minorBidi" w:hAnsiTheme="minorBidi"/>
                <w:spacing w:val="-1"/>
                <w:sz w:val="22"/>
                <w:szCs w:val="22"/>
              </w:rPr>
              <w:t xml:space="preserve"> </w:t>
            </w:r>
            <w:r w:rsidRPr="0041204F">
              <w:rPr>
                <w:rFonts w:asciiTheme="minorBidi" w:hAnsiTheme="minorBidi"/>
                <w:sz w:val="22"/>
                <w:szCs w:val="22"/>
              </w:rPr>
              <w:t>qua</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2"/>
                <w:sz w:val="22"/>
                <w:szCs w:val="22"/>
              </w:rPr>
              <w:t>r</w:t>
            </w:r>
            <w:r w:rsidRPr="0041204F">
              <w:rPr>
                <w:rFonts w:asciiTheme="minorBidi" w:hAnsiTheme="minorBidi"/>
                <w:sz w:val="22"/>
                <w:szCs w:val="22"/>
              </w:rPr>
              <w:t>e</w:t>
            </w:r>
            <w:r w:rsidRPr="0041204F">
              <w:rPr>
                <w:rFonts w:asciiTheme="minorBidi" w:hAnsiTheme="minorBidi"/>
                <w:spacing w:val="-1"/>
                <w:sz w:val="22"/>
                <w:szCs w:val="22"/>
              </w:rPr>
              <w:t>m</w:t>
            </w:r>
            <w:r w:rsidRPr="0041204F">
              <w:rPr>
                <w:rFonts w:asciiTheme="minorBidi" w:hAnsiTheme="minorBidi"/>
                <w:sz w:val="22"/>
                <w:szCs w:val="22"/>
              </w:rPr>
              <w:t>en</w:t>
            </w:r>
            <w:r w:rsidRPr="0041204F">
              <w:rPr>
                <w:rFonts w:asciiTheme="minorBidi" w:hAnsiTheme="minorBidi"/>
                <w:spacing w:val="1"/>
                <w:sz w:val="22"/>
                <w:szCs w:val="22"/>
              </w:rPr>
              <w:t>t</w:t>
            </w:r>
            <w:r w:rsidRPr="0041204F">
              <w:rPr>
                <w:rFonts w:asciiTheme="minorBidi" w:hAnsiTheme="minorBidi"/>
                <w:sz w:val="22"/>
                <w:szCs w:val="22"/>
              </w:rPr>
              <w:t>s</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 c</w:t>
            </w:r>
            <w:r w:rsidRPr="0041204F">
              <w:rPr>
                <w:rFonts w:asciiTheme="minorBidi" w:hAnsiTheme="minorBidi"/>
                <w:spacing w:val="-2"/>
                <w:sz w:val="22"/>
                <w:szCs w:val="22"/>
              </w:rPr>
              <w:t>a</w:t>
            </w:r>
            <w:r w:rsidRPr="0041204F">
              <w:rPr>
                <w:rFonts w:asciiTheme="minorBidi" w:hAnsiTheme="minorBidi"/>
                <w:spacing w:val="1"/>
                <w:sz w:val="22"/>
                <w:szCs w:val="22"/>
              </w:rPr>
              <w:t>l</w:t>
            </w:r>
            <w:r w:rsidRPr="0041204F">
              <w:rPr>
                <w:rFonts w:asciiTheme="minorBidi" w:hAnsiTheme="minorBidi"/>
                <w:sz w:val="22"/>
                <w:szCs w:val="22"/>
              </w:rPr>
              <w:t>c</w:t>
            </w:r>
            <w:r w:rsidRPr="0041204F">
              <w:rPr>
                <w:rFonts w:asciiTheme="minorBidi" w:hAnsiTheme="minorBidi"/>
                <w:spacing w:val="-2"/>
                <w:sz w:val="22"/>
                <w:szCs w:val="22"/>
              </w:rPr>
              <w:t>u</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2"/>
                <w:sz w:val="22"/>
                <w:szCs w:val="22"/>
              </w:rPr>
              <w:t>a</w:t>
            </w:r>
            <w:r w:rsidRPr="0041204F">
              <w:rPr>
                <w:rFonts w:asciiTheme="minorBidi" w:hAnsiTheme="minorBidi"/>
                <w:sz w:val="22"/>
                <w:szCs w:val="22"/>
              </w:rPr>
              <w:t>cco</w:t>
            </w:r>
            <w:r w:rsidRPr="0041204F">
              <w:rPr>
                <w:rFonts w:asciiTheme="minorBidi" w:hAnsiTheme="minorBidi"/>
                <w:spacing w:val="-2"/>
                <w:sz w:val="22"/>
                <w:szCs w:val="22"/>
              </w:rPr>
              <w:t>r</w:t>
            </w:r>
            <w:r w:rsidRPr="0041204F">
              <w:rPr>
                <w:rFonts w:asciiTheme="minorBidi" w:hAnsiTheme="minorBidi"/>
                <w:sz w:val="22"/>
                <w:szCs w:val="22"/>
              </w:rPr>
              <w:t xml:space="preserve">dance </w:t>
            </w:r>
            <w:r w:rsidRPr="0041204F">
              <w:rPr>
                <w:rFonts w:asciiTheme="minorBidi" w:hAnsiTheme="minorBidi"/>
                <w:spacing w:val="-1"/>
                <w:sz w:val="22"/>
                <w:szCs w:val="22"/>
              </w:rPr>
              <w:t>w</w:t>
            </w:r>
            <w:r w:rsidRPr="0041204F">
              <w:rPr>
                <w:rFonts w:asciiTheme="minorBidi" w:hAnsiTheme="minorBidi"/>
                <w:spacing w:val="1"/>
                <w:sz w:val="22"/>
                <w:szCs w:val="22"/>
              </w:rPr>
              <w:t>it</w:t>
            </w:r>
            <w:r w:rsidRPr="0041204F">
              <w:rPr>
                <w:rFonts w:asciiTheme="minorBidi" w:hAnsiTheme="minorBidi"/>
                <w:sz w:val="22"/>
                <w:szCs w:val="22"/>
              </w:rPr>
              <w:t xml:space="preserve">h </w:t>
            </w:r>
            <w:r w:rsidRPr="0041204F">
              <w:rPr>
                <w:rFonts w:asciiTheme="minorBidi" w:hAnsiTheme="minorBidi"/>
                <w:spacing w:val="-2"/>
                <w:sz w:val="22"/>
                <w:szCs w:val="22"/>
              </w:rPr>
              <w:t>s</w:t>
            </w:r>
            <w:r w:rsidRPr="0041204F">
              <w:rPr>
                <w:rFonts w:asciiTheme="minorBidi" w:hAnsiTheme="minorBidi"/>
                <w:sz w:val="22"/>
                <w:szCs w:val="22"/>
              </w:rPr>
              <w:t>pe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w:t>
            </w:r>
          </w:p>
          <w:p w:rsidR="000B58F9" w:rsidRPr="00862EC3" w:rsidRDefault="000B58F9" w:rsidP="00FE6267">
            <w:pPr>
              <w:pStyle w:val="ListParagraph"/>
              <w:numPr>
                <w:ilvl w:val="0"/>
                <w:numId w:val="902"/>
              </w:numPr>
              <w:tabs>
                <w:tab w:val="left" w:pos="3360"/>
              </w:tabs>
              <w:spacing w:before="80" w:line="360" w:lineRule="auto"/>
              <w:ind w:left="480" w:right="468" w:hanging="450"/>
              <w:rPr>
                <w:rFonts w:asciiTheme="minorBidi" w:hAnsiTheme="minorBidi"/>
                <w:highlight w:val="yellow"/>
              </w:rPr>
            </w:pPr>
            <w:r w:rsidRPr="0041204F">
              <w:rPr>
                <w:rFonts w:asciiTheme="minorBidi" w:hAnsiTheme="minorBidi"/>
                <w:b/>
                <w:bCs/>
                <w:sz w:val="22"/>
                <w:szCs w:val="22"/>
              </w:rPr>
              <w:t>Ma</w:t>
            </w:r>
            <w:r w:rsidRPr="0041204F">
              <w:rPr>
                <w:rFonts w:asciiTheme="minorBidi" w:hAnsiTheme="minorBidi"/>
                <w:b/>
                <w:bCs/>
                <w:spacing w:val="1"/>
                <w:sz w:val="22"/>
                <w:szCs w:val="22"/>
              </w:rPr>
              <w:t>t</w:t>
            </w:r>
            <w:r w:rsidRPr="0041204F">
              <w:rPr>
                <w:rFonts w:asciiTheme="minorBidi" w:hAnsiTheme="minorBidi"/>
                <w:b/>
                <w:bCs/>
                <w:spacing w:val="-2"/>
                <w:sz w:val="22"/>
                <w:szCs w:val="22"/>
              </w:rPr>
              <w:t>e</w:t>
            </w:r>
            <w:r w:rsidRPr="0041204F">
              <w:rPr>
                <w:rFonts w:asciiTheme="minorBidi" w:hAnsiTheme="minorBidi"/>
                <w:b/>
                <w:bCs/>
                <w:sz w:val="22"/>
                <w:szCs w:val="22"/>
              </w:rPr>
              <w:t>r</w:t>
            </w:r>
            <w:r w:rsidRPr="0041204F">
              <w:rPr>
                <w:rFonts w:asciiTheme="minorBidi" w:hAnsiTheme="minorBidi"/>
                <w:b/>
                <w:bCs/>
                <w:spacing w:val="1"/>
                <w:sz w:val="22"/>
                <w:szCs w:val="22"/>
              </w:rPr>
              <w:t>i</w:t>
            </w:r>
            <w:r w:rsidRPr="0041204F">
              <w:rPr>
                <w:rFonts w:asciiTheme="minorBidi" w:hAnsiTheme="minorBidi"/>
                <w:b/>
                <w:bCs/>
                <w:spacing w:val="-2"/>
                <w:sz w:val="22"/>
                <w:szCs w:val="22"/>
              </w:rPr>
              <w:t>a</w:t>
            </w:r>
            <w:r w:rsidRPr="0041204F">
              <w:rPr>
                <w:rFonts w:asciiTheme="minorBidi" w:hAnsiTheme="minorBidi"/>
                <w:b/>
                <w:bCs/>
                <w:spacing w:val="1"/>
                <w:sz w:val="22"/>
                <w:szCs w:val="22"/>
              </w:rPr>
              <w:t>l</w:t>
            </w:r>
            <w:r w:rsidRPr="0041204F">
              <w:rPr>
                <w:rFonts w:asciiTheme="minorBidi" w:hAnsiTheme="minorBidi"/>
                <w:b/>
                <w:bCs/>
                <w:sz w:val="22"/>
                <w:szCs w:val="22"/>
              </w:rPr>
              <w:t>s</w:t>
            </w:r>
            <w:r w:rsidRPr="0041204F">
              <w:rPr>
                <w:rFonts w:asciiTheme="minorBidi" w:hAnsiTheme="minorBidi"/>
                <w:b/>
                <w:bCs/>
                <w:spacing w:val="-1"/>
                <w:sz w:val="22"/>
                <w:szCs w:val="22"/>
              </w:rPr>
              <w:t xml:space="preserve"> </w:t>
            </w:r>
            <w:r w:rsidRPr="0041204F">
              <w:rPr>
                <w:rFonts w:asciiTheme="minorBidi" w:hAnsiTheme="minorBidi"/>
                <w:sz w:val="22"/>
                <w:szCs w:val="22"/>
              </w:rPr>
              <w:t>nee</w:t>
            </w:r>
            <w:r w:rsidRPr="0041204F">
              <w:rPr>
                <w:rFonts w:asciiTheme="minorBidi" w:hAnsiTheme="minorBidi"/>
                <w:spacing w:val="-2"/>
                <w:sz w:val="22"/>
                <w:szCs w:val="22"/>
              </w:rPr>
              <w:t>d</w:t>
            </w:r>
            <w:r w:rsidRPr="0041204F">
              <w:rPr>
                <w:rFonts w:asciiTheme="minorBidi" w:hAnsiTheme="minorBidi"/>
                <w:sz w:val="22"/>
                <w:szCs w:val="22"/>
              </w:rPr>
              <w:t>ed</w:t>
            </w:r>
            <w:r w:rsidRPr="0041204F">
              <w:rPr>
                <w:rFonts w:asciiTheme="minorBidi" w:hAnsiTheme="minorBidi"/>
                <w:spacing w:val="1"/>
                <w:sz w:val="22"/>
                <w:szCs w:val="22"/>
              </w:rPr>
              <w:t xml:space="preserve">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 o</w:t>
            </w:r>
            <w:r w:rsidRPr="0041204F">
              <w:rPr>
                <w:rFonts w:asciiTheme="minorBidi" w:hAnsiTheme="minorBidi"/>
                <w:spacing w:val="-2"/>
                <w:sz w:val="22"/>
                <w:szCs w:val="22"/>
              </w:rPr>
              <w:t>b</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z w:val="22"/>
                <w:szCs w:val="22"/>
              </w:rPr>
              <w:t>ned, 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z w:val="22"/>
                <w:szCs w:val="22"/>
              </w:rPr>
              <w:t>co</w:t>
            </w:r>
            <w:r w:rsidRPr="0041204F">
              <w:rPr>
                <w:rFonts w:asciiTheme="minorBidi" w:hAnsiTheme="minorBidi"/>
                <w:spacing w:val="-3"/>
                <w:sz w:val="22"/>
                <w:szCs w:val="22"/>
              </w:rPr>
              <w:t>m</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z w:val="22"/>
                <w:szCs w:val="22"/>
              </w:rPr>
              <w:t>an</w:t>
            </w:r>
            <w:r w:rsidRPr="0041204F">
              <w:rPr>
                <w:rFonts w:asciiTheme="minorBidi" w:hAnsiTheme="minorBidi"/>
                <w:spacing w:val="-2"/>
                <w:sz w:val="22"/>
                <w:szCs w:val="22"/>
              </w:rPr>
              <w:t>c</w:t>
            </w:r>
            <w:r w:rsidRPr="0041204F">
              <w:rPr>
                <w:rFonts w:asciiTheme="minorBidi" w:hAnsiTheme="minorBidi"/>
                <w:sz w:val="22"/>
                <w:szCs w:val="22"/>
              </w:rPr>
              <w:t>e and p</w:t>
            </w:r>
            <w:r w:rsidRPr="0041204F">
              <w:rPr>
                <w:rFonts w:asciiTheme="minorBidi" w:hAnsiTheme="minorBidi"/>
                <w:spacing w:val="1"/>
                <w:sz w:val="22"/>
                <w:szCs w:val="22"/>
              </w:rPr>
              <w:t>r</w:t>
            </w:r>
            <w:r w:rsidRPr="0041204F">
              <w:rPr>
                <w:rFonts w:asciiTheme="minorBidi" w:hAnsiTheme="minorBidi"/>
                <w:sz w:val="22"/>
                <w:szCs w:val="22"/>
              </w:rPr>
              <w:t>ep</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d</w:t>
            </w:r>
            <w:r w:rsidRPr="0041204F">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901"/>
              </w:numPr>
              <w:spacing w:before="32"/>
              <w:ind w:left="607" w:right="-20" w:hanging="607"/>
              <w:rPr>
                <w:rFonts w:asciiTheme="minorBidi" w:hAnsiTheme="minorBidi"/>
              </w:rPr>
            </w:pPr>
            <w:r w:rsidRPr="00D31874">
              <w:rPr>
                <w:rFonts w:asciiTheme="minorBidi" w:hAnsiTheme="minorBidi"/>
                <w:sz w:val="22"/>
                <w:szCs w:val="22"/>
              </w:rPr>
              <w:t xml:space="preserve">Set out brickwork/ </w:t>
            </w:r>
            <w:proofErr w:type="spellStart"/>
            <w:r w:rsidRPr="00D31874">
              <w:rPr>
                <w:rFonts w:asciiTheme="minorBidi" w:hAnsiTheme="minorBidi"/>
                <w:sz w:val="22"/>
                <w:szCs w:val="22"/>
              </w:rPr>
              <w:t>blockwork</w:t>
            </w:r>
            <w:proofErr w:type="spellEnd"/>
          </w:p>
        </w:tc>
        <w:tc>
          <w:tcPr>
            <w:tcW w:w="6978" w:type="dxa"/>
          </w:tcPr>
          <w:p w:rsidR="000B58F9" w:rsidRPr="00862EC3" w:rsidRDefault="000B58F9" w:rsidP="00FE6267">
            <w:pPr>
              <w:pStyle w:val="ListParagraph"/>
              <w:numPr>
                <w:ilvl w:val="0"/>
                <w:numId w:val="903"/>
              </w:numPr>
              <w:spacing w:before="36" w:line="360" w:lineRule="auto"/>
              <w:ind w:left="480" w:right="977" w:hanging="450"/>
              <w:rPr>
                <w:rFonts w:asciiTheme="minorBidi" w:hAnsiTheme="minorBidi"/>
                <w:highlight w:val="yellow"/>
              </w:rPr>
            </w:pPr>
            <w:r w:rsidRPr="00862EC3">
              <w:rPr>
                <w:rFonts w:asciiTheme="minorBidi" w:hAnsiTheme="minorBidi"/>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tf</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m</w:t>
            </w:r>
            <w:r w:rsidRPr="00862EC3">
              <w:rPr>
                <w:rFonts w:asciiTheme="minorBidi" w:hAnsiTheme="minorBidi"/>
                <w:spacing w:val="-4"/>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er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acc</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nce</w:t>
            </w:r>
            <w:r w:rsidRPr="00862EC3">
              <w:rPr>
                <w:rFonts w:asciiTheme="minorBidi" w:hAnsiTheme="minorBidi"/>
                <w:spacing w:val="1"/>
                <w:sz w:val="22"/>
                <w:szCs w:val="22"/>
                <w:highlight w:val="yellow"/>
              </w:rPr>
              <w:t xml:space="preserve"> </w:t>
            </w:r>
            <w:r w:rsidRPr="00862EC3">
              <w:rPr>
                <w:rFonts w:asciiTheme="minorBidi" w:hAnsiTheme="minorBidi"/>
                <w:spacing w:val="-3"/>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 xml:space="preserve">h </w:t>
            </w:r>
            <w:r w:rsidRPr="00862EC3">
              <w:rPr>
                <w:rFonts w:asciiTheme="minorBidi" w:hAnsiTheme="minorBidi"/>
                <w:spacing w:val="-1"/>
                <w:sz w:val="22"/>
                <w:szCs w:val="22"/>
                <w:highlight w:val="yellow"/>
              </w:rPr>
              <w:t>w</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ir</w:t>
            </w:r>
            <w:r w:rsidRPr="00862EC3">
              <w:rPr>
                <w:rFonts w:asciiTheme="minorBidi" w:hAnsiTheme="minorBidi"/>
                <w:sz w:val="22"/>
                <w:szCs w:val="22"/>
                <w:highlight w:val="yellow"/>
              </w:rPr>
              <w:t>e</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en</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903"/>
              </w:numPr>
              <w:spacing w:line="360" w:lineRule="auto"/>
              <w:ind w:left="480" w:right="180" w:hanging="450"/>
              <w:rPr>
                <w:rFonts w:asciiTheme="minorBidi" w:hAnsiTheme="minorBidi"/>
                <w:highlight w:val="yellow"/>
              </w:rPr>
            </w:pPr>
            <w:r w:rsidRPr="00862EC3">
              <w:rPr>
                <w:rFonts w:asciiTheme="minorBidi" w:hAnsiTheme="minorBidi"/>
                <w:sz w:val="22"/>
                <w:szCs w:val="22"/>
                <w:highlight w:val="yellow"/>
              </w:rPr>
              <w:t>Loc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 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d </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e</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ti</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el</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p</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chec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om </w:t>
            </w:r>
            <w:r w:rsidRPr="00862EC3">
              <w:rPr>
                <w:rFonts w:asciiTheme="minorBidi" w:hAnsiTheme="minorBidi"/>
                <w:spacing w:val="1"/>
                <w:sz w:val="22"/>
                <w:szCs w:val="22"/>
                <w:highlight w:val="yellow"/>
              </w:rPr>
              <w:t>j</w:t>
            </w:r>
            <w:r w:rsidRPr="00862EC3">
              <w:rPr>
                <w:rFonts w:asciiTheme="minorBidi" w:hAnsiTheme="minorBidi"/>
                <w:sz w:val="22"/>
                <w:szCs w:val="22"/>
                <w:highlight w:val="yellow"/>
              </w:rPr>
              <w:t xml:space="preserve">ob </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awin</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d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ons.</w:t>
            </w:r>
          </w:p>
          <w:p w:rsidR="000B58F9" w:rsidRPr="00862EC3" w:rsidRDefault="000B58F9" w:rsidP="00FE6267">
            <w:pPr>
              <w:pStyle w:val="ListParagraph"/>
              <w:numPr>
                <w:ilvl w:val="0"/>
                <w:numId w:val="903"/>
              </w:numPr>
              <w:tabs>
                <w:tab w:val="left" w:pos="480"/>
              </w:tabs>
              <w:spacing w:line="360" w:lineRule="auto"/>
              <w:ind w:left="480" w:right="412" w:hanging="450"/>
              <w:rPr>
                <w:rFonts w:asciiTheme="minorBidi" w:hAnsiTheme="minorBidi"/>
                <w:highlight w:val="yellow"/>
              </w:rPr>
            </w:pP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 and</w:t>
            </w:r>
            <w:r w:rsidRPr="00862EC3">
              <w:rPr>
                <w:rFonts w:asciiTheme="minorBidi" w:hAnsiTheme="minorBidi"/>
                <w:spacing w:val="-2"/>
                <w:sz w:val="22"/>
                <w:szCs w:val="22"/>
                <w:highlight w:val="yellow"/>
              </w:rPr>
              <w:t xml:space="preserve"> g</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of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li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ht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du</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eps</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u</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codes</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and w</w:t>
            </w:r>
            <w:r w:rsidRPr="00862EC3">
              <w:rPr>
                <w:rFonts w:asciiTheme="minorBidi" w:hAnsiTheme="minorBidi"/>
                <w:spacing w:val="-3"/>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ace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en</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s.</w:t>
            </w:r>
          </w:p>
          <w:p w:rsidR="000B58F9" w:rsidRPr="00862EC3" w:rsidRDefault="000B58F9" w:rsidP="00FE6267">
            <w:pPr>
              <w:pStyle w:val="ListParagraph"/>
              <w:numPr>
                <w:ilvl w:val="0"/>
                <w:numId w:val="903"/>
              </w:numPr>
              <w:tabs>
                <w:tab w:val="left" w:pos="480"/>
              </w:tabs>
              <w:spacing w:line="360" w:lineRule="auto"/>
              <w:ind w:left="480" w:right="218" w:hanging="450"/>
              <w:rPr>
                <w:rFonts w:asciiTheme="minorBidi" w:hAnsiTheme="minorBidi"/>
                <w:highlight w:val="yellow"/>
              </w:rPr>
            </w:pPr>
            <w:r w:rsidRPr="00862EC3">
              <w:rPr>
                <w:rFonts w:asciiTheme="minorBidi" w:hAnsiTheme="minorBidi"/>
                <w:sz w:val="22"/>
                <w:szCs w:val="22"/>
                <w:highlight w:val="yellow"/>
              </w:rPr>
              <w:t>F</w:t>
            </w:r>
            <w:r w:rsidRPr="00862EC3">
              <w:rPr>
                <w:rFonts w:asciiTheme="minorBidi" w:hAnsiTheme="minorBidi"/>
                <w:spacing w:val="-2"/>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ht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and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v</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du</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fr</w:t>
            </w:r>
            <w:r w:rsidRPr="00862EC3">
              <w:rPr>
                <w:rFonts w:asciiTheme="minorBidi" w:hAnsiTheme="minorBidi"/>
                <w:sz w:val="22"/>
                <w:szCs w:val="22"/>
                <w:highlight w:val="yellow"/>
              </w:rPr>
              <w:t>om</w:t>
            </w:r>
            <w:r w:rsidRPr="00862EC3">
              <w:rPr>
                <w:rFonts w:asciiTheme="minorBidi" w:hAnsiTheme="minorBidi"/>
                <w:spacing w:val="-4"/>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cu</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w:t>
            </w:r>
            <w:r w:rsidRPr="00862EC3">
              <w:rPr>
                <w:rFonts w:asciiTheme="minorBidi" w:hAnsiTheme="minorBidi"/>
                <w:sz w:val="22"/>
                <w:szCs w:val="22"/>
                <w:highlight w:val="yellow"/>
              </w:rPr>
              <w:t>nd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j</w:t>
            </w:r>
            <w:r w:rsidRPr="00862EC3">
              <w:rPr>
                <w:rFonts w:asciiTheme="minorBidi" w:hAnsiTheme="minorBidi"/>
                <w:sz w:val="22"/>
                <w:szCs w:val="22"/>
                <w:highlight w:val="yellow"/>
              </w:rPr>
              <w:t>ob d</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awin</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s.</w:t>
            </w:r>
          </w:p>
        </w:tc>
      </w:tr>
      <w:tr w:rsidR="000B58F9" w:rsidRPr="00D31874" w:rsidTr="005F2500">
        <w:tc>
          <w:tcPr>
            <w:tcW w:w="2827" w:type="dxa"/>
          </w:tcPr>
          <w:p w:rsidR="000B58F9" w:rsidRPr="00D31874" w:rsidRDefault="000B58F9" w:rsidP="00FE6267">
            <w:pPr>
              <w:pStyle w:val="ListParagraph"/>
              <w:numPr>
                <w:ilvl w:val="0"/>
                <w:numId w:val="901"/>
              </w:numPr>
              <w:spacing w:before="9" w:line="360" w:lineRule="auto"/>
              <w:ind w:left="607" w:hanging="607"/>
              <w:rPr>
                <w:rFonts w:asciiTheme="minorBidi" w:hAnsiTheme="minorBidi"/>
                <w:sz w:val="22"/>
                <w:szCs w:val="22"/>
              </w:rPr>
            </w:pPr>
            <w:r w:rsidRPr="00D31874">
              <w:rPr>
                <w:rFonts w:asciiTheme="minorBidi" w:hAnsiTheme="minorBidi"/>
                <w:sz w:val="22"/>
                <w:szCs w:val="22"/>
              </w:rPr>
              <w:t>Lay</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eps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 xml:space="preserve">ng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ll</w:t>
            </w:r>
            <w:r w:rsidRPr="00D31874">
              <w:rPr>
                <w:rFonts w:asciiTheme="minorBidi" w:hAnsiTheme="minorBidi"/>
                <w:sz w:val="22"/>
                <w:szCs w:val="22"/>
              </w:rPr>
              <w:t>s</w:t>
            </w:r>
          </w:p>
        </w:tc>
        <w:tc>
          <w:tcPr>
            <w:tcW w:w="6978" w:type="dxa"/>
          </w:tcPr>
          <w:p w:rsidR="000B58F9" w:rsidRPr="00862EC3" w:rsidRDefault="000B58F9" w:rsidP="00FE6267">
            <w:pPr>
              <w:pStyle w:val="ListParagraph"/>
              <w:numPr>
                <w:ilvl w:val="0"/>
                <w:numId w:val="904"/>
              </w:numPr>
              <w:spacing w:line="360" w:lineRule="auto"/>
              <w:ind w:left="480" w:right="607" w:hanging="450"/>
              <w:rPr>
                <w:rFonts w:asciiTheme="minorBidi" w:hAnsiTheme="minorBidi"/>
                <w:highlight w:val="yellow"/>
              </w:rPr>
            </w:pPr>
            <w:r w:rsidRPr="00862EC3">
              <w:rPr>
                <w:rFonts w:asciiTheme="minorBidi" w:hAnsiTheme="minorBidi"/>
                <w:sz w:val="22"/>
                <w:szCs w:val="22"/>
                <w:highlight w:val="yellow"/>
              </w:rPr>
              <w:t>M</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ar</w:t>
            </w:r>
            <w:r w:rsidRPr="00862EC3">
              <w:rPr>
                <w:rFonts w:asciiTheme="minorBidi" w:hAnsiTheme="minorBidi"/>
                <w:spacing w:val="1"/>
                <w:sz w:val="22"/>
                <w:szCs w:val="22"/>
                <w:highlight w:val="yellow"/>
              </w:rPr>
              <w:t xml:space="preserve"> </w:t>
            </w:r>
            <w:r w:rsidRPr="00862EC3">
              <w:rPr>
                <w:rFonts w:asciiTheme="minorBidi" w:hAnsiTheme="minorBidi"/>
                <w:spacing w:val="-4"/>
                <w:sz w:val="22"/>
                <w:szCs w:val="22"/>
                <w:highlight w:val="yellow"/>
              </w:rPr>
              <w:t>m</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x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 p</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ep</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 xml:space="preserve"> t</w:t>
            </w:r>
            <w:r w:rsidRPr="00862EC3">
              <w:rPr>
                <w:rFonts w:asciiTheme="minorBidi" w:hAnsiTheme="minorBidi"/>
                <w:sz w:val="22"/>
                <w:szCs w:val="22"/>
                <w:highlight w:val="yellow"/>
              </w:rPr>
              <w:t xml:space="preserve">o </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eq</w:t>
            </w:r>
            <w:r w:rsidRPr="00862EC3">
              <w:rPr>
                <w:rFonts w:asciiTheme="minorBidi" w:hAnsiTheme="minorBidi"/>
                <w:spacing w:val="-2"/>
                <w:sz w:val="22"/>
                <w:szCs w:val="22"/>
                <w:highlight w:val="yellow"/>
              </w:rPr>
              <w:t>u</w:t>
            </w:r>
            <w:r w:rsidRPr="00862EC3">
              <w:rPr>
                <w:rFonts w:asciiTheme="minorBidi" w:hAnsiTheme="minorBidi"/>
                <w:spacing w:val="1"/>
                <w:sz w:val="22"/>
                <w:szCs w:val="22"/>
                <w:highlight w:val="yellow"/>
              </w:rPr>
              <w:t>ir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co</w:t>
            </w:r>
            <w:r w:rsidRPr="00862EC3">
              <w:rPr>
                <w:rFonts w:asciiTheme="minorBidi" w:hAnsiTheme="minorBidi"/>
                <w:spacing w:val="-2"/>
                <w:sz w:val="22"/>
                <w:szCs w:val="22"/>
                <w:highlight w:val="yellow"/>
              </w:rPr>
              <w:t>n</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y</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d b</w:t>
            </w:r>
            <w:r w:rsidRPr="00862EC3">
              <w:rPr>
                <w:rFonts w:asciiTheme="minorBidi" w:hAnsiTheme="minorBidi"/>
                <w:spacing w:val="1"/>
                <w:sz w:val="22"/>
                <w:szCs w:val="22"/>
                <w:highlight w:val="yellow"/>
              </w:rPr>
              <w:t>ri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w:t>
            </w:r>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ar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out</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cco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ti</w:t>
            </w:r>
            <w:r w:rsidRPr="00862EC3">
              <w:rPr>
                <w:rFonts w:asciiTheme="minorBidi" w:hAnsiTheme="minorBidi"/>
                <w:sz w:val="22"/>
                <w:szCs w:val="22"/>
                <w:highlight w:val="yellow"/>
              </w:rPr>
              <w:t>on</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904"/>
              </w:numPr>
              <w:spacing w:line="360" w:lineRule="auto"/>
              <w:ind w:left="480" w:right="-20" w:hanging="450"/>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z w:val="22"/>
                <w:szCs w:val="22"/>
                <w:highlight w:val="yellow"/>
              </w:rPr>
              <w:t>a</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 b</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c</w:t>
            </w:r>
            <w:r w:rsidRPr="00862EC3">
              <w:rPr>
                <w:rFonts w:asciiTheme="minorBidi" w:hAnsiTheme="minorBidi"/>
                <w:spacing w:val="-2"/>
                <w:sz w:val="22"/>
                <w:szCs w:val="22"/>
                <w:highlight w:val="yellow"/>
              </w:rPr>
              <w:t>on</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tr</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904"/>
              </w:numPr>
              <w:spacing w:line="360" w:lineRule="auto"/>
              <w:ind w:left="480" w:right="731" w:hanging="450"/>
              <w:rPr>
                <w:rFonts w:asciiTheme="minorBidi" w:hAnsiTheme="minorBidi"/>
                <w:highlight w:val="yellow"/>
              </w:rPr>
            </w:pP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t</w:t>
            </w:r>
            <w:r w:rsidRPr="00862EC3">
              <w:rPr>
                <w:rFonts w:asciiTheme="minorBidi" w:hAnsiTheme="minorBidi"/>
                <w:sz w:val="22"/>
                <w:szCs w:val="22"/>
                <w:highlight w:val="yellow"/>
              </w:rPr>
              <w:t>eps</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s</w:t>
            </w:r>
            <w:r w:rsidRPr="00862EC3">
              <w:rPr>
                <w:rFonts w:asciiTheme="minorBidi" w:hAnsiTheme="minorBidi"/>
                <w:sz w:val="22"/>
                <w:szCs w:val="22"/>
                <w:highlight w:val="yellow"/>
              </w:rPr>
              <w:t>q</w:t>
            </w:r>
            <w:r w:rsidRPr="00862EC3">
              <w:rPr>
                <w:rFonts w:asciiTheme="minorBidi" w:hAnsiTheme="minorBidi"/>
                <w:spacing w:val="-2"/>
                <w:sz w:val="22"/>
                <w:szCs w:val="22"/>
                <w:highlight w:val="yellow"/>
              </w:rPr>
              <w:t>ua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 xml:space="preserve">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v</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 </w:t>
            </w:r>
            <w:r w:rsidRPr="00862EC3">
              <w:rPr>
                <w:rFonts w:asciiTheme="minorBidi" w:hAnsiTheme="minorBidi"/>
                <w:spacing w:val="-2"/>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u</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b and </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ue 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d </w:t>
            </w:r>
            <w:proofErr w:type="gramStart"/>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d</w:t>
            </w:r>
            <w:proofErr w:type="gramEnd"/>
            <w:r w:rsidRPr="00862EC3">
              <w:rPr>
                <w:rFonts w:asciiTheme="minorBidi" w:hAnsiTheme="minorBidi"/>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1"/>
                <w:sz w:val="22"/>
                <w:szCs w:val="22"/>
                <w:highlight w:val="yellow"/>
              </w:rPr>
              <w:t>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ed </w:t>
            </w:r>
            <w:r w:rsidRPr="00862EC3">
              <w:rPr>
                <w:rFonts w:asciiTheme="minorBidi" w:hAnsiTheme="minorBidi"/>
                <w:spacing w:val="-2"/>
                <w:sz w:val="22"/>
                <w:szCs w:val="22"/>
                <w:highlight w:val="yellow"/>
              </w:rPr>
              <w:t>b</w:t>
            </w:r>
            <w:r w:rsidRPr="00862EC3">
              <w:rPr>
                <w:rFonts w:asciiTheme="minorBidi" w:hAnsiTheme="minorBidi"/>
                <w:sz w:val="22"/>
                <w:szCs w:val="22"/>
                <w:highlight w:val="yellow"/>
              </w:rPr>
              <w:t>ond.</w:t>
            </w:r>
          </w:p>
          <w:p w:rsidR="000B58F9" w:rsidRPr="00862EC3" w:rsidRDefault="000B58F9" w:rsidP="00FE6267">
            <w:pPr>
              <w:pStyle w:val="ListParagraph"/>
              <w:numPr>
                <w:ilvl w:val="0"/>
                <w:numId w:val="904"/>
              </w:numPr>
              <w:spacing w:line="360" w:lineRule="auto"/>
              <w:ind w:left="480" w:right="356" w:hanging="450"/>
              <w:rPr>
                <w:rFonts w:asciiTheme="minorBidi" w:hAnsiTheme="minorBidi"/>
                <w:highlight w:val="yellow"/>
              </w:rPr>
            </w:pPr>
            <w:r w:rsidRPr="00862EC3">
              <w:rPr>
                <w:rFonts w:asciiTheme="minorBidi" w:hAnsiTheme="minorBidi"/>
                <w:sz w:val="22"/>
                <w:szCs w:val="22"/>
                <w:highlight w:val="yellow"/>
              </w:rPr>
              <w:t>Pr</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e </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f</w:t>
            </w:r>
            <w:r w:rsidRPr="00862EC3">
              <w:rPr>
                <w:rFonts w:asciiTheme="minorBidi" w:hAnsiTheme="minorBidi"/>
                <w:spacing w:val="1"/>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s </w:t>
            </w:r>
            <w:r w:rsidRPr="00862EC3">
              <w:rPr>
                <w:rFonts w:asciiTheme="minorBidi" w:hAnsiTheme="minorBidi"/>
                <w:spacing w:val="1"/>
                <w:sz w:val="22"/>
                <w:szCs w:val="22"/>
                <w:highlight w:val="yellow"/>
              </w:rPr>
              <w:t>c</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tr</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bond</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 xml:space="preserve">and </w:t>
            </w:r>
            <w:r w:rsidRPr="00862EC3">
              <w:rPr>
                <w:rFonts w:asciiTheme="minorBidi" w:hAnsiTheme="minorBidi"/>
                <w:spacing w:val="-2"/>
                <w:sz w:val="22"/>
                <w:szCs w:val="22"/>
                <w:highlight w:val="yellow"/>
              </w:rPr>
              <w:t>d</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si</w:t>
            </w:r>
            <w:r w:rsidRPr="00862EC3">
              <w:rPr>
                <w:rFonts w:asciiTheme="minorBidi" w:hAnsiTheme="minorBidi"/>
                <w:spacing w:val="-2"/>
                <w:sz w:val="22"/>
                <w:szCs w:val="22"/>
                <w:highlight w:val="yellow"/>
              </w:rPr>
              <w:t>gn</w:t>
            </w:r>
            <w:r w:rsidRPr="00862EC3">
              <w:rPr>
                <w:rFonts w:asciiTheme="minorBidi" w:hAnsiTheme="minorBidi"/>
                <w:sz w:val="22"/>
                <w:szCs w:val="22"/>
                <w:highlight w:val="yellow"/>
              </w:rPr>
              <w:t>, 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ned and 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u</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b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 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904"/>
              </w:numPr>
              <w:spacing w:line="360" w:lineRule="auto"/>
              <w:ind w:left="480" w:right="329" w:hanging="450"/>
              <w:rPr>
                <w:rFonts w:asciiTheme="minorBidi" w:hAnsiTheme="minorBidi"/>
                <w:highlight w:val="yellow"/>
              </w:rPr>
            </w:pPr>
            <w:r w:rsidRPr="00862EC3">
              <w:rPr>
                <w:rFonts w:asciiTheme="minorBidi" w:hAnsiTheme="minorBidi"/>
                <w:sz w:val="22"/>
                <w:szCs w:val="22"/>
                <w:highlight w:val="yellow"/>
              </w:rPr>
              <w:t>Pa</w:t>
            </w:r>
            <w:r w:rsidRPr="00862EC3">
              <w:rPr>
                <w:rFonts w:asciiTheme="minorBidi" w:hAnsiTheme="minorBidi"/>
                <w:spacing w:val="-2"/>
                <w:sz w:val="22"/>
                <w:szCs w:val="22"/>
                <w:highlight w:val="yellow"/>
              </w:rPr>
              <w:t>r</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l</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 xml:space="preserve">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1"/>
                <w:sz w:val="22"/>
                <w:szCs w:val="22"/>
                <w:highlight w:val="yellow"/>
              </w:rPr>
              <w:t>t</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p a</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n</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ent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 acc</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da</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 xml:space="preserve">ce </w:t>
            </w:r>
            <w:r w:rsidRPr="00862EC3">
              <w:rPr>
                <w:rFonts w:asciiTheme="minorBidi" w:hAnsiTheme="minorBidi"/>
                <w:spacing w:val="-1"/>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 xml:space="preserve">h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pe</w:t>
            </w:r>
            <w:r w:rsidRPr="00862EC3">
              <w:rPr>
                <w:rFonts w:asciiTheme="minorBidi" w:hAnsiTheme="minorBidi"/>
                <w:spacing w:val="-2"/>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ons.</w:t>
            </w:r>
          </w:p>
          <w:p w:rsidR="000B58F9" w:rsidRPr="00862EC3" w:rsidRDefault="000B58F9" w:rsidP="00FE6267">
            <w:pPr>
              <w:pStyle w:val="ListParagraph"/>
              <w:numPr>
                <w:ilvl w:val="0"/>
                <w:numId w:val="904"/>
              </w:numPr>
              <w:spacing w:line="360" w:lineRule="auto"/>
              <w:ind w:left="480" w:right="-20" w:hanging="450"/>
              <w:rPr>
                <w:rFonts w:asciiTheme="minorBidi" w:hAnsiTheme="minorBidi"/>
                <w:highlight w:val="yellow"/>
              </w:rPr>
            </w:pPr>
            <w:r w:rsidRPr="00862EC3">
              <w:rPr>
                <w:rFonts w:asciiTheme="minorBidi" w:hAnsiTheme="minorBidi"/>
                <w:spacing w:val="3"/>
                <w:sz w:val="22"/>
                <w:szCs w:val="22"/>
                <w:highlight w:val="yellow"/>
              </w:rPr>
              <w:t>J</w:t>
            </w:r>
            <w:r w:rsidRPr="00862EC3">
              <w:rPr>
                <w:rFonts w:asciiTheme="minorBidi" w:hAnsiTheme="minorBidi"/>
                <w:spacing w:val="-2"/>
                <w:sz w:val="22"/>
                <w:szCs w:val="22"/>
                <w:highlight w:val="yellow"/>
              </w:rPr>
              <w:t>o</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ng</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ca</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ed o</w:t>
            </w:r>
            <w:r w:rsidRPr="00862EC3">
              <w:rPr>
                <w:rFonts w:asciiTheme="minorBidi" w:hAnsiTheme="minorBidi"/>
                <w:spacing w:val="-2"/>
                <w:sz w:val="22"/>
                <w:szCs w:val="22"/>
                <w:highlight w:val="yellow"/>
              </w:rPr>
              <w:t>u</w:t>
            </w:r>
            <w:r w:rsidRPr="00862EC3">
              <w:rPr>
                <w:rFonts w:asciiTheme="minorBidi" w:hAnsiTheme="minorBidi"/>
                <w:sz w:val="22"/>
                <w:szCs w:val="22"/>
                <w:highlight w:val="yellow"/>
              </w:rPr>
              <w:t>t</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sp</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n</w:t>
            </w:r>
            <w:r w:rsidRPr="00862EC3">
              <w:rPr>
                <w:rFonts w:asciiTheme="minorBidi" w:hAnsiTheme="minorBidi"/>
                <w:sz w:val="22"/>
                <w:szCs w:val="22"/>
                <w:highlight w:val="yellow"/>
              </w:rPr>
              <w:t>s.</w:t>
            </w:r>
          </w:p>
          <w:p w:rsidR="000B58F9" w:rsidRPr="00862EC3" w:rsidRDefault="000B58F9" w:rsidP="00FE6267">
            <w:pPr>
              <w:pStyle w:val="ListParagraph"/>
              <w:numPr>
                <w:ilvl w:val="0"/>
                <w:numId w:val="904"/>
              </w:numPr>
              <w:spacing w:line="360" w:lineRule="auto"/>
              <w:ind w:left="480" w:right="582" w:hanging="450"/>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t>
            </w:r>
            <w:proofErr w:type="spellStart"/>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oc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proofErr w:type="spellEnd"/>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 xml:space="preserve">d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l</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n</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 xml:space="preserve">, </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et</w:t>
            </w:r>
            <w:r w:rsidRPr="00862EC3">
              <w:rPr>
                <w:rFonts w:asciiTheme="minorBidi" w:hAnsiTheme="minorBidi"/>
                <w:spacing w:val="-1"/>
                <w:sz w:val="22"/>
                <w:szCs w:val="22"/>
                <w:highlight w:val="yellow"/>
              </w:rPr>
              <w:t xml:space="preserve"> </w:t>
            </w:r>
            <w:r w:rsidRPr="00862EC3">
              <w:rPr>
                <w:rFonts w:asciiTheme="minorBidi" w:hAnsiTheme="minorBidi"/>
                <w:sz w:val="22"/>
                <w:szCs w:val="22"/>
                <w:highlight w:val="yellow"/>
              </w:rPr>
              <w:t>out</w:t>
            </w:r>
            <w:r w:rsidRPr="00862EC3">
              <w:rPr>
                <w:rFonts w:asciiTheme="minorBidi" w:hAnsiTheme="minorBidi"/>
                <w:spacing w:val="1"/>
                <w:sz w:val="22"/>
                <w:szCs w:val="22"/>
                <w:highlight w:val="yellow"/>
              </w:rPr>
              <w:t xml:space="preserve"> </w:t>
            </w:r>
            <w:r w:rsidRPr="00862EC3">
              <w:rPr>
                <w:rFonts w:asciiTheme="minorBidi" w:hAnsiTheme="minorBidi"/>
                <w:spacing w:val="-3"/>
                <w:sz w:val="22"/>
                <w:szCs w:val="22"/>
                <w:highlight w:val="yellow"/>
              </w:rPr>
              <w:t>w</w:t>
            </w:r>
            <w:r w:rsidRPr="00862EC3">
              <w:rPr>
                <w:rFonts w:asciiTheme="minorBidi" w:hAnsiTheme="minorBidi"/>
                <w:spacing w:val="1"/>
                <w:sz w:val="22"/>
                <w:szCs w:val="22"/>
                <w:highlight w:val="yellow"/>
              </w:rPr>
              <w:t>it</w:t>
            </w:r>
            <w:r w:rsidRPr="00862EC3">
              <w:rPr>
                <w:rFonts w:asciiTheme="minorBidi" w:hAnsiTheme="minorBidi"/>
                <w:sz w:val="22"/>
                <w:szCs w:val="22"/>
                <w:highlight w:val="yellow"/>
              </w:rPr>
              <w:t>h</w:t>
            </w:r>
            <w:r w:rsidRPr="00862EC3">
              <w:rPr>
                <w:rFonts w:asciiTheme="minorBidi" w:hAnsiTheme="minorBidi"/>
                <w:spacing w:val="-2"/>
                <w:sz w:val="22"/>
                <w:szCs w:val="22"/>
                <w:highlight w:val="yellow"/>
              </w:rPr>
              <w:t xml:space="preserve"> g</w:t>
            </w:r>
            <w:r w:rsidRPr="00862EC3">
              <w:rPr>
                <w:rFonts w:asciiTheme="minorBidi" w:hAnsiTheme="minorBidi"/>
                <w:sz w:val="22"/>
                <w:szCs w:val="22"/>
                <w:highlight w:val="yellow"/>
              </w:rPr>
              <w:t>au</w:t>
            </w:r>
            <w:r w:rsidRPr="00862EC3">
              <w:rPr>
                <w:rFonts w:asciiTheme="minorBidi" w:hAnsiTheme="minorBidi"/>
                <w:spacing w:val="-2"/>
                <w:sz w:val="22"/>
                <w:szCs w:val="22"/>
                <w:highlight w:val="yellow"/>
              </w:rPr>
              <w:t>g</w:t>
            </w:r>
            <w:r w:rsidRPr="00862EC3">
              <w:rPr>
                <w:rFonts w:asciiTheme="minorBidi" w:hAnsiTheme="minorBidi"/>
                <w:sz w:val="22"/>
                <w:szCs w:val="22"/>
                <w:highlight w:val="yellow"/>
              </w:rPr>
              <w:t>e and co</w:t>
            </w:r>
            <w:r w:rsidRPr="00862EC3">
              <w:rPr>
                <w:rFonts w:asciiTheme="minorBidi" w:hAnsiTheme="minorBidi"/>
                <w:spacing w:val="-3"/>
                <w:sz w:val="22"/>
                <w:szCs w:val="22"/>
                <w:highlight w:val="yellow"/>
              </w:rPr>
              <w:t>m</w:t>
            </w:r>
            <w:r w:rsidRPr="00862EC3">
              <w:rPr>
                <w:rFonts w:asciiTheme="minorBidi" w:hAnsiTheme="minorBidi"/>
                <w:sz w:val="22"/>
                <w:szCs w:val="22"/>
                <w:highlight w:val="yellow"/>
              </w:rPr>
              <w:t>p</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t</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 xml:space="preserve"> </w:t>
            </w:r>
            <w:r w:rsidRPr="00862EC3">
              <w:rPr>
                <w:rFonts w:asciiTheme="minorBidi" w:hAnsiTheme="minorBidi"/>
                <w:spacing w:val="-1"/>
                <w:sz w:val="22"/>
                <w:szCs w:val="22"/>
                <w:highlight w:val="yellow"/>
              </w:rPr>
              <w:t>w</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k</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s</w:t>
            </w:r>
            <w:r w:rsidRPr="00862EC3">
              <w:rPr>
                <w:rFonts w:asciiTheme="minorBidi" w:hAnsiTheme="minorBidi"/>
                <w:spacing w:val="-2"/>
                <w:sz w:val="22"/>
                <w:szCs w:val="22"/>
                <w:highlight w:val="yellow"/>
              </w:rPr>
              <w:t>p</w:t>
            </w:r>
            <w:r w:rsidRPr="00862EC3">
              <w:rPr>
                <w:rFonts w:asciiTheme="minorBidi" w:hAnsiTheme="minorBidi"/>
                <w:sz w:val="22"/>
                <w:szCs w:val="22"/>
                <w:highlight w:val="yellow"/>
              </w:rPr>
              <w:t>ec</w:t>
            </w:r>
            <w:r w:rsidRPr="00862EC3">
              <w:rPr>
                <w:rFonts w:asciiTheme="minorBidi" w:hAnsiTheme="minorBidi"/>
                <w:spacing w:val="-1"/>
                <w:sz w:val="22"/>
                <w:szCs w:val="22"/>
                <w:highlight w:val="yellow"/>
              </w:rPr>
              <w:t>i</w:t>
            </w:r>
            <w:r w:rsidRPr="00862EC3">
              <w:rPr>
                <w:rFonts w:asciiTheme="minorBidi" w:hAnsiTheme="minorBidi"/>
                <w:spacing w:val="1"/>
                <w:sz w:val="22"/>
                <w:szCs w:val="22"/>
                <w:highlight w:val="yellow"/>
              </w:rPr>
              <w:t>f</w:t>
            </w:r>
            <w:r w:rsidRPr="00862EC3">
              <w:rPr>
                <w:rFonts w:asciiTheme="minorBidi" w:hAnsiTheme="minorBidi"/>
                <w:spacing w:val="-1"/>
                <w:sz w:val="22"/>
                <w:szCs w:val="22"/>
                <w:highlight w:val="yellow"/>
              </w:rPr>
              <w:t>i</w:t>
            </w:r>
            <w:r w:rsidRPr="00862EC3">
              <w:rPr>
                <w:rFonts w:asciiTheme="minorBidi" w:hAnsiTheme="minorBidi"/>
                <w:spacing w:val="-2"/>
                <w:sz w:val="22"/>
                <w:szCs w:val="22"/>
                <w:highlight w:val="yellow"/>
              </w:rPr>
              <w:t>c</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t</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on</w:t>
            </w:r>
            <w:r w:rsidRPr="00862EC3">
              <w:rPr>
                <w:rFonts w:asciiTheme="minorBidi" w:hAnsiTheme="minorBidi"/>
                <w:spacing w:val="2"/>
                <w:sz w:val="22"/>
                <w:szCs w:val="22"/>
                <w:highlight w:val="yellow"/>
              </w:rPr>
              <w:t>s</w:t>
            </w:r>
            <w:r w:rsidRPr="00862EC3">
              <w:rPr>
                <w:rFonts w:asciiTheme="minorBidi" w:hAnsiTheme="minorBidi"/>
                <w:sz w:val="22"/>
                <w:szCs w:val="22"/>
                <w:highlight w:val="yellow"/>
              </w:rPr>
              <w:t>.</w:t>
            </w:r>
          </w:p>
          <w:p w:rsidR="000B58F9" w:rsidRPr="00862EC3" w:rsidRDefault="000B58F9" w:rsidP="00FE6267">
            <w:pPr>
              <w:pStyle w:val="ListParagraph"/>
              <w:numPr>
                <w:ilvl w:val="0"/>
                <w:numId w:val="904"/>
              </w:numPr>
              <w:spacing w:line="360" w:lineRule="auto"/>
              <w:ind w:left="480" w:right="-20" w:hanging="450"/>
              <w:rPr>
                <w:rFonts w:asciiTheme="minorBidi" w:hAnsiTheme="minorBidi"/>
                <w:highlight w:val="yellow"/>
              </w:rPr>
            </w:pPr>
            <w:r w:rsidRPr="00862EC3">
              <w:rPr>
                <w:rFonts w:asciiTheme="minorBidi" w:hAnsiTheme="minorBidi"/>
                <w:spacing w:val="-1"/>
                <w:sz w:val="22"/>
                <w:szCs w:val="22"/>
                <w:highlight w:val="yellow"/>
              </w:rPr>
              <w:t>B</w:t>
            </w:r>
            <w:r w:rsidRPr="00862EC3">
              <w:rPr>
                <w:rFonts w:asciiTheme="minorBidi" w:hAnsiTheme="minorBidi"/>
                <w:spacing w:val="-2"/>
                <w:sz w:val="22"/>
                <w:szCs w:val="22"/>
                <w:highlight w:val="yellow"/>
              </w:rPr>
              <w:t>r</w:t>
            </w:r>
            <w:r w:rsidRPr="00862EC3">
              <w:rPr>
                <w:rFonts w:asciiTheme="minorBidi" w:hAnsiTheme="minorBidi"/>
                <w:spacing w:val="1"/>
                <w:sz w:val="22"/>
                <w:szCs w:val="22"/>
                <w:highlight w:val="yellow"/>
              </w:rPr>
              <w:t>i</w:t>
            </w:r>
            <w:r w:rsidRPr="00862EC3">
              <w:rPr>
                <w:rFonts w:asciiTheme="minorBidi" w:hAnsiTheme="minorBidi"/>
                <w:sz w:val="22"/>
                <w:szCs w:val="22"/>
                <w:highlight w:val="yellow"/>
              </w:rPr>
              <w:t>c</w:t>
            </w:r>
            <w:r w:rsidRPr="00862EC3">
              <w:rPr>
                <w:rFonts w:asciiTheme="minorBidi" w:hAnsiTheme="minorBidi"/>
                <w:spacing w:val="-2"/>
                <w:sz w:val="22"/>
                <w:szCs w:val="22"/>
                <w:highlight w:val="yellow"/>
              </w:rPr>
              <w:t>k</w:t>
            </w:r>
            <w:r w:rsidRPr="00862EC3">
              <w:rPr>
                <w:rFonts w:asciiTheme="minorBidi" w:hAnsiTheme="minorBidi"/>
                <w:spacing w:val="1"/>
                <w:sz w:val="22"/>
                <w:szCs w:val="22"/>
                <w:highlight w:val="yellow"/>
              </w:rPr>
              <w:t>/</w:t>
            </w:r>
            <w:r w:rsidRPr="00862EC3">
              <w:rPr>
                <w:rFonts w:asciiTheme="minorBidi" w:hAnsiTheme="minorBidi"/>
                <w:sz w:val="22"/>
                <w:szCs w:val="22"/>
                <w:highlight w:val="yellow"/>
              </w:rPr>
              <w:t>b</w:t>
            </w:r>
            <w:r w:rsidRPr="00862EC3">
              <w:rPr>
                <w:rFonts w:asciiTheme="minorBidi" w:hAnsiTheme="minorBidi"/>
                <w:spacing w:val="1"/>
                <w:sz w:val="22"/>
                <w:szCs w:val="22"/>
                <w:highlight w:val="yellow"/>
              </w:rPr>
              <w:t>l</w:t>
            </w:r>
            <w:r w:rsidRPr="00862EC3">
              <w:rPr>
                <w:rFonts w:asciiTheme="minorBidi" w:hAnsiTheme="minorBidi"/>
                <w:spacing w:val="-2"/>
                <w:sz w:val="22"/>
                <w:szCs w:val="22"/>
                <w:highlight w:val="yellow"/>
              </w:rPr>
              <w:t>o</w:t>
            </w:r>
            <w:r w:rsidRPr="00862EC3">
              <w:rPr>
                <w:rFonts w:asciiTheme="minorBidi" w:hAnsiTheme="minorBidi"/>
                <w:sz w:val="22"/>
                <w:szCs w:val="22"/>
                <w:highlight w:val="yellow"/>
              </w:rPr>
              <w:t>ck</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w:t>
            </w:r>
            <w:r w:rsidRPr="00862EC3">
              <w:rPr>
                <w:rFonts w:asciiTheme="minorBidi" w:hAnsiTheme="minorBidi"/>
                <w:sz w:val="22"/>
                <w:szCs w:val="22"/>
                <w:highlight w:val="yellow"/>
              </w:rPr>
              <w:t>ac</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 xml:space="preserve">s </w:t>
            </w:r>
            <w:r w:rsidRPr="00862EC3">
              <w:rPr>
                <w:rFonts w:asciiTheme="minorBidi" w:hAnsiTheme="minorBidi"/>
                <w:spacing w:val="-2"/>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 xml:space="preserve"> </w:t>
            </w:r>
            <w:r w:rsidRPr="00862EC3">
              <w:rPr>
                <w:rFonts w:asciiTheme="minorBidi" w:hAnsiTheme="minorBidi"/>
                <w:sz w:val="22"/>
                <w:szCs w:val="22"/>
                <w:highlight w:val="yellow"/>
              </w:rPr>
              <w:t>c</w:t>
            </w:r>
            <w:r w:rsidRPr="00862EC3">
              <w:rPr>
                <w:rFonts w:asciiTheme="minorBidi" w:hAnsiTheme="minorBidi"/>
                <w:spacing w:val="1"/>
                <w:sz w:val="22"/>
                <w:szCs w:val="22"/>
                <w:highlight w:val="yellow"/>
              </w:rPr>
              <w:t>l</w:t>
            </w:r>
            <w:r w:rsidRPr="00862EC3">
              <w:rPr>
                <w:rFonts w:asciiTheme="minorBidi" w:hAnsiTheme="minorBidi"/>
                <w:sz w:val="22"/>
                <w:szCs w:val="22"/>
                <w:highlight w:val="yellow"/>
              </w:rPr>
              <w:t>e</w:t>
            </w:r>
            <w:r w:rsidRPr="00862EC3">
              <w:rPr>
                <w:rFonts w:asciiTheme="minorBidi" w:hAnsiTheme="minorBidi"/>
                <w:spacing w:val="-2"/>
                <w:sz w:val="22"/>
                <w:szCs w:val="22"/>
                <w:highlight w:val="yellow"/>
              </w:rPr>
              <w:t>a</w:t>
            </w:r>
            <w:r w:rsidRPr="00862EC3">
              <w:rPr>
                <w:rFonts w:asciiTheme="minorBidi" w:hAnsiTheme="minorBidi"/>
                <w:sz w:val="22"/>
                <w:szCs w:val="22"/>
                <w:highlight w:val="yellow"/>
              </w:rPr>
              <w:t>ned</w:t>
            </w:r>
            <w:r w:rsidRPr="00862EC3">
              <w:rPr>
                <w:rFonts w:asciiTheme="minorBidi" w:hAnsiTheme="minorBidi"/>
                <w:spacing w:val="-2"/>
                <w:sz w:val="22"/>
                <w:szCs w:val="22"/>
                <w:highlight w:val="yellow"/>
              </w:rPr>
              <w:t xml:space="preserve"> </w:t>
            </w:r>
            <w:r w:rsidRPr="00862EC3">
              <w:rPr>
                <w:rFonts w:asciiTheme="minorBidi" w:hAnsiTheme="minorBidi"/>
                <w:spacing w:val="1"/>
                <w:sz w:val="22"/>
                <w:szCs w:val="22"/>
                <w:highlight w:val="yellow"/>
              </w:rPr>
              <w:t>fr</w:t>
            </w:r>
            <w:r w:rsidRPr="00862EC3">
              <w:rPr>
                <w:rFonts w:asciiTheme="minorBidi" w:hAnsiTheme="minorBidi"/>
                <w:spacing w:val="-2"/>
                <w:sz w:val="22"/>
                <w:szCs w:val="22"/>
                <w:highlight w:val="yellow"/>
              </w:rPr>
              <w:t>e</w:t>
            </w:r>
            <w:r w:rsidRPr="00862EC3">
              <w:rPr>
                <w:rFonts w:asciiTheme="minorBidi" w:hAnsiTheme="minorBidi"/>
                <w:sz w:val="22"/>
                <w:szCs w:val="22"/>
                <w:highlight w:val="yellow"/>
              </w:rPr>
              <w:t>e of</w:t>
            </w:r>
            <w:r w:rsidRPr="00862EC3">
              <w:rPr>
                <w:rFonts w:asciiTheme="minorBidi" w:hAnsiTheme="minorBidi"/>
                <w:spacing w:val="-1"/>
                <w:sz w:val="22"/>
                <w:szCs w:val="22"/>
                <w:highlight w:val="yellow"/>
              </w:rPr>
              <w:t xml:space="preserve"> </w:t>
            </w:r>
            <w:r w:rsidRPr="00862EC3">
              <w:rPr>
                <w:rFonts w:asciiTheme="minorBidi" w:hAnsiTheme="minorBidi"/>
                <w:spacing w:val="-4"/>
                <w:sz w:val="22"/>
                <w:szCs w:val="22"/>
                <w:highlight w:val="yellow"/>
              </w:rPr>
              <w:t>m</w:t>
            </w:r>
            <w:r w:rsidRPr="00862EC3">
              <w:rPr>
                <w:rFonts w:asciiTheme="minorBidi" w:hAnsiTheme="minorBidi"/>
                <w:sz w:val="22"/>
                <w:szCs w:val="22"/>
                <w:highlight w:val="yellow"/>
              </w:rPr>
              <w:t>o</w:t>
            </w:r>
            <w:r w:rsidRPr="00862EC3">
              <w:rPr>
                <w:rFonts w:asciiTheme="minorBidi" w:hAnsiTheme="minorBidi"/>
                <w:spacing w:val="1"/>
                <w:sz w:val="22"/>
                <w:szCs w:val="22"/>
                <w:highlight w:val="yellow"/>
              </w:rPr>
              <w:t>rt</w:t>
            </w:r>
            <w:r w:rsidRPr="00862EC3">
              <w:rPr>
                <w:rFonts w:asciiTheme="minorBidi" w:hAnsiTheme="minorBidi"/>
                <w:sz w:val="22"/>
                <w:szCs w:val="22"/>
                <w:highlight w:val="yellow"/>
              </w:rPr>
              <w:t>a</w:t>
            </w:r>
            <w:r w:rsidRPr="00862EC3">
              <w:rPr>
                <w:rFonts w:asciiTheme="minorBidi" w:hAnsiTheme="minorBidi"/>
                <w:spacing w:val="1"/>
                <w:sz w:val="22"/>
                <w:szCs w:val="22"/>
                <w:highlight w:val="yellow"/>
              </w:rPr>
              <w:t>r</w:t>
            </w:r>
            <w:r w:rsidRPr="00862EC3">
              <w:rPr>
                <w:rFonts w:asciiTheme="minorBidi" w:hAnsiTheme="minorBidi"/>
                <w:sz w:val="22"/>
                <w:szCs w:val="22"/>
                <w:highlight w:val="yellow"/>
              </w:rPr>
              <w:t>.</w:t>
            </w:r>
          </w:p>
        </w:tc>
      </w:tr>
      <w:tr w:rsidR="000B58F9" w:rsidRPr="00D31874" w:rsidTr="005F2500">
        <w:tc>
          <w:tcPr>
            <w:tcW w:w="2827" w:type="dxa"/>
          </w:tcPr>
          <w:p w:rsidR="000B58F9" w:rsidRPr="00D31874" w:rsidRDefault="000B58F9" w:rsidP="00FE6267">
            <w:pPr>
              <w:pStyle w:val="ListParagraph"/>
              <w:numPr>
                <w:ilvl w:val="0"/>
                <w:numId w:val="901"/>
              </w:numPr>
              <w:spacing w:before="9" w:line="360" w:lineRule="auto"/>
              <w:ind w:left="607" w:hanging="607"/>
              <w:rPr>
                <w:rFonts w:asciiTheme="minorBidi" w:hAnsiTheme="minorBidi"/>
                <w:sz w:val="22"/>
                <w:szCs w:val="22"/>
              </w:rPr>
            </w:pPr>
            <w:r w:rsidRPr="00D31874">
              <w:rPr>
                <w:rFonts w:asciiTheme="minorBidi" w:hAnsiTheme="minorBidi"/>
                <w:sz w:val="22"/>
                <w:szCs w:val="22"/>
              </w:rPr>
              <w:t>Clean up</w:t>
            </w:r>
          </w:p>
        </w:tc>
        <w:tc>
          <w:tcPr>
            <w:tcW w:w="6978" w:type="dxa"/>
          </w:tcPr>
          <w:p w:rsidR="000B58F9" w:rsidRPr="0041204F" w:rsidRDefault="000B58F9" w:rsidP="00FE6267">
            <w:pPr>
              <w:pStyle w:val="ListParagraph"/>
              <w:numPr>
                <w:ilvl w:val="0"/>
                <w:numId w:val="905"/>
              </w:numPr>
              <w:tabs>
                <w:tab w:val="left" w:pos="2760"/>
                <w:tab w:val="left" w:pos="3320"/>
              </w:tabs>
              <w:spacing w:line="360" w:lineRule="auto"/>
              <w:ind w:left="480" w:right="168" w:hanging="450"/>
              <w:rPr>
                <w:rFonts w:asciiTheme="minorBidi" w:hAnsiTheme="minorBidi"/>
                <w:sz w:val="22"/>
                <w:szCs w:val="22"/>
              </w:rPr>
            </w:pPr>
            <w:r w:rsidRPr="0041204F">
              <w:rPr>
                <w:rFonts w:asciiTheme="minorBidi" w:hAnsiTheme="minorBidi"/>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pacing w:val="-2"/>
                <w:sz w:val="22"/>
                <w:szCs w:val="22"/>
              </w:rPr>
              <w:t>e</w:t>
            </w:r>
            <w:r w:rsidRPr="0041204F">
              <w:rPr>
                <w:rFonts w:asciiTheme="minorBidi" w:hAnsiTheme="minorBidi"/>
                <w:sz w:val="22"/>
                <w:szCs w:val="22"/>
              </w:rPr>
              <w:t xml:space="preserve">a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pacing w:val="-1"/>
                <w:sz w:val="22"/>
                <w:szCs w:val="22"/>
              </w:rPr>
              <w:t>l</w:t>
            </w:r>
            <w:r w:rsidRPr="0041204F">
              <w:rPr>
                <w:rFonts w:asciiTheme="minorBidi" w:hAnsiTheme="minorBidi"/>
                <w:sz w:val="22"/>
                <w:szCs w:val="22"/>
              </w:rPr>
              <w:t>ea</w:t>
            </w:r>
            <w:r w:rsidRPr="0041204F">
              <w:rPr>
                <w:rFonts w:asciiTheme="minorBidi" w:hAnsiTheme="minorBidi"/>
                <w:spacing w:val="-2"/>
                <w:sz w:val="22"/>
                <w:szCs w:val="22"/>
              </w:rPr>
              <w:t>n</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and wa</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z w:val="22"/>
                <w:szCs w:val="22"/>
              </w:rPr>
              <w:t xml:space="preserve">e </w:t>
            </w:r>
            <w:r w:rsidRPr="0041204F">
              <w:rPr>
                <w:rFonts w:asciiTheme="minorBidi" w:hAnsiTheme="minorBidi"/>
                <w:spacing w:val="-2"/>
                <w:sz w:val="22"/>
                <w:szCs w:val="22"/>
              </w:rPr>
              <w:t>d</w:t>
            </w:r>
            <w:r w:rsidRPr="0041204F">
              <w:rPr>
                <w:rFonts w:asciiTheme="minorBidi" w:hAnsiTheme="minorBidi"/>
                <w:spacing w:val="1"/>
                <w:sz w:val="22"/>
                <w:szCs w:val="22"/>
              </w:rPr>
              <w:t>i</w:t>
            </w:r>
            <w:r w:rsidRPr="0041204F">
              <w:rPr>
                <w:rFonts w:asciiTheme="minorBidi" w:hAnsiTheme="minorBidi"/>
                <w:sz w:val="22"/>
                <w:szCs w:val="22"/>
              </w:rPr>
              <w:t>sp</w:t>
            </w:r>
            <w:r w:rsidRPr="0041204F">
              <w:rPr>
                <w:rFonts w:asciiTheme="minorBidi" w:hAnsiTheme="minorBidi"/>
                <w:spacing w:val="-2"/>
                <w:sz w:val="22"/>
                <w:szCs w:val="22"/>
              </w:rPr>
              <w:t>o</w:t>
            </w:r>
            <w:r w:rsidRPr="0041204F">
              <w:rPr>
                <w:rFonts w:asciiTheme="minorBidi" w:hAnsiTheme="minorBidi"/>
                <w:sz w:val="22"/>
                <w:szCs w:val="22"/>
              </w:rPr>
              <w:t>s</w:t>
            </w:r>
            <w:r w:rsidRPr="0041204F">
              <w:rPr>
                <w:rFonts w:asciiTheme="minorBidi" w:hAnsiTheme="minorBidi"/>
                <w:spacing w:val="1"/>
                <w:sz w:val="22"/>
                <w:szCs w:val="22"/>
              </w:rPr>
              <w:t>e</w:t>
            </w:r>
            <w:r w:rsidRPr="0041204F">
              <w:rPr>
                <w:rFonts w:asciiTheme="minorBidi" w:hAnsiTheme="minorBidi"/>
                <w:sz w:val="22"/>
                <w:szCs w:val="22"/>
              </w:rPr>
              <w:t xml:space="preserve">d </w:t>
            </w:r>
            <w:r w:rsidRPr="0041204F">
              <w:rPr>
                <w:rFonts w:asciiTheme="minorBidi" w:hAnsiTheme="minorBidi"/>
                <w:spacing w:val="-2"/>
                <w:sz w:val="22"/>
                <w:szCs w:val="22"/>
              </w:rPr>
              <w:t>o</w:t>
            </w:r>
            <w:r w:rsidRPr="0041204F">
              <w:rPr>
                <w:rFonts w:asciiTheme="minorBidi" w:hAnsiTheme="minorBidi"/>
                <w:spacing w:val="1"/>
                <w:sz w:val="22"/>
                <w:szCs w:val="22"/>
              </w:rPr>
              <w:t>f</w:t>
            </w:r>
            <w:r w:rsidRPr="0041204F">
              <w:rPr>
                <w:rFonts w:asciiTheme="minorBidi" w:hAnsiTheme="minorBidi"/>
                <w:sz w:val="22"/>
                <w:szCs w:val="22"/>
              </w:rPr>
              <w:t>,</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eu</w:t>
            </w:r>
            <w:r w:rsidRPr="0041204F">
              <w:rPr>
                <w:rFonts w:asciiTheme="minorBidi" w:hAnsiTheme="minorBidi"/>
                <w:spacing w:val="-2"/>
                <w:sz w:val="22"/>
                <w:szCs w:val="22"/>
              </w:rPr>
              <w:t>s</w:t>
            </w:r>
            <w:r w:rsidRPr="0041204F">
              <w:rPr>
                <w:rFonts w:asciiTheme="minorBidi" w:hAnsiTheme="minorBidi"/>
                <w:sz w:val="22"/>
                <w:szCs w:val="22"/>
              </w:rPr>
              <w:t>ed or</w:t>
            </w:r>
            <w:r w:rsidRPr="0041204F">
              <w:rPr>
                <w:rFonts w:asciiTheme="minorBidi" w:hAnsiTheme="minorBidi"/>
                <w:spacing w:val="-1"/>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ec</w:t>
            </w:r>
            <w:r w:rsidRPr="0041204F">
              <w:rPr>
                <w:rFonts w:asciiTheme="minorBidi" w:hAnsiTheme="minorBidi"/>
                <w:spacing w:val="-2"/>
                <w:sz w:val="22"/>
                <w:szCs w:val="22"/>
              </w:rPr>
              <w:t>y</w:t>
            </w:r>
            <w:r w:rsidRPr="0041204F">
              <w:rPr>
                <w:rFonts w:asciiTheme="minorBidi" w:hAnsiTheme="minorBidi"/>
                <w:sz w:val="22"/>
                <w:szCs w:val="22"/>
              </w:rPr>
              <w:t>c</w:t>
            </w:r>
            <w:r w:rsidRPr="0041204F">
              <w:rPr>
                <w:rFonts w:asciiTheme="minorBidi" w:hAnsiTheme="minorBidi"/>
                <w:spacing w:val="-1"/>
                <w:sz w:val="22"/>
                <w:szCs w:val="22"/>
              </w:rPr>
              <w:t>l</w:t>
            </w:r>
            <w:r w:rsidRPr="0041204F">
              <w:rPr>
                <w:rFonts w:asciiTheme="minorBidi" w:hAnsiTheme="minorBidi"/>
                <w:sz w:val="22"/>
                <w:szCs w:val="22"/>
              </w:rPr>
              <w:t xml:space="preserve">ed </w:t>
            </w:r>
            <w:r w:rsidRPr="0041204F">
              <w:rPr>
                <w:rFonts w:asciiTheme="minorBidi" w:hAnsiTheme="minorBidi"/>
                <w:spacing w:val="1"/>
                <w:sz w:val="22"/>
                <w:szCs w:val="22"/>
              </w:rPr>
              <w:t>i</w:t>
            </w:r>
            <w:r w:rsidRPr="0041204F">
              <w:rPr>
                <w:rFonts w:asciiTheme="minorBidi" w:hAnsiTheme="minorBidi"/>
                <w:sz w:val="22"/>
                <w:szCs w:val="22"/>
              </w:rPr>
              <w:t>n 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z w:val="22"/>
                <w:szCs w:val="22"/>
              </w:rPr>
              <w:t>dan</w:t>
            </w:r>
            <w:r w:rsidRPr="0041204F">
              <w:rPr>
                <w:rFonts w:asciiTheme="minorBidi" w:hAnsiTheme="minorBidi"/>
                <w:spacing w:val="-2"/>
                <w:sz w:val="22"/>
                <w:szCs w:val="22"/>
              </w:rPr>
              <w:t>c</w:t>
            </w:r>
            <w:r w:rsidRPr="0041204F">
              <w:rPr>
                <w:rFonts w:asciiTheme="minorBidi" w:hAnsiTheme="minorBidi"/>
                <w:sz w:val="22"/>
                <w:szCs w:val="22"/>
              </w:rPr>
              <w:t>e w</w:t>
            </w:r>
            <w:r w:rsidRPr="0041204F">
              <w:rPr>
                <w:rFonts w:asciiTheme="minorBidi" w:hAnsiTheme="minorBidi"/>
                <w:spacing w:val="-2"/>
                <w:sz w:val="22"/>
                <w:szCs w:val="22"/>
              </w:rPr>
              <w:t>i</w:t>
            </w:r>
            <w:r w:rsidRPr="0041204F">
              <w:rPr>
                <w:rFonts w:asciiTheme="minorBidi" w:hAnsiTheme="minorBidi"/>
                <w:spacing w:val="1"/>
                <w:sz w:val="22"/>
                <w:szCs w:val="22"/>
              </w:rPr>
              <w:t>t</w:t>
            </w:r>
            <w:r w:rsidRPr="0041204F">
              <w:rPr>
                <w:rFonts w:asciiTheme="minorBidi" w:hAnsiTheme="minorBidi"/>
                <w:sz w:val="22"/>
                <w:szCs w:val="22"/>
              </w:rPr>
              <w:t xml:space="preserve">h </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s</w:t>
            </w:r>
            <w:r w:rsidRPr="0041204F">
              <w:rPr>
                <w:rFonts w:asciiTheme="minorBidi" w:hAnsiTheme="minorBidi"/>
                <w:spacing w:val="-2"/>
                <w:sz w:val="22"/>
                <w:szCs w:val="22"/>
              </w:rPr>
              <w:t>p</w:t>
            </w:r>
            <w:r w:rsidRPr="0041204F">
              <w:rPr>
                <w:rFonts w:asciiTheme="minorBidi" w:hAnsiTheme="minorBidi"/>
                <w:sz w:val="22"/>
                <w:szCs w:val="22"/>
              </w:rPr>
              <w:t>ec</w:t>
            </w:r>
            <w:r w:rsidRPr="0041204F">
              <w:rPr>
                <w:rFonts w:asciiTheme="minorBidi" w:hAnsiTheme="minorBidi"/>
                <w:spacing w:val="-1"/>
                <w:sz w:val="22"/>
                <w:szCs w:val="22"/>
              </w:rPr>
              <w:t>i</w:t>
            </w:r>
            <w:r w:rsidRPr="0041204F">
              <w:rPr>
                <w:rFonts w:asciiTheme="minorBidi" w:hAnsiTheme="minorBidi"/>
                <w:spacing w:val="1"/>
                <w:sz w:val="22"/>
                <w:szCs w:val="22"/>
              </w:rPr>
              <w:t>fi</w:t>
            </w:r>
            <w:r w:rsidRPr="0041204F">
              <w:rPr>
                <w:rFonts w:asciiTheme="minorBidi" w:hAnsiTheme="minorBidi"/>
                <w:spacing w:val="-2"/>
                <w:sz w:val="22"/>
                <w:szCs w:val="22"/>
              </w:rPr>
              <w:t>c</w:t>
            </w:r>
            <w:r w:rsidRPr="0041204F">
              <w:rPr>
                <w:rFonts w:asciiTheme="minorBidi" w:hAnsiTheme="minorBidi"/>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w:t>
            </w:r>
            <w:r w:rsidRPr="0041204F">
              <w:rPr>
                <w:rFonts w:asciiTheme="minorBidi" w:hAnsiTheme="minorBidi"/>
                <w:spacing w:val="-2"/>
                <w:sz w:val="22"/>
                <w:szCs w:val="22"/>
              </w:rPr>
              <w:t>s</w:t>
            </w:r>
            <w:r w:rsidRPr="0041204F">
              <w:rPr>
                <w:rFonts w:asciiTheme="minorBidi" w:hAnsiTheme="minorBidi"/>
                <w:sz w:val="22"/>
                <w:szCs w:val="22"/>
              </w:rPr>
              <w:t>.</w:t>
            </w:r>
          </w:p>
          <w:p w:rsidR="000B58F9" w:rsidRPr="00862EC3" w:rsidRDefault="000B58F9" w:rsidP="00FE6267">
            <w:pPr>
              <w:pStyle w:val="ListParagraph"/>
              <w:numPr>
                <w:ilvl w:val="0"/>
                <w:numId w:val="905"/>
              </w:numPr>
              <w:tabs>
                <w:tab w:val="left" w:pos="2760"/>
                <w:tab w:val="left" w:pos="3320"/>
              </w:tabs>
              <w:spacing w:line="360" w:lineRule="auto"/>
              <w:ind w:left="480" w:right="168" w:hanging="450"/>
              <w:rPr>
                <w:rFonts w:asciiTheme="minorBidi" w:hAnsiTheme="minorBidi"/>
                <w:highlight w:val="yellow"/>
              </w:rPr>
            </w:pPr>
            <w:r w:rsidRPr="0041204F">
              <w:rPr>
                <w:rFonts w:asciiTheme="minorBidi" w:hAnsiTheme="minorBidi"/>
                <w:spacing w:val="2"/>
                <w:sz w:val="22"/>
                <w:szCs w:val="22"/>
              </w:rPr>
              <w:t>T</w:t>
            </w:r>
            <w:r w:rsidRPr="0041204F">
              <w:rPr>
                <w:rFonts w:asciiTheme="minorBidi" w:hAnsiTheme="minorBidi"/>
                <w:sz w:val="22"/>
                <w:szCs w:val="22"/>
              </w:rPr>
              <w:t>o</w:t>
            </w:r>
            <w:r w:rsidRPr="0041204F">
              <w:rPr>
                <w:rFonts w:asciiTheme="minorBidi" w:hAnsiTheme="minorBidi"/>
                <w:spacing w:val="-2"/>
                <w:sz w:val="22"/>
                <w:szCs w:val="22"/>
              </w:rPr>
              <w:t>o</w:t>
            </w:r>
            <w:r w:rsidRPr="0041204F">
              <w:rPr>
                <w:rFonts w:asciiTheme="minorBidi" w:hAnsiTheme="minorBidi"/>
                <w:spacing w:val="1"/>
                <w:sz w:val="22"/>
                <w:szCs w:val="22"/>
              </w:rPr>
              <w:t>l</w:t>
            </w:r>
            <w:r w:rsidRPr="0041204F">
              <w:rPr>
                <w:rFonts w:asciiTheme="minorBidi" w:hAnsiTheme="minorBidi"/>
                <w:sz w:val="22"/>
                <w:szCs w:val="22"/>
              </w:rPr>
              <w:t xml:space="preserve">s </w:t>
            </w:r>
            <w:r w:rsidRPr="0041204F">
              <w:rPr>
                <w:rFonts w:asciiTheme="minorBidi" w:hAnsiTheme="minorBidi"/>
                <w:spacing w:val="-2"/>
                <w:sz w:val="22"/>
                <w:szCs w:val="22"/>
              </w:rPr>
              <w:t>p</w:t>
            </w:r>
            <w:r w:rsidRPr="0041204F">
              <w:rPr>
                <w:rFonts w:asciiTheme="minorBidi" w:hAnsiTheme="minorBidi"/>
                <w:spacing w:val="1"/>
                <w:sz w:val="22"/>
                <w:szCs w:val="22"/>
              </w:rPr>
              <w:t>l</w:t>
            </w:r>
            <w:r w:rsidRPr="0041204F">
              <w:rPr>
                <w:rFonts w:asciiTheme="minorBidi" w:hAnsiTheme="minorBidi"/>
                <w:sz w:val="22"/>
                <w:szCs w:val="22"/>
              </w:rPr>
              <w:t>a</w:t>
            </w:r>
            <w:r w:rsidRPr="0041204F">
              <w:rPr>
                <w:rFonts w:asciiTheme="minorBidi" w:hAnsiTheme="minorBidi"/>
                <w:spacing w:val="-2"/>
                <w:sz w:val="22"/>
                <w:szCs w:val="22"/>
              </w:rPr>
              <w:t>n</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z w:val="22"/>
                <w:szCs w:val="22"/>
              </w:rPr>
              <w:t>p</w:t>
            </w:r>
            <w:r w:rsidRPr="0041204F">
              <w:rPr>
                <w:rFonts w:asciiTheme="minorBidi" w:hAnsiTheme="minorBidi"/>
                <w:spacing w:val="-4"/>
                <w:sz w:val="22"/>
                <w:szCs w:val="22"/>
              </w:rPr>
              <w:t>m</w:t>
            </w:r>
            <w:r w:rsidRPr="0041204F">
              <w:rPr>
                <w:rFonts w:asciiTheme="minorBidi" w:hAnsiTheme="minorBidi"/>
                <w:sz w:val="22"/>
                <w:szCs w:val="22"/>
              </w:rPr>
              <w:t>ent</w:t>
            </w:r>
            <w:r w:rsidRPr="0041204F">
              <w:rPr>
                <w:rFonts w:asciiTheme="minorBidi" w:hAnsiTheme="minorBidi"/>
                <w:spacing w:val="1"/>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2"/>
                <w:sz w:val="22"/>
                <w:szCs w:val="22"/>
              </w:rPr>
              <w:t>c</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aned,</w:t>
            </w:r>
            <w:r w:rsidRPr="0041204F">
              <w:rPr>
                <w:rFonts w:asciiTheme="minorBidi" w:hAnsiTheme="minorBidi"/>
                <w:spacing w:val="-2"/>
                <w:sz w:val="22"/>
                <w:szCs w:val="22"/>
              </w:rPr>
              <w:t xml:space="preserve"> </w:t>
            </w:r>
            <w:r w:rsidRPr="0041204F">
              <w:rPr>
                <w:rFonts w:asciiTheme="minorBidi" w:hAnsiTheme="minorBidi"/>
                <w:sz w:val="22"/>
                <w:szCs w:val="22"/>
              </w:rPr>
              <w:t>chec</w:t>
            </w:r>
            <w:r w:rsidRPr="0041204F">
              <w:rPr>
                <w:rFonts w:asciiTheme="minorBidi" w:hAnsiTheme="minorBidi"/>
                <w:spacing w:val="-2"/>
                <w:sz w:val="22"/>
                <w:szCs w:val="22"/>
              </w:rPr>
              <w:t>k</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or</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a</w:t>
            </w:r>
            <w:r w:rsidRPr="0041204F">
              <w:rPr>
                <w:rFonts w:asciiTheme="minorBidi" w:hAnsiTheme="minorBidi"/>
                <w:spacing w:val="-2"/>
                <w:sz w:val="22"/>
                <w:szCs w:val="22"/>
              </w:rPr>
              <w:t>u</w:t>
            </w:r>
            <w:r w:rsidRPr="0041204F">
              <w:rPr>
                <w:rFonts w:asciiTheme="minorBidi" w:hAnsiTheme="minorBidi"/>
                <w:spacing w:val="1"/>
                <w:sz w:val="22"/>
                <w:szCs w:val="22"/>
              </w:rPr>
              <w:t>l</w:t>
            </w:r>
            <w:r w:rsidRPr="0041204F">
              <w:rPr>
                <w:rFonts w:asciiTheme="minorBidi" w:hAnsiTheme="minorBidi"/>
                <w:spacing w:val="-1"/>
                <w:sz w:val="22"/>
                <w:szCs w:val="22"/>
              </w:rPr>
              <w:t>t</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z w:val="22"/>
                <w:szCs w:val="22"/>
              </w:rPr>
              <w:t xml:space="preserve">nd </w:t>
            </w:r>
            <w:r w:rsidRPr="0041204F">
              <w:rPr>
                <w:rFonts w:asciiTheme="minorBidi" w:hAnsiTheme="minorBidi"/>
                <w:spacing w:val="-4"/>
                <w:sz w:val="22"/>
                <w:szCs w:val="22"/>
              </w:rPr>
              <w:lastRenderedPageBreak/>
              <w:t>m</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1"/>
                <w:sz w:val="22"/>
                <w:szCs w:val="22"/>
              </w:rPr>
              <w:t>t</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z w:val="22"/>
                <w:szCs w:val="22"/>
              </w:rPr>
              <w:t>ed and</w:t>
            </w:r>
            <w:r w:rsidRPr="0041204F">
              <w:rPr>
                <w:rFonts w:asciiTheme="minorBidi" w:hAnsiTheme="minorBidi"/>
                <w:spacing w:val="-2"/>
                <w:sz w:val="22"/>
                <w:szCs w:val="22"/>
              </w:rPr>
              <w:t xml:space="preserve"> </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z w:val="22"/>
                <w:szCs w:val="22"/>
              </w:rPr>
              <w:t>d</w:t>
            </w:r>
            <w:r w:rsidRPr="0041204F">
              <w:rPr>
                <w:rFonts w:asciiTheme="minorBidi" w:hAnsiTheme="minorBidi"/>
                <w:spacing w:val="-2"/>
                <w:sz w:val="22"/>
                <w:szCs w:val="22"/>
              </w:rPr>
              <w:t>a</w:t>
            </w:r>
            <w:r w:rsidRPr="0041204F">
              <w:rPr>
                <w:rFonts w:asciiTheme="minorBidi" w:hAnsiTheme="minorBidi"/>
                <w:sz w:val="22"/>
                <w:szCs w:val="22"/>
              </w:rPr>
              <w:t>nce</w:t>
            </w:r>
            <w:r w:rsidRPr="0041204F">
              <w:rPr>
                <w:rFonts w:asciiTheme="minorBidi" w:hAnsiTheme="minorBidi"/>
                <w:spacing w:val="1"/>
                <w:sz w:val="22"/>
                <w:szCs w:val="22"/>
              </w:rPr>
              <w:t xml:space="preserve"> </w:t>
            </w:r>
            <w:r w:rsidRPr="0041204F">
              <w:rPr>
                <w:rFonts w:asciiTheme="minorBidi" w:hAnsiTheme="minorBidi"/>
                <w:spacing w:val="-3"/>
                <w:sz w:val="22"/>
                <w:szCs w:val="22"/>
              </w:rPr>
              <w:t>w</w:t>
            </w:r>
            <w:r w:rsidRPr="0041204F">
              <w:rPr>
                <w:rFonts w:asciiTheme="minorBidi" w:hAnsiTheme="minorBidi"/>
                <w:spacing w:val="1"/>
                <w:sz w:val="22"/>
                <w:szCs w:val="22"/>
              </w:rPr>
              <w:t>it</w:t>
            </w:r>
            <w:r w:rsidRPr="0041204F">
              <w:rPr>
                <w:rFonts w:asciiTheme="minorBidi" w:hAnsiTheme="minorBidi"/>
                <w:sz w:val="22"/>
                <w:szCs w:val="22"/>
              </w:rPr>
              <w:t>h</w:t>
            </w:r>
            <w:r w:rsidRPr="0041204F">
              <w:rPr>
                <w:rFonts w:asciiTheme="minorBidi" w:hAnsiTheme="minorBidi"/>
                <w:spacing w:val="3"/>
                <w:sz w:val="22"/>
                <w:szCs w:val="22"/>
              </w:rPr>
              <w:t xml:space="preserve"> </w:t>
            </w:r>
            <w:r w:rsidRPr="0041204F">
              <w:rPr>
                <w:rFonts w:asciiTheme="minorBidi" w:hAnsiTheme="minorBidi"/>
                <w:spacing w:val="-1"/>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z w:val="22"/>
                <w:szCs w:val="22"/>
              </w:rPr>
              <w:t>a</w:t>
            </w:r>
            <w:r w:rsidRPr="0041204F">
              <w:rPr>
                <w:rFonts w:asciiTheme="minorBidi" w:hAnsiTheme="minorBidi"/>
                <w:spacing w:val="-2"/>
                <w:sz w:val="22"/>
                <w:szCs w:val="22"/>
              </w:rPr>
              <w:t>c</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z w:val="22"/>
                <w:szCs w:val="22"/>
              </w:rPr>
              <w:t>p</w:t>
            </w:r>
            <w:r w:rsidRPr="0041204F">
              <w:rPr>
                <w:rFonts w:asciiTheme="minorBidi" w:hAnsiTheme="minorBidi"/>
                <w:spacing w:val="-2"/>
                <w:sz w:val="22"/>
                <w:szCs w:val="22"/>
              </w:rPr>
              <w:t>r</w:t>
            </w:r>
            <w:r w:rsidRPr="0041204F">
              <w:rPr>
                <w:rFonts w:asciiTheme="minorBidi" w:hAnsiTheme="minorBidi"/>
                <w:sz w:val="22"/>
                <w:szCs w:val="22"/>
              </w:rPr>
              <w:t>ac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e</w:t>
            </w:r>
            <w:r w:rsidRPr="0041204F">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906"/>
        </w:numPr>
        <w:tabs>
          <w:tab w:val="left" w:pos="840"/>
        </w:tabs>
        <w:spacing w:line="360" w:lineRule="auto"/>
        <w:ind w:left="1350" w:right="-20" w:hanging="498"/>
        <w:rPr>
          <w:rFonts w:asciiTheme="minorBidi" w:hAnsiTheme="minorBidi"/>
        </w:rPr>
      </w:pPr>
      <w:r w:rsidRPr="00D31874">
        <w:rPr>
          <w:rFonts w:asciiTheme="minorBidi" w:hAnsiTheme="minorBidi"/>
          <w:spacing w:val="-1"/>
          <w:position w:val="-1"/>
          <w:sz w:val="22"/>
          <w:szCs w:val="22"/>
        </w:rPr>
        <w:t>B</w:t>
      </w:r>
      <w:r w:rsidRPr="00D31874">
        <w:rPr>
          <w:rFonts w:asciiTheme="minorBidi" w:hAnsiTheme="minorBidi"/>
          <w:spacing w:val="1"/>
          <w:position w:val="-1"/>
          <w:sz w:val="22"/>
          <w:szCs w:val="22"/>
        </w:rPr>
        <w:t>ri</w:t>
      </w:r>
      <w:r w:rsidRPr="00D31874">
        <w:rPr>
          <w:rFonts w:asciiTheme="minorBidi" w:hAnsiTheme="minorBidi"/>
          <w:position w:val="-1"/>
          <w:sz w:val="22"/>
          <w:szCs w:val="22"/>
        </w:rPr>
        <w:t>ck</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b</w:t>
      </w:r>
      <w:r w:rsidRPr="00D31874">
        <w:rPr>
          <w:rFonts w:asciiTheme="minorBidi" w:hAnsiTheme="minorBidi"/>
          <w:spacing w:val="1"/>
          <w:position w:val="-1"/>
          <w:sz w:val="22"/>
          <w:szCs w:val="22"/>
        </w:rPr>
        <w:t>l</w:t>
      </w:r>
      <w:r w:rsidRPr="00D31874">
        <w:rPr>
          <w:rFonts w:asciiTheme="minorBidi" w:hAnsiTheme="minorBidi"/>
          <w:position w:val="-1"/>
          <w:sz w:val="22"/>
          <w:szCs w:val="22"/>
        </w:rPr>
        <w:t>ock</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exp</w:t>
      </w:r>
      <w:r w:rsidRPr="00D31874">
        <w:rPr>
          <w:rFonts w:asciiTheme="minorBidi" w:hAnsiTheme="minorBidi"/>
          <w:spacing w:val="-2"/>
          <w:position w:val="-1"/>
          <w:sz w:val="22"/>
          <w:szCs w:val="22"/>
        </w:rPr>
        <w:t>a</w:t>
      </w:r>
      <w:r w:rsidRPr="00D31874">
        <w:rPr>
          <w:rFonts w:asciiTheme="minorBidi" w:hAnsiTheme="minorBidi"/>
          <w:position w:val="-1"/>
          <w:sz w:val="22"/>
          <w:szCs w:val="22"/>
        </w:rPr>
        <w:t>n</w:t>
      </w:r>
      <w:r w:rsidRPr="00D31874">
        <w:rPr>
          <w:rFonts w:asciiTheme="minorBidi" w:hAnsiTheme="minorBidi"/>
          <w:spacing w:val="-2"/>
          <w:position w:val="-1"/>
          <w:sz w:val="22"/>
          <w:szCs w:val="22"/>
        </w:rPr>
        <w:t>s</w:t>
      </w:r>
      <w:r w:rsidRPr="00D31874">
        <w:rPr>
          <w:rFonts w:asciiTheme="minorBidi" w:hAnsiTheme="minorBidi"/>
          <w:spacing w:val="1"/>
          <w:position w:val="-1"/>
          <w:sz w:val="22"/>
          <w:szCs w:val="22"/>
        </w:rPr>
        <w:t>i</w:t>
      </w:r>
      <w:r w:rsidRPr="00D31874">
        <w:rPr>
          <w:rFonts w:asciiTheme="minorBidi" w:hAnsiTheme="minorBidi"/>
          <w:position w:val="-1"/>
          <w:sz w:val="22"/>
          <w:szCs w:val="22"/>
        </w:rPr>
        <w:t>on</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g</w:t>
      </w:r>
      <w:r w:rsidRPr="00D31874">
        <w:rPr>
          <w:rFonts w:asciiTheme="minorBidi" w:hAnsiTheme="minorBidi"/>
          <w:spacing w:val="1"/>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spacing w:val="1"/>
          <w:position w:val="-1"/>
          <w:sz w:val="22"/>
          <w:szCs w:val="22"/>
        </w:rPr>
        <w:t>t</w:t>
      </w:r>
      <w:r w:rsidRPr="00D31874">
        <w:rPr>
          <w:rFonts w:asciiTheme="minorBidi" w:hAnsiTheme="minorBidi"/>
          <w:position w:val="-1"/>
          <w:sz w:val="22"/>
          <w:szCs w:val="22"/>
        </w:rPr>
        <w:t xml:space="preserve">h, </w:t>
      </w:r>
      <w:r w:rsidRPr="00D31874">
        <w:rPr>
          <w:rFonts w:asciiTheme="minorBidi" w:hAnsiTheme="minorBidi"/>
          <w:spacing w:val="-2"/>
          <w:position w:val="-1"/>
          <w:sz w:val="22"/>
          <w:szCs w:val="22"/>
        </w:rPr>
        <w:t>c</w:t>
      </w:r>
      <w:r w:rsidRPr="00D31874">
        <w:rPr>
          <w:rFonts w:asciiTheme="minorBidi" w:hAnsiTheme="minorBidi"/>
          <w:position w:val="-1"/>
          <w:sz w:val="22"/>
          <w:szCs w:val="22"/>
        </w:rPr>
        <w:t>on</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spacing w:val="-2"/>
          <w:position w:val="-1"/>
          <w:sz w:val="22"/>
          <w:szCs w:val="22"/>
        </w:rPr>
        <w:t>o</w:t>
      </w:r>
      <w:r w:rsidRPr="00D31874">
        <w:rPr>
          <w:rFonts w:asciiTheme="minorBidi" w:hAnsiTheme="minorBidi"/>
          <w:position w:val="-1"/>
          <w:sz w:val="22"/>
          <w:szCs w:val="22"/>
        </w:rPr>
        <w:t>l</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and</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a</w:t>
      </w:r>
      <w:r w:rsidRPr="00D31874">
        <w:rPr>
          <w:rFonts w:asciiTheme="minorBidi" w:hAnsiTheme="minorBidi"/>
          <w:spacing w:val="-1"/>
          <w:position w:val="-1"/>
          <w:sz w:val="22"/>
          <w:szCs w:val="22"/>
        </w:rPr>
        <w:t>r</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position w:val="-1"/>
          <w:sz w:val="22"/>
          <w:szCs w:val="22"/>
        </w:rPr>
        <w:t>cu</w:t>
      </w:r>
      <w:r w:rsidRPr="00D31874">
        <w:rPr>
          <w:rFonts w:asciiTheme="minorBidi" w:hAnsiTheme="minorBidi"/>
          <w:spacing w:val="1"/>
          <w:position w:val="-1"/>
          <w:sz w:val="22"/>
          <w:szCs w:val="22"/>
        </w:rPr>
        <w:t>l</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position w:val="-1"/>
          <w:sz w:val="22"/>
          <w:szCs w:val="22"/>
        </w:rPr>
        <w:t>on</w:t>
      </w:r>
      <w:r w:rsidRPr="00D31874">
        <w:rPr>
          <w:rFonts w:asciiTheme="minorBidi" w:hAnsiTheme="minorBidi"/>
          <w:spacing w:val="-2"/>
          <w:position w:val="-1"/>
          <w:sz w:val="22"/>
          <w:szCs w:val="22"/>
        </w:rPr>
        <w:t xml:space="preserve"> </w:t>
      </w:r>
      <w:r w:rsidRPr="00D31874">
        <w:rPr>
          <w:rFonts w:asciiTheme="minorBidi" w:hAnsiTheme="minorBidi"/>
          <w:spacing w:val="3"/>
          <w:position w:val="-1"/>
          <w:sz w:val="22"/>
          <w:szCs w:val="22"/>
        </w:rPr>
        <w:t>j</w:t>
      </w:r>
      <w:r w:rsidRPr="00D31874">
        <w:rPr>
          <w:rFonts w:asciiTheme="minorBidi" w:hAnsiTheme="minorBidi"/>
          <w:spacing w:val="-2"/>
          <w:position w:val="-1"/>
          <w:sz w:val="22"/>
          <w:szCs w:val="22"/>
        </w:rPr>
        <w:t>o</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n</w:t>
      </w:r>
      <w:r w:rsidRPr="00D31874">
        <w:rPr>
          <w:rFonts w:asciiTheme="minorBidi" w:hAnsiTheme="minorBidi"/>
          <w:spacing w:val="1"/>
          <w:position w:val="-1"/>
          <w:sz w:val="22"/>
          <w:szCs w:val="22"/>
        </w:rPr>
        <w:t>t</w:t>
      </w:r>
      <w:r w:rsidRPr="00D31874">
        <w:rPr>
          <w:rFonts w:asciiTheme="minorBidi" w:hAnsiTheme="minorBidi"/>
          <w:position w:val="-1"/>
          <w:sz w:val="22"/>
          <w:szCs w:val="22"/>
        </w:rPr>
        <w:t>s</w:t>
      </w:r>
    </w:p>
    <w:p w:rsidR="000B58F9" w:rsidRPr="00D31874" w:rsidRDefault="000B58F9" w:rsidP="00FE6267">
      <w:pPr>
        <w:pStyle w:val="ListParagraph"/>
        <w:numPr>
          <w:ilvl w:val="0"/>
          <w:numId w:val="906"/>
        </w:numPr>
        <w:tabs>
          <w:tab w:val="left" w:pos="840"/>
        </w:tabs>
        <w:spacing w:before="39" w:line="360" w:lineRule="auto"/>
        <w:ind w:left="1350" w:right="-20" w:hanging="498"/>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bond </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ns</w:t>
      </w:r>
    </w:p>
    <w:p w:rsidR="000B58F9" w:rsidRPr="00D31874" w:rsidRDefault="000B58F9" w:rsidP="00FE6267">
      <w:pPr>
        <w:pStyle w:val="ListParagraph"/>
        <w:numPr>
          <w:ilvl w:val="0"/>
          <w:numId w:val="906"/>
        </w:numPr>
        <w:tabs>
          <w:tab w:val="left" w:pos="840"/>
        </w:tabs>
        <w:spacing w:before="39" w:line="360" w:lineRule="auto"/>
        <w:ind w:left="1350" w:right="-20" w:hanging="498"/>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eps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FE6267">
      <w:pPr>
        <w:pStyle w:val="ListParagraph"/>
        <w:numPr>
          <w:ilvl w:val="0"/>
          <w:numId w:val="906"/>
        </w:numPr>
        <w:tabs>
          <w:tab w:val="left" w:pos="840"/>
        </w:tabs>
        <w:spacing w:before="39" w:line="360" w:lineRule="auto"/>
        <w:ind w:left="1350" w:right="-20" w:hanging="498"/>
        <w:rPr>
          <w:rFonts w:asciiTheme="minorBidi" w:hAnsiTheme="minorBidi"/>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dr</w:t>
      </w:r>
      <w:r w:rsidRPr="00D31874">
        <w:rPr>
          <w:rFonts w:asciiTheme="minorBidi" w:hAnsiTheme="minorBidi"/>
          <w:sz w:val="22"/>
          <w:szCs w:val="22"/>
        </w:rPr>
        <w:t>awin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FE6267">
      <w:pPr>
        <w:pStyle w:val="ListParagraph"/>
        <w:numPr>
          <w:ilvl w:val="0"/>
          <w:numId w:val="906"/>
        </w:numPr>
        <w:tabs>
          <w:tab w:val="left" w:pos="840"/>
        </w:tabs>
        <w:spacing w:before="42" w:line="360" w:lineRule="auto"/>
        <w:ind w:left="1350" w:right="-20" w:hanging="498"/>
        <w:rPr>
          <w:rFonts w:asciiTheme="minorBidi" w:hAnsiTheme="minorBidi"/>
        </w:rPr>
      </w:pPr>
      <w:r w:rsidRPr="00D31874">
        <w:rPr>
          <w:rFonts w:asciiTheme="minorBidi" w:hAnsiTheme="minorBidi"/>
          <w:spacing w:val="2"/>
          <w:sz w:val="22"/>
          <w:szCs w:val="22"/>
        </w:rPr>
        <w:t>T</w:t>
      </w:r>
      <w:r w:rsidRPr="00D31874">
        <w:rPr>
          <w:rFonts w:asciiTheme="minorBidi" w:hAnsiTheme="minorBidi"/>
          <w:spacing w:val="-2"/>
          <w:sz w:val="22"/>
          <w:szCs w:val="22"/>
        </w:rPr>
        <w:t>e</w:t>
      </w:r>
      <w:r w:rsidRPr="00D31874">
        <w:rPr>
          <w:rFonts w:asciiTheme="minorBidi" w:hAnsiTheme="minorBidi"/>
          <w:sz w:val="22"/>
          <w:szCs w:val="22"/>
        </w:rPr>
        <w:t>chn</w:t>
      </w:r>
      <w:r w:rsidRPr="00D31874">
        <w:rPr>
          <w:rFonts w:asciiTheme="minorBidi" w:hAnsiTheme="minorBidi"/>
          <w:spacing w:val="-1"/>
          <w:sz w:val="22"/>
          <w:szCs w:val="22"/>
        </w:rPr>
        <w:t>i</w:t>
      </w:r>
      <w:r w:rsidRPr="00D31874">
        <w:rPr>
          <w:rFonts w:asciiTheme="minorBidi" w:hAnsiTheme="minorBidi"/>
          <w:sz w:val="22"/>
          <w:szCs w:val="22"/>
        </w:rPr>
        <w:t>ques</w:t>
      </w:r>
      <w:r w:rsidRPr="00D31874">
        <w:rPr>
          <w:rFonts w:asciiTheme="minorBidi" w:hAnsiTheme="minorBidi"/>
          <w:spacing w:val="-1"/>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2"/>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ps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0B58F9">
      <w:pPr>
        <w:spacing w:line="360" w:lineRule="auto"/>
        <w:ind w:left="993" w:hanging="709"/>
        <w:rPr>
          <w:rFonts w:asciiTheme="minorBidi" w:hAnsiTheme="minorBidi"/>
          <w:sz w:val="22"/>
          <w:szCs w:val="22"/>
        </w:rPr>
      </w:pPr>
    </w:p>
    <w:p w:rsidR="000B58F9" w:rsidRPr="00292F89" w:rsidRDefault="000B58F9" w:rsidP="00292F8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0" w:line="360" w:lineRule="auto"/>
        <w:ind w:left="20" w:right="387" w:firstLine="0"/>
        <w:rPr>
          <w:rFonts w:asciiTheme="minorBidi" w:eastAsia="Times New Roman" w:hAnsiTheme="minorBidi" w:cstheme="minorBidi"/>
          <w:b/>
          <w:sz w:val="24"/>
          <w:szCs w:val="24"/>
          <w:lang w:val="en-GB"/>
        </w:rPr>
      </w:pPr>
      <w:r w:rsidRPr="00292F89">
        <w:rPr>
          <w:rFonts w:asciiTheme="minorBidi" w:eastAsia="Times New Roman" w:hAnsiTheme="minorBidi" w:cstheme="minorBidi"/>
          <w:b/>
          <w:sz w:val="24"/>
          <w:szCs w:val="24"/>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0B58F9">
      <w:pPr>
        <w:spacing w:line="360" w:lineRule="auto"/>
        <w:rPr>
          <w:rFonts w:asciiTheme="minorBidi" w:hAnsiTheme="minorBidi"/>
          <w:b/>
          <w:lang w:val="en-GB"/>
        </w:rPr>
      </w:pPr>
    </w:p>
    <w:p w:rsidR="000B58F9" w:rsidRPr="00D31874" w:rsidRDefault="000B58F9" w:rsidP="00FE6267">
      <w:pPr>
        <w:pStyle w:val="ListParagraph"/>
        <w:numPr>
          <w:ilvl w:val="0"/>
          <w:numId w:val="808"/>
        </w:numPr>
        <w:tabs>
          <w:tab w:val="left" w:pos="840"/>
        </w:tabs>
        <w:spacing w:line="360" w:lineRule="auto"/>
        <w:ind w:right="-20"/>
        <w:rPr>
          <w:rFonts w:asciiTheme="minorBidi" w:hAnsiTheme="minorBidi"/>
        </w:rPr>
      </w:pPr>
      <w:r w:rsidRPr="00D31874">
        <w:rPr>
          <w:rFonts w:asciiTheme="minorBidi" w:hAnsiTheme="minorBidi"/>
          <w:position w:val="-1"/>
          <w:sz w:val="22"/>
          <w:szCs w:val="22"/>
        </w:rPr>
        <w:t>cons</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position w:val="-1"/>
          <w:sz w:val="22"/>
          <w:szCs w:val="22"/>
        </w:rPr>
        <w:t>u</w:t>
      </w:r>
      <w:r w:rsidRPr="00D31874">
        <w:rPr>
          <w:rFonts w:asciiTheme="minorBidi" w:hAnsiTheme="minorBidi"/>
          <w:spacing w:val="-2"/>
          <w:position w:val="-1"/>
          <w:sz w:val="22"/>
          <w:szCs w:val="22"/>
        </w:rPr>
        <w:t>c</w:t>
      </w:r>
      <w:r w:rsidRPr="00D31874">
        <w:rPr>
          <w:rFonts w:asciiTheme="minorBidi" w:hAnsiTheme="minorBidi"/>
          <w:position w:val="-1"/>
          <w:sz w:val="22"/>
          <w:szCs w:val="22"/>
        </w:rPr>
        <w:t>t</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a</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f</w:t>
      </w:r>
      <w:r w:rsidRPr="00D31874">
        <w:rPr>
          <w:rFonts w:asciiTheme="minorBidi" w:hAnsiTheme="minorBidi"/>
          <w:spacing w:val="-1"/>
          <w:position w:val="-1"/>
          <w:sz w:val="22"/>
          <w:szCs w:val="22"/>
        </w:rPr>
        <w:t>l</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g</w:t>
      </w:r>
      <w:r w:rsidRPr="00D31874">
        <w:rPr>
          <w:rFonts w:asciiTheme="minorBidi" w:hAnsiTheme="minorBidi"/>
          <w:position w:val="-1"/>
          <w:sz w:val="22"/>
          <w:szCs w:val="22"/>
        </w:rPr>
        <w:t>ht</w:t>
      </w:r>
      <w:r w:rsidRPr="00D31874">
        <w:rPr>
          <w:rFonts w:asciiTheme="minorBidi" w:hAnsiTheme="minorBidi"/>
          <w:spacing w:val="1"/>
          <w:position w:val="-1"/>
          <w:sz w:val="22"/>
          <w:szCs w:val="22"/>
        </w:rPr>
        <w:t xml:space="preserve"> </w:t>
      </w:r>
      <w:r w:rsidRPr="00D31874">
        <w:rPr>
          <w:rFonts w:asciiTheme="minorBidi" w:hAnsiTheme="minorBidi"/>
          <w:spacing w:val="-2"/>
          <w:position w:val="-1"/>
          <w:sz w:val="22"/>
          <w:szCs w:val="22"/>
        </w:rPr>
        <w:t>o</w:t>
      </w:r>
      <w:r w:rsidRPr="00D31874">
        <w:rPr>
          <w:rFonts w:asciiTheme="minorBidi" w:hAnsiTheme="minorBidi"/>
          <w:position w:val="-1"/>
          <w:sz w:val="22"/>
          <w:szCs w:val="22"/>
        </w:rPr>
        <w:t>f</w:t>
      </w:r>
      <w:r w:rsidRPr="00D31874">
        <w:rPr>
          <w:rFonts w:asciiTheme="minorBidi" w:hAnsiTheme="minorBidi"/>
          <w:spacing w:val="1"/>
          <w:position w:val="-1"/>
          <w:sz w:val="22"/>
          <w:szCs w:val="22"/>
        </w:rPr>
        <w:t xml:space="preserve"> </w:t>
      </w:r>
      <w:r w:rsidRPr="00D31874">
        <w:rPr>
          <w:rFonts w:asciiTheme="minorBidi" w:hAnsiTheme="minorBidi"/>
          <w:position w:val="-1"/>
          <w:sz w:val="22"/>
          <w:szCs w:val="22"/>
        </w:rPr>
        <w:t>s</w:t>
      </w:r>
      <w:r w:rsidRPr="00D31874">
        <w:rPr>
          <w:rFonts w:asciiTheme="minorBidi" w:hAnsiTheme="minorBidi"/>
          <w:spacing w:val="-1"/>
          <w:position w:val="-1"/>
          <w:sz w:val="22"/>
          <w:szCs w:val="22"/>
        </w:rPr>
        <w:t>t</w:t>
      </w:r>
      <w:r w:rsidRPr="00D31874">
        <w:rPr>
          <w:rFonts w:asciiTheme="minorBidi" w:hAnsiTheme="minorBidi"/>
          <w:position w:val="-1"/>
          <w:sz w:val="22"/>
          <w:szCs w:val="22"/>
        </w:rPr>
        <w:t>a</w:t>
      </w:r>
      <w:r w:rsidRPr="00D31874">
        <w:rPr>
          <w:rFonts w:asciiTheme="minorBidi" w:hAnsiTheme="minorBidi"/>
          <w:spacing w:val="-1"/>
          <w:position w:val="-1"/>
          <w:sz w:val="22"/>
          <w:szCs w:val="22"/>
        </w:rPr>
        <w:t>i</w:t>
      </w:r>
      <w:r w:rsidRPr="00D31874">
        <w:rPr>
          <w:rFonts w:asciiTheme="minorBidi" w:hAnsiTheme="minorBidi"/>
          <w:spacing w:val="1"/>
          <w:position w:val="-1"/>
          <w:sz w:val="22"/>
          <w:szCs w:val="22"/>
        </w:rPr>
        <w:t>r</w:t>
      </w:r>
      <w:r w:rsidRPr="00D31874">
        <w:rPr>
          <w:rFonts w:asciiTheme="minorBidi" w:hAnsiTheme="minorBidi"/>
          <w:position w:val="-1"/>
          <w:sz w:val="22"/>
          <w:szCs w:val="22"/>
        </w:rPr>
        <w:t>s</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w</w:t>
      </w:r>
      <w:r w:rsidRPr="00D31874">
        <w:rPr>
          <w:rFonts w:asciiTheme="minorBidi" w:hAnsiTheme="minorBidi"/>
          <w:spacing w:val="1"/>
          <w:position w:val="-1"/>
          <w:sz w:val="22"/>
          <w:szCs w:val="22"/>
        </w:rPr>
        <w:t>it</w:t>
      </w:r>
      <w:r w:rsidRPr="00D31874">
        <w:rPr>
          <w:rFonts w:asciiTheme="minorBidi" w:hAnsiTheme="minorBidi"/>
          <w:position w:val="-1"/>
          <w:sz w:val="22"/>
          <w:szCs w:val="22"/>
        </w:rPr>
        <w:t xml:space="preserve">h a </w:t>
      </w:r>
      <w:r w:rsidRPr="00D31874">
        <w:rPr>
          <w:rFonts w:asciiTheme="minorBidi" w:hAnsiTheme="minorBidi"/>
          <w:spacing w:val="-3"/>
          <w:position w:val="-1"/>
          <w:sz w:val="22"/>
          <w:szCs w:val="22"/>
        </w:rPr>
        <w:t>m</w:t>
      </w:r>
      <w:r w:rsidRPr="00D31874">
        <w:rPr>
          <w:rFonts w:asciiTheme="minorBidi" w:hAnsiTheme="minorBidi"/>
          <w:spacing w:val="1"/>
          <w:position w:val="-1"/>
          <w:sz w:val="22"/>
          <w:szCs w:val="22"/>
        </w:rPr>
        <w:t>i</w:t>
      </w:r>
      <w:r w:rsidRPr="00D31874">
        <w:rPr>
          <w:rFonts w:asciiTheme="minorBidi" w:hAnsiTheme="minorBidi"/>
          <w:position w:val="-1"/>
          <w:sz w:val="22"/>
          <w:szCs w:val="22"/>
        </w:rPr>
        <w:t>n</w:t>
      </w:r>
      <w:r w:rsidRPr="00D31874">
        <w:rPr>
          <w:rFonts w:asciiTheme="minorBidi" w:hAnsiTheme="minorBidi"/>
          <w:spacing w:val="1"/>
          <w:position w:val="-1"/>
          <w:sz w:val="22"/>
          <w:szCs w:val="22"/>
        </w:rPr>
        <w:t>i</w:t>
      </w:r>
      <w:r w:rsidRPr="00D31874">
        <w:rPr>
          <w:rFonts w:asciiTheme="minorBidi" w:hAnsiTheme="minorBidi"/>
          <w:spacing w:val="-4"/>
          <w:position w:val="-1"/>
          <w:sz w:val="22"/>
          <w:szCs w:val="22"/>
        </w:rPr>
        <w:t>m</w:t>
      </w:r>
      <w:r w:rsidRPr="00D31874">
        <w:rPr>
          <w:rFonts w:asciiTheme="minorBidi" w:hAnsiTheme="minorBidi"/>
          <w:position w:val="-1"/>
          <w:sz w:val="22"/>
          <w:szCs w:val="22"/>
        </w:rPr>
        <w:t>um</w:t>
      </w:r>
      <w:r w:rsidRPr="00D31874">
        <w:rPr>
          <w:rFonts w:asciiTheme="minorBidi" w:hAnsiTheme="minorBidi"/>
          <w:spacing w:val="-4"/>
          <w:position w:val="-1"/>
          <w:sz w:val="22"/>
          <w:szCs w:val="22"/>
        </w:rPr>
        <w:t xml:space="preserve"> </w:t>
      </w:r>
      <w:r w:rsidRPr="00D31874">
        <w:rPr>
          <w:rFonts w:asciiTheme="minorBidi" w:hAnsiTheme="minorBidi"/>
          <w:position w:val="-1"/>
          <w:sz w:val="22"/>
          <w:szCs w:val="22"/>
        </w:rPr>
        <w:t>of</w:t>
      </w:r>
      <w:r w:rsidRPr="00D31874">
        <w:rPr>
          <w:rFonts w:asciiTheme="minorBidi" w:hAnsiTheme="minorBidi"/>
          <w:spacing w:val="1"/>
          <w:position w:val="-1"/>
          <w:sz w:val="22"/>
          <w:szCs w:val="22"/>
        </w:rPr>
        <w:t xml:space="preserve"> t</w:t>
      </w:r>
      <w:r w:rsidRPr="00D31874">
        <w:rPr>
          <w:rFonts w:asciiTheme="minorBidi" w:hAnsiTheme="minorBidi"/>
          <w:position w:val="-1"/>
          <w:sz w:val="22"/>
          <w:szCs w:val="22"/>
        </w:rPr>
        <w:t>h</w:t>
      </w:r>
      <w:r w:rsidRPr="00D31874">
        <w:rPr>
          <w:rFonts w:asciiTheme="minorBidi" w:hAnsiTheme="minorBidi"/>
          <w:spacing w:val="1"/>
          <w:position w:val="-1"/>
          <w:sz w:val="22"/>
          <w:szCs w:val="22"/>
        </w:rPr>
        <w:t>r</w:t>
      </w:r>
      <w:r w:rsidRPr="00D31874">
        <w:rPr>
          <w:rFonts w:asciiTheme="minorBidi" w:hAnsiTheme="minorBidi"/>
          <w:spacing w:val="-2"/>
          <w:position w:val="-1"/>
          <w:sz w:val="22"/>
          <w:szCs w:val="22"/>
        </w:rPr>
        <w:t>e</w:t>
      </w:r>
      <w:r w:rsidRPr="00D31874">
        <w:rPr>
          <w:rFonts w:asciiTheme="minorBidi" w:hAnsiTheme="minorBidi"/>
          <w:position w:val="-1"/>
          <w:sz w:val="22"/>
          <w:szCs w:val="22"/>
        </w:rPr>
        <w:t>e p</w:t>
      </w:r>
      <w:r w:rsidRPr="00D31874">
        <w:rPr>
          <w:rFonts w:asciiTheme="minorBidi" w:hAnsiTheme="minorBidi"/>
          <w:spacing w:val="-1"/>
          <w:position w:val="-1"/>
          <w:sz w:val="22"/>
          <w:szCs w:val="22"/>
        </w:rPr>
        <w:t>r</w:t>
      </w:r>
      <w:r w:rsidRPr="00D31874">
        <w:rPr>
          <w:rFonts w:asciiTheme="minorBidi" w:hAnsiTheme="minorBidi"/>
          <w:spacing w:val="3"/>
          <w:position w:val="-1"/>
          <w:sz w:val="22"/>
          <w:szCs w:val="22"/>
        </w:rPr>
        <w:t>e</w:t>
      </w:r>
      <w:r w:rsidRPr="00D31874">
        <w:rPr>
          <w:rFonts w:asciiTheme="minorBidi" w:hAnsiTheme="minorBidi"/>
          <w:spacing w:val="-4"/>
          <w:position w:val="-1"/>
          <w:sz w:val="22"/>
          <w:szCs w:val="22"/>
        </w:rPr>
        <w:t>-</w:t>
      </w:r>
      <w:r w:rsidRPr="00D31874">
        <w:rPr>
          <w:rFonts w:asciiTheme="minorBidi" w:hAnsiTheme="minorBidi"/>
          <w:position w:val="-1"/>
          <w:sz w:val="22"/>
          <w:szCs w:val="22"/>
        </w:rPr>
        <w:t>cast</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ead</w:t>
      </w:r>
      <w:r w:rsidRPr="00D31874">
        <w:rPr>
          <w:rFonts w:asciiTheme="minorBidi" w:hAnsiTheme="minorBidi"/>
          <w:spacing w:val="-2"/>
          <w:position w:val="-1"/>
          <w:sz w:val="22"/>
          <w:szCs w:val="22"/>
        </w:rPr>
        <w:t>s</w:t>
      </w:r>
      <w:r w:rsidRPr="00D31874">
        <w:rPr>
          <w:rFonts w:asciiTheme="minorBidi" w:hAnsiTheme="minorBidi"/>
          <w:position w:val="-1"/>
          <w:sz w:val="22"/>
          <w:szCs w:val="22"/>
        </w:rPr>
        <w:t>,</w:t>
      </w:r>
      <w:r w:rsidRPr="00D31874">
        <w:rPr>
          <w:rFonts w:asciiTheme="minorBidi" w:hAnsiTheme="minorBidi"/>
          <w:spacing w:val="1"/>
          <w:position w:val="-1"/>
          <w:sz w:val="22"/>
          <w:szCs w:val="22"/>
        </w:rPr>
        <w:t xml:space="preserve"> t</w:t>
      </w:r>
      <w:r w:rsidRPr="00D31874">
        <w:rPr>
          <w:rFonts w:asciiTheme="minorBidi" w:hAnsiTheme="minorBidi"/>
          <w:position w:val="-1"/>
          <w:sz w:val="22"/>
          <w:szCs w:val="22"/>
        </w:rPr>
        <w:t>o</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sp</w:t>
      </w:r>
      <w:r w:rsidRPr="00D31874">
        <w:rPr>
          <w:rFonts w:asciiTheme="minorBidi" w:hAnsiTheme="minorBidi"/>
          <w:spacing w:val="1"/>
          <w:position w:val="-1"/>
          <w:sz w:val="22"/>
          <w:szCs w:val="22"/>
        </w:rPr>
        <w:t>e</w:t>
      </w:r>
      <w:r w:rsidRPr="00D31874">
        <w:rPr>
          <w:rFonts w:asciiTheme="minorBidi" w:hAnsiTheme="minorBidi"/>
          <w:spacing w:val="-2"/>
          <w:position w:val="-1"/>
          <w:sz w:val="22"/>
          <w:szCs w:val="22"/>
        </w:rPr>
        <w:t>c</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f</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c</w:t>
      </w:r>
      <w:r w:rsidRPr="00D31874">
        <w:rPr>
          <w:rFonts w:asciiTheme="minorBidi" w:hAnsiTheme="minorBidi"/>
          <w:position w:val="-1"/>
          <w:sz w:val="22"/>
          <w:szCs w:val="22"/>
        </w:rPr>
        <w:t>a</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o</w:t>
      </w:r>
      <w:r w:rsidRPr="00D31874">
        <w:rPr>
          <w:rFonts w:asciiTheme="minorBidi" w:hAnsiTheme="minorBidi"/>
          <w:position w:val="-1"/>
          <w:sz w:val="22"/>
          <w:szCs w:val="22"/>
        </w:rPr>
        <w:t>n</w:t>
      </w:r>
      <w:r w:rsidRPr="00D31874">
        <w:rPr>
          <w:rFonts w:asciiTheme="minorBidi" w:hAnsiTheme="minorBidi"/>
          <w:spacing w:val="2"/>
          <w:position w:val="-1"/>
          <w:sz w:val="22"/>
          <w:szCs w:val="22"/>
        </w:rPr>
        <w:t>s</w:t>
      </w:r>
      <w:r w:rsidRPr="00D31874">
        <w:rPr>
          <w:rFonts w:asciiTheme="minorBidi" w:hAnsiTheme="minorBidi"/>
          <w:position w:val="-1"/>
          <w:sz w:val="22"/>
          <w:szCs w:val="22"/>
        </w:rPr>
        <w:t>;</w:t>
      </w:r>
      <w:r w:rsidRPr="00D31874">
        <w:rPr>
          <w:rFonts w:asciiTheme="minorBidi" w:hAnsiTheme="minorBidi"/>
          <w:spacing w:val="1"/>
          <w:position w:val="-1"/>
          <w:sz w:val="22"/>
          <w:szCs w:val="22"/>
        </w:rPr>
        <w:t xml:space="preserve"> </w:t>
      </w:r>
      <w:r w:rsidRPr="00D31874">
        <w:rPr>
          <w:rFonts w:asciiTheme="minorBidi" w:hAnsiTheme="minorBidi"/>
          <w:spacing w:val="-2"/>
          <w:position w:val="-1"/>
          <w:sz w:val="22"/>
          <w:szCs w:val="22"/>
        </w:rPr>
        <w:t>a</w:t>
      </w:r>
      <w:r w:rsidRPr="00D31874">
        <w:rPr>
          <w:rFonts w:asciiTheme="minorBidi" w:hAnsiTheme="minorBidi"/>
          <w:position w:val="-1"/>
          <w:sz w:val="22"/>
          <w:szCs w:val="22"/>
        </w:rPr>
        <w:t>nd</w:t>
      </w:r>
    </w:p>
    <w:p w:rsidR="000B58F9" w:rsidRPr="00D31874" w:rsidRDefault="00292F89" w:rsidP="00FE6267">
      <w:pPr>
        <w:pStyle w:val="ListParagraph"/>
        <w:numPr>
          <w:ilvl w:val="0"/>
          <w:numId w:val="808"/>
        </w:numPr>
        <w:tabs>
          <w:tab w:val="left" w:pos="840"/>
        </w:tabs>
        <w:spacing w:before="39" w:line="360" w:lineRule="auto"/>
        <w:ind w:right="581"/>
        <w:rPr>
          <w:rFonts w:asciiTheme="minorBidi" w:hAnsiTheme="minorBidi"/>
        </w:rPr>
      </w:pPr>
      <w:r w:rsidRPr="00D31874">
        <w:rPr>
          <w:rFonts w:asciiTheme="minorBidi" w:hAnsiTheme="minorBidi"/>
          <w:sz w:val="22"/>
          <w:szCs w:val="22"/>
        </w:rPr>
        <w:t>Construct</w:t>
      </w:r>
      <w:r w:rsidR="000B58F9" w:rsidRPr="00D31874">
        <w:rPr>
          <w:rFonts w:asciiTheme="minorBidi" w:hAnsiTheme="minorBidi"/>
          <w:spacing w:val="1"/>
          <w:sz w:val="22"/>
          <w:szCs w:val="22"/>
        </w:rPr>
        <w:t xml:space="preserve"> </w:t>
      </w:r>
      <w:r w:rsidR="000B58F9" w:rsidRPr="00D31874">
        <w:rPr>
          <w:rFonts w:asciiTheme="minorBidi" w:hAnsiTheme="minorBidi"/>
          <w:sz w:val="22"/>
          <w:szCs w:val="22"/>
        </w:rPr>
        <w:t>a</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f</w:t>
      </w:r>
      <w:r w:rsidR="000B58F9" w:rsidRPr="00D31874">
        <w:rPr>
          <w:rFonts w:asciiTheme="minorBidi" w:hAnsiTheme="minorBidi"/>
          <w:spacing w:val="-1"/>
          <w:sz w:val="22"/>
          <w:szCs w:val="22"/>
        </w:rPr>
        <w:t>l</w:t>
      </w:r>
      <w:r w:rsidR="000B58F9" w:rsidRPr="00D31874">
        <w:rPr>
          <w:rFonts w:asciiTheme="minorBidi" w:hAnsiTheme="minorBidi"/>
          <w:spacing w:val="1"/>
          <w:sz w:val="22"/>
          <w:szCs w:val="22"/>
        </w:rPr>
        <w:t>i</w:t>
      </w:r>
      <w:r w:rsidR="000B58F9" w:rsidRPr="00D31874">
        <w:rPr>
          <w:rFonts w:asciiTheme="minorBidi" w:hAnsiTheme="minorBidi"/>
          <w:spacing w:val="-2"/>
          <w:sz w:val="22"/>
          <w:szCs w:val="22"/>
        </w:rPr>
        <w:t>g</w:t>
      </w:r>
      <w:r w:rsidR="000B58F9" w:rsidRPr="00D31874">
        <w:rPr>
          <w:rFonts w:asciiTheme="minorBidi" w:hAnsiTheme="minorBidi"/>
          <w:sz w:val="22"/>
          <w:szCs w:val="22"/>
        </w:rPr>
        <w:t>ht</w:t>
      </w:r>
      <w:r w:rsidR="000B58F9" w:rsidRPr="00D31874">
        <w:rPr>
          <w:rFonts w:asciiTheme="minorBidi" w:hAnsiTheme="minorBidi"/>
          <w:spacing w:val="1"/>
          <w:sz w:val="22"/>
          <w:szCs w:val="22"/>
        </w:rPr>
        <w:t xml:space="preserve"> </w:t>
      </w:r>
      <w:r w:rsidR="000B58F9" w:rsidRPr="00D31874">
        <w:rPr>
          <w:rFonts w:asciiTheme="minorBidi" w:hAnsiTheme="minorBidi"/>
          <w:spacing w:val="-2"/>
          <w:sz w:val="22"/>
          <w:szCs w:val="22"/>
        </w:rPr>
        <w:t>o</w:t>
      </w:r>
      <w:r w:rsidR="000B58F9" w:rsidRPr="00D31874">
        <w:rPr>
          <w:rFonts w:asciiTheme="minorBidi" w:hAnsiTheme="minorBidi"/>
          <w:sz w:val="22"/>
          <w:szCs w:val="22"/>
        </w:rPr>
        <w:t>f</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t</w:t>
      </w:r>
      <w:r w:rsidR="000B58F9" w:rsidRPr="00D31874">
        <w:rPr>
          <w:rFonts w:asciiTheme="minorBidi" w:hAnsiTheme="minorBidi"/>
          <w:spacing w:val="-2"/>
          <w:sz w:val="22"/>
          <w:szCs w:val="22"/>
        </w:rPr>
        <w:t>h</w:t>
      </w:r>
      <w:r w:rsidR="000B58F9" w:rsidRPr="00D31874">
        <w:rPr>
          <w:rFonts w:asciiTheme="minorBidi" w:hAnsiTheme="minorBidi"/>
          <w:spacing w:val="1"/>
          <w:sz w:val="22"/>
          <w:szCs w:val="22"/>
        </w:rPr>
        <w:t>r</w:t>
      </w:r>
      <w:r w:rsidR="000B58F9" w:rsidRPr="00D31874">
        <w:rPr>
          <w:rFonts w:asciiTheme="minorBidi" w:hAnsiTheme="minorBidi"/>
          <w:sz w:val="22"/>
          <w:szCs w:val="22"/>
        </w:rPr>
        <w:t>ee</w:t>
      </w:r>
      <w:r w:rsidR="000B58F9" w:rsidRPr="00D31874">
        <w:rPr>
          <w:rFonts w:asciiTheme="minorBidi" w:hAnsiTheme="minorBidi"/>
          <w:spacing w:val="-2"/>
          <w:sz w:val="22"/>
          <w:szCs w:val="22"/>
        </w:rPr>
        <w:t xml:space="preserve"> s</w:t>
      </w:r>
      <w:r w:rsidR="000B58F9" w:rsidRPr="00D31874">
        <w:rPr>
          <w:rFonts w:asciiTheme="minorBidi" w:hAnsiTheme="minorBidi"/>
          <w:sz w:val="22"/>
          <w:szCs w:val="22"/>
        </w:rPr>
        <w:t>o</w:t>
      </w:r>
      <w:r w:rsidR="000B58F9" w:rsidRPr="00D31874">
        <w:rPr>
          <w:rFonts w:asciiTheme="minorBidi" w:hAnsiTheme="minorBidi"/>
          <w:spacing w:val="1"/>
          <w:sz w:val="22"/>
          <w:szCs w:val="22"/>
        </w:rPr>
        <w:t>li</w:t>
      </w:r>
      <w:r w:rsidR="000B58F9" w:rsidRPr="00D31874">
        <w:rPr>
          <w:rFonts w:asciiTheme="minorBidi" w:hAnsiTheme="minorBidi"/>
          <w:sz w:val="22"/>
          <w:szCs w:val="22"/>
        </w:rPr>
        <w:t xml:space="preserve">d </w:t>
      </w:r>
      <w:r w:rsidR="000B58F9" w:rsidRPr="00D31874">
        <w:rPr>
          <w:rFonts w:asciiTheme="minorBidi" w:hAnsiTheme="minorBidi"/>
          <w:spacing w:val="-4"/>
          <w:sz w:val="22"/>
          <w:szCs w:val="22"/>
        </w:rPr>
        <w:t>m</w:t>
      </w:r>
      <w:r w:rsidR="000B58F9" w:rsidRPr="00D31874">
        <w:rPr>
          <w:rFonts w:asciiTheme="minorBidi" w:hAnsiTheme="minorBidi"/>
          <w:sz w:val="22"/>
          <w:szCs w:val="22"/>
        </w:rPr>
        <w:t>a</w:t>
      </w:r>
      <w:r w:rsidR="000B58F9" w:rsidRPr="00D31874">
        <w:rPr>
          <w:rFonts w:asciiTheme="minorBidi" w:hAnsiTheme="minorBidi"/>
          <w:spacing w:val="1"/>
          <w:sz w:val="22"/>
          <w:szCs w:val="22"/>
        </w:rPr>
        <w:t>s</w:t>
      </w:r>
      <w:r w:rsidR="000B58F9" w:rsidRPr="00D31874">
        <w:rPr>
          <w:rFonts w:asciiTheme="minorBidi" w:hAnsiTheme="minorBidi"/>
          <w:sz w:val="22"/>
          <w:szCs w:val="22"/>
        </w:rPr>
        <w:t>o</w:t>
      </w:r>
      <w:r w:rsidR="000B58F9" w:rsidRPr="00D31874">
        <w:rPr>
          <w:rFonts w:asciiTheme="minorBidi" w:hAnsiTheme="minorBidi"/>
          <w:spacing w:val="-2"/>
          <w:sz w:val="22"/>
          <w:szCs w:val="22"/>
        </w:rPr>
        <w:t>n</w:t>
      </w:r>
      <w:r w:rsidR="000B58F9" w:rsidRPr="00D31874">
        <w:rPr>
          <w:rFonts w:asciiTheme="minorBidi" w:hAnsiTheme="minorBidi"/>
          <w:spacing w:val="1"/>
          <w:sz w:val="22"/>
          <w:szCs w:val="22"/>
        </w:rPr>
        <w:t>r</w:t>
      </w:r>
      <w:r w:rsidR="000B58F9" w:rsidRPr="00D31874">
        <w:rPr>
          <w:rFonts w:asciiTheme="minorBidi" w:hAnsiTheme="minorBidi"/>
          <w:sz w:val="22"/>
          <w:szCs w:val="22"/>
        </w:rPr>
        <w:t>y</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tr</w:t>
      </w:r>
      <w:r w:rsidR="000B58F9" w:rsidRPr="00D31874">
        <w:rPr>
          <w:rFonts w:asciiTheme="minorBidi" w:hAnsiTheme="minorBidi"/>
          <w:sz w:val="22"/>
          <w:szCs w:val="22"/>
        </w:rPr>
        <w:t>e</w:t>
      </w:r>
      <w:r w:rsidR="000B58F9" w:rsidRPr="00D31874">
        <w:rPr>
          <w:rFonts w:asciiTheme="minorBidi" w:hAnsiTheme="minorBidi"/>
          <w:spacing w:val="-2"/>
          <w:sz w:val="22"/>
          <w:szCs w:val="22"/>
        </w:rPr>
        <w:t>a</w:t>
      </w:r>
      <w:r w:rsidR="000B58F9" w:rsidRPr="00D31874">
        <w:rPr>
          <w:rFonts w:asciiTheme="minorBidi" w:hAnsiTheme="minorBidi"/>
          <w:sz w:val="22"/>
          <w:szCs w:val="22"/>
        </w:rPr>
        <w:t>ds w</w:t>
      </w:r>
      <w:r w:rsidR="000B58F9" w:rsidRPr="00D31874">
        <w:rPr>
          <w:rFonts w:asciiTheme="minorBidi" w:hAnsiTheme="minorBidi"/>
          <w:spacing w:val="-2"/>
          <w:sz w:val="22"/>
          <w:szCs w:val="22"/>
        </w:rPr>
        <w:t>i</w:t>
      </w:r>
      <w:r w:rsidR="000B58F9" w:rsidRPr="00D31874">
        <w:rPr>
          <w:rFonts w:asciiTheme="minorBidi" w:hAnsiTheme="minorBidi"/>
          <w:spacing w:val="1"/>
          <w:sz w:val="22"/>
          <w:szCs w:val="22"/>
        </w:rPr>
        <w:t>t</w:t>
      </w:r>
      <w:r w:rsidR="000B58F9" w:rsidRPr="00D31874">
        <w:rPr>
          <w:rFonts w:asciiTheme="minorBidi" w:hAnsiTheme="minorBidi"/>
          <w:sz w:val="22"/>
          <w:szCs w:val="22"/>
        </w:rPr>
        <w:t>h a</w:t>
      </w:r>
      <w:r w:rsidR="000B58F9" w:rsidRPr="00D31874">
        <w:rPr>
          <w:rFonts w:asciiTheme="minorBidi" w:hAnsiTheme="minorBidi"/>
          <w:spacing w:val="-4"/>
          <w:sz w:val="22"/>
          <w:szCs w:val="22"/>
        </w:rPr>
        <w:t xml:space="preserve"> </w:t>
      </w:r>
      <w:r w:rsidR="000B58F9" w:rsidRPr="00D31874">
        <w:rPr>
          <w:rFonts w:asciiTheme="minorBidi" w:hAnsiTheme="minorBidi"/>
          <w:sz w:val="22"/>
          <w:szCs w:val="22"/>
        </w:rPr>
        <w:t>pa</w:t>
      </w:r>
      <w:r w:rsidR="000B58F9" w:rsidRPr="00D31874">
        <w:rPr>
          <w:rFonts w:asciiTheme="minorBidi" w:hAnsiTheme="minorBidi"/>
          <w:spacing w:val="1"/>
          <w:sz w:val="22"/>
          <w:szCs w:val="22"/>
        </w:rPr>
        <w:t>r</w:t>
      </w:r>
      <w:r w:rsidR="000B58F9" w:rsidRPr="00D31874">
        <w:rPr>
          <w:rFonts w:asciiTheme="minorBidi" w:hAnsiTheme="minorBidi"/>
          <w:spacing w:val="-2"/>
          <w:sz w:val="22"/>
          <w:szCs w:val="22"/>
        </w:rPr>
        <w:t>a</w:t>
      </w:r>
      <w:r w:rsidR="000B58F9" w:rsidRPr="00D31874">
        <w:rPr>
          <w:rFonts w:asciiTheme="minorBidi" w:hAnsiTheme="minorBidi"/>
          <w:spacing w:val="1"/>
          <w:sz w:val="22"/>
          <w:szCs w:val="22"/>
        </w:rPr>
        <w:t>l</w:t>
      </w:r>
      <w:r w:rsidR="000B58F9" w:rsidRPr="00D31874">
        <w:rPr>
          <w:rFonts w:asciiTheme="minorBidi" w:hAnsiTheme="minorBidi"/>
          <w:spacing w:val="-1"/>
          <w:sz w:val="22"/>
          <w:szCs w:val="22"/>
        </w:rPr>
        <w:t>l</w:t>
      </w:r>
      <w:r w:rsidR="000B58F9" w:rsidRPr="00D31874">
        <w:rPr>
          <w:rFonts w:asciiTheme="minorBidi" w:hAnsiTheme="minorBidi"/>
          <w:sz w:val="22"/>
          <w:szCs w:val="22"/>
        </w:rPr>
        <w:t>el</w:t>
      </w:r>
      <w:r w:rsidR="000B58F9" w:rsidRPr="00D31874">
        <w:rPr>
          <w:rFonts w:asciiTheme="minorBidi" w:hAnsiTheme="minorBidi"/>
          <w:spacing w:val="1"/>
          <w:sz w:val="22"/>
          <w:szCs w:val="22"/>
        </w:rPr>
        <w:t xml:space="preserve"> </w:t>
      </w:r>
      <w:r w:rsidR="000B58F9" w:rsidRPr="00D31874">
        <w:rPr>
          <w:rFonts w:asciiTheme="minorBidi" w:hAnsiTheme="minorBidi"/>
          <w:spacing w:val="-3"/>
          <w:sz w:val="22"/>
          <w:szCs w:val="22"/>
        </w:rPr>
        <w:t>w</w:t>
      </w:r>
      <w:r w:rsidR="000B58F9" w:rsidRPr="00D31874">
        <w:rPr>
          <w:rFonts w:asciiTheme="minorBidi" w:hAnsiTheme="minorBidi"/>
          <w:spacing w:val="1"/>
          <w:sz w:val="22"/>
          <w:szCs w:val="22"/>
        </w:rPr>
        <w:t>i</w:t>
      </w:r>
      <w:r w:rsidR="000B58F9" w:rsidRPr="00D31874">
        <w:rPr>
          <w:rFonts w:asciiTheme="minorBidi" w:hAnsiTheme="minorBidi"/>
          <w:sz w:val="22"/>
          <w:szCs w:val="22"/>
        </w:rPr>
        <w:t>ng</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w</w:t>
      </w:r>
      <w:r w:rsidR="000B58F9" w:rsidRPr="00D31874">
        <w:rPr>
          <w:rFonts w:asciiTheme="minorBidi" w:hAnsiTheme="minorBidi"/>
          <w:sz w:val="22"/>
          <w:szCs w:val="22"/>
        </w:rPr>
        <w:t>a</w:t>
      </w:r>
      <w:r w:rsidR="000B58F9" w:rsidRPr="00D31874">
        <w:rPr>
          <w:rFonts w:asciiTheme="minorBidi" w:hAnsiTheme="minorBidi"/>
          <w:spacing w:val="1"/>
          <w:sz w:val="22"/>
          <w:szCs w:val="22"/>
        </w:rPr>
        <w:t>l</w:t>
      </w:r>
      <w:r w:rsidR="000B58F9" w:rsidRPr="00D31874">
        <w:rPr>
          <w:rFonts w:asciiTheme="minorBidi" w:hAnsiTheme="minorBidi"/>
          <w:sz w:val="22"/>
          <w:szCs w:val="22"/>
        </w:rPr>
        <w:t>l</w:t>
      </w:r>
      <w:r w:rsidR="000B58F9" w:rsidRPr="00D31874">
        <w:rPr>
          <w:rFonts w:asciiTheme="minorBidi" w:hAnsiTheme="minorBidi"/>
          <w:spacing w:val="1"/>
          <w:sz w:val="22"/>
          <w:szCs w:val="22"/>
        </w:rPr>
        <w:t xml:space="preserve"> </w:t>
      </w:r>
      <w:r w:rsidR="000B58F9" w:rsidRPr="00D31874">
        <w:rPr>
          <w:rFonts w:asciiTheme="minorBidi" w:hAnsiTheme="minorBidi"/>
          <w:spacing w:val="-2"/>
          <w:sz w:val="22"/>
          <w:szCs w:val="22"/>
        </w:rPr>
        <w:t>o</w:t>
      </w:r>
      <w:r w:rsidR="000B58F9" w:rsidRPr="00D31874">
        <w:rPr>
          <w:rFonts w:asciiTheme="minorBidi" w:hAnsiTheme="minorBidi"/>
          <w:sz w:val="22"/>
          <w:szCs w:val="22"/>
        </w:rPr>
        <w:t>n one</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s</w:t>
      </w:r>
      <w:r w:rsidR="000B58F9" w:rsidRPr="00D31874">
        <w:rPr>
          <w:rFonts w:asciiTheme="minorBidi" w:hAnsiTheme="minorBidi"/>
          <w:spacing w:val="-1"/>
          <w:sz w:val="22"/>
          <w:szCs w:val="22"/>
        </w:rPr>
        <w:t>i</w:t>
      </w:r>
      <w:r w:rsidR="000B58F9" w:rsidRPr="00D31874">
        <w:rPr>
          <w:rFonts w:asciiTheme="minorBidi" w:hAnsiTheme="minorBidi"/>
          <w:sz w:val="22"/>
          <w:szCs w:val="22"/>
        </w:rPr>
        <w:t>de</w:t>
      </w:r>
      <w:r w:rsidR="000B58F9" w:rsidRPr="00D31874">
        <w:rPr>
          <w:rFonts w:asciiTheme="minorBidi" w:hAnsiTheme="minorBidi"/>
          <w:spacing w:val="5"/>
          <w:sz w:val="22"/>
          <w:szCs w:val="22"/>
        </w:rPr>
        <w:t xml:space="preserve"> </w:t>
      </w:r>
      <w:r w:rsidR="000B58F9" w:rsidRPr="00D31874">
        <w:rPr>
          <w:rFonts w:asciiTheme="minorBidi" w:hAnsiTheme="minorBidi"/>
          <w:spacing w:val="1"/>
          <w:sz w:val="22"/>
          <w:szCs w:val="22"/>
        </w:rPr>
        <w:t>t</w:t>
      </w:r>
      <w:r w:rsidR="000B58F9" w:rsidRPr="00D31874">
        <w:rPr>
          <w:rFonts w:asciiTheme="minorBidi" w:hAnsiTheme="minorBidi"/>
          <w:sz w:val="22"/>
          <w:szCs w:val="22"/>
        </w:rPr>
        <w:t>o sp</w:t>
      </w:r>
      <w:r w:rsidR="000B58F9" w:rsidRPr="00D31874">
        <w:rPr>
          <w:rFonts w:asciiTheme="minorBidi" w:hAnsiTheme="minorBidi"/>
          <w:spacing w:val="1"/>
          <w:sz w:val="22"/>
          <w:szCs w:val="22"/>
        </w:rPr>
        <w:t>e</w:t>
      </w:r>
      <w:r w:rsidR="000B58F9" w:rsidRPr="00D31874">
        <w:rPr>
          <w:rFonts w:asciiTheme="minorBidi" w:hAnsiTheme="minorBidi"/>
          <w:spacing w:val="-2"/>
          <w:sz w:val="22"/>
          <w:szCs w:val="22"/>
        </w:rPr>
        <w:t>c</w:t>
      </w:r>
      <w:r w:rsidR="000B58F9" w:rsidRPr="00D31874">
        <w:rPr>
          <w:rFonts w:asciiTheme="minorBidi" w:hAnsiTheme="minorBidi"/>
          <w:spacing w:val="1"/>
          <w:sz w:val="22"/>
          <w:szCs w:val="22"/>
        </w:rPr>
        <w:t>i</w:t>
      </w:r>
      <w:r w:rsidR="000B58F9" w:rsidRPr="00D31874">
        <w:rPr>
          <w:rFonts w:asciiTheme="minorBidi" w:hAnsiTheme="minorBidi"/>
          <w:spacing w:val="-2"/>
          <w:sz w:val="22"/>
          <w:szCs w:val="22"/>
        </w:rPr>
        <w:t>f</w:t>
      </w:r>
      <w:r w:rsidR="000B58F9" w:rsidRPr="00D31874">
        <w:rPr>
          <w:rFonts w:asciiTheme="minorBidi" w:hAnsiTheme="minorBidi"/>
          <w:spacing w:val="1"/>
          <w:sz w:val="22"/>
          <w:szCs w:val="22"/>
        </w:rPr>
        <w:t>i</w:t>
      </w:r>
      <w:r w:rsidR="000B58F9" w:rsidRPr="00D31874">
        <w:rPr>
          <w:rFonts w:asciiTheme="minorBidi" w:hAnsiTheme="minorBidi"/>
          <w:sz w:val="22"/>
          <w:szCs w:val="22"/>
        </w:rPr>
        <w:t>c</w:t>
      </w:r>
      <w:r w:rsidR="000B58F9" w:rsidRPr="00D31874">
        <w:rPr>
          <w:rFonts w:asciiTheme="minorBidi" w:hAnsiTheme="minorBidi"/>
          <w:spacing w:val="-2"/>
          <w:sz w:val="22"/>
          <w:szCs w:val="22"/>
        </w:rPr>
        <w:t>a</w:t>
      </w:r>
      <w:r w:rsidR="000B58F9" w:rsidRPr="00D31874">
        <w:rPr>
          <w:rFonts w:asciiTheme="minorBidi" w:hAnsiTheme="minorBidi"/>
          <w:spacing w:val="1"/>
          <w:sz w:val="22"/>
          <w:szCs w:val="22"/>
        </w:rPr>
        <w:t>ti</w:t>
      </w:r>
      <w:r w:rsidR="000B58F9" w:rsidRPr="00D31874">
        <w:rPr>
          <w:rFonts w:asciiTheme="minorBidi" w:hAnsiTheme="minorBidi"/>
          <w:spacing w:val="-2"/>
          <w:sz w:val="22"/>
          <w:szCs w:val="22"/>
        </w:rPr>
        <w:t>o</w:t>
      </w:r>
      <w:r w:rsidR="000B58F9" w:rsidRPr="00D31874">
        <w:rPr>
          <w:rFonts w:asciiTheme="minorBidi" w:hAnsiTheme="minorBidi"/>
          <w:sz w:val="22"/>
          <w:szCs w:val="22"/>
        </w:rPr>
        <w:t>ns.</w:t>
      </w:r>
    </w:p>
    <w:p w:rsidR="000B58F9" w:rsidRPr="00D31874" w:rsidRDefault="000B58F9" w:rsidP="000B58F9">
      <w:pPr>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0B58F9" w:rsidRPr="00D31874" w:rsidRDefault="000B58F9" w:rsidP="00F55DE5">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0B58F9" w:rsidRPr="00D31874" w:rsidRDefault="000B58F9" w:rsidP="00F55DE5">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0B58F9" w:rsidRPr="00D31874" w:rsidRDefault="000B58F9" w:rsidP="00F55DE5">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292F89">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r w:rsidR="00292F89" w:rsidRPr="00D31874">
              <w:rPr>
                <w:rFonts w:asciiTheme="minorBidi" w:hAnsiTheme="minorBidi"/>
                <w:sz w:val="22"/>
                <w:szCs w:val="22"/>
              </w:rPr>
              <w:t>s</w:t>
            </w:r>
            <w:r w:rsidR="00292F89" w:rsidRPr="00D31874">
              <w:rPr>
                <w:rFonts w:asciiTheme="minorBidi" w:hAnsiTheme="minorBidi"/>
                <w:spacing w:val="1"/>
                <w:sz w:val="22"/>
                <w:szCs w:val="22"/>
              </w:rPr>
              <w:t>c</w:t>
            </w:r>
            <w:r w:rsidR="00292F89" w:rsidRPr="00D31874">
              <w:rPr>
                <w:rFonts w:asciiTheme="minorBidi" w:hAnsiTheme="minorBidi"/>
                <w:spacing w:val="-2"/>
                <w:sz w:val="22"/>
                <w:szCs w:val="22"/>
              </w:rPr>
              <w:t>o</w:t>
            </w:r>
            <w:r w:rsidR="00292F89" w:rsidRPr="00D31874">
              <w:rPr>
                <w:rFonts w:asciiTheme="minorBidi" w:hAnsiTheme="minorBidi"/>
                <w:spacing w:val="1"/>
                <w:sz w:val="22"/>
                <w:szCs w:val="22"/>
              </w:rPr>
              <w:t>t</w:t>
            </w:r>
            <w:r w:rsidR="00292F89" w:rsidRPr="00D31874">
              <w:rPr>
                <w:rFonts w:asciiTheme="minorBidi" w:hAnsiTheme="minorBidi"/>
                <w:sz w:val="22"/>
                <w:szCs w:val="22"/>
              </w:rPr>
              <w:t>c</w:t>
            </w:r>
            <w:r w:rsidR="00292F89"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sidR="00292F89">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0B58F9" w:rsidRPr="00D31874" w:rsidRDefault="000B58F9" w:rsidP="00292F89">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sidR="00292F89">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sidR="00292F89">
              <w:rPr>
                <w:rFonts w:asciiTheme="minorBidi" w:hAnsiTheme="minorBidi"/>
                <w:sz w:val="22"/>
                <w:szCs w:val="22"/>
              </w:rPr>
              <w:t xml:space="preserve">, </w:t>
            </w: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sidR="00292F89">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0B58F9" w:rsidRPr="00D31874" w:rsidRDefault="000B58F9" w:rsidP="00F55DE5">
            <w:pPr>
              <w:spacing w:before="1" w:line="360" w:lineRule="auto"/>
              <w:ind w:left="173"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Cs/>
          <w:sz w:val="22"/>
          <w:szCs w:val="22"/>
          <w:lang w:val="en-GB"/>
        </w:rPr>
      </w:pPr>
    </w:p>
    <w:p w:rsidR="000B58F9" w:rsidRPr="00D31874" w:rsidRDefault="000B58F9" w:rsidP="000B58F9">
      <w:pPr>
        <w:spacing w:after="200" w:line="276" w:lineRule="auto"/>
        <w:rPr>
          <w:rFonts w:asciiTheme="minorBidi" w:hAnsiTheme="minorBidi"/>
          <w:bCs/>
          <w:sz w:val="22"/>
          <w:szCs w:val="22"/>
          <w:lang w:val="en-GB"/>
        </w:rPr>
      </w:pPr>
      <w:r w:rsidRPr="00D31874">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0" w:name="_Toc19308338"/>
      <w:r w:rsidRPr="005F2500">
        <w:rPr>
          <w:sz w:val="24"/>
          <w:szCs w:val="24"/>
          <w:lang w:val="en-GB"/>
        </w:rPr>
        <w:lastRenderedPageBreak/>
        <w:t>Install flashing and damp proof course</w:t>
      </w:r>
      <w:bookmarkEnd w:id="50"/>
    </w:p>
    <w:p w:rsidR="000B58F9" w:rsidRPr="00D31874" w:rsidRDefault="000B58F9" w:rsidP="000B58F9">
      <w:pPr>
        <w:spacing w:line="360" w:lineRule="auto"/>
        <w:rPr>
          <w:rFonts w:asciiTheme="minorBidi" w:hAnsiTheme="minorBidi"/>
          <w:lang w:val="en-GB"/>
        </w:rPr>
      </w:pPr>
    </w:p>
    <w:p w:rsidR="000B58F9" w:rsidRPr="00D31874" w:rsidRDefault="000B58F9" w:rsidP="005F2500">
      <w:pPr>
        <w:spacing w:line="360" w:lineRule="auto"/>
        <w:ind w:right="36"/>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s</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od</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1"/>
          <w:sz w:val="22"/>
          <w:szCs w:val="22"/>
        </w:rPr>
        <w:t>ff</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nt</w:t>
      </w:r>
      <w:r w:rsidRPr="00D31874">
        <w:rPr>
          <w:rFonts w:asciiTheme="minorBidi" w:hAnsiTheme="minorBidi"/>
          <w:spacing w:val="3"/>
          <w:sz w:val="22"/>
          <w:szCs w:val="22"/>
        </w:rPr>
        <w:t xml:space="preserve"> </w:t>
      </w:r>
      <w:r w:rsidRPr="00D31874">
        <w:rPr>
          <w:rFonts w:asciiTheme="minorBidi" w:hAnsiTheme="minorBidi"/>
          <w:b/>
          <w:bCs/>
          <w:spacing w:val="1"/>
          <w:sz w:val="22"/>
          <w:szCs w:val="22"/>
        </w:rPr>
        <w:t>t</w:t>
      </w:r>
      <w:r w:rsidRPr="00D31874">
        <w:rPr>
          <w:rFonts w:asciiTheme="minorBidi" w:hAnsiTheme="minorBidi"/>
          <w:b/>
          <w:bCs/>
          <w:sz w:val="22"/>
          <w:szCs w:val="22"/>
        </w:rPr>
        <w:t>y</w:t>
      </w:r>
      <w:r w:rsidRPr="00D31874">
        <w:rPr>
          <w:rFonts w:asciiTheme="minorBidi" w:hAnsiTheme="minorBidi"/>
          <w:b/>
          <w:bCs/>
          <w:spacing w:val="-3"/>
          <w:sz w:val="22"/>
          <w:szCs w:val="22"/>
        </w:rPr>
        <w:t>p</w:t>
      </w:r>
      <w:r w:rsidRPr="00D31874">
        <w:rPr>
          <w:rFonts w:asciiTheme="minorBidi" w:hAnsiTheme="minorBidi"/>
          <w:b/>
          <w:bCs/>
          <w:sz w:val="22"/>
          <w:szCs w:val="22"/>
        </w:rPr>
        <w:t>es</w:t>
      </w:r>
      <w:r w:rsidRPr="00D31874">
        <w:rPr>
          <w:rFonts w:asciiTheme="minorBidi" w:hAnsiTheme="minorBidi"/>
          <w:b/>
          <w:bCs/>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pacing w:val="1"/>
          <w:sz w:val="22"/>
          <w:szCs w:val="22"/>
        </w:rPr>
        <w:t>l</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u</w:t>
      </w:r>
      <w:r w:rsidRPr="00D31874">
        <w:rPr>
          <w:rFonts w:asciiTheme="minorBidi" w:hAnsiTheme="minorBidi"/>
          <w:spacing w:val="1"/>
          <w:sz w:val="22"/>
          <w:szCs w:val="22"/>
        </w:rPr>
        <w:t>il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0B58F9">
      <w:pPr>
        <w:tabs>
          <w:tab w:val="left" w:pos="820"/>
        </w:tabs>
        <w:spacing w:before="38" w:line="360" w:lineRule="auto"/>
        <w:ind w:left="468" w:right="-20"/>
        <w:rPr>
          <w:rFonts w:asciiTheme="minorBidi" w:hAnsiTheme="minorBidi"/>
          <w:lang w:val="en-GB"/>
        </w:rPr>
      </w:pPr>
    </w:p>
    <w:tbl>
      <w:tblPr>
        <w:tblStyle w:val="TableGrid"/>
        <w:tblW w:w="0" w:type="auto"/>
        <w:tblLook w:val="04A0" w:firstRow="1" w:lastRow="0" w:firstColumn="1" w:lastColumn="0" w:noHBand="0" w:noVBand="1"/>
      </w:tblPr>
      <w:tblGrid>
        <w:gridCol w:w="2827"/>
        <w:gridCol w:w="688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688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09"/>
              </w:numPr>
              <w:spacing w:before="9" w:line="360" w:lineRule="auto"/>
              <w:ind w:left="709" w:hanging="709"/>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888" w:type="dxa"/>
          </w:tcPr>
          <w:p w:rsidR="000B58F9" w:rsidRPr="00D31874" w:rsidRDefault="000B58F9" w:rsidP="00FE6267">
            <w:pPr>
              <w:pStyle w:val="ListParagraph"/>
              <w:numPr>
                <w:ilvl w:val="0"/>
                <w:numId w:val="810"/>
              </w:numPr>
              <w:tabs>
                <w:tab w:val="left" w:pos="2860"/>
                <w:tab w:val="left" w:pos="3360"/>
              </w:tabs>
              <w:spacing w:line="360" w:lineRule="auto"/>
              <w:ind w:left="573" w:right="-20" w:hanging="567"/>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10"/>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10"/>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10"/>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09"/>
              </w:numPr>
              <w:spacing w:before="9" w:line="360" w:lineRule="auto"/>
              <w:ind w:left="709" w:hanging="709"/>
              <w:rPr>
                <w:rFonts w:asciiTheme="minorBidi" w:hAnsiTheme="minorBidi"/>
                <w:sz w:val="22"/>
                <w:szCs w:val="22"/>
              </w:rPr>
            </w:pPr>
            <w:r w:rsidRPr="00D31874">
              <w:rPr>
                <w:rFonts w:asciiTheme="minorBidi" w:hAnsiTheme="minorBidi"/>
                <w:sz w:val="22"/>
                <w:szCs w:val="22"/>
              </w:rPr>
              <w:t>Prepare for work</w:t>
            </w:r>
          </w:p>
        </w:tc>
        <w:tc>
          <w:tcPr>
            <w:tcW w:w="6888" w:type="dxa"/>
          </w:tcPr>
          <w:p w:rsidR="000B58F9" w:rsidRPr="00D31874" w:rsidRDefault="000B58F9" w:rsidP="00FE6267">
            <w:pPr>
              <w:pStyle w:val="ListParagraph"/>
              <w:numPr>
                <w:ilvl w:val="0"/>
                <w:numId w:val="812"/>
              </w:numPr>
              <w:tabs>
                <w:tab w:val="left" w:pos="2780"/>
                <w:tab w:val="left" w:pos="3320"/>
              </w:tabs>
              <w:spacing w:line="360" w:lineRule="auto"/>
              <w:ind w:left="573" w:right="241" w:hanging="567"/>
              <w:rPr>
                <w:rFonts w:asciiTheme="minorBidi" w:hAnsiTheme="minorBidi"/>
              </w:rPr>
            </w:pPr>
            <w:proofErr w:type="gramStart"/>
            <w:r w:rsidRPr="00D31874">
              <w:rPr>
                <w:rFonts w:asciiTheme="minorBidi" w:hAnsiTheme="minorBidi"/>
                <w:spacing w:val="2"/>
                <w:sz w:val="22"/>
                <w:szCs w:val="22"/>
              </w:rPr>
              <w:t>T</w:t>
            </w:r>
            <w:r w:rsidRPr="00D31874">
              <w:rPr>
                <w:rFonts w:asciiTheme="minorBidi" w:hAnsiTheme="minorBidi"/>
                <w:spacing w:val="-2"/>
                <w:sz w:val="22"/>
                <w:szCs w:val="22"/>
              </w:rPr>
              <w:t>y</w:t>
            </w:r>
            <w:r w:rsidRPr="00D31874">
              <w:rPr>
                <w:rFonts w:asciiTheme="minorBidi" w:hAnsiTheme="minorBidi"/>
                <w:sz w:val="22"/>
                <w:szCs w:val="22"/>
              </w:rPr>
              <w:t>pe of</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1"/>
                <w:sz w:val="22"/>
                <w:szCs w:val="22"/>
              </w:rPr>
              <w:t xml:space="preserve"> </w:t>
            </w:r>
            <w:r w:rsidRPr="00D31874">
              <w:rPr>
                <w:rFonts w:asciiTheme="minorBidi" w:hAnsiTheme="minorBidi"/>
                <w:b/>
                <w:bCs/>
                <w:spacing w:val="1"/>
                <w:sz w:val="22"/>
                <w:szCs w:val="22"/>
              </w:rPr>
              <w:t>m</w:t>
            </w:r>
            <w:r w:rsidRPr="00D31874">
              <w:rPr>
                <w:rFonts w:asciiTheme="minorBidi" w:hAnsiTheme="minorBidi"/>
                <w:b/>
                <w:bCs/>
                <w:sz w:val="22"/>
                <w:szCs w:val="22"/>
              </w:rPr>
              <w:t>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z w:val="22"/>
                <w:szCs w:val="22"/>
              </w:rPr>
              <w:t>l</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ar</w:t>
            </w:r>
            <w:r w:rsidRPr="00D31874">
              <w:rPr>
                <w:rFonts w:asciiTheme="minorBidi" w:hAnsiTheme="minorBidi"/>
                <w:sz w:val="22"/>
                <w:szCs w:val="22"/>
              </w:rPr>
              <w:t>e</w:t>
            </w:r>
            <w:proofErr w:type="gramEnd"/>
            <w:r w:rsidRPr="00D31874">
              <w:rPr>
                <w:rFonts w:asciiTheme="minorBidi" w:hAnsiTheme="minorBidi"/>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 and</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e.</w:t>
            </w:r>
          </w:p>
          <w:p w:rsidR="000B58F9" w:rsidRPr="00D31874" w:rsidRDefault="000B58F9" w:rsidP="00FE6267">
            <w:pPr>
              <w:pStyle w:val="ListParagraph"/>
              <w:numPr>
                <w:ilvl w:val="0"/>
                <w:numId w:val="812"/>
              </w:numPr>
              <w:tabs>
                <w:tab w:val="left" w:pos="3360"/>
              </w:tabs>
              <w:spacing w:line="360" w:lineRule="auto"/>
              <w:ind w:left="573" w:right="359" w:hanging="567"/>
              <w:rPr>
                <w:rFonts w:asciiTheme="minorBidi" w:hAnsiTheme="minorBidi"/>
                <w:sz w:val="22"/>
                <w:szCs w:val="22"/>
              </w:rPr>
            </w:pPr>
            <w:r w:rsidRPr="00D31874">
              <w:rPr>
                <w:rFonts w:asciiTheme="minorBidi" w:hAnsiTheme="minorBidi"/>
                <w:spacing w:val="-1"/>
                <w:sz w:val="22"/>
                <w:szCs w:val="22"/>
              </w:rPr>
              <w:t>A</w:t>
            </w:r>
            <w:r w:rsidRPr="00D31874">
              <w:rPr>
                <w:rFonts w:asciiTheme="minorBidi" w:hAnsiTheme="minorBidi"/>
                <w:spacing w:val="1"/>
                <w:sz w:val="22"/>
                <w:szCs w:val="22"/>
              </w:rPr>
              <w:t>r</w:t>
            </w:r>
            <w:r w:rsidRPr="00D31874">
              <w:rPr>
                <w:rFonts w:asciiTheme="minorBidi" w:hAnsiTheme="minorBidi"/>
                <w:sz w:val="22"/>
                <w:szCs w:val="22"/>
              </w:rPr>
              <w:t>ea</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de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fr</w:t>
            </w:r>
            <w:r w:rsidRPr="00D31874">
              <w:rPr>
                <w:rFonts w:asciiTheme="minorBidi" w:hAnsiTheme="minorBidi"/>
                <w:sz w:val="22"/>
                <w:szCs w:val="22"/>
              </w:rPr>
              <w:t>om</w:t>
            </w:r>
            <w:r w:rsidRPr="00D31874">
              <w:rPr>
                <w:rFonts w:asciiTheme="minorBidi" w:hAnsiTheme="minorBidi"/>
                <w:spacing w:val="-2"/>
                <w:sz w:val="22"/>
                <w:szCs w:val="22"/>
              </w:rPr>
              <w:t xml:space="preserve"> </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pacing w:val="1"/>
                <w:sz w:val="22"/>
                <w:szCs w:val="22"/>
              </w:rPr>
              <w:t>it</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nsp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de</w:t>
            </w:r>
            <w:r w:rsidRPr="00D31874">
              <w:rPr>
                <w:rFonts w:asciiTheme="minorBidi" w:hAnsiTheme="minorBidi"/>
                <w:spacing w:val="-1"/>
                <w:sz w:val="22"/>
                <w:szCs w:val="22"/>
              </w:rPr>
              <w:t>f</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12"/>
              </w:numPr>
              <w:tabs>
                <w:tab w:val="left" w:pos="3360"/>
              </w:tabs>
              <w:spacing w:line="360" w:lineRule="auto"/>
              <w:ind w:left="573" w:right="359" w:hanging="567"/>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e</w:t>
            </w:r>
            <w:r w:rsidRPr="00D31874">
              <w:rPr>
                <w:rFonts w:asciiTheme="minorBidi" w:hAnsiTheme="minorBidi"/>
                <w:spacing w:val="1"/>
                <w:sz w:val="22"/>
                <w:szCs w:val="22"/>
              </w:rPr>
              <w:t>f</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b/>
                <w:bCs/>
                <w:spacing w:val="-2"/>
                <w:sz w:val="22"/>
                <w:szCs w:val="22"/>
              </w:rPr>
              <w:t>s</w:t>
            </w:r>
            <w:r w:rsidRPr="00D31874">
              <w:rPr>
                <w:rFonts w:asciiTheme="minorBidi" w:hAnsiTheme="minorBidi"/>
                <w:b/>
                <w:bCs/>
                <w:sz w:val="22"/>
                <w:szCs w:val="22"/>
              </w:rPr>
              <w:t>u</w:t>
            </w:r>
            <w:r w:rsidRPr="00D31874">
              <w:rPr>
                <w:rFonts w:asciiTheme="minorBidi" w:hAnsiTheme="minorBidi"/>
                <w:b/>
                <w:bCs/>
                <w:spacing w:val="-2"/>
                <w:sz w:val="22"/>
                <w:szCs w:val="22"/>
              </w:rPr>
              <w:t>r</w:t>
            </w:r>
            <w:r w:rsidRPr="00D31874">
              <w:rPr>
                <w:rFonts w:asciiTheme="minorBidi" w:hAnsiTheme="minorBidi"/>
                <w:b/>
                <w:bCs/>
                <w:spacing w:val="3"/>
                <w:sz w:val="22"/>
                <w:szCs w:val="22"/>
              </w:rPr>
              <w:t>f</w:t>
            </w:r>
            <w:r w:rsidRPr="00D31874">
              <w:rPr>
                <w:rFonts w:asciiTheme="minorBidi" w:hAnsiTheme="minorBidi"/>
                <w:b/>
                <w:bCs/>
                <w:sz w:val="22"/>
                <w:szCs w:val="22"/>
              </w:rPr>
              <w:t>a</w:t>
            </w:r>
            <w:r w:rsidRPr="00D31874">
              <w:rPr>
                <w:rFonts w:asciiTheme="minorBidi" w:hAnsiTheme="minorBidi"/>
                <w:b/>
                <w:bCs/>
                <w:spacing w:val="-2"/>
                <w:sz w:val="22"/>
                <w:szCs w:val="22"/>
              </w:rPr>
              <w:t>c</w:t>
            </w:r>
            <w:r w:rsidRPr="00D31874">
              <w:rPr>
                <w:rFonts w:asciiTheme="minorBidi" w:hAnsiTheme="minorBidi"/>
                <w:b/>
                <w:bCs/>
                <w:sz w:val="22"/>
                <w:szCs w:val="22"/>
              </w:rPr>
              <w:t>e</w:t>
            </w:r>
            <w:r w:rsidRPr="00D31874">
              <w:rPr>
                <w:rFonts w:asciiTheme="minorBidi" w:hAnsiTheme="minorBidi"/>
                <w:b/>
                <w:bCs/>
                <w:spacing w:val="1"/>
                <w:sz w:val="22"/>
                <w:szCs w:val="22"/>
              </w:rPr>
              <w:t xml:space="preserve"> </w:t>
            </w:r>
            <w:r w:rsidRPr="00D31874">
              <w:rPr>
                <w:rFonts w:asciiTheme="minorBidi" w:hAnsiTheme="minorBidi"/>
                <w:b/>
                <w:bCs/>
                <w:sz w:val="22"/>
                <w:szCs w:val="22"/>
              </w:rPr>
              <w:t>prep</w:t>
            </w:r>
            <w:r w:rsidRPr="00D31874">
              <w:rPr>
                <w:rFonts w:asciiTheme="minorBidi" w:hAnsiTheme="minorBidi"/>
                <w:b/>
                <w:bCs/>
                <w:spacing w:val="-2"/>
                <w:sz w:val="22"/>
                <w:szCs w:val="22"/>
              </w:rPr>
              <w:t>a</w:t>
            </w:r>
            <w:r w:rsidRPr="00D31874">
              <w:rPr>
                <w:rFonts w:asciiTheme="minorBidi" w:hAnsiTheme="minorBidi"/>
                <w:b/>
                <w:bCs/>
                <w:sz w:val="22"/>
                <w:szCs w:val="22"/>
              </w:rPr>
              <w:t>ra</w:t>
            </w:r>
            <w:r w:rsidRPr="00D31874">
              <w:rPr>
                <w:rFonts w:asciiTheme="minorBidi" w:hAnsiTheme="minorBidi"/>
                <w:b/>
                <w:bCs/>
                <w:spacing w:val="-1"/>
                <w:sz w:val="22"/>
                <w:szCs w:val="22"/>
              </w:rPr>
              <w:t>t</w:t>
            </w:r>
            <w:r w:rsidRPr="00D31874">
              <w:rPr>
                <w:rFonts w:asciiTheme="minorBidi" w:hAnsiTheme="minorBidi"/>
                <w:b/>
                <w:bCs/>
                <w:spacing w:val="1"/>
                <w:sz w:val="22"/>
                <w:szCs w:val="22"/>
              </w:rPr>
              <w:t>i</w:t>
            </w:r>
            <w:r w:rsidRPr="00D31874">
              <w:rPr>
                <w:rFonts w:asciiTheme="minorBidi" w:hAnsiTheme="minorBidi"/>
                <w:b/>
                <w:bCs/>
                <w:sz w:val="22"/>
                <w:szCs w:val="22"/>
              </w:rPr>
              <w:t xml:space="preserve">on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ca</w:t>
            </w:r>
            <w:r w:rsidRPr="00D31874">
              <w:rPr>
                <w:rFonts w:asciiTheme="minorBidi" w:hAnsiTheme="minorBidi"/>
                <w:spacing w:val="-2"/>
                <w:sz w:val="22"/>
                <w:szCs w:val="22"/>
              </w:rPr>
              <w:t>r</w:t>
            </w:r>
            <w:r w:rsidRPr="00D31874">
              <w:rPr>
                <w:rFonts w:asciiTheme="minorBidi" w:hAnsiTheme="minorBidi"/>
                <w:spacing w:val="1"/>
                <w:sz w:val="22"/>
                <w:szCs w:val="22"/>
              </w:rPr>
              <w:t>ri</w:t>
            </w:r>
            <w:r w:rsidRPr="00D31874">
              <w:rPr>
                <w:rFonts w:asciiTheme="minorBidi" w:hAnsiTheme="minorBidi"/>
                <w:spacing w:val="-2"/>
                <w:sz w:val="22"/>
                <w:szCs w:val="22"/>
              </w:rPr>
              <w:t>e</w:t>
            </w:r>
            <w:r w:rsidRPr="00D31874">
              <w:rPr>
                <w:rFonts w:asciiTheme="minorBidi" w:hAnsiTheme="minorBidi"/>
                <w:sz w:val="22"/>
                <w:szCs w:val="22"/>
              </w:rPr>
              <w:t>d o</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t</w:t>
            </w:r>
            <w:r w:rsidRPr="00D31874">
              <w:rPr>
                <w:rFonts w:asciiTheme="minorBidi" w:hAnsiTheme="minorBidi"/>
                <w:sz w:val="22"/>
                <w:szCs w:val="22"/>
              </w:rPr>
              <w:t xml:space="preserve">o </w:t>
            </w:r>
            <w:r w:rsidRPr="00D31874">
              <w:rPr>
                <w:rFonts w:asciiTheme="minorBidi" w:hAnsiTheme="minorBidi"/>
                <w:spacing w:val="-4"/>
                <w:sz w:val="22"/>
                <w:szCs w:val="22"/>
              </w:rPr>
              <w:t>m</w:t>
            </w:r>
            <w:r w:rsidRPr="00D31874">
              <w:rPr>
                <w:rFonts w:asciiTheme="minorBidi" w:hAnsiTheme="minorBidi"/>
                <w:sz w:val="22"/>
                <w:szCs w:val="22"/>
              </w:rPr>
              <w:t>anu</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r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ns</w:t>
            </w:r>
          </w:p>
        </w:tc>
      </w:tr>
      <w:tr w:rsidR="000B58F9" w:rsidRPr="00D31874" w:rsidTr="005F2500">
        <w:tc>
          <w:tcPr>
            <w:tcW w:w="2827" w:type="dxa"/>
          </w:tcPr>
          <w:p w:rsidR="000B58F9" w:rsidRPr="00D31874" w:rsidRDefault="000B58F9" w:rsidP="00FE6267">
            <w:pPr>
              <w:pStyle w:val="ListParagraph"/>
              <w:numPr>
                <w:ilvl w:val="0"/>
                <w:numId w:val="809"/>
              </w:numPr>
              <w:spacing w:before="32"/>
              <w:ind w:left="709" w:right="-20" w:hanging="709"/>
              <w:rPr>
                <w:rFonts w:asciiTheme="minorBidi" w:hAnsiTheme="minorBidi"/>
              </w:rPr>
            </w:pPr>
            <w:r w:rsidRPr="00D31874">
              <w:rPr>
                <w:rFonts w:asciiTheme="minorBidi" w:hAnsiTheme="minorBidi"/>
                <w:spacing w:val="-4"/>
                <w:sz w:val="22"/>
                <w:szCs w:val="22"/>
              </w:rPr>
              <w:t>I</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z w:val="22"/>
                <w:szCs w:val="22"/>
              </w:rPr>
              <w:t>f cou</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e</w:t>
            </w:r>
          </w:p>
        </w:tc>
        <w:tc>
          <w:tcPr>
            <w:tcW w:w="6888" w:type="dxa"/>
          </w:tcPr>
          <w:p w:rsidR="000B58F9" w:rsidRPr="00D31874" w:rsidRDefault="000B58F9" w:rsidP="00FE6267">
            <w:pPr>
              <w:pStyle w:val="ListParagraph"/>
              <w:numPr>
                <w:ilvl w:val="0"/>
                <w:numId w:val="813"/>
              </w:numPr>
              <w:spacing w:line="360" w:lineRule="auto"/>
              <w:ind w:left="573" w:right="-20" w:hanging="572"/>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oof</w:t>
            </w:r>
            <w:r w:rsidRPr="00D31874">
              <w:rPr>
                <w:rFonts w:asciiTheme="minorBidi" w:hAnsiTheme="minorBidi"/>
                <w:spacing w:val="1"/>
                <w:sz w:val="22"/>
                <w:szCs w:val="22"/>
              </w:rPr>
              <w:t xml:space="preserve"> 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1"/>
                <w:sz w:val="22"/>
                <w:szCs w:val="22"/>
              </w:rPr>
              <w:t>r</w:t>
            </w:r>
            <w:r w:rsidRPr="00D31874">
              <w:rPr>
                <w:rFonts w:asciiTheme="minorBidi" w:hAnsiTheme="minorBidi"/>
                <w:spacing w:val="-2"/>
                <w:sz w:val="22"/>
                <w:szCs w:val="22"/>
              </w:rPr>
              <w:t>d</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wi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pacing w:val="4"/>
                <w:sz w:val="22"/>
                <w:szCs w:val="22"/>
              </w:rPr>
              <w:t>n</w:t>
            </w:r>
            <w:r w:rsidRPr="00D31874">
              <w:rPr>
                <w:rFonts w:asciiTheme="minorBidi" w:hAnsiTheme="minorBidi"/>
                <w:spacing w:val="1"/>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13"/>
              </w:numPr>
              <w:spacing w:line="360" w:lineRule="auto"/>
              <w:ind w:left="573" w:right="976" w:hanging="572"/>
              <w:rPr>
                <w:rFonts w:asciiTheme="minorBidi" w:hAnsiTheme="minorBidi"/>
              </w:rPr>
            </w:pPr>
            <w:r w:rsidRPr="00D31874">
              <w:rPr>
                <w:rFonts w:asciiTheme="minorBidi" w:hAnsiTheme="minorBidi"/>
                <w:b/>
                <w:bCs/>
                <w:sz w:val="22"/>
                <w:szCs w:val="22"/>
              </w:rPr>
              <w:t>Fla</w:t>
            </w:r>
            <w:r w:rsidRPr="00D31874">
              <w:rPr>
                <w:rFonts w:asciiTheme="minorBidi" w:hAnsiTheme="minorBidi"/>
                <w:b/>
                <w:bCs/>
                <w:spacing w:val="1"/>
                <w:sz w:val="22"/>
                <w:szCs w:val="22"/>
              </w:rPr>
              <w:t>s</w:t>
            </w:r>
            <w:r w:rsidRPr="00D31874">
              <w:rPr>
                <w:rFonts w:asciiTheme="minorBidi" w:hAnsiTheme="minorBidi"/>
                <w:b/>
                <w:bCs/>
                <w:spacing w:val="-3"/>
                <w:sz w:val="22"/>
                <w:szCs w:val="22"/>
              </w:rPr>
              <w:t>h</w:t>
            </w:r>
            <w:r w:rsidRPr="00D31874">
              <w:rPr>
                <w:rFonts w:asciiTheme="minorBidi" w:hAnsiTheme="minorBidi"/>
                <w:b/>
                <w:bCs/>
                <w:spacing w:val="1"/>
                <w:sz w:val="22"/>
                <w:szCs w:val="22"/>
              </w:rPr>
              <w:t>i</w:t>
            </w:r>
            <w:r w:rsidRPr="00D31874">
              <w:rPr>
                <w:rFonts w:asciiTheme="minorBidi" w:hAnsiTheme="minorBidi"/>
                <w:b/>
                <w:bCs/>
                <w:sz w:val="22"/>
                <w:szCs w:val="22"/>
              </w:rPr>
              <w:t xml:space="preserve">ng or </w:t>
            </w:r>
            <w:r w:rsidRPr="00D31874">
              <w:rPr>
                <w:rFonts w:asciiTheme="minorBidi" w:hAnsiTheme="minorBidi"/>
                <w:b/>
                <w:bCs/>
                <w:spacing w:val="-3"/>
                <w:sz w:val="22"/>
                <w:szCs w:val="22"/>
              </w:rPr>
              <w:t>d</w:t>
            </w:r>
            <w:r w:rsidRPr="00D31874">
              <w:rPr>
                <w:rFonts w:asciiTheme="minorBidi" w:hAnsiTheme="minorBidi"/>
                <w:b/>
                <w:bCs/>
                <w:sz w:val="22"/>
                <w:szCs w:val="22"/>
              </w:rPr>
              <w:t>a</w:t>
            </w:r>
            <w:r w:rsidRPr="00D31874">
              <w:rPr>
                <w:rFonts w:asciiTheme="minorBidi" w:hAnsiTheme="minorBidi"/>
                <w:b/>
                <w:bCs/>
                <w:spacing w:val="1"/>
                <w:sz w:val="22"/>
                <w:szCs w:val="22"/>
              </w:rPr>
              <w:t>m</w:t>
            </w:r>
            <w:r w:rsidRPr="00D31874">
              <w:rPr>
                <w:rFonts w:asciiTheme="minorBidi" w:hAnsiTheme="minorBidi"/>
                <w:b/>
                <w:bCs/>
                <w:sz w:val="22"/>
                <w:szCs w:val="22"/>
              </w:rPr>
              <w:t xml:space="preserve">p </w:t>
            </w:r>
            <w:r w:rsidRPr="00D31874">
              <w:rPr>
                <w:rFonts w:asciiTheme="minorBidi" w:hAnsiTheme="minorBidi"/>
                <w:b/>
                <w:bCs/>
                <w:spacing w:val="-3"/>
                <w:sz w:val="22"/>
                <w:szCs w:val="22"/>
              </w:rPr>
              <w:t>p</w:t>
            </w:r>
            <w:r w:rsidRPr="00D31874">
              <w:rPr>
                <w:rFonts w:asciiTheme="minorBidi" w:hAnsiTheme="minorBidi"/>
                <w:b/>
                <w:bCs/>
                <w:sz w:val="22"/>
                <w:szCs w:val="22"/>
              </w:rPr>
              <w:t>ro</w:t>
            </w:r>
            <w:r w:rsidRPr="00D31874">
              <w:rPr>
                <w:rFonts w:asciiTheme="minorBidi" w:hAnsiTheme="minorBidi"/>
                <w:b/>
                <w:bCs/>
                <w:spacing w:val="-2"/>
                <w:sz w:val="22"/>
                <w:szCs w:val="22"/>
              </w:rPr>
              <w:t>o</w:t>
            </w:r>
            <w:r w:rsidRPr="00D31874">
              <w:rPr>
                <w:rFonts w:asciiTheme="minorBidi" w:hAnsiTheme="minorBidi"/>
                <w:b/>
                <w:bCs/>
                <w:sz w:val="22"/>
                <w:szCs w:val="22"/>
              </w:rPr>
              <w:t>f</w:t>
            </w:r>
            <w:r w:rsidRPr="00D31874">
              <w:rPr>
                <w:rFonts w:asciiTheme="minorBidi" w:hAnsiTheme="minorBidi"/>
                <w:b/>
                <w:bCs/>
                <w:spacing w:val="1"/>
                <w:sz w:val="22"/>
                <w:szCs w:val="22"/>
              </w:rPr>
              <w:t xml:space="preserve"> </w:t>
            </w:r>
            <w:r w:rsidRPr="00D31874">
              <w:rPr>
                <w:rFonts w:asciiTheme="minorBidi" w:hAnsiTheme="minorBidi"/>
                <w:b/>
                <w:bCs/>
                <w:spacing w:val="-2"/>
                <w:sz w:val="22"/>
                <w:szCs w:val="22"/>
              </w:rPr>
              <w:t>c</w:t>
            </w:r>
            <w:r w:rsidRPr="00D31874">
              <w:rPr>
                <w:rFonts w:asciiTheme="minorBidi" w:hAnsiTheme="minorBidi"/>
                <w:b/>
                <w:bCs/>
                <w:sz w:val="22"/>
                <w:szCs w:val="22"/>
              </w:rPr>
              <w:t xml:space="preserve">ourse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d and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p</w:t>
            </w:r>
            <w:r w:rsidRPr="00D31874">
              <w:rPr>
                <w:rFonts w:asciiTheme="minorBidi" w:hAnsiTheme="minorBidi"/>
                <w:sz w:val="22"/>
                <w:szCs w:val="22"/>
              </w:rPr>
              <w:t>ped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 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13"/>
              </w:numPr>
              <w:spacing w:line="360" w:lineRule="auto"/>
              <w:ind w:left="573" w:right="131" w:hanging="572"/>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ap</w:t>
            </w:r>
            <w:r w:rsidRPr="00D31874">
              <w:rPr>
                <w:rFonts w:asciiTheme="minorBidi" w:hAnsiTheme="minorBidi"/>
                <w:spacing w:val="-2"/>
                <w:sz w:val="22"/>
                <w:szCs w:val="22"/>
              </w:rPr>
              <w:t>p</w:t>
            </w:r>
            <w:r w:rsidRPr="00D31874">
              <w:rPr>
                <w:rFonts w:asciiTheme="minorBidi" w:hAnsiTheme="minorBidi"/>
                <w:spacing w:val="1"/>
                <w:sz w:val="22"/>
                <w:szCs w:val="22"/>
              </w:rPr>
              <w:t>li</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a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 xml:space="preserve">bed </w:t>
            </w:r>
            <w:r w:rsidRPr="00D31874">
              <w:rPr>
                <w:rFonts w:asciiTheme="minorBidi" w:hAnsiTheme="minorBidi"/>
                <w:spacing w:val="-2"/>
                <w:sz w:val="22"/>
                <w:szCs w:val="22"/>
              </w:rPr>
              <w:t>o</w:t>
            </w:r>
            <w:r w:rsidRPr="00D31874">
              <w:rPr>
                <w:rFonts w:asciiTheme="minorBidi" w:hAnsiTheme="minorBidi"/>
                <w:sz w:val="22"/>
                <w:szCs w:val="22"/>
              </w:rPr>
              <w:t xml:space="preserve">n </w:t>
            </w:r>
            <w:r w:rsidRPr="00D31874">
              <w:rPr>
                <w:rFonts w:asciiTheme="minorBidi" w:hAnsiTheme="minorBidi"/>
                <w:spacing w:val="1"/>
                <w:sz w:val="22"/>
                <w:szCs w:val="22"/>
              </w:rPr>
              <w:t>t</w:t>
            </w:r>
            <w:r w:rsidRPr="00D31874">
              <w:rPr>
                <w:rFonts w:asciiTheme="minorBidi" w:hAnsiTheme="minorBidi"/>
                <w:sz w:val="22"/>
                <w:szCs w:val="22"/>
              </w:rPr>
              <w:t>op a</w:t>
            </w:r>
            <w:r w:rsidRPr="00D31874">
              <w:rPr>
                <w:rFonts w:asciiTheme="minorBidi" w:hAnsiTheme="minorBidi"/>
                <w:spacing w:val="-2"/>
                <w:sz w:val="22"/>
                <w:szCs w:val="22"/>
              </w:rPr>
              <w:t>n</w:t>
            </w:r>
            <w:r w:rsidRPr="00D31874">
              <w:rPr>
                <w:rFonts w:asciiTheme="minorBidi" w:hAnsiTheme="minorBidi"/>
                <w:sz w:val="22"/>
                <w:szCs w:val="22"/>
              </w:rPr>
              <w:t>d b</w:t>
            </w:r>
            <w:r w:rsidRPr="00D31874">
              <w:rPr>
                <w:rFonts w:asciiTheme="minorBidi" w:hAnsiTheme="minorBidi"/>
                <w:spacing w:val="-2"/>
                <w:sz w:val="22"/>
                <w:szCs w:val="22"/>
              </w:rPr>
              <w:t>o</w:t>
            </w:r>
            <w:r w:rsidRPr="00D31874">
              <w:rPr>
                <w:rFonts w:asciiTheme="minorBidi" w:hAnsiTheme="minorBidi"/>
                <w:spacing w:val="1"/>
                <w:sz w:val="22"/>
                <w:szCs w:val="22"/>
              </w:rPr>
              <w:t>tt</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w:t>
            </w:r>
          </w:p>
          <w:p w:rsidR="000B58F9" w:rsidRPr="00D31874" w:rsidRDefault="000B58F9" w:rsidP="00FE6267">
            <w:pPr>
              <w:pStyle w:val="ListParagraph"/>
              <w:numPr>
                <w:ilvl w:val="0"/>
                <w:numId w:val="813"/>
              </w:numPr>
              <w:spacing w:line="360" w:lineRule="auto"/>
              <w:ind w:left="573" w:right="417" w:hanging="572"/>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oof</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se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ow</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h</w:t>
            </w:r>
            <w:r w:rsidRPr="00D31874">
              <w:rPr>
                <w:rFonts w:asciiTheme="minorBidi" w:hAnsiTheme="minorBidi"/>
                <w:sz w:val="22"/>
                <w:szCs w:val="22"/>
              </w:rPr>
              <w:t>ape</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u</w:t>
            </w:r>
            <w:r w:rsidRPr="00D31874">
              <w:rPr>
                <w:rFonts w:asciiTheme="minorBidi" w:hAnsiTheme="minorBidi"/>
                <w:spacing w:val="1"/>
                <w:sz w:val="22"/>
                <w:szCs w:val="22"/>
              </w:rPr>
              <w:t>rr</w:t>
            </w:r>
            <w:r w:rsidRPr="00D31874">
              <w:rPr>
                <w:rFonts w:asciiTheme="minorBidi" w:hAnsiTheme="minorBidi"/>
                <w:spacing w:val="-2"/>
                <w:sz w:val="22"/>
                <w:szCs w:val="22"/>
              </w:rPr>
              <w:t>ou</w:t>
            </w:r>
            <w:r w:rsidRPr="00D31874">
              <w:rPr>
                <w:rFonts w:asciiTheme="minorBidi" w:hAnsiTheme="minorBidi"/>
                <w:sz w:val="22"/>
                <w:szCs w:val="22"/>
              </w:rPr>
              <w:t>nd</w:t>
            </w:r>
            <w:r w:rsidRPr="00D31874">
              <w:rPr>
                <w:rFonts w:asciiTheme="minorBidi" w:hAnsiTheme="minorBidi"/>
                <w:spacing w:val="1"/>
                <w:sz w:val="22"/>
                <w:szCs w:val="22"/>
              </w:rPr>
              <w:t>i</w:t>
            </w:r>
            <w:r w:rsidRPr="00D31874">
              <w:rPr>
                <w:rFonts w:asciiTheme="minorBidi" w:hAnsiTheme="minorBidi"/>
                <w:sz w:val="22"/>
                <w:szCs w:val="22"/>
              </w:rPr>
              <w:t>ng 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s.</w:t>
            </w:r>
          </w:p>
        </w:tc>
      </w:tr>
      <w:tr w:rsidR="000B58F9" w:rsidRPr="00D31874" w:rsidTr="005F2500">
        <w:tc>
          <w:tcPr>
            <w:tcW w:w="2827" w:type="dxa"/>
          </w:tcPr>
          <w:p w:rsidR="000B58F9" w:rsidRPr="00D31874" w:rsidRDefault="000B58F9" w:rsidP="00FE6267">
            <w:pPr>
              <w:pStyle w:val="ListParagraph"/>
              <w:numPr>
                <w:ilvl w:val="0"/>
                <w:numId w:val="809"/>
              </w:numPr>
              <w:spacing w:before="9" w:line="360" w:lineRule="auto"/>
              <w:ind w:left="709" w:hanging="709"/>
              <w:rPr>
                <w:rFonts w:asciiTheme="minorBidi" w:hAnsiTheme="minorBidi"/>
                <w:sz w:val="22"/>
                <w:szCs w:val="22"/>
              </w:rPr>
            </w:pPr>
            <w:r w:rsidRPr="00D31874">
              <w:rPr>
                <w:rFonts w:asciiTheme="minorBidi" w:hAnsiTheme="minorBidi"/>
                <w:spacing w:val="-4"/>
                <w:sz w:val="22"/>
                <w:szCs w:val="22"/>
              </w:rPr>
              <w:t>I</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w:t>
            </w:r>
            <w:r w:rsidRPr="00D31874">
              <w:rPr>
                <w:rFonts w:asciiTheme="minorBidi" w:hAnsiTheme="minorBidi"/>
                <w:spacing w:val="1"/>
                <w:sz w:val="22"/>
                <w:szCs w:val="22"/>
              </w:rPr>
              <w:t>ist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z w:val="22"/>
                <w:szCs w:val="22"/>
              </w:rPr>
              <w:t>f ba</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w:t>
            </w:r>
          </w:p>
        </w:tc>
        <w:tc>
          <w:tcPr>
            <w:tcW w:w="6888" w:type="dxa"/>
          </w:tcPr>
          <w:p w:rsidR="000B58F9" w:rsidRPr="00D31874" w:rsidRDefault="000B58F9" w:rsidP="00FE6267">
            <w:pPr>
              <w:pStyle w:val="ListParagraph"/>
              <w:numPr>
                <w:ilvl w:val="0"/>
                <w:numId w:val="814"/>
              </w:numPr>
              <w:tabs>
                <w:tab w:val="left" w:pos="540"/>
              </w:tabs>
              <w:spacing w:before="73" w:line="360" w:lineRule="auto"/>
              <w:ind w:left="573" w:right="188" w:hanging="572"/>
              <w:rPr>
                <w:rFonts w:asciiTheme="minorBidi" w:hAnsiTheme="minorBidi"/>
              </w:rPr>
            </w:pPr>
            <w:r w:rsidRPr="00D31874">
              <w:rPr>
                <w:rFonts w:asciiTheme="minorBidi" w:hAnsiTheme="minorBidi"/>
                <w:sz w:val="22"/>
                <w:szCs w:val="22"/>
              </w:rPr>
              <w:t>F</w:t>
            </w:r>
            <w:r w:rsidRPr="00D31874">
              <w:rPr>
                <w:rFonts w:asciiTheme="minorBidi" w:hAnsiTheme="minorBidi"/>
                <w:spacing w:val="-2"/>
                <w:sz w:val="22"/>
                <w:szCs w:val="22"/>
              </w:rPr>
              <w:t>l</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b/>
                <w:bCs/>
                <w:sz w:val="22"/>
                <w:szCs w:val="22"/>
              </w:rPr>
              <w:t>prep</w:t>
            </w:r>
            <w:r w:rsidRPr="00D31874">
              <w:rPr>
                <w:rFonts w:asciiTheme="minorBidi" w:hAnsiTheme="minorBidi"/>
                <w:b/>
                <w:bCs/>
                <w:spacing w:val="-2"/>
                <w:sz w:val="22"/>
                <w:szCs w:val="22"/>
              </w:rPr>
              <w:t>a</w:t>
            </w:r>
            <w:r w:rsidRPr="00D31874">
              <w:rPr>
                <w:rFonts w:asciiTheme="minorBidi" w:hAnsiTheme="minorBidi"/>
                <w:b/>
                <w:bCs/>
                <w:sz w:val="22"/>
                <w:szCs w:val="22"/>
              </w:rPr>
              <w:t>red</w:t>
            </w:r>
            <w:r w:rsidRPr="00D31874">
              <w:rPr>
                <w:rFonts w:asciiTheme="minorBidi" w:hAnsiTheme="minorBidi"/>
                <w:b/>
                <w:bCs/>
                <w:spacing w:val="-3"/>
                <w:sz w:val="22"/>
                <w:szCs w:val="22"/>
              </w:rPr>
              <w:t xml:space="preserve"> </w:t>
            </w:r>
            <w:r w:rsidRPr="00D31874">
              <w:rPr>
                <w:rFonts w:asciiTheme="minorBidi" w:hAnsiTheme="minorBidi"/>
                <w:b/>
                <w:bCs/>
                <w:spacing w:val="1"/>
                <w:sz w:val="22"/>
                <w:szCs w:val="22"/>
              </w:rPr>
              <w:t>f</w:t>
            </w:r>
            <w:r w:rsidRPr="00D31874">
              <w:rPr>
                <w:rFonts w:asciiTheme="minorBidi" w:hAnsiTheme="minorBidi"/>
                <w:b/>
                <w:bCs/>
                <w:sz w:val="22"/>
                <w:szCs w:val="22"/>
              </w:rPr>
              <w:t>or ap</w:t>
            </w:r>
            <w:r w:rsidRPr="00D31874">
              <w:rPr>
                <w:rFonts w:asciiTheme="minorBidi" w:hAnsiTheme="minorBidi"/>
                <w:b/>
                <w:bCs/>
                <w:spacing w:val="-3"/>
                <w:sz w:val="22"/>
                <w:szCs w:val="22"/>
              </w:rPr>
              <w:t>p</w:t>
            </w:r>
            <w:r w:rsidRPr="00D31874">
              <w:rPr>
                <w:rFonts w:asciiTheme="minorBidi" w:hAnsiTheme="minorBidi"/>
                <w:b/>
                <w:bCs/>
                <w:spacing w:val="1"/>
                <w:sz w:val="22"/>
                <w:szCs w:val="22"/>
              </w:rPr>
              <w:t>l</w:t>
            </w:r>
            <w:r w:rsidRPr="00D31874">
              <w:rPr>
                <w:rFonts w:asciiTheme="minorBidi" w:hAnsiTheme="minorBidi"/>
                <w:b/>
                <w:bCs/>
                <w:spacing w:val="-1"/>
                <w:sz w:val="22"/>
                <w:szCs w:val="22"/>
              </w:rPr>
              <w:t>i</w:t>
            </w:r>
            <w:r w:rsidRPr="00D31874">
              <w:rPr>
                <w:rFonts w:asciiTheme="minorBidi" w:hAnsiTheme="minorBidi"/>
                <w:b/>
                <w:bCs/>
                <w:sz w:val="22"/>
                <w:szCs w:val="22"/>
              </w:rPr>
              <w:t>ca</w:t>
            </w:r>
            <w:r w:rsidRPr="00D31874">
              <w:rPr>
                <w:rFonts w:asciiTheme="minorBidi" w:hAnsiTheme="minorBidi"/>
                <w:b/>
                <w:bCs/>
                <w:spacing w:val="-1"/>
                <w:sz w:val="22"/>
                <w:szCs w:val="22"/>
              </w:rPr>
              <w:t>t</w:t>
            </w:r>
            <w:r w:rsidRPr="00D31874">
              <w:rPr>
                <w:rFonts w:asciiTheme="minorBidi" w:hAnsiTheme="minorBidi"/>
                <w:b/>
                <w:bCs/>
                <w:spacing w:val="1"/>
                <w:sz w:val="22"/>
                <w:szCs w:val="22"/>
              </w:rPr>
              <w:t>i</w:t>
            </w:r>
            <w:r w:rsidRPr="00D31874">
              <w:rPr>
                <w:rFonts w:asciiTheme="minorBidi" w:hAnsiTheme="minorBidi"/>
                <w:b/>
                <w:bCs/>
                <w:spacing w:val="-2"/>
                <w:sz w:val="22"/>
                <w:szCs w:val="22"/>
              </w:rPr>
              <w:t>o</w:t>
            </w:r>
            <w:r w:rsidRPr="00D31874">
              <w:rPr>
                <w:rFonts w:asciiTheme="minorBidi" w:hAnsiTheme="minorBidi"/>
                <w:b/>
                <w:bCs/>
                <w:sz w:val="22"/>
                <w:szCs w:val="22"/>
              </w:rPr>
              <w:t>n</w:t>
            </w:r>
            <w:r w:rsidRPr="00D31874">
              <w:rPr>
                <w:rFonts w:asciiTheme="minorBidi" w:hAnsiTheme="minorBidi"/>
                <w:b/>
                <w:bCs/>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s</w:t>
            </w:r>
            <w:r w:rsidRPr="00D31874">
              <w:rPr>
                <w:rFonts w:asciiTheme="minorBidi" w:hAnsiTheme="minorBidi"/>
                <w:spacing w:val="-2"/>
                <w:sz w:val="22"/>
                <w:szCs w:val="22"/>
              </w:rPr>
              <w:t>u</w:t>
            </w:r>
            <w:r w:rsidRPr="00D31874">
              <w:rPr>
                <w:rFonts w:asciiTheme="minorBidi" w:hAnsiTheme="minorBidi"/>
                <w:spacing w:val="1"/>
                <w:sz w:val="22"/>
                <w:szCs w:val="22"/>
              </w:rPr>
              <w:t>rr</w:t>
            </w:r>
            <w:r w:rsidRPr="00D31874">
              <w:rPr>
                <w:rFonts w:asciiTheme="minorBidi" w:hAnsiTheme="minorBidi"/>
                <w:spacing w:val="-2"/>
                <w:sz w:val="22"/>
                <w:szCs w:val="22"/>
              </w:rPr>
              <w:t>o</w:t>
            </w:r>
            <w:r w:rsidRPr="00D31874">
              <w:rPr>
                <w:rFonts w:asciiTheme="minorBidi" w:hAnsiTheme="minorBidi"/>
                <w:sz w:val="22"/>
                <w:szCs w:val="22"/>
              </w:rPr>
              <w:t>und</w:t>
            </w:r>
            <w:r w:rsidRPr="00D31874">
              <w:rPr>
                <w:rFonts w:asciiTheme="minorBidi" w:hAnsiTheme="minorBidi"/>
                <w:spacing w:val="-1"/>
                <w:sz w:val="22"/>
                <w:szCs w:val="22"/>
              </w:rPr>
              <w:t>i</w:t>
            </w:r>
            <w:r w:rsidRPr="00D31874">
              <w:rPr>
                <w:rFonts w:asciiTheme="minorBidi" w:hAnsiTheme="minorBidi"/>
                <w:sz w:val="22"/>
                <w:szCs w:val="22"/>
              </w:rPr>
              <w:t>ng 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ac</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2"/>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equ</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en</w:t>
            </w:r>
            <w:r w:rsidRPr="00D31874">
              <w:rPr>
                <w:rFonts w:asciiTheme="minorBidi" w:hAnsiTheme="minorBidi"/>
                <w:spacing w:val="1"/>
                <w:sz w:val="22"/>
                <w:szCs w:val="22"/>
              </w:rPr>
              <w:t>ts</w:t>
            </w:r>
            <w:r w:rsidRPr="00D31874">
              <w:rPr>
                <w:rFonts w:asciiTheme="minorBidi" w:hAnsiTheme="minorBidi"/>
                <w:sz w:val="22"/>
                <w:szCs w:val="22"/>
              </w:rPr>
              <w:t>.</w:t>
            </w:r>
          </w:p>
          <w:p w:rsidR="000B58F9" w:rsidRPr="00D31874" w:rsidRDefault="000B58F9" w:rsidP="00FE6267">
            <w:pPr>
              <w:pStyle w:val="ListParagraph"/>
              <w:numPr>
                <w:ilvl w:val="0"/>
                <w:numId w:val="814"/>
              </w:numPr>
              <w:tabs>
                <w:tab w:val="left" w:pos="540"/>
              </w:tabs>
              <w:spacing w:line="360" w:lineRule="auto"/>
              <w:ind w:left="573" w:right="399" w:hanging="572"/>
              <w:rPr>
                <w:rFonts w:asciiTheme="minorBidi" w:hAnsiTheme="minorBidi"/>
              </w:rPr>
            </w:pPr>
            <w:r w:rsidRPr="00D31874">
              <w:rPr>
                <w:rFonts w:asciiTheme="minorBidi" w:hAnsiTheme="minorBidi"/>
                <w:sz w:val="22"/>
                <w:szCs w:val="22"/>
              </w:rPr>
              <w:t>F</w:t>
            </w:r>
            <w:r w:rsidRPr="00D31874">
              <w:rPr>
                <w:rFonts w:asciiTheme="minorBidi" w:hAnsiTheme="minorBidi"/>
                <w:spacing w:val="-2"/>
                <w:sz w:val="22"/>
                <w:szCs w:val="22"/>
              </w:rPr>
              <w:t>l</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ri</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ap</w:t>
            </w:r>
            <w:r w:rsidRPr="00D31874">
              <w:rPr>
                <w:rFonts w:asciiTheme="minorBidi" w:hAnsiTheme="minorBidi"/>
                <w:spacing w:val="-2"/>
                <w:sz w:val="22"/>
                <w:szCs w:val="22"/>
              </w:rPr>
              <w:t>p</w:t>
            </w:r>
            <w:r w:rsidRPr="00D31874">
              <w:rPr>
                <w:rFonts w:asciiTheme="minorBidi" w:hAnsiTheme="minorBidi"/>
                <w:sz w:val="22"/>
                <w:szCs w:val="22"/>
              </w:rPr>
              <w:t>ed a</w:t>
            </w:r>
            <w:r w:rsidRPr="00D31874">
              <w:rPr>
                <w:rFonts w:asciiTheme="minorBidi" w:hAnsiTheme="minorBidi"/>
                <w:spacing w:val="-2"/>
                <w:sz w:val="22"/>
                <w:szCs w:val="22"/>
              </w:rPr>
              <w:t>n</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pacing w:val="1"/>
                <w:sz w:val="22"/>
                <w:szCs w:val="22"/>
              </w:rPr>
              <w:t>ll</w:t>
            </w:r>
            <w:r w:rsidRPr="00D31874">
              <w:rPr>
                <w:rFonts w:asciiTheme="minorBidi" w:hAnsiTheme="minorBidi"/>
                <w:sz w:val="22"/>
                <w:szCs w:val="22"/>
              </w:rPr>
              <w:t>ow</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hape</w:t>
            </w:r>
            <w:r w:rsidRPr="00D31874">
              <w:rPr>
                <w:rFonts w:asciiTheme="minorBidi" w:hAnsiTheme="minorBidi"/>
                <w:spacing w:val="-2"/>
                <w:sz w:val="22"/>
                <w:szCs w:val="22"/>
              </w:rPr>
              <w:t xml:space="preserve"> </w:t>
            </w:r>
            <w:r w:rsidRPr="00D31874">
              <w:rPr>
                <w:rFonts w:asciiTheme="minorBidi" w:hAnsiTheme="minorBidi"/>
                <w:sz w:val="22"/>
                <w:szCs w:val="22"/>
              </w:rPr>
              <w:t>of su</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z w:val="22"/>
                <w:szCs w:val="22"/>
              </w:rPr>
              <w:t>oun</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z w:val="22"/>
                <w:szCs w:val="22"/>
              </w:rPr>
              <w:t>u</w:t>
            </w:r>
            <w:r w:rsidRPr="00D31874">
              <w:rPr>
                <w:rFonts w:asciiTheme="minorBidi" w:hAnsiTheme="minorBidi"/>
                <w:spacing w:val="1"/>
                <w:sz w:val="22"/>
                <w:szCs w:val="22"/>
              </w:rPr>
              <w:t>r</w:t>
            </w:r>
            <w:r w:rsidRPr="00D31874">
              <w:rPr>
                <w:rFonts w:asciiTheme="minorBidi" w:hAnsiTheme="minorBidi"/>
                <w:sz w:val="22"/>
                <w:szCs w:val="22"/>
              </w:rPr>
              <w:t>e.</w:t>
            </w:r>
          </w:p>
          <w:p w:rsidR="000B58F9" w:rsidRPr="00D31874" w:rsidRDefault="000B58F9" w:rsidP="00FE6267">
            <w:pPr>
              <w:pStyle w:val="ListParagraph"/>
              <w:numPr>
                <w:ilvl w:val="0"/>
                <w:numId w:val="814"/>
              </w:numPr>
              <w:tabs>
                <w:tab w:val="left" w:pos="540"/>
              </w:tabs>
              <w:spacing w:line="360" w:lineRule="auto"/>
              <w:ind w:left="573" w:right="399" w:hanging="572"/>
              <w:rPr>
                <w:rFonts w:asciiTheme="minorBidi" w:hAnsiTheme="minorBidi"/>
              </w:rPr>
            </w:pPr>
            <w:r w:rsidRPr="00D31874">
              <w:rPr>
                <w:rFonts w:asciiTheme="minorBidi" w:hAnsiTheme="minorBidi"/>
                <w:sz w:val="22"/>
                <w:szCs w:val="22"/>
              </w:rPr>
              <w:t>Fl</w:t>
            </w:r>
            <w:r w:rsidRPr="00D31874">
              <w:rPr>
                <w:rFonts w:asciiTheme="minorBidi" w:hAnsiTheme="minorBidi"/>
                <w:spacing w:val="1"/>
                <w:sz w:val="22"/>
                <w:szCs w:val="22"/>
              </w:rPr>
              <w:t>a</w:t>
            </w:r>
            <w:r w:rsidRPr="00D31874">
              <w:rPr>
                <w:rFonts w:asciiTheme="minorBidi" w:hAnsiTheme="minorBidi"/>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 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z w:val="22"/>
                <w:szCs w:val="22"/>
              </w:rPr>
              <w:t>e b</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i</w:t>
            </w:r>
            <w:r w:rsidRPr="00D31874">
              <w:rPr>
                <w:rFonts w:asciiTheme="minorBidi" w:hAnsiTheme="minorBidi"/>
                <w:sz w:val="22"/>
                <w:szCs w:val="22"/>
              </w:rPr>
              <w:t>s</w:t>
            </w:r>
            <w:r w:rsidRPr="00D31874">
              <w:rPr>
                <w:rFonts w:asciiTheme="minorBidi" w:hAnsiTheme="minorBidi"/>
                <w:spacing w:val="1"/>
                <w:sz w:val="22"/>
                <w:szCs w:val="22"/>
              </w:rPr>
              <w:t xml:space="preserve"> f</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and s</w:t>
            </w:r>
            <w:r w:rsidRPr="00D31874">
              <w:rPr>
                <w:rFonts w:asciiTheme="minorBidi" w:hAnsiTheme="minorBidi"/>
                <w:spacing w:val="-2"/>
                <w:sz w:val="22"/>
                <w:szCs w:val="22"/>
              </w:rPr>
              <w:t>e</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ed a</w:t>
            </w:r>
            <w:r w:rsidRPr="00D31874">
              <w:rPr>
                <w:rFonts w:asciiTheme="minorBidi" w:hAnsiTheme="minorBidi"/>
                <w:spacing w:val="1"/>
                <w:sz w:val="22"/>
                <w:szCs w:val="22"/>
              </w:rPr>
              <w:t>r</w:t>
            </w:r>
            <w:r w:rsidRPr="00D31874">
              <w:rPr>
                <w:rFonts w:asciiTheme="minorBidi" w:hAnsiTheme="minorBidi"/>
                <w:sz w:val="22"/>
                <w:szCs w:val="22"/>
              </w:rPr>
              <w:t>ound</w:t>
            </w:r>
            <w:r w:rsidRPr="00D31874">
              <w:rPr>
                <w:rFonts w:asciiTheme="minorBidi" w:hAnsiTheme="minorBidi"/>
                <w:spacing w:val="-2"/>
                <w:sz w:val="22"/>
                <w:szCs w:val="22"/>
              </w:rPr>
              <w:t xml:space="preserve"> </w:t>
            </w:r>
            <w:r w:rsidRPr="00D31874">
              <w:rPr>
                <w:rFonts w:asciiTheme="minorBidi" w:hAnsiTheme="minorBidi"/>
                <w:sz w:val="22"/>
                <w:szCs w:val="22"/>
              </w:rPr>
              <w:t>ope</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F55DE5">
            <w:pPr>
              <w:spacing w:before="4" w:line="360" w:lineRule="auto"/>
              <w:ind w:left="573" w:hanging="572"/>
              <w:rPr>
                <w:rFonts w:asciiTheme="minorBidi" w:hAnsiTheme="minorBidi"/>
                <w:sz w:val="11"/>
                <w:szCs w:val="11"/>
              </w:rPr>
            </w:pPr>
          </w:p>
          <w:p w:rsidR="000B58F9" w:rsidRPr="00D31874" w:rsidRDefault="000B58F9" w:rsidP="00FE6267">
            <w:pPr>
              <w:pStyle w:val="ListParagraph"/>
              <w:numPr>
                <w:ilvl w:val="0"/>
                <w:numId w:val="814"/>
              </w:numPr>
              <w:tabs>
                <w:tab w:val="left" w:pos="3260"/>
              </w:tabs>
              <w:spacing w:line="360" w:lineRule="auto"/>
              <w:ind w:left="573" w:right="273" w:hanging="572"/>
              <w:jc w:val="both"/>
              <w:rPr>
                <w:rFonts w:asciiTheme="minorBidi" w:hAnsiTheme="minorBidi"/>
              </w:rPr>
            </w:pPr>
            <w:r w:rsidRPr="00D31874">
              <w:rPr>
                <w:rFonts w:asciiTheme="minorBidi" w:hAnsiTheme="minorBidi"/>
                <w:sz w:val="22"/>
                <w:szCs w:val="22"/>
              </w:rPr>
              <w:t>Fl</w:t>
            </w:r>
            <w:r w:rsidRPr="00D31874">
              <w:rPr>
                <w:rFonts w:asciiTheme="minorBidi" w:hAnsiTheme="minorBidi"/>
                <w:spacing w:val="1"/>
                <w:sz w:val="22"/>
                <w:szCs w:val="22"/>
              </w:rPr>
              <w:t>a</w:t>
            </w:r>
            <w:r w:rsidRPr="00D31874">
              <w:rPr>
                <w:rFonts w:asciiTheme="minorBidi" w:hAnsiTheme="minorBidi"/>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1"/>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ou</w:t>
            </w:r>
            <w:r w:rsidRPr="00D31874">
              <w:rPr>
                <w:rFonts w:asciiTheme="minorBidi" w:hAnsiTheme="minorBidi"/>
                <w:spacing w:val="1"/>
                <w:sz w:val="22"/>
                <w:szCs w:val="22"/>
              </w:rPr>
              <w:t>r</w:t>
            </w:r>
            <w:r w:rsidRPr="00D31874">
              <w:rPr>
                <w:rFonts w:asciiTheme="minorBidi" w:hAnsiTheme="minorBidi"/>
                <w:sz w:val="22"/>
                <w:szCs w:val="22"/>
              </w:rPr>
              <w:t>se 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pacing w:val="1"/>
                <w:sz w:val="22"/>
                <w:szCs w:val="22"/>
              </w:rPr>
              <w:t>j</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lastRenderedPageBreak/>
              <w:t>ou</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d</w:t>
            </w:r>
            <w:r w:rsidRPr="00D31874">
              <w:rPr>
                <w:rFonts w:asciiTheme="minorBidi" w:hAnsiTheme="minorBidi"/>
                <w:sz w:val="22"/>
                <w:szCs w:val="22"/>
              </w:rPr>
              <w:t>e 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pacing w:val="1"/>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nt</w:t>
            </w:r>
            <w:r w:rsidRPr="00D31874">
              <w:rPr>
                <w:rFonts w:asciiTheme="minorBidi" w:hAnsiTheme="minorBidi"/>
                <w:spacing w:val="-1"/>
                <w:sz w:val="22"/>
                <w:szCs w:val="22"/>
              </w:rPr>
              <w:t xml:space="preserve"> </w:t>
            </w:r>
            <w:r w:rsidRPr="00D31874">
              <w:rPr>
                <w:rFonts w:asciiTheme="minorBidi" w:hAnsiTheme="minorBidi"/>
                <w:sz w:val="22"/>
                <w:szCs w:val="22"/>
              </w:rPr>
              <w:t>on e</w:t>
            </w:r>
            <w:r w:rsidRPr="00D31874">
              <w:rPr>
                <w:rFonts w:asciiTheme="minorBidi" w:hAnsiTheme="minorBidi"/>
                <w:spacing w:val="-2"/>
                <w:sz w:val="22"/>
                <w:szCs w:val="22"/>
              </w:rPr>
              <w:t>x</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n</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su</w:t>
            </w:r>
            <w:r w:rsidRPr="00D31874">
              <w:rPr>
                <w:rFonts w:asciiTheme="minorBidi" w:hAnsiTheme="minorBidi"/>
                <w:spacing w:val="1"/>
                <w:sz w:val="22"/>
                <w:szCs w:val="22"/>
              </w:rPr>
              <w:t>r</w:t>
            </w:r>
            <w:r w:rsidRPr="00D31874">
              <w:rPr>
                <w:rFonts w:asciiTheme="minorBidi" w:hAnsiTheme="minorBidi"/>
                <w:spacing w:val="-2"/>
                <w:sz w:val="22"/>
                <w:szCs w:val="22"/>
              </w:rPr>
              <w:t>f</w:t>
            </w:r>
            <w:r w:rsidRPr="00D31874">
              <w:rPr>
                <w:rFonts w:asciiTheme="minorBidi" w:hAnsiTheme="minorBidi"/>
                <w:sz w:val="22"/>
                <w:szCs w:val="22"/>
              </w:rPr>
              <w:t>ace,</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o</w:t>
            </w:r>
            <w:r w:rsidRPr="00D31874">
              <w:rPr>
                <w:rFonts w:asciiTheme="minorBidi" w:hAnsiTheme="minorBidi"/>
                <w:sz w:val="22"/>
                <w:szCs w:val="22"/>
              </w:rPr>
              <w:t>u</w:t>
            </w:r>
            <w:r w:rsidRPr="00D31874">
              <w:rPr>
                <w:rFonts w:asciiTheme="minorBidi" w:hAnsiTheme="minorBidi"/>
                <w:spacing w:val="1"/>
                <w:sz w:val="22"/>
                <w:szCs w:val="22"/>
              </w:rPr>
              <w:t>t</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de</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ck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 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tc>
      </w:tr>
      <w:tr w:rsidR="000B58F9" w:rsidRPr="00D31874" w:rsidTr="005F2500">
        <w:tc>
          <w:tcPr>
            <w:tcW w:w="2827" w:type="dxa"/>
          </w:tcPr>
          <w:p w:rsidR="000B58F9" w:rsidRPr="00D31874" w:rsidRDefault="000B58F9" w:rsidP="00FE6267">
            <w:pPr>
              <w:pStyle w:val="ListParagraph"/>
              <w:numPr>
                <w:ilvl w:val="0"/>
                <w:numId w:val="809"/>
              </w:numPr>
              <w:spacing w:before="9" w:line="360" w:lineRule="auto"/>
              <w:ind w:left="709" w:hanging="709"/>
              <w:rPr>
                <w:rFonts w:asciiTheme="minorBidi" w:hAnsiTheme="minorBidi"/>
                <w:sz w:val="22"/>
                <w:szCs w:val="22"/>
              </w:rPr>
            </w:pPr>
            <w:r w:rsidRPr="00D31874">
              <w:rPr>
                <w:rFonts w:asciiTheme="minorBidi" w:hAnsiTheme="minorBidi"/>
                <w:sz w:val="22"/>
                <w:szCs w:val="22"/>
              </w:rPr>
              <w:lastRenderedPageBreak/>
              <w:t>Clean up</w:t>
            </w:r>
          </w:p>
        </w:tc>
        <w:tc>
          <w:tcPr>
            <w:tcW w:w="6888" w:type="dxa"/>
          </w:tcPr>
          <w:p w:rsidR="000B58F9" w:rsidRPr="00D31874" w:rsidRDefault="000B58F9" w:rsidP="00FE6267">
            <w:pPr>
              <w:pStyle w:val="ListParagraph"/>
              <w:numPr>
                <w:ilvl w:val="0"/>
                <w:numId w:val="811"/>
              </w:numPr>
              <w:tabs>
                <w:tab w:val="left" w:pos="2760"/>
                <w:tab w:val="left" w:pos="3320"/>
              </w:tabs>
              <w:spacing w:line="360" w:lineRule="auto"/>
              <w:ind w:right="168" w:hanging="714"/>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11"/>
              </w:numPr>
              <w:tabs>
                <w:tab w:val="left" w:pos="2760"/>
                <w:tab w:val="left" w:pos="3320"/>
              </w:tabs>
              <w:spacing w:line="360" w:lineRule="auto"/>
              <w:ind w:right="168" w:hanging="714"/>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292F89" w:rsidRDefault="000B58F9" w:rsidP="000B58F9">
      <w:pPr>
        <w:spacing w:line="360" w:lineRule="auto"/>
        <w:rPr>
          <w:rFonts w:asciiTheme="minorBidi" w:hAnsiTheme="minorBidi"/>
          <w:sz w:val="22"/>
          <w:szCs w:val="22"/>
        </w:rPr>
      </w:pPr>
      <w:r w:rsidRPr="00292F89">
        <w:rPr>
          <w:rFonts w:asciiTheme="minorBidi" w:hAnsiTheme="minorBidi"/>
          <w:sz w:val="22"/>
          <w:szCs w:val="22"/>
        </w:rPr>
        <w:t>The candidate must be able to demonstrate underpinning knowledge and understanding required to carry out the tasks covered in this competency standard. This includes the knowledge of:</w:t>
      </w:r>
    </w:p>
    <w:p w:rsidR="000B58F9" w:rsidRPr="00292F89" w:rsidRDefault="000B58F9" w:rsidP="00FE6267">
      <w:pPr>
        <w:pStyle w:val="ListParagraph"/>
        <w:numPr>
          <w:ilvl w:val="0"/>
          <w:numId w:val="815"/>
        </w:numPr>
        <w:tabs>
          <w:tab w:val="left" w:pos="1180"/>
        </w:tabs>
        <w:spacing w:line="360" w:lineRule="auto"/>
        <w:ind w:right="-20"/>
        <w:rPr>
          <w:rFonts w:asciiTheme="minorBidi" w:hAnsiTheme="minorBidi"/>
          <w:sz w:val="22"/>
          <w:szCs w:val="22"/>
        </w:rPr>
      </w:pPr>
      <w:r w:rsidRPr="00292F89">
        <w:rPr>
          <w:rFonts w:asciiTheme="minorBidi" w:hAnsiTheme="minorBidi"/>
          <w:spacing w:val="-1"/>
          <w:sz w:val="22"/>
          <w:szCs w:val="22"/>
        </w:rPr>
        <w:t>C</w:t>
      </w:r>
      <w:r w:rsidRPr="00292F89">
        <w:rPr>
          <w:rFonts w:asciiTheme="minorBidi" w:hAnsiTheme="minorBidi"/>
          <w:sz w:val="22"/>
          <w:szCs w:val="22"/>
        </w:rPr>
        <w:t>ha</w:t>
      </w:r>
      <w:r w:rsidRPr="00292F89">
        <w:rPr>
          <w:rFonts w:asciiTheme="minorBidi" w:hAnsiTheme="minorBidi"/>
          <w:spacing w:val="1"/>
          <w:sz w:val="22"/>
          <w:szCs w:val="22"/>
        </w:rPr>
        <w:t>r</w:t>
      </w:r>
      <w:r w:rsidRPr="00292F89">
        <w:rPr>
          <w:rFonts w:asciiTheme="minorBidi" w:hAnsiTheme="minorBidi"/>
          <w:sz w:val="22"/>
          <w:szCs w:val="22"/>
        </w:rPr>
        <w:t>a</w:t>
      </w:r>
      <w:r w:rsidRPr="00292F89">
        <w:rPr>
          <w:rFonts w:asciiTheme="minorBidi" w:hAnsiTheme="minorBidi"/>
          <w:spacing w:val="-2"/>
          <w:sz w:val="22"/>
          <w:szCs w:val="22"/>
        </w:rPr>
        <w:t>c</w:t>
      </w:r>
      <w:r w:rsidRPr="00292F89">
        <w:rPr>
          <w:rFonts w:asciiTheme="minorBidi" w:hAnsiTheme="minorBidi"/>
          <w:spacing w:val="1"/>
          <w:sz w:val="22"/>
          <w:szCs w:val="22"/>
        </w:rPr>
        <w:t>t</w:t>
      </w:r>
      <w:r w:rsidRPr="00292F89">
        <w:rPr>
          <w:rFonts w:asciiTheme="minorBidi" w:hAnsiTheme="minorBidi"/>
          <w:spacing w:val="-2"/>
          <w:sz w:val="22"/>
          <w:szCs w:val="22"/>
        </w:rPr>
        <w:t>e</w:t>
      </w:r>
      <w:r w:rsidRPr="00292F89">
        <w:rPr>
          <w:rFonts w:asciiTheme="minorBidi" w:hAnsiTheme="minorBidi"/>
          <w:spacing w:val="1"/>
          <w:sz w:val="22"/>
          <w:szCs w:val="22"/>
        </w:rPr>
        <w:t>r</w:t>
      </w:r>
      <w:r w:rsidRPr="00292F89">
        <w:rPr>
          <w:rFonts w:asciiTheme="minorBidi" w:hAnsiTheme="minorBidi"/>
          <w:spacing w:val="-1"/>
          <w:sz w:val="22"/>
          <w:szCs w:val="22"/>
        </w:rPr>
        <w:t>i</w:t>
      </w:r>
      <w:r w:rsidRPr="00292F89">
        <w:rPr>
          <w:rFonts w:asciiTheme="minorBidi" w:hAnsiTheme="minorBidi"/>
          <w:sz w:val="22"/>
          <w:szCs w:val="22"/>
        </w:rPr>
        <w:t>s</w:t>
      </w:r>
      <w:r w:rsidRPr="00292F89">
        <w:rPr>
          <w:rFonts w:asciiTheme="minorBidi" w:hAnsiTheme="minorBidi"/>
          <w:spacing w:val="-1"/>
          <w:sz w:val="22"/>
          <w:szCs w:val="22"/>
        </w:rPr>
        <w:t>t</w:t>
      </w:r>
      <w:r w:rsidRPr="00292F89">
        <w:rPr>
          <w:rFonts w:asciiTheme="minorBidi" w:hAnsiTheme="minorBidi"/>
          <w:spacing w:val="1"/>
          <w:sz w:val="22"/>
          <w:szCs w:val="22"/>
        </w:rPr>
        <w:t>i</w:t>
      </w:r>
      <w:r w:rsidRPr="00292F89">
        <w:rPr>
          <w:rFonts w:asciiTheme="minorBidi" w:hAnsiTheme="minorBidi"/>
          <w:sz w:val="22"/>
          <w:szCs w:val="22"/>
        </w:rPr>
        <w:t>cs</w:t>
      </w:r>
      <w:r w:rsidRPr="00292F89">
        <w:rPr>
          <w:rFonts w:asciiTheme="minorBidi" w:hAnsiTheme="minorBidi"/>
          <w:spacing w:val="-2"/>
          <w:sz w:val="22"/>
          <w:szCs w:val="22"/>
        </w:rPr>
        <w:t xml:space="preserve"> </w:t>
      </w:r>
      <w:r w:rsidRPr="00292F89">
        <w:rPr>
          <w:rFonts w:asciiTheme="minorBidi" w:hAnsiTheme="minorBidi"/>
          <w:sz w:val="22"/>
          <w:szCs w:val="22"/>
        </w:rPr>
        <w:t xml:space="preserve">and </w:t>
      </w:r>
      <w:r w:rsidRPr="00292F89">
        <w:rPr>
          <w:rFonts w:asciiTheme="minorBidi" w:hAnsiTheme="minorBidi"/>
          <w:spacing w:val="-2"/>
          <w:sz w:val="22"/>
          <w:szCs w:val="22"/>
        </w:rPr>
        <w:t>a</w:t>
      </w:r>
      <w:r w:rsidRPr="00292F89">
        <w:rPr>
          <w:rFonts w:asciiTheme="minorBidi" w:hAnsiTheme="minorBidi"/>
          <w:sz w:val="22"/>
          <w:szCs w:val="22"/>
        </w:rPr>
        <w:t>pp</w:t>
      </w:r>
      <w:r w:rsidRPr="00292F89">
        <w:rPr>
          <w:rFonts w:asciiTheme="minorBidi" w:hAnsiTheme="minorBidi"/>
          <w:spacing w:val="-1"/>
          <w:sz w:val="22"/>
          <w:szCs w:val="22"/>
        </w:rPr>
        <w:t>l</w:t>
      </w:r>
      <w:r w:rsidRPr="00292F89">
        <w:rPr>
          <w:rFonts w:asciiTheme="minorBidi" w:hAnsiTheme="minorBidi"/>
          <w:spacing w:val="1"/>
          <w:sz w:val="22"/>
          <w:szCs w:val="22"/>
        </w:rPr>
        <w:t>i</w:t>
      </w:r>
      <w:r w:rsidRPr="00292F89">
        <w:rPr>
          <w:rFonts w:asciiTheme="minorBidi" w:hAnsiTheme="minorBidi"/>
          <w:sz w:val="22"/>
          <w:szCs w:val="22"/>
        </w:rPr>
        <w:t>c</w:t>
      </w:r>
      <w:r w:rsidRPr="00292F89">
        <w:rPr>
          <w:rFonts w:asciiTheme="minorBidi" w:hAnsiTheme="minorBidi"/>
          <w:spacing w:val="-2"/>
          <w:sz w:val="22"/>
          <w:szCs w:val="22"/>
        </w:rPr>
        <w:t>a</w:t>
      </w:r>
      <w:r w:rsidRPr="00292F89">
        <w:rPr>
          <w:rFonts w:asciiTheme="minorBidi" w:hAnsiTheme="minorBidi"/>
          <w:spacing w:val="-1"/>
          <w:sz w:val="22"/>
          <w:szCs w:val="22"/>
        </w:rPr>
        <w:t>t</w:t>
      </w:r>
      <w:r w:rsidRPr="00292F89">
        <w:rPr>
          <w:rFonts w:asciiTheme="minorBidi" w:hAnsiTheme="minorBidi"/>
          <w:spacing w:val="1"/>
          <w:sz w:val="22"/>
          <w:szCs w:val="22"/>
        </w:rPr>
        <w:t>i</w:t>
      </w:r>
      <w:r w:rsidRPr="00292F89">
        <w:rPr>
          <w:rFonts w:asciiTheme="minorBidi" w:hAnsiTheme="minorBidi"/>
          <w:sz w:val="22"/>
          <w:szCs w:val="22"/>
        </w:rPr>
        <w:t xml:space="preserve">ons </w:t>
      </w:r>
      <w:r w:rsidRPr="00292F89">
        <w:rPr>
          <w:rFonts w:asciiTheme="minorBidi" w:hAnsiTheme="minorBidi"/>
          <w:spacing w:val="-2"/>
          <w:sz w:val="22"/>
          <w:szCs w:val="22"/>
        </w:rPr>
        <w:t>o</w:t>
      </w:r>
      <w:r w:rsidRPr="00292F89">
        <w:rPr>
          <w:rFonts w:asciiTheme="minorBidi" w:hAnsiTheme="minorBidi"/>
          <w:sz w:val="22"/>
          <w:szCs w:val="22"/>
        </w:rPr>
        <w:t>f</w:t>
      </w:r>
      <w:r w:rsidRPr="00292F89">
        <w:rPr>
          <w:rFonts w:asciiTheme="minorBidi" w:hAnsiTheme="minorBidi"/>
          <w:spacing w:val="1"/>
          <w:sz w:val="22"/>
          <w:szCs w:val="22"/>
        </w:rPr>
        <w:t xml:space="preserve"> </w:t>
      </w:r>
      <w:r w:rsidRPr="00292F89">
        <w:rPr>
          <w:rFonts w:asciiTheme="minorBidi" w:hAnsiTheme="minorBidi"/>
          <w:spacing w:val="-4"/>
          <w:sz w:val="22"/>
          <w:szCs w:val="22"/>
        </w:rPr>
        <w:t>m</w:t>
      </w:r>
      <w:r w:rsidRPr="00292F89">
        <w:rPr>
          <w:rFonts w:asciiTheme="minorBidi" w:hAnsiTheme="minorBidi"/>
          <w:sz w:val="22"/>
          <w:szCs w:val="22"/>
        </w:rPr>
        <w:t>a</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pacing w:val="1"/>
          <w:sz w:val="22"/>
          <w:szCs w:val="22"/>
        </w:rPr>
        <w:t>i</w:t>
      </w:r>
      <w:r w:rsidRPr="00292F89">
        <w:rPr>
          <w:rFonts w:asciiTheme="minorBidi" w:hAnsiTheme="minorBidi"/>
          <w:spacing w:val="-2"/>
          <w:sz w:val="22"/>
          <w:szCs w:val="22"/>
        </w:rPr>
        <w:t>a</w:t>
      </w:r>
      <w:r w:rsidRPr="00292F89">
        <w:rPr>
          <w:rFonts w:asciiTheme="minorBidi" w:hAnsiTheme="minorBidi"/>
          <w:spacing w:val="1"/>
          <w:sz w:val="22"/>
          <w:szCs w:val="22"/>
        </w:rPr>
        <w:t>l</w:t>
      </w:r>
      <w:r w:rsidRPr="00292F89">
        <w:rPr>
          <w:rFonts w:asciiTheme="minorBidi" w:hAnsiTheme="minorBidi"/>
          <w:sz w:val="22"/>
          <w:szCs w:val="22"/>
        </w:rPr>
        <w:t>s</w:t>
      </w:r>
      <w:r w:rsidRPr="00292F89">
        <w:rPr>
          <w:rFonts w:asciiTheme="minorBidi" w:hAnsiTheme="minorBidi"/>
          <w:spacing w:val="-2"/>
          <w:sz w:val="22"/>
          <w:szCs w:val="22"/>
        </w:rPr>
        <w:t xml:space="preserve"> </w:t>
      </w:r>
      <w:r w:rsidRPr="00292F89">
        <w:rPr>
          <w:rFonts w:asciiTheme="minorBidi" w:hAnsiTheme="minorBidi"/>
          <w:spacing w:val="1"/>
          <w:sz w:val="22"/>
          <w:szCs w:val="22"/>
        </w:rPr>
        <w:t>t</w:t>
      </w:r>
      <w:r w:rsidRPr="00292F89">
        <w:rPr>
          <w:rFonts w:asciiTheme="minorBidi" w:hAnsiTheme="minorBidi"/>
          <w:sz w:val="22"/>
          <w:szCs w:val="22"/>
        </w:rPr>
        <w:t xml:space="preserve">o </w:t>
      </w:r>
      <w:r w:rsidRPr="00292F89">
        <w:rPr>
          <w:rFonts w:asciiTheme="minorBidi" w:hAnsiTheme="minorBidi"/>
          <w:spacing w:val="-1"/>
          <w:sz w:val="22"/>
          <w:szCs w:val="22"/>
        </w:rPr>
        <w:t>i</w:t>
      </w:r>
      <w:r w:rsidRPr="00292F89">
        <w:rPr>
          <w:rFonts w:asciiTheme="minorBidi" w:hAnsiTheme="minorBidi"/>
          <w:sz w:val="22"/>
          <w:szCs w:val="22"/>
        </w:rPr>
        <w:t>ns</w:t>
      </w:r>
      <w:r w:rsidRPr="00292F89">
        <w:rPr>
          <w:rFonts w:asciiTheme="minorBidi" w:hAnsiTheme="minorBidi"/>
          <w:spacing w:val="-1"/>
          <w:sz w:val="22"/>
          <w:szCs w:val="22"/>
        </w:rPr>
        <w:t>t</w:t>
      </w:r>
      <w:r w:rsidRPr="00292F89">
        <w:rPr>
          <w:rFonts w:asciiTheme="minorBidi" w:hAnsiTheme="minorBidi"/>
          <w:sz w:val="22"/>
          <w:szCs w:val="22"/>
        </w:rPr>
        <w:t>a</w:t>
      </w:r>
      <w:r w:rsidRPr="00292F89">
        <w:rPr>
          <w:rFonts w:asciiTheme="minorBidi" w:hAnsiTheme="minorBidi"/>
          <w:spacing w:val="-1"/>
          <w:sz w:val="22"/>
          <w:szCs w:val="22"/>
        </w:rPr>
        <w:t>l</w:t>
      </w:r>
      <w:r w:rsidRPr="00292F89">
        <w:rPr>
          <w:rFonts w:asciiTheme="minorBidi" w:hAnsiTheme="minorBidi"/>
          <w:sz w:val="22"/>
          <w:szCs w:val="22"/>
        </w:rPr>
        <w:t>l</w:t>
      </w:r>
      <w:r w:rsidRPr="00292F89">
        <w:rPr>
          <w:rFonts w:asciiTheme="minorBidi" w:hAnsiTheme="minorBidi"/>
          <w:spacing w:val="1"/>
          <w:sz w:val="22"/>
          <w:szCs w:val="22"/>
        </w:rPr>
        <w:t xml:space="preserve"> </w:t>
      </w:r>
      <w:r w:rsidRPr="00292F89">
        <w:rPr>
          <w:rFonts w:asciiTheme="minorBidi" w:hAnsiTheme="minorBidi"/>
          <w:spacing w:val="-2"/>
          <w:sz w:val="22"/>
          <w:szCs w:val="22"/>
        </w:rPr>
        <w:t>f</w:t>
      </w:r>
      <w:r w:rsidRPr="00292F89">
        <w:rPr>
          <w:rFonts w:asciiTheme="minorBidi" w:hAnsiTheme="minorBidi"/>
          <w:spacing w:val="1"/>
          <w:sz w:val="22"/>
          <w:szCs w:val="22"/>
        </w:rPr>
        <w:t>l</w:t>
      </w:r>
      <w:r w:rsidRPr="00292F89">
        <w:rPr>
          <w:rFonts w:asciiTheme="minorBidi" w:hAnsiTheme="minorBidi"/>
          <w:sz w:val="22"/>
          <w:szCs w:val="22"/>
        </w:rPr>
        <w:t>a</w:t>
      </w:r>
      <w:r w:rsidRPr="00292F89">
        <w:rPr>
          <w:rFonts w:asciiTheme="minorBidi" w:hAnsiTheme="minorBidi"/>
          <w:spacing w:val="1"/>
          <w:sz w:val="22"/>
          <w:szCs w:val="22"/>
        </w:rPr>
        <w:t>s</w:t>
      </w:r>
      <w:r w:rsidRPr="00292F89">
        <w:rPr>
          <w:rFonts w:asciiTheme="minorBidi" w:hAnsiTheme="minorBidi"/>
          <w:spacing w:val="-2"/>
          <w:sz w:val="22"/>
          <w:szCs w:val="22"/>
        </w:rPr>
        <w:t>h</w:t>
      </w:r>
      <w:r w:rsidRPr="00292F89">
        <w:rPr>
          <w:rFonts w:asciiTheme="minorBidi" w:hAnsiTheme="minorBidi"/>
          <w:spacing w:val="1"/>
          <w:sz w:val="22"/>
          <w:szCs w:val="22"/>
        </w:rPr>
        <w:t>i</w:t>
      </w:r>
      <w:r w:rsidRPr="00292F89">
        <w:rPr>
          <w:rFonts w:asciiTheme="minorBidi" w:hAnsiTheme="minorBidi"/>
          <w:sz w:val="22"/>
          <w:szCs w:val="22"/>
        </w:rPr>
        <w:t>n</w:t>
      </w:r>
      <w:r w:rsidRPr="00292F89">
        <w:rPr>
          <w:rFonts w:asciiTheme="minorBidi" w:hAnsiTheme="minorBidi"/>
          <w:spacing w:val="-2"/>
          <w:sz w:val="22"/>
          <w:szCs w:val="22"/>
        </w:rPr>
        <w:t>g</w:t>
      </w:r>
      <w:r w:rsidRPr="00292F89">
        <w:rPr>
          <w:rFonts w:asciiTheme="minorBidi" w:hAnsiTheme="minorBidi"/>
          <w:sz w:val="22"/>
          <w:szCs w:val="22"/>
        </w:rPr>
        <w:t xml:space="preserve">s </w:t>
      </w:r>
      <w:r w:rsidRPr="00292F89">
        <w:rPr>
          <w:rFonts w:asciiTheme="minorBidi" w:hAnsiTheme="minorBidi"/>
          <w:spacing w:val="1"/>
          <w:sz w:val="22"/>
          <w:szCs w:val="22"/>
        </w:rPr>
        <w:t>a</w:t>
      </w:r>
      <w:r w:rsidRPr="00292F89">
        <w:rPr>
          <w:rFonts w:asciiTheme="minorBidi" w:hAnsiTheme="minorBidi"/>
          <w:sz w:val="22"/>
          <w:szCs w:val="22"/>
        </w:rPr>
        <w:t xml:space="preserve">nd </w:t>
      </w:r>
      <w:r w:rsidRPr="00292F89">
        <w:rPr>
          <w:rFonts w:asciiTheme="minorBidi" w:hAnsiTheme="minorBidi"/>
          <w:spacing w:val="-1"/>
          <w:sz w:val="22"/>
          <w:szCs w:val="22"/>
        </w:rPr>
        <w:t>D</w:t>
      </w:r>
      <w:r w:rsidRPr="00292F89">
        <w:rPr>
          <w:rFonts w:asciiTheme="minorBidi" w:hAnsiTheme="minorBidi"/>
          <w:sz w:val="22"/>
          <w:szCs w:val="22"/>
        </w:rPr>
        <w:t>PC</w:t>
      </w:r>
    </w:p>
    <w:p w:rsidR="000B58F9" w:rsidRPr="00292F89" w:rsidRDefault="000B58F9" w:rsidP="00FE6267">
      <w:pPr>
        <w:pStyle w:val="ListParagraph"/>
        <w:numPr>
          <w:ilvl w:val="0"/>
          <w:numId w:val="815"/>
        </w:numPr>
        <w:tabs>
          <w:tab w:val="left" w:pos="1180"/>
        </w:tabs>
        <w:spacing w:line="360" w:lineRule="auto"/>
        <w:ind w:right="-20"/>
        <w:rPr>
          <w:rFonts w:asciiTheme="minorBidi" w:hAnsiTheme="minorBidi"/>
          <w:sz w:val="22"/>
          <w:szCs w:val="22"/>
        </w:rPr>
      </w:pPr>
      <w:r w:rsidRPr="00292F89">
        <w:rPr>
          <w:rFonts w:asciiTheme="minorBidi" w:hAnsiTheme="minorBidi"/>
          <w:spacing w:val="2"/>
          <w:position w:val="-1"/>
          <w:sz w:val="22"/>
          <w:szCs w:val="22"/>
        </w:rPr>
        <w:t>T</w:t>
      </w:r>
      <w:r w:rsidRPr="00292F89">
        <w:rPr>
          <w:rFonts w:asciiTheme="minorBidi" w:hAnsiTheme="minorBidi"/>
          <w:spacing w:val="-2"/>
          <w:position w:val="-1"/>
          <w:sz w:val="22"/>
          <w:szCs w:val="22"/>
        </w:rPr>
        <w:t>e</w:t>
      </w:r>
      <w:r w:rsidRPr="00292F89">
        <w:rPr>
          <w:rFonts w:asciiTheme="minorBidi" w:hAnsiTheme="minorBidi"/>
          <w:position w:val="-1"/>
          <w:sz w:val="22"/>
          <w:szCs w:val="22"/>
        </w:rPr>
        <w:t>chn</w:t>
      </w:r>
      <w:r w:rsidRPr="00292F89">
        <w:rPr>
          <w:rFonts w:asciiTheme="minorBidi" w:hAnsiTheme="minorBidi"/>
          <w:spacing w:val="-1"/>
          <w:position w:val="-1"/>
          <w:sz w:val="22"/>
          <w:szCs w:val="22"/>
        </w:rPr>
        <w:t>i</w:t>
      </w:r>
      <w:r w:rsidRPr="00292F89">
        <w:rPr>
          <w:rFonts w:asciiTheme="minorBidi" w:hAnsiTheme="minorBidi"/>
          <w:position w:val="-1"/>
          <w:sz w:val="22"/>
          <w:szCs w:val="22"/>
        </w:rPr>
        <w:t>ques</w:t>
      </w:r>
      <w:r w:rsidRPr="00292F89">
        <w:rPr>
          <w:rFonts w:asciiTheme="minorBidi" w:hAnsiTheme="minorBidi"/>
          <w:spacing w:val="-1"/>
          <w:position w:val="-1"/>
          <w:sz w:val="22"/>
          <w:szCs w:val="22"/>
        </w:rPr>
        <w:t xml:space="preserve"> </w:t>
      </w:r>
      <w:r w:rsidRPr="00292F89">
        <w:rPr>
          <w:rFonts w:asciiTheme="minorBidi" w:hAnsiTheme="minorBidi"/>
          <w:spacing w:val="1"/>
          <w:position w:val="-1"/>
          <w:sz w:val="22"/>
          <w:szCs w:val="22"/>
        </w:rPr>
        <w:t>f</w:t>
      </w:r>
      <w:r w:rsidRPr="00292F89">
        <w:rPr>
          <w:rFonts w:asciiTheme="minorBidi" w:hAnsiTheme="minorBidi"/>
          <w:spacing w:val="-2"/>
          <w:position w:val="-1"/>
          <w:sz w:val="22"/>
          <w:szCs w:val="22"/>
        </w:rPr>
        <w:t>o</w:t>
      </w:r>
      <w:r w:rsidRPr="00292F89">
        <w:rPr>
          <w:rFonts w:asciiTheme="minorBidi" w:hAnsiTheme="minorBidi"/>
          <w:position w:val="-1"/>
          <w:sz w:val="22"/>
          <w:szCs w:val="22"/>
        </w:rPr>
        <w:t>r</w:t>
      </w:r>
      <w:r w:rsidRPr="00292F89">
        <w:rPr>
          <w:rFonts w:asciiTheme="minorBidi" w:hAnsiTheme="minorBidi"/>
          <w:spacing w:val="1"/>
          <w:position w:val="-1"/>
          <w:sz w:val="22"/>
          <w:szCs w:val="22"/>
        </w:rPr>
        <w:t xml:space="preserve"> i</w:t>
      </w:r>
      <w:r w:rsidRPr="00292F89">
        <w:rPr>
          <w:rFonts w:asciiTheme="minorBidi" w:hAnsiTheme="minorBidi"/>
          <w:spacing w:val="-2"/>
          <w:position w:val="-1"/>
          <w:sz w:val="22"/>
          <w:szCs w:val="22"/>
        </w:rPr>
        <w:t>n</w:t>
      </w:r>
      <w:r w:rsidRPr="00292F89">
        <w:rPr>
          <w:rFonts w:asciiTheme="minorBidi" w:hAnsiTheme="minorBidi"/>
          <w:position w:val="-1"/>
          <w:sz w:val="22"/>
          <w:szCs w:val="22"/>
        </w:rPr>
        <w:t>s</w:t>
      </w:r>
      <w:r w:rsidRPr="00292F89">
        <w:rPr>
          <w:rFonts w:asciiTheme="minorBidi" w:hAnsiTheme="minorBidi"/>
          <w:spacing w:val="-1"/>
          <w:position w:val="-1"/>
          <w:sz w:val="22"/>
          <w:szCs w:val="22"/>
        </w:rPr>
        <w:t>t</w:t>
      </w:r>
      <w:r w:rsidRPr="00292F89">
        <w:rPr>
          <w:rFonts w:asciiTheme="minorBidi" w:hAnsiTheme="minorBidi"/>
          <w:position w:val="-1"/>
          <w:sz w:val="22"/>
          <w:szCs w:val="22"/>
        </w:rPr>
        <w:t>a</w:t>
      </w:r>
      <w:r w:rsidRPr="00292F89">
        <w:rPr>
          <w:rFonts w:asciiTheme="minorBidi" w:hAnsiTheme="minorBidi"/>
          <w:spacing w:val="-1"/>
          <w:position w:val="-1"/>
          <w:sz w:val="22"/>
          <w:szCs w:val="22"/>
        </w:rPr>
        <w:t>l</w:t>
      </w:r>
      <w:r w:rsidRPr="00292F89">
        <w:rPr>
          <w:rFonts w:asciiTheme="minorBidi" w:hAnsiTheme="minorBidi"/>
          <w:spacing w:val="1"/>
          <w:position w:val="-1"/>
          <w:sz w:val="22"/>
          <w:szCs w:val="22"/>
        </w:rPr>
        <w:t>li</w:t>
      </w:r>
      <w:r w:rsidRPr="00292F89">
        <w:rPr>
          <w:rFonts w:asciiTheme="minorBidi" w:hAnsiTheme="minorBidi"/>
          <w:position w:val="-1"/>
          <w:sz w:val="22"/>
          <w:szCs w:val="22"/>
        </w:rPr>
        <w:t>ng</w:t>
      </w:r>
      <w:r w:rsidRPr="00292F89">
        <w:rPr>
          <w:rFonts w:asciiTheme="minorBidi" w:hAnsiTheme="minorBidi"/>
          <w:spacing w:val="-2"/>
          <w:position w:val="-1"/>
          <w:sz w:val="22"/>
          <w:szCs w:val="22"/>
        </w:rPr>
        <w:t xml:space="preserve"> f</w:t>
      </w:r>
      <w:r w:rsidRPr="00292F89">
        <w:rPr>
          <w:rFonts w:asciiTheme="minorBidi" w:hAnsiTheme="minorBidi"/>
          <w:spacing w:val="-1"/>
          <w:position w:val="-1"/>
          <w:sz w:val="22"/>
          <w:szCs w:val="22"/>
        </w:rPr>
        <w:t>l</w:t>
      </w:r>
      <w:r w:rsidRPr="00292F89">
        <w:rPr>
          <w:rFonts w:asciiTheme="minorBidi" w:hAnsiTheme="minorBidi"/>
          <w:position w:val="-1"/>
          <w:sz w:val="22"/>
          <w:szCs w:val="22"/>
        </w:rPr>
        <w:t>a</w:t>
      </w:r>
      <w:r w:rsidRPr="00292F89">
        <w:rPr>
          <w:rFonts w:asciiTheme="minorBidi" w:hAnsiTheme="minorBidi"/>
          <w:spacing w:val="1"/>
          <w:position w:val="-1"/>
          <w:sz w:val="22"/>
          <w:szCs w:val="22"/>
        </w:rPr>
        <w:t>s</w:t>
      </w:r>
      <w:r w:rsidRPr="00292F89">
        <w:rPr>
          <w:rFonts w:asciiTheme="minorBidi" w:hAnsiTheme="minorBidi"/>
          <w:position w:val="-1"/>
          <w:sz w:val="22"/>
          <w:szCs w:val="22"/>
        </w:rPr>
        <w:t>h</w:t>
      </w:r>
      <w:r w:rsidRPr="00292F89">
        <w:rPr>
          <w:rFonts w:asciiTheme="minorBidi" w:hAnsiTheme="minorBidi"/>
          <w:spacing w:val="1"/>
          <w:position w:val="-1"/>
          <w:sz w:val="22"/>
          <w:szCs w:val="22"/>
        </w:rPr>
        <w:t>i</w:t>
      </w:r>
      <w:r w:rsidRPr="00292F89">
        <w:rPr>
          <w:rFonts w:asciiTheme="minorBidi" w:hAnsiTheme="minorBidi"/>
          <w:position w:val="-1"/>
          <w:sz w:val="22"/>
          <w:szCs w:val="22"/>
        </w:rPr>
        <w:t>n</w:t>
      </w:r>
      <w:r w:rsidRPr="00292F89">
        <w:rPr>
          <w:rFonts w:asciiTheme="minorBidi" w:hAnsiTheme="minorBidi"/>
          <w:spacing w:val="-2"/>
          <w:position w:val="-1"/>
          <w:sz w:val="22"/>
          <w:szCs w:val="22"/>
        </w:rPr>
        <w:t>g</w:t>
      </w:r>
      <w:r w:rsidRPr="00292F89">
        <w:rPr>
          <w:rFonts w:asciiTheme="minorBidi" w:hAnsiTheme="minorBidi"/>
          <w:position w:val="-1"/>
          <w:sz w:val="22"/>
          <w:szCs w:val="22"/>
        </w:rPr>
        <w:t xml:space="preserve">s </w:t>
      </w:r>
      <w:r w:rsidRPr="00292F89">
        <w:rPr>
          <w:rFonts w:asciiTheme="minorBidi" w:hAnsiTheme="minorBidi"/>
          <w:spacing w:val="-2"/>
          <w:position w:val="-1"/>
          <w:sz w:val="22"/>
          <w:szCs w:val="22"/>
        </w:rPr>
        <w:t>a</w:t>
      </w:r>
      <w:r w:rsidRPr="00292F89">
        <w:rPr>
          <w:rFonts w:asciiTheme="minorBidi" w:hAnsiTheme="minorBidi"/>
          <w:position w:val="-1"/>
          <w:sz w:val="22"/>
          <w:szCs w:val="22"/>
        </w:rPr>
        <w:t xml:space="preserve">nd </w:t>
      </w:r>
      <w:r w:rsidRPr="00292F89">
        <w:rPr>
          <w:rFonts w:asciiTheme="minorBidi" w:hAnsiTheme="minorBidi"/>
          <w:spacing w:val="-1"/>
          <w:position w:val="-1"/>
          <w:sz w:val="22"/>
          <w:szCs w:val="22"/>
        </w:rPr>
        <w:t>D</w:t>
      </w:r>
      <w:r w:rsidRPr="00292F89">
        <w:rPr>
          <w:rFonts w:asciiTheme="minorBidi" w:hAnsiTheme="minorBidi"/>
          <w:position w:val="-1"/>
          <w:sz w:val="22"/>
          <w:szCs w:val="22"/>
        </w:rPr>
        <w:t>PC</w:t>
      </w:r>
    </w:p>
    <w:p w:rsidR="000B58F9" w:rsidRPr="00292F89" w:rsidRDefault="000B58F9" w:rsidP="00FE6267">
      <w:pPr>
        <w:pStyle w:val="ListParagraph"/>
        <w:numPr>
          <w:ilvl w:val="0"/>
          <w:numId w:val="815"/>
        </w:numPr>
        <w:tabs>
          <w:tab w:val="left" w:pos="1180"/>
        </w:tabs>
        <w:spacing w:before="1" w:line="360" w:lineRule="auto"/>
        <w:ind w:right="-20"/>
        <w:rPr>
          <w:rFonts w:asciiTheme="minorBidi" w:hAnsiTheme="minorBidi"/>
          <w:sz w:val="22"/>
          <w:szCs w:val="22"/>
        </w:rPr>
      </w:pPr>
      <w:r w:rsidRPr="00292F89">
        <w:rPr>
          <w:rFonts w:asciiTheme="minorBidi" w:hAnsiTheme="minorBidi"/>
          <w:sz w:val="22"/>
          <w:szCs w:val="22"/>
        </w:rPr>
        <w:t>Wa</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pacing w:val="-2"/>
          <w:sz w:val="22"/>
          <w:szCs w:val="22"/>
        </w:rPr>
        <w:t>p</w:t>
      </w:r>
      <w:r w:rsidRPr="00292F89">
        <w:rPr>
          <w:rFonts w:asciiTheme="minorBidi" w:hAnsiTheme="minorBidi"/>
          <w:spacing w:val="1"/>
          <w:sz w:val="22"/>
          <w:szCs w:val="22"/>
        </w:rPr>
        <w:t>r</w:t>
      </w:r>
      <w:r w:rsidRPr="00292F89">
        <w:rPr>
          <w:rFonts w:asciiTheme="minorBidi" w:hAnsiTheme="minorBidi"/>
          <w:sz w:val="22"/>
          <w:szCs w:val="22"/>
        </w:rPr>
        <w:t>o</w:t>
      </w:r>
      <w:r w:rsidRPr="00292F89">
        <w:rPr>
          <w:rFonts w:asciiTheme="minorBidi" w:hAnsiTheme="minorBidi"/>
          <w:spacing w:val="-2"/>
          <w:sz w:val="22"/>
          <w:szCs w:val="22"/>
        </w:rPr>
        <w:t>o</w:t>
      </w:r>
      <w:r w:rsidRPr="00292F89">
        <w:rPr>
          <w:rFonts w:asciiTheme="minorBidi" w:hAnsiTheme="minorBidi"/>
          <w:spacing w:val="1"/>
          <w:sz w:val="22"/>
          <w:szCs w:val="22"/>
        </w:rPr>
        <w:t>fi</w:t>
      </w:r>
      <w:r w:rsidRPr="00292F89">
        <w:rPr>
          <w:rFonts w:asciiTheme="minorBidi" w:hAnsiTheme="minorBidi"/>
          <w:sz w:val="22"/>
          <w:szCs w:val="22"/>
        </w:rPr>
        <w:t>ng</w:t>
      </w:r>
      <w:r w:rsidRPr="00292F89">
        <w:rPr>
          <w:rFonts w:asciiTheme="minorBidi" w:hAnsiTheme="minorBidi"/>
          <w:spacing w:val="-1"/>
          <w:sz w:val="22"/>
          <w:szCs w:val="22"/>
        </w:rPr>
        <w:t xml:space="preserve"> </w:t>
      </w:r>
      <w:r w:rsidRPr="00292F89">
        <w:rPr>
          <w:rFonts w:asciiTheme="minorBidi" w:hAnsiTheme="minorBidi"/>
          <w:spacing w:val="-4"/>
          <w:sz w:val="22"/>
          <w:szCs w:val="22"/>
        </w:rPr>
        <w:t>m</w:t>
      </w:r>
      <w:r w:rsidRPr="00292F89">
        <w:rPr>
          <w:rFonts w:asciiTheme="minorBidi" w:hAnsiTheme="minorBidi"/>
          <w:sz w:val="22"/>
          <w:szCs w:val="22"/>
        </w:rPr>
        <w:t>e</w:t>
      </w:r>
      <w:r w:rsidRPr="00292F89">
        <w:rPr>
          <w:rFonts w:asciiTheme="minorBidi" w:hAnsiTheme="minorBidi"/>
          <w:spacing w:val="1"/>
          <w:sz w:val="22"/>
          <w:szCs w:val="22"/>
        </w:rPr>
        <w:t>t</w:t>
      </w:r>
      <w:r w:rsidRPr="00292F89">
        <w:rPr>
          <w:rFonts w:asciiTheme="minorBidi" w:hAnsiTheme="minorBidi"/>
          <w:sz w:val="22"/>
          <w:szCs w:val="22"/>
        </w:rPr>
        <w:t>hods</w:t>
      </w:r>
    </w:p>
    <w:p w:rsidR="000B58F9" w:rsidRPr="00292F89" w:rsidRDefault="000B58F9" w:rsidP="000B58F9">
      <w:pPr>
        <w:spacing w:line="360" w:lineRule="auto"/>
        <w:ind w:left="993" w:hanging="709"/>
        <w:rPr>
          <w:rFonts w:asciiTheme="minorBidi" w:hAnsiTheme="minorBidi"/>
          <w:sz w:val="22"/>
          <w:szCs w:val="22"/>
        </w:rPr>
      </w:pPr>
    </w:p>
    <w:p w:rsidR="000B58F9" w:rsidRPr="00292F89"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2"/>
          <w:szCs w:val="22"/>
          <w:lang w:val="en-GB"/>
        </w:rPr>
      </w:pPr>
      <w:r w:rsidRPr="00292F89">
        <w:rPr>
          <w:rFonts w:asciiTheme="minorBidi" w:eastAsia="Times New Roman" w:hAnsiTheme="minorBidi" w:cstheme="minorBidi"/>
          <w:b/>
          <w:sz w:val="22"/>
          <w:szCs w:val="22"/>
          <w:lang w:val="en-GB"/>
        </w:rPr>
        <w:t>Critical Evidence(s) Required</w:t>
      </w:r>
    </w:p>
    <w:p w:rsidR="000B58F9" w:rsidRPr="00292F89" w:rsidRDefault="000B58F9" w:rsidP="000B58F9">
      <w:pPr>
        <w:spacing w:line="360" w:lineRule="auto"/>
        <w:rPr>
          <w:rFonts w:asciiTheme="minorBidi" w:hAnsiTheme="minorBidi"/>
          <w:sz w:val="22"/>
          <w:szCs w:val="22"/>
          <w:lang w:val="en-GB"/>
        </w:rPr>
      </w:pPr>
      <w:r w:rsidRPr="00292F89">
        <w:rPr>
          <w:rFonts w:asciiTheme="minorBidi" w:hAnsiTheme="minorBidi"/>
          <w:sz w:val="22"/>
          <w:szCs w:val="22"/>
          <w:lang w:val="en-GB"/>
        </w:rPr>
        <w:t xml:space="preserve"> The candidate needs to produce following critical evidences in order to competent in this competency standard.</w:t>
      </w:r>
    </w:p>
    <w:p w:rsidR="000B58F9" w:rsidRPr="00292F89" w:rsidRDefault="000B58F9" w:rsidP="000B58F9">
      <w:pPr>
        <w:spacing w:line="360" w:lineRule="auto"/>
        <w:rPr>
          <w:rFonts w:asciiTheme="minorBidi" w:hAnsiTheme="minorBidi"/>
          <w:b/>
          <w:sz w:val="22"/>
          <w:szCs w:val="22"/>
          <w:lang w:val="en-GB"/>
        </w:rPr>
      </w:pPr>
    </w:p>
    <w:p w:rsidR="000B58F9" w:rsidRPr="00292F89" w:rsidRDefault="00292F89" w:rsidP="00FE6267">
      <w:pPr>
        <w:pStyle w:val="ListParagraph"/>
        <w:numPr>
          <w:ilvl w:val="0"/>
          <w:numId w:val="816"/>
        </w:numPr>
        <w:spacing w:line="360" w:lineRule="auto"/>
        <w:rPr>
          <w:rFonts w:asciiTheme="minorBidi" w:hAnsiTheme="minorBidi"/>
          <w:sz w:val="22"/>
          <w:szCs w:val="22"/>
          <w:lang w:val="en-GB"/>
        </w:rPr>
      </w:pPr>
      <w:r w:rsidRPr="00292F89">
        <w:rPr>
          <w:rFonts w:asciiTheme="minorBidi" w:hAnsiTheme="minorBidi"/>
          <w:spacing w:val="1"/>
          <w:sz w:val="22"/>
          <w:szCs w:val="22"/>
        </w:rPr>
        <w:t>Install</w:t>
      </w:r>
      <w:r w:rsidR="000B58F9" w:rsidRPr="00292F89">
        <w:rPr>
          <w:rFonts w:asciiTheme="minorBidi" w:hAnsiTheme="minorBidi"/>
          <w:sz w:val="22"/>
          <w:szCs w:val="22"/>
        </w:rPr>
        <w:t>,</w:t>
      </w:r>
      <w:r w:rsidR="000B58F9" w:rsidRPr="00292F89">
        <w:rPr>
          <w:rFonts w:asciiTheme="minorBidi" w:hAnsiTheme="minorBidi"/>
          <w:spacing w:val="-2"/>
          <w:sz w:val="22"/>
          <w:szCs w:val="22"/>
        </w:rPr>
        <w:t xml:space="preserve"> </w:t>
      </w:r>
      <w:r w:rsidR="000B58F9" w:rsidRPr="00292F89">
        <w:rPr>
          <w:rFonts w:asciiTheme="minorBidi" w:hAnsiTheme="minorBidi"/>
          <w:spacing w:val="1"/>
          <w:sz w:val="22"/>
          <w:szCs w:val="22"/>
        </w:rPr>
        <w:t>t</w:t>
      </w:r>
      <w:r w:rsidR="000B58F9" w:rsidRPr="00292F89">
        <w:rPr>
          <w:rFonts w:asciiTheme="minorBidi" w:hAnsiTheme="minorBidi"/>
          <w:sz w:val="22"/>
          <w:szCs w:val="22"/>
        </w:rPr>
        <w:t>o s</w:t>
      </w:r>
      <w:r w:rsidR="000B58F9" w:rsidRPr="00292F89">
        <w:rPr>
          <w:rFonts w:asciiTheme="minorBidi" w:hAnsiTheme="minorBidi"/>
          <w:spacing w:val="-2"/>
          <w:sz w:val="22"/>
          <w:szCs w:val="22"/>
        </w:rPr>
        <w:t>p</w:t>
      </w:r>
      <w:r w:rsidR="000B58F9" w:rsidRPr="00292F89">
        <w:rPr>
          <w:rFonts w:asciiTheme="minorBidi" w:hAnsiTheme="minorBidi"/>
          <w:sz w:val="22"/>
          <w:szCs w:val="22"/>
        </w:rPr>
        <w:t>ec</w:t>
      </w:r>
      <w:r w:rsidR="000B58F9" w:rsidRPr="00292F89">
        <w:rPr>
          <w:rFonts w:asciiTheme="minorBidi" w:hAnsiTheme="minorBidi"/>
          <w:spacing w:val="-1"/>
          <w:sz w:val="22"/>
          <w:szCs w:val="22"/>
        </w:rPr>
        <w:t>i</w:t>
      </w:r>
      <w:r w:rsidR="000B58F9" w:rsidRPr="00292F89">
        <w:rPr>
          <w:rFonts w:asciiTheme="minorBidi" w:hAnsiTheme="minorBidi"/>
          <w:spacing w:val="1"/>
          <w:sz w:val="22"/>
          <w:szCs w:val="22"/>
        </w:rPr>
        <w:t>f</w:t>
      </w:r>
      <w:r w:rsidR="000B58F9" w:rsidRPr="00292F89">
        <w:rPr>
          <w:rFonts w:asciiTheme="minorBidi" w:hAnsiTheme="minorBidi"/>
          <w:spacing w:val="-1"/>
          <w:sz w:val="22"/>
          <w:szCs w:val="22"/>
        </w:rPr>
        <w:t>i</w:t>
      </w:r>
      <w:r w:rsidR="000B58F9" w:rsidRPr="00292F89">
        <w:rPr>
          <w:rFonts w:asciiTheme="minorBidi" w:hAnsiTheme="minorBidi"/>
          <w:sz w:val="22"/>
          <w:szCs w:val="22"/>
        </w:rPr>
        <w:t>c</w:t>
      </w:r>
      <w:r w:rsidR="000B58F9" w:rsidRPr="00292F89">
        <w:rPr>
          <w:rFonts w:asciiTheme="minorBidi" w:hAnsiTheme="minorBidi"/>
          <w:spacing w:val="-2"/>
          <w:sz w:val="22"/>
          <w:szCs w:val="22"/>
        </w:rPr>
        <w:t>a</w:t>
      </w:r>
      <w:r w:rsidR="000B58F9" w:rsidRPr="00292F89">
        <w:rPr>
          <w:rFonts w:asciiTheme="minorBidi" w:hAnsiTheme="minorBidi"/>
          <w:spacing w:val="1"/>
          <w:sz w:val="22"/>
          <w:szCs w:val="22"/>
        </w:rPr>
        <w:t>ti</w:t>
      </w:r>
      <w:r w:rsidR="000B58F9" w:rsidRPr="00292F89">
        <w:rPr>
          <w:rFonts w:asciiTheme="minorBidi" w:hAnsiTheme="minorBidi"/>
          <w:spacing w:val="-2"/>
          <w:sz w:val="22"/>
          <w:szCs w:val="22"/>
        </w:rPr>
        <w:t>o</w:t>
      </w:r>
      <w:r w:rsidR="000B58F9" w:rsidRPr="00292F89">
        <w:rPr>
          <w:rFonts w:asciiTheme="minorBidi" w:hAnsiTheme="minorBidi"/>
          <w:sz w:val="22"/>
          <w:szCs w:val="22"/>
        </w:rPr>
        <w:t>ns,</w:t>
      </w:r>
      <w:r w:rsidR="000B58F9" w:rsidRPr="00292F89">
        <w:rPr>
          <w:rFonts w:asciiTheme="minorBidi" w:hAnsiTheme="minorBidi"/>
          <w:spacing w:val="2"/>
          <w:sz w:val="22"/>
          <w:szCs w:val="22"/>
        </w:rPr>
        <w:t xml:space="preserve"> </w:t>
      </w:r>
      <w:r w:rsidR="000B58F9" w:rsidRPr="00292F89">
        <w:rPr>
          <w:rFonts w:asciiTheme="minorBidi" w:hAnsiTheme="minorBidi"/>
          <w:spacing w:val="-2"/>
          <w:sz w:val="22"/>
          <w:szCs w:val="22"/>
        </w:rPr>
        <w:t>f</w:t>
      </w:r>
      <w:r w:rsidR="000B58F9" w:rsidRPr="00292F89">
        <w:rPr>
          <w:rFonts w:asciiTheme="minorBidi" w:hAnsiTheme="minorBidi"/>
          <w:spacing w:val="1"/>
          <w:sz w:val="22"/>
          <w:szCs w:val="22"/>
        </w:rPr>
        <w:t>l</w:t>
      </w:r>
      <w:r w:rsidR="000B58F9" w:rsidRPr="00292F89">
        <w:rPr>
          <w:rFonts w:asciiTheme="minorBidi" w:hAnsiTheme="minorBidi"/>
          <w:spacing w:val="-2"/>
          <w:sz w:val="22"/>
          <w:szCs w:val="22"/>
        </w:rPr>
        <w:t>a</w:t>
      </w:r>
      <w:r w:rsidR="000B58F9" w:rsidRPr="00292F89">
        <w:rPr>
          <w:rFonts w:asciiTheme="minorBidi" w:hAnsiTheme="minorBidi"/>
          <w:sz w:val="22"/>
          <w:szCs w:val="22"/>
        </w:rPr>
        <w:t>sh</w:t>
      </w:r>
      <w:r w:rsidR="000B58F9" w:rsidRPr="00292F89">
        <w:rPr>
          <w:rFonts w:asciiTheme="minorBidi" w:hAnsiTheme="minorBidi"/>
          <w:spacing w:val="1"/>
          <w:sz w:val="22"/>
          <w:szCs w:val="22"/>
        </w:rPr>
        <w:t>i</w:t>
      </w:r>
      <w:r w:rsidR="000B58F9" w:rsidRPr="00292F89">
        <w:rPr>
          <w:rFonts w:asciiTheme="minorBidi" w:hAnsiTheme="minorBidi"/>
          <w:sz w:val="22"/>
          <w:szCs w:val="22"/>
        </w:rPr>
        <w:t>n</w:t>
      </w:r>
      <w:r w:rsidR="000B58F9" w:rsidRPr="00292F89">
        <w:rPr>
          <w:rFonts w:asciiTheme="minorBidi" w:hAnsiTheme="minorBidi"/>
          <w:spacing w:val="-2"/>
          <w:sz w:val="22"/>
          <w:szCs w:val="22"/>
        </w:rPr>
        <w:t>g</w:t>
      </w:r>
      <w:r w:rsidR="000B58F9" w:rsidRPr="00292F89">
        <w:rPr>
          <w:rFonts w:asciiTheme="minorBidi" w:hAnsiTheme="minorBidi"/>
          <w:sz w:val="22"/>
          <w:szCs w:val="22"/>
        </w:rPr>
        <w:t>s of</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su</w:t>
      </w:r>
      <w:r w:rsidR="000B58F9" w:rsidRPr="00292F89">
        <w:rPr>
          <w:rFonts w:asciiTheme="minorBidi" w:hAnsiTheme="minorBidi"/>
          <w:spacing w:val="-1"/>
          <w:sz w:val="22"/>
          <w:szCs w:val="22"/>
        </w:rPr>
        <w:t>i</w:t>
      </w:r>
      <w:r w:rsidR="000B58F9" w:rsidRPr="00292F89">
        <w:rPr>
          <w:rFonts w:asciiTheme="minorBidi" w:hAnsiTheme="minorBidi"/>
          <w:spacing w:val="1"/>
          <w:sz w:val="22"/>
          <w:szCs w:val="22"/>
        </w:rPr>
        <w:t>t</w:t>
      </w:r>
      <w:r w:rsidR="000B58F9" w:rsidRPr="00292F89">
        <w:rPr>
          <w:rFonts w:asciiTheme="minorBidi" w:hAnsiTheme="minorBidi"/>
          <w:sz w:val="22"/>
          <w:szCs w:val="22"/>
        </w:rPr>
        <w:t>a</w:t>
      </w:r>
      <w:r w:rsidR="000B58F9" w:rsidRPr="00292F89">
        <w:rPr>
          <w:rFonts w:asciiTheme="minorBidi" w:hAnsiTheme="minorBidi"/>
          <w:spacing w:val="-2"/>
          <w:sz w:val="22"/>
          <w:szCs w:val="22"/>
        </w:rPr>
        <w:t>b</w:t>
      </w:r>
      <w:r w:rsidR="000B58F9" w:rsidRPr="00292F89">
        <w:rPr>
          <w:rFonts w:asciiTheme="minorBidi" w:hAnsiTheme="minorBidi"/>
          <w:spacing w:val="1"/>
          <w:sz w:val="22"/>
          <w:szCs w:val="22"/>
        </w:rPr>
        <w:t>l</w:t>
      </w:r>
      <w:r w:rsidR="000B58F9" w:rsidRPr="00292F89">
        <w:rPr>
          <w:rFonts w:asciiTheme="minorBidi" w:hAnsiTheme="minorBidi"/>
          <w:sz w:val="22"/>
          <w:szCs w:val="22"/>
        </w:rPr>
        <w:t xml:space="preserve">e </w:t>
      </w:r>
      <w:r w:rsidR="000B58F9" w:rsidRPr="00292F89">
        <w:rPr>
          <w:rFonts w:asciiTheme="minorBidi" w:hAnsiTheme="minorBidi"/>
          <w:spacing w:val="-3"/>
          <w:sz w:val="22"/>
          <w:szCs w:val="22"/>
        </w:rPr>
        <w:t>m</w:t>
      </w:r>
      <w:r w:rsidR="000B58F9" w:rsidRPr="00292F89">
        <w:rPr>
          <w:rFonts w:asciiTheme="minorBidi" w:hAnsiTheme="minorBidi"/>
          <w:sz w:val="22"/>
          <w:szCs w:val="22"/>
        </w:rPr>
        <w:t>a</w:t>
      </w:r>
      <w:r w:rsidR="000B58F9" w:rsidRPr="00292F89">
        <w:rPr>
          <w:rFonts w:asciiTheme="minorBidi" w:hAnsiTheme="minorBidi"/>
          <w:spacing w:val="1"/>
          <w:sz w:val="22"/>
          <w:szCs w:val="22"/>
        </w:rPr>
        <w:t>t</w:t>
      </w:r>
      <w:r w:rsidR="000B58F9" w:rsidRPr="00292F89">
        <w:rPr>
          <w:rFonts w:asciiTheme="minorBidi" w:hAnsiTheme="minorBidi"/>
          <w:spacing w:val="-2"/>
          <w:sz w:val="22"/>
          <w:szCs w:val="22"/>
        </w:rPr>
        <w:t>e</w:t>
      </w:r>
      <w:r w:rsidR="000B58F9" w:rsidRPr="00292F89">
        <w:rPr>
          <w:rFonts w:asciiTheme="minorBidi" w:hAnsiTheme="minorBidi"/>
          <w:spacing w:val="1"/>
          <w:sz w:val="22"/>
          <w:szCs w:val="22"/>
        </w:rPr>
        <w:t>r</w:t>
      </w:r>
      <w:r w:rsidR="000B58F9" w:rsidRPr="00292F89">
        <w:rPr>
          <w:rFonts w:asciiTheme="minorBidi" w:hAnsiTheme="minorBidi"/>
          <w:spacing w:val="-1"/>
          <w:sz w:val="22"/>
          <w:szCs w:val="22"/>
        </w:rPr>
        <w:t>i</w:t>
      </w:r>
      <w:r w:rsidR="000B58F9" w:rsidRPr="00292F89">
        <w:rPr>
          <w:rFonts w:asciiTheme="minorBidi" w:hAnsiTheme="minorBidi"/>
          <w:sz w:val="22"/>
          <w:szCs w:val="22"/>
        </w:rPr>
        <w:t>a</w:t>
      </w:r>
      <w:r w:rsidR="000B58F9" w:rsidRPr="00292F89">
        <w:rPr>
          <w:rFonts w:asciiTheme="minorBidi" w:hAnsiTheme="minorBidi"/>
          <w:spacing w:val="1"/>
          <w:sz w:val="22"/>
          <w:szCs w:val="22"/>
        </w:rPr>
        <w:t>l</w:t>
      </w:r>
      <w:r w:rsidR="000B58F9" w:rsidRPr="00292F89">
        <w:rPr>
          <w:rFonts w:asciiTheme="minorBidi" w:hAnsiTheme="minorBidi"/>
          <w:sz w:val="22"/>
          <w:szCs w:val="22"/>
        </w:rPr>
        <w:t>s</w:t>
      </w:r>
      <w:r w:rsidR="000B58F9" w:rsidRPr="00292F89">
        <w:rPr>
          <w:rFonts w:asciiTheme="minorBidi" w:hAnsiTheme="minorBidi"/>
          <w:spacing w:val="-4"/>
          <w:sz w:val="22"/>
          <w:szCs w:val="22"/>
        </w:rPr>
        <w:t xml:space="preserve"> </w:t>
      </w:r>
      <w:r w:rsidR="000B58F9" w:rsidRPr="00292F89">
        <w:rPr>
          <w:rFonts w:asciiTheme="minorBidi" w:hAnsiTheme="minorBidi"/>
          <w:spacing w:val="1"/>
          <w:sz w:val="22"/>
          <w:szCs w:val="22"/>
        </w:rPr>
        <w:t>f</w:t>
      </w:r>
      <w:r w:rsidR="000B58F9" w:rsidRPr="00292F89">
        <w:rPr>
          <w:rFonts w:asciiTheme="minorBidi" w:hAnsiTheme="minorBidi"/>
          <w:sz w:val="22"/>
          <w:szCs w:val="22"/>
        </w:rPr>
        <w:t>or</w:t>
      </w:r>
      <w:r w:rsidR="000B58F9" w:rsidRPr="00292F89">
        <w:rPr>
          <w:rFonts w:asciiTheme="minorBidi" w:hAnsiTheme="minorBidi"/>
          <w:spacing w:val="3"/>
          <w:sz w:val="22"/>
          <w:szCs w:val="22"/>
        </w:rPr>
        <w:t xml:space="preserve"> </w:t>
      </w:r>
      <w:r w:rsidR="000B58F9" w:rsidRPr="00292F89">
        <w:rPr>
          <w:rFonts w:asciiTheme="minorBidi" w:hAnsiTheme="minorBidi"/>
          <w:spacing w:val="-2"/>
          <w:sz w:val="22"/>
          <w:szCs w:val="22"/>
        </w:rPr>
        <w:t>c</w:t>
      </w:r>
      <w:r w:rsidR="000B58F9" w:rsidRPr="00292F89">
        <w:rPr>
          <w:rFonts w:asciiTheme="minorBidi" w:hAnsiTheme="minorBidi"/>
          <w:sz w:val="22"/>
          <w:szCs w:val="22"/>
        </w:rPr>
        <w:t>a</w:t>
      </w:r>
      <w:r w:rsidR="000B58F9" w:rsidRPr="00292F89">
        <w:rPr>
          <w:rFonts w:asciiTheme="minorBidi" w:hAnsiTheme="minorBidi"/>
          <w:spacing w:val="-2"/>
          <w:sz w:val="22"/>
          <w:szCs w:val="22"/>
        </w:rPr>
        <w:t>v</w:t>
      </w:r>
      <w:r w:rsidR="000B58F9" w:rsidRPr="00292F89">
        <w:rPr>
          <w:rFonts w:asciiTheme="minorBidi" w:hAnsiTheme="minorBidi"/>
          <w:spacing w:val="1"/>
          <w:sz w:val="22"/>
          <w:szCs w:val="22"/>
        </w:rPr>
        <w:t>it</w:t>
      </w:r>
      <w:r w:rsidR="000B58F9" w:rsidRPr="00292F89">
        <w:rPr>
          <w:rFonts w:asciiTheme="minorBidi" w:hAnsiTheme="minorBidi"/>
          <w:sz w:val="22"/>
          <w:szCs w:val="22"/>
        </w:rPr>
        <w:t>y</w:t>
      </w:r>
      <w:r w:rsidR="000B58F9" w:rsidRPr="00292F89">
        <w:rPr>
          <w:rFonts w:asciiTheme="minorBidi" w:hAnsiTheme="minorBidi"/>
          <w:spacing w:val="-2"/>
          <w:sz w:val="22"/>
          <w:szCs w:val="22"/>
        </w:rPr>
        <w:t xml:space="preserve"> </w:t>
      </w:r>
      <w:r w:rsidR="000B58F9" w:rsidRPr="00292F89">
        <w:rPr>
          <w:rFonts w:asciiTheme="minorBidi" w:hAnsiTheme="minorBidi"/>
          <w:sz w:val="22"/>
          <w:szCs w:val="22"/>
        </w:rPr>
        <w:t>b</w:t>
      </w:r>
      <w:r w:rsidR="000B58F9" w:rsidRPr="00292F89">
        <w:rPr>
          <w:rFonts w:asciiTheme="minorBidi" w:hAnsiTheme="minorBidi"/>
          <w:spacing w:val="1"/>
          <w:sz w:val="22"/>
          <w:szCs w:val="22"/>
        </w:rPr>
        <w:t>r</w:t>
      </w:r>
      <w:r w:rsidR="000B58F9" w:rsidRPr="00292F89">
        <w:rPr>
          <w:rFonts w:asciiTheme="minorBidi" w:hAnsiTheme="minorBidi"/>
          <w:spacing w:val="-1"/>
          <w:sz w:val="22"/>
          <w:szCs w:val="22"/>
        </w:rPr>
        <w:t>i</w:t>
      </w:r>
      <w:r w:rsidR="000B58F9" w:rsidRPr="00292F89">
        <w:rPr>
          <w:rFonts w:asciiTheme="minorBidi" w:hAnsiTheme="minorBidi"/>
          <w:sz w:val="22"/>
          <w:szCs w:val="22"/>
        </w:rPr>
        <w:t>c</w:t>
      </w:r>
      <w:r w:rsidR="000B58F9" w:rsidRPr="00292F89">
        <w:rPr>
          <w:rFonts w:asciiTheme="minorBidi" w:hAnsiTheme="minorBidi"/>
          <w:spacing w:val="-2"/>
          <w:sz w:val="22"/>
          <w:szCs w:val="22"/>
        </w:rPr>
        <w:t>k</w:t>
      </w:r>
      <w:r w:rsidR="000B58F9" w:rsidRPr="00292F89">
        <w:rPr>
          <w:rFonts w:asciiTheme="minorBidi" w:hAnsiTheme="minorBidi"/>
          <w:spacing w:val="-1"/>
          <w:sz w:val="22"/>
          <w:szCs w:val="22"/>
        </w:rPr>
        <w:t>w</w:t>
      </w:r>
      <w:r w:rsidR="000B58F9" w:rsidRPr="00292F89">
        <w:rPr>
          <w:rFonts w:asciiTheme="minorBidi" w:hAnsiTheme="minorBidi"/>
          <w:spacing w:val="1"/>
          <w:sz w:val="22"/>
          <w:szCs w:val="22"/>
        </w:rPr>
        <w:t>or</w:t>
      </w:r>
      <w:r w:rsidR="000B58F9" w:rsidRPr="00292F89">
        <w:rPr>
          <w:rFonts w:asciiTheme="minorBidi" w:hAnsiTheme="minorBidi"/>
          <w:sz w:val="22"/>
          <w:szCs w:val="22"/>
        </w:rPr>
        <w:t>k</w:t>
      </w:r>
      <w:r w:rsidR="000B58F9" w:rsidRPr="00292F89">
        <w:rPr>
          <w:rFonts w:asciiTheme="minorBidi" w:hAnsiTheme="minorBidi"/>
          <w:spacing w:val="-2"/>
          <w:sz w:val="22"/>
          <w:szCs w:val="22"/>
        </w:rPr>
        <w:t xml:space="preserve"> </w:t>
      </w:r>
      <w:r w:rsidR="000B58F9" w:rsidRPr="00292F89">
        <w:rPr>
          <w:rFonts w:asciiTheme="minorBidi" w:hAnsiTheme="minorBidi"/>
          <w:spacing w:val="1"/>
          <w:sz w:val="22"/>
          <w:szCs w:val="22"/>
        </w:rPr>
        <w:t>i</w:t>
      </w:r>
      <w:r w:rsidR="000B58F9" w:rsidRPr="00292F89">
        <w:rPr>
          <w:rFonts w:asciiTheme="minorBidi" w:hAnsiTheme="minorBidi"/>
          <w:sz w:val="22"/>
          <w:szCs w:val="22"/>
        </w:rPr>
        <w:t>nc</w:t>
      </w:r>
      <w:r w:rsidR="000B58F9" w:rsidRPr="00292F89">
        <w:rPr>
          <w:rFonts w:asciiTheme="minorBidi" w:hAnsiTheme="minorBidi"/>
          <w:spacing w:val="1"/>
          <w:sz w:val="22"/>
          <w:szCs w:val="22"/>
        </w:rPr>
        <w:t>l</w:t>
      </w:r>
      <w:r w:rsidR="000B58F9" w:rsidRPr="00292F89">
        <w:rPr>
          <w:rFonts w:asciiTheme="minorBidi" w:hAnsiTheme="minorBidi"/>
          <w:sz w:val="22"/>
          <w:szCs w:val="22"/>
        </w:rPr>
        <w:t>u</w:t>
      </w:r>
      <w:r w:rsidR="000B58F9" w:rsidRPr="00292F89">
        <w:rPr>
          <w:rFonts w:asciiTheme="minorBidi" w:hAnsiTheme="minorBidi"/>
          <w:spacing w:val="-2"/>
          <w:sz w:val="22"/>
          <w:szCs w:val="22"/>
        </w:rPr>
        <w:t>d</w:t>
      </w:r>
      <w:r w:rsidR="000B58F9" w:rsidRPr="00292F89">
        <w:rPr>
          <w:rFonts w:asciiTheme="minorBidi" w:hAnsiTheme="minorBidi"/>
          <w:spacing w:val="1"/>
          <w:sz w:val="22"/>
          <w:szCs w:val="22"/>
        </w:rPr>
        <w:t>i</w:t>
      </w:r>
      <w:r w:rsidR="000B58F9" w:rsidRPr="00292F89">
        <w:rPr>
          <w:rFonts w:asciiTheme="minorBidi" w:hAnsiTheme="minorBidi"/>
          <w:sz w:val="22"/>
          <w:szCs w:val="22"/>
        </w:rPr>
        <w:t xml:space="preserve">ng </w:t>
      </w:r>
      <w:r w:rsidR="000B58F9" w:rsidRPr="00292F89">
        <w:rPr>
          <w:rFonts w:asciiTheme="minorBidi" w:hAnsiTheme="minorBidi"/>
          <w:spacing w:val="1"/>
          <w:sz w:val="22"/>
          <w:szCs w:val="22"/>
        </w:rPr>
        <w:t>i</w:t>
      </w:r>
      <w:r w:rsidR="000B58F9" w:rsidRPr="00292F89">
        <w:rPr>
          <w:rFonts w:asciiTheme="minorBidi" w:hAnsiTheme="minorBidi"/>
          <w:sz w:val="22"/>
          <w:szCs w:val="22"/>
        </w:rPr>
        <w:t>n</w:t>
      </w:r>
      <w:r w:rsidR="000B58F9" w:rsidRPr="00292F89">
        <w:rPr>
          <w:rFonts w:asciiTheme="minorBidi" w:hAnsiTheme="minorBidi"/>
          <w:spacing w:val="-1"/>
          <w:sz w:val="22"/>
          <w:szCs w:val="22"/>
        </w:rPr>
        <w:t>t</w:t>
      </w:r>
      <w:r w:rsidR="000B58F9" w:rsidRPr="00292F89">
        <w:rPr>
          <w:rFonts w:asciiTheme="minorBidi" w:hAnsiTheme="minorBidi"/>
          <w:sz w:val="22"/>
          <w:szCs w:val="22"/>
        </w:rPr>
        <w:t>e</w:t>
      </w:r>
      <w:r w:rsidR="000B58F9" w:rsidRPr="00292F89">
        <w:rPr>
          <w:rFonts w:asciiTheme="minorBidi" w:hAnsiTheme="minorBidi"/>
          <w:spacing w:val="1"/>
          <w:sz w:val="22"/>
          <w:szCs w:val="22"/>
        </w:rPr>
        <w:t>r</w:t>
      </w:r>
      <w:r w:rsidR="000B58F9" w:rsidRPr="00292F89">
        <w:rPr>
          <w:rFonts w:asciiTheme="minorBidi" w:hAnsiTheme="minorBidi"/>
          <w:sz w:val="22"/>
          <w:szCs w:val="22"/>
        </w:rPr>
        <w:t>n</w:t>
      </w:r>
      <w:r w:rsidR="000B58F9" w:rsidRPr="00292F89">
        <w:rPr>
          <w:rFonts w:asciiTheme="minorBidi" w:hAnsiTheme="minorBidi"/>
          <w:spacing w:val="-2"/>
          <w:sz w:val="22"/>
          <w:szCs w:val="22"/>
        </w:rPr>
        <w:t>a</w:t>
      </w:r>
      <w:r w:rsidR="000B58F9" w:rsidRPr="00292F89">
        <w:rPr>
          <w:rFonts w:asciiTheme="minorBidi" w:hAnsiTheme="minorBidi"/>
          <w:sz w:val="22"/>
          <w:szCs w:val="22"/>
        </w:rPr>
        <w:t>l</w:t>
      </w:r>
      <w:r w:rsidR="000B58F9" w:rsidRPr="00292F89">
        <w:rPr>
          <w:rFonts w:asciiTheme="minorBidi" w:hAnsiTheme="minorBidi"/>
          <w:spacing w:val="1"/>
          <w:sz w:val="22"/>
          <w:szCs w:val="22"/>
        </w:rPr>
        <w:t xml:space="preserve"> </w:t>
      </w:r>
      <w:r w:rsidR="000B58F9" w:rsidRPr="00292F89">
        <w:rPr>
          <w:rFonts w:asciiTheme="minorBidi" w:hAnsiTheme="minorBidi"/>
          <w:spacing w:val="-2"/>
          <w:sz w:val="22"/>
          <w:szCs w:val="22"/>
        </w:rPr>
        <w:t>a</w:t>
      </w:r>
      <w:r w:rsidR="000B58F9" w:rsidRPr="00292F89">
        <w:rPr>
          <w:rFonts w:asciiTheme="minorBidi" w:hAnsiTheme="minorBidi"/>
          <w:sz w:val="22"/>
          <w:szCs w:val="22"/>
        </w:rPr>
        <w:t>nd e</w:t>
      </w:r>
      <w:r w:rsidR="000B58F9" w:rsidRPr="00292F89">
        <w:rPr>
          <w:rFonts w:asciiTheme="minorBidi" w:hAnsiTheme="minorBidi"/>
          <w:spacing w:val="-2"/>
          <w:sz w:val="22"/>
          <w:szCs w:val="22"/>
        </w:rPr>
        <w:t>x</w:t>
      </w:r>
      <w:r w:rsidR="000B58F9" w:rsidRPr="00292F89">
        <w:rPr>
          <w:rFonts w:asciiTheme="minorBidi" w:hAnsiTheme="minorBidi"/>
          <w:spacing w:val="1"/>
          <w:sz w:val="22"/>
          <w:szCs w:val="22"/>
        </w:rPr>
        <w:t>t</w:t>
      </w:r>
      <w:r w:rsidR="000B58F9" w:rsidRPr="00292F89">
        <w:rPr>
          <w:rFonts w:asciiTheme="minorBidi" w:hAnsiTheme="minorBidi"/>
          <w:spacing w:val="-2"/>
          <w:sz w:val="22"/>
          <w:szCs w:val="22"/>
        </w:rPr>
        <w:t>e</w:t>
      </w:r>
      <w:r w:rsidR="000B58F9" w:rsidRPr="00292F89">
        <w:rPr>
          <w:rFonts w:asciiTheme="minorBidi" w:hAnsiTheme="minorBidi"/>
          <w:spacing w:val="1"/>
          <w:sz w:val="22"/>
          <w:szCs w:val="22"/>
        </w:rPr>
        <w:t>r</w:t>
      </w:r>
      <w:r w:rsidR="000B58F9" w:rsidRPr="00292F89">
        <w:rPr>
          <w:rFonts w:asciiTheme="minorBidi" w:hAnsiTheme="minorBidi"/>
          <w:sz w:val="22"/>
          <w:szCs w:val="22"/>
        </w:rPr>
        <w:t>n</w:t>
      </w:r>
      <w:r w:rsidR="000B58F9" w:rsidRPr="00292F89">
        <w:rPr>
          <w:rFonts w:asciiTheme="minorBidi" w:hAnsiTheme="minorBidi"/>
          <w:spacing w:val="-2"/>
          <w:sz w:val="22"/>
          <w:szCs w:val="22"/>
        </w:rPr>
        <w:t>a</w:t>
      </w:r>
      <w:r w:rsidR="000B58F9" w:rsidRPr="00292F89">
        <w:rPr>
          <w:rFonts w:asciiTheme="minorBidi" w:hAnsiTheme="minorBidi"/>
          <w:sz w:val="22"/>
          <w:szCs w:val="22"/>
        </w:rPr>
        <w:t>l</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c</w:t>
      </w:r>
      <w:r w:rsidR="000B58F9" w:rsidRPr="00292F89">
        <w:rPr>
          <w:rFonts w:asciiTheme="minorBidi" w:hAnsiTheme="minorBidi"/>
          <w:spacing w:val="-2"/>
          <w:sz w:val="22"/>
          <w:szCs w:val="22"/>
        </w:rPr>
        <w:t>o</w:t>
      </w:r>
      <w:r w:rsidR="000B58F9" w:rsidRPr="00292F89">
        <w:rPr>
          <w:rFonts w:asciiTheme="minorBidi" w:hAnsiTheme="minorBidi"/>
          <w:spacing w:val="1"/>
          <w:sz w:val="22"/>
          <w:szCs w:val="22"/>
        </w:rPr>
        <w:t>r</w:t>
      </w:r>
      <w:r w:rsidR="000B58F9" w:rsidRPr="00292F89">
        <w:rPr>
          <w:rFonts w:asciiTheme="minorBidi" w:hAnsiTheme="minorBidi"/>
          <w:sz w:val="22"/>
          <w:szCs w:val="22"/>
        </w:rPr>
        <w:t>n</w:t>
      </w:r>
      <w:r w:rsidR="000B58F9" w:rsidRPr="00292F89">
        <w:rPr>
          <w:rFonts w:asciiTheme="minorBidi" w:hAnsiTheme="minorBidi"/>
          <w:spacing w:val="-2"/>
          <w:sz w:val="22"/>
          <w:szCs w:val="22"/>
        </w:rPr>
        <w:t>er</w:t>
      </w:r>
      <w:r w:rsidR="000B58F9" w:rsidRPr="00292F89">
        <w:rPr>
          <w:rFonts w:asciiTheme="minorBidi" w:hAnsiTheme="minorBidi"/>
          <w:sz w:val="22"/>
          <w:szCs w:val="22"/>
        </w:rPr>
        <w:t xml:space="preserve">s, window </w:t>
      </w:r>
      <w:r w:rsidR="000B58F9" w:rsidRPr="00292F89">
        <w:rPr>
          <w:rFonts w:asciiTheme="minorBidi" w:hAnsiTheme="minorBidi"/>
          <w:spacing w:val="-3"/>
          <w:sz w:val="22"/>
          <w:szCs w:val="22"/>
        </w:rPr>
        <w:t>a</w:t>
      </w:r>
      <w:r w:rsidR="000B58F9" w:rsidRPr="00292F89">
        <w:rPr>
          <w:rFonts w:asciiTheme="minorBidi" w:hAnsiTheme="minorBidi"/>
          <w:sz w:val="22"/>
          <w:szCs w:val="22"/>
        </w:rPr>
        <w:t>nd do</w:t>
      </w:r>
      <w:r w:rsidR="000B58F9" w:rsidRPr="00292F89">
        <w:rPr>
          <w:rFonts w:asciiTheme="minorBidi" w:hAnsiTheme="minorBidi"/>
          <w:spacing w:val="-2"/>
          <w:sz w:val="22"/>
          <w:szCs w:val="22"/>
        </w:rPr>
        <w:t>o</w:t>
      </w:r>
      <w:r w:rsidR="000B58F9" w:rsidRPr="00292F89">
        <w:rPr>
          <w:rFonts w:asciiTheme="minorBidi" w:hAnsiTheme="minorBidi"/>
          <w:sz w:val="22"/>
          <w:szCs w:val="22"/>
        </w:rPr>
        <w:t>r</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h</w:t>
      </w:r>
      <w:r w:rsidR="000B58F9" w:rsidRPr="00292F89">
        <w:rPr>
          <w:rFonts w:asciiTheme="minorBidi" w:hAnsiTheme="minorBidi"/>
          <w:spacing w:val="-2"/>
          <w:sz w:val="22"/>
          <w:szCs w:val="22"/>
        </w:rPr>
        <w:t>e</w:t>
      </w:r>
      <w:r w:rsidR="000B58F9" w:rsidRPr="00292F89">
        <w:rPr>
          <w:rFonts w:asciiTheme="minorBidi" w:hAnsiTheme="minorBidi"/>
          <w:sz w:val="22"/>
          <w:szCs w:val="22"/>
        </w:rPr>
        <w:t>ads</w:t>
      </w:r>
      <w:r w:rsidR="000B58F9" w:rsidRPr="00292F89">
        <w:rPr>
          <w:rFonts w:asciiTheme="minorBidi" w:hAnsiTheme="minorBidi"/>
          <w:spacing w:val="-2"/>
          <w:sz w:val="22"/>
          <w:szCs w:val="22"/>
        </w:rPr>
        <w:t xml:space="preserve"> a</w:t>
      </w:r>
      <w:r w:rsidR="000B58F9" w:rsidRPr="00292F89">
        <w:rPr>
          <w:rFonts w:asciiTheme="minorBidi" w:hAnsiTheme="minorBidi"/>
          <w:sz w:val="22"/>
          <w:szCs w:val="22"/>
        </w:rPr>
        <w:t xml:space="preserve">nd </w:t>
      </w:r>
      <w:r w:rsidR="000B58F9" w:rsidRPr="00292F89">
        <w:rPr>
          <w:rFonts w:asciiTheme="minorBidi" w:hAnsiTheme="minorBidi"/>
          <w:spacing w:val="-2"/>
          <w:sz w:val="22"/>
          <w:szCs w:val="22"/>
        </w:rPr>
        <w:t>v</w:t>
      </w:r>
      <w:r w:rsidR="000B58F9" w:rsidRPr="00292F89">
        <w:rPr>
          <w:rFonts w:asciiTheme="minorBidi" w:hAnsiTheme="minorBidi"/>
          <w:sz w:val="22"/>
          <w:szCs w:val="22"/>
        </w:rPr>
        <w:t>e</w:t>
      </w:r>
      <w:r w:rsidR="000B58F9" w:rsidRPr="00292F89">
        <w:rPr>
          <w:rFonts w:asciiTheme="minorBidi" w:hAnsiTheme="minorBidi"/>
          <w:spacing w:val="1"/>
          <w:sz w:val="22"/>
          <w:szCs w:val="22"/>
        </w:rPr>
        <w:t>rt</w:t>
      </w:r>
      <w:r w:rsidR="000B58F9" w:rsidRPr="00292F89">
        <w:rPr>
          <w:rFonts w:asciiTheme="minorBidi" w:hAnsiTheme="minorBidi"/>
          <w:spacing w:val="-1"/>
          <w:sz w:val="22"/>
          <w:szCs w:val="22"/>
        </w:rPr>
        <w:t>i</w:t>
      </w:r>
      <w:r w:rsidR="000B58F9" w:rsidRPr="00292F89">
        <w:rPr>
          <w:rFonts w:asciiTheme="minorBidi" w:hAnsiTheme="minorBidi"/>
          <w:sz w:val="22"/>
          <w:szCs w:val="22"/>
        </w:rPr>
        <w:t>c</w:t>
      </w:r>
      <w:r w:rsidR="000B58F9" w:rsidRPr="00292F89">
        <w:rPr>
          <w:rFonts w:asciiTheme="minorBidi" w:hAnsiTheme="minorBidi"/>
          <w:spacing w:val="-2"/>
          <w:sz w:val="22"/>
          <w:szCs w:val="22"/>
        </w:rPr>
        <w:t>a</w:t>
      </w:r>
      <w:r w:rsidR="000B58F9" w:rsidRPr="00292F89">
        <w:rPr>
          <w:rFonts w:asciiTheme="minorBidi" w:hAnsiTheme="minorBidi"/>
          <w:sz w:val="22"/>
          <w:szCs w:val="22"/>
        </w:rPr>
        <w:t>l</w:t>
      </w:r>
      <w:r w:rsidR="000B58F9" w:rsidRPr="00292F89">
        <w:rPr>
          <w:rFonts w:asciiTheme="minorBidi" w:hAnsiTheme="minorBidi"/>
          <w:spacing w:val="1"/>
          <w:sz w:val="22"/>
          <w:szCs w:val="22"/>
        </w:rPr>
        <w:t xml:space="preserve"> </w:t>
      </w:r>
      <w:r w:rsidR="000B58F9" w:rsidRPr="00292F89">
        <w:rPr>
          <w:rFonts w:asciiTheme="minorBidi" w:hAnsiTheme="minorBidi"/>
          <w:spacing w:val="-2"/>
          <w:sz w:val="22"/>
          <w:szCs w:val="22"/>
        </w:rPr>
        <w:t>f</w:t>
      </w:r>
      <w:r w:rsidR="000B58F9" w:rsidRPr="00292F89">
        <w:rPr>
          <w:rFonts w:asciiTheme="minorBidi" w:hAnsiTheme="minorBidi"/>
          <w:spacing w:val="1"/>
          <w:sz w:val="22"/>
          <w:szCs w:val="22"/>
        </w:rPr>
        <w:t>l</w:t>
      </w:r>
      <w:r w:rsidR="000B58F9" w:rsidRPr="00292F89">
        <w:rPr>
          <w:rFonts w:asciiTheme="minorBidi" w:hAnsiTheme="minorBidi"/>
          <w:sz w:val="22"/>
          <w:szCs w:val="22"/>
        </w:rPr>
        <w:t>a</w:t>
      </w:r>
      <w:r w:rsidR="000B58F9" w:rsidRPr="00292F89">
        <w:rPr>
          <w:rFonts w:asciiTheme="minorBidi" w:hAnsiTheme="minorBidi"/>
          <w:spacing w:val="1"/>
          <w:sz w:val="22"/>
          <w:szCs w:val="22"/>
        </w:rPr>
        <w:t>s</w:t>
      </w:r>
      <w:r w:rsidR="000B58F9" w:rsidRPr="00292F89">
        <w:rPr>
          <w:rFonts w:asciiTheme="minorBidi" w:hAnsiTheme="minorBidi"/>
          <w:spacing w:val="-2"/>
          <w:sz w:val="22"/>
          <w:szCs w:val="22"/>
        </w:rPr>
        <w:t>h</w:t>
      </w:r>
      <w:r w:rsidR="000B58F9" w:rsidRPr="00292F89">
        <w:rPr>
          <w:rFonts w:asciiTheme="minorBidi" w:hAnsiTheme="minorBidi"/>
          <w:spacing w:val="1"/>
          <w:sz w:val="22"/>
          <w:szCs w:val="22"/>
        </w:rPr>
        <w:t>i</w:t>
      </w:r>
      <w:r w:rsidR="000B58F9" w:rsidRPr="00292F89">
        <w:rPr>
          <w:rFonts w:asciiTheme="minorBidi" w:hAnsiTheme="minorBidi"/>
          <w:sz w:val="22"/>
          <w:szCs w:val="22"/>
        </w:rPr>
        <w:t>n</w:t>
      </w:r>
      <w:r w:rsidR="000B58F9" w:rsidRPr="00292F89">
        <w:rPr>
          <w:rFonts w:asciiTheme="minorBidi" w:hAnsiTheme="minorBidi"/>
          <w:spacing w:val="-2"/>
          <w:sz w:val="22"/>
          <w:szCs w:val="22"/>
        </w:rPr>
        <w:t>g</w:t>
      </w:r>
      <w:r w:rsidR="000B58F9" w:rsidRPr="00292F89">
        <w:rPr>
          <w:rFonts w:asciiTheme="minorBidi" w:hAnsiTheme="minorBidi"/>
          <w:sz w:val="22"/>
          <w:szCs w:val="22"/>
        </w:rPr>
        <w:t>s;</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 xml:space="preserve">and </w:t>
      </w:r>
      <w:r w:rsidR="000B58F9" w:rsidRPr="00292F89">
        <w:rPr>
          <w:rFonts w:asciiTheme="minorBidi" w:hAnsiTheme="minorBidi"/>
          <w:spacing w:val="-2"/>
          <w:sz w:val="22"/>
          <w:szCs w:val="22"/>
        </w:rPr>
        <w:t>s</w:t>
      </w:r>
      <w:r w:rsidR="000B58F9" w:rsidRPr="00292F89">
        <w:rPr>
          <w:rFonts w:asciiTheme="minorBidi" w:hAnsiTheme="minorBidi"/>
          <w:spacing w:val="-1"/>
          <w:sz w:val="22"/>
          <w:szCs w:val="22"/>
        </w:rPr>
        <w:t>t</w:t>
      </w:r>
      <w:r w:rsidR="000B58F9" w:rsidRPr="00292F89">
        <w:rPr>
          <w:rFonts w:asciiTheme="minorBidi" w:hAnsiTheme="minorBidi"/>
          <w:sz w:val="22"/>
          <w:szCs w:val="22"/>
        </w:rPr>
        <w:t xml:space="preserve">epped and </w:t>
      </w:r>
      <w:r w:rsidR="000B58F9" w:rsidRPr="00292F89">
        <w:rPr>
          <w:rFonts w:asciiTheme="minorBidi" w:hAnsiTheme="minorBidi"/>
          <w:spacing w:val="-1"/>
          <w:sz w:val="22"/>
          <w:szCs w:val="22"/>
        </w:rPr>
        <w:t>t</w:t>
      </w:r>
      <w:r w:rsidR="000B58F9" w:rsidRPr="00292F89">
        <w:rPr>
          <w:rFonts w:asciiTheme="minorBidi" w:hAnsiTheme="minorBidi"/>
          <w:spacing w:val="1"/>
          <w:sz w:val="22"/>
          <w:szCs w:val="22"/>
        </w:rPr>
        <w:t>r</w:t>
      </w:r>
      <w:r w:rsidR="000B58F9" w:rsidRPr="00292F89">
        <w:rPr>
          <w:rFonts w:asciiTheme="minorBidi" w:hAnsiTheme="minorBidi"/>
          <w:sz w:val="22"/>
          <w:szCs w:val="22"/>
        </w:rPr>
        <w:t>ay</w:t>
      </w:r>
      <w:r w:rsidR="000B58F9" w:rsidRPr="00292F89">
        <w:rPr>
          <w:rFonts w:asciiTheme="minorBidi" w:hAnsiTheme="minorBidi"/>
          <w:spacing w:val="-2"/>
          <w:sz w:val="22"/>
          <w:szCs w:val="22"/>
        </w:rPr>
        <w:t xml:space="preserve"> </w:t>
      </w:r>
      <w:r w:rsidR="000B58F9" w:rsidRPr="00292F89">
        <w:rPr>
          <w:rFonts w:asciiTheme="minorBidi" w:hAnsiTheme="minorBidi"/>
          <w:spacing w:val="1"/>
          <w:sz w:val="22"/>
          <w:szCs w:val="22"/>
        </w:rPr>
        <w:t>f</w:t>
      </w:r>
      <w:r w:rsidR="000B58F9" w:rsidRPr="00292F89">
        <w:rPr>
          <w:rFonts w:asciiTheme="minorBidi" w:hAnsiTheme="minorBidi"/>
          <w:spacing w:val="-1"/>
          <w:sz w:val="22"/>
          <w:szCs w:val="22"/>
        </w:rPr>
        <w:t>l</w:t>
      </w:r>
      <w:r w:rsidR="000B58F9" w:rsidRPr="00292F89">
        <w:rPr>
          <w:rFonts w:asciiTheme="minorBidi" w:hAnsiTheme="minorBidi"/>
          <w:sz w:val="22"/>
          <w:szCs w:val="22"/>
        </w:rPr>
        <w:t>a</w:t>
      </w:r>
      <w:r w:rsidR="000B58F9" w:rsidRPr="00292F89">
        <w:rPr>
          <w:rFonts w:asciiTheme="minorBidi" w:hAnsiTheme="minorBidi"/>
          <w:spacing w:val="1"/>
          <w:sz w:val="22"/>
          <w:szCs w:val="22"/>
        </w:rPr>
        <w:t>s</w:t>
      </w:r>
      <w:r w:rsidR="000B58F9" w:rsidRPr="00292F89">
        <w:rPr>
          <w:rFonts w:asciiTheme="minorBidi" w:hAnsiTheme="minorBidi"/>
          <w:spacing w:val="-2"/>
          <w:sz w:val="22"/>
          <w:szCs w:val="22"/>
        </w:rPr>
        <w:t>h</w:t>
      </w:r>
      <w:r w:rsidR="000B58F9" w:rsidRPr="00292F89">
        <w:rPr>
          <w:rFonts w:asciiTheme="minorBidi" w:hAnsiTheme="minorBidi"/>
          <w:spacing w:val="1"/>
          <w:sz w:val="22"/>
          <w:szCs w:val="22"/>
        </w:rPr>
        <w:t>i</w:t>
      </w:r>
      <w:r w:rsidR="000B58F9" w:rsidRPr="00292F89">
        <w:rPr>
          <w:rFonts w:asciiTheme="minorBidi" w:hAnsiTheme="minorBidi"/>
          <w:sz w:val="22"/>
          <w:szCs w:val="22"/>
        </w:rPr>
        <w:t>n</w:t>
      </w:r>
      <w:r w:rsidR="000B58F9" w:rsidRPr="00292F89">
        <w:rPr>
          <w:rFonts w:asciiTheme="minorBidi" w:hAnsiTheme="minorBidi"/>
          <w:spacing w:val="-2"/>
          <w:sz w:val="22"/>
          <w:szCs w:val="22"/>
        </w:rPr>
        <w:t>g</w:t>
      </w:r>
      <w:r w:rsidR="000B58F9" w:rsidRPr="00292F89">
        <w:rPr>
          <w:rFonts w:asciiTheme="minorBidi" w:hAnsiTheme="minorBidi"/>
          <w:sz w:val="22"/>
          <w:szCs w:val="22"/>
        </w:rPr>
        <w:t xml:space="preserve">s </w:t>
      </w:r>
      <w:r w:rsidR="000B58F9" w:rsidRPr="00292F89">
        <w:rPr>
          <w:rFonts w:asciiTheme="minorBidi" w:hAnsiTheme="minorBidi"/>
          <w:spacing w:val="1"/>
          <w:sz w:val="22"/>
          <w:szCs w:val="22"/>
        </w:rPr>
        <w:t>t</w:t>
      </w:r>
      <w:r w:rsidR="000B58F9" w:rsidRPr="00292F89">
        <w:rPr>
          <w:rFonts w:asciiTheme="minorBidi" w:hAnsiTheme="minorBidi"/>
          <w:sz w:val="22"/>
          <w:szCs w:val="22"/>
        </w:rPr>
        <w:t xml:space="preserve">o </w:t>
      </w:r>
      <w:r w:rsidR="000B58F9" w:rsidRPr="00292F89">
        <w:rPr>
          <w:rFonts w:asciiTheme="minorBidi" w:hAnsiTheme="minorBidi"/>
          <w:spacing w:val="-2"/>
          <w:sz w:val="22"/>
          <w:szCs w:val="22"/>
        </w:rPr>
        <w:t>g</w:t>
      </w:r>
      <w:r w:rsidR="000B58F9" w:rsidRPr="00292F89">
        <w:rPr>
          <w:rFonts w:asciiTheme="minorBidi" w:hAnsiTheme="minorBidi"/>
          <w:sz w:val="22"/>
          <w:szCs w:val="22"/>
        </w:rPr>
        <w:t>ab</w:t>
      </w:r>
      <w:r w:rsidR="000B58F9" w:rsidRPr="00292F89">
        <w:rPr>
          <w:rFonts w:asciiTheme="minorBidi" w:hAnsiTheme="minorBidi"/>
          <w:spacing w:val="-1"/>
          <w:sz w:val="22"/>
          <w:szCs w:val="22"/>
        </w:rPr>
        <w:t>l</w:t>
      </w:r>
      <w:r w:rsidR="000B58F9" w:rsidRPr="00292F89">
        <w:rPr>
          <w:rFonts w:asciiTheme="minorBidi" w:hAnsiTheme="minorBidi"/>
          <w:sz w:val="22"/>
          <w:szCs w:val="22"/>
        </w:rPr>
        <w:t>es</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and</w:t>
      </w:r>
      <w:r w:rsidR="000B58F9" w:rsidRPr="00292F89">
        <w:rPr>
          <w:rFonts w:asciiTheme="minorBidi" w:hAnsiTheme="minorBidi"/>
          <w:spacing w:val="1"/>
          <w:sz w:val="22"/>
          <w:szCs w:val="22"/>
        </w:rPr>
        <w:t>/</w:t>
      </w:r>
      <w:r w:rsidR="000B58F9" w:rsidRPr="00292F89">
        <w:rPr>
          <w:rFonts w:asciiTheme="minorBidi" w:hAnsiTheme="minorBidi"/>
          <w:spacing w:val="-2"/>
          <w:sz w:val="22"/>
          <w:szCs w:val="22"/>
        </w:rPr>
        <w:t>o</w:t>
      </w:r>
      <w:r w:rsidR="000B58F9" w:rsidRPr="00292F89">
        <w:rPr>
          <w:rFonts w:asciiTheme="minorBidi" w:hAnsiTheme="minorBidi"/>
          <w:sz w:val="22"/>
          <w:szCs w:val="22"/>
        </w:rPr>
        <w:t>r</w:t>
      </w:r>
      <w:r w:rsidR="000B58F9" w:rsidRPr="00292F89">
        <w:rPr>
          <w:rFonts w:asciiTheme="minorBidi" w:hAnsiTheme="minorBidi"/>
          <w:spacing w:val="1"/>
          <w:sz w:val="22"/>
          <w:szCs w:val="22"/>
        </w:rPr>
        <w:t xml:space="preserve"> </w:t>
      </w:r>
      <w:r w:rsidR="000B58F9" w:rsidRPr="00292F89">
        <w:rPr>
          <w:rFonts w:asciiTheme="minorBidi" w:hAnsiTheme="minorBidi"/>
          <w:sz w:val="22"/>
          <w:szCs w:val="22"/>
        </w:rPr>
        <w:t>p</w:t>
      </w:r>
      <w:r w:rsidR="000B58F9" w:rsidRPr="00292F89">
        <w:rPr>
          <w:rFonts w:asciiTheme="minorBidi" w:hAnsiTheme="minorBidi"/>
          <w:spacing w:val="-2"/>
          <w:sz w:val="22"/>
          <w:szCs w:val="22"/>
        </w:rPr>
        <w:t>a</w:t>
      </w:r>
      <w:r w:rsidR="000B58F9" w:rsidRPr="00292F89">
        <w:rPr>
          <w:rFonts w:asciiTheme="minorBidi" w:hAnsiTheme="minorBidi"/>
          <w:spacing w:val="1"/>
          <w:sz w:val="22"/>
          <w:szCs w:val="22"/>
        </w:rPr>
        <w:t>r</w:t>
      </w:r>
      <w:r w:rsidR="000B58F9" w:rsidRPr="00292F89">
        <w:rPr>
          <w:rFonts w:asciiTheme="minorBidi" w:hAnsiTheme="minorBidi"/>
          <w:sz w:val="22"/>
          <w:szCs w:val="22"/>
        </w:rPr>
        <w:t>a</w:t>
      </w:r>
      <w:r w:rsidR="000B58F9" w:rsidRPr="00292F89">
        <w:rPr>
          <w:rFonts w:asciiTheme="minorBidi" w:hAnsiTheme="minorBidi"/>
          <w:spacing w:val="-2"/>
          <w:sz w:val="22"/>
          <w:szCs w:val="22"/>
        </w:rPr>
        <w:t>p</w:t>
      </w:r>
      <w:r w:rsidR="000B58F9" w:rsidRPr="00292F89">
        <w:rPr>
          <w:rFonts w:asciiTheme="minorBidi" w:hAnsiTheme="minorBidi"/>
          <w:sz w:val="22"/>
          <w:szCs w:val="22"/>
        </w:rPr>
        <w:t>e</w:t>
      </w:r>
      <w:r w:rsidR="000B58F9" w:rsidRPr="00292F89">
        <w:rPr>
          <w:rFonts w:asciiTheme="minorBidi" w:hAnsiTheme="minorBidi"/>
          <w:spacing w:val="-1"/>
          <w:sz w:val="22"/>
          <w:szCs w:val="22"/>
        </w:rPr>
        <w:t>t</w:t>
      </w:r>
      <w:r w:rsidR="000B58F9" w:rsidRPr="00292F89">
        <w:rPr>
          <w:rFonts w:asciiTheme="minorBidi" w:hAnsiTheme="minorBidi"/>
          <w:spacing w:val="3"/>
          <w:sz w:val="22"/>
          <w:szCs w:val="22"/>
        </w:rPr>
        <w:t>s</w:t>
      </w:r>
      <w:r w:rsidR="000B58F9" w:rsidRPr="00292F89">
        <w:rPr>
          <w:rFonts w:asciiTheme="minorBidi" w:hAnsiTheme="minorBidi"/>
          <w:sz w:val="22"/>
          <w:szCs w:val="22"/>
        </w:rPr>
        <w:t>.</w:t>
      </w:r>
    </w:p>
    <w:p w:rsidR="000B58F9" w:rsidRPr="00292F89" w:rsidRDefault="000B58F9" w:rsidP="00FE6267">
      <w:pPr>
        <w:pStyle w:val="ListParagraph"/>
        <w:numPr>
          <w:ilvl w:val="0"/>
          <w:numId w:val="816"/>
        </w:numPr>
        <w:spacing w:line="360" w:lineRule="auto"/>
        <w:rPr>
          <w:rFonts w:asciiTheme="minorBidi" w:hAnsiTheme="minorBidi"/>
          <w:sz w:val="22"/>
          <w:szCs w:val="22"/>
          <w:lang w:val="en-GB"/>
        </w:rPr>
      </w:pPr>
    </w:p>
    <w:p w:rsidR="000B58F9" w:rsidRPr="00292F89" w:rsidRDefault="000B58F9" w:rsidP="000B58F9">
      <w:pPr>
        <w:spacing w:line="360" w:lineRule="auto"/>
        <w:rPr>
          <w:rFonts w:asciiTheme="minorBidi" w:hAnsiTheme="minorBidi"/>
          <w:b/>
          <w:bCs/>
          <w:sz w:val="22"/>
          <w:szCs w:val="22"/>
          <w:lang w:val="en-GB"/>
        </w:rPr>
      </w:pPr>
      <w:r w:rsidRPr="00292F89">
        <w:rPr>
          <w:rFonts w:asciiTheme="minorBidi" w:hAnsiTheme="minorBidi"/>
          <w:b/>
          <w:bCs/>
          <w:sz w:val="22"/>
          <w:szCs w:val="22"/>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292F89" w:rsidRPr="00292F89" w:rsidTr="00555503">
        <w:tc>
          <w:tcPr>
            <w:tcW w:w="930" w:type="dxa"/>
          </w:tcPr>
          <w:p w:rsidR="00292F89" w:rsidRPr="00292F89" w:rsidRDefault="00292F89" w:rsidP="00555503">
            <w:pPr>
              <w:spacing w:line="360" w:lineRule="auto"/>
              <w:ind w:hanging="1"/>
              <w:rPr>
                <w:rFonts w:asciiTheme="minorBidi" w:hAnsiTheme="minorBidi"/>
                <w:b/>
                <w:bCs/>
                <w:sz w:val="22"/>
                <w:szCs w:val="22"/>
                <w:lang w:val="en-GB"/>
              </w:rPr>
            </w:pPr>
            <w:r w:rsidRPr="00292F89">
              <w:rPr>
                <w:rFonts w:asciiTheme="minorBidi" w:hAnsiTheme="minorBidi"/>
                <w:b/>
                <w:bCs/>
                <w:sz w:val="22"/>
                <w:szCs w:val="22"/>
                <w:lang w:val="en-GB"/>
              </w:rPr>
              <w:t>S No.</w:t>
            </w:r>
          </w:p>
        </w:tc>
        <w:tc>
          <w:tcPr>
            <w:tcW w:w="7938" w:type="dxa"/>
          </w:tcPr>
          <w:p w:rsidR="00292F89" w:rsidRPr="00292F89" w:rsidRDefault="00292F89" w:rsidP="00555503">
            <w:pPr>
              <w:spacing w:line="360" w:lineRule="auto"/>
              <w:rPr>
                <w:rFonts w:asciiTheme="minorBidi" w:hAnsiTheme="minorBidi"/>
                <w:b/>
                <w:bCs/>
                <w:sz w:val="22"/>
                <w:szCs w:val="22"/>
                <w:lang w:val="en-GB"/>
              </w:rPr>
            </w:pPr>
            <w:r w:rsidRPr="00292F89">
              <w:rPr>
                <w:rFonts w:asciiTheme="minorBidi" w:hAnsiTheme="minorBidi"/>
                <w:b/>
                <w:bCs/>
                <w:sz w:val="22"/>
                <w:szCs w:val="22"/>
                <w:lang w:val="en-GB"/>
              </w:rPr>
              <w:t>Description (Instruments)</w:t>
            </w:r>
          </w:p>
        </w:tc>
      </w:tr>
      <w:tr w:rsidR="00292F89" w:rsidRPr="00292F89" w:rsidTr="00555503">
        <w:tc>
          <w:tcPr>
            <w:tcW w:w="930" w:type="dxa"/>
          </w:tcPr>
          <w:p w:rsidR="00292F89" w:rsidRPr="00292F89" w:rsidRDefault="00292F89" w:rsidP="00555503">
            <w:pPr>
              <w:spacing w:line="360" w:lineRule="auto"/>
              <w:jc w:val="center"/>
              <w:rPr>
                <w:rFonts w:asciiTheme="minorBidi" w:hAnsiTheme="minorBidi"/>
                <w:sz w:val="22"/>
                <w:szCs w:val="22"/>
                <w:lang w:val="en-GB"/>
              </w:rPr>
            </w:pPr>
            <w:r w:rsidRPr="00292F89">
              <w:rPr>
                <w:rFonts w:asciiTheme="minorBidi" w:hAnsiTheme="minorBidi"/>
                <w:sz w:val="22"/>
                <w:szCs w:val="22"/>
                <w:lang w:val="en-GB"/>
              </w:rPr>
              <w:t>1</w:t>
            </w:r>
          </w:p>
        </w:tc>
        <w:tc>
          <w:tcPr>
            <w:tcW w:w="7938" w:type="dxa"/>
          </w:tcPr>
          <w:p w:rsidR="00292F89" w:rsidRPr="00292F89" w:rsidRDefault="00292F89" w:rsidP="00555503">
            <w:pPr>
              <w:spacing w:before="28" w:line="360" w:lineRule="auto"/>
              <w:ind w:left="102" w:right="-20"/>
              <w:rPr>
                <w:rFonts w:asciiTheme="minorBidi" w:eastAsia="Arial" w:hAnsiTheme="minorBidi"/>
                <w:sz w:val="22"/>
                <w:szCs w:val="22"/>
                <w:lang w:val="en-GB"/>
              </w:rPr>
            </w:pPr>
            <w:r w:rsidRPr="00292F89">
              <w:rPr>
                <w:rFonts w:asciiTheme="minorBidi" w:eastAsia="Arial" w:hAnsiTheme="minorBidi"/>
                <w:sz w:val="22"/>
                <w:szCs w:val="22"/>
                <w:lang w:val="en-GB"/>
              </w:rPr>
              <w:t>Construction Lab Tools</w:t>
            </w:r>
          </w:p>
        </w:tc>
      </w:tr>
      <w:tr w:rsidR="00292F89" w:rsidRPr="00292F89" w:rsidTr="00555503">
        <w:tc>
          <w:tcPr>
            <w:tcW w:w="930" w:type="dxa"/>
          </w:tcPr>
          <w:p w:rsidR="00292F89" w:rsidRPr="00292F89" w:rsidRDefault="00292F89" w:rsidP="00555503">
            <w:pPr>
              <w:spacing w:line="360" w:lineRule="auto"/>
              <w:jc w:val="center"/>
              <w:rPr>
                <w:rFonts w:asciiTheme="minorBidi" w:hAnsiTheme="minorBidi"/>
                <w:sz w:val="22"/>
                <w:szCs w:val="22"/>
                <w:lang w:val="en-GB"/>
              </w:rPr>
            </w:pPr>
            <w:r w:rsidRPr="00292F89">
              <w:rPr>
                <w:rFonts w:asciiTheme="minorBidi" w:hAnsiTheme="minorBidi"/>
                <w:sz w:val="22"/>
                <w:szCs w:val="22"/>
                <w:lang w:val="en-GB"/>
              </w:rPr>
              <w:t>2</w:t>
            </w:r>
          </w:p>
        </w:tc>
        <w:tc>
          <w:tcPr>
            <w:tcW w:w="7938" w:type="dxa"/>
          </w:tcPr>
          <w:p w:rsidR="00292F89" w:rsidRPr="00292F89" w:rsidRDefault="00292F89" w:rsidP="00555503">
            <w:pPr>
              <w:spacing w:line="360" w:lineRule="auto"/>
              <w:ind w:left="173" w:right="-20"/>
              <w:rPr>
                <w:rFonts w:asciiTheme="minorBidi" w:hAnsiTheme="minorBidi"/>
                <w:sz w:val="22"/>
                <w:szCs w:val="22"/>
              </w:rPr>
            </w:pPr>
            <w:r w:rsidRPr="00292F89">
              <w:rPr>
                <w:rFonts w:asciiTheme="minorBidi" w:hAnsiTheme="minorBidi"/>
                <w:spacing w:val="-1"/>
                <w:sz w:val="22"/>
                <w:szCs w:val="22"/>
              </w:rPr>
              <w:t>B</w:t>
            </w:r>
            <w:r w:rsidRPr="00292F89">
              <w:rPr>
                <w:rFonts w:asciiTheme="minorBidi" w:hAnsiTheme="minorBidi"/>
                <w:sz w:val="22"/>
                <w:szCs w:val="22"/>
              </w:rPr>
              <w:t>o</w:t>
            </w:r>
            <w:r w:rsidRPr="00292F89">
              <w:rPr>
                <w:rFonts w:asciiTheme="minorBidi" w:hAnsiTheme="minorBidi"/>
                <w:spacing w:val="1"/>
                <w:sz w:val="22"/>
                <w:szCs w:val="22"/>
              </w:rPr>
              <w:t>l</w:t>
            </w:r>
            <w:r w:rsidRPr="00292F89">
              <w:rPr>
                <w:rFonts w:asciiTheme="minorBidi" w:hAnsiTheme="minorBidi"/>
                <w:sz w:val="22"/>
                <w:szCs w:val="22"/>
              </w:rPr>
              <w:t>s</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z w:val="22"/>
                <w:szCs w:val="22"/>
              </w:rPr>
              <w:t>s, b</w:t>
            </w:r>
            <w:r w:rsidRPr="00292F89">
              <w:rPr>
                <w:rFonts w:asciiTheme="minorBidi" w:hAnsiTheme="minorBidi"/>
                <w:spacing w:val="-1"/>
                <w:sz w:val="22"/>
                <w:szCs w:val="22"/>
              </w:rPr>
              <w:t>r</w:t>
            </w:r>
            <w:r w:rsidRPr="00292F89">
              <w:rPr>
                <w:rFonts w:asciiTheme="minorBidi" w:hAnsiTheme="minorBidi"/>
                <w:spacing w:val="1"/>
                <w:sz w:val="22"/>
                <w:szCs w:val="22"/>
              </w:rPr>
              <w:t>i</w:t>
            </w:r>
            <w:r w:rsidRPr="00292F89">
              <w:rPr>
                <w:rFonts w:asciiTheme="minorBidi" w:hAnsiTheme="minorBidi"/>
                <w:sz w:val="22"/>
                <w:szCs w:val="22"/>
              </w:rPr>
              <w:t>ck</w:t>
            </w:r>
            <w:r w:rsidRPr="00292F89">
              <w:rPr>
                <w:rFonts w:asciiTheme="minorBidi" w:hAnsiTheme="minorBidi"/>
                <w:spacing w:val="-2"/>
                <w:sz w:val="22"/>
                <w:szCs w:val="22"/>
              </w:rPr>
              <w:t xml:space="preserve"> </w:t>
            </w:r>
            <w:r w:rsidRPr="00292F89">
              <w:rPr>
                <w:rFonts w:asciiTheme="minorBidi" w:hAnsiTheme="minorBidi"/>
                <w:sz w:val="22"/>
                <w:szCs w:val="22"/>
              </w:rPr>
              <w:t>bu</w:t>
            </w:r>
            <w:r w:rsidRPr="00292F89">
              <w:rPr>
                <w:rFonts w:asciiTheme="minorBidi" w:hAnsiTheme="minorBidi"/>
                <w:spacing w:val="-2"/>
                <w:sz w:val="22"/>
                <w:szCs w:val="22"/>
              </w:rPr>
              <w:t>gg</w:t>
            </w:r>
            <w:r w:rsidRPr="00292F89">
              <w:rPr>
                <w:rFonts w:asciiTheme="minorBidi" w:hAnsiTheme="minorBidi"/>
                <w:spacing w:val="1"/>
                <w:sz w:val="22"/>
                <w:szCs w:val="22"/>
              </w:rPr>
              <w:t>i</w:t>
            </w:r>
            <w:r w:rsidRPr="00292F89">
              <w:rPr>
                <w:rFonts w:asciiTheme="minorBidi" w:hAnsiTheme="minorBidi"/>
                <w:sz w:val="22"/>
                <w:szCs w:val="22"/>
              </w:rPr>
              <w:t>es</w:t>
            </w:r>
            <w:r w:rsidRPr="00292F89">
              <w:rPr>
                <w:rFonts w:asciiTheme="minorBidi" w:hAnsiTheme="minorBidi"/>
                <w:spacing w:val="1"/>
                <w:sz w:val="22"/>
                <w:szCs w:val="22"/>
              </w:rPr>
              <w:t xml:space="preserve"> </w:t>
            </w:r>
            <w:r w:rsidRPr="00292F89">
              <w:rPr>
                <w:rFonts w:asciiTheme="minorBidi" w:hAnsiTheme="minorBidi"/>
                <w:sz w:val="22"/>
                <w:szCs w:val="22"/>
              </w:rPr>
              <w:t>and</w:t>
            </w:r>
            <w:r w:rsidRPr="00292F89">
              <w:rPr>
                <w:rFonts w:asciiTheme="minorBidi" w:hAnsiTheme="minorBidi"/>
                <w:spacing w:val="-2"/>
                <w:sz w:val="22"/>
                <w:szCs w:val="22"/>
              </w:rPr>
              <w:t xml:space="preserve"> </w:t>
            </w:r>
            <w:r w:rsidRPr="00292F89">
              <w:rPr>
                <w:rFonts w:asciiTheme="minorBidi" w:hAnsiTheme="minorBidi"/>
                <w:sz w:val="22"/>
                <w:szCs w:val="22"/>
              </w:rPr>
              <w:t>b</w:t>
            </w:r>
            <w:r w:rsidRPr="00292F89">
              <w:rPr>
                <w:rFonts w:asciiTheme="minorBidi" w:hAnsiTheme="minorBidi"/>
                <w:spacing w:val="1"/>
                <w:sz w:val="22"/>
                <w:szCs w:val="22"/>
              </w:rPr>
              <w:t>ri</w:t>
            </w:r>
            <w:r w:rsidRPr="00292F89">
              <w:rPr>
                <w:rFonts w:asciiTheme="minorBidi" w:hAnsiTheme="minorBidi"/>
                <w:sz w:val="22"/>
                <w:szCs w:val="22"/>
              </w:rPr>
              <w:t>ck</w:t>
            </w:r>
            <w:r w:rsidRPr="00292F89">
              <w:rPr>
                <w:rFonts w:asciiTheme="minorBidi" w:hAnsiTheme="minorBidi"/>
                <w:spacing w:val="-2"/>
                <w:sz w:val="22"/>
                <w:szCs w:val="22"/>
              </w:rPr>
              <w:t xml:space="preserve"> g</w:t>
            </w:r>
            <w:r w:rsidRPr="00292F89">
              <w:rPr>
                <w:rFonts w:asciiTheme="minorBidi" w:hAnsiTheme="minorBidi"/>
                <w:spacing w:val="1"/>
                <w:sz w:val="22"/>
                <w:szCs w:val="22"/>
              </w:rPr>
              <w:t>r</w:t>
            </w:r>
            <w:r w:rsidRPr="00292F89">
              <w:rPr>
                <w:rFonts w:asciiTheme="minorBidi" w:hAnsiTheme="minorBidi"/>
                <w:sz w:val="22"/>
                <w:szCs w:val="22"/>
              </w:rPr>
              <w:t>ab</w:t>
            </w:r>
            <w:r w:rsidRPr="00292F89">
              <w:rPr>
                <w:rFonts w:asciiTheme="minorBidi" w:hAnsiTheme="minorBidi"/>
                <w:spacing w:val="1"/>
                <w:sz w:val="22"/>
                <w:szCs w:val="22"/>
              </w:rPr>
              <w:t>s</w:t>
            </w:r>
            <w:r w:rsidRPr="00292F89">
              <w:rPr>
                <w:rFonts w:asciiTheme="minorBidi" w:hAnsiTheme="minorBidi"/>
                <w:sz w:val="22"/>
                <w:szCs w:val="22"/>
              </w:rPr>
              <w:t xml:space="preserve">, </w:t>
            </w:r>
            <w:r w:rsidRPr="00292F89">
              <w:rPr>
                <w:rFonts w:asciiTheme="minorBidi" w:hAnsiTheme="minorBidi"/>
                <w:spacing w:val="-2"/>
                <w:sz w:val="22"/>
                <w:szCs w:val="22"/>
              </w:rPr>
              <w:t>b</w:t>
            </w:r>
            <w:r w:rsidRPr="00292F89">
              <w:rPr>
                <w:rFonts w:asciiTheme="minorBidi" w:hAnsiTheme="minorBidi"/>
                <w:spacing w:val="1"/>
                <w:sz w:val="22"/>
                <w:szCs w:val="22"/>
              </w:rPr>
              <w:t>r</w:t>
            </w:r>
            <w:r w:rsidRPr="00292F89">
              <w:rPr>
                <w:rFonts w:asciiTheme="minorBidi" w:hAnsiTheme="minorBidi"/>
                <w:sz w:val="22"/>
                <w:szCs w:val="22"/>
              </w:rPr>
              <w:t>oo</w:t>
            </w:r>
            <w:r w:rsidRPr="00292F89">
              <w:rPr>
                <w:rFonts w:asciiTheme="minorBidi" w:hAnsiTheme="minorBidi"/>
                <w:spacing w:val="-4"/>
                <w:sz w:val="22"/>
                <w:szCs w:val="22"/>
              </w:rPr>
              <w:t>m</w:t>
            </w:r>
            <w:r w:rsidRPr="00292F89">
              <w:rPr>
                <w:rFonts w:asciiTheme="minorBidi" w:hAnsiTheme="minorBidi"/>
                <w:sz w:val="22"/>
                <w:szCs w:val="22"/>
              </w:rPr>
              <w:t>s, bu</w:t>
            </w:r>
            <w:r w:rsidRPr="00292F89">
              <w:rPr>
                <w:rFonts w:asciiTheme="minorBidi" w:hAnsiTheme="minorBidi"/>
                <w:spacing w:val="1"/>
                <w:sz w:val="22"/>
                <w:szCs w:val="22"/>
              </w:rPr>
              <w:t>c</w:t>
            </w:r>
            <w:r w:rsidRPr="00292F89">
              <w:rPr>
                <w:rFonts w:asciiTheme="minorBidi" w:hAnsiTheme="minorBidi"/>
                <w:spacing w:val="-2"/>
                <w:sz w:val="22"/>
                <w:szCs w:val="22"/>
              </w:rPr>
              <w:t>k</w:t>
            </w:r>
            <w:r w:rsidRPr="00292F89">
              <w:rPr>
                <w:rFonts w:asciiTheme="minorBidi" w:hAnsiTheme="minorBidi"/>
                <w:sz w:val="22"/>
                <w:szCs w:val="22"/>
              </w:rPr>
              <w:t>e</w:t>
            </w:r>
            <w:r w:rsidRPr="00292F89">
              <w:rPr>
                <w:rFonts w:asciiTheme="minorBidi" w:hAnsiTheme="minorBidi"/>
                <w:spacing w:val="-1"/>
                <w:sz w:val="22"/>
                <w:szCs w:val="22"/>
              </w:rPr>
              <w:t>t</w:t>
            </w:r>
            <w:r w:rsidRPr="00292F89">
              <w:rPr>
                <w:rFonts w:asciiTheme="minorBidi" w:hAnsiTheme="minorBidi"/>
                <w:sz w:val="22"/>
                <w:szCs w:val="22"/>
              </w:rPr>
              <w:t>s, bu</w:t>
            </w:r>
            <w:r w:rsidRPr="00292F89">
              <w:rPr>
                <w:rFonts w:asciiTheme="minorBidi" w:hAnsiTheme="minorBidi"/>
                <w:spacing w:val="-1"/>
                <w:sz w:val="22"/>
                <w:szCs w:val="22"/>
              </w:rPr>
              <w:t>i</w:t>
            </w:r>
            <w:r w:rsidRPr="00292F89">
              <w:rPr>
                <w:rFonts w:asciiTheme="minorBidi" w:hAnsiTheme="minorBidi"/>
                <w:spacing w:val="1"/>
                <w:sz w:val="22"/>
                <w:szCs w:val="22"/>
              </w:rPr>
              <w:t>l</w:t>
            </w:r>
            <w:r w:rsidRPr="00292F89">
              <w:rPr>
                <w:rFonts w:asciiTheme="minorBidi" w:hAnsiTheme="minorBidi"/>
                <w:sz w:val="22"/>
                <w:szCs w:val="22"/>
              </w:rPr>
              <w:t>d</w:t>
            </w:r>
            <w:r w:rsidRPr="00292F89">
              <w:rPr>
                <w:rFonts w:asciiTheme="minorBidi" w:hAnsiTheme="minorBidi"/>
                <w:spacing w:val="-2"/>
                <w:sz w:val="22"/>
                <w:szCs w:val="22"/>
              </w:rPr>
              <w:t>e</w:t>
            </w:r>
            <w:r w:rsidRPr="00292F89">
              <w:rPr>
                <w:rFonts w:asciiTheme="minorBidi" w:hAnsiTheme="minorBidi"/>
                <w:spacing w:val="1"/>
                <w:sz w:val="22"/>
                <w:szCs w:val="22"/>
              </w:rPr>
              <w:t>r</w:t>
            </w:r>
            <w:r w:rsidRPr="00292F89">
              <w:rPr>
                <w:rFonts w:asciiTheme="minorBidi" w:hAnsiTheme="minorBidi"/>
                <w:spacing w:val="-2"/>
                <w:sz w:val="22"/>
                <w:szCs w:val="22"/>
              </w:rPr>
              <w:t>s</w:t>
            </w:r>
            <w:r w:rsidRPr="00292F89">
              <w:rPr>
                <w:rFonts w:asciiTheme="minorBidi" w:hAnsiTheme="minorBidi"/>
                <w:sz w:val="22"/>
                <w:szCs w:val="22"/>
              </w:rPr>
              <w:t>’</w:t>
            </w:r>
            <w:r w:rsidRPr="00292F89">
              <w:rPr>
                <w:rFonts w:asciiTheme="minorBidi" w:hAnsiTheme="minorBidi"/>
                <w:spacing w:val="1"/>
                <w:sz w:val="22"/>
                <w:szCs w:val="22"/>
              </w:rPr>
              <w:t xml:space="preserve"> </w:t>
            </w:r>
            <w:r w:rsidRPr="00292F89">
              <w:rPr>
                <w:rFonts w:asciiTheme="minorBidi" w:hAnsiTheme="minorBidi"/>
                <w:spacing w:val="-1"/>
                <w:sz w:val="22"/>
                <w:szCs w:val="22"/>
              </w:rPr>
              <w:t>l</w:t>
            </w:r>
            <w:r w:rsidRPr="00292F89">
              <w:rPr>
                <w:rFonts w:asciiTheme="minorBidi" w:hAnsiTheme="minorBidi"/>
                <w:spacing w:val="1"/>
                <w:sz w:val="22"/>
                <w:szCs w:val="22"/>
              </w:rPr>
              <w:t>i</w:t>
            </w:r>
            <w:r w:rsidRPr="00292F89">
              <w:rPr>
                <w:rFonts w:asciiTheme="minorBidi" w:hAnsiTheme="minorBidi"/>
                <w:sz w:val="22"/>
                <w:szCs w:val="22"/>
              </w:rPr>
              <w:t>n</w:t>
            </w:r>
            <w:r w:rsidRPr="00292F89">
              <w:rPr>
                <w:rFonts w:asciiTheme="minorBidi" w:hAnsiTheme="minorBidi"/>
                <w:spacing w:val="-2"/>
                <w:sz w:val="22"/>
                <w:szCs w:val="22"/>
              </w:rPr>
              <w:t>e</w:t>
            </w:r>
            <w:r w:rsidRPr="00292F89">
              <w:rPr>
                <w:rFonts w:asciiTheme="minorBidi" w:hAnsiTheme="minorBidi"/>
                <w:sz w:val="22"/>
                <w:szCs w:val="22"/>
              </w:rPr>
              <w:t>s</w:t>
            </w:r>
          </w:p>
          <w:p w:rsidR="00292F89" w:rsidRPr="00292F89" w:rsidRDefault="00292F89" w:rsidP="00555503">
            <w:pPr>
              <w:spacing w:before="1" w:line="360" w:lineRule="auto"/>
              <w:ind w:left="173" w:right="-20"/>
              <w:rPr>
                <w:rFonts w:asciiTheme="minorBidi" w:hAnsiTheme="minorBidi"/>
                <w:sz w:val="22"/>
                <w:szCs w:val="22"/>
              </w:rPr>
            </w:pPr>
            <w:r w:rsidRPr="00292F89">
              <w:rPr>
                <w:rFonts w:asciiTheme="minorBidi" w:hAnsiTheme="minorBidi"/>
                <w:spacing w:val="-1"/>
                <w:sz w:val="22"/>
                <w:szCs w:val="22"/>
              </w:rPr>
              <w:t>C</w:t>
            </w:r>
            <w:r w:rsidRPr="00292F89">
              <w:rPr>
                <w:rFonts w:asciiTheme="minorBidi" w:hAnsiTheme="minorBidi"/>
                <w:sz w:val="22"/>
                <w:szCs w:val="22"/>
              </w:rPr>
              <w:t>onc</w:t>
            </w:r>
            <w:r w:rsidRPr="00292F89">
              <w:rPr>
                <w:rFonts w:asciiTheme="minorBidi" w:hAnsiTheme="minorBidi"/>
                <w:spacing w:val="1"/>
                <w:sz w:val="22"/>
                <w:szCs w:val="22"/>
              </w:rPr>
              <w:t>r</w:t>
            </w:r>
            <w:r w:rsidRPr="00292F89">
              <w:rPr>
                <w:rFonts w:asciiTheme="minorBidi" w:hAnsiTheme="minorBidi"/>
                <w:spacing w:val="-2"/>
                <w:sz w:val="22"/>
                <w:szCs w:val="22"/>
              </w:rPr>
              <w:t>e</w:t>
            </w:r>
            <w:r w:rsidRPr="00292F89">
              <w:rPr>
                <w:rFonts w:asciiTheme="minorBidi" w:hAnsiTheme="minorBidi"/>
                <w:spacing w:val="1"/>
                <w:sz w:val="22"/>
                <w:szCs w:val="22"/>
              </w:rPr>
              <w:t>t</w:t>
            </w:r>
            <w:r w:rsidRPr="00292F89">
              <w:rPr>
                <w:rFonts w:asciiTheme="minorBidi" w:hAnsiTheme="minorBidi"/>
                <w:sz w:val="22"/>
                <w:szCs w:val="22"/>
              </w:rPr>
              <w:t xml:space="preserve">e </w:t>
            </w:r>
            <w:r w:rsidRPr="00292F89">
              <w:rPr>
                <w:rFonts w:asciiTheme="minorBidi" w:hAnsiTheme="minorBidi"/>
                <w:spacing w:val="-3"/>
                <w:sz w:val="22"/>
                <w:szCs w:val="22"/>
              </w:rPr>
              <w:t>m</w:t>
            </w:r>
            <w:r w:rsidRPr="00292F89">
              <w:rPr>
                <w:rFonts w:asciiTheme="minorBidi" w:hAnsiTheme="minorBidi"/>
                <w:spacing w:val="1"/>
                <w:sz w:val="22"/>
                <w:szCs w:val="22"/>
              </w:rPr>
              <w:t>i</w:t>
            </w:r>
            <w:r w:rsidRPr="00292F89">
              <w:rPr>
                <w:rFonts w:asciiTheme="minorBidi" w:hAnsiTheme="minorBidi"/>
                <w:sz w:val="22"/>
                <w:szCs w:val="22"/>
              </w:rPr>
              <w:t>xe</w:t>
            </w:r>
            <w:r w:rsidRPr="00292F89">
              <w:rPr>
                <w:rFonts w:asciiTheme="minorBidi" w:hAnsiTheme="minorBidi"/>
                <w:spacing w:val="-1"/>
                <w:sz w:val="22"/>
                <w:szCs w:val="22"/>
              </w:rPr>
              <w:t>r</w:t>
            </w:r>
            <w:r w:rsidRPr="00292F89">
              <w:rPr>
                <w:rFonts w:asciiTheme="minorBidi" w:hAnsiTheme="minorBidi"/>
                <w:sz w:val="22"/>
                <w:szCs w:val="22"/>
              </w:rPr>
              <w:t xml:space="preserve">s, </w:t>
            </w:r>
            <w:r w:rsidRPr="00292F89">
              <w:rPr>
                <w:rFonts w:asciiTheme="minorBidi" w:hAnsiTheme="minorBidi"/>
                <w:spacing w:val="-1"/>
                <w:sz w:val="22"/>
                <w:szCs w:val="22"/>
              </w:rPr>
              <w:t>D</w:t>
            </w:r>
            <w:r w:rsidRPr="00292F89">
              <w:rPr>
                <w:rFonts w:asciiTheme="minorBidi" w:hAnsiTheme="minorBidi"/>
                <w:sz w:val="22"/>
                <w:szCs w:val="22"/>
              </w:rPr>
              <w:t>u</w:t>
            </w:r>
            <w:r w:rsidRPr="00292F89">
              <w:rPr>
                <w:rFonts w:asciiTheme="minorBidi" w:hAnsiTheme="minorBidi"/>
                <w:spacing w:val="-4"/>
                <w:sz w:val="22"/>
                <w:szCs w:val="22"/>
              </w:rPr>
              <w:t>m</w:t>
            </w:r>
            <w:r w:rsidRPr="00292F89">
              <w:rPr>
                <w:rFonts w:asciiTheme="minorBidi" w:hAnsiTheme="minorBidi"/>
                <w:spacing w:val="2"/>
                <w:sz w:val="22"/>
                <w:szCs w:val="22"/>
              </w:rPr>
              <w:t>p</w:t>
            </w:r>
            <w:r w:rsidRPr="00292F89">
              <w:rPr>
                <w:rFonts w:asciiTheme="minorBidi" w:hAnsiTheme="minorBidi"/>
                <w:sz w:val="22"/>
                <w:szCs w:val="22"/>
              </w:rPr>
              <w:t>y</w:t>
            </w:r>
            <w:r w:rsidRPr="00292F89">
              <w:rPr>
                <w:rFonts w:asciiTheme="minorBidi" w:hAnsiTheme="minorBidi"/>
                <w:spacing w:val="-2"/>
                <w:sz w:val="22"/>
                <w:szCs w:val="22"/>
              </w:rPr>
              <w:t xml:space="preserve"> </w:t>
            </w:r>
            <w:r w:rsidRPr="00292F89">
              <w:rPr>
                <w:rFonts w:asciiTheme="minorBidi" w:hAnsiTheme="minorBidi"/>
                <w:spacing w:val="1"/>
                <w:sz w:val="22"/>
                <w:szCs w:val="22"/>
              </w:rPr>
              <w:t>l</w:t>
            </w:r>
            <w:r w:rsidRPr="00292F89">
              <w:rPr>
                <w:rFonts w:asciiTheme="minorBidi" w:hAnsiTheme="minorBidi"/>
                <w:sz w:val="22"/>
                <w:szCs w:val="22"/>
              </w:rPr>
              <w:t>e</w:t>
            </w:r>
            <w:r w:rsidRPr="00292F89">
              <w:rPr>
                <w:rFonts w:asciiTheme="minorBidi" w:hAnsiTheme="minorBidi"/>
                <w:spacing w:val="-2"/>
                <w:sz w:val="22"/>
                <w:szCs w:val="22"/>
              </w:rPr>
              <w:t>v</w:t>
            </w:r>
            <w:r w:rsidRPr="00292F89">
              <w:rPr>
                <w:rFonts w:asciiTheme="minorBidi" w:hAnsiTheme="minorBidi"/>
                <w:sz w:val="22"/>
                <w:szCs w:val="22"/>
              </w:rPr>
              <w:t>e</w:t>
            </w:r>
            <w:r w:rsidRPr="00292F89">
              <w:rPr>
                <w:rFonts w:asciiTheme="minorBidi" w:hAnsiTheme="minorBidi"/>
                <w:spacing w:val="1"/>
                <w:sz w:val="22"/>
                <w:szCs w:val="22"/>
              </w:rPr>
              <w:t>l</w:t>
            </w:r>
            <w:r w:rsidRPr="00292F89">
              <w:rPr>
                <w:rFonts w:asciiTheme="minorBidi" w:hAnsiTheme="minorBidi"/>
                <w:sz w:val="22"/>
                <w:szCs w:val="22"/>
              </w:rPr>
              <w:t>s, El</w:t>
            </w:r>
            <w:r w:rsidRPr="00292F89">
              <w:rPr>
                <w:rFonts w:asciiTheme="minorBidi" w:hAnsiTheme="minorBidi"/>
                <w:spacing w:val="1"/>
                <w:sz w:val="22"/>
                <w:szCs w:val="22"/>
              </w:rPr>
              <w:t>e</w:t>
            </w:r>
            <w:r w:rsidRPr="00292F89">
              <w:rPr>
                <w:rFonts w:asciiTheme="minorBidi" w:hAnsiTheme="minorBidi"/>
                <w:spacing w:val="-2"/>
                <w:sz w:val="22"/>
                <w:szCs w:val="22"/>
              </w:rPr>
              <w:t>v</w:t>
            </w:r>
            <w:r w:rsidRPr="00292F89">
              <w:rPr>
                <w:rFonts w:asciiTheme="minorBidi" w:hAnsiTheme="minorBidi"/>
                <w:sz w:val="22"/>
                <w:szCs w:val="22"/>
              </w:rPr>
              <w:t>a</w:t>
            </w:r>
            <w:r w:rsidRPr="00292F89">
              <w:rPr>
                <w:rFonts w:asciiTheme="minorBidi" w:hAnsiTheme="minorBidi"/>
                <w:spacing w:val="1"/>
                <w:sz w:val="22"/>
                <w:szCs w:val="22"/>
              </w:rPr>
              <w:t>t</w:t>
            </w:r>
            <w:r w:rsidRPr="00292F89">
              <w:rPr>
                <w:rFonts w:asciiTheme="minorBidi" w:hAnsiTheme="minorBidi"/>
                <w:sz w:val="22"/>
                <w:szCs w:val="22"/>
              </w:rPr>
              <w:t>o</w:t>
            </w:r>
            <w:r w:rsidRPr="00292F89">
              <w:rPr>
                <w:rFonts w:asciiTheme="minorBidi" w:hAnsiTheme="minorBidi"/>
                <w:spacing w:val="-2"/>
                <w:sz w:val="22"/>
                <w:szCs w:val="22"/>
              </w:rPr>
              <w:t>r</w:t>
            </w:r>
            <w:r w:rsidRPr="00292F89">
              <w:rPr>
                <w:rFonts w:asciiTheme="minorBidi" w:hAnsiTheme="minorBidi"/>
                <w:sz w:val="22"/>
                <w:szCs w:val="22"/>
              </w:rPr>
              <w:t>s, For</w:t>
            </w:r>
            <w:r w:rsidRPr="00292F89">
              <w:rPr>
                <w:rFonts w:asciiTheme="minorBidi" w:hAnsiTheme="minorBidi"/>
                <w:spacing w:val="-2"/>
                <w:sz w:val="22"/>
                <w:szCs w:val="22"/>
              </w:rPr>
              <w:t>k</w:t>
            </w:r>
            <w:r w:rsidRPr="00292F89">
              <w:rPr>
                <w:rFonts w:asciiTheme="minorBidi" w:hAnsiTheme="minorBidi"/>
                <w:spacing w:val="1"/>
                <w:sz w:val="22"/>
                <w:szCs w:val="22"/>
              </w:rPr>
              <w:t>li</w:t>
            </w:r>
            <w:r w:rsidRPr="00292F89">
              <w:rPr>
                <w:rFonts w:asciiTheme="minorBidi" w:hAnsiTheme="minorBidi"/>
                <w:spacing w:val="-2"/>
                <w:sz w:val="22"/>
                <w:szCs w:val="22"/>
              </w:rPr>
              <w:t>f</w:t>
            </w:r>
            <w:r w:rsidRPr="00292F89">
              <w:rPr>
                <w:rFonts w:asciiTheme="minorBidi" w:hAnsiTheme="minorBidi"/>
                <w:spacing w:val="1"/>
                <w:sz w:val="22"/>
                <w:szCs w:val="22"/>
              </w:rPr>
              <w:t>t</w:t>
            </w:r>
            <w:r w:rsidRPr="00292F89">
              <w:rPr>
                <w:rFonts w:asciiTheme="minorBidi" w:hAnsiTheme="minorBidi"/>
                <w:sz w:val="22"/>
                <w:szCs w:val="22"/>
              </w:rPr>
              <w:t xml:space="preserve">s, </w:t>
            </w:r>
            <w:r w:rsidRPr="00292F89">
              <w:rPr>
                <w:rFonts w:asciiTheme="minorBidi" w:hAnsiTheme="minorBidi"/>
                <w:spacing w:val="-1"/>
                <w:sz w:val="22"/>
                <w:szCs w:val="22"/>
              </w:rPr>
              <w:t>H</w:t>
            </w:r>
            <w:r w:rsidRPr="00292F89">
              <w:rPr>
                <w:rFonts w:asciiTheme="minorBidi" w:hAnsiTheme="minorBidi"/>
                <w:sz w:val="22"/>
                <w:szCs w:val="22"/>
              </w:rPr>
              <w:t>a</w:t>
            </w:r>
            <w:r w:rsidRPr="00292F89">
              <w:rPr>
                <w:rFonts w:asciiTheme="minorBidi" w:hAnsiTheme="minorBidi"/>
                <w:spacing w:val="-1"/>
                <w:sz w:val="22"/>
                <w:szCs w:val="22"/>
              </w:rPr>
              <w:t>m</w:t>
            </w:r>
            <w:r w:rsidRPr="00292F89">
              <w:rPr>
                <w:rFonts w:asciiTheme="minorBidi" w:hAnsiTheme="minorBidi"/>
                <w:spacing w:val="-4"/>
                <w:sz w:val="22"/>
                <w:szCs w:val="22"/>
              </w:rPr>
              <w:t>m</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z w:val="22"/>
                <w:szCs w:val="22"/>
              </w:rPr>
              <w:t xml:space="preserve">s </w:t>
            </w:r>
            <w:r w:rsidRPr="00292F89">
              <w:rPr>
                <w:rFonts w:asciiTheme="minorBidi" w:hAnsiTheme="minorBidi"/>
                <w:spacing w:val="1"/>
                <w:sz w:val="22"/>
                <w:szCs w:val="22"/>
              </w:rPr>
              <w:t>(</w:t>
            </w:r>
            <w:r w:rsidRPr="00292F89">
              <w:rPr>
                <w:rFonts w:asciiTheme="minorBidi" w:hAnsiTheme="minorBidi"/>
                <w:sz w:val="22"/>
                <w:szCs w:val="22"/>
              </w:rPr>
              <w:t>b</w:t>
            </w:r>
            <w:r w:rsidRPr="00292F89">
              <w:rPr>
                <w:rFonts w:asciiTheme="minorBidi" w:hAnsiTheme="minorBidi"/>
                <w:spacing w:val="1"/>
                <w:sz w:val="22"/>
                <w:szCs w:val="22"/>
              </w:rPr>
              <w:t>r</w:t>
            </w:r>
            <w:r w:rsidRPr="00292F89">
              <w:rPr>
                <w:rFonts w:asciiTheme="minorBidi" w:hAnsiTheme="minorBidi"/>
                <w:spacing w:val="-1"/>
                <w:sz w:val="22"/>
                <w:szCs w:val="22"/>
              </w:rPr>
              <w:t>i</w:t>
            </w:r>
            <w:r w:rsidRPr="00292F89">
              <w:rPr>
                <w:rFonts w:asciiTheme="minorBidi" w:hAnsiTheme="minorBidi"/>
                <w:sz w:val="22"/>
                <w:szCs w:val="22"/>
              </w:rPr>
              <w:t>c</w:t>
            </w:r>
            <w:r w:rsidRPr="00292F89">
              <w:rPr>
                <w:rFonts w:asciiTheme="minorBidi" w:hAnsiTheme="minorBidi"/>
                <w:spacing w:val="-2"/>
                <w:sz w:val="22"/>
                <w:szCs w:val="22"/>
              </w:rPr>
              <w:t>k</w:t>
            </w:r>
            <w:r w:rsidRPr="00292F89">
              <w:rPr>
                <w:rFonts w:asciiTheme="minorBidi" w:hAnsiTheme="minorBidi"/>
                <w:spacing w:val="1"/>
                <w:sz w:val="22"/>
                <w:szCs w:val="22"/>
              </w:rPr>
              <w:t>s</w:t>
            </w:r>
            <w:r w:rsidRPr="00292F89">
              <w:rPr>
                <w:rFonts w:asciiTheme="minorBidi" w:hAnsiTheme="minorBidi"/>
                <w:sz w:val="22"/>
                <w:szCs w:val="22"/>
              </w:rPr>
              <w:t xml:space="preserve">, </w:t>
            </w:r>
            <w:r w:rsidRPr="00292F89">
              <w:rPr>
                <w:rFonts w:asciiTheme="minorBidi" w:hAnsiTheme="minorBidi"/>
                <w:spacing w:val="-2"/>
                <w:sz w:val="22"/>
                <w:szCs w:val="22"/>
              </w:rPr>
              <w:t>c</w:t>
            </w:r>
            <w:r w:rsidRPr="00292F89">
              <w:rPr>
                <w:rFonts w:asciiTheme="minorBidi" w:hAnsiTheme="minorBidi"/>
                <w:spacing w:val="1"/>
                <w:sz w:val="22"/>
                <w:szCs w:val="22"/>
              </w:rPr>
              <w:t>l</w:t>
            </w:r>
            <w:r w:rsidRPr="00292F89">
              <w:rPr>
                <w:rFonts w:asciiTheme="minorBidi" w:hAnsiTheme="minorBidi"/>
                <w:sz w:val="22"/>
                <w:szCs w:val="22"/>
              </w:rPr>
              <w:t>ub</w:t>
            </w:r>
            <w:r w:rsidRPr="00292F89">
              <w:rPr>
                <w:rFonts w:asciiTheme="minorBidi" w:hAnsiTheme="minorBidi"/>
                <w:spacing w:val="-2"/>
                <w:sz w:val="22"/>
                <w:szCs w:val="22"/>
              </w:rPr>
              <w:t xml:space="preserve"> </w:t>
            </w:r>
            <w:r w:rsidRPr="00292F89">
              <w:rPr>
                <w:rFonts w:asciiTheme="minorBidi" w:hAnsiTheme="minorBidi"/>
                <w:sz w:val="22"/>
                <w:szCs w:val="22"/>
              </w:rPr>
              <w:t>a</w:t>
            </w:r>
            <w:r w:rsidRPr="00292F89">
              <w:rPr>
                <w:rFonts w:asciiTheme="minorBidi" w:hAnsiTheme="minorBidi"/>
                <w:spacing w:val="-2"/>
                <w:sz w:val="22"/>
                <w:szCs w:val="22"/>
              </w:rPr>
              <w:t>n</w:t>
            </w:r>
            <w:r w:rsidRPr="00292F89">
              <w:rPr>
                <w:rFonts w:asciiTheme="minorBidi" w:hAnsiTheme="minorBidi"/>
                <w:sz w:val="22"/>
                <w:szCs w:val="22"/>
              </w:rPr>
              <w:t>d s</w:t>
            </w:r>
            <w:r w:rsidRPr="00292F89">
              <w:rPr>
                <w:rFonts w:asciiTheme="minorBidi" w:hAnsiTheme="minorBidi"/>
                <w:spacing w:val="1"/>
                <w:sz w:val="22"/>
                <w:szCs w:val="22"/>
              </w:rPr>
              <w:t>c</w:t>
            </w:r>
            <w:r w:rsidRPr="00292F89">
              <w:rPr>
                <w:rFonts w:asciiTheme="minorBidi" w:hAnsiTheme="minorBidi"/>
                <w:spacing w:val="-2"/>
                <w:sz w:val="22"/>
                <w:szCs w:val="22"/>
              </w:rPr>
              <w:t>o</w:t>
            </w:r>
            <w:r w:rsidRPr="00292F89">
              <w:rPr>
                <w:rFonts w:asciiTheme="minorBidi" w:hAnsiTheme="minorBidi"/>
                <w:spacing w:val="1"/>
                <w:sz w:val="22"/>
                <w:szCs w:val="22"/>
              </w:rPr>
              <w:t>t</w:t>
            </w:r>
            <w:r w:rsidRPr="00292F89">
              <w:rPr>
                <w:rFonts w:asciiTheme="minorBidi" w:hAnsiTheme="minorBidi"/>
                <w:sz w:val="22"/>
                <w:szCs w:val="22"/>
              </w:rPr>
              <w:t>c</w:t>
            </w:r>
            <w:r w:rsidRPr="00292F89">
              <w:rPr>
                <w:rFonts w:asciiTheme="minorBidi" w:hAnsiTheme="minorBidi"/>
                <w:spacing w:val="-2"/>
                <w:sz w:val="22"/>
                <w:szCs w:val="22"/>
              </w:rPr>
              <w:t>h</w:t>
            </w:r>
            <w:r w:rsidRPr="00292F89">
              <w:rPr>
                <w:rFonts w:asciiTheme="minorBidi" w:hAnsiTheme="minorBidi"/>
                <w:spacing w:val="1"/>
                <w:sz w:val="22"/>
                <w:szCs w:val="22"/>
              </w:rPr>
              <w:t>)</w:t>
            </w:r>
            <w:r w:rsidRPr="00292F89">
              <w:rPr>
                <w:rFonts w:asciiTheme="minorBidi" w:hAnsiTheme="minorBidi"/>
                <w:sz w:val="22"/>
                <w:szCs w:val="22"/>
              </w:rPr>
              <w:t>, ho</w:t>
            </w:r>
            <w:r w:rsidRPr="00292F89">
              <w:rPr>
                <w:rFonts w:asciiTheme="minorBidi" w:hAnsiTheme="minorBidi"/>
                <w:spacing w:val="-2"/>
                <w:sz w:val="22"/>
                <w:szCs w:val="22"/>
              </w:rPr>
              <w:t>s</w:t>
            </w:r>
            <w:r w:rsidRPr="00292F89">
              <w:rPr>
                <w:rFonts w:asciiTheme="minorBidi" w:hAnsiTheme="minorBidi"/>
                <w:sz w:val="22"/>
                <w:szCs w:val="22"/>
              </w:rPr>
              <w:t>es, J</w:t>
            </w:r>
            <w:r w:rsidRPr="00292F89">
              <w:rPr>
                <w:rFonts w:asciiTheme="minorBidi" w:hAnsiTheme="minorBidi"/>
                <w:spacing w:val="1"/>
                <w:sz w:val="22"/>
                <w:szCs w:val="22"/>
              </w:rPr>
              <w:t>i</w:t>
            </w:r>
            <w:r w:rsidRPr="00292F89">
              <w:rPr>
                <w:rFonts w:asciiTheme="minorBidi" w:hAnsiTheme="minorBidi"/>
                <w:sz w:val="22"/>
                <w:szCs w:val="22"/>
              </w:rPr>
              <w:t>g</w:t>
            </w:r>
            <w:r w:rsidRPr="00292F89">
              <w:rPr>
                <w:rFonts w:asciiTheme="minorBidi" w:hAnsiTheme="minorBidi"/>
                <w:spacing w:val="-2"/>
                <w:sz w:val="22"/>
                <w:szCs w:val="22"/>
              </w:rPr>
              <w:t xml:space="preserve"> </w:t>
            </w:r>
            <w:r w:rsidRPr="00292F89">
              <w:rPr>
                <w:rFonts w:asciiTheme="minorBidi" w:hAnsiTheme="minorBidi"/>
                <w:sz w:val="22"/>
                <w:szCs w:val="22"/>
              </w:rPr>
              <w:t>s</w:t>
            </w:r>
            <w:r w:rsidRPr="00292F89">
              <w:rPr>
                <w:rFonts w:asciiTheme="minorBidi" w:hAnsiTheme="minorBidi"/>
                <w:spacing w:val="1"/>
                <w:sz w:val="22"/>
                <w:szCs w:val="22"/>
              </w:rPr>
              <w:t>a</w:t>
            </w:r>
            <w:r w:rsidRPr="00292F89">
              <w:rPr>
                <w:rFonts w:asciiTheme="minorBidi" w:hAnsiTheme="minorBidi"/>
                <w:spacing w:val="-1"/>
                <w:sz w:val="22"/>
                <w:szCs w:val="22"/>
              </w:rPr>
              <w:t>w</w:t>
            </w:r>
            <w:r w:rsidRPr="00292F89">
              <w:rPr>
                <w:rFonts w:asciiTheme="minorBidi" w:hAnsiTheme="minorBidi"/>
                <w:sz w:val="22"/>
                <w:szCs w:val="22"/>
              </w:rPr>
              <w:t>s,</w:t>
            </w:r>
            <w:r w:rsidRPr="00292F89">
              <w:rPr>
                <w:rFonts w:asciiTheme="minorBidi" w:hAnsiTheme="minorBidi"/>
                <w:spacing w:val="-2"/>
                <w:sz w:val="22"/>
                <w:szCs w:val="22"/>
              </w:rPr>
              <w:t xml:space="preserve"> </w:t>
            </w:r>
            <w:r w:rsidRPr="00292F89">
              <w:rPr>
                <w:rFonts w:asciiTheme="minorBidi" w:hAnsiTheme="minorBidi"/>
                <w:spacing w:val="1"/>
                <w:sz w:val="22"/>
                <w:szCs w:val="22"/>
              </w:rPr>
              <w:t>j</w:t>
            </w:r>
            <w:r w:rsidRPr="00292F89">
              <w:rPr>
                <w:rFonts w:asciiTheme="minorBidi" w:hAnsiTheme="minorBidi"/>
                <w:sz w:val="22"/>
                <w:szCs w:val="22"/>
              </w:rPr>
              <w:t>o</w:t>
            </w:r>
            <w:r w:rsidRPr="00292F89">
              <w:rPr>
                <w:rFonts w:asciiTheme="minorBidi" w:hAnsiTheme="minorBidi"/>
                <w:spacing w:val="1"/>
                <w:sz w:val="22"/>
                <w:szCs w:val="22"/>
              </w:rPr>
              <w:t>i</w:t>
            </w:r>
            <w:r w:rsidRPr="00292F89">
              <w:rPr>
                <w:rFonts w:asciiTheme="minorBidi" w:hAnsiTheme="minorBidi"/>
                <w:spacing w:val="-2"/>
                <w:sz w:val="22"/>
                <w:szCs w:val="22"/>
              </w:rPr>
              <w:t>n</w:t>
            </w:r>
            <w:r w:rsidRPr="00292F89">
              <w:rPr>
                <w:rFonts w:asciiTheme="minorBidi" w:hAnsiTheme="minorBidi"/>
                <w:spacing w:val="1"/>
                <w:sz w:val="22"/>
                <w:szCs w:val="22"/>
              </w:rPr>
              <w:t>t</w:t>
            </w:r>
            <w:r w:rsidRPr="00292F89">
              <w:rPr>
                <w:rFonts w:asciiTheme="minorBidi" w:hAnsiTheme="minorBidi"/>
                <w:spacing w:val="-1"/>
                <w:sz w:val="22"/>
                <w:szCs w:val="22"/>
              </w:rPr>
              <w:t>i</w:t>
            </w:r>
            <w:r w:rsidRPr="00292F89">
              <w:rPr>
                <w:rFonts w:asciiTheme="minorBidi" w:hAnsiTheme="minorBidi"/>
                <w:sz w:val="22"/>
                <w:szCs w:val="22"/>
              </w:rPr>
              <w:t>ng</w:t>
            </w:r>
            <w:r w:rsidRPr="00292F89">
              <w:rPr>
                <w:rFonts w:asciiTheme="minorBidi" w:hAnsiTheme="minorBidi"/>
                <w:spacing w:val="-2"/>
                <w:sz w:val="22"/>
                <w:szCs w:val="22"/>
              </w:rPr>
              <w:t xml:space="preserve"> </w:t>
            </w:r>
            <w:r w:rsidRPr="00292F89">
              <w:rPr>
                <w:rFonts w:asciiTheme="minorBidi" w:hAnsiTheme="minorBidi"/>
                <w:spacing w:val="1"/>
                <w:sz w:val="22"/>
                <w:szCs w:val="22"/>
              </w:rPr>
              <w:t>t</w:t>
            </w:r>
            <w:r w:rsidRPr="00292F89">
              <w:rPr>
                <w:rFonts w:asciiTheme="minorBidi" w:hAnsiTheme="minorBidi"/>
                <w:sz w:val="22"/>
                <w:szCs w:val="22"/>
              </w:rPr>
              <w:t>oo</w:t>
            </w:r>
            <w:r w:rsidRPr="00292F89">
              <w:rPr>
                <w:rFonts w:asciiTheme="minorBidi" w:hAnsiTheme="minorBidi"/>
                <w:spacing w:val="-1"/>
                <w:sz w:val="22"/>
                <w:szCs w:val="22"/>
              </w:rPr>
              <w:t>l</w:t>
            </w:r>
            <w:r w:rsidRPr="00292F89">
              <w:rPr>
                <w:rFonts w:asciiTheme="minorBidi" w:hAnsiTheme="minorBidi"/>
                <w:sz w:val="22"/>
                <w:szCs w:val="22"/>
              </w:rPr>
              <w:t>s, Line</w:t>
            </w:r>
            <w:r w:rsidRPr="00292F89">
              <w:rPr>
                <w:rFonts w:asciiTheme="minorBidi" w:hAnsiTheme="minorBidi"/>
                <w:spacing w:val="1"/>
                <w:sz w:val="22"/>
                <w:szCs w:val="22"/>
              </w:rPr>
              <w:t xml:space="preserve"> </w:t>
            </w:r>
            <w:r w:rsidRPr="00292F89">
              <w:rPr>
                <w:rFonts w:asciiTheme="minorBidi" w:hAnsiTheme="minorBidi"/>
                <w:spacing w:val="-2"/>
                <w:sz w:val="22"/>
                <w:szCs w:val="22"/>
              </w:rPr>
              <w:t>b</w:t>
            </w:r>
            <w:r w:rsidRPr="00292F89">
              <w:rPr>
                <w:rFonts w:asciiTheme="minorBidi" w:hAnsiTheme="minorBidi"/>
                <w:spacing w:val="1"/>
                <w:sz w:val="22"/>
                <w:szCs w:val="22"/>
              </w:rPr>
              <w:t>l</w:t>
            </w:r>
            <w:r w:rsidRPr="00292F89">
              <w:rPr>
                <w:rFonts w:asciiTheme="minorBidi" w:hAnsiTheme="minorBidi"/>
                <w:sz w:val="22"/>
                <w:szCs w:val="22"/>
              </w:rPr>
              <w:t>oc</w:t>
            </w:r>
            <w:r w:rsidRPr="00292F89">
              <w:rPr>
                <w:rFonts w:asciiTheme="minorBidi" w:hAnsiTheme="minorBidi"/>
                <w:spacing w:val="-2"/>
                <w:sz w:val="22"/>
                <w:szCs w:val="22"/>
              </w:rPr>
              <w:t>k</w:t>
            </w:r>
            <w:r w:rsidRPr="00292F89">
              <w:rPr>
                <w:rFonts w:asciiTheme="minorBidi" w:hAnsiTheme="minorBidi"/>
                <w:sz w:val="22"/>
                <w:szCs w:val="22"/>
              </w:rPr>
              <w:t xml:space="preserve">s </w:t>
            </w:r>
            <w:r w:rsidRPr="00292F89">
              <w:rPr>
                <w:rFonts w:asciiTheme="minorBidi" w:hAnsiTheme="minorBidi"/>
                <w:spacing w:val="1"/>
                <w:sz w:val="22"/>
                <w:szCs w:val="22"/>
              </w:rPr>
              <w:t>a</w:t>
            </w:r>
            <w:r w:rsidRPr="00292F89">
              <w:rPr>
                <w:rFonts w:asciiTheme="minorBidi" w:hAnsiTheme="minorBidi"/>
                <w:sz w:val="22"/>
                <w:szCs w:val="22"/>
              </w:rPr>
              <w:t>nd</w:t>
            </w:r>
            <w:r w:rsidRPr="00292F89">
              <w:rPr>
                <w:rFonts w:asciiTheme="minorBidi" w:hAnsiTheme="minorBidi"/>
                <w:spacing w:val="-2"/>
                <w:sz w:val="22"/>
                <w:szCs w:val="22"/>
              </w:rPr>
              <w:t xml:space="preserve"> </w:t>
            </w:r>
            <w:r w:rsidRPr="00292F89">
              <w:rPr>
                <w:rFonts w:asciiTheme="minorBidi" w:hAnsiTheme="minorBidi"/>
                <w:spacing w:val="-1"/>
                <w:sz w:val="22"/>
                <w:szCs w:val="22"/>
              </w:rPr>
              <w:t>l</w:t>
            </w:r>
            <w:r w:rsidRPr="00292F89">
              <w:rPr>
                <w:rFonts w:asciiTheme="minorBidi" w:hAnsiTheme="minorBidi"/>
                <w:spacing w:val="1"/>
                <w:sz w:val="22"/>
                <w:szCs w:val="22"/>
              </w:rPr>
              <w:t>i</w:t>
            </w:r>
            <w:r w:rsidRPr="00292F89">
              <w:rPr>
                <w:rFonts w:asciiTheme="minorBidi" w:hAnsiTheme="minorBidi"/>
                <w:sz w:val="22"/>
                <w:szCs w:val="22"/>
              </w:rPr>
              <w:t xml:space="preserve">ne </w:t>
            </w:r>
            <w:r w:rsidRPr="00292F89">
              <w:rPr>
                <w:rFonts w:asciiTheme="minorBidi" w:hAnsiTheme="minorBidi"/>
                <w:spacing w:val="-2"/>
                <w:sz w:val="22"/>
                <w:szCs w:val="22"/>
              </w:rPr>
              <w:t>p</w:t>
            </w:r>
            <w:r w:rsidRPr="00292F89">
              <w:rPr>
                <w:rFonts w:asciiTheme="minorBidi" w:hAnsiTheme="minorBidi"/>
                <w:spacing w:val="1"/>
                <w:sz w:val="22"/>
                <w:szCs w:val="22"/>
              </w:rPr>
              <w:t>i</w:t>
            </w:r>
            <w:r w:rsidRPr="00292F89">
              <w:rPr>
                <w:rFonts w:asciiTheme="minorBidi" w:hAnsiTheme="minorBidi"/>
                <w:sz w:val="22"/>
                <w:szCs w:val="22"/>
              </w:rPr>
              <w:t>ns</w:t>
            </w:r>
          </w:p>
          <w:p w:rsidR="00292F89" w:rsidRPr="00292F89" w:rsidRDefault="00292F89" w:rsidP="00555503">
            <w:pPr>
              <w:spacing w:before="1" w:line="360" w:lineRule="auto"/>
              <w:ind w:left="173" w:right="217"/>
              <w:rPr>
                <w:rFonts w:asciiTheme="minorBidi" w:hAnsiTheme="minorBidi"/>
                <w:sz w:val="22"/>
                <w:szCs w:val="22"/>
              </w:rPr>
            </w:pPr>
            <w:r w:rsidRPr="00292F89">
              <w:rPr>
                <w:rFonts w:asciiTheme="minorBidi" w:hAnsiTheme="minorBidi"/>
                <w:sz w:val="22"/>
                <w:szCs w:val="22"/>
              </w:rPr>
              <w:t>M</w:t>
            </w:r>
            <w:r w:rsidRPr="00292F89">
              <w:rPr>
                <w:rFonts w:asciiTheme="minorBidi" w:hAnsiTheme="minorBidi"/>
                <w:spacing w:val="1"/>
                <w:sz w:val="22"/>
                <w:szCs w:val="22"/>
              </w:rPr>
              <w:t>ar</w:t>
            </w:r>
            <w:r w:rsidRPr="00292F89">
              <w:rPr>
                <w:rFonts w:asciiTheme="minorBidi" w:hAnsiTheme="minorBidi"/>
                <w:spacing w:val="-2"/>
                <w:sz w:val="22"/>
                <w:szCs w:val="22"/>
              </w:rPr>
              <w:t>g</w:t>
            </w:r>
            <w:r w:rsidRPr="00292F89">
              <w:rPr>
                <w:rFonts w:asciiTheme="minorBidi" w:hAnsiTheme="minorBidi"/>
                <w:spacing w:val="1"/>
                <w:sz w:val="22"/>
                <w:szCs w:val="22"/>
              </w:rPr>
              <w:t>i</w:t>
            </w:r>
            <w:r w:rsidRPr="00292F89">
              <w:rPr>
                <w:rFonts w:asciiTheme="minorBidi" w:hAnsiTheme="minorBidi"/>
                <w:sz w:val="22"/>
                <w:szCs w:val="22"/>
              </w:rPr>
              <w:t xml:space="preserve">n </w:t>
            </w:r>
            <w:r w:rsidRPr="00292F89">
              <w:rPr>
                <w:rFonts w:asciiTheme="minorBidi" w:hAnsiTheme="minorBidi"/>
                <w:spacing w:val="-2"/>
                <w:sz w:val="22"/>
                <w:szCs w:val="22"/>
              </w:rPr>
              <w:t>o</w:t>
            </w:r>
            <w:r w:rsidRPr="00292F89">
              <w:rPr>
                <w:rFonts w:asciiTheme="minorBidi" w:hAnsiTheme="minorBidi"/>
                <w:sz w:val="22"/>
                <w:szCs w:val="22"/>
              </w:rPr>
              <w:t>r</w:t>
            </w:r>
            <w:r w:rsidRPr="00292F89">
              <w:rPr>
                <w:rFonts w:asciiTheme="minorBidi" w:hAnsiTheme="minorBidi"/>
                <w:spacing w:val="1"/>
                <w:sz w:val="22"/>
                <w:szCs w:val="22"/>
              </w:rPr>
              <w:t xml:space="preserve"> </w:t>
            </w:r>
            <w:r w:rsidRPr="00292F89">
              <w:rPr>
                <w:rFonts w:asciiTheme="minorBidi" w:hAnsiTheme="minorBidi"/>
                <w:spacing w:val="-2"/>
                <w:sz w:val="22"/>
                <w:szCs w:val="22"/>
              </w:rPr>
              <w:t>r</w:t>
            </w:r>
            <w:r w:rsidRPr="00292F89">
              <w:rPr>
                <w:rFonts w:asciiTheme="minorBidi" w:hAnsiTheme="minorBidi"/>
                <w:sz w:val="22"/>
                <w:szCs w:val="22"/>
              </w:rPr>
              <w:t>a</w:t>
            </w:r>
            <w:r w:rsidRPr="00292F89">
              <w:rPr>
                <w:rFonts w:asciiTheme="minorBidi" w:hAnsiTheme="minorBidi"/>
                <w:spacing w:val="-2"/>
                <w:sz w:val="22"/>
                <w:szCs w:val="22"/>
              </w:rPr>
              <w:t>k</w:t>
            </w:r>
            <w:r w:rsidRPr="00292F89">
              <w:rPr>
                <w:rFonts w:asciiTheme="minorBidi" w:hAnsiTheme="minorBidi"/>
                <w:spacing w:val="1"/>
                <w:sz w:val="22"/>
                <w:szCs w:val="22"/>
              </w:rPr>
              <w:t>i</w:t>
            </w:r>
            <w:r w:rsidRPr="00292F89">
              <w:rPr>
                <w:rFonts w:asciiTheme="minorBidi" w:hAnsiTheme="minorBidi"/>
                <w:sz w:val="22"/>
                <w:szCs w:val="22"/>
              </w:rPr>
              <w:t>ng</w:t>
            </w:r>
            <w:r w:rsidRPr="00292F89">
              <w:rPr>
                <w:rFonts w:asciiTheme="minorBidi" w:hAnsiTheme="minorBidi"/>
                <w:spacing w:val="-2"/>
                <w:sz w:val="22"/>
                <w:szCs w:val="22"/>
              </w:rPr>
              <w:t xml:space="preserve"> </w:t>
            </w:r>
            <w:r w:rsidRPr="00292F89">
              <w:rPr>
                <w:rFonts w:asciiTheme="minorBidi" w:hAnsiTheme="minorBidi"/>
                <w:spacing w:val="1"/>
                <w:sz w:val="22"/>
                <w:szCs w:val="22"/>
              </w:rPr>
              <w:t>t</w:t>
            </w:r>
            <w:r w:rsidRPr="00292F89">
              <w:rPr>
                <w:rFonts w:asciiTheme="minorBidi" w:hAnsiTheme="minorBidi"/>
                <w:sz w:val="22"/>
                <w:szCs w:val="22"/>
              </w:rPr>
              <w:t>oo</w:t>
            </w:r>
            <w:r w:rsidRPr="00292F89">
              <w:rPr>
                <w:rFonts w:asciiTheme="minorBidi" w:hAnsiTheme="minorBidi"/>
                <w:spacing w:val="-1"/>
                <w:sz w:val="22"/>
                <w:szCs w:val="22"/>
              </w:rPr>
              <w:t>l</w:t>
            </w:r>
            <w:r w:rsidRPr="00292F89">
              <w:rPr>
                <w:rFonts w:asciiTheme="minorBidi" w:hAnsiTheme="minorBidi"/>
                <w:sz w:val="22"/>
                <w:szCs w:val="22"/>
              </w:rPr>
              <w:t xml:space="preserve">s, </w:t>
            </w:r>
            <w:r w:rsidRPr="00292F89">
              <w:rPr>
                <w:rFonts w:asciiTheme="minorBidi" w:hAnsiTheme="minorBidi"/>
                <w:spacing w:val="-3"/>
                <w:sz w:val="22"/>
                <w:szCs w:val="22"/>
              </w:rPr>
              <w:t>m</w:t>
            </w:r>
            <w:r w:rsidRPr="00292F89">
              <w:rPr>
                <w:rFonts w:asciiTheme="minorBidi" w:hAnsiTheme="minorBidi"/>
                <w:sz w:val="22"/>
                <w:szCs w:val="22"/>
              </w:rPr>
              <w:t>a</w:t>
            </w:r>
            <w:r w:rsidRPr="00292F89">
              <w:rPr>
                <w:rFonts w:asciiTheme="minorBidi" w:hAnsiTheme="minorBidi"/>
                <w:spacing w:val="1"/>
                <w:sz w:val="22"/>
                <w:szCs w:val="22"/>
              </w:rPr>
              <w:t>s</w:t>
            </w:r>
            <w:r w:rsidRPr="00292F89">
              <w:rPr>
                <w:rFonts w:asciiTheme="minorBidi" w:hAnsiTheme="minorBidi"/>
                <w:sz w:val="22"/>
                <w:szCs w:val="22"/>
              </w:rPr>
              <w:t>on</w:t>
            </w:r>
            <w:r w:rsidRPr="00292F89">
              <w:rPr>
                <w:rFonts w:asciiTheme="minorBidi" w:hAnsiTheme="minorBidi"/>
                <w:spacing w:val="1"/>
                <w:sz w:val="22"/>
                <w:szCs w:val="22"/>
              </w:rPr>
              <w:t>r</w:t>
            </w:r>
            <w:r w:rsidRPr="00292F89">
              <w:rPr>
                <w:rFonts w:asciiTheme="minorBidi" w:hAnsiTheme="minorBidi"/>
                <w:sz w:val="22"/>
                <w:szCs w:val="22"/>
              </w:rPr>
              <w:t>y</w:t>
            </w:r>
            <w:r w:rsidRPr="00292F89">
              <w:rPr>
                <w:rFonts w:asciiTheme="minorBidi" w:hAnsiTheme="minorBidi"/>
                <w:spacing w:val="-2"/>
                <w:sz w:val="22"/>
                <w:szCs w:val="22"/>
              </w:rPr>
              <w:t xml:space="preserve"> </w:t>
            </w:r>
            <w:r w:rsidRPr="00292F89">
              <w:rPr>
                <w:rFonts w:asciiTheme="minorBidi" w:hAnsiTheme="minorBidi"/>
                <w:sz w:val="22"/>
                <w:szCs w:val="22"/>
              </w:rPr>
              <w:t>s</w:t>
            </w:r>
            <w:r w:rsidRPr="00292F89">
              <w:rPr>
                <w:rFonts w:asciiTheme="minorBidi" w:hAnsiTheme="minorBidi"/>
                <w:spacing w:val="1"/>
                <w:sz w:val="22"/>
                <w:szCs w:val="22"/>
              </w:rPr>
              <w:t>a</w:t>
            </w:r>
            <w:r w:rsidRPr="00292F89">
              <w:rPr>
                <w:rFonts w:asciiTheme="minorBidi" w:hAnsiTheme="minorBidi"/>
                <w:spacing w:val="-1"/>
                <w:sz w:val="22"/>
                <w:szCs w:val="22"/>
              </w:rPr>
              <w:t>w</w:t>
            </w:r>
            <w:r w:rsidRPr="00292F89">
              <w:rPr>
                <w:rFonts w:asciiTheme="minorBidi" w:hAnsiTheme="minorBidi"/>
                <w:sz w:val="22"/>
                <w:szCs w:val="22"/>
              </w:rPr>
              <w:t xml:space="preserve">s, </w:t>
            </w:r>
            <w:r w:rsidRPr="00292F89">
              <w:rPr>
                <w:rFonts w:asciiTheme="minorBidi" w:hAnsiTheme="minorBidi"/>
                <w:spacing w:val="-3"/>
                <w:sz w:val="22"/>
                <w:szCs w:val="22"/>
              </w:rPr>
              <w:t>m</w:t>
            </w:r>
            <w:r w:rsidRPr="00292F89">
              <w:rPr>
                <w:rFonts w:asciiTheme="minorBidi" w:hAnsiTheme="minorBidi"/>
                <w:sz w:val="22"/>
                <w:szCs w:val="22"/>
              </w:rPr>
              <w:t>a</w:t>
            </w:r>
            <w:r w:rsidRPr="00292F89">
              <w:rPr>
                <w:rFonts w:asciiTheme="minorBidi" w:hAnsiTheme="minorBidi"/>
                <w:spacing w:val="1"/>
                <w:sz w:val="22"/>
                <w:szCs w:val="22"/>
              </w:rPr>
              <w:t>s</w:t>
            </w:r>
            <w:r w:rsidRPr="00292F89">
              <w:rPr>
                <w:rFonts w:asciiTheme="minorBidi" w:hAnsiTheme="minorBidi"/>
                <w:sz w:val="22"/>
                <w:szCs w:val="22"/>
              </w:rPr>
              <w:t>on</w:t>
            </w:r>
            <w:r w:rsidRPr="00292F89">
              <w:rPr>
                <w:rFonts w:asciiTheme="minorBidi" w:hAnsiTheme="minorBidi"/>
                <w:spacing w:val="1"/>
                <w:sz w:val="22"/>
                <w:szCs w:val="22"/>
              </w:rPr>
              <w:t>r</w:t>
            </w:r>
            <w:r w:rsidRPr="00292F89">
              <w:rPr>
                <w:rFonts w:asciiTheme="minorBidi" w:hAnsiTheme="minorBidi"/>
                <w:sz w:val="22"/>
                <w:szCs w:val="22"/>
              </w:rPr>
              <w:t>y</w:t>
            </w:r>
            <w:r w:rsidRPr="00292F89">
              <w:rPr>
                <w:rFonts w:asciiTheme="minorBidi" w:hAnsiTheme="minorBidi"/>
                <w:spacing w:val="-2"/>
                <w:sz w:val="22"/>
                <w:szCs w:val="22"/>
              </w:rPr>
              <w:t xml:space="preserve"> </w:t>
            </w:r>
            <w:r w:rsidRPr="00292F89">
              <w:rPr>
                <w:rFonts w:asciiTheme="minorBidi" w:hAnsiTheme="minorBidi"/>
                <w:sz w:val="22"/>
                <w:szCs w:val="22"/>
              </w:rPr>
              <w:t>squ</w:t>
            </w:r>
            <w:r w:rsidRPr="00292F89">
              <w:rPr>
                <w:rFonts w:asciiTheme="minorBidi" w:hAnsiTheme="minorBidi"/>
                <w:spacing w:val="-2"/>
                <w:sz w:val="22"/>
                <w:szCs w:val="22"/>
              </w:rPr>
              <w:t>a</w:t>
            </w:r>
            <w:r w:rsidRPr="00292F89">
              <w:rPr>
                <w:rFonts w:asciiTheme="minorBidi" w:hAnsiTheme="minorBidi"/>
                <w:spacing w:val="1"/>
                <w:sz w:val="22"/>
                <w:szCs w:val="22"/>
              </w:rPr>
              <w:t>r</w:t>
            </w:r>
            <w:r w:rsidRPr="00292F89">
              <w:rPr>
                <w:rFonts w:asciiTheme="minorBidi" w:hAnsiTheme="minorBidi"/>
                <w:spacing w:val="-2"/>
                <w:sz w:val="22"/>
                <w:szCs w:val="22"/>
              </w:rPr>
              <w:t>e</w:t>
            </w:r>
            <w:r w:rsidRPr="00292F89">
              <w:rPr>
                <w:rFonts w:asciiTheme="minorBidi" w:hAnsiTheme="minorBidi"/>
                <w:sz w:val="22"/>
                <w:szCs w:val="22"/>
              </w:rPr>
              <w:t xml:space="preserve">s, </w:t>
            </w:r>
            <w:r w:rsidRPr="00292F89">
              <w:rPr>
                <w:rFonts w:asciiTheme="minorBidi" w:hAnsiTheme="minorBidi"/>
                <w:spacing w:val="-3"/>
                <w:sz w:val="22"/>
                <w:szCs w:val="22"/>
              </w:rPr>
              <w:t>m</w:t>
            </w:r>
            <w:r w:rsidRPr="00292F89">
              <w:rPr>
                <w:rFonts w:asciiTheme="minorBidi" w:hAnsiTheme="minorBidi"/>
                <w:sz w:val="22"/>
                <w:szCs w:val="22"/>
              </w:rPr>
              <w:t>a</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pacing w:val="-1"/>
                <w:sz w:val="22"/>
                <w:szCs w:val="22"/>
              </w:rPr>
              <w:t>i</w:t>
            </w:r>
            <w:r w:rsidRPr="00292F89">
              <w:rPr>
                <w:rFonts w:asciiTheme="minorBidi" w:hAnsiTheme="minorBidi"/>
                <w:sz w:val="22"/>
                <w:szCs w:val="22"/>
              </w:rPr>
              <w:t>a</w:t>
            </w:r>
            <w:r w:rsidRPr="00292F89">
              <w:rPr>
                <w:rFonts w:asciiTheme="minorBidi" w:hAnsiTheme="minorBidi"/>
                <w:spacing w:val="1"/>
                <w:sz w:val="22"/>
                <w:szCs w:val="22"/>
              </w:rPr>
              <w:t>l</w:t>
            </w:r>
            <w:r w:rsidRPr="00292F89">
              <w:rPr>
                <w:rFonts w:asciiTheme="minorBidi" w:hAnsiTheme="minorBidi"/>
                <w:sz w:val="22"/>
                <w:szCs w:val="22"/>
              </w:rPr>
              <w:t>s</w:t>
            </w:r>
            <w:r w:rsidRPr="00292F89">
              <w:rPr>
                <w:rFonts w:asciiTheme="minorBidi" w:hAnsiTheme="minorBidi"/>
                <w:spacing w:val="-2"/>
                <w:sz w:val="22"/>
                <w:szCs w:val="22"/>
              </w:rPr>
              <w:t xml:space="preserve"> </w:t>
            </w:r>
            <w:r w:rsidRPr="00292F89">
              <w:rPr>
                <w:rFonts w:asciiTheme="minorBidi" w:hAnsiTheme="minorBidi"/>
                <w:sz w:val="22"/>
                <w:szCs w:val="22"/>
              </w:rPr>
              <w:t>ho</w:t>
            </w:r>
            <w:r w:rsidRPr="00292F89">
              <w:rPr>
                <w:rFonts w:asciiTheme="minorBidi" w:hAnsiTheme="minorBidi"/>
                <w:spacing w:val="-1"/>
                <w:sz w:val="22"/>
                <w:szCs w:val="22"/>
              </w:rPr>
              <w:t>i</w:t>
            </w:r>
            <w:r w:rsidRPr="00292F89">
              <w:rPr>
                <w:rFonts w:asciiTheme="minorBidi" w:hAnsiTheme="minorBidi"/>
                <w:sz w:val="22"/>
                <w:szCs w:val="22"/>
              </w:rPr>
              <w:t>s</w:t>
            </w:r>
            <w:r w:rsidRPr="00292F89">
              <w:rPr>
                <w:rFonts w:asciiTheme="minorBidi" w:hAnsiTheme="minorBidi"/>
                <w:spacing w:val="-1"/>
                <w:sz w:val="22"/>
                <w:szCs w:val="22"/>
              </w:rPr>
              <w:t>t</w:t>
            </w:r>
            <w:r w:rsidRPr="00292F89">
              <w:rPr>
                <w:rFonts w:asciiTheme="minorBidi" w:hAnsiTheme="minorBidi"/>
                <w:sz w:val="22"/>
                <w:szCs w:val="22"/>
              </w:rPr>
              <w:t xml:space="preserve">s, </w:t>
            </w:r>
            <w:r w:rsidRPr="00292F89">
              <w:rPr>
                <w:rFonts w:asciiTheme="minorBidi" w:hAnsiTheme="minorBidi"/>
                <w:spacing w:val="-3"/>
                <w:sz w:val="22"/>
                <w:szCs w:val="22"/>
              </w:rPr>
              <w:t>m</w:t>
            </w:r>
            <w:r w:rsidRPr="00292F89">
              <w:rPr>
                <w:rFonts w:asciiTheme="minorBidi" w:hAnsiTheme="minorBidi"/>
                <w:sz w:val="22"/>
                <w:szCs w:val="22"/>
              </w:rPr>
              <w:t>easu</w:t>
            </w:r>
            <w:r w:rsidRPr="00292F89">
              <w:rPr>
                <w:rFonts w:asciiTheme="minorBidi" w:hAnsiTheme="minorBidi"/>
                <w:spacing w:val="-1"/>
                <w:sz w:val="22"/>
                <w:szCs w:val="22"/>
              </w:rPr>
              <w:t>ri</w:t>
            </w:r>
            <w:r w:rsidRPr="00292F89">
              <w:rPr>
                <w:rFonts w:asciiTheme="minorBidi" w:hAnsiTheme="minorBidi"/>
                <w:sz w:val="22"/>
                <w:szCs w:val="22"/>
              </w:rPr>
              <w:t>ng</w:t>
            </w:r>
            <w:r w:rsidRPr="00292F89">
              <w:rPr>
                <w:rFonts w:asciiTheme="minorBidi" w:hAnsiTheme="minorBidi"/>
                <w:spacing w:val="-2"/>
                <w:sz w:val="22"/>
                <w:szCs w:val="22"/>
              </w:rPr>
              <w:t xml:space="preserve"> </w:t>
            </w:r>
            <w:r w:rsidRPr="00292F89">
              <w:rPr>
                <w:rFonts w:asciiTheme="minorBidi" w:hAnsiTheme="minorBidi"/>
                <w:spacing w:val="1"/>
                <w:sz w:val="22"/>
                <w:szCs w:val="22"/>
              </w:rPr>
              <w:t>t</w:t>
            </w:r>
            <w:r w:rsidRPr="00292F89">
              <w:rPr>
                <w:rFonts w:asciiTheme="minorBidi" w:hAnsiTheme="minorBidi"/>
                <w:sz w:val="22"/>
                <w:szCs w:val="22"/>
              </w:rPr>
              <w:t xml:space="preserve">apes and </w:t>
            </w:r>
            <w:r w:rsidRPr="00292F89">
              <w:rPr>
                <w:rFonts w:asciiTheme="minorBidi" w:hAnsiTheme="minorBidi"/>
                <w:spacing w:val="1"/>
                <w:sz w:val="22"/>
                <w:szCs w:val="22"/>
              </w:rPr>
              <w:t>r</w:t>
            </w:r>
            <w:r w:rsidRPr="00292F89">
              <w:rPr>
                <w:rFonts w:asciiTheme="minorBidi" w:hAnsiTheme="minorBidi"/>
                <w:spacing w:val="-2"/>
                <w:sz w:val="22"/>
                <w:szCs w:val="22"/>
              </w:rPr>
              <w:t>u</w:t>
            </w:r>
            <w:r w:rsidRPr="00292F89">
              <w:rPr>
                <w:rFonts w:asciiTheme="minorBidi" w:hAnsiTheme="minorBidi"/>
                <w:spacing w:val="1"/>
                <w:sz w:val="22"/>
                <w:szCs w:val="22"/>
              </w:rPr>
              <w:t>l</w:t>
            </w:r>
            <w:r w:rsidRPr="00292F89">
              <w:rPr>
                <w:rFonts w:asciiTheme="minorBidi" w:hAnsiTheme="minorBidi"/>
                <w:spacing w:val="-2"/>
                <w:sz w:val="22"/>
                <w:szCs w:val="22"/>
              </w:rPr>
              <w:t>e</w:t>
            </w:r>
            <w:r w:rsidRPr="00292F89">
              <w:rPr>
                <w:rFonts w:asciiTheme="minorBidi" w:hAnsiTheme="minorBidi"/>
                <w:sz w:val="22"/>
                <w:szCs w:val="22"/>
              </w:rPr>
              <w:t xml:space="preserve">s, </w:t>
            </w:r>
            <w:r w:rsidRPr="00292F89">
              <w:rPr>
                <w:rFonts w:asciiTheme="minorBidi" w:hAnsiTheme="minorBidi"/>
                <w:spacing w:val="-3"/>
                <w:sz w:val="22"/>
                <w:szCs w:val="22"/>
              </w:rPr>
              <w:t>m</w:t>
            </w:r>
            <w:r w:rsidRPr="00292F89">
              <w:rPr>
                <w:rFonts w:asciiTheme="minorBidi" w:hAnsiTheme="minorBidi"/>
                <w:sz w:val="22"/>
                <w:szCs w:val="22"/>
              </w:rPr>
              <w:t>o</w:t>
            </w:r>
            <w:r w:rsidRPr="00292F89">
              <w:rPr>
                <w:rFonts w:asciiTheme="minorBidi" w:hAnsiTheme="minorBidi"/>
                <w:spacing w:val="1"/>
                <w:sz w:val="22"/>
                <w:szCs w:val="22"/>
              </w:rPr>
              <w:t>rt</w:t>
            </w:r>
            <w:r w:rsidRPr="00292F89">
              <w:rPr>
                <w:rFonts w:asciiTheme="minorBidi" w:hAnsiTheme="minorBidi"/>
                <w:sz w:val="22"/>
                <w:szCs w:val="22"/>
              </w:rPr>
              <w:t>ar</w:t>
            </w:r>
            <w:r w:rsidRPr="00292F89">
              <w:rPr>
                <w:rFonts w:asciiTheme="minorBidi" w:hAnsiTheme="minorBidi"/>
                <w:spacing w:val="-1"/>
                <w:sz w:val="22"/>
                <w:szCs w:val="22"/>
              </w:rPr>
              <w:t xml:space="preserve"> </w:t>
            </w:r>
            <w:r w:rsidRPr="00292F89">
              <w:rPr>
                <w:rFonts w:asciiTheme="minorBidi" w:hAnsiTheme="minorBidi"/>
                <w:sz w:val="22"/>
                <w:szCs w:val="22"/>
              </w:rPr>
              <w:t>bo</w:t>
            </w:r>
            <w:r w:rsidRPr="00292F89">
              <w:rPr>
                <w:rFonts w:asciiTheme="minorBidi" w:hAnsiTheme="minorBidi"/>
                <w:spacing w:val="-2"/>
                <w:sz w:val="22"/>
                <w:szCs w:val="22"/>
              </w:rPr>
              <w:t>a</w:t>
            </w:r>
            <w:r w:rsidRPr="00292F89">
              <w:rPr>
                <w:rFonts w:asciiTheme="minorBidi" w:hAnsiTheme="minorBidi"/>
                <w:spacing w:val="1"/>
                <w:sz w:val="22"/>
                <w:szCs w:val="22"/>
              </w:rPr>
              <w:t>r</w:t>
            </w:r>
            <w:r w:rsidRPr="00292F89">
              <w:rPr>
                <w:rFonts w:asciiTheme="minorBidi" w:hAnsiTheme="minorBidi"/>
                <w:sz w:val="22"/>
                <w:szCs w:val="22"/>
              </w:rPr>
              <w:t>ds, Pa</w:t>
            </w:r>
            <w:r w:rsidRPr="00292F89">
              <w:rPr>
                <w:rFonts w:asciiTheme="minorBidi" w:hAnsiTheme="minorBidi"/>
                <w:spacing w:val="1"/>
                <w:sz w:val="22"/>
                <w:szCs w:val="22"/>
              </w:rPr>
              <w:t>l</w:t>
            </w:r>
            <w:r w:rsidRPr="00292F89">
              <w:rPr>
                <w:rFonts w:asciiTheme="minorBidi" w:hAnsiTheme="minorBidi"/>
                <w:spacing w:val="-1"/>
                <w:sz w:val="22"/>
                <w:szCs w:val="22"/>
              </w:rPr>
              <w:t>l</w:t>
            </w:r>
            <w:r w:rsidRPr="00292F89">
              <w:rPr>
                <w:rFonts w:asciiTheme="minorBidi" w:hAnsiTheme="minorBidi"/>
                <w:sz w:val="22"/>
                <w:szCs w:val="22"/>
              </w:rPr>
              <w:t>et</w:t>
            </w:r>
            <w:r w:rsidRPr="00292F89">
              <w:rPr>
                <w:rFonts w:asciiTheme="minorBidi" w:hAnsiTheme="minorBidi"/>
                <w:spacing w:val="-1"/>
                <w:sz w:val="22"/>
                <w:szCs w:val="22"/>
              </w:rPr>
              <w:t xml:space="preserve"> </w:t>
            </w:r>
            <w:r w:rsidRPr="00292F89">
              <w:rPr>
                <w:rFonts w:asciiTheme="minorBidi" w:hAnsiTheme="minorBidi"/>
                <w:spacing w:val="1"/>
                <w:sz w:val="22"/>
                <w:szCs w:val="22"/>
              </w:rPr>
              <w:t>tr</w:t>
            </w:r>
            <w:r w:rsidRPr="00292F89">
              <w:rPr>
                <w:rFonts w:asciiTheme="minorBidi" w:hAnsiTheme="minorBidi"/>
                <w:spacing w:val="-2"/>
                <w:sz w:val="22"/>
                <w:szCs w:val="22"/>
              </w:rPr>
              <w:t>o</w:t>
            </w:r>
            <w:r w:rsidRPr="00292F89">
              <w:rPr>
                <w:rFonts w:asciiTheme="minorBidi" w:hAnsiTheme="minorBidi"/>
                <w:spacing w:val="-1"/>
                <w:sz w:val="22"/>
                <w:szCs w:val="22"/>
              </w:rPr>
              <w:t>l</w:t>
            </w:r>
            <w:r w:rsidRPr="00292F89">
              <w:rPr>
                <w:rFonts w:asciiTheme="minorBidi" w:hAnsiTheme="minorBidi"/>
                <w:spacing w:val="1"/>
                <w:sz w:val="22"/>
                <w:szCs w:val="22"/>
              </w:rPr>
              <w:t>l</w:t>
            </w:r>
            <w:r w:rsidRPr="00292F89">
              <w:rPr>
                <w:rFonts w:asciiTheme="minorBidi" w:hAnsiTheme="minorBidi"/>
                <w:sz w:val="22"/>
                <w:szCs w:val="22"/>
              </w:rPr>
              <w:t>e</w:t>
            </w:r>
            <w:r w:rsidRPr="00292F89">
              <w:rPr>
                <w:rFonts w:asciiTheme="minorBidi" w:hAnsiTheme="minorBidi"/>
                <w:spacing w:val="-2"/>
                <w:sz w:val="22"/>
                <w:szCs w:val="22"/>
              </w:rPr>
              <w:t>y</w:t>
            </w:r>
            <w:r w:rsidRPr="00292F89">
              <w:rPr>
                <w:rFonts w:asciiTheme="minorBidi" w:hAnsiTheme="minorBidi"/>
                <w:sz w:val="22"/>
                <w:szCs w:val="22"/>
              </w:rPr>
              <w:t>s, p</w:t>
            </w:r>
            <w:r w:rsidRPr="00292F89">
              <w:rPr>
                <w:rFonts w:asciiTheme="minorBidi" w:hAnsiTheme="minorBidi"/>
                <w:spacing w:val="1"/>
                <w:sz w:val="22"/>
                <w:szCs w:val="22"/>
              </w:rPr>
              <w:t>l</w:t>
            </w:r>
            <w:r w:rsidRPr="00292F89">
              <w:rPr>
                <w:rFonts w:asciiTheme="minorBidi" w:hAnsiTheme="minorBidi"/>
                <w:sz w:val="22"/>
                <w:szCs w:val="22"/>
              </w:rPr>
              <w:t>u</w:t>
            </w:r>
            <w:r w:rsidRPr="00292F89">
              <w:rPr>
                <w:rFonts w:asciiTheme="minorBidi" w:hAnsiTheme="minorBidi"/>
                <w:spacing w:val="-4"/>
                <w:sz w:val="22"/>
                <w:szCs w:val="22"/>
              </w:rPr>
              <w:t>m</w:t>
            </w:r>
            <w:r w:rsidRPr="00292F89">
              <w:rPr>
                <w:rFonts w:asciiTheme="minorBidi" w:hAnsiTheme="minorBidi"/>
                <w:sz w:val="22"/>
                <w:szCs w:val="22"/>
              </w:rPr>
              <w:t xml:space="preserve">b </w:t>
            </w:r>
            <w:r w:rsidRPr="00292F89">
              <w:rPr>
                <w:rFonts w:asciiTheme="minorBidi" w:hAnsiTheme="minorBidi"/>
                <w:spacing w:val="1"/>
                <w:sz w:val="22"/>
                <w:szCs w:val="22"/>
              </w:rPr>
              <w:t>r</w:t>
            </w:r>
            <w:r w:rsidRPr="00292F89">
              <w:rPr>
                <w:rFonts w:asciiTheme="minorBidi" w:hAnsiTheme="minorBidi"/>
                <w:sz w:val="22"/>
                <w:szCs w:val="22"/>
              </w:rPr>
              <w:t>u</w:t>
            </w:r>
            <w:r w:rsidRPr="00292F89">
              <w:rPr>
                <w:rFonts w:asciiTheme="minorBidi" w:hAnsiTheme="minorBidi"/>
                <w:spacing w:val="-1"/>
                <w:sz w:val="22"/>
                <w:szCs w:val="22"/>
              </w:rPr>
              <w:t>l</w:t>
            </w:r>
            <w:r w:rsidRPr="00292F89">
              <w:rPr>
                <w:rFonts w:asciiTheme="minorBidi" w:hAnsiTheme="minorBidi"/>
                <w:sz w:val="22"/>
                <w:szCs w:val="22"/>
              </w:rPr>
              <w:t>e</w:t>
            </w:r>
            <w:r w:rsidRPr="00292F89">
              <w:rPr>
                <w:rFonts w:asciiTheme="minorBidi" w:hAnsiTheme="minorBidi"/>
                <w:spacing w:val="1"/>
                <w:sz w:val="22"/>
                <w:szCs w:val="22"/>
              </w:rPr>
              <w:t>s</w:t>
            </w:r>
            <w:r w:rsidRPr="00292F89">
              <w:rPr>
                <w:rFonts w:asciiTheme="minorBidi" w:hAnsiTheme="minorBidi"/>
                <w:sz w:val="22"/>
                <w:szCs w:val="22"/>
              </w:rPr>
              <w:t>,</w:t>
            </w:r>
            <w:r w:rsidRPr="00292F89">
              <w:rPr>
                <w:rFonts w:asciiTheme="minorBidi" w:hAnsiTheme="minorBidi"/>
                <w:spacing w:val="-2"/>
                <w:sz w:val="22"/>
                <w:szCs w:val="22"/>
              </w:rPr>
              <w:t xml:space="preserve"> </w:t>
            </w:r>
            <w:r w:rsidRPr="00292F89">
              <w:rPr>
                <w:rFonts w:asciiTheme="minorBidi" w:hAnsiTheme="minorBidi"/>
                <w:sz w:val="22"/>
                <w:szCs w:val="22"/>
              </w:rPr>
              <w:t>p</w:t>
            </w:r>
            <w:r w:rsidRPr="00292F89">
              <w:rPr>
                <w:rFonts w:asciiTheme="minorBidi" w:hAnsiTheme="minorBidi"/>
                <w:spacing w:val="1"/>
                <w:sz w:val="22"/>
                <w:szCs w:val="22"/>
              </w:rPr>
              <w:t>r</w:t>
            </w:r>
            <w:r w:rsidRPr="00292F89">
              <w:rPr>
                <w:rFonts w:asciiTheme="minorBidi" w:hAnsiTheme="minorBidi"/>
                <w:sz w:val="22"/>
                <w:szCs w:val="22"/>
              </w:rPr>
              <w:t>o</w:t>
            </w:r>
            <w:r w:rsidRPr="00292F89">
              <w:rPr>
                <w:rFonts w:asciiTheme="minorBidi" w:hAnsiTheme="minorBidi"/>
                <w:spacing w:val="-2"/>
                <w:sz w:val="22"/>
                <w:szCs w:val="22"/>
              </w:rPr>
              <w:t>f</w:t>
            </w:r>
            <w:r w:rsidRPr="00292F89">
              <w:rPr>
                <w:rFonts w:asciiTheme="minorBidi" w:hAnsiTheme="minorBidi"/>
                <w:spacing w:val="1"/>
                <w:sz w:val="22"/>
                <w:szCs w:val="22"/>
              </w:rPr>
              <w:t>i</w:t>
            </w:r>
            <w:r w:rsidRPr="00292F89">
              <w:rPr>
                <w:rFonts w:asciiTheme="minorBidi" w:hAnsiTheme="minorBidi"/>
                <w:spacing w:val="-1"/>
                <w:sz w:val="22"/>
                <w:szCs w:val="22"/>
              </w:rPr>
              <w:t>l</w:t>
            </w:r>
            <w:r w:rsidRPr="00292F89">
              <w:rPr>
                <w:rFonts w:asciiTheme="minorBidi" w:hAnsiTheme="minorBidi"/>
                <w:sz w:val="22"/>
                <w:szCs w:val="22"/>
              </w:rPr>
              <w:t>es, Sca</w:t>
            </w:r>
            <w:r w:rsidRPr="00292F89">
              <w:rPr>
                <w:rFonts w:asciiTheme="minorBidi" w:hAnsiTheme="minorBidi"/>
                <w:spacing w:val="-1"/>
                <w:sz w:val="22"/>
                <w:szCs w:val="22"/>
              </w:rPr>
              <w:t>f</w:t>
            </w:r>
            <w:r w:rsidRPr="00292F89">
              <w:rPr>
                <w:rFonts w:asciiTheme="minorBidi" w:hAnsiTheme="minorBidi"/>
                <w:spacing w:val="1"/>
                <w:sz w:val="22"/>
                <w:szCs w:val="22"/>
              </w:rPr>
              <w:t>f</w:t>
            </w:r>
            <w:r w:rsidRPr="00292F89">
              <w:rPr>
                <w:rFonts w:asciiTheme="minorBidi" w:hAnsiTheme="minorBidi"/>
                <w:sz w:val="22"/>
                <w:szCs w:val="22"/>
              </w:rPr>
              <w:t>o</w:t>
            </w:r>
            <w:r w:rsidRPr="00292F89">
              <w:rPr>
                <w:rFonts w:asciiTheme="minorBidi" w:hAnsiTheme="minorBidi"/>
                <w:spacing w:val="1"/>
                <w:sz w:val="22"/>
                <w:szCs w:val="22"/>
              </w:rPr>
              <w:t>l</w:t>
            </w:r>
            <w:r w:rsidRPr="00292F89">
              <w:rPr>
                <w:rFonts w:asciiTheme="minorBidi" w:hAnsiTheme="minorBidi"/>
                <w:spacing w:val="-2"/>
                <w:sz w:val="22"/>
                <w:szCs w:val="22"/>
              </w:rPr>
              <w:t>d</w:t>
            </w:r>
            <w:r w:rsidRPr="00292F89">
              <w:rPr>
                <w:rFonts w:asciiTheme="minorBidi" w:hAnsiTheme="minorBidi"/>
                <w:sz w:val="22"/>
                <w:szCs w:val="22"/>
              </w:rPr>
              <w:t xml:space="preserve">s, </w:t>
            </w:r>
            <w:r w:rsidRPr="00292F89">
              <w:rPr>
                <w:rFonts w:asciiTheme="minorBidi" w:hAnsiTheme="minorBidi"/>
                <w:spacing w:val="1"/>
                <w:sz w:val="22"/>
                <w:szCs w:val="22"/>
              </w:rPr>
              <w:t>s</w:t>
            </w:r>
            <w:r w:rsidRPr="00292F89">
              <w:rPr>
                <w:rFonts w:asciiTheme="minorBidi" w:hAnsiTheme="minorBidi"/>
                <w:spacing w:val="-2"/>
                <w:sz w:val="22"/>
                <w:szCs w:val="22"/>
              </w:rPr>
              <w:t>h</w:t>
            </w:r>
            <w:r w:rsidRPr="00292F89">
              <w:rPr>
                <w:rFonts w:asciiTheme="minorBidi" w:hAnsiTheme="minorBidi"/>
                <w:sz w:val="22"/>
                <w:szCs w:val="22"/>
              </w:rPr>
              <w:t>o</w:t>
            </w:r>
            <w:r w:rsidRPr="00292F89">
              <w:rPr>
                <w:rFonts w:asciiTheme="minorBidi" w:hAnsiTheme="minorBidi"/>
                <w:spacing w:val="-2"/>
                <w:sz w:val="22"/>
                <w:szCs w:val="22"/>
              </w:rPr>
              <w:t>v</w:t>
            </w:r>
            <w:r w:rsidRPr="00292F89">
              <w:rPr>
                <w:rFonts w:asciiTheme="minorBidi" w:hAnsiTheme="minorBidi"/>
                <w:sz w:val="22"/>
                <w:szCs w:val="22"/>
              </w:rPr>
              <w:t>e</w:t>
            </w:r>
            <w:r w:rsidRPr="00292F89">
              <w:rPr>
                <w:rFonts w:asciiTheme="minorBidi" w:hAnsiTheme="minorBidi"/>
                <w:spacing w:val="1"/>
                <w:sz w:val="22"/>
                <w:szCs w:val="22"/>
              </w:rPr>
              <w:t>l</w:t>
            </w:r>
            <w:r w:rsidRPr="00292F89">
              <w:rPr>
                <w:rFonts w:asciiTheme="minorBidi" w:hAnsiTheme="minorBidi"/>
                <w:sz w:val="22"/>
                <w:szCs w:val="22"/>
              </w:rPr>
              <w:t xml:space="preserve">s, </w:t>
            </w:r>
            <w:r w:rsidRPr="00292F89">
              <w:rPr>
                <w:rFonts w:asciiTheme="minorBidi" w:hAnsiTheme="minorBidi"/>
                <w:spacing w:val="1"/>
                <w:sz w:val="22"/>
                <w:szCs w:val="22"/>
              </w:rPr>
              <w:t>s</w:t>
            </w:r>
            <w:r w:rsidRPr="00292F89">
              <w:rPr>
                <w:rFonts w:asciiTheme="minorBidi" w:hAnsiTheme="minorBidi"/>
                <w:spacing w:val="-4"/>
                <w:sz w:val="22"/>
                <w:szCs w:val="22"/>
              </w:rPr>
              <w:t>m</w:t>
            </w:r>
            <w:r w:rsidRPr="00292F89">
              <w:rPr>
                <w:rFonts w:asciiTheme="minorBidi" w:hAnsiTheme="minorBidi"/>
                <w:sz w:val="22"/>
                <w:szCs w:val="22"/>
              </w:rPr>
              <w:t>a</w:t>
            </w:r>
            <w:r w:rsidRPr="00292F89">
              <w:rPr>
                <w:rFonts w:asciiTheme="minorBidi" w:hAnsiTheme="minorBidi"/>
                <w:spacing w:val="1"/>
                <w:sz w:val="22"/>
                <w:szCs w:val="22"/>
              </w:rPr>
              <w:t>l</w:t>
            </w:r>
            <w:r w:rsidRPr="00292F89">
              <w:rPr>
                <w:rFonts w:asciiTheme="minorBidi" w:hAnsiTheme="minorBidi"/>
                <w:sz w:val="22"/>
                <w:szCs w:val="22"/>
              </w:rPr>
              <w:t>l</w:t>
            </w:r>
            <w:r w:rsidRPr="00292F89">
              <w:rPr>
                <w:rFonts w:asciiTheme="minorBidi" w:hAnsiTheme="minorBidi"/>
                <w:spacing w:val="-1"/>
                <w:sz w:val="22"/>
                <w:szCs w:val="22"/>
              </w:rPr>
              <w:t xml:space="preserve"> </w:t>
            </w:r>
            <w:r w:rsidRPr="00292F89">
              <w:rPr>
                <w:rFonts w:asciiTheme="minorBidi" w:hAnsiTheme="minorBidi"/>
                <w:sz w:val="22"/>
                <w:szCs w:val="22"/>
              </w:rPr>
              <w:t>p</w:t>
            </w:r>
            <w:r w:rsidRPr="00292F89">
              <w:rPr>
                <w:rFonts w:asciiTheme="minorBidi" w:hAnsiTheme="minorBidi"/>
                <w:spacing w:val="-2"/>
                <w:sz w:val="22"/>
                <w:szCs w:val="22"/>
              </w:rPr>
              <w:t>e</w:t>
            </w:r>
            <w:r w:rsidRPr="00292F89">
              <w:rPr>
                <w:rFonts w:asciiTheme="minorBidi" w:hAnsiTheme="minorBidi"/>
                <w:spacing w:val="1"/>
                <w:sz w:val="22"/>
                <w:szCs w:val="22"/>
              </w:rPr>
              <w:t>tr</w:t>
            </w:r>
            <w:r w:rsidRPr="00292F89">
              <w:rPr>
                <w:rFonts w:asciiTheme="minorBidi" w:hAnsiTheme="minorBidi"/>
                <w:spacing w:val="-2"/>
                <w:sz w:val="22"/>
                <w:szCs w:val="22"/>
              </w:rPr>
              <w:t>o</w:t>
            </w:r>
            <w:r w:rsidRPr="00292F89">
              <w:rPr>
                <w:rFonts w:asciiTheme="minorBidi" w:hAnsiTheme="minorBidi"/>
                <w:sz w:val="22"/>
                <w:szCs w:val="22"/>
              </w:rPr>
              <w:t>l</w:t>
            </w:r>
            <w:r w:rsidRPr="00292F89">
              <w:rPr>
                <w:rFonts w:asciiTheme="minorBidi" w:hAnsiTheme="minorBidi"/>
                <w:spacing w:val="1"/>
                <w:sz w:val="22"/>
                <w:szCs w:val="22"/>
              </w:rPr>
              <w:t xml:space="preserve"> </w:t>
            </w:r>
            <w:r w:rsidRPr="00292F89">
              <w:rPr>
                <w:rFonts w:asciiTheme="minorBidi" w:hAnsiTheme="minorBidi"/>
                <w:sz w:val="22"/>
                <w:szCs w:val="22"/>
              </w:rPr>
              <w:t>or</w:t>
            </w:r>
            <w:r w:rsidRPr="00292F89">
              <w:rPr>
                <w:rFonts w:asciiTheme="minorBidi" w:hAnsiTheme="minorBidi"/>
                <w:spacing w:val="-2"/>
                <w:sz w:val="22"/>
                <w:szCs w:val="22"/>
              </w:rPr>
              <w:t xml:space="preserve"> </w:t>
            </w:r>
            <w:r w:rsidRPr="00292F89">
              <w:rPr>
                <w:rFonts w:asciiTheme="minorBidi" w:hAnsiTheme="minorBidi"/>
                <w:sz w:val="22"/>
                <w:szCs w:val="22"/>
              </w:rPr>
              <w:t>d</w:t>
            </w:r>
            <w:r w:rsidRPr="00292F89">
              <w:rPr>
                <w:rFonts w:asciiTheme="minorBidi" w:hAnsiTheme="minorBidi"/>
                <w:spacing w:val="1"/>
                <w:sz w:val="22"/>
                <w:szCs w:val="22"/>
              </w:rPr>
              <w:t>i</w:t>
            </w:r>
            <w:r w:rsidRPr="00292F89">
              <w:rPr>
                <w:rFonts w:asciiTheme="minorBidi" w:hAnsiTheme="minorBidi"/>
                <w:spacing w:val="-2"/>
                <w:sz w:val="22"/>
                <w:szCs w:val="22"/>
              </w:rPr>
              <w:t>e</w:t>
            </w:r>
            <w:r w:rsidRPr="00292F89">
              <w:rPr>
                <w:rFonts w:asciiTheme="minorBidi" w:hAnsiTheme="minorBidi"/>
                <w:sz w:val="22"/>
                <w:szCs w:val="22"/>
              </w:rPr>
              <w:t>s</w:t>
            </w:r>
            <w:r w:rsidRPr="00292F89">
              <w:rPr>
                <w:rFonts w:asciiTheme="minorBidi" w:hAnsiTheme="minorBidi"/>
                <w:spacing w:val="-2"/>
                <w:sz w:val="22"/>
                <w:szCs w:val="22"/>
              </w:rPr>
              <w:t>e</w:t>
            </w:r>
            <w:r w:rsidRPr="00292F89">
              <w:rPr>
                <w:rFonts w:asciiTheme="minorBidi" w:hAnsiTheme="minorBidi"/>
                <w:sz w:val="22"/>
                <w:szCs w:val="22"/>
              </w:rPr>
              <w:t>l</w:t>
            </w:r>
            <w:r w:rsidRPr="00292F89">
              <w:rPr>
                <w:rFonts w:asciiTheme="minorBidi" w:hAnsiTheme="minorBidi"/>
                <w:spacing w:val="1"/>
                <w:sz w:val="22"/>
                <w:szCs w:val="22"/>
              </w:rPr>
              <w:t xml:space="preserve"> </w:t>
            </w:r>
            <w:r w:rsidRPr="00292F89">
              <w:rPr>
                <w:rFonts w:asciiTheme="minorBidi" w:hAnsiTheme="minorBidi"/>
                <w:sz w:val="22"/>
                <w:szCs w:val="22"/>
              </w:rPr>
              <w:t>en</w:t>
            </w:r>
            <w:r w:rsidRPr="00292F89">
              <w:rPr>
                <w:rFonts w:asciiTheme="minorBidi" w:hAnsiTheme="minorBidi"/>
                <w:spacing w:val="-2"/>
                <w:sz w:val="22"/>
                <w:szCs w:val="22"/>
              </w:rPr>
              <w:t>g</w:t>
            </w:r>
            <w:r w:rsidRPr="00292F89">
              <w:rPr>
                <w:rFonts w:asciiTheme="minorBidi" w:hAnsiTheme="minorBidi"/>
                <w:spacing w:val="1"/>
                <w:sz w:val="22"/>
                <w:szCs w:val="22"/>
              </w:rPr>
              <w:t>i</w:t>
            </w:r>
            <w:r w:rsidRPr="00292F89">
              <w:rPr>
                <w:rFonts w:asciiTheme="minorBidi" w:hAnsiTheme="minorBidi"/>
                <w:sz w:val="22"/>
                <w:szCs w:val="22"/>
              </w:rPr>
              <w:t>n</w:t>
            </w:r>
            <w:r w:rsidRPr="00292F89">
              <w:rPr>
                <w:rFonts w:asciiTheme="minorBidi" w:hAnsiTheme="minorBidi"/>
                <w:spacing w:val="-2"/>
                <w:sz w:val="22"/>
                <w:szCs w:val="22"/>
              </w:rPr>
              <w:t>e</w:t>
            </w:r>
            <w:r w:rsidRPr="00292F89">
              <w:rPr>
                <w:rFonts w:asciiTheme="minorBidi" w:hAnsiTheme="minorBidi"/>
                <w:sz w:val="22"/>
                <w:szCs w:val="22"/>
              </w:rPr>
              <w:t xml:space="preserve">s </w:t>
            </w:r>
            <w:r w:rsidRPr="00292F89">
              <w:rPr>
                <w:rFonts w:asciiTheme="minorBidi" w:hAnsiTheme="minorBidi"/>
                <w:spacing w:val="1"/>
                <w:sz w:val="22"/>
                <w:szCs w:val="22"/>
              </w:rPr>
              <w:t>a</w:t>
            </w:r>
            <w:r w:rsidRPr="00292F89">
              <w:rPr>
                <w:rFonts w:asciiTheme="minorBidi" w:hAnsiTheme="minorBidi"/>
                <w:sz w:val="22"/>
                <w:szCs w:val="22"/>
              </w:rPr>
              <w:t>nd</w:t>
            </w:r>
            <w:r w:rsidRPr="00292F89">
              <w:rPr>
                <w:rFonts w:asciiTheme="minorBidi" w:hAnsiTheme="minorBidi"/>
                <w:spacing w:val="-2"/>
                <w:sz w:val="22"/>
                <w:szCs w:val="22"/>
              </w:rPr>
              <w:t xml:space="preserve"> c</w:t>
            </w:r>
            <w:r w:rsidRPr="00292F89">
              <w:rPr>
                <w:rFonts w:asciiTheme="minorBidi" w:hAnsiTheme="minorBidi"/>
                <w:sz w:val="22"/>
                <w:szCs w:val="22"/>
              </w:rPr>
              <w:t>o</w:t>
            </w:r>
            <w:r w:rsidRPr="00292F89">
              <w:rPr>
                <w:rFonts w:asciiTheme="minorBidi" w:hAnsiTheme="minorBidi"/>
                <w:spacing w:val="-4"/>
                <w:sz w:val="22"/>
                <w:szCs w:val="22"/>
              </w:rPr>
              <w:t>m</w:t>
            </w:r>
            <w:r w:rsidRPr="00292F89">
              <w:rPr>
                <w:rFonts w:asciiTheme="minorBidi" w:hAnsiTheme="minorBidi"/>
                <w:sz w:val="22"/>
                <w:szCs w:val="22"/>
              </w:rPr>
              <w:t>p</w:t>
            </w:r>
            <w:r w:rsidRPr="00292F89">
              <w:rPr>
                <w:rFonts w:asciiTheme="minorBidi" w:hAnsiTheme="minorBidi"/>
                <w:spacing w:val="1"/>
                <w:sz w:val="22"/>
                <w:szCs w:val="22"/>
              </w:rPr>
              <w:t>r</w:t>
            </w:r>
            <w:r w:rsidRPr="00292F89">
              <w:rPr>
                <w:rFonts w:asciiTheme="minorBidi" w:hAnsiTheme="minorBidi"/>
                <w:sz w:val="22"/>
                <w:szCs w:val="22"/>
              </w:rPr>
              <w:t>e</w:t>
            </w:r>
            <w:r w:rsidRPr="00292F89">
              <w:rPr>
                <w:rFonts w:asciiTheme="minorBidi" w:hAnsiTheme="minorBidi"/>
                <w:spacing w:val="1"/>
                <w:sz w:val="22"/>
                <w:szCs w:val="22"/>
              </w:rPr>
              <w:t>s</w:t>
            </w:r>
            <w:r w:rsidRPr="00292F89">
              <w:rPr>
                <w:rFonts w:asciiTheme="minorBidi" w:hAnsiTheme="minorBidi"/>
                <w:sz w:val="22"/>
                <w:szCs w:val="22"/>
              </w:rPr>
              <w:t>so</w:t>
            </w:r>
            <w:r w:rsidRPr="00292F89">
              <w:rPr>
                <w:rFonts w:asciiTheme="minorBidi" w:hAnsiTheme="minorBidi"/>
                <w:spacing w:val="1"/>
                <w:sz w:val="22"/>
                <w:szCs w:val="22"/>
              </w:rPr>
              <w:t>r</w:t>
            </w:r>
            <w:r w:rsidRPr="00292F89">
              <w:rPr>
                <w:rFonts w:asciiTheme="minorBidi" w:hAnsiTheme="minorBidi"/>
                <w:sz w:val="22"/>
                <w:szCs w:val="22"/>
              </w:rPr>
              <w:t>s,</w:t>
            </w:r>
            <w:r w:rsidRPr="00292F89">
              <w:rPr>
                <w:rFonts w:asciiTheme="minorBidi" w:hAnsiTheme="minorBidi"/>
                <w:spacing w:val="-2"/>
                <w:sz w:val="22"/>
                <w:szCs w:val="22"/>
              </w:rPr>
              <w:t xml:space="preserve"> </w:t>
            </w:r>
            <w:r w:rsidRPr="00292F89">
              <w:rPr>
                <w:rFonts w:asciiTheme="minorBidi" w:hAnsiTheme="minorBidi"/>
                <w:sz w:val="22"/>
                <w:szCs w:val="22"/>
              </w:rPr>
              <w:t>s</w:t>
            </w:r>
            <w:r w:rsidRPr="00292F89">
              <w:rPr>
                <w:rFonts w:asciiTheme="minorBidi" w:hAnsiTheme="minorBidi"/>
                <w:spacing w:val="-2"/>
                <w:sz w:val="22"/>
                <w:szCs w:val="22"/>
              </w:rPr>
              <w:t>p</w:t>
            </w:r>
            <w:r w:rsidRPr="00292F89">
              <w:rPr>
                <w:rFonts w:asciiTheme="minorBidi" w:hAnsiTheme="minorBidi"/>
                <w:spacing w:val="1"/>
                <w:sz w:val="22"/>
                <w:szCs w:val="22"/>
              </w:rPr>
              <w:t>i</w:t>
            </w:r>
            <w:r w:rsidRPr="00292F89">
              <w:rPr>
                <w:rFonts w:asciiTheme="minorBidi" w:hAnsiTheme="minorBidi"/>
                <w:spacing w:val="-2"/>
                <w:sz w:val="22"/>
                <w:szCs w:val="22"/>
              </w:rPr>
              <w:t>r</w:t>
            </w:r>
            <w:r w:rsidRPr="00292F89">
              <w:rPr>
                <w:rFonts w:asciiTheme="minorBidi" w:hAnsiTheme="minorBidi"/>
                <w:spacing w:val="1"/>
                <w:sz w:val="22"/>
                <w:szCs w:val="22"/>
              </w:rPr>
              <w:t>i</w:t>
            </w:r>
            <w:r w:rsidRPr="00292F89">
              <w:rPr>
                <w:rFonts w:asciiTheme="minorBidi" w:hAnsiTheme="minorBidi"/>
                <w:sz w:val="22"/>
                <w:szCs w:val="22"/>
              </w:rPr>
              <w:t>t</w:t>
            </w:r>
            <w:r w:rsidRPr="00292F89">
              <w:rPr>
                <w:rFonts w:asciiTheme="minorBidi" w:hAnsiTheme="minorBidi"/>
                <w:spacing w:val="-1"/>
                <w:sz w:val="22"/>
                <w:szCs w:val="22"/>
              </w:rPr>
              <w:t xml:space="preserve"> </w:t>
            </w:r>
            <w:r w:rsidRPr="00292F89">
              <w:rPr>
                <w:rFonts w:asciiTheme="minorBidi" w:hAnsiTheme="minorBidi"/>
                <w:spacing w:val="1"/>
                <w:sz w:val="22"/>
                <w:szCs w:val="22"/>
              </w:rPr>
              <w:t>l</w:t>
            </w:r>
            <w:r w:rsidRPr="00292F89">
              <w:rPr>
                <w:rFonts w:asciiTheme="minorBidi" w:hAnsiTheme="minorBidi"/>
                <w:sz w:val="22"/>
                <w:szCs w:val="22"/>
              </w:rPr>
              <w:t>e</w:t>
            </w:r>
            <w:r w:rsidRPr="00292F89">
              <w:rPr>
                <w:rFonts w:asciiTheme="minorBidi" w:hAnsiTheme="minorBidi"/>
                <w:spacing w:val="-2"/>
                <w:sz w:val="22"/>
                <w:szCs w:val="22"/>
              </w:rPr>
              <w:t>v</w:t>
            </w:r>
            <w:r w:rsidRPr="00292F89">
              <w:rPr>
                <w:rFonts w:asciiTheme="minorBidi" w:hAnsiTheme="minorBidi"/>
                <w:sz w:val="22"/>
                <w:szCs w:val="22"/>
              </w:rPr>
              <w:t>e</w:t>
            </w:r>
            <w:r w:rsidRPr="00292F89">
              <w:rPr>
                <w:rFonts w:asciiTheme="minorBidi" w:hAnsiTheme="minorBidi"/>
                <w:spacing w:val="1"/>
                <w:sz w:val="22"/>
                <w:szCs w:val="22"/>
              </w:rPr>
              <w:t>l</w:t>
            </w:r>
            <w:r w:rsidRPr="00292F89">
              <w:rPr>
                <w:rFonts w:asciiTheme="minorBidi" w:hAnsiTheme="minorBidi"/>
                <w:sz w:val="22"/>
                <w:szCs w:val="22"/>
              </w:rPr>
              <w:t>s,</w:t>
            </w:r>
            <w:r w:rsidRPr="00292F89">
              <w:rPr>
                <w:rFonts w:asciiTheme="minorBidi" w:hAnsiTheme="minorBidi"/>
                <w:spacing w:val="-2"/>
                <w:sz w:val="22"/>
                <w:szCs w:val="22"/>
              </w:rPr>
              <w:t xml:space="preserve"> </w:t>
            </w:r>
            <w:r w:rsidRPr="00292F89">
              <w:rPr>
                <w:rFonts w:asciiTheme="minorBidi" w:hAnsiTheme="minorBidi"/>
                <w:sz w:val="22"/>
                <w:szCs w:val="22"/>
              </w:rPr>
              <w:t>s</w:t>
            </w:r>
            <w:r w:rsidRPr="00292F89">
              <w:rPr>
                <w:rFonts w:asciiTheme="minorBidi" w:hAnsiTheme="minorBidi"/>
                <w:spacing w:val="-1"/>
                <w:sz w:val="22"/>
                <w:szCs w:val="22"/>
              </w:rPr>
              <w:t>t</w:t>
            </w:r>
            <w:r w:rsidRPr="00292F89">
              <w:rPr>
                <w:rFonts w:asciiTheme="minorBidi" w:hAnsiTheme="minorBidi"/>
                <w:spacing w:val="1"/>
                <w:sz w:val="22"/>
                <w:szCs w:val="22"/>
              </w:rPr>
              <w:t>r</w:t>
            </w:r>
            <w:r w:rsidRPr="00292F89">
              <w:rPr>
                <w:rFonts w:asciiTheme="minorBidi" w:hAnsiTheme="minorBidi"/>
                <w:sz w:val="22"/>
                <w:szCs w:val="22"/>
              </w:rPr>
              <w:t>a</w:t>
            </w:r>
            <w:r w:rsidRPr="00292F89">
              <w:rPr>
                <w:rFonts w:asciiTheme="minorBidi" w:hAnsiTheme="minorBidi"/>
                <w:spacing w:val="1"/>
                <w:sz w:val="22"/>
                <w:szCs w:val="22"/>
              </w:rPr>
              <w:t>i</w:t>
            </w:r>
            <w:r w:rsidRPr="00292F89">
              <w:rPr>
                <w:rFonts w:asciiTheme="minorBidi" w:hAnsiTheme="minorBidi"/>
                <w:spacing w:val="-2"/>
                <w:sz w:val="22"/>
                <w:szCs w:val="22"/>
              </w:rPr>
              <w:t>g</w:t>
            </w:r>
            <w:r w:rsidRPr="00292F89">
              <w:rPr>
                <w:rFonts w:asciiTheme="minorBidi" w:hAnsiTheme="minorBidi"/>
                <w:sz w:val="22"/>
                <w:szCs w:val="22"/>
              </w:rPr>
              <w:t>ht ed</w:t>
            </w:r>
            <w:r w:rsidRPr="00292F89">
              <w:rPr>
                <w:rFonts w:asciiTheme="minorBidi" w:hAnsiTheme="minorBidi"/>
                <w:spacing w:val="-2"/>
                <w:sz w:val="22"/>
                <w:szCs w:val="22"/>
              </w:rPr>
              <w:t>g</w:t>
            </w:r>
            <w:r w:rsidRPr="00292F89">
              <w:rPr>
                <w:rFonts w:asciiTheme="minorBidi" w:hAnsiTheme="minorBidi"/>
                <w:sz w:val="22"/>
                <w:szCs w:val="22"/>
              </w:rPr>
              <w:t>e</w:t>
            </w:r>
            <w:r w:rsidRPr="00292F89">
              <w:rPr>
                <w:rFonts w:asciiTheme="minorBidi" w:hAnsiTheme="minorBidi"/>
                <w:spacing w:val="1"/>
                <w:sz w:val="22"/>
                <w:szCs w:val="22"/>
              </w:rPr>
              <w:t>s</w:t>
            </w:r>
            <w:r w:rsidRPr="00292F89">
              <w:rPr>
                <w:rFonts w:asciiTheme="minorBidi" w:hAnsiTheme="minorBidi"/>
                <w:sz w:val="22"/>
                <w:szCs w:val="22"/>
              </w:rPr>
              <w:t>, s</w:t>
            </w:r>
            <w:r w:rsidRPr="00292F89">
              <w:rPr>
                <w:rFonts w:asciiTheme="minorBidi" w:hAnsiTheme="minorBidi"/>
                <w:spacing w:val="-1"/>
                <w:sz w:val="22"/>
                <w:szCs w:val="22"/>
              </w:rPr>
              <w:t>t</w:t>
            </w:r>
            <w:r w:rsidRPr="00292F89">
              <w:rPr>
                <w:rFonts w:asciiTheme="minorBidi" w:hAnsiTheme="minorBidi"/>
                <w:spacing w:val="1"/>
                <w:sz w:val="22"/>
                <w:szCs w:val="22"/>
              </w:rPr>
              <w:t>ri</w:t>
            </w:r>
            <w:r w:rsidRPr="00292F89">
              <w:rPr>
                <w:rFonts w:asciiTheme="minorBidi" w:hAnsiTheme="minorBidi"/>
                <w:sz w:val="22"/>
                <w:szCs w:val="22"/>
              </w:rPr>
              <w:t>ng</w:t>
            </w:r>
            <w:r w:rsidRPr="00292F89">
              <w:rPr>
                <w:rFonts w:asciiTheme="minorBidi" w:hAnsiTheme="minorBidi"/>
                <w:spacing w:val="-2"/>
                <w:sz w:val="22"/>
                <w:szCs w:val="22"/>
              </w:rPr>
              <w:t xml:space="preserve"> </w:t>
            </w:r>
            <w:r w:rsidRPr="00292F89">
              <w:rPr>
                <w:rFonts w:asciiTheme="minorBidi" w:hAnsiTheme="minorBidi"/>
                <w:spacing w:val="-1"/>
                <w:sz w:val="22"/>
                <w:szCs w:val="22"/>
              </w:rPr>
              <w:t>l</w:t>
            </w:r>
            <w:r w:rsidRPr="00292F89">
              <w:rPr>
                <w:rFonts w:asciiTheme="minorBidi" w:hAnsiTheme="minorBidi"/>
                <w:spacing w:val="1"/>
                <w:sz w:val="22"/>
                <w:szCs w:val="22"/>
              </w:rPr>
              <w:t>i</w:t>
            </w:r>
            <w:r w:rsidRPr="00292F89">
              <w:rPr>
                <w:rFonts w:asciiTheme="minorBidi" w:hAnsiTheme="minorBidi"/>
                <w:sz w:val="22"/>
                <w:szCs w:val="22"/>
              </w:rPr>
              <w:t>n</w:t>
            </w:r>
            <w:r w:rsidRPr="00292F89">
              <w:rPr>
                <w:rFonts w:asciiTheme="minorBidi" w:hAnsiTheme="minorBidi"/>
                <w:spacing w:val="-2"/>
                <w:sz w:val="22"/>
                <w:szCs w:val="22"/>
              </w:rPr>
              <w:t>e</w:t>
            </w:r>
            <w:r w:rsidRPr="00292F89">
              <w:rPr>
                <w:rFonts w:asciiTheme="minorBidi" w:hAnsiTheme="minorBidi"/>
                <w:sz w:val="22"/>
                <w:szCs w:val="22"/>
              </w:rPr>
              <w:t xml:space="preserve">s, </w:t>
            </w:r>
            <w:r w:rsidRPr="00292F89">
              <w:rPr>
                <w:rFonts w:asciiTheme="minorBidi" w:hAnsiTheme="minorBidi"/>
                <w:spacing w:val="2"/>
                <w:position w:val="-1"/>
                <w:sz w:val="22"/>
                <w:szCs w:val="22"/>
              </w:rPr>
              <w:t>T</w:t>
            </w:r>
            <w:r w:rsidRPr="00292F89">
              <w:rPr>
                <w:rFonts w:asciiTheme="minorBidi" w:hAnsiTheme="minorBidi"/>
                <w:spacing w:val="-2"/>
                <w:position w:val="-1"/>
                <w:sz w:val="22"/>
                <w:szCs w:val="22"/>
              </w:rPr>
              <w:t>r</w:t>
            </w:r>
            <w:r w:rsidRPr="00292F89">
              <w:rPr>
                <w:rFonts w:asciiTheme="minorBidi" w:hAnsiTheme="minorBidi"/>
                <w:position w:val="-1"/>
                <w:sz w:val="22"/>
                <w:szCs w:val="22"/>
              </w:rPr>
              <w:t>o</w:t>
            </w:r>
            <w:r w:rsidRPr="00292F89">
              <w:rPr>
                <w:rFonts w:asciiTheme="minorBidi" w:hAnsiTheme="minorBidi"/>
                <w:spacing w:val="-1"/>
                <w:position w:val="-1"/>
                <w:sz w:val="22"/>
                <w:szCs w:val="22"/>
              </w:rPr>
              <w:t>w</w:t>
            </w:r>
            <w:r w:rsidRPr="00292F89">
              <w:rPr>
                <w:rFonts w:asciiTheme="minorBidi" w:hAnsiTheme="minorBidi"/>
                <w:position w:val="-1"/>
                <w:sz w:val="22"/>
                <w:szCs w:val="22"/>
              </w:rPr>
              <w:t>e</w:t>
            </w:r>
            <w:r w:rsidRPr="00292F89">
              <w:rPr>
                <w:rFonts w:asciiTheme="minorBidi" w:hAnsiTheme="minorBidi"/>
                <w:spacing w:val="-1"/>
                <w:position w:val="-1"/>
                <w:sz w:val="22"/>
                <w:szCs w:val="22"/>
              </w:rPr>
              <w:t>l</w:t>
            </w:r>
            <w:r w:rsidRPr="00292F89">
              <w:rPr>
                <w:rFonts w:asciiTheme="minorBidi" w:hAnsiTheme="minorBidi"/>
                <w:position w:val="-1"/>
                <w:sz w:val="22"/>
                <w:szCs w:val="22"/>
              </w:rPr>
              <w:t>s</w:t>
            </w:r>
          </w:p>
          <w:p w:rsidR="00292F89" w:rsidRPr="00292F89" w:rsidRDefault="00292F89" w:rsidP="00555503">
            <w:pPr>
              <w:spacing w:before="1" w:line="360" w:lineRule="auto"/>
              <w:ind w:left="173" w:right="-20"/>
              <w:rPr>
                <w:rFonts w:asciiTheme="minorBidi" w:hAnsiTheme="minorBidi"/>
                <w:sz w:val="22"/>
                <w:szCs w:val="22"/>
              </w:rPr>
            </w:pPr>
            <w:r w:rsidRPr="00292F89">
              <w:rPr>
                <w:rFonts w:asciiTheme="minorBidi" w:hAnsiTheme="minorBidi"/>
                <w:sz w:val="22"/>
                <w:szCs w:val="22"/>
              </w:rPr>
              <w:t>Whe</w:t>
            </w:r>
            <w:r w:rsidRPr="00292F89">
              <w:rPr>
                <w:rFonts w:asciiTheme="minorBidi" w:hAnsiTheme="minorBidi"/>
                <w:spacing w:val="-2"/>
                <w:sz w:val="22"/>
                <w:szCs w:val="22"/>
              </w:rPr>
              <w:t>e</w:t>
            </w:r>
            <w:r w:rsidRPr="00292F89">
              <w:rPr>
                <w:rFonts w:asciiTheme="minorBidi" w:hAnsiTheme="minorBidi"/>
                <w:spacing w:val="1"/>
                <w:sz w:val="22"/>
                <w:szCs w:val="22"/>
              </w:rPr>
              <w:t>l</w:t>
            </w:r>
            <w:r w:rsidRPr="00292F89">
              <w:rPr>
                <w:rFonts w:asciiTheme="minorBidi" w:hAnsiTheme="minorBidi"/>
                <w:sz w:val="22"/>
                <w:szCs w:val="22"/>
              </w:rPr>
              <w:t>b</w:t>
            </w:r>
            <w:r w:rsidRPr="00292F89">
              <w:rPr>
                <w:rFonts w:asciiTheme="minorBidi" w:hAnsiTheme="minorBidi"/>
                <w:spacing w:val="-2"/>
                <w:sz w:val="22"/>
                <w:szCs w:val="22"/>
              </w:rPr>
              <w:t>a</w:t>
            </w:r>
            <w:r w:rsidRPr="00292F89">
              <w:rPr>
                <w:rFonts w:asciiTheme="minorBidi" w:hAnsiTheme="minorBidi"/>
                <w:spacing w:val="1"/>
                <w:sz w:val="22"/>
                <w:szCs w:val="22"/>
              </w:rPr>
              <w:t>rr</w:t>
            </w:r>
            <w:r w:rsidRPr="00292F89">
              <w:rPr>
                <w:rFonts w:asciiTheme="minorBidi" w:hAnsiTheme="minorBidi"/>
                <w:sz w:val="22"/>
                <w:szCs w:val="22"/>
              </w:rPr>
              <w:t>o</w:t>
            </w:r>
            <w:r w:rsidRPr="00292F89">
              <w:rPr>
                <w:rFonts w:asciiTheme="minorBidi" w:hAnsiTheme="minorBidi"/>
                <w:spacing w:val="-1"/>
                <w:sz w:val="22"/>
                <w:szCs w:val="22"/>
              </w:rPr>
              <w:t>w</w:t>
            </w:r>
            <w:r w:rsidRPr="00292F89">
              <w:rPr>
                <w:rFonts w:asciiTheme="minorBidi" w:hAnsiTheme="minorBidi"/>
                <w:sz w:val="22"/>
                <w:szCs w:val="22"/>
              </w:rPr>
              <w:t>s</w:t>
            </w:r>
          </w:p>
        </w:tc>
      </w:tr>
    </w:tbl>
    <w:p w:rsidR="000B58F9" w:rsidRPr="00D31874" w:rsidRDefault="000B58F9" w:rsidP="000B58F9">
      <w:pPr>
        <w:spacing w:line="360" w:lineRule="auto"/>
        <w:rPr>
          <w:rFonts w:asciiTheme="minorBidi" w:hAnsiTheme="minorBidi"/>
          <w:bCs/>
          <w:sz w:val="22"/>
          <w:szCs w:val="22"/>
          <w:lang w:val="en-GB"/>
        </w:rPr>
      </w:pPr>
    </w:p>
    <w:p w:rsidR="000B58F9" w:rsidRPr="005F2500" w:rsidRDefault="000B58F9" w:rsidP="00FE6267">
      <w:pPr>
        <w:pStyle w:val="Heading3"/>
        <w:numPr>
          <w:ilvl w:val="2"/>
          <w:numId w:val="615"/>
        </w:numPr>
        <w:shd w:val="clear" w:color="auto" w:fill="FFC000"/>
        <w:rPr>
          <w:bCs w:val="0"/>
          <w:sz w:val="24"/>
          <w:szCs w:val="24"/>
          <w:lang w:val="en-GB"/>
        </w:rPr>
      </w:pPr>
      <w:bookmarkStart w:id="51" w:name="_Toc19308339"/>
      <w:r w:rsidRPr="005F2500">
        <w:rPr>
          <w:sz w:val="24"/>
          <w:szCs w:val="24"/>
          <w:lang w:val="en-GB"/>
        </w:rPr>
        <w:lastRenderedPageBreak/>
        <w:t>Carry out brick work</w:t>
      </w:r>
      <w:bookmarkEnd w:id="51"/>
    </w:p>
    <w:p w:rsidR="000B58F9" w:rsidRPr="00D31874" w:rsidRDefault="000B58F9" w:rsidP="000B58F9">
      <w:pPr>
        <w:spacing w:line="360" w:lineRule="auto"/>
        <w:rPr>
          <w:rFonts w:asciiTheme="minorBidi" w:hAnsiTheme="minorBidi"/>
          <w:lang w:val="en-GB"/>
        </w:rPr>
      </w:pPr>
    </w:p>
    <w:p w:rsidR="000B58F9" w:rsidRPr="00D31874" w:rsidRDefault="000B58F9" w:rsidP="005F2500">
      <w:pPr>
        <w:tabs>
          <w:tab w:val="left" w:pos="9810"/>
        </w:tabs>
        <w:spacing w:line="241" w:lineRule="auto"/>
        <w:ind w:right="145"/>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to </w:t>
      </w:r>
      <w:r w:rsidRPr="00D31874">
        <w:rPr>
          <w:rFonts w:asciiTheme="minorBidi" w:hAnsiTheme="minorBidi"/>
          <w:spacing w:val="1"/>
          <w:sz w:val="22"/>
          <w:szCs w:val="22"/>
        </w:rPr>
        <w:t>l</w:t>
      </w:r>
      <w:r w:rsidRPr="00D31874">
        <w:rPr>
          <w:rFonts w:asciiTheme="minorBidi" w:hAnsiTheme="minorBidi"/>
          <w:sz w:val="22"/>
          <w:szCs w:val="22"/>
        </w:rPr>
        <w:t>ay</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c</w:t>
      </w:r>
      <w:r w:rsidRPr="00D31874">
        <w:rPr>
          <w:rFonts w:asciiTheme="minorBidi" w:hAnsiTheme="minorBidi"/>
          <w:spacing w:val="-2"/>
          <w:sz w:val="22"/>
          <w:szCs w:val="22"/>
        </w:rPr>
        <w:t>o</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uct</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1"/>
          <w:sz w:val="22"/>
          <w:szCs w:val="22"/>
        </w:rPr>
        <w:t>il</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1"/>
          <w:sz w:val="22"/>
          <w:szCs w:val="22"/>
        </w:rPr>
        <w:t>s</w:t>
      </w:r>
      <w:r w:rsidRPr="00D31874">
        <w:rPr>
          <w:rFonts w:asciiTheme="minorBidi" w:hAnsiTheme="minorBidi"/>
          <w:sz w:val="22"/>
          <w:szCs w:val="22"/>
        </w:rPr>
        <w:t>.</w:t>
      </w:r>
    </w:p>
    <w:p w:rsidR="000B58F9" w:rsidRPr="00D31874" w:rsidRDefault="000B58F9" w:rsidP="000B58F9">
      <w:pPr>
        <w:spacing w:line="360" w:lineRule="auto"/>
        <w:ind w:left="208" w:right="228"/>
        <w:rPr>
          <w:rFonts w:asciiTheme="minorBidi" w:hAnsiTheme="minorBidi"/>
        </w:rPr>
      </w:pPr>
    </w:p>
    <w:tbl>
      <w:tblPr>
        <w:tblStyle w:val="TableGrid"/>
        <w:tblW w:w="0" w:type="auto"/>
        <w:tblLook w:val="04A0" w:firstRow="1" w:lastRow="0" w:firstColumn="1" w:lastColumn="0" w:noHBand="0" w:noVBand="1"/>
      </w:tblPr>
      <w:tblGrid>
        <w:gridCol w:w="2827"/>
        <w:gridCol w:w="679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679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17"/>
              </w:numPr>
              <w:spacing w:before="9" w:line="360" w:lineRule="auto"/>
              <w:ind w:left="709" w:hanging="709"/>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798" w:type="dxa"/>
          </w:tcPr>
          <w:p w:rsidR="000B58F9" w:rsidRPr="0041204F" w:rsidRDefault="000B58F9" w:rsidP="00FE6267">
            <w:pPr>
              <w:pStyle w:val="ListParagraph"/>
              <w:numPr>
                <w:ilvl w:val="0"/>
                <w:numId w:val="818"/>
              </w:numPr>
              <w:spacing w:line="360" w:lineRule="auto"/>
              <w:ind w:left="573" w:right="-20" w:hanging="572"/>
              <w:rPr>
                <w:rFonts w:asciiTheme="minorBidi" w:hAnsiTheme="minorBidi"/>
              </w:rPr>
            </w:pPr>
            <w:r w:rsidRPr="0041204F">
              <w:rPr>
                <w:rFonts w:asciiTheme="minorBidi" w:hAnsiTheme="minorBidi"/>
                <w:sz w:val="22"/>
                <w:szCs w:val="22"/>
              </w:rPr>
              <w:t>Wo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2"/>
                <w:sz w:val="22"/>
                <w:szCs w:val="22"/>
              </w:rPr>
              <w:t>r</w:t>
            </w:r>
            <w:r w:rsidRPr="0041204F">
              <w:rPr>
                <w:rFonts w:asciiTheme="minorBidi" w:hAnsiTheme="minorBidi"/>
                <w:sz w:val="22"/>
                <w:szCs w:val="22"/>
              </w:rPr>
              <w:t>uc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pacing w:val="-2"/>
                <w:sz w:val="22"/>
                <w:szCs w:val="22"/>
              </w:rPr>
              <w:t>r</w:t>
            </w:r>
            <w:r w:rsidRPr="0041204F">
              <w:rPr>
                <w:rFonts w:asciiTheme="minorBidi" w:hAnsiTheme="minorBidi"/>
                <w:sz w:val="22"/>
                <w:szCs w:val="22"/>
              </w:rPr>
              <w:t>e co</w:t>
            </w:r>
            <w:r w:rsidRPr="0041204F">
              <w:rPr>
                <w:rFonts w:asciiTheme="minorBidi" w:hAnsiTheme="minorBidi"/>
                <w:spacing w:val="-2"/>
                <w:sz w:val="22"/>
                <w:szCs w:val="22"/>
              </w:rPr>
              <w:t>n</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pacing w:val="1"/>
                <w:sz w:val="22"/>
                <w:szCs w:val="22"/>
              </w:rPr>
              <w:t>r</w:t>
            </w:r>
            <w:r w:rsidRPr="0041204F">
              <w:rPr>
                <w:rFonts w:asciiTheme="minorBidi" w:hAnsiTheme="minorBidi"/>
                <w:spacing w:val="-4"/>
                <w:sz w:val="22"/>
                <w:szCs w:val="22"/>
              </w:rPr>
              <w:t>m</w:t>
            </w:r>
            <w:r w:rsidRPr="0041204F">
              <w:rPr>
                <w:rFonts w:asciiTheme="minorBidi" w:hAnsiTheme="minorBidi"/>
                <w:sz w:val="22"/>
                <w:szCs w:val="22"/>
              </w:rPr>
              <w:t>ed wi</w:t>
            </w:r>
            <w:r w:rsidRPr="0041204F">
              <w:rPr>
                <w:rFonts w:asciiTheme="minorBidi" w:hAnsiTheme="minorBidi"/>
                <w:spacing w:val="1"/>
                <w:sz w:val="22"/>
                <w:szCs w:val="22"/>
              </w:rPr>
              <w:t>t</w:t>
            </w:r>
            <w:r w:rsidRPr="0041204F">
              <w:rPr>
                <w:rFonts w:asciiTheme="minorBidi" w:hAnsiTheme="minorBidi"/>
                <w:sz w:val="22"/>
                <w:szCs w:val="22"/>
              </w:rPr>
              <w:t>h su</w:t>
            </w:r>
            <w:r w:rsidRPr="0041204F">
              <w:rPr>
                <w:rFonts w:asciiTheme="minorBidi" w:hAnsiTheme="minorBidi"/>
                <w:spacing w:val="-2"/>
                <w:sz w:val="22"/>
                <w:szCs w:val="22"/>
              </w:rPr>
              <w:t>p</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pacing w:val="-2"/>
                <w:sz w:val="22"/>
                <w:szCs w:val="22"/>
              </w:rPr>
              <w:t>v</w:t>
            </w:r>
            <w:r w:rsidRPr="0041204F">
              <w:rPr>
                <w:rFonts w:asciiTheme="minorBidi" w:hAnsiTheme="minorBidi"/>
                <w:spacing w:val="1"/>
                <w:sz w:val="22"/>
                <w:szCs w:val="22"/>
              </w:rPr>
              <w:t>i</w:t>
            </w:r>
            <w:r w:rsidRPr="0041204F">
              <w:rPr>
                <w:rFonts w:asciiTheme="minorBidi" w:hAnsiTheme="minorBidi"/>
                <w:sz w:val="22"/>
                <w:szCs w:val="22"/>
              </w:rPr>
              <w:t>s</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w:t>
            </w:r>
          </w:p>
          <w:p w:rsidR="000B58F9" w:rsidRPr="0041204F" w:rsidRDefault="000B58F9" w:rsidP="00FE6267">
            <w:pPr>
              <w:pStyle w:val="ListParagraph"/>
              <w:numPr>
                <w:ilvl w:val="0"/>
                <w:numId w:val="818"/>
              </w:numPr>
              <w:tabs>
                <w:tab w:val="left" w:pos="3360"/>
              </w:tabs>
              <w:spacing w:line="360" w:lineRule="auto"/>
              <w:ind w:left="573" w:hanging="567"/>
              <w:rPr>
                <w:rFonts w:asciiTheme="minorBidi" w:hAnsiTheme="minorBidi"/>
              </w:rPr>
            </w:pPr>
            <w:r w:rsidRPr="0041204F">
              <w:rPr>
                <w:rFonts w:asciiTheme="minorBidi" w:hAnsiTheme="minorBidi"/>
                <w:b/>
                <w:bCs/>
                <w:spacing w:val="-1"/>
                <w:sz w:val="22"/>
                <w:szCs w:val="22"/>
              </w:rPr>
              <w:t>T</w:t>
            </w:r>
            <w:r w:rsidRPr="0041204F">
              <w:rPr>
                <w:rFonts w:asciiTheme="minorBidi" w:hAnsiTheme="minorBidi"/>
                <w:b/>
                <w:bCs/>
                <w:sz w:val="22"/>
                <w:szCs w:val="22"/>
              </w:rPr>
              <w:t>oo</w:t>
            </w:r>
            <w:r w:rsidRPr="0041204F">
              <w:rPr>
                <w:rFonts w:asciiTheme="minorBidi" w:hAnsiTheme="minorBidi"/>
                <w:b/>
                <w:bCs/>
                <w:spacing w:val="1"/>
                <w:sz w:val="22"/>
                <w:szCs w:val="22"/>
              </w:rPr>
              <w:t>l</w:t>
            </w:r>
            <w:r w:rsidRPr="0041204F">
              <w:rPr>
                <w:rFonts w:asciiTheme="minorBidi" w:hAnsiTheme="minorBidi"/>
                <w:b/>
                <w:bCs/>
                <w:sz w:val="22"/>
                <w:szCs w:val="22"/>
              </w:rPr>
              <w:t>s and</w:t>
            </w:r>
            <w:r w:rsidRPr="0041204F">
              <w:rPr>
                <w:rFonts w:asciiTheme="minorBidi" w:hAnsiTheme="minorBidi"/>
                <w:b/>
                <w:bCs/>
                <w:spacing w:val="-2"/>
                <w:sz w:val="22"/>
                <w:szCs w:val="22"/>
              </w:rPr>
              <w:t xml:space="preserve"> </w:t>
            </w:r>
            <w:r w:rsidRPr="0041204F">
              <w:rPr>
                <w:rFonts w:asciiTheme="minorBidi" w:hAnsiTheme="minorBidi"/>
                <w:b/>
                <w:bCs/>
                <w:sz w:val="22"/>
                <w:szCs w:val="22"/>
              </w:rPr>
              <w:t>equi</w:t>
            </w:r>
            <w:r w:rsidRPr="0041204F">
              <w:rPr>
                <w:rFonts w:asciiTheme="minorBidi" w:hAnsiTheme="minorBidi"/>
                <w:b/>
                <w:bCs/>
                <w:spacing w:val="-2"/>
                <w:sz w:val="22"/>
                <w:szCs w:val="22"/>
              </w:rPr>
              <w:t>p</w:t>
            </w:r>
            <w:r w:rsidRPr="0041204F">
              <w:rPr>
                <w:rFonts w:asciiTheme="minorBidi" w:hAnsiTheme="minorBidi"/>
                <w:b/>
                <w:bCs/>
                <w:spacing w:val="1"/>
                <w:sz w:val="22"/>
                <w:szCs w:val="22"/>
              </w:rPr>
              <w:t>m</w:t>
            </w:r>
            <w:r w:rsidRPr="0041204F">
              <w:rPr>
                <w:rFonts w:asciiTheme="minorBidi" w:hAnsiTheme="minorBidi"/>
                <w:b/>
                <w:bCs/>
                <w:sz w:val="22"/>
                <w:szCs w:val="22"/>
              </w:rPr>
              <w:t>e</w:t>
            </w:r>
            <w:r w:rsidRPr="0041204F">
              <w:rPr>
                <w:rFonts w:asciiTheme="minorBidi" w:hAnsiTheme="minorBidi"/>
                <w:b/>
                <w:bCs/>
                <w:spacing w:val="-2"/>
                <w:sz w:val="22"/>
                <w:szCs w:val="22"/>
              </w:rPr>
              <w:t>n</w:t>
            </w:r>
            <w:r w:rsidRPr="0041204F">
              <w:rPr>
                <w:rFonts w:asciiTheme="minorBidi" w:hAnsiTheme="minorBidi"/>
                <w:b/>
                <w:bCs/>
                <w:sz w:val="22"/>
                <w:szCs w:val="22"/>
              </w:rPr>
              <w:t>t</w:t>
            </w:r>
            <w:r w:rsidRPr="0041204F">
              <w:rPr>
                <w:rFonts w:asciiTheme="minorBidi" w:hAnsiTheme="minorBidi"/>
                <w:b/>
                <w:bCs/>
                <w:spacing w:val="2"/>
                <w:sz w:val="22"/>
                <w:szCs w:val="22"/>
              </w:rPr>
              <w:t xml:space="preserve">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 xml:space="preserve"> </w:t>
            </w:r>
            <w:r w:rsidRPr="0041204F">
              <w:rPr>
                <w:rFonts w:asciiTheme="minorBidi" w:hAnsiTheme="minorBidi"/>
                <w:spacing w:val="-2"/>
                <w:sz w:val="22"/>
                <w:szCs w:val="22"/>
              </w:rPr>
              <w:t>s</w:t>
            </w:r>
            <w:r w:rsidRPr="0041204F">
              <w:rPr>
                <w:rFonts w:asciiTheme="minorBidi" w:hAnsiTheme="minorBidi"/>
                <w:sz w:val="22"/>
                <w:szCs w:val="22"/>
              </w:rPr>
              <w:t>e</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as</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2"/>
                <w:sz w:val="22"/>
                <w:szCs w:val="22"/>
              </w:rPr>
              <w:t>r</w:t>
            </w:r>
            <w:r w:rsidRPr="0041204F">
              <w:rPr>
                <w:rFonts w:asciiTheme="minorBidi" w:hAnsiTheme="minorBidi"/>
                <w:sz w:val="22"/>
                <w:szCs w:val="22"/>
              </w:rPr>
              <w:t>ed, 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ke</w:t>
            </w:r>
            <w:r w:rsidRPr="0041204F">
              <w:rPr>
                <w:rFonts w:asciiTheme="minorBidi" w:hAnsiTheme="minorBidi"/>
                <w:sz w:val="22"/>
                <w:szCs w:val="22"/>
              </w:rPr>
              <w:t xml:space="preserve">d </w:t>
            </w:r>
            <w:r w:rsidRPr="0041204F">
              <w:rPr>
                <w:rFonts w:asciiTheme="minorBidi" w:hAnsiTheme="minorBidi"/>
                <w:spacing w:val="1"/>
                <w:sz w:val="22"/>
                <w:szCs w:val="22"/>
              </w:rPr>
              <w:t>f</w:t>
            </w:r>
            <w:r w:rsidRPr="0041204F">
              <w:rPr>
                <w:rFonts w:asciiTheme="minorBidi" w:hAnsiTheme="minorBidi"/>
                <w:sz w:val="22"/>
                <w:szCs w:val="22"/>
              </w:rPr>
              <w:t>or s</w:t>
            </w:r>
            <w:r w:rsidRPr="0041204F">
              <w:rPr>
                <w:rFonts w:asciiTheme="minorBidi" w:hAnsiTheme="minorBidi"/>
                <w:spacing w:val="1"/>
                <w:sz w:val="22"/>
                <w:szCs w:val="22"/>
              </w:rPr>
              <w:t>er</w:t>
            </w:r>
            <w:r w:rsidRPr="0041204F">
              <w:rPr>
                <w:rFonts w:asciiTheme="minorBidi" w:hAnsiTheme="minorBidi"/>
                <w:spacing w:val="-2"/>
                <w:sz w:val="22"/>
                <w:szCs w:val="22"/>
              </w:rPr>
              <w:t>v</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e</w:t>
            </w:r>
            <w:r w:rsidRPr="0041204F">
              <w:rPr>
                <w:rFonts w:asciiTheme="minorBidi" w:hAnsiTheme="minorBidi"/>
                <w:sz w:val="22"/>
                <w:szCs w:val="22"/>
              </w:rPr>
              <w:t>ab</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z w:val="22"/>
                <w:szCs w:val="22"/>
              </w:rPr>
              <w:t>and any</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pacing w:val="-2"/>
                <w:sz w:val="22"/>
                <w:szCs w:val="22"/>
              </w:rPr>
              <w:t>a</w:t>
            </w:r>
            <w:r w:rsidRPr="0041204F">
              <w:rPr>
                <w:rFonts w:asciiTheme="minorBidi" w:hAnsiTheme="minorBidi"/>
                <w:sz w:val="22"/>
                <w:szCs w:val="22"/>
              </w:rPr>
              <w:t>u</w:t>
            </w:r>
            <w:r w:rsidRPr="0041204F">
              <w:rPr>
                <w:rFonts w:asciiTheme="minorBidi" w:hAnsiTheme="minorBidi"/>
                <w:spacing w:val="-1"/>
                <w:sz w:val="22"/>
                <w:szCs w:val="22"/>
              </w:rPr>
              <w:t>lt</w:t>
            </w:r>
            <w:r w:rsidRPr="0041204F">
              <w:rPr>
                <w:rFonts w:asciiTheme="minorBidi" w:hAnsiTheme="minorBidi"/>
                <w:sz w:val="22"/>
                <w:szCs w:val="22"/>
              </w:rPr>
              <w:t xml:space="preserve">s </w:t>
            </w:r>
            <w:r w:rsidRPr="0041204F">
              <w:rPr>
                <w:rFonts w:asciiTheme="minorBidi" w:hAnsiTheme="minorBidi"/>
                <w:spacing w:val="1"/>
                <w:sz w:val="22"/>
                <w:szCs w:val="22"/>
              </w:rPr>
              <w:t>ar</w:t>
            </w:r>
            <w:r w:rsidRPr="0041204F">
              <w:rPr>
                <w:rFonts w:asciiTheme="minorBidi" w:hAnsiTheme="minorBidi"/>
                <w:sz w:val="22"/>
                <w:szCs w:val="22"/>
              </w:rPr>
              <w:t>e</w:t>
            </w:r>
            <w:r w:rsidRPr="0041204F">
              <w:rPr>
                <w:rFonts w:asciiTheme="minorBidi" w:hAnsiTheme="minorBidi"/>
                <w:spacing w:val="-2"/>
                <w:sz w:val="22"/>
                <w:szCs w:val="22"/>
              </w:rPr>
              <w:t xml:space="preserve"> f</w:t>
            </w:r>
            <w:r w:rsidRPr="0041204F">
              <w:rPr>
                <w:rFonts w:asciiTheme="minorBidi" w:hAnsiTheme="minorBidi"/>
                <w:spacing w:val="1"/>
                <w:sz w:val="22"/>
                <w:szCs w:val="22"/>
              </w:rPr>
              <w:t>i</w:t>
            </w:r>
            <w:r w:rsidRPr="0041204F">
              <w:rPr>
                <w:rFonts w:asciiTheme="minorBidi" w:hAnsiTheme="minorBidi"/>
                <w:sz w:val="22"/>
                <w:szCs w:val="22"/>
              </w:rPr>
              <w:t xml:space="preserve">xed </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pacing w:val="-2"/>
                <w:sz w:val="22"/>
                <w:szCs w:val="22"/>
              </w:rPr>
              <w:t>r</w:t>
            </w:r>
            <w:r w:rsidRPr="0041204F">
              <w:rPr>
                <w:rFonts w:asciiTheme="minorBidi" w:hAnsiTheme="minorBidi"/>
                <w:sz w:val="22"/>
                <w:szCs w:val="22"/>
              </w:rPr>
              <w:t>ep</w:t>
            </w:r>
            <w:r w:rsidRPr="0041204F">
              <w:rPr>
                <w:rFonts w:asciiTheme="minorBidi" w:hAnsiTheme="minorBidi"/>
                <w:spacing w:val="-2"/>
                <w:sz w:val="22"/>
                <w:szCs w:val="22"/>
              </w:rPr>
              <w:t>o</w:t>
            </w:r>
            <w:r w:rsidRPr="0041204F">
              <w:rPr>
                <w:rFonts w:asciiTheme="minorBidi" w:hAnsiTheme="minorBidi"/>
                <w:spacing w:val="1"/>
                <w:sz w:val="22"/>
                <w:szCs w:val="22"/>
              </w:rPr>
              <w:t>rt</w:t>
            </w:r>
            <w:r w:rsidRPr="0041204F">
              <w:rPr>
                <w:rFonts w:asciiTheme="minorBidi" w:hAnsiTheme="minorBidi"/>
                <w:spacing w:val="-2"/>
                <w:sz w:val="22"/>
                <w:szCs w:val="22"/>
              </w:rPr>
              <w:t>e</w:t>
            </w:r>
            <w:r w:rsidRPr="0041204F">
              <w:rPr>
                <w:rFonts w:asciiTheme="minorBidi" w:hAnsiTheme="minorBidi"/>
                <w:sz w:val="22"/>
                <w:szCs w:val="22"/>
              </w:rPr>
              <w:t>d.</w:t>
            </w:r>
          </w:p>
          <w:p w:rsidR="000B58F9" w:rsidRPr="0041204F" w:rsidRDefault="000B58F9" w:rsidP="00FE6267">
            <w:pPr>
              <w:pStyle w:val="ListParagraph"/>
              <w:numPr>
                <w:ilvl w:val="0"/>
                <w:numId w:val="818"/>
              </w:numPr>
              <w:tabs>
                <w:tab w:val="left" w:pos="3360"/>
              </w:tabs>
              <w:spacing w:line="360" w:lineRule="auto"/>
              <w:ind w:left="573" w:right="553" w:hanging="567"/>
              <w:rPr>
                <w:rFonts w:asciiTheme="minorBidi" w:hAnsiTheme="minorBidi"/>
              </w:rPr>
            </w:pPr>
            <w:r w:rsidRPr="0041204F">
              <w:rPr>
                <w:rFonts w:asciiTheme="minorBidi" w:hAnsiTheme="minorBidi"/>
                <w:sz w:val="22"/>
                <w:szCs w:val="22"/>
              </w:rPr>
              <w:t>M</w:t>
            </w:r>
            <w:r w:rsidRPr="0041204F">
              <w:rPr>
                <w:rFonts w:asciiTheme="minorBidi" w:hAnsiTheme="minorBidi"/>
                <w:spacing w:val="1"/>
                <w:sz w:val="22"/>
                <w:szCs w:val="22"/>
              </w:rPr>
              <w:t>a</w:t>
            </w:r>
            <w:r w:rsidRPr="0041204F">
              <w:rPr>
                <w:rFonts w:asciiTheme="minorBidi" w:hAnsiTheme="minorBidi"/>
                <w:spacing w:val="-1"/>
                <w:sz w:val="22"/>
                <w:szCs w:val="22"/>
              </w:rPr>
              <w:t>t</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al</w:t>
            </w:r>
            <w:r w:rsidRPr="0041204F">
              <w:rPr>
                <w:rFonts w:asciiTheme="minorBidi" w:hAnsiTheme="minorBidi"/>
                <w:spacing w:val="-1"/>
                <w:sz w:val="22"/>
                <w:szCs w:val="22"/>
              </w:rPr>
              <w:t xml:space="preserve"> </w:t>
            </w:r>
            <w:r w:rsidRPr="0041204F">
              <w:rPr>
                <w:rFonts w:asciiTheme="minorBidi" w:hAnsiTheme="minorBidi"/>
                <w:sz w:val="22"/>
                <w:szCs w:val="22"/>
              </w:rPr>
              <w:t>qua</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2"/>
                <w:sz w:val="22"/>
                <w:szCs w:val="22"/>
              </w:rPr>
              <w:t>r</w:t>
            </w:r>
            <w:r w:rsidRPr="0041204F">
              <w:rPr>
                <w:rFonts w:asciiTheme="minorBidi" w:hAnsiTheme="minorBidi"/>
                <w:sz w:val="22"/>
                <w:szCs w:val="22"/>
              </w:rPr>
              <w:t>e</w:t>
            </w:r>
            <w:r w:rsidRPr="0041204F">
              <w:rPr>
                <w:rFonts w:asciiTheme="minorBidi" w:hAnsiTheme="minorBidi"/>
                <w:spacing w:val="-1"/>
                <w:sz w:val="22"/>
                <w:szCs w:val="22"/>
              </w:rPr>
              <w:t>m</w:t>
            </w:r>
            <w:r w:rsidRPr="0041204F">
              <w:rPr>
                <w:rFonts w:asciiTheme="minorBidi" w:hAnsiTheme="minorBidi"/>
                <w:sz w:val="22"/>
                <w:szCs w:val="22"/>
              </w:rPr>
              <w:t>en</w:t>
            </w:r>
            <w:r w:rsidRPr="0041204F">
              <w:rPr>
                <w:rFonts w:asciiTheme="minorBidi" w:hAnsiTheme="minorBidi"/>
                <w:spacing w:val="1"/>
                <w:sz w:val="22"/>
                <w:szCs w:val="22"/>
              </w:rPr>
              <w:t>t</w:t>
            </w:r>
            <w:r w:rsidRPr="0041204F">
              <w:rPr>
                <w:rFonts w:asciiTheme="minorBidi" w:hAnsiTheme="minorBidi"/>
                <w:sz w:val="22"/>
                <w:szCs w:val="22"/>
              </w:rPr>
              <w:t>s</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 c</w:t>
            </w:r>
            <w:r w:rsidRPr="0041204F">
              <w:rPr>
                <w:rFonts w:asciiTheme="minorBidi" w:hAnsiTheme="minorBidi"/>
                <w:spacing w:val="-2"/>
                <w:sz w:val="22"/>
                <w:szCs w:val="22"/>
              </w:rPr>
              <w:t>a</w:t>
            </w:r>
            <w:r w:rsidRPr="0041204F">
              <w:rPr>
                <w:rFonts w:asciiTheme="minorBidi" w:hAnsiTheme="minorBidi"/>
                <w:spacing w:val="1"/>
                <w:sz w:val="22"/>
                <w:szCs w:val="22"/>
              </w:rPr>
              <w:t>l</w:t>
            </w:r>
            <w:r w:rsidRPr="0041204F">
              <w:rPr>
                <w:rFonts w:asciiTheme="minorBidi" w:hAnsiTheme="minorBidi"/>
                <w:sz w:val="22"/>
                <w:szCs w:val="22"/>
              </w:rPr>
              <w:t>c</w:t>
            </w:r>
            <w:r w:rsidRPr="0041204F">
              <w:rPr>
                <w:rFonts w:asciiTheme="minorBidi" w:hAnsiTheme="minorBidi"/>
                <w:spacing w:val="-2"/>
                <w:sz w:val="22"/>
                <w:szCs w:val="22"/>
              </w:rPr>
              <w:t>u</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2"/>
                <w:sz w:val="22"/>
                <w:szCs w:val="22"/>
              </w:rPr>
              <w:t>a</w:t>
            </w:r>
            <w:r w:rsidRPr="0041204F">
              <w:rPr>
                <w:rFonts w:asciiTheme="minorBidi" w:hAnsiTheme="minorBidi"/>
                <w:sz w:val="22"/>
                <w:szCs w:val="22"/>
              </w:rPr>
              <w:t>cco</w:t>
            </w:r>
            <w:r w:rsidRPr="0041204F">
              <w:rPr>
                <w:rFonts w:asciiTheme="minorBidi" w:hAnsiTheme="minorBidi"/>
                <w:spacing w:val="-2"/>
                <w:sz w:val="22"/>
                <w:szCs w:val="22"/>
              </w:rPr>
              <w:t>r</w:t>
            </w:r>
            <w:r w:rsidRPr="0041204F">
              <w:rPr>
                <w:rFonts w:asciiTheme="minorBidi" w:hAnsiTheme="minorBidi"/>
                <w:sz w:val="22"/>
                <w:szCs w:val="22"/>
              </w:rPr>
              <w:t xml:space="preserve">dance </w:t>
            </w:r>
            <w:r w:rsidRPr="0041204F">
              <w:rPr>
                <w:rFonts w:asciiTheme="minorBidi" w:hAnsiTheme="minorBidi"/>
                <w:spacing w:val="-1"/>
                <w:sz w:val="22"/>
                <w:szCs w:val="22"/>
              </w:rPr>
              <w:t>w</w:t>
            </w:r>
            <w:r w:rsidRPr="0041204F">
              <w:rPr>
                <w:rFonts w:asciiTheme="minorBidi" w:hAnsiTheme="minorBidi"/>
                <w:spacing w:val="1"/>
                <w:sz w:val="22"/>
                <w:szCs w:val="22"/>
              </w:rPr>
              <w:t>it</w:t>
            </w:r>
            <w:r w:rsidRPr="0041204F">
              <w:rPr>
                <w:rFonts w:asciiTheme="minorBidi" w:hAnsiTheme="minorBidi"/>
                <w:sz w:val="22"/>
                <w:szCs w:val="22"/>
              </w:rPr>
              <w:t xml:space="preserve">h </w:t>
            </w:r>
            <w:r w:rsidRPr="0041204F">
              <w:rPr>
                <w:rFonts w:asciiTheme="minorBidi" w:hAnsiTheme="minorBidi"/>
                <w:spacing w:val="-2"/>
                <w:sz w:val="22"/>
                <w:szCs w:val="22"/>
              </w:rPr>
              <w:t>s</w:t>
            </w:r>
            <w:r w:rsidRPr="0041204F">
              <w:rPr>
                <w:rFonts w:asciiTheme="minorBidi" w:hAnsiTheme="minorBidi"/>
                <w:sz w:val="22"/>
                <w:szCs w:val="22"/>
              </w:rPr>
              <w:t>pe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w:t>
            </w:r>
          </w:p>
          <w:p w:rsidR="000B58F9" w:rsidRPr="00834822" w:rsidRDefault="000B58F9" w:rsidP="00FE6267">
            <w:pPr>
              <w:pStyle w:val="ListParagraph"/>
              <w:numPr>
                <w:ilvl w:val="0"/>
                <w:numId w:val="818"/>
              </w:numPr>
              <w:tabs>
                <w:tab w:val="left" w:pos="3360"/>
              </w:tabs>
              <w:spacing w:before="80" w:line="360" w:lineRule="auto"/>
              <w:ind w:left="573" w:right="468" w:hanging="567"/>
              <w:rPr>
                <w:rFonts w:asciiTheme="minorBidi" w:hAnsiTheme="minorBidi"/>
                <w:highlight w:val="yellow"/>
              </w:rPr>
            </w:pPr>
            <w:r w:rsidRPr="0041204F">
              <w:rPr>
                <w:rFonts w:asciiTheme="minorBidi" w:hAnsiTheme="minorBidi"/>
                <w:b/>
                <w:bCs/>
                <w:sz w:val="22"/>
                <w:szCs w:val="22"/>
              </w:rPr>
              <w:t>Ma</w:t>
            </w:r>
            <w:r w:rsidRPr="0041204F">
              <w:rPr>
                <w:rFonts w:asciiTheme="minorBidi" w:hAnsiTheme="minorBidi"/>
                <w:b/>
                <w:bCs/>
                <w:spacing w:val="1"/>
                <w:sz w:val="22"/>
                <w:szCs w:val="22"/>
              </w:rPr>
              <w:t>t</w:t>
            </w:r>
            <w:r w:rsidRPr="0041204F">
              <w:rPr>
                <w:rFonts w:asciiTheme="minorBidi" w:hAnsiTheme="minorBidi"/>
                <w:b/>
                <w:bCs/>
                <w:spacing w:val="-2"/>
                <w:sz w:val="22"/>
                <w:szCs w:val="22"/>
              </w:rPr>
              <w:t>e</w:t>
            </w:r>
            <w:r w:rsidRPr="0041204F">
              <w:rPr>
                <w:rFonts w:asciiTheme="minorBidi" w:hAnsiTheme="minorBidi"/>
                <w:b/>
                <w:bCs/>
                <w:sz w:val="22"/>
                <w:szCs w:val="22"/>
              </w:rPr>
              <w:t>r</w:t>
            </w:r>
            <w:r w:rsidRPr="0041204F">
              <w:rPr>
                <w:rFonts w:asciiTheme="minorBidi" w:hAnsiTheme="minorBidi"/>
                <w:b/>
                <w:bCs/>
                <w:spacing w:val="1"/>
                <w:sz w:val="22"/>
                <w:szCs w:val="22"/>
              </w:rPr>
              <w:t>i</w:t>
            </w:r>
            <w:r w:rsidRPr="0041204F">
              <w:rPr>
                <w:rFonts w:asciiTheme="minorBidi" w:hAnsiTheme="minorBidi"/>
                <w:b/>
                <w:bCs/>
                <w:spacing w:val="-2"/>
                <w:sz w:val="22"/>
                <w:szCs w:val="22"/>
              </w:rPr>
              <w:t>a</w:t>
            </w:r>
            <w:r w:rsidRPr="0041204F">
              <w:rPr>
                <w:rFonts w:asciiTheme="minorBidi" w:hAnsiTheme="minorBidi"/>
                <w:b/>
                <w:bCs/>
                <w:spacing w:val="1"/>
                <w:sz w:val="22"/>
                <w:szCs w:val="22"/>
              </w:rPr>
              <w:t>l</w:t>
            </w:r>
            <w:r w:rsidRPr="0041204F">
              <w:rPr>
                <w:rFonts w:asciiTheme="minorBidi" w:hAnsiTheme="minorBidi"/>
                <w:b/>
                <w:bCs/>
                <w:sz w:val="22"/>
                <w:szCs w:val="22"/>
              </w:rPr>
              <w:t>s</w:t>
            </w:r>
            <w:r w:rsidRPr="0041204F">
              <w:rPr>
                <w:rFonts w:asciiTheme="minorBidi" w:hAnsiTheme="minorBidi"/>
                <w:b/>
                <w:bCs/>
                <w:spacing w:val="-1"/>
                <w:sz w:val="22"/>
                <w:szCs w:val="22"/>
              </w:rPr>
              <w:t xml:space="preserve"> </w:t>
            </w:r>
            <w:r w:rsidRPr="0041204F">
              <w:rPr>
                <w:rFonts w:asciiTheme="minorBidi" w:hAnsiTheme="minorBidi"/>
                <w:sz w:val="22"/>
                <w:szCs w:val="22"/>
              </w:rPr>
              <w:t>nee</w:t>
            </w:r>
            <w:r w:rsidRPr="0041204F">
              <w:rPr>
                <w:rFonts w:asciiTheme="minorBidi" w:hAnsiTheme="minorBidi"/>
                <w:spacing w:val="-2"/>
                <w:sz w:val="22"/>
                <w:szCs w:val="22"/>
              </w:rPr>
              <w:t>d</w:t>
            </w:r>
            <w:r w:rsidRPr="0041204F">
              <w:rPr>
                <w:rFonts w:asciiTheme="minorBidi" w:hAnsiTheme="minorBidi"/>
                <w:sz w:val="22"/>
                <w:szCs w:val="22"/>
              </w:rPr>
              <w:t>ed</w:t>
            </w:r>
            <w:r w:rsidRPr="0041204F">
              <w:rPr>
                <w:rFonts w:asciiTheme="minorBidi" w:hAnsiTheme="minorBidi"/>
                <w:spacing w:val="1"/>
                <w:sz w:val="22"/>
                <w:szCs w:val="22"/>
              </w:rPr>
              <w:t xml:space="preserve">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 o</w:t>
            </w:r>
            <w:r w:rsidRPr="0041204F">
              <w:rPr>
                <w:rFonts w:asciiTheme="minorBidi" w:hAnsiTheme="minorBidi"/>
                <w:spacing w:val="-2"/>
                <w:sz w:val="22"/>
                <w:szCs w:val="22"/>
              </w:rPr>
              <w:t>b</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z w:val="22"/>
                <w:szCs w:val="22"/>
              </w:rPr>
              <w:t>ned, 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z w:val="22"/>
                <w:szCs w:val="22"/>
              </w:rPr>
              <w:t>co</w:t>
            </w:r>
            <w:r w:rsidRPr="0041204F">
              <w:rPr>
                <w:rFonts w:asciiTheme="minorBidi" w:hAnsiTheme="minorBidi"/>
                <w:spacing w:val="-3"/>
                <w:sz w:val="22"/>
                <w:szCs w:val="22"/>
              </w:rPr>
              <w:t>m</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z w:val="22"/>
                <w:szCs w:val="22"/>
              </w:rPr>
              <w:t>an</w:t>
            </w:r>
            <w:r w:rsidRPr="0041204F">
              <w:rPr>
                <w:rFonts w:asciiTheme="minorBidi" w:hAnsiTheme="minorBidi"/>
                <w:spacing w:val="-2"/>
                <w:sz w:val="22"/>
                <w:szCs w:val="22"/>
              </w:rPr>
              <w:t>c</w:t>
            </w:r>
            <w:r w:rsidRPr="0041204F">
              <w:rPr>
                <w:rFonts w:asciiTheme="minorBidi" w:hAnsiTheme="minorBidi"/>
                <w:sz w:val="22"/>
                <w:szCs w:val="22"/>
              </w:rPr>
              <w:t>e and p</w:t>
            </w:r>
            <w:r w:rsidRPr="0041204F">
              <w:rPr>
                <w:rFonts w:asciiTheme="minorBidi" w:hAnsiTheme="minorBidi"/>
                <w:spacing w:val="1"/>
                <w:sz w:val="22"/>
                <w:szCs w:val="22"/>
              </w:rPr>
              <w:t>r</w:t>
            </w:r>
            <w:r w:rsidRPr="0041204F">
              <w:rPr>
                <w:rFonts w:asciiTheme="minorBidi" w:hAnsiTheme="minorBidi"/>
                <w:sz w:val="22"/>
                <w:szCs w:val="22"/>
              </w:rPr>
              <w:t>ep</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d</w:t>
            </w:r>
            <w:r w:rsidRPr="0041204F">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17"/>
              </w:numPr>
              <w:spacing w:before="9" w:line="360" w:lineRule="auto"/>
              <w:ind w:left="709" w:hanging="709"/>
              <w:rPr>
                <w:rFonts w:asciiTheme="minorBidi" w:hAnsiTheme="minorBidi"/>
                <w:sz w:val="22"/>
                <w:szCs w:val="22"/>
              </w:rPr>
            </w:pPr>
            <w:r w:rsidRPr="00D31874">
              <w:rPr>
                <w:rFonts w:asciiTheme="minorBidi" w:hAnsiTheme="minorBidi"/>
                <w:sz w:val="22"/>
                <w:szCs w:val="22"/>
              </w:rPr>
              <w:t>Set</w:t>
            </w:r>
            <w:r w:rsidRPr="00D31874">
              <w:rPr>
                <w:rFonts w:asciiTheme="minorBidi" w:hAnsiTheme="minorBidi"/>
                <w:spacing w:val="-1"/>
                <w:sz w:val="22"/>
                <w:szCs w:val="22"/>
              </w:rPr>
              <w:t xml:space="preserve"> </w:t>
            </w:r>
            <w:r w:rsidRPr="00D31874">
              <w:rPr>
                <w:rFonts w:asciiTheme="minorBidi" w:hAnsiTheme="minorBidi"/>
                <w:sz w:val="22"/>
                <w:szCs w:val="22"/>
              </w:rPr>
              <w:t>out 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 xml:space="preserve">/ </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p>
        </w:tc>
        <w:tc>
          <w:tcPr>
            <w:tcW w:w="6798" w:type="dxa"/>
          </w:tcPr>
          <w:p w:rsidR="000B58F9" w:rsidRPr="0041204F" w:rsidRDefault="000B58F9" w:rsidP="00FE6267">
            <w:pPr>
              <w:pStyle w:val="ListParagraph"/>
              <w:numPr>
                <w:ilvl w:val="0"/>
                <w:numId w:val="819"/>
              </w:numPr>
              <w:spacing w:line="360" w:lineRule="auto"/>
              <w:ind w:left="573" w:right="1006" w:hanging="573"/>
              <w:rPr>
                <w:rFonts w:asciiTheme="minorBidi" w:hAnsiTheme="minorBidi"/>
              </w:rPr>
            </w:pPr>
            <w:r w:rsidRPr="0041204F">
              <w:rPr>
                <w:rFonts w:asciiTheme="minorBidi" w:hAnsiTheme="minorBidi"/>
                <w:spacing w:val="-1"/>
                <w:sz w:val="22"/>
                <w:szCs w:val="22"/>
              </w:rPr>
              <w:t>B</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z w:val="22"/>
                <w:szCs w:val="22"/>
              </w:rPr>
              <w:t>s</w:t>
            </w:r>
            <w:r w:rsidRPr="0041204F">
              <w:rPr>
                <w:rFonts w:asciiTheme="minorBidi" w:hAnsiTheme="minorBidi"/>
                <w:spacing w:val="2"/>
                <w:sz w:val="22"/>
                <w:szCs w:val="22"/>
              </w:rPr>
              <w:t>/</w:t>
            </w:r>
            <w:r w:rsidRPr="0041204F">
              <w:rPr>
                <w:rFonts w:asciiTheme="minorBidi" w:hAnsiTheme="minorBidi"/>
                <w:spacing w:val="-2"/>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z w:val="22"/>
                <w:szCs w:val="22"/>
              </w:rPr>
              <w:t xml:space="preserve">s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d</w:t>
            </w:r>
            <w:r w:rsidRPr="0041204F">
              <w:rPr>
                <w:rFonts w:asciiTheme="minorBidi" w:hAnsiTheme="minorBidi"/>
                <w:spacing w:val="-2"/>
                <w:sz w:val="22"/>
                <w:szCs w:val="22"/>
              </w:rPr>
              <w:t>e</w:t>
            </w:r>
            <w:r w:rsidRPr="0041204F">
              <w:rPr>
                <w:rFonts w:asciiTheme="minorBidi" w:hAnsiTheme="minorBidi"/>
                <w:sz w:val="22"/>
                <w:szCs w:val="22"/>
              </w:rPr>
              <w:t>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 xml:space="preserve">ed, </w:t>
            </w:r>
            <w:r w:rsidRPr="0041204F">
              <w:rPr>
                <w:rFonts w:asciiTheme="minorBidi" w:hAnsiTheme="minorBidi"/>
                <w:spacing w:val="1"/>
                <w:sz w:val="22"/>
                <w:szCs w:val="22"/>
              </w:rPr>
              <w:t>s</w:t>
            </w:r>
            <w:r w:rsidRPr="0041204F">
              <w:rPr>
                <w:rFonts w:asciiTheme="minorBidi" w:hAnsiTheme="minorBidi"/>
                <w:spacing w:val="-2"/>
                <w:sz w:val="22"/>
                <w:szCs w:val="22"/>
              </w:rPr>
              <w:t>e</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c</w:t>
            </w:r>
            <w:r w:rsidRPr="0041204F">
              <w:rPr>
                <w:rFonts w:asciiTheme="minorBidi" w:hAnsiTheme="minorBidi"/>
                <w:spacing w:val="1"/>
                <w:sz w:val="22"/>
                <w:szCs w:val="22"/>
              </w:rPr>
              <w:t>t</w:t>
            </w:r>
            <w:r w:rsidRPr="0041204F">
              <w:rPr>
                <w:rFonts w:asciiTheme="minorBidi" w:hAnsiTheme="minorBidi"/>
                <w:spacing w:val="-2"/>
                <w:sz w:val="22"/>
                <w:szCs w:val="22"/>
              </w:rPr>
              <w:t>e</w:t>
            </w:r>
            <w:r w:rsidRPr="0041204F">
              <w:rPr>
                <w:rFonts w:asciiTheme="minorBidi" w:hAnsiTheme="minorBidi"/>
                <w:sz w:val="22"/>
                <w:szCs w:val="22"/>
              </w:rPr>
              <w:t>d and</w:t>
            </w:r>
            <w:r w:rsidRPr="0041204F">
              <w:rPr>
                <w:rFonts w:asciiTheme="minorBidi" w:hAnsiTheme="minorBidi"/>
                <w:spacing w:val="-2"/>
                <w:sz w:val="22"/>
                <w:szCs w:val="22"/>
              </w:rPr>
              <w:t xml:space="preserve"> </w:t>
            </w:r>
            <w:r w:rsidRPr="0041204F">
              <w:rPr>
                <w:rFonts w:asciiTheme="minorBidi" w:hAnsiTheme="minorBidi"/>
                <w:sz w:val="22"/>
                <w:szCs w:val="22"/>
              </w:rPr>
              <w:t>ch</w:t>
            </w:r>
            <w:r w:rsidRPr="0041204F">
              <w:rPr>
                <w:rFonts w:asciiTheme="minorBidi" w:hAnsiTheme="minorBidi"/>
                <w:spacing w:val="-2"/>
                <w:sz w:val="22"/>
                <w:szCs w:val="22"/>
              </w:rPr>
              <w:t>e</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1"/>
                <w:sz w:val="22"/>
                <w:szCs w:val="22"/>
              </w:rPr>
              <w:t>f</w:t>
            </w:r>
            <w:r w:rsidRPr="0041204F">
              <w:rPr>
                <w:rFonts w:asciiTheme="minorBidi" w:hAnsiTheme="minorBidi"/>
                <w:sz w:val="22"/>
                <w:szCs w:val="22"/>
              </w:rPr>
              <w:t>or con</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4"/>
                <w:sz w:val="22"/>
                <w:szCs w:val="22"/>
              </w:rPr>
              <w:t>m</w:t>
            </w:r>
            <w:r w:rsidRPr="0041204F">
              <w:rPr>
                <w:rFonts w:asciiTheme="minorBidi" w:hAnsiTheme="minorBidi"/>
                <w:spacing w:val="1"/>
                <w:sz w:val="22"/>
                <w:szCs w:val="22"/>
              </w:rPr>
              <w:t>it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pacing w:val="-1"/>
                <w:sz w:val="22"/>
                <w:szCs w:val="22"/>
              </w:rPr>
              <w:t>w</w:t>
            </w:r>
            <w:r w:rsidRPr="0041204F">
              <w:rPr>
                <w:rFonts w:asciiTheme="minorBidi" w:hAnsiTheme="minorBidi"/>
                <w:spacing w:val="1"/>
                <w:sz w:val="22"/>
                <w:szCs w:val="22"/>
              </w:rPr>
              <w:t>it</w:t>
            </w:r>
            <w:r w:rsidRPr="0041204F">
              <w:rPr>
                <w:rFonts w:asciiTheme="minorBidi" w:hAnsiTheme="minorBidi"/>
                <w:sz w:val="22"/>
                <w:szCs w:val="22"/>
              </w:rPr>
              <w:t>h s</w:t>
            </w:r>
            <w:r w:rsidRPr="0041204F">
              <w:rPr>
                <w:rFonts w:asciiTheme="minorBidi" w:hAnsiTheme="minorBidi"/>
                <w:spacing w:val="-2"/>
                <w:sz w:val="22"/>
                <w:szCs w:val="22"/>
              </w:rPr>
              <w:t>p</w:t>
            </w:r>
            <w:r w:rsidRPr="0041204F">
              <w:rPr>
                <w:rFonts w:asciiTheme="minorBidi" w:hAnsiTheme="minorBidi"/>
                <w:sz w:val="22"/>
                <w:szCs w:val="22"/>
              </w:rPr>
              <w:t>ec</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w:t>
            </w:r>
          </w:p>
          <w:p w:rsidR="000B58F9" w:rsidRPr="0041204F" w:rsidRDefault="000B58F9" w:rsidP="00FE6267">
            <w:pPr>
              <w:pStyle w:val="ListParagraph"/>
              <w:numPr>
                <w:ilvl w:val="0"/>
                <w:numId w:val="819"/>
              </w:numPr>
              <w:spacing w:before="38" w:line="360" w:lineRule="auto"/>
              <w:ind w:left="573" w:right="-20" w:hanging="573"/>
              <w:rPr>
                <w:rFonts w:asciiTheme="minorBidi" w:hAnsiTheme="minorBidi"/>
              </w:rPr>
            </w:pPr>
            <w:r w:rsidRPr="0041204F">
              <w:rPr>
                <w:rFonts w:asciiTheme="minorBidi" w:hAnsiTheme="minorBidi"/>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tf</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m</w:t>
            </w:r>
            <w:r w:rsidRPr="0041204F">
              <w:rPr>
                <w:rFonts w:asciiTheme="minorBidi" w:hAnsiTheme="minorBidi"/>
                <w:spacing w:val="-4"/>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e</w:t>
            </w:r>
            <w:r w:rsidRPr="0041204F">
              <w:rPr>
                <w:rFonts w:asciiTheme="minorBidi" w:hAnsiTheme="minorBidi"/>
                <w:spacing w:val="-2"/>
                <w:sz w:val="22"/>
                <w:szCs w:val="22"/>
              </w:rPr>
              <w:t>re</w:t>
            </w:r>
            <w:r w:rsidRPr="0041204F">
              <w:rPr>
                <w:rFonts w:asciiTheme="minorBidi" w:hAnsiTheme="minorBidi"/>
                <w:sz w:val="22"/>
                <w:szCs w:val="22"/>
              </w:rPr>
              <w:t>c</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2"/>
                <w:sz w:val="22"/>
                <w:szCs w:val="22"/>
              </w:rPr>
              <w:t>a</w:t>
            </w:r>
            <w:r w:rsidRPr="0041204F">
              <w:rPr>
                <w:rFonts w:asciiTheme="minorBidi" w:hAnsiTheme="minorBidi"/>
                <w:sz w:val="22"/>
                <w:szCs w:val="22"/>
              </w:rPr>
              <w:t>cc</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da</w:t>
            </w:r>
            <w:r w:rsidRPr="0041204F">
              <w:rPr>
                <w:rFonts w:asciiTheme="minorBidi" w:hAnsiTheme="minorBidi"/>
                <w:spacing w:val="-2"/>
                <w:sz w:val="22"/>
                <w:szCs w:val="22"/>
              </w:rPr>
              <w:t>n</w:t>
            </w:r>
            <w:r w:rsidRPr="0041204F">
              <w:rPr>
                <w:rFonts w:asciiTheme="minorBidi" w:hAnsiTheme="minorBidi"/>
                <w:sz w:val="22"/>
                <w:szCs w:val="22"/>
              </w:rPr>
              <w:t>ce</w:t>
            </w:r>
            <w:r w:rsidRPr="0041204F">
              <w:rPr>
                <w:rFonts w:asciiTheme="minorBidi" w:hAnsiTheme="minorBidi"/>
                <w:spacing w:val="1"/>
                <w:sz w:val="22"/>
                <w:szCs w:val="22"/>
              </w:rPr>
              <w:t xml:space="preserve"> </w:t>
            </w:r>
            <w:r w:rsidRPr="0041204F">
              <w:rPr>
                <w:rFonts w:asciiTheme="minorBidi" w:hAnsiTheme="minorBidi"/>
                <w:spacing w:val="-1"/>
                <w:sz w:val="22"/>
                <w:szCs w:val="22"/>
              </w:rPr>
              <w:t>wi</w:t>
            </w:r>
            <w:r w:rsidRPr="0041204F">
              <w:rPr>
                <w:rFonts w:asciiTheme="minorBidi" w:hAnsiTheme="minorBidi"/>
                <w:spacing w:val="1"/>
                <w:sz w:val="22"/>
                <w:szCs w:val="22"/>
              </w:rPr>
              <w:t>t</w:t>
            </w:r>
            <w:r w:rsidRPr="0041204F">
              <w:rPr>
                <w:rFonts w:asciiTheme="minorBidi" w:hAnsiTheme="minorBidi"/>
                <w:sz w:val="22"/>
                <w:szCs w:val="22"/>
              </w:rPr>
              <w:t>h</w:t>
            </w:r>
            <w:r w:rsidRPr="0041204F">
              <w:rPr>
                <w:rFonts w:asciiTheme="minorBidi" w:hAnsiTheme="minorBidi"/>
                <w:spacing w:val="4"/>
                <w:sz w:val="22"/>
                <w:szCs w:val="22"/>
              </w:rPr>
              <w:t xml:space="preserve"> </w:t>
            </w:r>
            <w:r w:rsidRPr="0041204F">
              <w:rPr>
                <w:rFonts w:asciiTheme="minorBidi" w:hAnsiTheme="minorBidi"/>
                <w:spacing w:val="-1"/>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z w:val="22"/>
                <w:szCs w:val="22"/>
              </w:rPr>
              <w:t>ace</w:t>
            </w:r>
            <w:r w:rsidR="005F2500" w:rsidRPr="0041204F">
              <w:rPr>
                <w:rFonts w:asciiTheme="minorBidi" w:hAnsiTheme="minorBidi"/>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ir</w:t>
            </w:r>
            <w:r w:rsidRPr="0041204F">
              <w:rPr>
                <w:rFonts w:asciiTheme="minorBidi" w:hAnsiTheme="minorBidi"/>
                <w:sz w:val="22"/>
                <w:szCs w:val="22"/>
              </w:rPr>
              <w:t>e</w:t>
            </w:r>
            <w:r w:rsidRPr="0041204F">
              <w:rPr>
                <w:rFonts w:asciiTheme="minorBidi" w:hAnsiTheme="minorBidi"/>
                <w:spacing w:val="-3"/>
                <w:sz w:val="22"/>
                <w:szCs w:val="22"/>
              </w:rPr>
              <w:t>m</w:t>
            </w:r>
            <w:r w:rsidRPr="0041204F">
              <w:rPr>
                <w:rFonts w:asciiTheme="minorBidi" w:hAnsiTheme="minorBidi"/>
                <w:sz w:val="22"/>
                <w:szCs w:val="22"/>
              </w:rPr>
              <w:t>en</w:t>
            </w:r>
            <w:r w:rsidRPr="0041204F">
              <w:rPr>
                <w:rFonts w:asciiTheme="minorBidi" w:hAnsiTheme="minorBidi"/>
                <w:spacing w:val="1"/>
                <w:sz w:val="22"/>
                <w:szCs w:val="22"/>
              </w:rPr>
              <w:t>t</w:t>
            </w:r>
            <w:r w:rsidRPr="0041204F">
              <w:rPr>
                <w:rFonts w:asciiTheme="minorBidi" w:hAnsiTheme="minorBidi"/>
                <w:spacing w:val="-2"/>
                <w:sz w:val="22"/>
                <w:szCs w:val="22"/>
              </w:rPr>
              <w:t>s</w:t>
            </w:r>
            <w:r w:rsidRPr="0041204F">
              <w:rPr>
                <w:rFonts w:asciiTheme="minorBidi" w:hAnsiTheme="minorBidi"/>
                <w:sz w:val="22"/>
                <w:szCs w:val="22"/>
              </w:rPr>
              <w:t>.</w:t>
            </w:r>
          </w:p>
          <w:p w:rsidR="000B58F9" w:rsidRPr="0041204F" w:rsidRDefault="000B58F9" w:rsidP="00FE6267">
            <w:pPr>
              <w:pStyle w:val="ListParagraph"/>
              <w:numPr>
                <w:ilvl w:val="0"/>
                <w:numId w:val="819"/>
              </w:numPr>
              <w:spacing w:before="37" w:line="360" w:lineRule="auto"/>
              <w:ind w:left="573" w:right="524" w:hanging="573"/>
              <w:rPr>
                <w:rFonts w:asciiTheme="minorBidi" w:hAnsiTheme="minorBidi"/>
                <w:sz w:val="22"/>
                <w:szCs w:val="22"/>
              </w:rPr>
            </w:pPr>
            <w:r w:rsidRPr="0041204F">
              <w:rPr>
                <w:rFonts w:asciiTheme="minorBidi" w:hAnsiTheme="minorBidi"/>
                <w:sz w:val="22"/>
                <w:szCs w:val="22"/>
              </w:rPr>
              <w:t>Lo</w:t>
            </w:r>
            <w:r w:rsidRPr="0041204F">
              <w:rPr>
                <w:rFonts w:asciiTheme="minorBidi" w:hAnsiTheme="minorBidi"/>
                <w:spacing w:val="-3"/>
                <w:sz w:val="22"/>
                <w:szCs w:val="22"/>
              </w:rPr>
              <w:t>c</w:t>
            </w:r>
            <w:r w:rsidRPr="0041204F">
              <w:rPr>
                <w:rFonts w:asciiTheme="minorBidi" w:hAnsiTheme="minorBidi"/>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 xml:space="preserve">on </w:t>
            </w:r>
            <w:r w:rsidRPr="0041204F">
              <w:rPr>
                <w:rFonts w:asciiTheme="minorBidi" w:hAnsiTheme="minorBidi"/>
                <w:spacing w:val="-2"/>
                <w:sz w:val="22"/>
                <w:szCs w:val="22"/>
              </w:rPr>
              <w:t>a</w:t>
            </w:r>
            <w:r w:rsidRPr="0041204F">
              <w:rPr>
                <w:rFonts w:asciiTheme="minorBidi" w:hAnsiTheme="minorBidi"/>
                <w:sz w:val="22"/>
                <w:szCs w:val="22"/>
              </w:rPr>
              <w:t xml:space="preserve">nd </w:t>
            </w:r>
            <w:r w:rsidRPr="0041204F">
              <w:rPr>
                <w:rFonts w:asciiTheme="minorBidi" w:hAnsiTheme="minorBidi"/>
                <w:spacing w:val="-2"/>
                <w:sz w:val="22"/>
                <w:szCs w:val="22"/>
              </w:rPr>
              <w:t>s</w:t>
            </w:r>
            <w:r w:rsidRPr="0041204F">
              <w:rPr>
                <w:rFonts w:asciiTheme="minorBidi" w:hAnsiTheme="minorBidi"/>
                <w:spacing w:val="1"/>
                <w:sz w:val="22"/>
                <w:szCs w:val="22"/>
              </w:rPr>
              <w:t>tr</w:t>
            </w:r>
            <w:r w:rsidRPr="0041204F">
              <w:rPr>
                <w:rFonts w:asciiTheme="minorBidi" w:hAnsiTheme="minorBidi"/>
                <w:spacing w:val="-2"/>
                <w:sz w:val="22"/>
                <w:szCs w:val="22"/>
              </w:rPr>
              <w:t>u</w:t>
            </w:r>
            <w:r w:rsidRPr="0041204F">
              <w:rPr>
                <w:rFonts w:asciiTheme="minorBidi" w:hAnsiTheme="minorBidi"/>
                <w:sz w:val="22"/>
                <w:szCs w:val="22"/>
              </w:rPr>
              <w:t>c</w:t>
            </w:r>
            <w:r w:rsidRPr="0041204F">
              <w:rPr>
                <w:rFonts w:asciiTheme="minorBidi" w:hAnsiTheme="minorBidi"/>
                <w:spacing w:val="1"/>
                <w:sz w:val="22"/>
                <w:szCs w:val="22"/>
              </w:rPr>
              <w:t>t</w:t>
            </w:r>
            <w:r w:rsidRPr="0041204F">
              <w:rPr>
                <w:rFonts w:asciiTheme="minorBidi" w:hAnsiTheme="minorBidi"/>
                <w:spacing w:val="-2"/>
                <w:sz w:val="22"/>
                <w:szCs w:val="22"/>
              </w:rPr>
              <w:t>ur</w:t>
            </w:r>
            <w:r w:rsidRPr="0041204F">
              <w:rPr>
                <w:rFonts w:asciiTheme="minorBidi" w:hAnsiTheme="minorBidi"/>
                <w:sz w:val="22"/>
                <w:szCs w:val="22"/>
              </w:rPr>
              <w:t>al</w:t>
            </w:r>
            <w:r w:rsidRPr="0041204F">
              <w:rPr>
                <w:rFonts w:asciiTheme="minorBidi" w:hAnsiTheme="minorBidi"/>
                <w:spacing w:val="1"/>
                <w:sz w:val="22"/>
                <w:szCs w:val="22"/>
              </w:rPr>
              <w:t xml:space="preserve"> </w:t>
            </w:r>
            <w:r w:rsidRPr="0041204F">
              <w:rPr>
                <w:rFonts w:asciiTheme="minorBidi" w:hAnsiTheme="minorBidi"/>
                <w:sz w:val="22"/>
                <w:szCs w:val="22"/>
              </w:rPr>
              <w:t>d</w:t>
            </w:r>
            <w:r w:rsidRPr="0041204F">
              <w:rPr>
                <w:rFonts w:asciiTheme="minorBidi" w:hAnsiTheme="minorBidi"/>
                <w:spacing w:val="-2"/>
                <w:sz w:val="22"/>
                <w:szCs w:val="22"/>
              </w:rPr>
              <w:t>e</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z w:val="22"/>
                <w:szCs w:val="22"/>
              </w:rPr>
              <w:t>s of</w:t>
            </w:r>
            <w:r w:rsidRPr="0041204F">
              <w:rPr>
                <w:rFonts w:asciiTheme="minorBidi" w:hAnsiTheme="minorBidi"/>
                <w:spacing w:val="-1"/>
                <w:sz w:val="22"/>
                <w:szCs w:val="22"/>
              </w:rPr>
              <w:t xml:space="preserve"> </w:t>
            </w:r>
            <w:r w:rsidRPr="0041204F">
              <w:rPr>
                <w:rFonts w:asciiTheme="minorBidi" w:hAnsiTheme="minorBidi"/>
                <w:sz w:val="22"/>
                <w:szCs w:val="22"/>
              </w:rPr>
              <w:t>b</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z w:val="22"/>
                <w:szCs w:val="22"/>
              </w:rPr>
              <w:t>o</w:t>
            </w:r>
            <w:r w:rsidRPr="0041204F">
              <w:rPr>
                <w:rFonts w:asciiTheme="minorBidi" w:hAnsiTheme="minorBidi"/>
                <w:spacing w:val="-2"/>
                <w:sz w:val="22"/>
                <w:szCs w:val="22"/>
              </w:rPr>
              <w:t>ck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4"/>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de</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 xml:space="preserve">ed </w:t>
            </w:r>
            <w:r w:rsidRPr="0041204F">
              <w:rPr>
                <w:rFonts w:asciiTheme="minorBidi" w:hAnsiTheme="minorBidi"/>
                <w:spacing w:val="-1"/>
                <w:sz w:val="22"/>
                <w:szCs w:val="22"/>
              </w:rPr>
              <w:t>f</w:t>
            </w:r>
            <w:r w:rsidRPr="0041204F">
              <w:rPr>
                <w:rFonts w:asciiTheme="minorBidi" w:hAnsiTheme="minorBidi"/>
                <w:spacing w:val="1"/>
                <w:sz w:val="22"/>
                <w:szCs w:val="22"/>
              </w:rPr>
              <w:t>r</w:t>
            </w:r>
            <w:r w:rsidRPr="0041204F">
              <w:rPr>
                <w:rFonts w:asciiTheme="minorBidi" w:hAnsiTheme="minorBidi"/>
                <w:sz w:val="22"/>
                <w:szCs w:val="22"/>
              </w:rPr>
              <w:t>om</w:t>
            </w:r>
            <w:r w:rsidRPr="0041204F">
              <w:rPr>
                <w:rFonts w:asciiTheme="minorBidi" w:hAnsiTheme="minorBidi"/>
                <w:spacing w:val="-4"/>
                <w:sz w:val="22"/>
                <w:szCs w:val="22"/>
              </w:rPr>
              <w:t xml:space="preserve"> </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z w:val="22"/>
                <w:szCs w:val="22"/>
              </w:rPr>
              <w:t>an</w:t>
            </w:r>
            <w:r w:rsidRPr="0041204F">
              <w:rPr>
                <w:rFonts w:asciiTheme="minorBidi" w:hAnsiTheme="minorBidi"/>
                <w:spacing w:val="2"/>
                <w:sz w:val="22"/>
                <w:szCs w:val="22"/>
              </w:rPr>
              <w:t>s</w:t>
            </w:r>
            <w:r w:rsidRPr="0041204F">
              <w:rPr>
                <w:rFonts w:asciiTheme="minorBidi" w:hAnsiTheme="minorBidi"/>
                <w:sz w:val="22"/>
                <w:szCs w:val="22"/>
              </w:rPr>
              <w:t>.</w:t>
            </w:r>
          </w:p>
          <w:p w:rsidR="000B58F9" w:rsidRPr="0041204F" w:rsidRDefault="000B58F9" w:rsidP="00FE6267">
            <w:pPr>
              <w:pStyle w:val="ListParagraph"/>
              <w:numPr>
                <w:ilvl w:val="0"/>
                <w:numId w:val="819"/>
              </w:numPr>
              <w:spacing w:before="37" w:line="360" w:lineRule="auto"/>
              <w:ind w:left="573" w:right="524" w:hanging="573"/>
              <w:rPr>
                <w:rFonts w:asciiTheme="minorBidi" w:hAnsiTheme="minorBidi"/>
              </w:rPr>
            </w:pPr>
            <w:r w:rsidRPr="0041204F">
              <w:rPr>
                <w:rFonts w:asciiTheme="minorBidi" w:hAnsiTheme="minorBidi"/>
                <w:spacing w:val="-1"/>
                <w:sz w:val="22"/>
                <w:szCs w:val="22"/>
              </w:rPr>
              <w:t>B</w:t>
            </w:r>
            <w:r w:rsidRPr="0041204F">
              <w:rPr>
                <w:rFonts w:asciiTheme="minorBidi" w:hAnsiTheme="minorBidi"/>
                <w:sz w:val="22"/>
                <w:szCs w:val="22"/>
              </w:rPr>
              <w:t>a</w:t>
            </w:r>
            <w:r w:rsidRPr="0041204F">
              <w:rPr>
                <w:rFonts w:asciiTheme="minorBidi" w:hAnsiTheme="minorBidi"/>
                <w:spacing w:val="-2"/>
                <w:sz w:val="22"/>
                <w:szCs w:val="22"/>
              </w:rPr>
              <w:t>s</w:t>
            </w:r>
            <w:r w:rsidRPr="0041204F">
              <w:rPr>
                <w:rFonts w:asciiTheme="minorBidi" w:hAnsiTheme="minorBidi"/>
                <w:sz w:val="22"/>
                <w:szCs w:val="22"/>
              </w:rPr>
              <w:t>e b</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con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w:t>
            </w:r>
            <w:r w:rsidRPr="0041204F">
              <w:rPr>
                <w:rFonts w:asciiTheme="minorBidi" w:hAnsiTheme="minorBidi"/>
                <w:spacing w:val="-2"/>
                <w:sz w:val="22"/>
                <w:szCs w:val="22"/>
              </w:rPr>
              <w:t xml:space="preserve"> </w:t>
            </w:r>
            <w:r w:rsidRPr="0041204F">
              <w:rPr>
                <w:rFonts w:asciiTheme="minorBidi" w:hAnsiTheme="minorBidi"/>
                <w:sz w:val="22"/>
                <w:szCs w:val="22"/>
              </w:rPr>
              <w:t>be</w:t>
            </w:r>
            <w:r w:rsidRPr="0041204F">
              <w:rPr>
                <w:rFonts w:asciiTheme="minorBidi" w:hAnsiTheme="minorBidi"/>
                <w:spacing w:val="-1"/>
                <w:sz w:val="22"/>
                <w:szCs w:val="22"/>
              </w:rPr>
              <w:t>l</w:t>
            </w:r>
            <w:r w:rsidRPr="0041204F">
              <w:rPr>
                <w:rFonts w:asciiTheme="minorBidi" w:hAnsiTheme="minorBidi"/>
                <w:sz w:val="22"/>
                <w:szCs w:val="22"/>
              </w:rPr>
              <w:t>ow</w:t>
            </w:r>
            <w:r w:rsidRPr="0041204F">
              <w:rPr>
                <w:rFonts w:asciiTheme="minorBidi" w:hAnsiTheme="minorBidi"/>
                <w:spacing w:val="-1"/>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z w:val="22"/>
                <w:szCs w:val="22"/>
              </w:rPr>
              <w:t>abo</w:t>
            </w:r>
            <w:r w:rsidRPr="0041204F">
              <w:rPr>
                <w:rFonts w:asciiTheme="minorBidi" w:hAnsiTheme="minorBidi"/>
                <w:spacing w:val="-2"/>
                <w:sz w:val="22"/>
                <w:szCs w:val="22"/>
              </w:rPr>
              <w:t>v</w:t>
            </w:r>
            <w:r w:rsidRPr="0041204F">
              <w:rPr>
                <w:rFonts w:asciiTheme="minorBidi" w:hAnsiTheme="minorBidi"/>
                <w:sz w:val="22"/>
                <w:szCs w:val="22"/>
              </w:rPr>
              <w:t xml:space="preserve">e </w:t>
            </w:r>
            <w:r w:rsidRPr="0041204F">
              <w:rPr>
                <w:rFonts w:asciiTheme="minorBidi" w:hAnsiTheme="minorBidi"/>
                <w:spacing w:val="1"/>
                <w:sz w:val="22"/>
                <w:szCs w:val="22"/>
              </w:rPr>
              <w:t>f</w:t>
            </w:r>
            <w:r w:rsidRPr="0041204F">
              <w:rPr>
                <w:rFonts w:asciiTheme="minorBidi" w:hAnsiTheme="minorBidi"/>
                <w:spacing w:val="-1"/>
                <w:sz w:val="22"/>
                <w:szCs w:val="22"/>
              </w:rPr>
              <w:t>l</w:t>
            </w:r>
            <w:r w:rsidRPr="0041204F">
              <w:rPr>
                <w:rFonts w:asciiTheme="minorBidi" w:hAnsiTheme="minorBidi"/>
                <w:sz w:val="22"/>
                <w:szCs w:val="22"/>
              </w:rPr>
              <w:t>oor</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s</w:t>
            </w:r>
            <w:r w:rsidRPr="0041204F">
              <w:rPr>
                <w:rFonts w:asciiTheme="minorBidi" w:hAnsiTheme="minorBidi"/>
                <w:spacing w:val="-2"/>
                <w:sz w:val="22"/>
                <w:szCs w:val="22"/>
              </w:rPr>
              <w:t>e</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z w:val="22"/>
                <w:szCs w:val="22"/>
              </w:rPr>
              <w:t>o</w:t>
            </w:r>
            <w:r w:rsidRPr="0041204F">
              <w:rPr>
                <w:rFonts w:asciiTheme="minorBidi" w:hAnsiTheme="minorBidi"/>
                <w:spacing w:val="-2"/>
                <w:sz w:val="22"/>
                <w:szCs w:val="22"/>
              </w:rPr>
              <w:t>u</w:t>
            </w:r>
            <w:r w:rsidRPr="0041204F">
              <w:rPr>
                <w:rFonts w:asciiTheme="minorBidi" w:hAnsiTheme="minorBidi"/>
                <w:sz w:val="22"/>
                <w:szCs w:val="22"/>
              </w:rPr>
              <w:t xml:space="preserve">t </w:t>
            </w:r>
            <w:r w:rsidRPr="0041204F">
              <w:rPr>
                <w:rFonts w:asciiTheme="minorBidi" w:hAnsiTheme="minorBidi"/>
                <w:spacing w:val="1"/>
                <w:position w:val="-1"/>
                <w:sz w:val="22"/>
                <w:szCs w:val="22"/>
              </w:rPr>
              <w:t>t</w:t>
            </w:r>
            <w:r w:rsidRPr="0041204F">
              <w:rPr>
                <w:rFonts w:asciiTheme="minorBidi" w:hAnsiTheme="minorBidi"/>
                <w:position w:val="-1"/>
                <w:sz w:val="22"/>
                <w:szCs w:val="22"/>
              </w:rPr>
              <w:t xml:space="preserve">o </w:t>
            </w:r>
            <w:r w:rsidRPr="0041204F">
              <w:rPr>
                <w:rFonts w:asciiTheme="minorBidi" w:hAnsiTheme="minorBidi"/>
                <w:spacing w:val="1"/>
                <w:position w:val="-1"/>
                <w:sz w:val="22"/>
                <w:szCs w:val="22"/>
              </w:rPr>
              <w:t>l</w:t>
            </w:r>
            <w:r w:rsidRPr="0041204F">
              <w:rPr>
                <w:rFonts w:asciiTheme="minorBidi" w:hAnsiTheme="minorBidi"/>
                <w:spacing w:val="-2"/>
                <w:position w:val="-1"/>
                <w:sz w:val="22"/>
                <w:szCs w:val="22"/>
              </w:rPr>
              <w:t>o</w:t>
            </w:r>
            <w:r w:rsidRPr="0041204F">
              <w:rPr>
                <w:rFonts w:asciiTheme="minorBidi" w:hAnsiTheme="minorBidi"/>
                <w:position w:val="-1"/>
                <w:sz w:val="22"/>
                <w:szCs w:val="22"/>
              </w:rPr>
              <w:t>c</w:t>
            </w:r>
            <w:r w:rsidRPr="0041204F">
              <w:rPr>
                <w:rFonts w:asciiTheme="minorBidi" w:hAnsiTheme="minorBidi"/>
                <w:spacing w:val="-2"/>
                <w:position w:val="-1"/>
                <w:sz w:val="22"/>
                <w:szCs w:val="22"/>
              </w:rPr>
              <w:t>a</w:t>
            </w:r>
            <w:r w:rsidRPr="0041204F">
              <w:rPr>
                <w:rFonts w:asciiTheme="minorBidi" w:hAnsiTheme="minorBidi"/>
                <w:spacing w:val="1"/>
                <w:position w:val="-1"/>
                <w:sz w:val="22"/>
                <w:szCs w:val="22"/>
              </w:rPr>
              <w:t>ti</w:t>
            </w:r>
            <w:r w:rsidRPr="0041204F">
              <w:rPr>
                <w:rFonts w:asciiTheme="minorBidi" w:hAnsiTheme="minorBidi"/>
                <w:position w:val="-1"/>
                <w:sz w:val="22"/>
                <w:szCs w:val="22"/>
              </w:rPr>
              <w:t>o</w:t>
            </w:r>
            <w:r w:rsidRPr="0041204F">
              <w:rPr>
                <w:rFonts w:asciiTheme="minorBidi" w:hAnsiTheme="minorBidi"/>
                <w:spacing w:val="-2"/>
                <w:position w:val="-1"/>
                <w:sz w:val="22"/>
                <w:szCs w:val="22"/>
              </w:rPr>
              <w:t>n</w:t>
            </w:r>
            <w:r w:rsidRPr="0041204F">
              <w:rPr>
                <w:rFonts w:asciiTheme="minorBidi" w:hAnsiTheme="minorBidi"/>
                <w:position w:val="-1"/>
                <w:sz w:val="22"/>
                <w:szCs w:val="22"/>
              </w:rPr>
              <w:t>, d</w:t>
            </w:r>
            <w:r w:rsidRPr="0041204F">
              <w:rPr>
                <w:rFonts w:asciiTheme="minorBidi" w:hAnsiTheme="minorBidi"/>
                <w:spacing w:val="1"/>
                <w:position w:val="-1"/>
                <w:sz w:val="22"/>
                <w:szCs w:val="22"/>
              </w:rPr>
              <w:t>i</w:t>
            </w:r>
            <w:r w:rsidRPr="0041204F">
              <w:rPr>
                <w:rFonts w:asciiTheme="minorBidi" w:hAnsiTheme="minorBidi"/>
                <w:spacing w:val="-4"/>
                <w:position w:val="-1"/>
                <w:sz w:val="22"/>
                <w:szCs w:val="22"/>
              </w:rPr>
              <w:t>m</w:t>
            </w:r>
            <w:r w:rsidRPr="0041204F">
              <w:rPr>
                <w:rFonts w:asciiTheme="minorBidi" w:hAnsiTheme="minorBidi"/>
                <w:position w:val="-1"/>
                <w:sz w:val="22"/>
                <w:szCs w:val="22"/>
              </w:rPr>
              <w:t>en</w:t>
            </w:r>
            <w:r w:rsidRPr="0041204F">
              <w:rPr>
                <w:rFonts w:asciiTheme="minorBidi" w:hAnsiTheme="minorBidi"/>
                <w:spacing w:val="1"/>
                <w:position w:val="-1"/>
                <w:sz w:val="22"/>
                <w:szCs w:val="22"/>
              </w:rPr>
              <w:t>s</w:t>
            </w:r>
            <w:r w:rsidRPr="0041204F">
              <w:rPr>
                <w:rFonts w:asciiTheme="minorBidi" w:hAnsiTheme="minorBidi"/>
                <w:spacing w:val="-1"/>
                <w:position w:val="-1"/>
                <w:sz w:val="22"/>
                <w:szCs w:val="22"/>
              </w:rPr>
              <w:t>i</w:t>
            </w:r>
            <w:r w:rsidRPr="0041204F">
              <w:rPr>
                <w:rFonts w:asciiTheme="minorBidi" w:hAnsiTheme="minorBidi"/>
                <w:position w:val="-1"/>
                <w:sz w:val="22"/>
                <w:szCs w:val="22"/>
              </w:rPr>
              <w:t xml:space="preserve">ons </w:t>
            </w:r>
            <w:r w:rsidRPr="0041204F">
              <w:rPr>
                <w:rFonts w:asciiTheme="minorBidi" w:hAnsiTheme="minorBidi"/>
                <w:spacing w:val="-2"/>
                <w:position w:val="-1"/>
                <w:sz w:val="22"/>
                <w:szCs w:val="22"/>
              </w:rPr>
              <w:t>a</w:t>
            </w:r>
            <w:r w:rsidRPr="0041204F">
              <w:rPr>
                <w:rFonts w:asciiTheme="minorBidi" w:hAnsiTheme="minorBidi"/>
                <w:position w:val="-1"/>
                <w:sz w:val="22"/>
                <w:szCs w:val="22"/>
              </w:rPr>
              <w:t>nd</w:t>
            </w:r>
            <w:r w:rsidRPr="0041204F">
              <w:rPr>
                <w:rFonts w:asciiTheme="minorBidi" w:hAnsiTheme="minorBidi"/>
                <w:spacing w:val="-2"/>
                <w:position w:val="-1"/>
                <w:sz w:val="22"/>
                <w:szCs w:val="22"/>
              </w:rPr>
              <w:t xml:space="preserve"> </w:t>
            </w:r>
            <w:r w:rsidRPr="0041204F">
              <w:rPr>
                <w:rFonts w:asciiTheme="minorBidi" w:hAnsiTheme="minorBidi"/>
                <w:position w:val="-1"/>
                <w:sz w:val="22"/>
                <w:szCs w:val="22"/>
              </w:rPr>
              <w:t>sp</w:t>
            </w:r>
            <w:r w:rsidRPr="0041204F">
              <w:rPr>
                <w:rFonts w:asciiTheme="minorBidi" w:hAnsiTheme="minorBidi"/>
                <w:spacing w:val="1"/>
                <w:position w:val="-1"/>
                <w:sz w:val="22"/>
                <w:szCs w:val="22"/>
              </w:rPr>
              <w:t>e</w:t>
            </w:r>
            <w:r w:rsidRPr="0041204F">
              <w:rPr>
                <w:rFonts w:asciiTheme="minorBidi" w:hAnsiTheme="minorBidi"/>
                <w:spacing w:val="-2"/>
                <w:position w:val="-1"/>
                <w:sz w:val="22"/>
                <w:szCs w:val="22"/>
              </w:rPr>
              <w:t>c</w:t>
            </w:r>
            <w:r w:rsidRPr="0041204F">
              <w:rPr>
                <w:rFonts w:asciiTheme="minorBidi" w:hAnsiTheme="minorBidi"/>
                <w:spacing w:val="1"/>
                <w:position w:val="-1"/>
                <w:sz w:val="22"/>
                <w:szCs w:val="22"/>
              </w:rPr>
              <w:t>i</w:t>
            </w:r>
            <w:r w:rsidRPr="0041204F">
              <w:rPr>
                <w:rFonts w:asciiTheme="minorBidi" w:hAnsiTheme="minorBidi"/>
                <w:spacing w:val="-2"/>
                <w:position w:val="-1"/>
                <w:sz w:val="22"/>
                <w:szCs w:val="22"/>
              </w:rPr>
              <w:t>f</w:t>
            </w:r>
            <w:r w:rsidRPr="0041204F">
              <w:rPr>
                <w:rFonts w:asciiTheme="minorBidi" w:hAnsiTheme="minorBidi"/>
                <w:spacing w:val="1"/>
                <w:position w:val="-1"/>
                <w:sz w:val="22"/>
                <w:szCs w:val="22"/>
              </w:rPr>
              <w:t>i</w:t>
            </w:r>
            <w:r w:rsidRPr="0041204F">
              <w:rPr>
                <w:rFonts w:asciiTheme="minorBidi" w:hAnsiTheme="minorBidi"/>
                <w:position w:val="-1"/>
                <w:sz w:val="22"/>
                <w:szCs w:val="22"/>
              </w:rPr>
              <w:t>c</w:t>
            </w:r>
            <w:r w:rsidRPr="0041204F">
              <w:rPr>
                <w:rFonts w:asciiTheme="minorBidi" w:hAnsiTheme="minorBidi"/>
                <w:spacing w:val="-2"/>
                <w:position w:val="-1"/>
                <w:sz w:val="22"/>
                <w:szCs w:val="22"/>
              </w:rPr>
              <w:t>a</w:t>
            </w:r>
            <w:r w:rsidRPr="0041204F">
              <w:rPr>
                <w:rFonts w:asciiTheme="minorBidi" w:hAnsiTheme="minorBidi"/>
                <w:spacing w:val="1"/>
                <w:position w:val="-1"/>
                <w:sz w:val="22"/>
                <w:szCs w:val="22"/>
              </w:rPr>
              <w:t>t</w:t>
            </w:r>
            <w:r w:rsidRPr="0041204F">
              <w:rPr>
                <w:rFonts w:asciiTheme="minorBidi" w:hAnsiTheme="minorBidi"/>
                <w:spacing w:val="-1"/>
                <w:position w:val="-1"/>
                <w:sz w:val="22"/>
                <w:szCs w:val="22"/>
              </w:rPr>
              <w:t>i</w:t>
            </w:r>
            <w:r w:rsidRPr="0041204F">
              <w:rPr>
                <w:rFonts w:asciiTheme="minorBidi" w:hAnsiTheme="minorBidi"/>
                <w:position w:val="-1"/>
                <w:sz w:val="22"/>
                <w:szCs w:val="22"/>
              </w:rPr>
              <w:t>on</w:t>
            </w:r>
            <w:r w:rsidRPr="0041204F">
              <w:rPr>
                <w:rFonts w:asciiTheme="minorBidi" w:hAnsiTheme="minorBidi"/>
                <w:spacing w:val="3"/>
                <w:position w:val="-1"/>
                <w:sz w:val="22"/>
                <w:szCs w:val="22"/>
              </w:rPr>
              <w:t>s</w:t>
            </w:r>
            <w:r w:rsidRPr="0041204F">
              <w:rPr>
                <w:rFonts w:asciiTheme="minorBidi" w:hAnsiTheme="minorBidi"/>
                <w:position w:val="-1"/>
                <w:sz w:val="22"/>
                <w:szCs w:val="22"/>
              </w:rPr>
              <w:t>.</w:t>
            </w:r>
          </w:p>
        </w:tc>
      </w:tr>
      <w:tr w:rsidR="000B58F9" w:rsidRPr="00D31874" w:rsidTr="005F2500">
        <w:tc>
          <w:tcPr>
            <w:tcW w:w="2827" w:type="dxa"/>
          </w:tcPr>
          <w:p w:rsidR="000B58F9" w:rsidRPr="00D31874" w:rsidRDefault="000B58F9" w:rsidP="00FE6267">
            <w:pPr>
              <w:pStyle w:val="ListParagraph"/>
              <w:numPr>
                <w:ilvl w:val="0"/>
                <w:numId w:val="817"/>
              </w:numPr>
              <w:spacing w:before="32"/>
              <w:ind w:left="709" w:right="-20" w:hanging="709"/>
              <w:rPr>
                <w:rFonts w:asciiTheme="minorBidi" w:hAnsiTheme="minorBidi"/>
              </w:rPr>
            </w:pPr>
            <w:r w:rsidRPr="00D31874">
              <w:rPr>
                <w:rFonts w:asciiTheme="minorBidi" w:hAnsiTheme="minorBidi"/>
                <w:spacing w:val="-4"/>
                <w:sz w:val="22"/>
                <w:szCs w:val="22"/>
              </w:rPr>
              <w:t>I</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z w:val="22"/>
                <w:szCs w:val="22"/>
              </w:rPr>
              <w:t>f cou</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e</w:t>
            </w:r>
          </w:p>
        </w:tc>
        <w:tc>
          <w:tcPr>
            <w:tcW w:w="6798" w:type="dxa"/>
          </w:tcPr>
          <w:p w:rsidR="000B58F9" w:rsidRPr="0041204F" w:rsidRDefault="000B58F9" w:rsidP="00FE6267">
            <w:pPr>
              <w:pStyle w:val="ListParagraph"/>
              <w:numPr>
                <w:ilvl w:val="0"/>
                <w:numId w:val="820"/>
              </w:numPr>
              <w:spacing w:before="32" w:line="360" w:lineRule="auto"/>
              <w:ind w:left="573" w:right="875" w:hanging="567"/>
              <w:rPr>
                <w:rFonts w:asciiTheme="minorBidi" w:hAnsiTheme="minorBidi"/>
              </w:rPr>
            </w:pPr>
            <w:r w:rsidRPr="0041204F">
              <w:rPr>
                <w:rFonts w:asciiTheme="minorBidi" w:hAnsiTheme="minorBidi"/>
                <w:sz w:val="22"/>
                <w:szCs w:val="22"/>
              </w:rPr>
              <w:t>M</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1"/>
                <w:sz w:val="22"/>
                <w:szCs w:val="22"/>
              </w:rPr>
              <w:t>t</w:t>
            </w:r>
            <w:r w:rsidRPr="0041204F">
              <w:rPr>
                <w:rFonts w:asciiTheme="minorBidi" w:hAnsiTheme="minorBidi"/>
                <w:sz w:val="22"/>
                <w:szCs w:val="22"/>
              </w:rPr>
              <w:t>ar</w:t>
            </w:r>
            <w:r w:rsidRPr="0041204F">
              <w:rPr>
                <w:rFonts w:asciiTheme="minorBidi" w:hAnsiTheme="minorBidi"/>
                <w:spacing w:val="1"/>
                <w:sz w:val="22"/>
                <w:szCs w:val="22"/>
              </w:rPr>
              <w:t xml:space="preserve"> </w:t>
            </w:r>
            <w:r w:rsidRPr="0041204F">
              <w:rPr>
                <w:rFonts w:asciiTheme="minorBidi" w:hAnsiTheme="minorBidi"/>
                <w:spacing w:val="-4"/>
                <w:sz w:val="22"/>
                <w:szCs w:val="22"/>
              </w:rPr>
              <w:t>m</w:t>
            </w:r>
            <w:r w:rsidRPr="0041204F">
              <w:rPr>
                <w:rFonts w:asciiTheme="minorBidi" w:hAnsiTheme="minorBidi"/>
                <w:spacing w:val="1"/>
                <w:sz w:val="22"/>
                <w:szCs w:val="22"/>
              </w:rPr>
              <w:t>i</w:t>
            </w:r>
            <w:r w:rsidRPr="0041204F">
              <w:rPr>
                <w:rFonts w:asciiTheme="minorBidi" w:hAnsiTheme="minorBidi"/>
                <w:sz w:val="22"/>
                <w:szCs w:val="22"/>
              </w:rPr>
              <w:t xml:space="preserve">x </w:t>
            </w:r>
            <w:r w:rsidRPr="0041204F">
              <w:rPr>
                <w:rFonts w:asciiTheme="minorBidi" w:hAnsiTheme="minorBidi"/>
                <w:spacing w:val="-1"/>
                <w:sz w:val="22"/>
                <w:szCs w:val="22"/>
              </w:rPr>
              <w:t>i</w:t>
            </w:r>
            <w:r w:rsidRPr="0041204F">
              <w:rPr>
                <w:rFonts w:asciiTheme="minorBidi" w:hAnsiTheme="minorBidi"/>
                <w:sz w:val="22"/>
                <w:szCs w:val="22"/>
              </w:rPr>
              <w:t>s p</w:t>
            </w:r>
            <w:r w:rsidRPr="0041204F">
              <w:rPr>
                <w:rFonts w:asciiTheme="minorBidi" w:hAnsiTheme="minorBidi"/>
                <w:spacing w:val="-1"/>
                <w:sz w:val="22"/>
                <w:szCs w:val="22"/>
              </w:rPr>
              <w:t>r</w:t>
            </w:r>
            <w:r w:rsidRPr="0041204F">
              <w:rPr>
                <w:rFonts w:asciiTheme="minorBidi" w:hAnsiTheme="minorBidi"/>
                <w:sz w:val="22"/>
                <w:szCs w:val="22"/>
              </w:rPr>
              <w:t>ep</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pacing w:val="-2"/>
                <w:sz w:val="22"/>
                <w:szCs w:val="22"/>
              </w:rPr>
              <w:t>e</w:t>
            </w:r>
            <w:r w:rsidRPr="0041204F">
              <w:rPr>
                <w:rFonts w:asciiTheme="minorBidi" w:hAnsiTheme="minorBidi"/>
                <w:sz w:val="22"/>
                <w:szCs w:val="22"/>
              </w:rPr>
              <w:t>d and 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z w:val="22"/>
                <w:szCs w:val="22"/>
              </w:rPr>
              <w:t>c</w:t>
            </w:r>
            <w:r w:rsidRPr="0041204F">
              <w:rPr>
                <w:rFonts w:asciiTheme="minorBidi" w:hAnsiTheme="minorBidi"/>
                <w:spacing w:val="-2"/>
                <w:sz w:val="22"/>
                <w:szCs w:val="22"/>
              </w:rPr>
              <w:t>o</w:t>
            </w:r>
            <w:r w:rsidRPr="0041204F">
              <w:rPr>
                <w:rFonts w:asciiTheme="minorBidi" w:hAnsiTheme="minorBidi"/>
                <w:sz w:val="22"/>
                <w:szCs w:val="22"/>
              </w:rPr>
              <w:t>n</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4"/>
                <w:sz w:val="22"/>
                <w:szCs w:val="22"/>
              </w:rPr>
              <w:t>m</w:t>
            </w:r>
            <w:r w:rsidRPr="0041204F">
              <w:rPr>
                <w:rFonts w:asciiTheme="minorBidi" w:hAnsiTheme="minorBidi"/>
                <w:spacing w:val="1"/>
                <w:sz w:val="22"/>
                <w:szCs w:val="22"/>
              </w:rPr>
              <w:t>it</w:t>
            </w:r>
            <w:r w:rsidRPr="0041204F">
              <w:rPr>
                <w:rFonts w:asciiTheme="minorBidi" w:hAnsiTheme="minorBidi"/>
                <w:sz w:val="22"/>
                <w:szCs w:val="22"/>
              </w:rPr>
              <w:t>y</w:t>
            </w:r>
            <w:r w:rsidRPr="0041204F">
              <w:rPr>
                <w:rFonts w:asciiTheme="minorBidi" w:hAnsiTheme="minorBidi"/>
                <w:spacing w:val="-2"/>
                <w:sz w:val="22"/>
                <w:szCs w:val="22"/>
              </w:rPr>
              <w:t xml:space="preserve"> </w:t>
            </w:r>
            <w:r w:rsidRPr="0041204F">
              <w:rPr>
                <w:rFonts w:asciiTheme="minorBidi" w:hAnsiTheme="minorBidi"/>
                <w:sz w:val="22"/>
                <w:szCs w:val="22"/>
              </w:rPr>
              <w:t>and b</w:t>
            </w:r>
            <w:r w:rsidRPr="0041204F">
              <w:rPr>
                <w:rFonts w:asciiTheme="minorBidi" w:hAnsiTheme="minorBidi"/>
                <w:spacing w:val="1"/>
                <w:sz w:val="22"/>
                <w:szCs w:val="22"/>
              </w:rPr>
              <w:t>ri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z w:val="22"/>
                <w:szCs w:val="22"/>
              </w:rPr>
              <w:t>s</w:t>
            </w:r>
            <w:r w:rsidRPr="0041204F">
              <w:rPr>
                <w:rFonts w:asciiTheme="minorBidi" w:hAnsiTheme="minorBidi"/>
                <w:spacing w:val="-1"/>
                <w:sz w:val="22"/>
                <w:szCs w:val="22"/>
              </w:rPr>
              <w:t>/</w:t>
            </w:r>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pacing w:val="-2"/>
                <w:sz w:val="22"/>
                <w:szCs w:val="22"/>
              </w:rPr>
              <w:t>o</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z w:val="22"/>
                <w:szCs w:val="22"/>
              </w:rPr>
              <w:t xml:space="preserve">s </w:t>
            </w:r>
            <w:r w:rsidRPr="0041204F">
              <w:rPr>
                <w:rFonts w:asciiTheme="minorBidi" w:hAnsiTheme="minorBidi"/>
                <w:spacing w:val="2"/>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z w:val="22"/>
                <w:szCs w:val="22"/>
              </w:rPr>
              <w:t xml:space="preserve">d </w:t>
            </w:r>
            <w:r w:rsidRPr="0041204F">
              <w:rPr>
                <w:rFonts w:asciiTheme="minorBidi" w:hAnsiTheme="minorBidi"/>
                <w:spacing w:val="-1"/>
                <w:sz w:val="22"/>
                <w:szCs w:val="22"/>
              </w:rPr>
              <w:t>t</w:t>
            </w:r>
            <w:r w:rsidRPr="0041204F">
              <w:rPr>
                <w:rFonts w:asciiTheme="minorBidi" w:hAnsiTheme="minorBidi"/>
                <w:sz w:val="22"/>
                <w:szCs w:val="22"/>
              </w:rPr>
              <w:t>o s</w:t>
            </w:r>
            <w:r w:rsidRPr="0041204F">
              <w:rPr>
                <w:rFonts w:asciiTheme="minorBidi" w:hAnsiTheme="minorBidi"/>
                <w:spacing w:val="-2"/>
                <w:sz w:val="22"/>
                <w:szCs w:val="22"/>
              </w:rPr>
              <w:t>e</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z w:val="22"/>
                <w:szCs w:val="22"/>
              </w:rPr>
              <w:t>o</w:t>
            </w:r>
            <w:r w:rsidRPr="0041204F">
              <w:rPr>
                <w:rFonts w:asciiTheme="minorBidi" w:hAnsiTheme="minorBidi"/>
                <w:spacing w:val="-2"/>
                <w:sz w:val="22"/>
                <w:szCs w:val="22"/>
              </w:rPr>
              <w:t>u</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o s</w:t>
            </w:r>
            <w:r w:rsidRPr="0041204F">
              <w:rPr>
                <w:rFonts w:asciiTheme="minorBidi" w:hAnsiTheme="minorBidi"/>
                <w:spacing w:val="-2"/>
                <w:sz w:val="22"/>
                <w:szCs w:val="22"/>
              </w:rPr>
              <w:t>p</w:t>
            </w:r>
            <w:r w:rsidRPr="0041204F">
              <w:rPr>
                <w:rFonts w:asciiTheme="minorBidi" w:hAnsiTheme="minorBidi"/>
                <w:sz w:val="22"/>
                <w:szCs w:val="22"/>
              </w:rPr>
              <w:t>ec</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pacing w:val="-2"/>
                <w:sz w:val="22"/>
                <w:szCs w:val="22"/>
              </w:rPr>
              <w:t>o</w:t>
            </w:r>
            <w:r w:rsidRPr="0041204F">
              <w:rPr>
                <w:rFonts w:asciiTheme="minorBidi" w:hAnsiTheme="minorBidi"/>
                <w:spacing w:val="2"/>
                <w:sz w:val="22"/>
                <w:szCs w:val="22"/>
              </w:rPr>
              <w:t>n</w:t>
            </w:r>
            <w:r w:rsidRPr="0041204F">
              <w:rPr>
                <w:rFonts w:asciiTheme="minorBidi" w:hAnsiTheme="minorBidi"/>
                <w:sz w:val="22"/>
                <w:szCs w:val="22"/>
              </w:rPr>
              <w:t>.</w:t>
            </w:r>
          </w:p>
          <w:p w:rsidR="000B58F9" w:rsidRPr="0041204F" w:rsidRDefault="000B58F9" w:rsidP="00FE6267">
            <w:pPr>
              <w:pStyle w:val="ListParagraph"/>
              <w:numPr>
                <w:ilvl w:val="0"/>
                <w:numId w:val="820"/>
              </w:numPr>
              <w:tabs>
                <w:tab w:val="left" w:pos="540"/>
              </w:tabs>
              <w:spacing w:line="360" w:lineRule="auto"/>
              <w:ind w:left="573" w:right="390" w:hanging="567"/>
              <w:rPr>
                <w:rFonts w:asciiTheme="minorBidi" w:hAnsiTheme="minorBidi"/>
              </w:rPr>
            </w:pPr>
            <w:r w:rsidRPr="0041204F">
              <w:rPr>
                <w:rFonts w:asciiTheme="minorBidi" w:hAnsiTheme="minorBidi"/>
                <w:spacing w:val="-1"/>
                <w:sz w:val="22"/>
                <w:szCs w:val="22"/>
              </w:rPr>
              <w:t>B</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2"/>
                <w:sz w:val="22"/>
                <w:szCs w:val="22"/>
              </w:rPr>
              <w:t>r</w:t>
            </w:r>
            <w:r w:rsidRPr="0041204F">
              <w:rPr>
                <w:rFonts w:asciiTheme="minorBidi" w:hAnsiTheme="minorBidi"/>
                <w:sz w:val="22"/>
                <w:szCs w:val="22"/>
              </w:rPr>
              <w:t>k</w:t>
            </w:r>
            <w:proofErr w:type="spellEnd"/>
            <w:r w:rsidRPr="0041204F">
              <w:rPr>
                <w:rFonts w:asciiTheme="minorBidi" w:hAnsiTheme="minorBidi"/>
                <w:sz w:val="22"/>
                <w:szCs w:val="22"/>
              </w:rPr>
              <w:t xml:space="preserve"> </w:t>
            </w:r>
            <w:r w:rsidRPr="0041204F">
              <w:rPr>
                <w:rFonts w:asciiTheme="minorBidi" w:hAnsiTheme="minorBidi"/>
                <w:spacing w:val="-2"/>
                <w:sz w:val="22"/>
                <w:szCs w:val="22"/>
              </w:rPr>
              <w:t>g</w:t>
            </w:r>
            <w:r w:rsidRPr="0041204F">
              <w:rPr>
                <w:rFonts w:asciiTheme="minorBidi" w:hAnsiTheme="minorBidi"/>
                <w:sz w:val="22"/>
                <w:szCs w:val="22"/>
              </w:rPr>
              <w:t>au</w:t>
            </w:r>
            <w:r w:rsidRPr="0041204F">
              <w:rPr>
                <w:rFonts w:asciiTheme="minorBidi" w:hAnsiTheme="minorBidi"/>
                <w:spacing w:val="-2"/>
                <w:sz w:val="22"/>
                <w:szCs w:val="22"/>
              </w:rPr>
              <w:t>g</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s d</w:t>
            </w:r>
            <w:r w:rsidRPr="0041204F">
              <w:rPr>
                <w:rFonts w:asciiTheme="minorBidi" w:hAnsiTheme="minorBidi"/>
                <w:spacing w:val="1"/>
                <w:sz w:val="22"/>
                <w:szCs w:val="22"/>
              </w:rPr>
              <w:t>e</w:t>
            </w:r>
            <w:r w:rsidRPr="0041204F">
              <w:rPr>
                <w:rFonts w:asciiTheme="minorBidi" w:hAnsiTheme="minorBidi"/>
                <w:spacing w:val="-1"/>
                <w:sz w:val="22"/>
                <w:szCs w:val="22"/>
              </w:rPr>
              <w:t>t</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pacing w:val="-4"/>
                <w:sz w:val="22"/>
                <w:szCs w:val="22"/>
              </w:rPr>
              <w:t>m</w:t>
            </w:r>
            <w:r w:rsidRPr="0041204F">
              <w:rPr>
                <w:rFonts w:asciiTheme="minorBidi" w:hAnsiTheme="minorBidi"/>
                <w:spacing w:val="1"/>
                <w:sz w:val="22"/>
                <w:szCs w:val="22"/>
              </w:rPr>
              <w:t>i</w:t>
            </w:r>
            <w:r w:rsidRPr="0041204F">
              <w:rPr>
                <w:rFonts w:asciiTheme="minorBidi" w:hAnsiTheme="minorBidi"/>
                <w:sz w:val="22"/>
                <w:szCs w:val="22"/>
              </w:rPr>
              <w:t xml:space="preserve">ned </w:t>
            </w:r>
            <w:r w:rsidRPr="0041204F">
              <w:rPr>
                <w:rFonts w:asciiTheme="minorBidi" w:hAnsiTheme="minorBidi"/>
                <w:spacing w:val="-2"/>
                <w:sz w:val="22"/>
                <w:szCs w:val="22"/>
              </w:rPr>
              <w:t>a</w:t>
            </w:r>
            <w:r w:rsidRPr="0041204F">
              <w:rPr>
                <w:rFonts w:asciiTheme="minorBidi" w:hAnsiTheme="minorBidi"/>
                <w:sz w:val="22"/>
                <w:szCs w:val="22"/>
              </w:rPr>
              <w:t xml:space="preserve">nd </w:t>
            </w:r>
            <w:r w:rsidRPr="0041204F">
              <w:rPr>
                <w:rFonts w:asciiTheme="minorBidi" w:hAnsiTheme="minorBidi"/>
                <w:spacing w:val="-2"/>
                <w:sz w:val="22"/>
                <w:szCs w:val="22"/>
              </w:rPr>
              <w:t>s</w:t>
            </w:r>
            <w:r w:rsidRPr="0041204F">
              <w:rPr>
                <w:rFonts w:asciiTheme="minorBidi" w:hAnsiTheme="minorBidi"/>
                <w:sz w:val="22"/>
                <w:szCs w:val="22"/>
              </w:rPr>
              <w:t>et</w:t>
            </w:r>
            <w:r w:rsidRPr="0041204F">
              <w:rPr>
                <w:rFonts w:asciiTheme="minorBidi" w:hAnsiTheme="minorBidi"/>
                <w:spacing w:val="1"/>
                <w:sz w:val="22"/>
                <w:szCs w:val="22"/>
              </w:rPr>
              <w:t xml:space="preserve"> </w:t>
            </w:r>
            <w:r w:rsidRPr="0041204F">
              <w:rPr>
                <w:rFonts w:asciiTheme="minorBidi" w:hAnsiTheme="minorBidi"/>
                <w:sz w:val="22"/>
                <w:szCs w:val="22"/>
              </w:rPr>
              <w:t>o</w:t>
            </w:r>
            <w:r w:rsidRPr="0041204F">
              <w:rPr>
                <w:rFonts w:asciiTheme="minorBidi" w:hAnsiTheme="minorBidi"/>
                <w:spacing w:val="-2"/>
                <w:sz w:val="22"/>
                <w:szCs w:val="22"/>
              </w:rPr>
              <w:t>u</w:t>
            </w:r>
            <w:r w:rsidRPr="0041204F">
              <w:rPr>
                <w:rFonts w:asciiTheme="minorBidi" w:hAnsiTheme="minorBidi"/>
                <w:sz w:val="22"/>
                <w:szCs w:val="22"/>
              </w:rPr>
              <w:t>t</w:t>
            </w:r>
            <w:r w:rsidRPr="0041204F">
              <w:rPr>
                <w:rFonts w:asciiTheme="minorBidi" w:hAnsiTheme="minorBidi"/>
                <w:spacing w:val="1"/>
                <w:sz w:val="22"/>
                <w:szCs w:val="22"/>
              </w:rPr>
              <w:t xml:space="preserve"> r</w:t>
            </w:r>
            <w:r w:rsidRPr="0041204F">
              <w:rPr>
                <w:rFonts w:asciiTheme="minorBidi" w:hAnsiTheme="minorBidi"/>
                <w:spacing w:val="-2"/>
                <w:sz w:val="22"/>
                <w:szCs w:val="22"/>
              </w:rPr>
              <w:t>o</w:t>
            </w:r>
            <w:r w:rsidRPr="0041204F">
              <w:rPr>
                <w:rFonts w:asciiTheme="minorBidi" w:hAnsiTheme="minorBidi"/>
                <w:sz w:val="22"/>
                <w:szCs w:val="22"/>
              </w:rPr>
              <w:t xml:space="preserve">d </w:t>
            </w:r>
            <w:r w:rsidRPr="0041204F">
              <w:rPr>
                <w:rFonts w:asciiTheme="minorBidi" w:hAnsiTheme="minorBidi"/>
                <w:spacing w:val="-1"/>
                <w:sz w:val="22"/>
                <w:szCs w:val="22"/>
              </w:rPr>
              <w:t>i</w:t>
            </w:r>
            <w:r w:rsidRPr="0041204F">
              <w:rPr>
                <w:rFonts w:asciiTheme="minorBidi" w:hAnsiTheme="minorBidi"/>
                <w:sz w:val="22"/>
                <w:szCs w:val="22"/>
              </w:rPr>
              <w:t>s p</w:t>
            </w:r>
            <w:r w:rsidRPr="0041204F">
              <w:rPr>
                <w:rFonts w:asciiTheme="minorBidi" w:hAnsiTheme="minorBidi"/>
                <w:spacing w:val="1"/>
                <w:sz w:val="22"/>
                <w:szCs w:val="22"/>
              </w:rPr>
              <w:t>r</w:t>
            </w:r>
            <w:r w:rsidRPr="0041204F">
              <w:rPr>
                <w:rFonts w:asciiTheme="minorBidi" w:hAnsiTheme="minorBidi"/>
                <w:sz w:val="22"/>
                <w:szCs w:val="22"/>
              </w:rPr>
              <w:t>ep</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ed.</w:t>
            </w:r>
          </w:p>
          <w:p w:rsidR="000B58F9" w:rsidRPr="0041204F" w:rsidRDefault="000B58F9" w:rsidP="00FE6267">
            <w:pPr>
              <w:pStyle w:val="ListParagraph"/>
              <w:numPr>
                <w:ilvl w:val="0"/>
                <w:numId w:val="820"/>
              </w:numPr>
              <w:tabs>
                <w:tab w:val="left" w:pos="540"/>
              </w:tabs>
              <w:spacing w:line="360" w:lineRule="auto"/>
              <w:ind w:left="573" w:right="-18" w:hanging="567"/>
              <w:rPr>
                <w:rFonts w:asciiTheme="minorBidi" w:hAnsiTheme="minorBidi"/>
              </w:rPr>
            </w:pPr>
            <w:r w:rsidRPr="0041204F">
              <w:rPr>
                <w:rFonts w:asciiTheme="minorBidi" w:hAnsiTheme="minorBidi"/>
                <w:spacing w:val="-1"/>
                <w:sz w:val="22"/>
                <w:szCs w:val="22"/>
              </w:rPr>
              <w:t>B</w:t>
            </w:r>
            <w:r w:rsidRPr="0041204F">
              <w:rPr>
                <w:rFonts w:asciiTheme="minorBidi" w:hAnsiTheme="minorBidi"/>
                <w:sz w:val="22"/>
                <w:szCs w:val="22"/>
              </w:rPr>
              <w:t>a</w:t>
            </w:r>
            <w:r w:rsidRPr="0041204F">
              <w:rPr>
                <w:rFonts w:asciiTheme="minorBidi" w:hAnsiTheme="minorBidi"/>
                <w:spacing w:val="-2"/>
                <w:sz w:val="22"/>
                <w:szCs w:val="22"/>
              </w:rPr>
              <w:t>s</w:t>
            </w:r>
            <w:r w:rsidRPr="0041204F">
              <w:rPr>
                <w:rFonts w:asciiTheme="minorBidi" w:hAnsiTheme="minorBidi"/>
                <w:sz w:val="22"/>
                <w:szCs w:val="22"/>
              </w:rPr>
              <w:t>e b</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pacing w:val="-2"/>
                <w:sz w:val="22"/>
                <w:szCs w:val="22"/>
              </w:rPr>
              <w:t>ock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z w:val="22"/>
                <w:szCs w:val="22"/>
              </w:rPr>
              <w:t>ons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or</w:t>
            </w:r>
            <w:r w:rsidRPr="0041204F">
              <w:rPr>
                <w:rFonts w:asciiTheme="minorBidi" w:hAnsiTheme="minorBidi"/>
                <w:spacing w:val="4"/>
                <w:sz w:val="22"/>
                <w:szCs w:val="22"/>
              </w:rPr>
              <w:t xml:space="preserve"> </w:t>
            </w:r>
            <w:r w:rsidRPr="0041204F">
              <w:rPr>
                <w:rFonts w:asciiTheme="minorBidi" w:hAnsiTheme="minorBidi"/>
                <w:spacing w:val="-2"/>
                <w:sz w:val="22"/>
                <w:szCs w:val="22"/>
              </w:rPr>
              <w:t>ve</w:t>
            </w:r>
            <w:r w:rsidRPr="0041204F">
              <w:rPr>
                <w:rFonts w:asciiTheme="minorBidi" w:hAnsiTheme="minorBidi"/>
                <w:sz w:val="22"/>
                <w:szCs w:val="22"/>
              </w:rPr>
              <w:t>neer con</w:t>
            </w:r>
            <w:r w:rsidRPr="0041204F">
              <w:rPr>
                <w:rFonts w:asciiTheme="minorBidi" w:hAnsiTheme="minorBidi"/>
                <w:spacing w:val="1"/>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 xml:space="preserve">on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1"/>
                <w:sz w:val="22"/>
                <w:szCs w:val="22"/>
              </w:rPr>
              <w:t>r</w:t>
            </w:r>
            <w:r w:rsidRPr="0041204F">
              <w:rPr>
                <w:rFonts w:asciiTheme="minorBidi" w:hAnsiTheme="minorBidi"/>
                <w:spacing w:val="-2"/>
                <w:sz w:val="22"/>
                <w:szCs w:val="22"/>
              </w:rPr>
              <w:t>e</w:t>
            </w:r>
            <w:r w:rsidRPr="0041204F">
              <w:rPr>
                <w:rFonts w:asciiTheme="minorBidi" w:hAnsiTheme="minorBidi"/>
                <w:sz w:val="22"/>
                <w:szCs w:val="22"/>
              </w:rPr>
              <w:t>qu</w:t>
            </w:r>
            <w:r w:rsidRPr="0041204F">
              <w:rPr>
                <w:rFonts w:asciiTheme="minorBidi" w:hAnsiTheme="minorBidi"/>
                <w:spacing w:val="-1"/>
                <w:sz w:val="22"/>
                <w:szCs w:val="22"/>
              </w:rPr>
              <w:t>i</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3"/>
                <w:sz w:val="22"/>
                <w:szCs w:val="22"/>
              </w:rPr>
              <w:t>m</w:t>
            </w:r>
            <w:r w:rsidRPr="0041204F">
              <w:rPr>
                <w:rFonts w:asciiTheme="minorBidi" w:hAnsiTheme="minorBidi"/>
                <w:sz w:val="22"/>
                <w:szCs w:val="22"/>
              </w:rPr>
              <w:t>en</w:t>
            </w:r>
            <w:r w:rsidRPr="0041204F">
              <w:rPr>
                <w:rFonts w:asciiTheme="minorBidi" w:hAnsiTheme="minorBidi"/>
                <w:spacing w:val="-1"/>
                <w:sz w:val="22"/>
                <w:szCs w:val="22"/>
              </w:rPr>
              <w:t>t</w:t>
            </w:r>
            <w:r w:rsidRPr="0041204F">
              <w:rPr>
                <w:rFonts w:asciiTheme="minorBidi" w:hAnsiTheme="minorBidi"/>
                <w:sz w:val="22"/>
                <w:szCs w:val="22"/>
              </w:rPr>
              <w:t>s of</w:t>
            </w:r>
            <w:r w:rsidRPr="0041204F">
              <w:rPr>
                <w:rFonts w:asciiTheme="minorBidi" w:hAnsiTheme="minorBidi"/>
                <w:spacing w:val="-1"/>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g</w:t>
            </w:r>
            <w:r w:rsidRPr="0041204F">
              <w:rPr>
                <w:rFonts w:asciiTheme="minorBidi" w:hAnsiTheme="minorBidi"/>
                <w:sz w:val="22"/>
                <w:szCs w:val="22"/>
              </w:rPr>
              <w:t>u</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pacing w:val="-2"/>
                <w:sz w:val="22"/>
                <w:szCs w:val="22"/>
              </w:rPr>
              <w:t>n</w:t>
            </w:r>
            <w:r w:rsidRPr="0041204F">
              <w:rPr>
                <w:rFonts w:asciiTheme="minorBidi" w:hAnsiTheme="minorBidi"/>
                <w:sz w:val="22"/>
                <w:szCs w:val="22"/>
              </w:rPr>
              <w:t>d sp</w:t>
            </w:r>
            <w:r w:rsidRPr="0041204F">
              <w:rPr>
                <w:rFonts w:asciiTheme="minorBidi" w:hAnsiTheme="minorBidi"/>
                <w:spacing w:val="-2"/>
                <w:sz w:val="22"/>
                <w:szCs w:val="22"/>
              </w:rPr>
              <w:t>e</w:t>
            </w:r>
            <w:r w:rsidRPr="0041204F">
              <w:rPr>
                <w:rFonts w:asciiTheme="minorBidi" w:hAnsiTheme="minorBidi"/>
                <w:sz w:val="22"/>
                <w:szCs w:val="22"/>
              </w:rPr>
              <w:t>c</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ca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w:t>
            </w:r>
          </w:p>
          <w:p w:rsidR="000B58F9" w:rsidRPr="0041204F" w:rsidRDefault="000B58F9" w:rsidP="00FE6267">
            <w:pPr>
              <w:pStyle w:val="ListParagraph"/>
              <w:numPr>
                <w:ilvl w:val="0"/>
                <w:numId w:val="820"/>
              </w:numPr>
              <w:tabs>
                <w:tab w:val="left" w:pos="540"/>
              </w:tabs>
              <w:spacing w:line="360" w:lineRule="auto"/>
              <w:ind w:left="573" w:right="1160" w:hanging="567"/>
              <w:rPr>
                <w:rFonts w:asciiTheme="minorBidi" w:hAnsiTheme="minorBidi"/>
              </w:rPr>
            </w:pPr>
            <w:r w:rsidRPr="0041204F">
              <w:rPr>
                <w:rFonts w:asciiTheme="minorBidi" w:hAnsiTheme="minorBidi"/>
                <w:sz w:val="22"/>
                <w:szCs w:val="22"/>
              </w:rPr>
              <w:t>Sub</w:t>
            </w:r>
            <w:r w:rsidRPr="0041204F">
              <w:rPr>
                <w:rFonts w:asciiTheme="minorBidi" w:hAnsiTheme="minorBidi"/>
                <w:spacing w:val="-4"/>
                <w:sz w:val="22"/>
                <w:szCs w:val="22"/>
              </w:rPr>
              <w:t>-</w:t>
            </w:r>
            <w:r w:rsidRPr="0041204F">
              <w:rPr>
                <w:rFonts w:asciiTheme="minorBidi" w:hAnsiTheme="minorBidi"/>
                <w:spacing w:val="1"/>
                <w:sz w:val="22"/>
                <w:szCs w:val="22"/>
              </w:rPr>
              <w:t>fl</w:t>
            </w:r>
            <w:r w:rsidRPr="0041204F">
              <w:rPr>
                <w:rFonts w:asciiTheme="minorBidi" w:hAnsiTheme="minorBidi"/>
                <w:sz w:val="22"/>
                <w:szCs w:val="22"/>
              </w:rPr>
              <w:t>oor</w:t>
            </w:r>
            <w:r w:rsidRPr="0041204F">
              <w:rPr>
                <w:rFonts w:asciiTheme="minorBidi" w:hAnsiTheme="minorBidi"/>
                <w:spacing w:val="-1"/>
                <w:sz w:val="22"/>
                <w:szCs w:val="22"/>
              </w:rPr>
              <w:t xml:space="preserve"> </w:t>
            </w:r>
            <w:r w:rsidRPr="0041204F">
              <w:rPr>
                <w:rFonts w:asciiTheme="minorBidi" w:hAnsiTheme="minorBidi"/>
                <w:spacing w:val="-2"/>
                <w:sz w:val="22"/>
                <w:szCs w:val="22"/>
              </w:rPr>
              <w:t>v</w:t>
            </w:r>
            <w:r w:rsidRPr="0041204F">
              <w:rPr>
                <w:rFonts w:asciiTheme="minorBidi" w:hAnsiTheme="minorBidi"/>
                <w:sz w:val="22"/>
                <w:szCs w:val="22"/>
              </w:rPr>
              <w:t>en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z w:val="22"/>
                <w:szCs w:val="22"/>
              </w:rPr>
              <w:t>on</w:t>
            </w:r>
            <w:r w:rsidRPr="0041204F">
              <w:rPr>
                <w:rFonts w:asciiTheme="minorBidi" w:hAnsiTheme="minorBidi"/>
                <w:spacing w:val="-5"/>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i</w:t>
            </w:r>
            <w:r w:rsidRPr="0041204F">
              <w:rPr>
                <w:rFonts w:asciiTheme="minorBidi" w:hAnsiTheme="minorBidi"/>
                <w:sz w:val="22"/>
                <w:szCs w:val="22"/>
              </w:rPr>
              <w:t>ns</w:t>
            </w:r>
            <w:r w:rsidRPr="0041204F">
              <w:rPr>
                <w:rFonts w:asciiTheme="minorBidi" w:hAnsiTheme="minorBidi"/>
                <w:spacing w:val="-1"/>
                <w:sz w:val="22"/>
                <w:szCs w:val="22"/>
              </w:rPr>
              <w:t>t</w:t>
            </w:r>
            <w:r w:rsidRPr="0041204F">
              <w:rPr>
                <w:rFonts w:asciiTheme="minorBidi" w:hAnsiTheme="minorBidi"/>
                <w:sz w:val="22"/>
                <w:szCs w:val="22"/>
              </w:rPr>
              <w:t>a</w:t>
            </w:r>
            <w:r w:rsidRPr="0041204F">
              <w:rPr>
                <w:rFonts w:asciiTheme="minorBidi" w:hAnsiTheme="minorBidi"/>
                <w:spacing w:val="-1"/>
                <w:sz w:val="22"/>
                <w:szCs w:val="22"/>
              </w:rPr>
              <w:t>l</w:t>
            </w:r>
            <w:r w:rsidRPr="0041204F">
              <w:rPr>
                <w:rFonts w:asciiTheme="minorBidi" w:hAnsiTheme="minorBidi"/>
                <w:spacing w:val="1"/>
                <w:sz w:val="22"/>
                <w:szCs w:val="22"/>
              </w:rPr>
              <w:t>l</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2"/>
                <w:sz w:val="22"/>
                <w:szCs w:val="22"/>
              </w:rPr>
              <w:t>a</w:t>
            </w:r>
            <w:r w:rsidRPr="0041204F">
              <w:rPr>
                <w:rFonts w:asciiTheme="minorBidi" w:hAnsiTheme="minorBidi"/>
                <w:sz w:val="22"/>
                <w:szCs w:val="22"/>
              </w:rPr>
              <w:t>cc</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da</w:t>
            </w:r>
            <w:r w:rsidRPr="0041204F">
              <w:rPr>
                <w:rFonts w:asciiTheme="minorBidi" w:hAnsiTheme="minorBidi"/>
                <w:spacing w:val="-2"/>
                <w:sz w:val="22"/>
                <w:szCs w:val="22"/>
              </w:rPr>
              <w:t>n</w:t>
            </w:r>
            <w:r w:rsidRPr="0041204F">
              <w:rPr>
                <w:rFonts w:asciiTheme="minorBidi" w:hAnsiTheme="minorBidi"/>
                <w:sz w:val="22"/>
                <w:szCs w:val="22"/>
              </w:rPr>
              <w:t>ce</w:t>
            </w:r>
            <w:r w:rsidRPr="0041204F">
              <w:rPr>
                <w:rFonts w:asciiTheme="minorBidi" w:hAnsiTheme="minorBidi"/>
                <w:spacing w:val="1"/>
                <w:sz w:val="22"/>
                <w:szCs w:val="22"/>
              </w:rPr>
              <w:t xml:space="preserve"> </w:t>
            </w:r>
            <w:r w:rsidRPr="0041204F">
              <w:rPr>
                <w:rFonts w:asciiTheme="minorBidi" w:hAnsiTheme="minorBidi"/>
                <w:spacing w:val="-3"/>
                <w:sz w:val="22"/>
                <w:szCs w:val="22"/>
              </w:rPr>
              <w:t>w</w:t>
            </w:r>
            <w:r w:rsidRPr="0041204F">
              <w:rPr>
                <w:rFonts w:asciiTheme="minorBidi" w:hAnsiTheme="minorBidi"/>
                <w:spacing w:val="1"/>
                <w:sz w:val="22"/>
                <w:szCs w:val="22"/>
              </w:rPr>
              <w:t>it</w:t>
            </w:r>
            <w:r w:rsidRPr="0041204F">
              <w:rPr>
                <w:rFonts w:asciiTheme="minorBidi" w:hAnsiTheme="minorBidi"/>
                <w:sz w:val="22"/>
                <w:szCs w:val="22"/>
              </w:rPr>
              <w:t>h sp</w:t>
            </w:r>
            <w:r w:rsidRPr="0041204F">
              <w:rPr>
                <w:rFonts w:asciiTheme="minorBidi" w:hAnsiTheme="minorBidi"/>
                <w:spacing w:val="1"/>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pacing w:val="-2"/>
                <w:sz w:val="22"/>
                <w:szCs w:val="22"/>
              </w:rPr>
              <w:t>o</w:t>
            </w:r>
            <w:r w:rsidRPr="0041204F">
              <w:rPr>
                <w:rFonts w:asciiTheme="minorBidi" w:hAnsiTheme="minorBidi"/>
                <w:sz w:val="22"/>
                <w:szCs w:val="22"/>
              </w:rPr>
              <w:t>ns.</w:t>
            </w:r>
          </w:p>
        </w:tc>
      </w:tr>
      <w:tr w:rsidR="000B58F9" w:rsidRPr="00D31874" w:rsidTr="005F2500">
        <w:tc>
          <w:tcPr>
            <w:tcW w:w="2827" w:type="dxa"/>
          </w:tcPr>
          <w:p w:rsidR="000B58F9" w:rsidRPr="00D31874" w:rsidRDefault="000B58F9" w:rsidP="00FE6267">
            <w:pPr>
              <w:pStyle w:val="ListParagraph"/>
              <w:numPr>
                <w:ilvl w:val="0"/>
                <w:numId w:val="817"/>
              </w:numPr>
              <w:spacing w:before="9" w:line="360" w:lineRule="auto"/>
              <w:ind w:left="709" w:hanging="709"/>
              <w:rPr>
                <w:rFonts w:asciiTheme="minorBidi" w:hAnsiTheme="minorBidi"/>
                <w:sz w:val="22"/>
                <w:szCs w:val="22"/>
              </w:rPr>
            </w:pPr>
            <w:r w:rsidRPr="00D31874">
              <w:rPr>
                <w:rFonts w:asciiTheme="minorBidi" w:hAnsiTheme="minorBidi"/>
                <w:spacing w:val="-4"/>
                <w:sz w:val="22"/>
                <w:szCs w:val="22"/>
              </w:rPr>
              <w:t>Construct Veneer Walls</w:t>
            </w:r>
          </w:p>
        </w:tc>
        <w:tc>
          <w:tcPr>
            <w:tcW w:w="6798" w:type="dxa"/>
          </w:tcPr>
          <w:p w:rsidR="000B58F9" w:rsidRPr="0041204F" w:rsidRDefault="000B58F9" w:rsidP="00FE6267">
            <w:pPr>
              <w:pStyle w:val="ListParagraph"/>
              <w:numPr>
                <w:ilvl w:val="0"/>
                <w:numId w:val="821"/>
              </w:numPr>
              <w:tabs>
                <w:tab w:val="left" w:pos="2780"/>
                <w:tab w:val="left" w:pos="3340"/>
              </w:tabs>
              <w:spacing w:line="360" w:lineRule="auto"/>
              <w:ind w:left="573" w:hanging="572"/>
              <w:rPr>
                <w:rFonts w:asciiTheme="minorBidi" w:hAnsiTheme="minorBidi"/>
              </w:rPr>
            </w:pPr>
            <w:r w:rsidRPr="0041204F">
              <w:rPr>
                <w:rFonts w:asciiTheme="minorBidi" w:hAnsiTheme="minorBidi"/>
                <w:sz w:val="22"/>
                <w:szCs w:val="22"/>
              </w:rPr>
              <w:t>S</w:t>
            </w:r>
            <w:r w:rsidRPr="0041204F">
              <w:rPr>
                <w:rFonts w:asciiTheme="minorBidi" w:hAnsiTheme="minorBidi"/>
                <w:spacing w:val="-2"/>
                <w:sz w:val="22"/>
                <w:szCs w:val="22"/>
              </w:rPr>
              <w:t>t</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z w:val="22"/>
                <w:szCs w:val="22"/>
              </w:rPr>
              <w:t>u</w:t>
            </w:r>
            <w:r w:rsidRPr="0041204F">
              <w:rPr>
                <w:rFonts w:asciiTheme="minorBidi" w:hAnsiTheme="minorBidi"/>
                <w:spacing w:val="-2"/>
                <w:sz w:val="22"/>
                <w:szCs w:val="22"/>
              </w:rPr>
              <w:t>r</w:t>
            </w:r>
            <w:r w:rsidRPr="0041204F">
              <w:rPr>
                <w:rFonts w:asciiTheme="minorBidi" w:hAnsiTheme="minorBidi"/>
                <w:sz w:val="22"/>
                <w:szCs w:val="22"/>
              </w:rPr>
              <w:t>al</w:t>
            </w:r>
            <w:r w:rsidRPr="0041204F">
              <w:rPr>
                <w:rFonts w:asciiTheme="minorBidi" w:hAnsiTheme="minorBidi"/>
                <w:spacing w:val="-1"/>
                <w:sz w:val="22"/>
                <w:szCs w:val="22"/>
              </w:rPr>
              <w:t xml:space="preserve"> </w:t>
            </w:r>
            <w:r w:rsidRPr="0041204F">
              <w:rPr>
                <w:rFonts w:asciiTheme="minorBidi" w:hAnsiTheme="minorBidi"/>
                <w:spacing w:val="1"/>
                <w:sz w:val="22"/>
                <w:szCs w:val="22"/>
              </w:rPr>
              <w:t>f</w:t>
            </w:r>
            <w:r w:rsidRPr="0041204F">
              <w:rPr>
                <w:rFonts w:asciiTheme="minorBidi" w:hAnsiTheme="minorBidi"/>
                <w:spacing w:val="-2"/>
                <w:sz w:val="22"/>
                <w:szCs w:val="22"/>
              </w:rPr>
              <w:t>r</w:t>
            </w:r>
            <w:r w:rsidRPr="0041204F">
              <w:rPr>
                <w:rFonts w:asciiTheme="minorBidi" w:hAnsiTheme="minorBidi"/>
                <w:sz w:val="22"/>
                <w:szCs w:val="22"/>
              </w:rPr>
              <w:t>a</w:t>
            </w:r>
            <w:r w:rsidRPr="0041204F">
              <w:rPr>
                <w:rFonts w:asciiTheme="minorBidi" w:hAnsiTheme="minorBidi"/>
                <w:spacing w:val="-3"/>
                <w:sz w:val="22"/>
                <w:szCs w:val="22"/>
              </w:rPr>
              <w:t>m</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pacing w:val="-2"/>
                <w:sz w:val="22"/>
                <w:szCs w:val="22"/>
              </w:rPr>
              <w:t>h</w:t>
            </w:r>
            <w:r w:rsidRPr="0041204F">
              <w:rPr>
                <w:rFonts w:asciiTheme="minorBidi" w:hAnsiTheme="minorBidi"/>
                <w:sz w:val="22"/>
                <w:szCs w:val="22"/>
              </w:rPr>
              <w:t>ec</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2"/>
                <w:sz w:val="22"/>
                <w:szCs w:val="22"/>
              </w:rPr>
              <w:t>e</w:t>
            </w:r>
            <w:r w:rsidRPr="0041204F">
              <w:rPr>
                <w:rFonts w:asciiTheme="minorBidi" w:hAnsiTheme="minorBidi"/>
                <w:sz w:val="22"/>
                <w:szCs w:val="22"/>
              </w:rPr>
              <w:t>ns</w:t>
            </w:r>
            <w:r w:rsidRPr="0041204F">
              <w:rPr>
                <w:rFonts w:asciiTheme="minorBidi" w:hAnsiTheme="minorBidi"/>
                <w:spacing w:val="-2"/>
                <w:sz w:val="22"/>
                <w:szCs w:val="22"/>
              </w:rPr>
              <w:t>u</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r</w:t>
            </w:r>
            <w:r w:rsidRPr="0041204F">
              <w:rPr>
                <w:rFonts w:asciiTheme="minorBidi" w:hAnsiTheme="minorBidi"/>
                <w:sz w:val="22"/>
                <w:szCs w:val="22"/>
              </w:rPr>
              <w:t>eady</w:t>
            </w:r>
            <w:r w:rsidRPr="0041204F">
              <w:rPr>
                <w:rFonts w:asciiTheme="minorBidi" w:hAnsiTheme="minorBidi"/>
                <w:spacing w:val="-2"/>
                <w:sz w:val="22"/>
                <w:szCs w:val="22"/>
              </w:rPr>
              <w:t xml:space="preserve"> f</w:t>
            </w:r>
            <w:r w:rsidRPr="0041204F">
              <w:rPr>
                <w:rFonts w:asciiTheme="minorBidi" w:hAnsiTheme="minorBidi"/>
                <w:sz w:val="22"/>
                <w:szCs w:val="22"/>
              </w:rPr>
              <w:t>or</w:t>
            </w:r>
            <w:r w:rsidRPr="0041204F">
              <w:rPr>
                <w:rFonts w:asciiTheme="minorBidi" w:hAnsiTheme="minorBidi"/>
                <w:spacing w:val="5"/>
                <w:sz w:val="22"/>
                <w:szCs w:val="22"/>
              </w:rPr>
              <w:t xml:space="preserve"> </w:t>
            </w:r>
            <w:r w:rsidRPr="0041204F">
              <w:rPr>
                <w:rFonts w:asciiTheme="minorBidi" w:hAnsiTheme="minorBidi"/>
                <w:b/>
                <w:bCs/>
                <w:sz w:val="22"/>
                <w:szCs w:val="22"/>
              </w:rPr>
              <w:t>b</w:t>
            </w:r>
            <w:r w:rsidRPr="0041204F">
              <w:rPr>
                <w:rFonts w:asciiTheme="minorBidi" w:hAnsiTheme="minorBidi"/>
                <w:b/>
                <w:bCs/>
                <w:spacing w:val="-2"/>
                <w:sz w:val="22"/>
                <w:szCs w:val="22"/>
              </w:rPr>
              <w:t>r</w:t>
            </w:r>
            <w:r w:rsidRPr="0041204F">
              <w:rPr>
                <w:rFonts w:asciiTheme="minorBidi" w:hAnsiTheme="minorBidi"/>
                <w:b/>
                <w:bCs/>
                <w:spacing w:val="1"/>
                <w:sz w:val="22"/>
                <w:szCs w:val="22"/>
              </w:rPr>
              <w:t>i</w:t>
            </w:r>
            <w:r w:rsidRPr="0041204F">
              <w:rPr>
                <w:rFonts w:asciiTheme="minorBidi" w:hAnsiTheme="minorBidi"/>
                <w:b/>
                <w:bCs/>
                <w:sz w:val="22"/>
                <w:szCs w:val="22"/>
              </w:rPr>
              <w:t>ck or blo</w:t>
            </w:r>
            <w:r w:rsidRPr="0041204F">
              <w:rPr>
                <w:rFonts w:asciiTheme="minorBidi" w:hAnsiTheme="minorBidi"/>
                <w:b/>
                <w:bCs/>
                <w:spacing w:val="1"/>
                <w:sz w:val="22"/>
                <w:szCs w:val="22"/>
              </w:rPr>
              <w:t>c</w:t>
            </w:r>
            <w:r w:rsidRPr="0041204F">
              <w:rPr>
                <w:rFonts w:asciiTheme="minorBidi" w:hAnsiTheme="minorBidi"/>
                <w:b/>
                <w:bCs/>
                <w:sz w:val="22"/>
                <w:szCs w:val="22"/>
              </w:rPr>
              <w:t xml:space="preserve">k </w:t>
            </w:r>
            <w:r w:rsidRPr="0041204F">
              <w:rPr>
                <w:rFonts w:asciiTheme="minorBidi" w:hAnsiTheme="minorBidi"/>
                <w:b/>
                <w:bCs/>
                <w:spacing w:val="-2"/>
                <w:sz w:val="22"/>
                <w:szCs w:val="22"/>
              </w:rPr>
              <w:t>v</w:t>
            </w:r>
            <w:r w:rsidRPr="0041204F">
              <w:rPr>
                <w:rFonts w:asciiTheme="minorBidi" w:hAnsiTheme="minorBidi"/>
                <w:b/>
                <w:bCs/>
                <w:sz w:val="22"/>
                <w:szCs w:val="22"/>
              </w:rPr>
              <w:t>ene</w:t>
            </w:r>
            <w:r w:rsidRPr="0041204F">
              <w:rPr>
                <w:rFonts w:asciiTheme="minorBidi" w:hAnsiTheme="minorBidi"/>
                <w:b/>
                <w:bCs/>
                <w:spacing w:val="-2"/>
                <w:sz w:val="22"/>
                <w:szCs w:val="22"/>
              </w:rPr>
              <w:t>e</w:t>
            </w:r>
            <w:r w:rsidRPr="0041204F">
              <w:rPr>
                <w:rFonts w:asciiTheme="minorBidi" w:hAnsiTheme="minorBidi"/>
                <w:b/>
                <w:bCs/>
                <w:sz w:val="22"/>
                <w:szCs w:val="22"/>
              </w:rPr>
              <w:t>r con</w:t>
            </w:r>
            <w:r w:rsidRPr="0041204F">
              <w:rPr>
                <w:rFonts w:asciiTheme="minorBidi" w:hAnsiTheme="minorBidi"/>
                <w:b/>
                <w:bCs/>
                <w:spacing w:val="-2"/>
                <w:sz w:val="22"/>
                <w:szCs w:val="22"/>
              </w:rPr>
              <w:t>s</w:t>
            </w:r>
            <w:r w:rsidRPr="0041204F">
              <w:rPr>
                <w:rFonts w:asciiTheme="minorBidi" w:hAnsiTheme="minorBidi"/>
                <w:b/>
                <w:bCs/>
                <w:spacing w:val="1"/>
                <w:sz w:val="22"/>
                <w:szCs w:val="22"/>
              </w:rPr>
              <w:t>t</w:t>
            </w:r>
            <w:r w:rsidRPr="0041204F">
              <w:rPr>
                <w:rFonts w:asciiTheme="minorBidi" w:hAnsiTheme="minorBidi"/>
                <w:b/>
                <w:bCs/>
                <w:sz w:val="22"/>
                <w:szCs w:val="22"/>
              </w:rPr>
              <w:t>r</w:t>
            </w:r>
            <w:r w:rsidRPr="0041204F">
              <w:rPr>
                <w:rFonts w:asciiTheme="minorBidi" w:hAnsiTheme="minorBidi"/>
                <w:b/>
                <w:bCs/>
                <w:spacing w:val="-2"/>
                <w:sz w:val="22"/>
                <w:szCs w:val="22"/>
              </w:rPr>
              <w:t>u</w:t>
            </w:r>
            <w:r w:rsidRPr="0041204F">
              <w:rPr>
                <w:rFonts w:asciiTheme="minorBidi" w:hAnsiTheme="minorBidi"/>
                <w:b/>
                <w:bCs/>
                <w:sz w:val="22"/>
                <w:szCs w:val="22"/>
              </w:rPr>
              <w:t>c</w:t>
            </w:r>
            <w:r w:rsidRPr="0041204F">
              <w:rPr>
                <w:rFonts w:asciiTheme="minorBidi" w:hAnsiTheme="minorBidi"/>
                <w:b/>
                <w:bCs/>
                <w:spacing w:val="-1"/>
                <w:sz w:val="22"/>
                <w:szCs w:val="22"/>
              </w:rPr>
              <w:t>t</w:t>
            </w:r>
            <w:r w:rsidRPr="0041204F">
              <w:rPr>
                <w:rFonts w:asciiTheme="minorBidi" w:hAnsiTheme="minorBidi"/>
                <w:b/>
                <w:bCs/>
                <w:spacing w:val="1"/>
                <w:sz w:val="22"/>
                <w:szCs w:val="22"/>
              </w:rPr>
              <w:t>i</w:t>
            </w:r>
            <w:r w:rsidRPr="0041204F">
              <w:rPr>
                <w:rFonts w:asciiTheme="minorBidi" w:hAnsiTheme="minorBidi"/>
                <w:b/>
                <w:bCs/>
                <w:sz w:val="22"/>
                <w:szCs w:val="22"/>
              </w:rPr>
              <w:t>on</w:t>
            </w:r>
            <w:r w:rsidRPr="0041204F">
              <w:rPr>
                <w:rFonts w:asciiTheme="minorBidi" w:hAnsiTheme="minorBidi"/>
                <w:b/>
                <w:bCs/>
                <w:spacing w:val="-1"/>
                <w:sz w:val="22"/>
                <w:szCs w:val="22"/>
              </w:rPr>
              <w:t xml:space="preserve"> </w:t>
            </w:r>
            <w:r w:rsidRPr="0041204F">
              <w:rPr>
                <w:rFonts w:asciiTheme="minorBidi" w:hAnsiTheme="minorBidi"/>
                <w:spacing w:val="-4"/>
                <w:sz w:val="22"/>
                <w:szCs w:val="22"/>
              </w:rPr>
              <w:t>m</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1"/>
                <w:sz w:val="22"/>
                <w:szCs w:val="22"/>
              </w:rPr>
              <w:t>t</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pacing w:val="1"/>
                <w:sz w:val="22"/>
                <w:szCs w:val="22"/>
              </w:rPr>
              <w:t>i</w:t>
            </w:r>
            <w:r w:rsidRPr="0041204F">
              <w:rPr>
                <w:rFonts w:asciiTheme="minorBidi" w:hAnsiTheme="minorBidi"/>
                <w:sz w:val="22"/>
                <w:szCs w:val="22"/>
              </w:rPr>
              <w:t>ng</w:t>
            </w:r>
            <w:r w:rsidRPr="0041204F">
              <w:rPr>
                <w:rFonts w:asciiTheme="minorBidi" w:hAnsiTheme="minorBidi"/>
                <w:spacing w:val="-2"/>
                <w:sz w:val="22"/>
                <w:szCs w:val="22"/>
              </w:rPr>
              <w:t xml:space="preserve"> </w:t>
            </w:r>
            <w:r w:rsidRPr="0041204F">
              <w:rPr>
                <w:rFonts w:asciiTheme="minorBidi" w:hAnsiTheme="minorBidi"/>
                <w:spacing w:val="-4"/>
                <w:sz w:val="22"/>
                <w:szCs w:val="22"/>
              </w:rPr>
              <w:t>m</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1"/>
                <w:sz w:val="22"/>
                <w:szCs w:val="22"/>
              </w:rPr>
              <w:t>i</w:t>
            </w:r>
            <w:r w:rsidRPr="0041204F">
              <w:rPr>
                <w:rFonts w:asciiTheme="minorBidi" w:hAnsiTheme="minorBidi"/>
                <w:spacing w:val="-4"/>
                <w:sz w:val="22"/>
                <w:szCs w:val="22"/>
              </w:rPr>
              <w:t>m</w:t>
            </w:r>
            <w:r w:rsidRPr="0041204F">
              <w:rPr>
                <w:rFonts w:asciiTheme="minorBidi" w:hAnsiTheme="minorBidi"/>
                <w:spacing w:val="2"/>
                <w:sz w:val="22"/>
                <w:szCs w:val="22"/>
              </w:rPr>
              <w:t>u</w:t>
            </w:r>
            <w:r w:rsidRPr="0041204F">
              <w:rPr>
                <w:rFonts w:asciiTheme="minorBidi" w:hAnsiTheme="minorBidi"/>
                <w:sz w:val="22"/>
                <w:szCs w:val="22"/>
              </w:rPr>
              <w:t>m</w:t>
            </w:r>
            <w:r w:rsidRPr="0041204F">
              <w:rPr>
                <w:rFonts w:asciiTheme="minorBidi" w:hAnsiTheme="minorBidi"/>
                <w:spacing w:val="-4"/>
                <w:sz w:val="22"/>
                <w:szCs w:val="22"/>
              </w:rPr>
              <w:t xml:space="preserve"> </w:t>
            </w:r>
            <w:r w:rsidRPr="0041204F">
              <w:rPr>
                <w:rFonts w:asciiTheme="minorBidi" w:hAnsiTheme="minorBidi"/>
                <w:sz w:val="22"/>
                <w:szCs w:val="22"/>
              </w:rPr>
              <w:t>ca</w:t>
            </w:r>
            <w:r w:rsidRPr="0041204F">
              <w:rPr>
                <w:rFonts w:asciiTheme="minorBidi" w:hAnsiTheme="minorBidi"/>
                <w:spacing w:val="-2"/>
                <w:sz w:val="22"/>
                <w:szCs w:val="22"/>
              </w:rPr>
              <w:t>v</w:t>
            </w:r>
            <w:r w:rsidRPr="0041204F">
              <w:rPr>
                <w:rFonts w:asciiTheme="minorBidi" w:hAnsiTheme="minorBidi"/>
                <w:spacing w:val="3"/>
                <w:sz w:val="22"/>
                <w:szCs w:val="22"/>
              </w:rPr>
              <w:t>i</w:t>
            </w:r>
            <w:r w:rsidRPr="0041204F">
              <w:rPr>
                <w:rFonts w:asciiTheme="minorBidi" w:hAnsiTheme="minorBidi"/>
                <w:spacing w:val="1"/>
                <w:sz w:val="22"/>
                <w:szCs w:val="22"/>
              </w:rPr>
              <w:t>t</w:t>
            </w:r>
            <w:r w:rsidRPr="0041204F">
              <w:rPr>
                <w:rFonts w:asciiTheme="minorBidi" w:hAnsiTheme="minorBidi"/>
                <w:spacing w:val="-2"/>
                <w:sz w:val="22"/>
                <w:szCs w:val="22"/>
              </w:rPr>
              <w:t>y</w:t>
            </w:r>
            <w:r w:rsidRPr="0041204F">
              <w:rPr>
                <w:rFonts w:asciiTheme="minorBidi" w:hAnsiTheme="minorBidi"/>
                <w:sz w:val="22"/>
                <w:szCs w:val="22"/>
              </w:rPr>
              <w:t>.</w:t>
            </w:r>
          </w:p>
          <w:p w:rsidR="000B58F9" w:rsidRPr="0041204F" w:rsidRDefault="000B58F9" w:rsidP="00FE6267">
            <w:pPr>
              <w:pStyle w:val="ListParagraph"/>
              <w:numPr>
                <w:ilvl w:val="0"/>
                <w:numId w:val="821"/>
              </w:numPr>
              <w:tabs>
                <w:tab w:val="left" w:pos="3340"/>
              </w:tabs>
              <w:spacing w:line="360" w:lineRule="auto"/>
              <w:ind w:left="573" w:right="-20" w:hanging="572"/>
              <w:rPr>
                <w:rFonts w:asciiTheme="minorBidi" w:hAnsiTheme="minorBidi"/>
              </w:rPr>
            </w:pPr>
            <w:r w:rsidRPr="0041204F">
              <w:rPr>
                <w:rFonts w:asciiTheme="minorBidi" w:hAnsiTheme="minorBidi"/>
                <w:spacing w:val="-1"/>
                <w:sz w:val="22"/>
                <w:szCs w:val="22"/>
              </w:rPr>
              <w:t>D</w:t>
            </w:r>
            <w:r w:rsidRPr="0041204F">
              <w:rPr>
                <w:rFonts w:asciiTheme="minorBidi" w:hAnsiTheme="minorBidi"/>
                <w:sz w:val="22"/>
                <w:szCs w:val="22"/>
              </w:rPr>
              <w:t>a</w:t>
            </w:r>
            <w:r w:rsidRPr="0041204F">
              <w:rPr>
                <w:rFonts w:asciiTheme="minorBidi" w:hAnsiTheme="minorBidi"/>
                <w:spacing w:val="-3"/>
                <w:sz w:val="22"/>
                <w:szCs w:val="22"/>
              </w:rPr>
              <w:t>m</w:t>
            </w:r>
            <w:r w:rsidRPr="0041204F">
              <w:rPr>
                <w:rFonts w:asciiTheme="minorBidi" w:hAnsiTheme="minorBidi"/>
                <w:sz w:val="22"/>
                <w:szCs w:val="22"/>
              </w:rPr>
              <w:t>p p</w:t>
            </w:r>
            <w:r w:rsidRPr="0041204F">
              <w:rPr>
                <w:rFonts w:asciiTheme="minorBidi" w:hAnsiTheme="minorBidi"/>
                <w:spacing w:val="1"/>
                <w:sz w:val="22"/>
                <w:szCs w:val="22"/>
              </w:rPr>
              <w:t>r</w:t>
            </w:r>
            <w:r w:rsidRPr="0041204F">
              <w:rPr>
                <w:rFonts w:asciiTheme="minorBidi" w:hAnsiTheme="minorBidi"/>
                <w:sz w:val="22"/>
                <w:szCs w:val="22"/>
              </w:rPr>
              <w:t>oof</w:t>
            </w:r>
            <w:r w:rsidRPr="0041204F">
              <w:rPr>
                <w:rFonts w:asciiTheme="minorBidi" w:hAnsiTheme="minorBidi"/>
                <w:spacing w:val="-2"/>
                <w:sz w:val="22"/>
                <w:szCs w:val="22"/>
              </w:rPr>
              <w:t xml:space="preserve"> </w:t>
            </w:r>
            <w:r w:rsidRPr="0041204F">
              <w:rPr>
                <w:rFonts w:asciiTheme="minorBidi" w:hAnsiTheme="minorBidi"/>
                <w:sz w:val="22"/>
                <w:szCs w:val="22"/>
              </w:rPr>
              <w:t>cou</w:t>
            </w:r>
            <w:r w:rsidRPr="0041204F">
              <w:rPr>
                <w:rFonts w:asciiTheme="minorBidi" w:hAnsiTheme="minorBidi"/>
                <w:spacing w:val="-1"/>
                <w:sz w:val="22"/>
                <w:szCs w:val="22"/>
              </w:rPr>
              <w:t>r</w:t>
            </w:r>
            <w:r w:rsidRPr="0041204F">
              <w:rPr>
                <w:rFonts w:asciiTheme="minorBidi" w:hAnsiTheme="minorBidi"/>
                <w:sz w:val="22"/>
                <w:szCs w:val="22"/>
              </w:rPr>
              <w:t>s</w:t>
            </w:r>
            <w:r w:rsidRPr="0041204F">
              <w:rPr>
                <w:rFonts w:asciiTheme="minorBidi" w:hAnsiTheme="minorBidi"/>
                <w:spacing w:val="1"/>
                <w:sz w:val="22"/>
                <w:szCs w:val="22"/>
              </w:rPr>
              <w:t>e</w:t>
            </w:r>
            <w:r w:rsidRPr="0041204F">
              <w:rPr>
                <w:rFonts w:asciiTheme="minorBidi" w:hAnsiTheme="minorBidi"/>
                <w:sz w:val="22"/>
                <w:szCs w:val="22"/>
              </w:rPr>
              <w:t>s</w:t>
            </w:r>
            <w:r w:rsidRPr="0041204F">
              <w:rPr>
                <w:rFonts w:asciiTheme="minorBidi" w:hAnsiTheme="minorBidi"/>
                <w:spacing w:val="-4"/>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ll</w:t>
            </w:r>
            <w:r w:rsidRPr="0041204F">
              <w:rPr>
                <w:rFonts w:asciiTheme="minorBidi" w:hAnsiTheme="minorBidi"/>
                <w:spacing w:val="-2"/>
                <w:sz w:val="22"/>
                <w:szCs w:val="22"/>
              </w:rPr>
              <w:t>e</w:t>
            </w:r>
            <w:r w:rsidRPr="0041204F">
              <w:rPr>
                <w:rFonts w:asciiTheme="minorBidi" w:hAnsiTheme="minorBidi"/>
                <w:sz w:val="22"/>
                <w:szCs w:val="22"/>
              </w:rPr>
              <w:t xml:space="preserve">d </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2"/>
                <w:sz w:val="22"/>
                <w:szCs w:val="22"/>
              </w:rPr>
              <w:t xml:space="preserve"> </w:t>
            </w:r>
            <w:r w:rsidRPr="0041204F">
              <w:rPr>
                <w:rFonts w:asciiTheme="minorBidi" w:hAnsiTheme="minorBidi"/>
                <w:sz w:val="22"/>
                <w:szCs w:val="22"/>
              </w:rPr>
              <w:t>sp</w:t>
            </w:r>
            <w:r w:rsidRPr="0041204F">
              <w:rPr>
                <w:rFonts w:asciiTheme="minorBidi" w:hAnsiTheme="minorBidi"/>
                <w:spacing w:val="-2"/>
                <w:sz w:val="22"/>
                <w:szCs w:val="22"/>
              </w:rPr>
              <w:t>e</w:t>
            </w:r>
            <w:r w:rsidRPr="0041204F">
              <w:rPr>
                <w:rFonts w:asciiTheme="minorBidi" w:hAnsiTheme="minorBidi"/>
                <w:sz w:val="22"/>
                <w:szCs w:val="22"/>
              </w:rPr>
              <w:t>c</w:t>
            </w:r>
            <w:r w:rsidRPr="0041204F">
              <w:rPr>
                <w:rFonts w:asciiTheme="minorBidi" w:hAnsiTheme="minorBidi"/>
                <w:spacing w:val="-1"/>
                <w:sz w:val="22"/>
                <w:szCs w:val="22"/>
              </w:rPr>
              <w:t>i</w:t>
            </w:r>
            <w:r w:rsidRPr="0041204F">
              <w:rPr>
                <w:rFonts w:asciiTheme="minorBidi" w:hAnsiTheme="minorBidi"/>
                <w:spacing w:val="1"/>
                <w:sz w:val="22"/>
                <w:szCs w:val="22"/>
              </w:rPr>
              <w:t>fi</w:t>
            </w:r>
            <w:r w:rsidRPr="0041204F">
              <w:rPr>
                <w:rFonts w:asciiTheme="minorBidi" w:hAnsiTheme="minorBidi"/>
                <w:spacing w:val="-2"/>
                <w:sz w:val="22"/>
                <w:szCs w:val="22"/>
              </w:rPr>
              <w:t>c</w:t>
            </w:r>
            <w:r w:rsidRPr="0041204F">
              <w:rPr>
                <w:rFonts w:asciiTheme="minorBidi" w:hAnsiTheme="minorBidi"/>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2"/>
                <w:sz w:val="22"/>
                <w:szCs w:val="22"/>
              </w:rPr>
              <w:t>o</w:t>
            </w:r>
            <w:r w:rsidRPr="0041204F">
              <w:rPr>
                <w:rFonts w:asciiTheme="minorBidi" w:hAnsiTheme="minorBidi"/>
                <w:sz w:val="22"/>
                <w:szCs w:val="22"/>
              </w:rPr>
              <w:t>ns.</w:t>
            </w:r>
          </w:p>
          <w:p w:rsidR="000B58F9" w:rsidRPr="0041204F" w:rsidRDefault="000B58F9" w:rsidP="00FE6267">
            <w:pPr>
              <w:pStyle w:val="ListParagraph"/>
              <w:numPr>
                <w:ilvl w:val="0"/>
                <w:numId w:val="821"/>
              </w:numPr>
              <w:tabs>
                <w:tab w:val="left" w:pos="3340"/>
              </w:tabs>
              <w:spacing w:line="360" w:lineRule="auto"/>
              <w:ind w:left="573" w:right="-20" w:hanging="572"/>
              <w:rPr>
                <w:rFonts w:asciiTheme="minorBidi" w:hAnsiTheme="minorBidi"/>
              </w:rPr>
            </w:pPr>
            <w:r w:rsidRPr="0041204F">
              <w:rPr>
                <w:rFonts w:asciiTheme="minorBidi" w:hAnsiTheme="minorBidi"/>
                <w:spacing w:val="1"/>
                <w:sz w:val="22"/>
                <w:szCs w:val="22"/>
              </w:rPr>
              <w:t>V</w:t>
            </w:r>
            <w:r w:rsidRPr="0041204F">
              <w:rPr>
                <w:rFonts w:asciiTheme="minorBidi" w:hAnsiTheme="minorBidi"/>
                <w:sz w:val="22"/>
                <w:szCs w:val="22"/>
              </w:rPr>
              <w:t>e</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z w:val="22"/>
                <w:szCs w:val="22"/>
              </w:rPr>
              <w:t>on</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pacing w:val="-2"/>
                <w:sz w:val="22"/>
                <w:szCs w:val="22"/>
              </w:rPr>
              <w:t>v</w:t>
            </w:r>
            <w:r w:rsidRPr="0041204F">
              <w:rPr>
                <w:rFonts w:asciiTheme="minorBidi" w:hAnsiTheme="minorBidi"/>
                <w:sz w:val="22"/>
                <w:szCs w:val="22"/>
              </w:rPr>
              <w:t>ene</w:t>
            </w:r>
            <w:r w:rsidRPr="0041204F">
              <w:rPr>
                <w:rFonts w:asciiTheme="minorBidi" w:hAnsiTheme="minorBidi"/>
                <w:spacing w:val="-2"/>
                <w:sz w:val="22"/>
                <w:szCs w:val="22"/>
              </w:rPr>
              <w:t>e</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z w:val="22"/>
                <w:szCs w:val="22"/>
              </w:rPr>
              <w:t>co</w:t>
            </w:r>
            <w:r w:rsidRPr="0041204F">
              <w:rPr>
                <w:rFonts w:asciiTheme="minorBidi" w:hAnsiTheme="minorBidi"/>
                <w:spacing w:val="-2"/>
                <w:sz w:val="22"/>
                <w:szCs w:val="22"/>
              </w:rPr>
              <w:t>n</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2"/>
                <w:sz w:val="22"/>
                <w:szCs w:val="22"/>
              </w:rPr>
              <w:t>c</w:t>
            </w:r>
            <w:r w:rsidRPr="0041204F">
              <w:rPr>
                <w:rFonts w:asciiTheme="minorBidi" w:hAnsiTheme="minorBidi"/>
                <w:spacing w:val="1"/>
                <w:sz w:val="22"/>
                <w:szCs w:val="22"/>
              </w:rPr>
              <w:t>ti</w:t>
            </w:r>
            <w:r w:rsidRPr="0041204F">
              <w:rPr>
                <w:rFonts w:asciiTheme="minorBidi" w:hAnsiTheme="minorBidi"/>
                <w:sz w:val="22"/>
                <w:szCs w:val="22"/>
              </w:rPr>
              <w:t>on</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s</w:t>
            </w:r>
            <w:r w:rsidRPr="0041204F">
              <w:rPr>
                <w:rFonts w:asciiTheme="minorBidi" w:hAnsiTheme="minorBidi"/>
                <w:spacing w:val="-2"/>
                <w:sz w:val="22"/>
                <w:szCs w:val="22"/>
              </w:rPr>
              <w:t xml:space="preserve"> </w:t>
            </w:r>
            <w:r w:rsidRPr="0041204F">
              <w:rPr>
                <w:rFonts w:asciiTheme="minorBidi" w:hAnsiTheme="minorBidi"/>
                <w:sz w:val="22"/>
                <w:szCs w:val="22"/>
              </w:rPr>
              <w:t>bu</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2"/>
                <w:sz w:val="22"/>
                <w:szCs w:val="22"/>
              </w:rPr>
              <w:t>s</w:t>
            </w:r>
            <w:r w:rsidRPr="0041204F">
              <w:rPr>
                <w:rFonts w:asciiTheme="minorBidi" w:hAnsiTheme="minorBidi"/>
                <w:sz w:val="22"/>
                <w:szCs w:val="22"/>
              </w:rPr>
              <w:t>p</w:t>
            </w:r>
            <w:r w:rsidRPr="0041204F">
              <w:rPr>
                <w:rFonts w:asciiTheme="minorBidi" w:hAnsiTheme="minorBidi"/>
                <w:spacing w:val="-2"/>
                <w:sz w:val="22"/>
                <w:szCs w:val="22"/>
              </w:rPr>
              <w:t>e</w:t>
            </w:r>
            <w:r w:rsidRPr="0041204F">
              <w:rPr>
                <w:rFonts w:asciiTheme="minorBidi" w:hAnsiTheme="minorBidi"/>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w:t>
            </w:r>
          </w:p>
          <w:p w:rsidR="000B58F9" w:rsidRPr="0041204F" w:rsidRDefault="000B58F9" w:rsidP="00FE6267">
            <w:pPr>
              <w:pStyle w:val="ListParagraph"/>
              <w:numPr>
                <w:ilvl w:val="0"/>
                <w:numId w:val="821"/>
              </w:numPr>
              <w:tabs>
                <w:tab w:val="left" w:pos="3340"/>
              </w:tabs>
              <w:spacing w:line="360" w:lineRule="auto"/>
              <w:ind w:left="573" w:right="447" w:hanging="572"/>
              <w:rPr>
                <w:rFonts w:asciiTheme="minorBidi" w:hAnsiTheme="minorBidi"/>
              </w:rPr>
            </w:pPr>
            <w:r w:rsidRPr="0041204F">
              <w:rPr>
                <w:rFonts w:asciiTheme="minorBidi" w:hAnsiTheme="minorBidi"/>
                <w:spacing w:val="-2"/>
                <w:sz w:val="22"/>
                <w:szCs w:val="22"/>
              </w:rPr>
              <w:t>W</w:t>
            </w:r>
            <w:r w:rsidRPr="0041204F">
              <w:rPr>
                <w:rFonts w:asciiTheme="minorBidi" w:hAnsiTheme="minorBidi"/>
                <w:sz w:val="22"/>
                <w:szCs w:val="22"/>
              </w:rPr>
              <w:t>a</w:t>
            </w:r>
            <w:r w:rsidRPr="0041204F">
              <w:rPr>
                <w:rFonts w:asciiTheme="minorBidi" w:hAnsiTheme="minorBidi"/>
                <w:spacing w:val="-1"/>
                <w:sz w:val="22"/>
                <w:szCs w:val="22"/>
              </w:rPr>
              <w:t>l</w:t>
            </w:r>
            <w:r w:rsidRPr="0041204F">
              <w:rPr>
                <w:rFonts w:asciiTheme="minorBidi" w:hAnsiTheme="minorBidi"/>
                <w:sz w:val="22"/>
                <w:szCs w:val="22"/>
              </w:rPr>
              <w:t>l</w:t>
            </w:r>
            <w:r w:rsidRPr="0041204F">
              <w:rPr>
                <w:rFonts w:asciiTheme="minorBidi" w:hAnsiTheme="minorBidi"/>
                <w:spacing w:val="1"/>
                <w:sz w:val="22"/>
                <w:szCs w:val="22"/>
              </w:rPr>
              <w:t xml:space="preserve"> </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es</w:t>
            </w:r>
            <w:r w:rsidRPr="0041204F">
              <w:rPr>
                <w:rFonts w:asciiTheme="minorBidi" w:hAnsiTheme="minorBidi"/>
                <w:spacing w:val="-1"/>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 po</w:t>
            </w:r>
            <w:r w:rsidRPr="0041204F">
              <w:rPr>
                <w:rFonts w:asciiTheme="minorBidi" w:hAnsiTheme="minorBidi"/>
                <w:spacing w:val="-2"/>
                <w:sz w:val="22"/>
                <w:szCs w:val="22"/>
              </w:rPr>
              <w:t>s</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ed and</w:t>
            </w:r>
            <w:r w:rsidRPr="0041204F">
              <w:rPr>
                <w:rFonts w:asciiTheme="minorBidi" w:hAnsiTheme="minorBidi"/>
                <w:spacing w:val="-2"/>
                <w:sz w:val="22"/>
                <w:szCs w:val="22"/>
              </w:rPr>
              <w:t xml:space="preserve"> </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tl</w:t>
            </w:r>
            <w:r w:rsidRPr="0041204F">
              <w:rPr>
                <w:rFonts w:asciiTheme="minorBidi" w:hAnsiTheme="minorBidi"/>
                <w:sz w:val="22"/>
                <w:szCs w:val="22"/>
              </w:rPr>
              <w:t>y</w:t>
            </w:r>
            <w:r w:rsidRPr="0041204F">
              <w:rPr>
                <w:rFonts w:asciiTheme="minorBidi" w:hAnsiTheme="minorBidi"/>
                <w:spacing w:val="-2"/>
                <w:sz w:val="22"/>
                <w:szCs w:val="22"/>
              </w:rPr>
              <w:t xml:space="preserve"> f</w:t>
            </w:r>
            <w:r w:rsidRPr="0041204F">
              <w:rPr>
                <w:rFonts w:asciiTheme="minorBidi" w:hAnsiTheme="minorBidi"/>
                <w:spacing w:val="1"/>
                <w:sz w:val="22"/>
                <w:szCs w:val="22"/>
              </w:rPr>
              <w:t>i</w:t>
            </w:r>
            <w:r w:rsidRPr="0041204F">
              <w:rPr>
                <w:rFonts w:asciiTheme="minorBidi" w:hAnsiTheme="minorBidi"/>
                <w:sz w:val="22"/>
                <w:szCs w:val="22"/>
              </w:rPr>
              <w:t>xed</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2"/>
                <w:sz w:val="22"/>
                <w:szCs w:val="22"/>
              </w:rPr>
              <w:t xml:space="preserve"> </w:t>
            </w:r>
            <w:r w:rsidRPr="0041204F">
              <w:rPr>
                <w:rFonts w:asciiTheme="minorBidi" w:hAnsiTheme="minorBidi"/>
                <w:spacing w:val="1"/>
                <w:sz w:val="22"/>
                <w:szCs w:val="22"/>
              </w:rPr>
              <w:t>fr</w:t>
            </w:r>
            <w:r w:rsidRPr="0041204F">
              <w:rPr>
                <w:rFonts w:asciiTheme="minorBidi" w:hAnsiTheme="minorBidi"/>
                <w:spacing w:val="-2"/>
                <w:sz w:val="22"/>
                <w:szCs w:val="22"/>
              </w:rPr>
              <w:t>a</w:t>
            </w:r>
            <w:r w:rsidRPr="0041204F">
              <w:rPr>
                <w:rFonts w:asciiTheme="minorBidi" w:hAnsiTheme="minorBidi"/>
                <w:spacing w:val="-4"/>
                <w:sz w:val="22"/>
                <w:szCs w:val="22"/>
              </w:rPr>
              <w:t>m</w:t>
            </w:r>
            <w:r w:rsidRPr="0041204F">
              <w:rPr>
                <w:rFonts w:asciiTheme="minorBidi" w:hAnsiTheme="minorBidi"/>
                <w:sz w:val="22"/>
                <w:szCs w:val="22"/>
              </w:rPr>
              <w:t>ework</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o sp</w:t>
            </w:r>
            <w:r w:rsidRPr="0041204F">
              <w:rPr>
                <w:rFonts w:asciiTheme="minorBidi" w:hAnsiTheme="minorBidi"/>
                <w:spacing w:val="1"/>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pacing w:val="-2"/>
                <w:sz w:val="22"/>
                <w:szCs w:val="22"/>
              </w:rPr>
              <w:t>o</w:t>
            </w:r>
            <w:r w:rsidRPr="0041204F">
              <w:rPr>
                <w:rFonts w:asciiTheme="minorBidi" w:hAnsiTheme="minorBidi"/>
                <w:sz w:val="22"/>
                <w:szCs w:val="22"/>
              </w:rPr>
              <w:t>n</w:t>
            </w:r>
            <w:r w:rsidRPr="0041204F">
              <w:rPr>
                <w:rFonts w:asciiTheme="minorBidi" w:hAnsiTheme="minorBidi"/>
                <w:spacing w:val="1"/>
                <w:sz w:val="22"/>
                <w:szCs w:val="22"/>
              </w:rPr>
              <w:t>s</w:t>
            </w:r>
            <w:r w:rsidRPr="0041204F">
              <w:rPr>
                <w:rFonts w:asciiTheme="minorBidi" w:hAnsiTheme="minorBidi"/>
                <w:sz w:val="22"/>
                <w:szCs w:val="22"/>
              </w:rPr>
              <w:t>.</w:t>
            </w:r>
          </w:p>
          <w:p w:rsidR="000B58F9" w:rsidRPr="0041204F" w:rsidRDefault="000B58F9" w:rsidP="00FE6267">
            <w:pPr>
              <w:pStyle w:val="ListParagraph"/>
              <w:numPr>
                <w:ilvl w:val="0"/>
                <w:numId w:val="821"/>
              </w:numPr>
              <w:tabs>
                <w:tab w:val="left" w:pos="540"/>
              </w:tabs>
              <w:spacing w:before="68" w:line="360" w:lineRule="auto"/>
              <w:ind w:left="573" w:right="-20" w:hanging="572"/>
              <w:rPr>
                <w:rFonts w:asciiTheme="minorBidi" w:hAnsiTheme="minorBidi"/>
              </w:rPr>
            </w:pPr>
            <w:r w:rsidRPr="0041204F">
              <w:rPr>
                <w:rFonts w:asciiTheme="minorBidi" w:hAnsiTheme="minorBidi"/>
                <w:spacing w:val="-1"/>
                <w:sz w:val="22"/>
                <w:szCs w:val="22"/>
              </w:rPr>
              <w:t>O</w:t>
            </w:r>
            <w:r w:rsidRPr="0041204F">
              <w:rPr>
                <w:rFonts w:asciiTheme="minorBidi" w:hAnsiTheme="minorBidi"/>
                <w:sz w:val="22"/>
                <w:szCs w:val="22"/>
              </w:rPr>
              <w:t>pe</w:t>
            </w:r>
            <w:r w:rsidRPr="0041204F">
              <w:rPr>
                <w:rFonts w:asciiTheme="minorBidi" w:hAnsiTheme="minorBidi"/>
                <w:spacing w:val="-2"/>
                <w:sz w:val="22"/>
                <w:szCs w:val="22"/>
              </w:rPr>
              <w:t>n</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g</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pacing w:val="-2"/>
                <w:sz w:val="22"/>
                <w:szCs w:val="22"/>
              </w:rPr>
              <w:t>r</w:t>
            </w:r>
            <w:r w:rsidRPr="0041204F">
              <w:rPr>
                <w:rFonts w:asciiTheme="minorBidi" w:hAnsiTheme="minorBidi"/>
                <w:sz w:val="22"/>
                <w:szCs w:val="22"/>
              </w:rPr>
              <w:t>e co</w:t>
            </w:r>
            <w:r w:rsidRPr="0041204F">
              <w:rPr>
                <w:rFonts w:asciiTheme="minorBidi" w:hAnsiTheme="minorBidi"/>
                <w:spacing w:val="-2"/>
                <w:sz w:val="22"/>
                <w:szCs w:val="22"/>
              </w:rPr>
              <w:t>n</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pacing w:val="-2"/>
                <w:sz w:val="22"/>
                <w:szCs w:val="22"/>
              </w:rPr>
              <w:t>u</w:t>
            </w:r>
            <w:r w:rsidRPr="0041204F">
              <w:rPr>
                <w:rFonts w:asciiTheme="minorBidi" w:hAnsiTheme="minorBidi"/>
                <w:sz w:val="22"/>
                <w:szCs w:val="22"/>
              </w:rPr>
              <w:t>c</w:t>
            </w:r>
            <w:r w:rsidRPr="0041204F">
              <w:rPr>
                <w:rFonts w:asciiTheme="minorBidi" w:hAnsiTheme="minorBidi"/>
                <w:spacing w:val="3"/>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pacing w:val="1"/>
                <w:sz w:val="22"/>
                <w:szCs w:val="22"/>
              </w:rPr>
              <w:t>fl</w:t>
            </w:r>
            <w:r w:rsidRPr="0041204F">
              <w:rPr>
                <w:rFonts w:asciiTheme="minorBidi" w:hAnsiTheme="minorBidi"/>
                <w:spacing w:val="-2"/>
                <w:sz w:val="22"/>
                <w:szCs w:val="22"/>
              </w:rPr>
              <w:t>a</w:t>
            </w:r>
            <w:r w:rsidRPr="0041204F">
              <w:rPr>
                <w:rFonts w:asciiTheme="minorBidi" w:hAnsiTheme="minorBidi"/>
                <w:sz w:val="22"/>
                <w:szCs w:val="22"/>
              </w:rPr>
              <w:t>sh</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g</w:t>
            </w:r>
            <w:r w:rsidRPr="0041204F">
              <w:rPr>
                <w:rFonts w:asciiTheme="minorBidi" w:hAnsiTheme="minorBidi"/>
                <w:sz w:val="22"/>
                <w:szCs w:val="22"/>
              </w:rPr>
              <w:t xml:space="preserve">s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ll</w:t>
            </w:r>
            <w:r w:rsidRPr="0041204F">
              <w:rPr>
                <w:rFonts w:asciiTheme="minorBidi" w:hAnsiTheme="minorBidi"/>
                <w:spacing w:val="-2"/>
                <w:sz w:val="22"/>
                <w:szCs w:val="22"/>
              </w:rPr>
              <w:t>e</w:t>
            </w:r>
            <w:r w:rsidRPr="0041204F">
              <w:rPr>
                <w:rFonts w:asciiTheme="minorBidi" w:hAnsiTheme="minorBidi"/>
                <w:spacing w:val="1"/>
                <w:sz w:val="22"/>
                <w:szCs w:val="22"/>
              </w:rPr>
              <w:t>d</w:t>
            </w:r>
            <w:r w:rsidRPr="0041204F">
              <w:rPr>
                <w:rFonts w:asciiTheme="minorBidi" w:hAnsiTheme="minorBidi"/>
                <w:sz w:val="22"/>
                <w:szCs w:val="22"/>
              </w:rPr>
              <w:t>.</w:t>
            </w:r>
          </w:p>
          <w:p w:rsidR="000B58F9" w:rsidRPr="0041204F" w:rsidRDefault="000B58F9" w:rsidP="00FE6267">
            <w:pPr>
              <w:pStyle w:val="ListParagraph"/>
              <w:numPr>
                <w:ilvl w:val="0"/>
                <w:numId w:val="821"/>
              </w:numPr>
              <w:tabs>
                <w:tab w:val="left" w:pos="540"/>
              </w:tabs>
              <w:spacing w:line="360" w:lineRule="auto"/>
              <w:ind w:left="573" w:right="-20" w:hanging="572"/>
              <w:rPr>
                <w:rFonts w:asciiTheme="minorBidi" w:hAnsiTheme="minorBidi"/>
              </w:rPr>
            </w:pPr>
            <w:r w:rsidRPr="0041204F">
              <w:rPr>
                <w:rFonts w:asciiTheme="minorBidi" w:hAnsiTheme="minorBidi"/>
                <w:spacing w:val="-1"/>
                <w:sz w:val="22"/>
                <w:szCs w:val="22"/>
              </w:rPr>
              <w:lastRenderedPageBreak/>
              <w:t>C</w:t>
            </w:r>
            <w:r w:rsidRPr="0041204F">
              <w:rPr>
                <w:rFonts w:asciiTheme="minorBidi" w:hAnsiTheme="minorBidi"/>
                <w:sz w:val="22"/>
                <w:szCs w:val="22"/>
              </w:rPr>
              <w:t>a</w:t>
            </w:r>
            <w:r w:rsidRPr="0041204F">
              <w:rPr>
                <w:rFonts w:asciiTheme="minorBidi" w:hAnsiTheme="minorBidi"/>
                <w:spacing w:val="-2"/>
                <w:sz w:val="22"/>
                <w:szCs w:val="22"/>
              </w:rPr>
              <w:t>v</w:t>
            </w:r>
            <w:r w:rsidRPr="0041204F">
              <w:rPr>
                <w:rFonts w:asciiTheme="minorBidi" w:hAnsiTheme="minorBidi"/>
                <w:spacing w:val="1"/>
                <w:sz w:val="22"/>
                <w:szCs w:val="22"/>
              </w:rPr>
              <w:t>i</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es</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2"/>
                <w:sz w:val="22"/>
                <w:szCs w:val="22"/>
              </w:rPr>
              <w:t>k</w:t>
            </w:r>
            <w:r w:rsidRPr="0041204F">
              <w:rPr>
                <w:rFonts w:asciiTheme="minorBidi" w:hAnsiTheme="minorBidi"/>
                <w:sz w:val="22"/>
                <w:szCs w:val="22"/>
              </w:rPr>
              <w:t>ept</w:t>
            </w:r>
            <w:r w:rsidRPr="0041204F">
              <w:rPr>
                <w:rFonts w:asciiTheme="minorBidi" w:hAnsiTheme="minorBidi"/>
                <w:spacing w:val="1"/>
                <w:sz w:val="22"/>
                <w:szCs w:val="22"/>
              </w:rPr>
              <w:t xml:space="preserve"> </w:t>
            </w:r>
            <w:r w:rsidRPr="0041204F">
              <w:rPr>
                <w:rFonts w:asciiTheme="minorBidi" w:hAnsiTheme="minorBidi"/>
                <w:spacing w:val="-2"/>
                <w:sz w:val="22"/>
                <w:szCs w:val="22"/>
              </w:rPr>
              <w:t>c</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a</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z w:val="22"/>
                <w:szCs w:val="22"/>
              </w:rPr>
              <w:t>of</w:t>
            </w:r>
            <w:r w:rsidRPr="0041204F">
              <w:rPr>
                <w:rFonts w:asciiTheme="minorBidi" w:hAnsiTheme="minorBidi"/>
                <w:spacing w:val="1"/>
                <w:sz w:val="22"/>
                <w:szCs w:val="22"/>
              </w:rPr>
              <w:t xml:space="preserve"> </w:t>
            </w:r>
            <w:r w:rsidRPr="0041204F">
              <w:rPr>
                <w:rFonts w:asciiTheme="minorBidi" w:hAnsiTheme="minorBidi"/>
                <w:spacing w:val="-4"/>
                <w:sz w:val="22"/>
                <w:szCs w:val="22"/>
              </w:rPr>
              <w:t>m</w:t>
            </w:r>
            <w:r w:rsidRPr="0041204F">
              <w:rPr>
                <w:rFonts w:asciiTheme="minorBidi" w:hAnsiTheme="minorBidi"/>
                <w:sz w:val="22"/>
                <w:szCs w:val="22"/>
              </w:rPr>
              <w:t>o</w:t>
            </w:r>
            <w:r w:rsidRPr="0041204F">
              <w:rPr>
                <w:rFonts w:asciiTheme="minorBidi" w:hAnsiTheme="minorBidi"/>
                <w:spacing w:val="1"/>
                <w:sz w:val="22"/>
                <w:szCs w:val="22"/>
              </w:rPr>
              <w:t>rt</w:t>
            </w:r>
            <w:r w:rsidRPr="0041204F">
              <w:rPr>
                <w:rFonts w:asciiTheme="minorBidi" w:hAnsiTheme="minorBidi"/>
                <w:spacing w:val="-2"/>
                <w:sz w:val="22"/>
                <w:szCs w:val="22"/>
              </w:rPr>
              <w:t>a</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pacing w:val="-2"/>
                <w:sz w:val="22"/>
                <w:szCs w:val="22"/>
              </w:rPr>
              <w:t>d</w:t>
            </w:r>
            <w:r w:rsidRPr="0041204F">
              <w:rPr>
                <w:rFonts w:asciiTheme="minorBidi" w:hAnsiTheme="minorBidi"/>
                <w:spacing w:val="1"/>
                <w:sz w:val="22"/>
                <w:szCs w:val="22"/>
              </w:rPr>
              <w:t>r</w:t>
            </w:r>
            <w:r w:rsidRPr="0041204F">
              <w:rPr>
                <w:rFonts w:asciiTheme="minorBidi" w:hAnsiTheme="minorBidi"/>
                <w:sz w:val="22"/>
                <w:szCs w:val="22"/>
              </w:rPr>
              <w:t>op</w:t>
            </w:r>
            <w:r w:rsidRPr="0041204F">
              <w:rPr>
                <w:rFonts w:asciiTheme="minorBidi" w:hAnsiTheme="minorBidi"/>
                <w:spacing w:val="-2"/>
                <w:sz w:val="22"/>
                <w:szCs w:val="22"/>
              </w:rPr>
              <w:t>p</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g</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z w:val="22"/>
                <w:szCs w:val="22"/>
              </w:rPr>
              <w:t xml:space="preserve">nd </w:t>
            </w:r>
            <w:r w:rsidRPr="0041204F">
              <w:rPr>
                <w:rFonts w:asciiTheme="minorBidi" w:hAnsiTheme="minorBidi"/>
                <w:spacing w:val="-2"/>
                <w:sz w:val="22"/>
                <w:szCs w:val="22"/>
              </w:rPr>
              <w:t>b</w:t>
            </w:r>
            <w:r w:rsidRPr="0041204F">
              <w:rPr>
                <w:rFonts w:asciiTheme="minorBidi" w:hAnsiTheme="minorBidi"/>
                <w:spacing w:val="1"/>
                <w:sz w:val="22"/>
                <w:szCs w:val="22"/>
              </w:rPr>
              <w:t>ri</w:t>
            </w:r>
            <w:r w:rsidRPr="0041204F">
              <w:rPr>
                <w:rFonts w:asciiTheme="minorBidi" w:hAnsiTheme="minorBidi"/>
                <w:sz w:val="22"/>
                <w:szCs w:val="22"/>
              </w:rPr>
              <w:t>d</w:t>
            </w:r>
            <w:r w:rsidRPr="0041204F">
              <w:rPr>
                <w:rFonts w:asciiTheme="minorBidi" w:hAnsiTheme="minorBidi"/>
                <w:spacing w:val="-2"/>
                <w:sz w:val="22"/>
                <w:szCs w:val="22"/>
              </w:rPr>
              <w:t>g</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g</w:t>
            </w:r>
            <w:r w:rsidRPr="0041204F">
              <w:rPr>
                <w:rFonts w:asciiTheme="minorBidi" w:hAnsiTheme="minorBidi"/>
                <w:sz w:val="22"/>
                <w:szCs w:val="22"/>
              </w:rPr>
              <w:t>.</w:t>
            </w:r>
          </w:p>
          <w:p w:rsidR="000B58F9" w:rsidRPr="0041204F" w:rsidRDefault="000B58F9" w:rsidP="00FE6267">
            <w:pPr>
              <w:pStyle w:val="ListParagraph"/>
              <w:numPr>
                <w:ilvl w:val="0"/>
                <w:numId w:val="821"/>
              </w:numPr>
              <w:tabs>
                <w:tab w:val="left" w:pos="540"/>
              </w:tabs>
              <w:spacing w:line="360" w:lineRule="auto"/>
              <w:ind w:left="573" w:right="-20" w:hanging="572"/>
              <w:rPr>
                <w:rFonts w:asciiTheme="minorBidi" w:hAnsiTheme="minorBidi"/>
              </w:rPr>
            </w:pPr>
            <w:r w:rsidRPr="0041204F">
              <w:rPr>
                <w:rFonts w:asciiTheme="minorBidi" w:hAnsiTheme="minorBidi"/>
                <w:sz w:val="22"/>
                <w:szCs w:val="22"/>
              </w:rPr>
              <w:t>L</w:t>
            </w:r>
            <w:r w:rsidRPr="0041204F">
              <w:rPr>
                <w:rFonts w:asciiTheme="minorBidi" w:hAnsiTheme="minorBidi"/>
                <w:spacing w:val="-2"/>
                <w:sz w:val="22"/>
                <w:szCs w:val="22"/>
              </w:rPr>
              <w:t>i</w:t>
            </w:r>
            <w:r w:rsidRPr="0041204F">
              <w:rPr>
                <w:rFonts w:asciiTheme="minorBidi" w:hAnsiTheme="minorBidi"/>
                <w:sz w:val="22"/>
                <w:szCs w:val="22"/>
              </w:rPr>
              <w:t>n</w:t>
            </w:r>
            <w:r w:rsidRPr="0041204F">
              <w:rPr>
                <w:rFonts w:asciiTheme="minorBidi" w:hAnsiTheme="minorBidi"/>
                <w:spacing w:val="1"/>
                <w:sz w:val="22"/>
                <w:szCs w:val="22"/>
              </w:rPr>
              <w:t>t</w:t>
            </w:r>
            <w:r w:rsidRPr="0041204F">
              <w:rPr>
                <w:rFonts w:asciiTheme="minorBidi" w:hAnsiTheme="minorBidi"/>
                <w:spacing w:val="-2"/>
                <w:sz w:val="22"/>
                <w:szCs w:val="22"/>
              </w:rPr>
              <w:t>e</w:t>
            </w:r>
            <w:r w:rsidRPr="0041204F">
              <w:rPr>
                <w:rFonts w:asciiTheme="minorBidi" w:hAnsiTheme="minorBidi"/>
                <w:spacing w:val="1"/>
                <w:sz w:val="22"/>
                <w:szCs w:val="22"/>
              </w:rPr>
              <w:t>l</w:t>
            </w:r>
            <w:r w:rsidRPr="0041204F">
              <w:rPr>
                <w:rFonts w:asciiTheme="minorBidi" w:hAnsiTheme="minorBidi"/>
                <w:sz w:val="22"/>
                <w:szCs w:val="22"/>
              </w:rPr>
              <w:t>s</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pacing w:val="-2"/>
                <w:sz w:val="22"/>
                <w:szCs w:val="22"/>
              </w:rPr>
              <w:t>a</w:t>
            </w:r>
            <w:r w:rsidRPr="0041204F">
              <w:rPr>
                <w:rFonts w:asciiTheme="minorBidi" w:hAnsiTheme="minorBidi"/>
                <w:spacing w:val="1"/>
                <w:sz w:val="22"/>
                <w:szCs w:val="22"/>
              </w:rPr>
              <w:t>l</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d</w:t>
            </w:r>
            <w:r w:rsidRPr="0041204F">
              <w:rPr>
                <w:rFonts w:asciiTheme="minorBidi" w:hAnsiTheme="minorBidi"/>
                <w:sz w:val="22"/>
                <w:szCs w:val="22"/>
              </w:rPr>
              <w:t>.</w:t>
            </w:r>
          </w:p>
          <w:p w:rsidR="000B58F9" w:rsidRPr="0041204F" w:rsidRDefault="000B58F9" w:rsidP="00FE6267">
            <w:pPr>
              <w:pStyle w:val="ListParagraph"/>
              <w:numPr>
                <w:ilvl w:val="0"/>
                <w:numId w:val="821"/>
              </w:numPr>
              <w:tabs>
                <w:tab w:val="left" w:pos="540"/>
              </w:tabs>
              <w:spacing w:line="360" w:lineRule="auto"/>
              <w:ind w:left="573" w:right="234" w:hanging="572"/>
              <w:rPr>
                <w:rFonts w:asciiTheme="minorBidi" w:hAnsiTheme="minorBidi"/>
              </w:rPr>
            </w:pPr>
            <w:r w:rsidRPr="0041204F">
              <w:rPr>
                <w:rFonts w:asciiTheme="minorBidi" w:hAnsiTheme="minorBidi"/>
                <w:spacing w:val="2"/>
                <w:sz w:val="22"/>
                <w:szCs w:val="22"/>
              </w:rPr>
              <w:t>T</w:t>
            </w:r>
            <w:r w:rsidRPr="0041204F">
              <w:rPr>
                <w:rFonts w:asciiTheme="minorBidi" w:hAnsiTheme="minorBidi"/>
                <w:sz w:val="22"/>
                <w:szCs w:val="22"/>
              </w:rPr>
              <w:t xml:space="preserve">op </w:t>
            </w:r>
            <w:r w:rsidRPr="0041204F">
              <w:rPr>
                <w:rFonts w:asciiTheme="minorBidi" w:hAnsiTheme="minorBidi"/>
                <w:spacing w:val="-2"/>
                <w:sz w:val="22"/>
                <w:szCs w:val="22"/>
              </w:rPr>
              <w:t>b</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2"/>
                <w:sz w:val="22"/>
                <w:szCs w:val="22"/>
              </w:rPr>
              <w:t>c</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2"/>
                <w:sz w:val="22"/>
                <w:szCs w:val="22"/>
              </w:rPr>
              <w:t>e</w:t>
            </w:r>
            <w:r w:rsidRPr="0041204F">
              <w:rPr>
                <w:rFonts w:asciiTheme="minorBidi" w:hAnsiTheme="minorBidi"/>
                <w:sz w:val="22"/>
                <w:szCs w:val="22"/>
              </w:rPr>
              <w:t>a</w:t>
            </w:r>
            <w:r w:rsidRPr="0041204F">
              <w:rPr>
                <w:rFonts w:asciiTheme="minorBidi" w:hAnsiTheme="minorBidi"/>
                <w:spacing w:val="-2"/>
                <w:sz w:val="22"/>
                <w:szCs w:val="22"/>
              </w:rPr>
              <w:t>v</w:t>
            </w:r>
            <w:r w:rsidRPr="0041204F">
              <w:rPr>
                <w:rFonts w:asciiTheme="minorBidi" w:hAnsiTheme="minorBidi"/>
                <w:sz w:val="22"/>
                <w:szCs w:val="22"/>
              </w:rPr>
              <w:t>e</w:t>
            </w:r>
            <w:r w:rsidRPr="0041204F">
              <w:rPr>
                <w:rFonts w:asciiTheme="minorBidi" w:hAnsiTheme="minorBidi"/>
                <w:spacing w:val="1"/>
                <w:sz w:val="22"/>
                <w:szCs w:val="22"/>
              </w:rPr>
              <w:t>s/</w:t>
            </w:r>
            <w:r w:rsidRPr="0041204F">
              <w:rPr>
                <w:rFonts w:asciiTheme="minorBidi" w:hAnsiTheme="minorBidi"/>
                <w:spacing w:val="-2"/>
                <w:sz w:val="22"/>
                <w:szCs w:val="22"/>
              </w:rPr>
              <w:t>g</w:t>
            </w:r>
            <w:r w:rsidRPr="0041204F">
              <w:rPr>
                <w:rFonts w:asciiTheme="minorBidi" w:hAnsiTheme="minorBidi"/>
                <w:sz w:val="22"/>
                <w:szCs w:val="22"/>
              </w:rPr>
              <w:t>ab</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v</w:t>
            </w:r>
            <w:r w:rsidRPr="0041204F">
              <w:rPr>
                <w:rFonts w:asciiTheme="minorBidi" w:hAnsiTheme="minorBidi"/>
                <w:sz w:val="22"/>
                <w:szCs w:val="22"/>
              </w:rPr>
              <w:t>el</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 acc</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da</w:t>
            </w:r>
            <w:r w:rsidRPr="0041204F">
              <w:rPr>
                <w:rFonts w:asciiTheme="minorBidi" w:hAnsiTheme="minorBidi"/>
                <w:spacing w:val="-2"/>
                <w:sz w:val="22"/>
                <w:szCs w:val="22"/>
              </w:rPr>
              <w:t>n</w:t>
            </w:r>
            <w:r w:rsidRPr="0041204F">
              <w:rPr>
                <w:rFonts w:asciiTheme="minorBidi" w:hAnsiTheme="minorBidi"/>
                <w:sz w:val="22"/>
                <w:szCs w:val="22"/>
              </w:rPr>
              <w:t>ce</w:t>
            </w:r>
            <w:r w:rsidRPr="0041204F">
              <w:rPr>
                <w:rFonts w:asciiTheme="minorBidi" w:hAnsiTheme="minorBidi"/>
                <w:spacing w:val="1"/>
                <w:sz w:val="22"/>
                <w:szCs w:val="22"/>
              </w:rPr>
              <w:t xml:space="preserve"> </w:t>
            </w:r>
            <w:r w:rsidRPr="0041204F">
              <w:rPr>
                <w:rFonts w:asciiTheme="minorBidi" w:hAnsiTheme="minorBidi"/>
                <w:spacing w:val="-1"/>
                <w:sz w:val="22"/>
                <w:szCs w:val="22"/>
              </w:rPr>
              <w:t>wi</w:t>
            </w:r>
            <w:r w:rsidRPr="0041204F">
              <w:rPr>
                <w:rFonts w:asciiTheme="minorBidi" w:hAnsiTheme="minorBidi"/>
                <w:spacing w:val="1"/>
                <w:sz w:val="22"/>
                <w:szCs w:val="22"/>
              </w:rPr>
              <w:t>t</w:t>
            </w:r>
            <w:r w:rsidRPr="0041204F">
              <w:rPr>
                <w:rFonts w:asciiTheme="minorBidi" w:hAnsiTheme="minorBidi"/>
                <w:sz w:val="22"/>
                <w:szCs w:val="22"/>
              </w:rPr>
              <w:t xml:space="preserve">h </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z w:val="22"/>
                <w:szCs w:val="22"/>
              </w:rPr>
              <w:t>an</w:t>
            </w:r>
            <w:r w:rsidRPr="0041204F">
              <w:rPr>
                <w:rFonts w:asciiTheme="minorBidi" w:hAnsiTheme="minorBidi"/>
                <w:spacing w:val="-2"/>
                <w:sz w:val="22"/>
                <w:szCs w:val="22"/>
              </w:rPr>
              <w:t>d</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pacing w:val="-2"/>
                <w:sz w:val="22"/>
                <w:szCs w:val="22"/>
              </w:rPr>
              <w:t>d</w:t>
            </w:r>
            <w:r w:rsidRPr="0041204F">
              <w:rPr>
                <w:rFonts w:asciiTheme="minorBidi" w:hAnsiTheme="minorBidi"/>
                <w:sz w:val="22"/>
                <w:szCs w:val="22"/>
              </w:rPr>
              <w:t>s.</w:t>
            </w:r>
          </w:p>
          <w:p w:rsidR="000B58F9" w:rsidRPr="0041204F" w:rsidRDefault="000B58F9" w:rsidP="00FE6267">
            <w:pPr>
              <w:pStyle w:val="ListParagraph"/>
              <w:numPr>
                <w:ilvl w:val="0"/>
                <w:numId w:val="821"/>
              </w:numPr>
              <w:tabs>
                <w:tab w:val="left" w:pos="540"/>
              </w:tabs>
              <w:spacing w:line="360" w:lineRule="auto"/>
              <w:ind w:left="573" w:right="1206" w:hanging="572"/>
              <w:rPr>
                <w:rFonts w:asciiTheme="minorBidi" w:hAnsiTheme="minorBidi"/>
              </w:rPr>
            </w:pPr>
            <w:r w:rsidRPr="0041204F">
              <w:rPr>
                <w:rFonts w:asciiTheme="minorBidi" w:hAnsiTheme="minorBidi"/>
                <w:spacing w:val="1"/>
                <w:sz w:val="22"/>
                <w:szCs w:val="22"/>
              </w:rPr>
              <w:t>V</w:t>
            </w:r>
            <w:r w:rsidRPr="0041204F">
              <w:rPr>
                <w:rFonts w:asciiTheme="minorBidi" w:hAnsiTheme="minorBidi"/>
                <w:sz w:val="22"/>
                <w:szCs w:val="22"/>
              </w:rPr>
              <w:t>en</w:t>
            </w:r>
            <w:r w:rsidRPr="0041204F">
              <w:rPr>
                <w:rFonts w:asciiTheme="minorBidi" w:hAnsiTheme="minorBidi"/>
                <w:spacing w:val="-2"/>
                <w:sz w:val="22"/>
                <w:szCs w:val="22"/>
              </w:rPr>
              <w:t>e</w:t>
            </w:r>
            <w:r w:rsidRPr="0041204F">
              <w:rPr>
                <w:rFonts w:asciiTheme="minorBidi" w:hAnsiTheme="minorBidi"/>
                <w:sz w:val="22"/>
                <w:szCs w:val="22"/>
              </w:rPr>
              <w:t>er</w:t>
            </w:r>
            <w:r w:rsidRPr="0041204F">
              <w:rPr>
                <w:rFonts w:asciiTheme="minorBidi" w:hAnsiTheme="minorBidi"/>
                <w:spacing w:val="1"/>
                <w:sz w:val="22"/>
                <w:szCs w:val="22"/>
              </w:rPr>
              <w:t xml:space="preserve"> </w:t>
            </w:r>
            <w:r w:rsidRPr="0041204F">
              <w:rPr>
                <w:rFonts w:asciiTheme="minorBidi" w:hAnsiTheme="minorBidi"/>
                <w:spacing w:val="-2"/>
                <w:sz w:val="22"/>
                <w:szCs w:val="22"/>
              </w:rPr>
              <w:t>g</w:t>
            </w:r>
            <w:r w:rsidRPr="0041204F">
              <w:rPr>
                <w:rFonts w:asciiTheme="minorBidi" w:hAnsiTheme="minorBidi"/>
                <w:sz w:val="22"/>
                <w:szCs w:val="22"/>
              </w:rPr>
              <w:t>ab</w:t>
            </w:r>
            <w:r w:rsidRPr="0041204F">
              <w:rPr>
                <w:rFonts w:asciiTheme="minorBidi" w:hAnsiTheme="minorBidi"/>
                <w:spacing w:val="-1"/>
                <w:sz w:val="22"/>
                <w:szCs w:val="22"/>
              </w:rPr>
              <w:t>l</w:t>
            </w:r>
            <w:r w:rsidRPr="0041204F">
              <w:rPr>
                <w:rFonts w:asciiTheme="minorBidi" w:hAnsiTheme="minorBidi"/>
                <w:sz w:val="22"/>
                <w:szCs w:val="22"/>
              </w:rPr>
              <w:t xml:space="preserve">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pacing w:val="1"/>
                <w:sz w:val="22"/>
                <w:szCs w:val="22"/>
              </w:rPr>
              <w:t>r</w:t>
            </w:r>
            <w:r w:rsidRPr="0041204F">
              <w:rPr>
                <w:rFonts w:asciiTheme="minorBidi" w:hAnsiTheme="minorBidi"/>
                <w:sz w:val="22"/>
                <w:szCs w:val="22"/>
              </w:rPr>
              <w:t>uc</w:t>
            </w:r>
            <w:r w:rsidRPr="0041204F">
              <w:rPr>
                <w:rFonts w:asciiTheme="minorBidi" w:hAnsiTheme="minorBidi"/>
                <w:spacing w:val="-1"/>
                <w:sz w:val="22"/>
                <w:szCs w:val="22"/>
              </w:rPr>
              <w:t>t</w:t>
            </w:r>
            <w:r w:rsidRPr="0041204F">
              <w:rPr>
                <w:rFonts w:asciiTheme="minorBidi" w:hAnsiTheme="minorBidi"/>
                <w:sz w:val="22"/>
                <w:szCs w:val="22"/>
              </w:rPr>
              <w:t xml:space="preserve">ed </w:t>
            </w:r>
            <w:r w:rsidRPr="0041204F">
              <w:rPr>
                <w:rFonts w:asciiTheme="minorBidi" w:hAnsiTheme="minorBidi"/>
                <w:spacing w:val="-2"/>
                <w:sz w:val="22"/>
                <w:szCs w:val="22"/>
              </w:rPr>
              <w:t>a</w:t>
            </w:r>
            <w:r w:rsidRPr="0041204F">
              <w:rPr>
                <w:rFonts w:asciiTheme="minorBidi" w:hAnsiTheme="minorBidi"/>
                <w:sz w:val="22"/>
                <w:szCs w:val="22"/>
              </w:rPr>
              <w:t xml:space="preserve">s </w:t>
            </w:r>
            <w:r w:rsidRPr="0041204F">
              <w:rPr>
                <w:rFonts w:asciiTheme="minorBidi" w:hAnsiTheme="minorBidi"/>
                <w:spacing w:val="-1"/>
                <w:sz w:val="22"/>
                <w:szCs w:val="22"/>
              </w:rPr>
              <w:t>r</w:t>
            </w:r>
            <w:r w:rsidRPr="0041204F">
              <w:rPr>
                <w:rFonts w:asciiTheme="minorBidi" w:hAnsiTheme="minorBidi"/>
                <w:sz w:val="22"/>
                <w:szCs w:val="22"/>
              </w:rPr>
              <w:t>equ</w:t>
            </w:r>
            <w:r w:rsidRPr="0041204F">
              <w:rPr>
                <w:rFonts w:asciiTheme="minorBidi" w:hAnsiTheme="minorBidi"/>
                <w:spacing w:val="-1"/>
                <w:sz w:val="22"/>
                <w:szCs w:val="22"/>
              </w:rPr>
              <w:t>i</w:t>
            </w:r>
            <w:r w:rsidRPr="0041204F">
              <w:rPr>
                <w:rFonts w:asciiTheme="minorBidi" w:hAnsiTheme="minorBidi"/>
                <w:spacing w:val="1"/>
                <w:sz w:val="22"/>
                <w:szCs w:val="22"/>
              </w:rPr>
              <w:t>r</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by</w:t>
            </w:r>
            <w:r w:rsidRPr="0041204F">
              <w:rPr>
                <w:rFonts w:asciiTheme="minorBidi" w:hAnsiTheme="minorBidi"/>
                <w:spacing w:val="-2"/>
                <w:sz w:val="22"/>
                <w:szCs w:val="22"/>
              </w:rPr>
              <w:t xml:space="preserve"> </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z w:val="22"/>
                <w:szCs w:val="22"/>
              </w:rPr>
              <w:t>ans</w:t>
            </w:r>
            <w:r w:rsidRPr="0041204F">
              <w:rPr>
                <w:rFonts w:asciiTheme="minorBidi" w:hAnsiTheme="minorBidi"/>
                <w:spacing w:val="-2"/>
                <w:sz w:val="22"/>
                <w:szCs w:val="22"/>
              </w:rPr>
              <w:t xml:space="preserve"> </w:t>
            </w:r>
            <w:r w:rsidRPr="0041204F">
              <w:rPr>
                <w:rFonts w:asciiTheme="minorBidi" w:hAnsiTheme="minorBidi"/>
                <w:sz w:val="22"/>
                <w:szCs w:val="22"/>
              </w:rPr>
              <w:t>and sp</w:t>
            </w:r>
            <w:r w:rsidRPr="0041204F">
              <w:rPr>
                <w:rFonts w:asciiTheme="minorBidi" w:hAnsiTheme="minorBidi"/>
                <w:spacing w:val="1"/>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pacing w:val="-2"/>
                <w:sz w:val="22"/>
                <w:szCs w:val="22"/>
              </w:rPr>
              <w:t>o</w:t>
            </w:r>
            <w:r w:rsidRPr="0041204F">
              <w:rPr>
                <w:rFonts w:asciiTheme="minorBidi" w:hAnsiTheme="minorBidi"/>
                <w:sz w:val="22"/>
                <w:szCs w:val="22"/>
              </w:rPr>
              <w:t>ns.</w:t>
            </w:r>
          </w:p>
          <w:p w:rsidR="000B58F9" w:rsidRPr="0041204F" w:rsidRDefault="000B58F9" w:rsidP="00FE6267">
            <w:pPr>
              <w:pStyle w:val="ListParagraph"/>
              <w:numPr>
                <w:ilvl w:val="0"/>
                <w:numId w:val="821"/>
              </w:numPr>
              <w:spacing w:line="360" w:lineRule="auto"/>
              <w:ind w:left="573" w:right="596" w:hanging="572"/>
              <w:rPr>
                <w:rFonts w:asciiTheme="minorBidi" w:hAnsiTheme="minorBidi"/>
              </w:rPr>
            </w:pPr>
            <w:r w:rsidRPr="0041204F">
              <w:rPr>
                <w:rFonts w:asciiTheme="minorBidi" w:hAnsiTheme="minorBidi"/>
                <w:spacing w:val="-2"/>
                <w:sz w:val="22"/>
                <w:szCs w:val="22"/>
              </w:rPr>
              <w:t>W</w:t>
            </w:r>
            <w:r w:rsidRPr="0041204F">
              <w:rPr>
                <w:rFonts w:asciiTheme="minorBidi" w:hAnsiTheme="minorBidi"/>
                <w:sz w:val="22"/>
                <w:szCs w:val="22"/>
              </w:rPr>
              <w:t>a</w:t>
            </w:r>
            <w:r w:rsidRPr="0041204F">
              <w:rPr>
                <w:rFonts w:asciiTheme="minorBidi" w:hAnsiTheme="minorBidi"/>
                <w:spacing w:val="-1"/>
                <w:sz w:val="22"/>
                <w:szCs w:val="22"/>
              </w:rPr>
              <w:t>l</w:t>
            </w:r>
            <w:r w:rsidRPr="0041204F">
              <w:rPr>
                <w:rFonts w:asciiTheme="minorBidi" w:hAnsiTheme="minorBidi"/>
                <w:spacing w:val="1"/>
                <w:sz w:val="22"/>
                <w:szCs w:val="22"/>
              </w:rPr>
              <w:t>l</w:t>
            </w:r>
            <w:r w:rsidRPr="0041204F">
              <w:rPr>
                <w:rFonts w:asciiTheme="minorBidi" w:hAnsiTheme="minorBidi"/>
                <w:sz w:val="22"/>
                <w:szCs w:val="22"/>
              </w:rPr>
              <w:t xml:space="preserve">s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2"/>
                <w:sz w:val="22"/>
                <w:szCs w:val="22"/>
              </w:rPr>
              <w:t>b</w:t>
            </w:r>
            <w:r w:rsidRPr="0041204F">
              <w:rPr>
                <w:rFonts w:asciiTheme="minorBidi" w:hAnsiTheme="minorBidi"/>
                <w:sz w:val="22"/>
                <w:szCs w:val="22"/>
              </w:rPr>
              <w:t>u</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2"/>
                <w:sz w:val="22"/>
                <w:szCs w:val="22"/>
              </w:rPr>
              <w:t>g</w:t>
            </w:r>
            <w:r w:rsidRPr="0041204F">
              <w:rPr>
                <w:rFonts w:asciiTheme="minorBidi" w:hAnsiTheme="minorBidi"/>
                <w:sz w:val="22"/>
                <w:szCs w:val="22"/>
              </w:rPr>
              <w:t>a</w:t>
            </w:r>
            <w:r w:rsidRPr="0041204F">
              <w:rPr>
                <w:rFonts w:asciiTheme="minorBidi" w:hAnsiTheme="minorBidi"/>
                <w:spacing w:val="-2"/>
                <w:sz w:val="22"/>
                <w:szCs w:val="22"/>
              </w:rPr>
              <w:t>ug</w:t>
            </w:r>
            <w:r w:rsidRPr="0041204F">
              <w:rPr>
                <w:rFonts w:asciiTheme="minorBidi" w:hAnsiTheme="minorBidi"/>
                <w:sz w:val="22"/>
                <w:szCs w:val="22"/>
              </w:rPr>
              <w:t xml:space="preserve">e </w:t>
            </w:r>
            <w:r w:rsidRPr="0041204F">
              <w:rPr>
                <w:rFonts w:asciiTheme="minorBidi" w:hAnsiTheme="minorBidi"/>
                <w:spacing w:val="1"/>
                <w:sz w:val="22"/>
                <w:szCs w:val="22"/>
              </w:rPr>
              <w:t>str</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pacing w:val="-2"/>
                <w:sz w:val="22"/>
                <w:szCs w:val="22"/>
              </w:rPr>
              <w:t>g</w:t>
            </w:r>
            <w:r w:rsidRPr="0041204F">
              <w:rPr>
                <w:rFonts w:asciiTheme="minorBidi" w:hAnsiTheme="minorBidi"/>
                <w:sz w:val="22"/>
                <w:szCs w:val="22"/>
              </w:rPr>
              <w:t>ht</w:t>
            </w:r>
            <w:r w:rsidRPr="0041204F">
              <w:rPr>
                <w:rFonts w:asciiTheme="minorBidi" w:hAnsiTheme="minorBidi"/>
                <w:spacing w:val="1"/>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pacing w:val="-2"/>
                <w:sz w:val="22"/>
                <w:szCs w:val="22"/>
              </w:rPr>
              <w:t>r</w:t>
            </w:r>
            <w:r w:rsidRPr="0041204F">
              <w:rPr>
                <w:rFonts w:asciiTheme="minorBidi" w:hAnsiTheme="minorBidi"/>
                <w:sz w:val="22"/>
                <w:szCs w:val="22"/>
              </w:rPr>
              <w:t xml:space="preserve">ue </w:t>
            </w:r>
            <w:r w:rsidRPr="0041204F">
              <w:rPr>
                <w:rFonts w:asciiTheme="minorBidi" w:hAnsiTheme="minorBidi"/>
                <w:spacing w:val="-1"/>
                <w:sz w:val="22"/>
                <w:szCs w:val="22"/>
              </w:rPr>
              <w:t>i</w:t>
            </w:r>
            <w:r w:rsidRPr="0041204F">
              <w:rPr>
                <w:rFonts w:asciiTheme="minorBidi" w:hAnsiTheme="minorBidi"/>
                <w:sz w:val="22"/>
                <w:szCs w:val="22"/>
              </w:rPr>
              <w:t>n p</w:t>
            </w:r>
            <w:r w:rsidRPr="0041204F">
              <w:rPr>
                <w:rFonts w:asciiTheme="minorBidi" w:hAnsiTheme="minorBidi"/>
                <w:spacing w:val="-1"/>
                <w:sz w:val="22"/>
                <w:szCs w:val="22"/>
              </w:rPr>
              <w:t>l</w:t>
            </w:r>
            <w:r w:rsidRPr="0041204F">
              <w:rPr>
                <w:rFonts w:asciiTheme="minorBidi" w:hAnsiTheme="minorBidi"/>
                <w:sz w:val="22"/>
                <w:szCs w:val="22"/>
              </w:rPr>
              <w:t>u</w:t>
            </w:r>
            <w:r w:rsidRPr="0041204F">
              <w:rPr>
                <w:rFonts w:asciiTheme="minorBidi" w:hAnsiTheme="minorBidi"/>
                <w:spacing w:val="-1"/>
                <w:sz w:val="22"/>
                <w:szCs w:val="22"/>
              </w:rPr>
              <w:t>m</w:t>
            </w:r>
            <w:r w:rsidRPr="0041204F">
              <w:rPr>
                <w:rFonts w:asciiTheme="minorBidi" w:hAnsiTheme="minorBidi"/>
                <w:sz w:val="22"/>
                <w:szCs w:val="22"/>
              </w:rPr>
              <w:t xml:space="preserve">b, </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z w:val="22"/>
                <w:szCs w:val="22"/>
              </w:rPr>
              <w:t>ne a</w:t>
            </w:r>
            <w:r w:rsidRPr="0041204F">
              <w:rPr>
                <w:rFonts w:asciiTheme="minorBidi" w:hAnsiTheme="minorBidi"/>
                <w:spacing w:val="-2"/>
                <w:sz w:val="22"/>
                <w:szCs w:val="22"/>
              </w:rPr>
              <w:t>n</w:t>
            </w:r>
            <w:r w:rsidRPr="0041204F">
              <w:rPr>
                <w:rFonts w:asciiTheme="minorBidi" w:hAnsiTheme="minorBidi"/>
                <w:sz w:val="22"/>
                <w:szCs w:val="22"/>
              </w:rPr>
              <w:t xml:space="preserve">d </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v</w:t>
            </w:r>
            <w:r w:rsidRPr="0041204F">
              <w:rPr>
                <w:rFonts w:asciiTheme="minorBidi" w:hAnsiTheme="minorBidi"/>
                <w:sz w:val="22"/>
                <w:szCs w:val="22"/>
              </w:rPr>
              <w:t>el</w:t>
            </w:r>
            <w:r w:rsidRPr="0041204F">
              <w:rPr>
                <w:rFonts w:asciiTheme="minorBidi" w:hAnsiTheme="minorBidi"/>
                <w:spacing w:val="1"/>
                <w:sz w:val="22"/>
                <w:szCs w:val="22"/>
              </w:rPr>
              <w:t xml:space="preserve"> </w:t>
            </w:r>
            <w:r w:rsidRPr="0041204F">
              <w:rPr>
                <w:rFonts w:asciiTheme="minorBidi" w:hAnsiTheme="minorBidi"/>
                <w:spacing w:val="-1"/>
                <w:sz w:val="22"/>
                <w:szCs w:val="22"/>
              </w:rPr>
              <w:t>wi</w:t>
            </w:r>
            <w:r w:rsidRPr="0041204F">
              <w:rPr>
                <w:rFonts w:asciiTheme="minorBidi" w:hAnsiTheme="minorBidi"/>
                <w:spacing w:val="1"/>
                <w:sz w:val="22"/>
                <w:szCs w:val="22"/>
              </w:rPr>
              <w:t>t</w:t>
            </w:r>
            <w:r w:rsidRPr="0041204F">
              <w:rPr>
                <w:rFonts w:asciiTheme="minorBidi" w:hAnsiTheme="minorBidi"/>
                <w:sz w:val="22"/>
                <w:szCs w:val="22"/>
              </w:rPr>
              <w:t>h</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z w:val="22"/>
                <w:szCs w:val="22"/>
              </w:rPr>
              <w:t>an</w:t>
            </w:r>
            <w:r w:rsidRPr="0041204F">
              <w:rPr>
                <w:rFonts w:asciiTheme="minorBidi" w:hAnsiTheme="minorBidi"/>
                <w:spacing w:val="-2"/>
                <w:sz w:val="22"/>
                <w:szCs w:val="22"/>
              </w:rPr>
              <w:t>d</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ds</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pacing w:val="-2"/>
                <w:sz w:val="22"/>
                <w:szCs w:val="22"/>
              </w:rPr>
              <w:t>o</w:t>
            </w:r>
            <w:r w:rsidRPr="0041204F">
              <w:rPr>
                <w:rFonts w:asciiTheme="minorBidi" w:hAnsiTheme="minorBidi"/>
                <w:spacing w:val="1"/>
                <w:sz w:val="22"/>
                <w:szCs w:val="22"/>
              </w:rPr>
              <w:t>l</w:t>
            </w:r>
            <w:r w:rsidRPr="0041204F">
              <w:rPr>
                <w:rFonts w:asciiTheme="minorBidi" w:hAnsiTheme="minorBidi"/>
                <w:spacing w:val="-2"/>
                <w:sz w:val="22"/>
                <w:szCs w:val="22"/>
              </w:rPr>
              <w:t>er</w:t>
            </w:r>
            <w:r w:rsidRPr="0041204F">
              <w:rPr>
                <w:rFonts w:asciiTheme="minorBidi" w:hAnsiTheme="minorBidi"/>
                <w:sz w:val="22"/>
                <w:szCs w:val="22"/>
              </w:rPr>
              <w:t>ance.</w:t>
            </w:r>
          </w:p>
          <w:p w:rsidR="000B58F9" w:rsidRPr="0041204F" w:rsidRDefault="000B58F9" w:rsidP="00FE6267">
            <w:pPr>
              <w:pStyle w:val="ListParagraph"/>
              <w:numPr>
                <w:ilvl w:val="0"/>
                <w:numId w:val="821"/>
              </w:numPr>
              <w:spacing w:line="360" w:lineRule="auto"/>
              <w:ind w:left="573" w:right="426" w:hanging="572"/>
              <w:rPr>
                <w:rFonts w:asciiTheme="minorBidi" w:hAnsiTheme="minorBidi"/>
              </w:rPr>
            </w:pPr>
            <w:r w:rsidRPr="0041204F">
              <w:rPr>
                <w:rFonts w:asciiTheme="minorBidi" w:hAnsiTheme="minorBidi"/>
                <w:spacing w:val="-1"/>
                <w:sz w:val="22"/>
                <w:szCs w:val="22"/>
              </w:rPr>
              <w:t>C</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pacing w:val="1"/>
                <w:sz w:val="22"/>
                <w:szCs w:val="22"/>
              </w:rPr>
              <w:t>tr</w:t>
            </w:r>
            <w:r w:rsidRPr="0041204F">
              <w:rPr>
                <w:rFonts w:asciiTheme="minorBidi" w:hAnsiTheme="minorBidi"/>
                <w:spacing w:val="-2"/>
                <w:sz w:val="22"/>
                <w:szCs w:val="22"/>
              </w:rPr>
              <w:t>o</w:t>
            </w:r>
            <w:r w:rsidRPr="0041204F">
              <w:rPr>
                <w:rFonts w:asciiTheme="minorBidi" w:hAnsiTheme="minorBidi"/>
                <w:sz w:val="22"/>
                <w:szCs w:val="22"/>
              </w:rPr>
              <w:t>l</w:t>
            </w:r>
            <w:r w:rsidRPr="0041204F">
              <w:rPr>
                <w:rFonts w:asciiTheme="minorBidi" w:hAnsiTheme="minorBidi"/>
                <w:spacing w:val="-1"/>
                <w:sz w:val="22"/>
                <w:szCs w:val="22"/>
              </w:rPr>
              <w:t xml:space="preserve"> </w:t>
            </w:r>
            <w:r w:rsidRPr="0041204F">
              <w:rPr>
                <w:rFonts w:asciiTheme="minorBidi" w:hAnsiTheme="minorBidi"/>
                <w:spacing w:val="3"/>
                <w:sz w:val="22"/>
                <w:szCs w:val="22"/>
              </w:rPr>
              <w:t>j</w:t>
            </w:r>
            <w:r w:rsidRPr="0041204F">
              <w:rPr>
                <w:rFonts w:asciiTheme="minorBidi" w:hAnsiTheme="minorBidi"/>
                <w:spacing w:val="-2"/>
                <w:sz w:val="22"/>
                <w:szCs w:val="22"/>
              </w:rPr>
              <w:t>o</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z w:val="22"/>
                <w:szCs w:val="22"/>
              </w:rPr>
              <w:t xml:space="preserve">s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o</w:t>
            </w:r>
            <w:r w:rsidRPr="0041204F">
              <w:rPr>
                <w:rFonts w:asciiTheme="minorBidi" w:hAnsiTheme="minorBidi"/>
                <w:spacing w:val="-2"/>
                <w:sz w:val="22"/>
                <w:szCs w:val="22"/>
              </w:rPr>
              <w:t>r</w:t>
            </w:r>
            <w:r w:rsidRPr="0041204F">
              <w:rPr>
                <w:rFonts w:asciiTheme="minorBidi" w:hAnsiTheme="minorBidi"/>
                <w:spacing w:val="-4"/>
                <w:sz w:val="22"/>
                <w:szCs w:val="22"/>
              </w:rPr>
              <w:t>m</w:t>
            </w:r>
            <w:r w:rsidRPr="0041204F">
              <w:rPr>
                <w:rFonts w:asciiTheme="minorBidi" w:hAnsiTheme="minorBidi"/>
                <w:sz w:val="22"/>
                <w:szCs w:val="22"/>
              </w:rPr>
              <w:t xml:space="preserve">ed </w:t>
            </w:r>
            <w:r w:rsidRPr="0041204F">
              <w:rPr>
                <w:rFonts w:asciiTheme="minorBidi" w:hAnsiTheme="minorBidi"/>
                <w:spacing w:val="1"/>
                <w:sz w:val="22"/>
                <w:szCs w:val="22"/>
              </w:rPr>
              <w:t>i</w:t>
            </w:r>
            <w:r w:rsidRPr="0041204F">
              <w:rPr>
                <w:rFonts w:asciiTheme="minorBidi" w:hAnsiTheme="minorBidi"/>
                <w:sz w:val="22"/>
                <w:szCs w:val="22"/>
              </w:rPr>
              <w:t>n acc</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da</w:t>
            </w:r>
            <w:r w:rsidRPr="0041204F">
              <w:rPr>
                <w:rFonts w:asciiTheme="minorBidi" w:hAnsiTheme="minorBidi"/>
                <w:spacing w:val="-2"/>
                <w:sz w:val="22"/>
                <w:szCs w:val="22"/>
              </w:rPr>
              <w:t>n</w:t>
            </w:r>
            <w:r w:rsidRPr="0041204F">
              <w:rPr>
                <w:rFonts w:asciiTheme="minorBidi" w:hAnsiTheme="minorBidi"/>
                <w:sz w:val="22"/>
                <w:szCs w:val="22"/>
              </w:rPr>
              <w:t>ce</w:t>
            </w:r>
            <w:r w:rsidRPr="0041204F">
              <w:rPr>
                <w:rFonts w:asciiTheme="minorBidi" w:hAnsiTheme="minorBidi"/>
                <w:spacing w:val="4"/>
                <w:sz w:val="22"/>
                <w:szCs w:val="22"/>
              </w:rPr>
              <w:t xml:space="preserve"> </w:t>
            </w:r>
            <w:r w:rsidRPr="0041204F">
              <w:rPr>
                <w:rFonts w:asciiTheme="minorBidi" w:hAnsiTheme="minorBidi"/>
                <w:spacing w:val="-1"/>
                <w:sz w:val="22"/>
                <w:szCs w:val="22"/>
              </w:rPr>
              <w:t>wi</w:t>
            </w:r>
            <w:r w:rsidRPr="0041204F">
              <w:rPr>
                <w:rFonts w:asciiTheme="minorBidi" w:hAnsiTheme="minorBidi"/>
                <w:spacing w:val="1"/>
                <w:sz w:val="22"/>
                <w:szCs w:val="22"/>
              </w:rPr>
              <w:t>t</w:t>
            </w:r>
            <w:r w:rsidRPr="0041204F">
              <w:rPr>
                <w:rFonts w:asciiTheme="minorBidi" w:hAnsiTheme="minorBidi"/>
                <w:sz w:val="22"/>
                <w:szCs w:val="22"/>
              </w:rPr>
              <w:t>h</w:t>
            </w:r>
            <w:r w:rsidRPr="0041204F">
              <w:rPr>
                <w:rFonts w:asciiTheme="minorBidi" w:hAnsiTheme="minorBidi"/>
                <w:spacing w:val="-2"/>
                <w:sz w:val="22"/>
                <w:szCs w:val="22"/>
              </w:rPr>
              <w:t xml:space="preserve"> </w:t>
            </w:r>
            <w:r w:rsidRPr="0041204F">
              <w:rPr>
                <w:rFonts w:asciiTheme="minorBidi" w:hAnsiTheme="minorBidi"/>
                <w:spacing w:val="1"/>
                <w:sz w:val="22"/>
                <w:szCs w:val="22"/>
              </w:rPr>
              <w:t>l</w:t>
            </w:r>
            <w:r w:rsidRPr="0041204F">
              <w:rPr>
                <w:rFonts w:asciiTheme="minorBidi" w:hAnsiTheme="minorBidi"/>
                <w:sz w:val="22"/>
                <w:szCs w:val="22"/>
              </w:rPr>
              <w:t>o</w:t>
            </w:r>
            <w:r w:rsidRPr="0041204F">
              <w:rPr>
                <w:rFonts w:asciiTheme="minorBidi" w:hAnsiTheme="minorBidi"/>
                <w:spacing w:val="-2"/>
                <w:sz w:val="22"/>
                <w:szCs w:val="22"/>
              </w:rPr>
              <w:t>c</w:t>
            </w:r>
            <w:r w:rsidRPr="0041204F">
              <w:rPr>
                <w:rFonts w:asciiTheme="minorBidi" w:hAnsiTheme="minorBidi"/>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ons on</w:t>
            </w:r>
            <w:r w:rsidRPr="0041204F">
              <w:rPr>
                <w:rFonts w:asciiTheme="minorBidi" w:hAnsiTheme="minorBidi"/>
                <w:spacing w:val="-4"/>
                <w:sz w:val="22"/>
                <w:szCs w:val="22"/>
              </w:rPr>
              <w:t xml:space="preserve"> </w:t>
            </w:r>
            <w:r w:rsidRPr="0041204F">
              <w:rPr>
                <w:rFonts w:asciiTheme="minorBidi" w:hAnsiTheme="minorBidi"/>
                <w:spacing w:val="3"/>
                <w:sz w:val="22"/>
                <w:szCs w:val="22"/>
              </w:rPr>
              <w:t>j</w:t>
            </w:r>
            <w:r w:rsidRPr="0041204F">
              <w:rPr>
                <w:rFonts w:asciiTheme="minorBidi" w:hAnsiTheme="minorBidi"/>
                <w:sz w:val="22"/>
                <w:szCs w:val="22"/>
              </w:rPr>
              <w:t>ob d</w:t>
            </w:r>
            <w:r w:rsidRPr="0041204F">
              <w:rPr>
                <w:rFonts w:asciiTheme="minorBidi" w:hAnsiTheme="minorBidi"/>
                <w:spacing w:val="1"/>
                <w:sz w:val="22"/>
                <w:szCs w:val="22"/>
              </w:rPr>
              <w:t>r</w:t>
            </w:r>
            <w:r w:rsidRPr="0041204F">
              <w:rPr>
                <w:rFonts w:asciiTheme="minorBidi" w:hAnsiTheme="minorBidi"/>
                <w:sz w:val="22"/>
                <w:szCs w:val="22"/>
              </w:rPr>
              <w:t>awin</w:t>
            </w:r>
            <w:r w:rsidRPr="0041204F">
              <w:rPr>
                <w:rFonts w:asciiTheme="minorBidi" w:hAnsiTheme="minorBidi"/>
                <w:spacing w:val="-2"/>
                <w:sz w:val="22"/>
                <w:szCs w:val="22"/>
              </w:rPr>
              <w:t>g</w:t>
            </w:r>
            <w:r w:rsidRPr="0041204F">
              <w:rPr>
                <w:rFonts w:asciiTheme="minorBidi" w:hAnsiTheme="minorBidi"/>
                <w:sz w:val="22"/>
                <w:szCs w:val="22"/>
              </w:rPr>
              <w:t>s</w:t>
            </w:r>
            <w:r w:rsidRPr="0041204F">
              <w:rPr>
                <w:rFonts w:asciiTheme="minorBidi" w:hAnsiTheme="minorBidi"/>
                <w:spacing w:val="1"/>
                <w:sz w:val="22"/>
                <w:szCs w:val="22"/>
              </w:rPr>
              <w:t xml:space="preserve"> </w:t>
            </w:r>
            <w:r w:rsidRPr="0041204F">
              <w:rPr>
                <w:rFonts w:asciiTheme="minorBidi" w:hAnsiTheme="minorBidi"/>
                <w:sz w:val="22"/>
                <w:szCs w:val="22"/>
              </w:rPr>
              <w:t>a</w:t>
            </w:r>
            <w:r w:rsidRPr="0041204F">
              <w:rPr>
                <w:rFonts w:asciiTheme="minorBidi" w:hAnsiTheme="minorBidi"/>
                <w:spacing w:val="-2"/>
                <w:sz w:val="22"/>
                <w:szCs w:val="22"/>
              </w:rPr>
              <w:t>n</w:t>
            </w:r>
            <w:r w:rsidRPr="0041204F">
              <w:rPr>
                <w:rFonts w:asciiTheme="minorBidi" w:hAnsiTheme="minorBidi"/>
                <w:sz w:val="22"/>
                <w:szCs w:val="22"/>
              </w:rPr>
              <w:t>d s</w:t>
            </w:r>
            <w:r w:rsidRPr="0041204F">
              <w:rPr>
                <w:rFonts w:asciiTheme="minorBidi" w:hAnsiTheme="minorBidi"/>
                <w:spacing w:val="-2"/>
                <w:sz w:val="22"/>
                <w:szCs w:val="22"/>
              </w:rPr>
              <w:t>p</w:t>
            </w:r>
            <w:r w:rsidRPr="0041204F">
              <w:rPr>
                <w:rFonts w:asciiTheme="minorBidi" w:hAnsiTheme="minorBidi"/>
                <w:sz w:val="22"/>
                <w:szCs w:val="22"/>
              </w:rPr>
              <w:t>ec</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z w:val="22"/>
                <w:szCs w:val="22"/>
              </w:rPr>
              <w:t>o</w:t>
            </w:r>
            <w:r w:rsidRPr="0041204F">
              <w:rPr>
                <w:rFonts w:asciiTheme="minorBidi" w:hAnsiTheme="minorBidi"/>
                <w:spacing w:val="-2"/>
                <w:sz w:val="22"/>
                <w:szCs w:val="22"/>
              </w:rPr>
              <w:t>ns</w:t>
            </w:r>
            <w:r w:rsidRPr="0041204F">
              <w:rPr>
                <w:rFonts w:asciiTheme="minorBidi" w:hAnsiTheme="minorBidi"/>
                <w:sz w:val="22"/>
                <w:szCs w:val="22"/>
              </w:rPr>
              <w:t>.</w:t>
            </w:r>
          </w:p>
          <w:p w:rsidR="000B58F9" w:rsidRPr="0041204F" w:rsidRDefault="000B58F9" w:rsidP="00FE6267">
            <w:pPr>
              <w:pStyle w:val="ListParagraph"/>
              <w:numPr>
                <w:ilvl w:val="0"/>
                <w:numId w:val="821"/>
              </w:numPr>
              <w:spacing w:line="360" w:lineRule="auto"/>
              <w:ind w:left="573" w:right="819" w:hanging="572"/>
              <w:rPr>
                <w:rFonts w:asciiTheme="minorBidi" w:hAnsiTheme="minorBidi"/>
              </w:rPr>
            </w:pPr>
            <w:r w:rsidRPr="0041204F">
              <w:rPr>
                <w:rFonts w:asciiTheme="minorBidi" w:hAnsiTheme="minorBidi"/>
                <w:spacing w:val="-2"/>
                <w:sz w:val="22"/>
                <w:szCs w:val="22"/>
              </w:rPr>
              <w:t>W</w:t>
            </w:r>
            <w:r w:rsidRPr="0041204F">
              <w:rPr>
                <w:rFonts w:asciiTheme="minorBidi" w:hAnsiTheme="minorBidi"/>
                <w:sz w:val="22"/>
                <w:szCs w:val="22"/>
              </w:rPr>
              <w:t>eep</w:t>
            </w:r>
            <w:r w:rsidR="005F2500" w:rsidRPr="0041204F">
              <w:rPr>
                <w:rFonts w:asciiTheme="minorBidi" w:hAnsiTheme="minorBidi"/>
                <w:sz w:val="22"/>
                <w:szCs w:val="22"/>
              </w:rPr>
              <w:t xml:space="preserve"> </w:t>
            </w:r>
            <w:r w:rsidRPr="0041204F">
              <w:rPr>
                <w:rFonts w:asciiTheme="minorBidi" w:hAnsiTheme="minorBidi"/>
                <w:sz w:val="22"/>
                <w:szCs w:val="22"/>
              </w:rPr>
              <w:t>h</w:t>
            </w:r>
            <w:r w:rsidRPr="0041204F">
              <w:rPr>
                <w:rFonts w:asciiTheme="minorBidi" w:hAnsiTheme="minorBidi"/>
                <w:spacing w:val="-2"/>
                <w:sz w:val="22"/>
                <w:szCs w:val="22"/>
              </w:rPr>
              <w:t>o</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s, b</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t>
            </w:r>
            <w:r w:rsidRPr="0041204F">
              <w:rPr>
                <w:rFonts w:asciiTheme="minorBidi" w:hAnsiTheme="minorBidi"/>
                <w:spacing w:val="-2"/>
                <w:sz w:val="22"/>
                <w:szCs w:val="22"/>
              </w:rPr>
              <w:t>b</w:t>
            </w:r>
            <w:r w:rsidRPr="0041204F">
              <w:rPr>
                <w:rFonts w:asciiTheme="minorBidi" w:hAnsiTheme="minorBidi"/>
                <w:spacing w:val="1"/>
                <w:sz w:val="22"/>
                <w:szCs w:val="22"/>
              </w:rPr>
              <w:t>l</w:t>
            </w:r>
            <w:r w:rsidRPr="0041204F">
              <w:rPr>
                <w:rFonts w:asciiTheme="minorBidi" w:hAnsiTheme="minorBidi"/>
                <w:spacing w:val="-2"/>
                <w:sz w:val="22"/>
                <w:szCs w:val="22"/>
              </w:rPr>
              <w:t>o</w:t>
            </w:r>
            <w:r w:rsidRPr="0041204F">
              <w:rPr>
                <w:rFonts w:asciiTheme="minorBidi" w:hAnsiTheme="minorBidi"/>
                <w:sz w:val="22"/>
                <w:szCs w:val="22"/>
              </w:rPr>
              <w:t>ck</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pacing w:val="1"/>
                <w:sz w:val="22"/>
                <w:szCs w:val="22"/>
              </w:rPr>
              <w:t>f</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z w:val="22"/>
                <w:szCs w:val="22"/>
              </w:rPr>
              <w:t>ng and w</w:t>
            </w:r>
            <w:r w:rsidRPr="0041204F">
              <w:rPr>
                <w:rFonts w:asciiTheme="minorBidi" w:hAnsiTheme="minorBidi"/>
                <w:spacing w:val="-3"/>
                <w:sz w:val="22"/>
                <w:szCs w:val="22"/>
              </w:rPr>
              <w:t>a</w:t>
            </w:r>
            <w:r w:rsidRPr="0041204F">
              <w:rPr>
                <w:rFonts w:asciiTheme="minorBidi" w:hAnsiTheme="minorBidi"/>
                <w:spacing w:val="1"/>
                <w:sz w:val="22"/>
                <w:szCs w:val="22"/>
              </w:rPr>
              <w:t>l</w:t>
            </w:r>
            <w:r w:rsidRPr="0041204F">
              <w:rPr>
                <w:rFonts w:asciiTheme="minorBidi" w:hAnsiTheme="minorBidi"/>
                <w:sz w:val="22"/>
                <w:szCs w:val="22"/>
              </w:rPr>
              <w:t>l</w:t>
            </w:r>
            <w:r w:rsidRPr="0041204F">
              <w:rPr>
                <w:rFonts w:asciiTheme="minorBidi" w:hAnsiTheme="minorBidi"/>
                <w:spacing w:val="-1"/>
                <w:sz w:val="22"/>
                <w:szCs w:val="22"/>
              </w:rPr>
              <w:t xml:space="preserve"> </w:t>
            </w:r>
            <w:r w:rsidRPr="0041204F">
              <w:rPr>
                <w:rFonts w:asciiTheme="minorBidi" w:hAnsiTheme="minorBidi"/>
                <w:spacing w:val="1"/>
                <w:sz w:val="22"/>
                <w:szCs w:val="22"/>
              </w:rPr>
              <w:t>f</w:t>
            </w:r>
            <w:r w:rsidRPr="0041204F">
              <w:rPr>
                <w:rFonts w:asciiTheme="minorBidi" w:hAnsiTheme="minorBidi"/>
                <w:spacing w:val="-1"/>
                <w:sz w:val="22"/>
                <w:szCs w:val="22"/>
              </w:rPr>
              <w:t>l</w:t>
            </w:r>
            <w:r w:rsidRPr="0041204F">
              <w:rPr>
                <w:rFonts w:asciiTheme="minorBidi" w:hAnsiTheme="minorBidi"/>
                <w:sz w:val="22"/>
                <w:szCs w:val="22"/>
              </w:rPr>
              <w:t>a</w:t>
            </w:r>
            <w:r w:rsidRPr="0041204F">
              <w:rPr>
                <w:rFonts w:asciiTheme="minorBidi" w:hAnsiTheme="minorBidi"/>
                <w:spacing w:val="-2"/>
                <w:sz w:val="22"/>
                <w:szCs w:val="22"/>
              </w:rPr>
              <w:t>s</w:t>
            </w:r>
            <w:r w:rsidRPr="0041204F">
              <w:rPr>
                <w:rFonts w:asciiTheme="minorBidi" w:hAnsiTheme="minorBidi"/>
                <w:spacing w:val="1"/>
                <w:sz w:val="22"/>
                <w:szCs w:val="22"/>
              </w:rPr>
              <w:t>hi</w:t>
            </w:r>
            <w:r w:rsidRPr="0041204F">
              <w:rPr>
                <w:rFonts w:asciiTheme="minorBidi" w:hAnsiTheme="minorBidi"/>
                <w:sz w:val="22"/>
                <w:szCs w:val="22"/>
              </w:rPr>
              <w:t>ng</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a</w:t>
            </w:r>
            <w:r w:rsidRPr="0041204F">
              <w:rPr>
                <w:rFonts w:asciiTheme="minorBidi" w:hAnsiTheme="minorBidi"/>
                <w:spacing w:val="1"/>
                <w:sz w:val="22"/>
                <w:szCs w:val="22"/>
              </w:rPr>
              <w:t>t</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and b</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n </w:t>
            </w:r>
            <w:r w:rsidRPr="0041204F">
              <w:rPr>
                <w:rFonts w:asciiTheme="minorBidi" w:hAnsiTheme="minorBidi"/>
                <w:spacing w:val="-1"/>
                <w:sz w:val="22"/>
                <w:szCs w:val="22"/>
              </w:rPr>
              <w:t>t</w:t>
            </w:r>
            <w:r w:rsidRPr="0041204F">
              <w:rPr>
                <w:rFonts w:asciiTheme="minorBidi" w:hAnsiTheme="minorBidi"/>
                <w:spacing w:val="1"/>
                <w:sz w:val="22"/>
                <w:szCs w:val="22"/>
              </w:rPr>
              <w:t>o</w:t>
            </w:r>
            <w:r w:rsidRPr="0041204F">
              <w:rPr>
                <w:rFonts w:asciiTheme="minorBidi" w:hAnsiTheme="minorBidi"/>
                <w:sz w:val="22"/>
                <w:szCs w:val="22"/>
              </w:rPr>
              <w:t>.</w:t>
            </w:r>
          </w:p>
          <w:p w:rsidR="000B58F9" w:rsidRPr="0041204F" w:rsidRDefault="000B58F9" w:rsidP="00FE6267">
            <w:pPr>
              <w:pStyle w:val="ListParagraph"/>
              <w:numPr>
                <w:ilvl w:val="0"/>
                <w:numId w:val="821"/>
              </w:numPr>
              <w:spacing w:line="360" w:lineRule="auto"/>
              <w:ind w:left="573" w:right="273" w:hanging="572"/>
              <w:rPr>
                <w:rFonts w:asciiTheme="minorBidi" w:hAnsiTheme="minorBidi"/>
              </w:rPr>
            </w:pPr>
            <w:r w:rsidRPr="0041204F">
              <w:rPr>
                <w:rFonts w:asciiTheme="minorBidi" w:hAnsiTheme="minorBidi"/>
                <w:sz w:val="22"/>
                <w:szCs w:val="22"/>
              </w:rPr>
              <w:t>S</w:t>
            </w:r>
            <w:r w:rsidRPr="0041204F">
              <w:rPr>
                <w:rFonts w:asciiTheme="minorBidi" w:hAnsiTheme="minorBidi"/>
                <w:spacing w:val="-2"/>
                <w:sz w:val="22"/>
                <w:szCs w:val="22"/>
              </w:rPr>
              <w:t>i</w:t>
            </w:r>
            <w:r w:rsidRPr="0041204F">
              <w:rPr>
                <w:rFonts w:asciiTheme="minorBidi" w:hAnsiTheme="minorBidi"/>
                <w:spacing w:val="1"/>
                <w:sz w:val="22"/>
                <w:szCs w:val="22"/>
              </w:rPr>
              <w:t>l</w:t>
            </w:r>
            <w:r w:rsidRPr="0041204F">
              <w:rPr>
                <w:rFonts w:asciiTheme="minorBidi" w:hAnsiTheme="minorBidi"/>
                <w:sz w:val="22"/>
                <w:szCs w:val="22"/>
              </w:rPr>
              <w:t>l</w:t>
            </w:r>
            <w:r w:rsidRPr="0041204F">
              <w:rPr>
                <w:rFonts w:asciiTheme="minorBidi" w:hAnsiTheme="minorBidi"/>
                <w:spacing w:val="-1"/>
                <w:sz w:val="22"/>
                <w:szCs w:val="22"/>
              </w:rPr>
              <w:t xml:space="preserve"> </w:t>
            </w:r>
            <w:r w:rsidRPr="0041204F">
              <w:rPr>
                <w:rFonts w:asciiTheme="minorBidi" w:hAnsiTheme="minorBidi"/>
                <w:sz w:val="22"/>
                <w:szCs w:val="22"/>
              </w:rPr>
              <w:t>b</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pacing w:val="-2"/>
                <w:sz w:val="22"/>
                <w:szCs w:val="22"/>
              </w:rPr>
              <w:t>r</w:t>
            </w:r>
            <w:r w:rsidRPr="0041204F">
              <w:rPr>
                <w:rFonts w:asciiTheme="minorBidi" w:hAnsiTheme="minorBidi"/>
                <w:sz w:val="22"/>
                <w:szCs w:val="22"/>
              </w:rPr>
              <w:t>e c</w:t>
            </w:r>
            <w:r w:rsidRPr="0041204F">
              <w:rPr>
                <w:rFonts w:asciiTheme="minorBidi" w:hAnsiTheme="minorBidi"/>
                <w:spacing w:val="-2"/>
                <w:sz w:val="22"/>
                <w:szCs w:val="22"/>
              </w:rPr>
              <w:t>u</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pacing w:val="-1"/>
                <w:sz w:val="22"/>
                <w:szCs w:val="22"/>
              </w:rPr>
              <w:t>w</w:t>
            </w:r>
            <w:r w:rsidRPr="0041204F">
              <w:rPr>
                <w:rFonts w:asciiTheme="minorBidi" w:hAnsiTheme="minorBidi"/>
                <w:spacing w:val="-2"/>
                <w:sz w:val="22"/>
                <w:szCs w:val="22"/>
              </w:rPr>
              <w:t>h</w:t>
            </w:r>
            <w:r w:rsidRPr="0041204F">
              <w:rPr>
                <w:rFonts w:asciiTheme="minorBidi" w:hAnsiTheme="minorBidi"/>
                <w:sz w:val="22"/>
                <w:szCs w:val="22"/>
              </w:rPr>
              <w:t>e</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pacing w:val="-2"/>
                <w:sz w:val="22"/>
                <w:szCs w:val="22"/>
              </w:rPr>
              <w:t>r</w:t>
            </w:r>
            <w:r w:rsidRPr="0041204F">
              <w:rPr>
                <w:rFonts w:asciiTheme="minorBidi" w:hAnsiTheme="minorBidi"/>
                <w:sz w:val="22"/>
                <w:szCs w:val="22"/>
              </w:rPr>
              <w:t>ed and</w:t>
            </w:r>
            <w:r w:rsidRPr="0041204F">
              <w:rPr>
                <w:rFonts w:asciiTheme="minorBidi" w:hAnsiTheme="minorBidi"/>
                <w:spacing w:val="-2"/>
                <w:sz w:val="22"/>
                <w:szCs w:val="22"/>
              </w:rPr>
              <w:t xml:space="preserve"> </w:t>
            </w:r>
            <w:r w:rsidRPr="0041204F">
              <w:rPr>
                <w:rFonts w:asciiTheme="minorBidi" w:hAnsiTheme="minorBidi"/>
                <w:spacing w:val="1"/>
                <w:sz w:val="22"/>
                <w:szCs w:val="22"/>
              </w:rPr>
              <w:t>l</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z w:val="22"/>
                <w:szCs w:val="22"/>
              </w:rPr>
              <w:t>d</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1"/>
                <w:sz w:val="22"/>
                <w:szCs w:val="22"/>
              </w:rPr>
              <w:t>l</w:t>
            </w:r>
            <w:r w:rsidRPr="0041204F">
              <w:rPr>
                <w:rFonts w:asciiTheme="minorBidi" w:hAnsiTheme="minorBidi"/>
                <w:spacing w:val="1"/>
                <w:sz w:val="22"/>
                <w:szCs w:val="22"/>
              </w:rPr>
              <w:t>i</w:t>
            </w:r>
            <w:r w:rsidRPr="0041204F">
              <w:rPr>
                <w:rFonts w:asciiTheme="minorBidi" w:hAnsiTheme="minorBidi"/>
                <w:sz w:val="22"/>
                <w:szCs w:val="22"/>
              </w:rPr>
              <w:t>ne</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 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z w:val="22"/>
                <w:szCs w:val="22"/>
              </w:rPr>
              <w:t>dan</w:t>
            </w:r>
            <w:r w:rsidRPr="0041204F">
              <w:rPr>
                <w:rFonts w:asciiTheme="minorBidi" w:hAnsiTheme="minorBidi"/>
                <w:spacing w:val="-2"/>
                <w:sz w:val="22"/>
                <w:szCs w:val="22"/>
              </w:rPr>
              <w:t>c</w:t>
            </w:r>
            <w:r w:rsidRPr="0041204F">
              <w:rPr>
                <w:rFonts w:asciiTheme="minorBidi" w:hAnsiTheme="minorBidi"/>
                <w:sz w:val="22"/>
                <w:szCs w:val="22"/>
              </w:rPr>
              <w:t xml:space="preserve">e </w:t>
            </w:r>
            <w:r w:rsidRPr="0041204F">
              <w:rPr>
                <w:rFonts w:asciiTheme="minorBidi" w:hAnsiTheme="minorBidi"/>
                <w:spacing w:val="-1"/>
                <w:sz w:val="22"/>
                <w:szCs w:val="22"/>
              </w:rPr>
              <w:t>w</w:t>
            </w:r>
            <w:r w:rsidRPr="0041204F">
              <w:rPr>
                <w:rFonts w:asciiTheme="minorBidi" w:hAnsiTheme="minorBidi"/>
                <w:spacing w:val="1"/>
                <w:sz w:val="22"/>
                <w:szCs w:val="22"/>
              </w:rPr>
              <w:t>it</w:t>
            </w:r>
            <w:r w:rsidRPr="0041204F">
              <w:rPr>
                <w:rFonts w:asciiTheme="minorBidi" w:hAnsiTheme="minorBidi"/>
                <w:sz w:val="22"/>
                <w:szCs w:val="22"/>
              </w:rPr>
              <w:t xml:space="preserve">h </w:t>
            </w:r>
            <w:r w:rsidRPr="0041204F">
              <w:rPr>
                <w:rFonts w:asciiTheme="minorBidi" w:hAnsiTheme="minorBidi"/>
                <w:spacing w:val="-1"/>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sp</w:t>
            </w:r>
            <w:r w:rsidRPr="0041204F">
              <w:rPr>
                <w:rFonts w:asciiTheme="minorBidi" w:hAnsiTheme="minorBidi"/>
                <w:spacing w:val="1"/>
                <w:sz w:val="22"/>
                <w:szCs w:val="22"/>
              </w:rPr>
              <w:t>e</w:t>
            </w:r>
            <w:r w:rsidRPr="0041204F">
              <w:rPr>
                <w:rFonts w:asciiTheme="minorBidi" w:hAnsiTheme="minorBidi"/>
                <w:sz w:val="22"/>
                <w:szCs w:val="22"/>
              </w:rPr>
              <w:t>c</w:t>
            </w:r>
            <w:r w:rsidRPr="0041204F">
              <w:rPr>
                <w:rFonts w:asciiTheme="minorBidi" w:hAnsiTheme="minorBidi"/>
                <w:spacing w:val="-1"/>
                <w:sz w:val="22"/>
                <w:szCs w:val="22"/>
              </w:rPr>
              <w:t>i</w:t>
            </w:r>
            <w:r w:rsidRPr="0041204F">
              <w:rPr>
                <w:rFonts w:asciiTheme="minorBidi" w:hAnsiTheme="minorBidi"/>
                <w:spacing w:val="1"/>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z w:val="22"/>
                <w:szCs w:val="22"/>
              </w:rPr>
              <w:t>o</w:t>
            </w:r>
            <w:r w:rsidRPr="0041204F">
              <w:rPr>
                <w:rFonts w:asciiTheme="minorBidi" w:hAnsiTheme="minorBidi"/>
                <w:spacing w:val="-2"/>
                <w:sz w:val="22"/>
                <w:szCs w:val="22"/>
              </w:rPr>
              <w:t>n</w:t>
            </w:r>
            <w:r w:rsidRPr="0041204F">
              <w:rPr>
                <w:rFonts w:asciiTheme="minorBidi" w:hAnsiTheme="minorBidi"/>
                <w:spacing w:val="2"/>
                <w:sz w:val="22"/>
                <w:szCs w:val="22"/>
              </w:rPr>
              <w:t>s</w:t>
            </w:r>
            <w:r w:rsidRPr="0041204F">
              <w:rPr>
                <w:rFonts w:asciiTheme="minorBidi" w:hAnsiTheme="minorBidi"/>
                <w:sz w:val="22"/>
                <w:szCs w:val="22"/>
              </w:rPr>
              <w:t>.</w:t>
            </w:r>
          </w:p>
        </w:tc>
      </w:tr>
      <w:tr w:rsidR="000B58F9" w:rsidRPr="00D31874" w:rsidTr="005F2500">
        <w:tc>
          <w:tcPr>
            <w:tcW w:w="2827" w:type="dxa"/>
          </w:tcPr>
          <w:p w:rsidR="000B58F9" w:rsidRPr="00D31874" w:rsidRDefault="000E6A93" w:rsidP="00FE6267">
            <w:pPr>
              <w:pStyle w:val="ListParagraph"/>
              <w:numPr>
                <w:ilvl w:val="0"/>
                <w:numId w:val="817"/>
              </w:numPr>
              <w:spacing w:before="9" w:line="360" w:lineRule="auto"/>
              <w:ind w:left="709" w:hanging="709"/>
              <w:rPr>
                <w:rFonts w:asciiTheme="minorBidi" w:hAnsiTheme="minorBidi"/>
                <w:spacing w:val="-4"/>
                <w:sz w:val="22"/>
                <w:szCs w:val="22"/>
              </w:rPr>
            </w:pPr>
            <w:r w:rsidRPr="00834822">
              <w:rPr>
                <w:rFonts w:asciiTheme="minorBidi" w:hAnsiTheme="minorBidi"/>
                <w:color w:val="FF0000"/>
                <w:spacing w:val="-4"/>
                <w:sz w:val="22"/>
                <w:szCs w:val="22"/>
              </w:rPr>
              <w:lastRenderedPageBreak/>
              <w:t>Construct Veneer Walls</w:t>
            </w:r>
          </w:p>
        </w:tc>
        <w:tc>
          <w:tcPr>
            <w:tcW w:w="6798" w:type="dxa"/>
          </w:tcPr>
          <w:p w:rsidR="000B58F9" w:rsidRPr="0041204F" w:rsidRDefault="000B58F9" w:rsidP="00FE6267">
            <w:pPr>
              <w:pStyle w:val="ListParagraph"/>
              <w:numPr>
                <w:ilvl w:val="0"/>
                <w:numId w:val="822"/>
              </w:numPr>
              <w:spacing w:line="360" w:lineRule="auto"/>
              <w:ind w:left="573" w:right="238" w:hanging="572"/>
              <w:rPr>
                <w:rFonts w:asciiTheme="minorBidi" w:hAnsiTheme="minorBidi"/>
              </w:rPr>
            </w:pPr>
            <w:r w:rsidRPr="0041204F">
              <w:rPr>
                <w:rFonts w:asciiTheme="minorBidi" w:hAnsiTheme="minorBidi"/>
                <w:spacing w:val="3"/>
                <w:sz w:val="22"/>
                <w:szCs w:val="22"/>
              </w:rPr>
              <w:t>J</w:t>
            </w:r>
            <w:r w:rsidRPr="0041204F">
              <w:rPr>
                <w:rFonts w:asciiTheme="minorBidi" w:hAnsiTheme="minorBidi"/>
                <w:spacing w:val="-2"/>
                <w:sz w:val="22"/>
                <w:szCs w:val="22"/>
              </w:rPr>
              <w:t>o</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pacing w:val="1"/>
                <w:sz w:val="22"/>
                <w:szCs w:val="22"/>
              </w:rPr>
              <w:t>t</w:t>
            </w:r>
            <w:r w:rsidRPr="0041204F">
              <w:rPr>
                <w:rFonts w:asciiTheme="minorBidi" w:hAnsiTheme="minorBidi"/>
                <w:sz w:val="22"/>
                <w:szCs w:val="22"/>
              </w:rPr>
              <w:t xml:space="preserve">s </w:t>
            </w:r>
            <w:r w:rsidRPr="0041204F">
              <w:rPr>
                <w:rFonts w:asciiTheme="minorBidi" w:hAnsiTheme="minorBidi"/>
                <w:spacing w:val="-2"/>
                <w:sz w:val="22"/>
                <w:szCs w:val="22"/>
              </w:rPr>
              <w:t>o</w:t>
            </w:r>
            <w:r w:rsidRPr="0041204F">
              <w:rPr>
                <w:rFonts w:asciiTheme="minorBidi" w:hAnsiTheme="minorBidi"/>
                <w:sz w:val="22"/>
                <w:szCs w:val="22"/>
              </w:rPr>
              <w:t>f</w:t>
            </w:r>
            <w:r w:rsidRPr="0041204F">
              <w:rPr>
                <w:rFonts w:asciiTheme="minorBidi" w:hAnsiTheme="minorBidi"/>
                <w:spacing w:val="1"/>
                <w:sz w:val="22"/>
                <w:szCs w:val="22"/>
              </w:rPr>
              <w:t xml:space="preserve"> l</w:t>
            </w:r>
            <w:r w:rsidRPr="0041204F">
              <w:rPr>
                <w:rFonts w:asciiTheme="minorBidi" w:hAnsiTheme="minorBidi"/>
                <w:spacing w:val="-2"/>
                <w:sz w:val="22"/>
                <w:szCs w:val="22"/>
              </w:rPr>
              <w:t>a</w:t>
            </w:r>
            <w:r w:rsidRPr="0041204F">
              <w:rPr>
                <w:rFonts w:asciiTheme="minorBidi" w:hAnsiTheme="minorBidi"/>
                <w:spacing w:val="1"/>
                <w:sz w:val="22"/>
                <w:szCs w:val="22"/>
              </w:rPr>
              <w:t>i</w:t>
            </w:r>
            <w:r w:rsidRPr="0041204F">
              <w:rPr>
                <w:rFonts w:asciiTheme="minorBidi" w:hAnsiTheme="minorBidi"/>
                <w:sz w:val="22"/>
                <w:szCs w:val="22"/>
              </w:rPr>
              <w:t xml:space="preserve">d </w:t>
            </w:r>
            <w:r w:rsidRPr="0041204F">
              <w:rPr>
                <w:rFonts w:asciiTheme="minorBidi" w:hAnsiTheme="minorBidi"/>
                <w:spacing w:val="-2"/>
                <w:sz w:val="22"/>
                <w:szCs w:val="22"/>
              </w:rPr>
              <w:t>b</w:t>
            </w:r>
            <w:r w:rsidRPr="0041204F">
              <w:rPr>
                <w:rFonts w:asciiTheme="minorBidi" w:hAnsiTheme="minorBidi"/>
                <w:spacing w:val="1"/>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a</w:t>
            </w:r>
            <w:r w:rsidRPr="0041204F">
              <w:rPr>
                <w:rFonts w:asciiTheme="minorBidi" w:hAnsiTheme="minorBidi"/>
                <w:spacing w:val="-2"/>
                <w:sz w:val="22"/>
                <w:szCs w:val="22"/>
              </w:rPr>
              <w:t>k</w:t>
            </w:r>
            <w:r w:rsidRPr="0041204F">
              <w:rPr>
                <w:rFonts w:asciiTheme="minorBidi" w:hAnsiTheme="minorBidi"/>
                <w:sz w:val="22"/>
                <w:szCs w:val="22"/>
              </w:rPr>
              <w:t xml:space="preserve">ed </w:t>
            </w:r>
            <w:r w:rsidRPr="0041204F">
              <w:rPr>
                <w:rFonts w:asciiTheme="minorBidi" w:hAnsiTheme="minorBidi"/>
                <w:spacing w:val="-2"/>
                <w:sz w:val="22"/>
                <w:szCs w:val="22"/>
              </w:rPr>
              <w:t>o</w:t>
            </w:r>
            <w:r w:rsidRPr="0041204F">
              <w:rPr>
                <w:rFonts w:asciiTheme="minorBidi" w:hAnsiTheme="minorBidi"/>
                <w:sz w:val="22"/>
                <w:szCs w:val="22"/>
              </w:rPr>
              <w:t>r</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u</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 xml:space="preserve">d </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2"/>
                <w:sz w:val="22"/>
                <w:szCs w:val="22"/>
              </w:rPr>
              <w:t xml:space="preserve"> </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pacing w:val="1"/>
                <w:sz w:val="22"/>
                <w:szCs w:val="22"/>
              </w:rPr>
              <w:t>r</w:t>
            </w:r>
            <w:r w:rsidRPr="0041204F">
              <w:rPr>
                <w:rFonts w:asciiTheme="minorBidi" w:hAnsiTheme="minorBidi"/>
                <w:spacing w:val="-2"/>
                <w:sz w:val="22"/>
                <w:szCs w:val="22"/>
              </w:rPr>
              <w:t>e</w:t>
            </w:r>
            <w:r w:rsidRPr="0041204F">
              <w:rPr>
                <w:rFonts w:asciiTheme="minorBidi" w:hAnsiTheme="minorBidi"/>
                <w:sz w:val="22"/>
                <w:szCs w:val="22"/>
              </w:rPr>
              <w:t>ct dep</w:t>
            </w:r>
            <w:r w:rsidRPr="0041204F">
              <w:rPr>
                <w:rFonts w:asciiTheme="minorBidi" w:hAnsiTheme="minorBidi"/>
                <w:spacing w:val="1"/>
                <w:sz w:val="22"/>
                <w:szCs w:val="22"/>
              </w:rPr>
              <w:t>t</w:t>
            </w:r>
            <w:r w:rsidRPr="0041204F">
              <w:rPr>
                <w:rFonts w:asciiTheme="minorBidi" w:hAnsiTheme="minorBidi"/>
                <w:sz w:val="22"/>
                <w:szCs w:val="22"/>
              </w:rPr>
              <w:t>h</w:t>
            </w:r>
            <w:r w:rsidRPr="0041204F">
              <w:rPr>
                <w:rFonts w:asciiTheme="minorBidi" w:hAnsiTheme="minorBidi"/>
                <w:spacing w:val="-2"/>
                <w:sz w:val="22"/>
                <w:szCs w:val="22"/>
              </w:rPr>
              <w:t xml:space="preserve"> </w:t>
            </w:r>
            <w:r w:rsidRPr="0041204F">
              <w:rPr>
                <w:rFonts w:asciiTheme="minorBidi" w:hAnsiTheme="minorBidi"/>
                <w:sz w:val="22"/>
                <w:szCs w:val="22"/>
              </w:rPr>
              <w:t xml:space="preserve">and </w:t>
            </w:r>
            <w:r w:rsidRPr="0041204F">
              <w:rPr>
                <w:rFonts w:asciiTheme="minorBidi" w:hAnsiTheme="minorBidi"/>
                <w:spacing w:val="-2"/>
                <w:sz w:val="22"/>
                <w:szCs w:val="22"/>
              </w:rPr>
              <w:t>p</w:t>
            </w:r>
            <w:r w:rsidRPr="0041204F">
              <w:rPr>
                <w:rFonts w:asciiTheme="minorBidi" w:hAnsiTheme="minorBidi"/>
                <w:spacing w:val="1"/>
                <w:sz w:val="22"/>
                <w:szCs w:val="22"/>
              </w:rPr>
              <w:t>r</w:t>
            </w:r>
            <w:r w:rsidRPr="0041204F">
              <w:rPr>
                <w:rFonts w:asciiTheme="minorBidi" w:hAnsiTheme="minorBidi"/>
                <w:sz w:val="22"/>
                <w:szCs w:val="22"/>
              </w:rPr>
              <w:t>o</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pacing w:val="-1"/>
                <w:sz w:val="22"/>
                <w:szCs w:val="22"/>
              </w:rPr>
              <w:t>l</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 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pacing w:val="-2"/>
                <w:sz w:val="22"/>
                <w:szCs w:val="22"/>
              </w:rPr>
              <w:t>d</w:t>
            </w:r>
            <w:r w:rsidRPr="0041204F">
              <w:rPr>
                <w:rFonts w:asciiTheme="minorBidi" w:hAnsiTheme="minorBidi"/>
                <w:sz w:val="22"/>
                <w:szCs w:val="22"/>
              </w:rPr>
              <w:t xml:space="preserve">ance </w:t>
            </w:r>
            <w:r w:rsidRPr="0041204F">
              <w:rPr>
                <w:rFonts w:asciiTheme="minorBidi" w:hAnsiTheme="minorBidi"/>
                <w:spacing w:val="-3"/>
                <w:sz w:val="22"/>
                <w:szCs w:val="22"/>
              </w:rPr>
              <w:t>w</w:t>
            </w:r>
            <w:r w:rsidRPr="0041204F">
              <w:rPr>
                <w:rFonts w:asciiTheme="minorBidi" w:hAnsiTheme="minorBidi"/>
                <w:spacing w:val="1"/>
                <w:sz w:val="22"/>
                <w:szCs w:val="22"/>
              </w:rPr>
              <w:t>it</w:t>
            </w:r>
            <w:r w:rsidRPr="0041204F">
              <w:rPr>
                <w:rFonts w:asciiTheme="minorBidi" w:hAnsiTheme="minorBidi"/>
                <w:sz w:val="22"/>
                <w:szCs w:val="22"/>
              </w:rPr>
              <w:t>h</w:t>
            </w:r>
            <w:r w:rsidRPr="0041204F">
              <w:rPr>
                <w:rFonts w:asciiTheme="minorBidi" w:hAnsiTheme="minorBidi"/>
                <w:spacing w:val="1"/>
                <w:sz w:val="22"/>
                <w:szCs w:val="22"/>
              </w:rPr>
              <w:t xml:space="preserve"> </w:t>
            </w:r>
            <w:r w:rsidRPr="0041204F">
              <w:rPr>
                <w:rFonts w:asciiTheme="minorBidi" w:hAnsiTheme="minorBidi"/>
                <w:spacing w:val="-1"/>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sp</w:t>
            </w:r>
            <w:r w:rsidRPr="0041204F">
              <w:rPr>
                <w:rFonts w:asciiTheme="minorBidi" w:hAnsiTheme="minorBidi"/>
                <w:spacing w:val="1"/>
                <w:sz w:val="22"/>
                <w:szCs w:val="22"/>
              </w:rPr>
              <w:t>e</w:t>
            </w:r>
            <w:r w:rsidRPr="0041204F">
              <w:rPr>
                <w:rFonts w:asciiTheme="minorBidi" w:hAnsiTheme="minorBidi"/>
                <w:spacing w:val="-2"/>
                <w:sz w:val="22"/>
                <w:szCs w:val="22"/>
              </w:rPr>
              <w:t>c</w:t>
            </w:r>
            <w:r w:rsidRPr="0041204F">
              <w:rPr>
                <w:rFonts w:asciiTheme="minorBidi" w:hAnsiTheme="minorBidi"/>
                <w:spacing w:val="1"/>
                <w:sz w:val="22"/>
                <w:szCs w:val="22"/>
              </w:rPr>
              <w:t>i</w:t>
            </w:r>
            <w:r w:rsidRPr="0041204F">
              <w:rPr>
                <w:rFonts w:asciiTheme="minorBidi" w:hAnsiTheme="minorBidi"/>
                <w:spacing w:val="-2"/>
                <w:sz w:val="22"/>
                <w:szCs w:val="22"/>
              </w:rPr>
              <w:t>f</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a</w:t>
            </w:r>
            <w:r w:rsidRPr="0041204F">
              <w:rPr>
                <w:rFonts w:asciiTheme="minorBidi" w:hAnsiTheme="minorBidi"/>
                <w:spacing w:val="1"/>
                <w:sz w:val="22"/>
                <w:szCs w:val="22"/>
              </w:rPr>
              <w:t>ti</w:t>
            </w:r>
            <w:r w:rsidRPr="0041204F">
              <w:rPr>
                <w:rFonts w:asciiTheme="minorBidi" w:hAnsiTheme="minorBidi"/>
                <w:spacing w:val="-2"/>
                <w:sz w:val="22"/>
                <w:szCs w:val="22"/>
              </w:rPr>
              <w:t>o</w:t>
            </w:r>
            <w:r w:rsidRPr="0041204F">
              <w:rPr>
                <w:rFonts w:asciiTheme="minorBidi" w:hAnsiTheme="minorBidi"/>
                <w:sz w:val="22"/>
                <w:szCs w:val="22"/>
              </w:rPr>
              <w:t>n</w:t>
            </w:r>
            <w:r w:rsidRPr="0041204F">
              <w:rPr>
                <w:rFonts w:asciiTheme="minorBidi" w:hAnsiTheme="minorBidi"/>
                <w:spacing w:val="2"/>
                <w:sz w:val="22"/>
                <w:szCs w:val="22"/>
              </w:rPr>
              <w:t>s</w:t>
            </w:r>
            <w:r w:rsidRPr="0041204F">
              <w:rPr>
                <w:rFonts w:asciiTheme="minorBidi" w:hAnsiTheme="minorBidi"/>
                <w:sz w:val="22"/>
                <w:szCs w:val="22"/>
              </w:rPr>
              <w:t>.</w:t>
            </w:r>
          </w:p>
          <w:p w:rsidR="000B58F9" w:rsidRPr="0041204F" w:rsidRDefault="000B58F9" w:rsidP="00FE6267">
            <w:pPr>
              <w:pStyle w:val="ListParagraph"/>
              <w:numPr>
                <w:ilvl w:val="0"/>
                <w:numId w:val="822"/>
              </w:numPr>
              <w:spacing w:line="360" w:lineRule="auto"/>
              <w:ind w:left="573" w:right="834" w:hanging="572"/>
              <w:rPr>
                <w:rFonts w:asciiTheme="minorBidi" w:hAnsiTheme="minorBidi"/>
              </w:rPr>
            </w:pPr>
            <w:r w:rsidRPr="0041204F">
              <w:rPr>
                <w:rFonts w:asciiTheme="minorBidi" w:hAnsiTheme="minorBidi"/>
                <w:spacing w:val="-1"/>
                <w:sz w:val="22"/>
                <w:szCs w:val="22"/>
              </w:rPr>
              <w:t>B</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2"/>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s b</w:t>
            </w:r>
            <w:r w:rsidRPr="0041204F">
              <w:rPr>
                <w:rFonts w:asciiTheme="minorBidi" w:hAnsiTheme="minorBidi"/>
                <w:spacing w:val="1"/>
                <w:sz w:val="22"/>
                <w:szCs w:val="22"/>
              </w:rPr>
              <w:t>r</w:t>
            </w:r>
            <w:r w:rsidRPr="0041204F">
              <w:rPr>
                <w:rFonts w:asciiTheme="minorBidi" w:hAnsiTheme="minorBidi"/>
                <w:sz w:val="22"/>
                <w:szCs w:val="22"/>
              </w:rPr>
              <w:t>us</w:t>
            </w:r>
            <w:r w:rsidRPr="0041204F">
              <w:rPr>
                <w:rFonts w:asciiTheme="minorBidi" w:hAnsiTheme="minorBidi"/>
                <w:spacing w:val="-2"/>
                <w:sz w:val="22"/>
                <w:szCs w:val="22"/>
              </w:rPr>
              <w:t>h</w:t>
            </w:r>
            <w:r w:rsidRPr="0041204F">
              <w:rPr>
                <w:rFonts w:asciiTheme="minorBidi" w:hAnsiTheme="minorBidi"/>
                <w:sz w:val="22"/>
                <w:szCs w:val="22"/>
              </w:rPr>
              <w:t>ed down</w:t>
            </w:r>
            <w:r w:rsidRPr="0041204F">
              <w:rPr>
                <w:rFonts w:asciiTheme="minorBidi" w:hAnsiTheme="minorBidi"/>
                <w:spacing w:val="-3"/>
                <w:sz w:val="22"/>
                <w:szCs w:val="22"/>
              </w:rPr>
              <w:t xml:space="preserve"> </w:t>
            </w:r>
            <w:r w:rsidRPr="0041204F">
              <w:rPr>
                <w:rFonts w:asciiTheme="minorBidi" w:hAnsiTheme="minorBidi"/>
                <w:sz w:val="22"/>
                <w:szCs w:val="22"/>
              </w:rPr>
              <w:t>p</w:t>
            </w:r>
            <w:r w:rsidRPr="0041204F">
              <w:rPr>
                <w:rFonts w:asciiTheme="minorBidi" w:hAnsiTheme="minorBidi"/>
                <w:spacing w:val="-2"/>
                <w:sz w:val="22"/>
                <w:szCs w:val="22"/>
              </w:rPr>
              <w:t>r</w:t>
            </w:r>
            <w:r w:rsidRPr="0041204F">
              <w:rPr>
                <w:rFonts w:asciiTheme="minorBidi" w:hAnsiTheme="minorBidi"/>
                <w:spacing w:val="1"/>
                <w:sz w:val="22"/>
                <w:szCs w:val="22"/>
              </w:rPr>
              <w:t>i</w:t>
            </w:r>
            <w:r w:rsidRPr="0041204F">
              <w:rPr>
                <w:rFonts w:asciiTheme="minorBidi" w:hAnsiTheme="minorBidi"/>
                <w:sz w:val="22"/>
                <w:szCs w:val="22"/>
              </w:rPr>
              <w:t>or</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2"/>
                <w:sz w:val="22"/>
                <w:szCs w:val="22"/>
              </w:rPr>
              <w:t xml:space="preserve"> </w:t>
            </w:r>
            <w:r w:rsidRPr="0041204F">
              <w:rPr>
                <w:rFonts w:asciiTheme="minorBidi" w:hAnsiTheme="minorBidi"/>
                <w:sz w:val="22"/>
                <w:szCs w:val="22"/>
              </w:rPr>
              <w:t>d</w:t>
            </w:r>
            <w:r w:rsidRPr="0041204F">
              <w:rPr>
                <w:rFonts w:asciiTheme="minorBidi" w:hAnsiTheme="minorBidi"/>
                <w:spacing w:val="1"/>
                <w:sz w:val="22"/>
                <w:szCs w:val="22"/>
              </w:rPr>
              <w:t>r</w:t>
            </w:r>
            <w:r w:rsidRPr="0041204F">
              <w:rPr>
                <w:rFonts w:asciiTheme="minorBidi" w:hAnsiTheme="minorBidi"/>
                <w:spacing w:val="-2"/>
                <w:sz w:val="22"/>
                <w:szCs w:val="22"/>
              </w:rPr>
              <w:t>y</w:t>
            </w:r>
            <w:r w:rsidRPr="0041204F">
              <w:rPr>
                <w:rFonts w:asciiTheme="minorBidi" w:hAnsiTheme="minorBidi"/>
                <w:spacing w:val="1"/>
                <w:sz w:val="22"/>
                <w:szCs w:val="22"/>
              </w:rPr>
              <w:t>i</w:t>
            </w:r>
            <w:r w:rsidRPr="0041204F">
              <w:rPr>
                <w:rFonts w:asciiTheme="minorBidi" w:hAnsiTheme="minorBidi"/>
                <w:sz w:val="22"/>
                <w:szCs w:val="22"/>
              </w:rPr>
              <w:t>ng</w:t>
            </w:r>
            <w:r w:rsidRPr="0041204F">
              <w:rPr>
                <w:rFonts w:asciiTheme="minorBidi" w:hAnsiTheme="minorBidi"/>
                <w:spacing w:val="-2"/>
                <w:sz w:val="22"/>
                <w:szCs w:val="22"/>
              </w:rPr>
              <w:t xml:space="preserve"> </w:t>
            </w:r>
            <w:r w:rsidRPr="0041204F">
              <w:rPr>
                <w:rFonts w:asciiTheme="minorBidi" w:hAnsiTheme="minorBidi"/>
                <w:spacing w:val="1"/>
                <w:sz w:val="22"/>
                <w:szCs w:val="22"/>
              </w:rPr>
              <w:t>t</w:t>
            </w:r>
            <w:r w:rsidRPr="0041204F">
              <w:rPr>
                <w:rFonts w:asciiTheme="minorBidi" w:hAnsiTheme="minorBidi"/>
                <w:sz w:val="22"/>
                <w:szCs w:val="22"/>
              </w:rPr>
              <w:t xml:space="preserve">o </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3"/>
                <w:sz w:val="22"/>
                <w:szCs w:val="22"/>
              </w:rPr>
              <w:t>m</w:t>
            </w:r>
            <w:r w:rsidRPr="0041204F">
              <w:rPr>
                <w:rFonts w:asciiTheme="minorBidi" w:hAnsiTheme="minorBidi"/>
                <w:sz w:val="22"/>
                <w:szCs w:val="22"/>
              </w:rPr>
              <w:t>o</w:t>
            </w:r>
            <w:r w:rsidRPr="0041204F">
              <w:rPr>
                <w:rFonts w:asciiTheme="minorBidi" w:hAnsiTheme="minorBidi"/>
                <w:spacing w:val="-2"/>
                <w:sz w:val="22"/>
                <w:szCs w:val="22"/>
              </w:rPr>
              <w:t>v</w:t>
            </w:r>
            <w:r w:rsidRPr="0041204F">
              <w:rPr>
                <w:rFonts w:asciiTheme="minorBidi" w:hAnsiTheme="minorBidi"/>
                <w:sz w:val="22"/>
                <w:szCs w:val="22"/>
              </w:rPr>
              <w:t xml:space="preserve">e unwanted </w:t>
            </w:r>
            <w:r w:rsidRPr="0041204F">
              <w:rPr>
                <w:rFonts w:asciiTheme="minorBidi" w:hAnsiTheme="minorBidi"/>
                <w:spacing w:val="-3"/>
                <w:sz w:val="22"/>
                <w:szCs w:val="22"/>
              </w:rPr>
              <w:t>m</w:t>
            </w:r>
            <w:r w:rsidRPr="0041204F">
              <w:rPr>
                <w:rFonts w:asciiTheme="minorBidi" w:hAnsiTheme="minorBidi"/>
                <w:sz w:val="22"/>
                <w:szCs w:val="22"/>
              </w:rPr>
              <w:t>o</w:t>
            </w:r>
            <w:r w:rsidRPr="0041204F">
              <w:rPr>
                <w:rFonts w:asciiTheme="minorBidi" w:hAnsiTheme="minorBidi"/>
                <w:spacing w:val="1"/>
                <w:sz w:val="22"/>
                <w:szCs w:val="22"/>
              </w:rPr>
              <w:t>rt</w:t>
            </w:r>
            <w:r w:rsidRPr="0041204F">
              <w:rPr>
                <w:rFonts w:asciiTheme="minorBidi" w:hAnsiTheme="minorBidi"/>
                <w:spacing w:val="-2"/>
                <w:sz w:val="22"/>
                <w:szCs w:val="22"/>
              </w:rPr>
              <w:t>a</w:t>
            </w:r>
            <w:r w:rsidRPr="0041204F">
              <w:rPr>
                <w:rFonts w:asciiTheme="minorBidi" w:hAnsiTheme="minorBidi"/>
                <w:sz w:val="22"/>
                <w:szCs w:val="22"/>
              </w:rPr>
              <w:t>r</w:t>
            </w:r>
            <w:r w:rsidRPr="0041204F">
              <w:rPr>
                <w:rFonts w:asciiTheme="minorBidi" w:hAnsiTheme="minorBidi"/>
                <w:spacing w:val="1"/>
                <w:sz w:val="22"/>
                <w:szCs w:val="22"/>
              </w:rPr>
              <w:t xml:space="preserve"> </w:t>
            </w:r>
            <w:r w:rsidRPr="0041204F">
              <w:rPr>
                <w:rFonts w:asciiTheme="minorBidi" w:hAnsiTheme="minorBidi"/>
                <w:spacing w:val="-2"/>
                <w:sz w:val="22"/>
                <w:szCs w:val="22"/>
              </w:rPr>
              <w:t>a</w:t>
            </w:r>
            <w:r w:rsidRPr="0041204F">
              <w:rPr>
                <w:rFonts w:asciiTheme="minorBidi" w:hAnsiTheme="minorBidi"/>
                <w:sz w:val="22"/>
                <w:szCs w:val="22"/>
              </w:rPr>
              <w:t xml:space="preserve">nd </w:t>
            </w:r>
            <w:r w:rsidRPr="0041204F">
              <w:rPr>
                <w:rFonts w:asciiTheme="minorBidi" w:hAnsiTheme="minorBidi"/>
                <w:spacing w:val="1"/>
                <w:sz w:val="22"/>
                <w:szCs w:val="22"/>
              </w:rPr>
              <w:t>f</w:t>
            </w:r>
            <w:r w:rsidRPr="0041204F">
              <w:rPr>
                <w:rFonts w:asciiTheme="minorBidi" w:hAnsiTheme="minorBidi"/>
                <w:spacing w:val="-1"/>
                <w:sz w:val="22"/>
                <w:szCs w:val="22"/>
              </w:rPr>
              <w:t>a</w:t>
            </w:r>
            <w:r w:rsidRPr="0041204F">
              <w:rPr>
                <w:rFonts w:asciiTheme="minorBidi" w:hAnsiTheme="minorBidi"/>
                <w:sz w:val="22"/>
                <w:szCs w:val="22"/>
              </w:rPr>
              <w:t>ce</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2"/>
                <w:sz w:val="22"/>
                <w:szCs w:val="22"/>
              </w:rPr>
              <w:t>c</w:t>
            </w:r>
            <w:r w:rsidRPr="0041204F">
              <w:rPr>
                <w:rFonts w:asciiTheme="minorBidi" w:hAnsiTheme="minorBidi"/>
                <w:spacing w:val="1"/>
                <w:sz w:val="22"/>
                <w:szCs w:val="22"/>
              </w:rPr>
              <w:t>l</w:t>
            </w:r>
            <w:r w:rsidRPr="0041204F">
              <w:rPr>
                <w:rFonts w:asciiTheme="minorBidi" w:hAnsiTheme="minorBidi"/>
                <w:sz w:val="22"/>
                <w:szCs w:val="22"/>
              </w:rPr>
              <w:t>ea</w:t>
            </w:r>
            <w:r w:rsidRPr="0041204F">
              <w:rPr>
                <w:rFonts w:asciiTheme="minorBidi" w:hAnsiTheme="minorBidi"/>
                <w:spacing w:val="-2"/>
                <w:sz w:val="22"/>
                <w:szCs w:val="22"/>
              </w:rPr>
              <w:t>n</w:t>
            </w:r>
            <w:r w:rsidRPr="0041204F">
              <w:rPr>
                <w:rFonts w:asciiTheme="minorBidi" w:hAnsiTheme="minorBidi"/>
                <w:sz w:val="22"/>
                <w:szCs w:val="22"/>
              </w:rPr>
              <w:t>ed.</w:t>
            </w:r>
          </w:p>
          <w:p w:rsidR="000B58F9" w:rsidRPr="0041204F" w:rsidRDefault="000B58F9" w:rsidP="00FE6267">
            <w:pPr>
              <w:pStyle w:val="ListParagraph"/>
              <w:numPr>
                <w:ilvl w:val="0"/>
                <w:numId w:val="822"/>
              </w:numPr>
              <w:spacing w:line="360" w:lineRule="auto"/>
              <w:ind w:left="573" w:right="834" w:hanging="572"/>
              <w:rPr>
                <w:rFonts w:asciiTheme="minorBidi" w:hAnsiTheme="minorBidi"/>
              </w:rPr>
            </w:pPr>
            <w:r w:rsidRPr="0041204F">
              <w:rPr>
                <w:rFonts w:asciiTheme="minorBidi" w:hAnsiTheme="minorBidi"/>
                <w:sz w:val="22"/>
                <w:szCs w:val="22"/>
              </w:rPr>
              <w:t>Ex</w:t>
            </w:r>
            <w:r w:rsidRPr="0041204F">
              <w:rPr>
                <w:rFonts w:asciiTheme="minorBidi" w:hAnsiTheme="minorBidi"/>
                <w:spacing w:val="-3"/>
                <w:sz w:val="22"/>
                <w:szCs w:val="22"/>
              </w:rPr>
              <w:t>c</w:t>
            </w:r>
            <w:r w:rsidRPr="0041204F">
              <w:rPr>
                <w:rFonts w:asciiTheme="minorBidi" w:hAnsiTheme="minorBidi"/>
                <w:sz w:val="22"/>
                <w:szCs w:val="22"/>
              </w:rPr>
              <w:t>e</w:t>
            </w:r>
            <w:r w:rsidRPr="0041204F">
              <w:rPr>
                <w:rFonts w:asciiTheme="minorBidi" w:hAnsiTheme="minorBidi"/>
                <w:spacing w:val="1"/>
                <w:sz w:val="22"/>
                <w:szCs w:val="22"/>
              </w:rPr>
              <w:t>s</w:t>
            </w:r>
            <w:r w:rsidRPr="0041204F">
              <w:rPr>
                <w:rFonts w:asciiTheme="minorBidi" w:hAnsiTheme="minorBidi"/>
                <w:sz w:val="22"/>
                <w:szCs w:val="22"/>
              </w:rPr>
              <w:t xml:space="preserve">s </w:t>
            </w:r>
            <w:r w:rsidRPr="0041204F">
              <w:rPr>
                <w:rFonts w:asciiTheme="minorBidi" w:hAnsiTheme="minorBidi"/>
                <w:spacing w:val="-3"/>
                <w:sz w:val="22"/>
                <w:szCs w:val="22"/>
              </w:rPr>
              <w:t>m</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pacing w:val="-1"/>
                <w:sz w:val="22"/>
                <w:szCs w:val="22"/>
              </w:rPr>
              <w:t>t</w:t>
            </w:r>
            <w:r w:rsidRPr="0041204F">
              <w:rPr>
                <w:rFonts w:asciiTheme="minorBidi" w:hAnsiTheme="minorBidi"/>
                <w:sz w:val="22"/>
                <w:szCs w:val="22"/>
              </w:rPr>
              <w:t>ar</w:t>
            </w:r>
            <w:r w:rsidRPr="0041204F">
              <w:rPr>
                <w:rFonts w:asciiTheme="minorBidi" w:hAnsiTheme="minorBidi"/>
                <w:spacing w:val="-1"/>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1"/>
                <w:sz w:val="22"/>
                <w:szCs w:val="22"/>
              </w:rPr>
              <w:t>m</w:t>
            </w:r>
            <w:r w:rsidRPr="0041204F">
              <w:rPr>
                <w:rFonts w:asciiTheme="minorBidi" w:hAnsiTheme="minorBidi"/>
                <w:sz w:val="22"/>
                <w:szCs w:val="22"/>
              </w:rPr>
              <w:t>o</w:t>
            </w:r>
            <w:r w:rsidRPr="0041204F">
              <w:rPr>
                <w:rFonts w:asciiTheme="minorBidi" w:hAnsiTheme="minorBidi"/>
                <w:spacing w:val="-2"/>
                <w:sz w:val="22"/>
                <w:szCs w:val="22"/>
              </w:rPr>
              <w:t>v</w:t>
            </w:r>
            <w:r w:rsidRPr="0041204F">
              <w:rPr>
                <w:rFonts w:asciiTheme="minorBidi" w:hAnsiTheme="minorBidi"/>
                <w:sz w:val="22"/>
                <w:szCs w:val="22"/>
              </w:rPr>
              <w:t xml:space="preserve">ed </w:t>
            </w:r>
            <w:r w:rsidRPr="0041204F">
              <w:rPr>
                <w:rFonts w:asciiTheme="minorBidi" w:hAnsiTheme="minorBidi"/>
                <w:spacing w:val="1"/>
                <w:sz w:val="22"/>
                <w:szCs w:val="22"/>
              </w:rPr>
              <w:t>fr</w:t>
            </w:r>
            <w:r w:rsidRPr="0041204F">
              <w:rPr>
                <w:rFonts w:asciiTheme="minorBidi" w:hAnsiTheme="minorBidi"/>
                <w:sz w:val="22"/>
                <w:szCs w:val="22"/>
              </w:rPr>
              <w:t>om</w:t>
            </w:r>
            <w:r w:rsidRPr="0041204F">
              <w:rPr>
                <w:rFonts w:asciiTheme="minorBidi" w:hAnsiTheme="minorBidi"/>
                <w:spacing w:val="-4"/>
                <w:sz w:val="22"/>
                <w:szCs w:val="22"/>
              </w:rPr>
              <w:t xml:space="preserve"> </w:t>
            </w:r>
            <w:r w:rsidRPr="0041204F">
              <w:rPr>
                <w:rFonts w:asciiTheme="minorBidi" w:hAnsiTheme="minorBidi"/>
                <w:sz w:val="22"/>
                <w:szCs w:val="22"/>
              </w:rPr>
              <w:t>b</w:t>
            </w:r>
            <w:r w:rsidRPr="0041204F">
              <w:rPr>
                <w:rFonts w:asciiTheme="minorBidi" w:hAnsiTheme="minorBidi"/>
                <w:spacing w:val="1"/>
                <w:sz w:val="22"/>
                <w:szCs w:val="22"/>
              </w:rPr>
              <w:t>ri</w:t>
            </w:r>
            <w:r w:rsidRPr="0041204F">
              <w:rPr>
                <w:rFonts w:asciiTheme="minorBidi" w:hAnsiTheme="minorBidi"/>
                <w:sz w:val="22"/>
                <w:szCs w:val="22"/>
              </w:rPr>
              <w:t>c</w:t>
            </w:r>
            <w:r w:rsidRPr="0041204F">
              <w:rPr>
                <w:rFonts w:asciiTheme="minorBidi" w:hAnsiTheme="minorBidi"/>
                <w:spacing w:val="-2"/>
                <w:sz w:val="22"/>
                <w:szCs w:val="22"/>
              </w:rPr>
              <w:t>k</w:t>
            </w:r>
            <w:r w:rsidRPr="0041204F">
              <w:rPr>
                <w:rFonts w:asciiTheme="minorBidi" w:hAnsiTheme="minorBidi"/>
                <w:spacing w:val="1"/>
                <w:sz w:val="22"/>
                <w:szCs w:val="22"/>
              </w:rPr>
              <w:t>/</w:t>
            </w:r>
            <w:proofErr w:type="spellStart"/>
            <w:r w:rsidRPr="0041204F">
              <w:rPr>
                <w:rFonts w:asciiTheme="minorBidi" w:hAnsiTheme="minorBidi"/>
                <w:spacing w:val="-2"/>
                <w:sz w:val="22"/>
                <w:szCs w:val="22"/>
              </w:rPr>
              <w:t>b</w:t>
            </w:r>
            <w:r w:rsidRPr="0041204F">
              <w:rPr>
                <w:rFonts w:asciiTheme="minorBidi" w:hAnsiTheme="minorBidi"/>
                <w:spacing w:val="1"/>
                <w:sz w:val="22"/>
                <w:szCs w:val="22"/>
              </w:rPr>
              <w:t>l</w:t>
            </w:r>
            <w:r w:rsidRPr="0041204F">
              <w:rPr>
                <w:rFonts w:asciiTheme="minorBidi" w:hAnsiTheme="minorBidi"/>
                <w:sz w:val="22"/>
                <w:szCs w:val="22"/>
              </w:rPr>
              <w:t>oc</w:t>
            </w:r>
            <w:r w:rsidRPr="0041204F">
              <w:rPr>
                <w:rFonts w:asciiTheme="minorBidi" w:hAnsiTheme="minorBidi"/>
                <w:spacing w:val="-2"/>
                <w:sz w:val="22"/>
                <w:szCs w:val="22"/>
              </w:rPr>
              <w:t>k</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proofErr w:type="spellEnd"/>
            <w:r w:rsidRPr="0041204F">
              <w:rPr>
                <w:rFonts w:asciiTheme="minorBidi" w:hAnsiTheme="minorBidi"/>
                <w:spacing w:val="-2"/>
                <w:sz w:val="22"/>
                <w:szCs w:val="22"/>
              </w:rPr>
              <w:t xml:space="preserve"> </w:t>
            </w:r>
            <w:r w:rsidRPr="0041204F">
              <w:rPr>
                <w:rFonts w:asciiTheme="minorBidi" w:hAnsiTheme="minorBidi"/>
                <w:sz w:val="22"/>
                <w:szCs w:val="22"/>
              </w:rPr>
              <w:t>su</w:t>
            </w:r>
            <w:r w:rsidRPr="0041204F">
              <w:rPr>
                <w:rFonts w:asciiTheme="minorBidi" w:hAnsiTheme="minorBidi"/>
                <w:spacing w:val="-1"/>
                <w:sz w:val="22"/>
                <w:szCs w:val="22"/>
              </w:rPr>
              <w:t>r</w:t>
            </w:r>
            <w:r w:rsidRPr="0041204F">
              <w:rPr>
                <w:rFonts w:asciiTheme="minorBidi" w:hAnsiTheme="minorBidi"/>
                <w:spacing w:val="1"/>
                <w:sz w:val="22"/>
                <w:szCs w:val="22"/>
              </w:rPr>
              <w:t>f</w:t>
            </w:r>
            <w:r w:rsidRPr="0041204F">
              <w:rPr>
                <w:rFonts w:asciiTheme="minorBidi" w:hAnsiTheme="minorBidi"/>
                <w:sz w:val="22"/>
                <w:szCs w:val="22"/>
              </w:rPr>
              <w:t>ac</w:t>
            </w:r>
            <w:r w:rsidRPr="0041204F">
              <w:rPr>
                <w:rFonts w:asciiTheme="minorBidi" w:hAnsiTheme="minorBidi"/>
                <w:spacing w:val="-2"/>
                <w:sz w:val="22"/>
                <w:szCs w:val="22"/>
              </w:rPr>
              <w:t>e</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z w:val="22"/>
                <w:szCs w:val="22"/>
              </w:rPr>
              <w:t>nd ca</w:t>
            </w:r>
            <w:r w:rsidRPr="0041204F">
              <w:rPr>
                <w:rFonts w:asciiTheme="minorBidi" w:hAnsiTheme="minorBidi"/>
                <w:spacing w:val="-2"/>
                <w:sz w:val="22"/>
                <w:szCs w:val="22"/>
              </w:rPr>
              <w:t>v</w:t>
            </w:r>
            <w:r w:rsidRPr="0041204F">
              <w:rPr>
                <w:rFonts w:asciiTheme="minorBidi" w:hAnsiTheme="minorBidi"/>
                <w:spacing w:val="1"/>
                <w:sz w:val="22"/>
                <w:szCs w:val="22"/>
              </w:rPr>
              <w:t>it</w:t>
            </w:r>
            <w:r w:rsidRPr="0041204F">
              <w:rPr>
                <w:rFonts w:asciiTheme="minorBidi" w:hAnsiTheme="minorBidi"/>
                <w:spacing w:val="-1"/>
                <w:sz w:val="22"/>
                <w:szCs w:val="22"/>
              </w:rPr>
              <w:t>i</w:t>
            </w:r>
            <w:r w:rsidRPr="0041204F">
              <w:rPr>
                <w:rFonts w:asciiTheme="minorBidi" w:hAnsiTheme="minorBidi"/>
                <w:sz w:val="22"/>
                <w:szCs w:val="22"/>
              </w:rPr>
              <w:t>es</w:t>
            </w:r>
            <w:r w:rsidRPr="0041204F">
              <w:rPr>
                <w:rFonts w:asciiTheme="minorBidi" w:hAnsiTheme="minorBidi"/>
                <w:spacing w:val="1"/>
                <w:sz w:val="22"/>
                <w:szCs w:val="22"/>
              </w:rPr>
              <w:t xml:space="preserve"> </w:t>
            </w:r>
            <w:r w:rsidRPr="0041204F">
              <w:rPr>
                <w:rFonts w:asciiTheme="minorBidi" w:hAnsiTheme="minorBidi"/>
                <w:spacing w:val="-2"/>
                <w:sz w:val="22"/>
                <w:szCs w:val="22"/>
              </w:rPr>
              <w:t>a</w:t>
            </w:r>
            <w:r w:rsidRPr="0041204F">
              <w:rPr>
                <w:rFonts w:asciiTheme="minorBidi" w:hAnsiTheme="minorBidi"/>
                <w:spacing w:val="1"/>
                <w:sz w:val="22"/>
                <w:szCs w:val="22"/>
              </w:rPr>
              <w:t>r</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z w:val="22"/>
                <w:szCs w:val="22"/>
              </w:rPr>
              <w:t>c</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aned</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pacing w:val="-2"/>
                <w:sz w:val="22"/>
                <w:szCs w:val="22"/>
              </w:rPr>
              <w:t>r</w:t>
            </w:r>
            <w:r w:rsidRPr="0041204F">
              <w:rPr>
                <w:rFonts w:asciiTheme="minorBidi" w:hAnsiTheme="minorBidi"/>
                <w:sz w:val="22"/>
                <w:szCs w:val="22"/>
              </w:rPr>
              <w:t>ee</w:t>
            </w:r>
            <w:r w:rsidRPr="0041204F">
              <w:rPr>
                <w:rFonts w:asciiTheme="minorBidi" w:hAnsiTheme="minorBidi"/>
                <w:spacing w:val="1"/>
                <w:sz w:val="22"/>
                <w:szCs w:val="22"/>
              </w:rPr>
              <w:t xml:space="preserve"> </w:t>
            </w:r>
            <w:r w:rsidRPr="0041204F">
              <w:rPr>
                <w:rFonts w:asciiTheme="minorBidi" w:hAnsiTheme="minorBidi"/>
                <w:spacing w:val="-2"/>
                <w:sz w:val="22"/>
                <w:szCs w:val="22"/>
              </w:rPr>
              <w:t>o</w:t>
            </w:r>
            <w:r w:rsidRPr="0041204F">
              <w:rPr>
                <w:rFonts w:asciiTheme="minorBidi" w:hAnsiTheme="minorBidi"/>
                <w:sz w:val="22"/>
                <w:szCs w:val="22"/>
              </w:rPr>
              <w:t>f</w:t>
            </w:r>
            <w:r w:rsidRPr="0041204F">
              <w:rPr>
                <w:rFonts w:asciiTheme="minorBidi" w:hAnsiTheme="minorBidi"/>
                <w:spacing w:val="-2"/>
                <w:sz w:val="22"/>
                <w:szCs w:val="22"/>
              </w:rPr>
              <w:t xml:space="preserve"> </w:t>
            </w:r>
            <w:r w:rsidRPr="0041204F">
              <w:rPr>
                <w:rFonts w:asciiTheme="minorBidi" w:hAnsiTheme="minorBidi"/>
                <w:spacing w:val="-4"/>
                <w:sz w:val="22"/>
                <w:szCs w:val="22"/>
              </w:rPr>
              <w:t>m</w:t>
            </w:r>
            <w:r w:rsidRPr="0041204F">
              <w:rPr>
                <w:rFonts w:asciiTheme="minorBidi" w:hAnsiTheme="minorBidi"/>
                <w:sz w:val="22"/>
                <w:szCs w:val="22"/>
              </w:rPr>
              <w:t>o</w:t>
            </w:r>
            <w:r w:rsidRPr="0041204F">
              <w:rPr>
                <w:rFonts w:asciiTheme="minorBidi" w:hAnsiTheme="minorBidi"/>
                <w:spacing w:val="1"/>
                <w:sz w:val="22"/>
                <w:szCs w:val="22"/>
              </w:rPr>
              <w:t>rt</w:t>
            </w:r>
            <w:r w:rsidRPr="0041204F">
              <w:rPr>
                <w:rFonts w:asciiTheme="minorBidi" w:hAnsiTheme="minorBidi"/>
                <w:sz w:val="22"/>
                <w:szCs w:val="22"/>
              </w:rPr>
              <w:t>ar</w:t>
            </w:r>
            <w:r w:rsidRPr="0041204F">
              <w:rPr>
                <w:rFonts w:asciiTheme="minorBidi" w:hAnsiTheme="minorBidi"/>
                <w:spacing w:val="1"/>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z w:val="22"/>
                <w:szCs w:val="22"/>
              </w:rPr>
              <w:t>de</w:t>
            </w:r>
            <w:r w:rsidRPr="0041204F">
              <w:rPr>
                <w:rFonts w:asciiTheme="minorBidi" w:hAnsiTheme="minorBidi"/>
                <w:spacing w:val="-2"/>
                <w:sz w:val="22"/>
                <w:szCs w:val="22"/>
              </w:rPr>
              <w:t>b</w:t>
            </w:r>
            <w:r w:rsidRPr="0041204F">
              <w:rPr>
                <w:rFonts w:asciiTheme="minorBidi" w:hAnsiTheme="minorBidi"/>
                <w:spacing w:val="1"/>
                <w:sz w:val="22"/>
                <w:szCs w:val="22"/>
              </w:rPr>
              <w:t>ri</w:t>
            </w:r>
            <w:r w:rsidRPr="0041204F">
              <w:rPr>
                <w:rFonts w:asciiTheme="minorBidi" w:hAnsiTheme="minorBidi"/>
                <w:sz w:val="22"/>
                <w:szCs w:val="22"/>
              </w:rPr>
              <w:t>s.</w:t>
            </w:r>
          </w:p>
        </w:tc>
      </w:tr>
      <w:tr w:rsidR="000B58F9" w:rsidRPr="00D31874" w:rsidTr="005F2500">
        <w:tc>
          <w:tcPr>
            <w:tcW w:w="2827" w:type="dxa"/>
          </w:tcPr>
          <w:p w:rsidR="000B58F9" w:rsidRPr="00D31874" w:rsidRDefault="000B58F9" w:rsidP="00FE6267">
            <w:pPr>
              <w:pStyle w:val="ListParagraph"/>
              <w:numPr>
                <w:ilvl w:val="0"/>
                <w:numId w:val="817"/>
              </w:numPr>
              <w:spacing w:before="9" w:line="360" w:lineRule="auto"/>
              <w:ind w:left="709" w:hanging="709"/>
              <w:rPr>
                <w:rFonts w:asciiTheme="minorBidi" w:hAnsiTheme="minorBidi"/>
                <w:sz w:val="22"/>
                <w:szCs w:val="22"/>
              </w:rPr>
            </w:pPr>
            <w:r w:rsidRPr="00D31874">
              <w:rPr>
                <w:rFonts w:asciiTheme="minorBidi" w:hAnsiTheme="minorBidi"/>
                <w:sz w:val="22"/>
                <w:szCs w:val="22"/>
              </w:rPr>
              <w:t>Clean up</w:t>
            </w:r>
          </w:p>
        </w:tc>
        <w:tc>
          <w:tcPr>
            <w:tcW w:w="6798" w:type="dxa"/>
          </w:tcPr>
          <w:p w:rsidR="000B58F9" w:rsidRPr="0041204F" w:rsidRDefault="000B58F9" w:rsidP="00FE6267">
            <w:pPr>
              <w:pStyle w:val="ListParagraph"/>
              <w:numPr>
                <w:ilvl w:val="0"/>
                <w:numId w:val="823"/>
              </w:numPr>
              <w:spacing w:line="360" w:lineRule="auto"/>
              <w:ind w:left="573" w:right="168" w:hanging="567"/>
              <w:rPr>
                <w:rFonts w:asciiTheme="minorBidi" w:hAnsiTheme="minorBidi"/>
                <w:sz w:val="22"/>
                <w:szCs w:val="22"/>
              </w:rPr>
            </w:pPr>
            <w:r w:rsidRPr="0041204F">
              <w:rPr>
                <w:rFonts w:asciiTheme="minorBidi" w:hAnsiTheme="minorBidi"/>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pacing w:val="-2"/>
                <w:sz w:val="22"/>
                <w:szCs w:val="22"/>
              </w:rPr>
              <w:t>e</w:t>
            </w:r>
            <w:r w:rsidRPr="0041204F">
              <w:rPr>
                <w:rFonts w:asciiTheme="minorBidi" w:hAnsiTheme="minorBidi"/>
                <w:sz w:val="22"/>
                <w:szCs w:val="22"/>
              </w:rPr>
              <w:t xml:space="preserve">a </w:t>
            </w:r>
            <w:r w:rsidRPr="0041204F">
              <w:rPr>
                <w:rFonts w:asciiTheme="minorBidi" w:hAnsiTheme="minorBidi"/>
                <w:spacing w:val="-1"/>
                <w:sz w:val="22"/>
                <w:szCs w:val="22"/>
              </w:rPr>
              <w:t>i</w:t>
            </w:r>
            <w:r w:rsidRPr="0041204F">
              <w:rPr>
                <w:rFonts w:asciiTheme="minorBidi" w:hAnsiTheme="minorBidi"/>
                <w:sz w:val="22"/>
                <w:szCs w:val="22"/>
              </w:rPr>
              <w:t xml:space="preserve">s </w:t>
            </w:r>
            <w:r w:rsidRPr="0041204F">
              <w:rPr>
                <w:rFonts w:asciiTheme="minorBidi" w:hAnsiTheme="minorBidi"/>
                <w:spacing w:val="1"/>
                <w:sz w:val="22"/>
                <w:szCs w:val="22"/>
              </w:rPr>
              <w:t>c</w:t>
            </w:r>
            <w:r w:rsidRPr="0041204F">
              <w:rPr>
                <w:rFonts w:asciiTheme="minorBidi" w:hAnsiTheme="minorBidi"/>
                <w:spacing w:val="-1"/>
                <w:sz w:val="22"/>
                <w:szCs w:val="22"/>
              </w:rPr>
              <w:t>l</w:t>
            </w:r>
            <w:r w:rsidRPr="0041204F">
              <w:rPr>
                <w:rFonts w:asciiTheme="minorBidi" w:hAnsiTheme="minorBidi"/>
                <w:sz w:val="22"/>
                <w:szCs w:val="22"/>
              </w:rPr>
              <w:t>ea</w:t>
            </w:r>
            <w:r w:rsidRPr="0041204F">
              <w:rPr>
                <w:rFonts w:asciiTheme="minorBidi" w:hAnsiTheme="minorBidi"/>
                <w:spacing w:val="-2"/>
                <w:sz w:val="22"/>
                <w:szCs w:val="22"/>
              </w:rPr>
              <w:t>n</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z w:val="22"/>
                <w:szCs w:val="22"/>
              </w:rPr>
              <w:t>and wa</w:t>
            </w:r>
            <w:r w:rsidRPr="0041204F">
              <w:rPr>
                <w:rFonts w:asciiTheme="minorBidi" w:hAnsiTheme="minorBidi"/>
                <w:spacing w:val="-2"/>
                <w:sz w:val="22"/>
                <w:szCs w:val="22"/>
              </w:rPr>
              <w:t>s</w:t>
            </w:r>
            <w:r w:rsidRPr="0041204F">
              <w:rPr>
                <w:rFonts w:asciiTheme="minorBidi" w:hAnsiTheme="minorBidi"/>
                <w:spacing w:val="1"/>
                <w:sz w:val="22"/>
                <w:szCs w:val="22"/>
              </w:rPr>
              <w:t>t</w:t>
            </w:r>
            <w:r w:rsidRPr="0041204F">
              <w:rPr>
                <w:rFonts w:asciiTheme="minorBidi" w:hAnsiTheme="minorBidi"/>
                <w:sz w:val="22"/>
                <w:szCs w:val="22"/>
              </w:rPr>
              <w:t xml:space="preserve">e </w:t>
            </w:r>
            <w:r w:rsidRPr="0041204F">
              <w:rPr>
                <w:rFonts w:asciiTheme="minorBidi" w:hAnsiTheme="minorBidi"/>
                <w:spacing w:val="-2"/>
                <w:sz w:val="22"/>
                <w:szCs w:val="22"/>
              </w:rPr>
              <w:t>d</w:t>
            </w:r>
            <w:r w:rsidRPr="0041204F">
              <w:rPr>
                <w:rFonts w:asciiTheme="minorBidi" w:hAnsiTheme="minorBidi"/>
                <w:spacing w:val="1"/>
                <w:sz w:val="22"/>
                <w:szCs w:val="22"/>
              </w:rPr>
              <w:t>i</w:t>
            </w:r>
            <w:r w:rsidRPr="0041204F">
              <w:rPr>
                <w:rFonts w:asciiTheme="minorBidi" w:hAnsiTheme="minorBidi"/>
                <w:sz w:val="22"/>
                <w:szCs w:val="22"/>
              </w:rPr>
              <w:t>sp</w:t>
            </w:r>
            <w:r w:rsidRPr="0041204F">
              <w:rPr>
                <w:rFonts w:asciiTheme="minorBidi" w:hAnsiTheme="minorBidi"/>
                <w:spacing w:val="-2"/>
                <w:sz w:val="22"/>
                <w:szCs w:val="22"/>
              </w:rPr>
              <w:t>o</w:t>
            </w:r>
            <w:r w:rsidRPr="0041204F">
              <w:rPr>
                <w:rFonts w:asciiTheme="minorBidi" w:hAnsiTheme="minorBidi"/>
                <w:sz w:val="22"/>
                <w:szCs w:val="22"/>
              </w:rPr>
              <w:t>s</w:t>
            </w:r>
            <w:r w:rsidRPr="0041204F">
              <w:rPr>
                <w:rFonts w:asciiTheme="minorBidi" w:hAnsiTheme="minorBidi"/>
                <w:spacing w:val="1"/>
                <w:sz w:val="22"/>
                <w:szCs w:val="22"/>
              </w:rPr>
              <w:t>e</w:t>
            </w:r>
            <w:r w:rsidRPr="0041204F">
              <w:rPr>
                <w:rFonts w:asciiTheme="minorBidi" w:hAnsiTheme="minorBidi"/>
                <w:sz w:val="22"/>
                <w:szCs w:val="22"/>
              </w:rPr>
              <w:t xml:space="preserve">d </w:t>
            </w:r>
            <w:r w:rsidRPr="0041204F">
              <w:rPr>
                <w:rFonts w:asciiTheme="minorBidi" w:hAnsiTheme="minorBidi"/>
                <w:spacing w:val="-2"/>
                <w:sz w:val="22"/>
                <w:szCs w:val="22"/>
              </w:rPr>
              <w:t>o</w:t>
            </w:r>
            <w:r w:rsidRPr="0041204F">
              <w:rPr>
                <w:rFonts w:asciiTheme="minorBidi" w:hAnsiTheme="minorBidi"/>
                <w:spacing w:val="1"/>
                <w:sz w:val="22"/>
                <w:szCs w:val="22"/>
              </w:rPr>
              <w:t>f</w:t>
            </w:r>
            <w:r w:rsidRPr="0041204F">
              <w:rPr>
                <w:rFonts w:asciiTheme="minorBidi" w:hAnsiTheme="minorBidi"/>
                <w:sz w:val="22"/>
                <w:szCs w:val="22"/>
              </w:rPr>
              <w:t>,</w:t>
            </w:r>
            <w:r w:rsidRPr="0041204F">
              <w:rPr>
                <w:rFonts w:asciiTheme="minorBidi" w:hAnsiTheme="minorBidi"/>
                <w:spacing w:val="-2"/>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eu</w:t>
            </w:r>
            <w:r w:rsidRPr="0041204F">
              <w:rPr>
                <w:rFonts w:asciiTheme="minorBidi" w:hAnsiTheme="minorBidi"/>
                <w:spacing w:val="-2"/>
                <w:sz w:val="22"/>
                <w:szCs w:val="22"/>
              </w:rPr>
              <w:t>s</w:t>
            </w:r>
            <w:r w:rsidRPr="0041204F">
              <w:rPr>
                <w:rFonts w:asciiTheme="minorBidi" w:hAnsiTheme="minorBidi"/>
                <w:sz w:val="22"/>
                <w:szCs w:val="22"/>
              </w:rPr>
              <w:t>ed or</w:t>
            </w:r>
            <w:r w:rsidRPr="0041204F">
              <w:rPr>
                <w:rFonts w:asciiTheme="minorBidi" w:hAnsiTheme="minorBidi"/>
                <w:spacing w:val="-1"/>
                <w:sz w:val="22"/>
                <w:szCs w:val="22"/>
              </w:rPr>
              <w:t xml:space="preserve"> </w:t>
            </w:r>
            <w:r w:rsidRPr="0041204F">
              <w:rPr>
                <w:rFonts w:asciiTheme="minorBidi" w:hAnsiTheme="minorBidi"/>
                <w:spacing w:val="1"/>
                <w:sz w:val="22"/>
                <w:szCs w:val="22"/>
              </w:rPr>
              <w:t>r</w:t>
            </w:r>
            <w:r w:rsidRPr="0041204F">
              <w:rPr>
                <w:rFonts w:asciiTheme="minorBidi" w:hAnsiTheme="minorBidi"/>
                <w:sz w:val="22"/>
                <w:szCs w:val="22"/>
              </w:rPr>
              <w:t>ec</w:t>
            </w:r>
            <w:r w:rsidRPr="0041204F">
              <w:rPr>
                <w:rFonts w:asciiTheme="minorBidi" w:hAnsiTheme="minorBidi"/>
                <w:spacing w:val="-2"/>
                <w:sz w:val="22"/>
                <w:szCs w:val="22"/>
              </w:rPr>
              <w:t>y</w:t>
            </w:r>
            <w:r w:rsidRPr="0041204F">
              <w:rPr>
                <w:rFonts w:asciiTheme="minorBidi" w:hAnsiTheme="minorBidi"/>
                <w:sz w:val="22"/>
                <w:szCs w:val="22"/>
              </w:rPr>
              <w:t>c</w:t>
            </w:r>
            <w:r w:rsidRPr="0041204F">
              <w:rPr>
                <w:rFonts w:asciiTheme="minorBidi" w:hAnsiTheme="minorBidi"/>
                <w:spacing w:val="-1"/>
                <w:sz w:val="22"/>
                <w:szCs w:val="22"/>
              </w:rPr>
              <w:t>l</w:t>
            </w:r>
            <w:r w:rsidRPr="0041204F">
              <w:rPr>
                <w:rFonts w:asciiTheme="minorBidi" w:hAnsiTheme="minorBidi"/>
                <w:sz w:val="22"/>
                <w:szCs w:val="22"/>
              </w:rPr>
              <w:t xml:space="preserve">ed </w:t>
            </w:r>
            <w:r w:rsidRPr="0041204F">
              <w:rPr>
                <w:rFonts w:asciiTheme="minorBidi" w:hAnsiTheme="minorBidi"/>
                <w:spacing w:val="1"/>
                <w:sz w:val="22"/>
                <w:szCs w:val="22"/>
              </w:rPr>
              <w:t>i</w:t>
            </w:r>
            <w:r w:rsidRPr="0041204F">
              <w:rPr>
                <w:rFonts w:asciiTheme="minorBidi" w:hAnsiTheme="minorBidi"/>
                <w:sz w:val="22"/>
                <w:szCs w:val="22"/>
              </w:rPr>
              <w:t>n 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z w:val="22"/>
                <w:szCs w:val="22"/>
              </w:rPr>
              <w:t>dan</w:t>
            </w:r>
            <w:r w:rsidRPr="0041204F">
              <w:rPr>
                <w:rFonts w:asciiTheme="minorBidi" w:hAnsiTheme="minorBidi"/>
                <w:spacing w:val="-2"/>
                <w:sz w:val="22"/>
                <w:szCs w:val="22"/>
              </w:rPr>
              <w:t>c</w:t>
            </w:r>
            <w:r w:rsidRPr="0041204F">
              <w:rPr>
                <w:rFonts w:asciiTheme="minorBidi" w:hAnsiTheme="minorBidi"/>
                <w:sz w:val="22"/>
                <w:szCs w:val="22"/>
              </w:rPr>
              <w:t>e w</w:t>
            </w:r>
            <w:r w:rsidRPr="0041204F">
              <w:rPr>
                <w:rFonts w:asciiTheme="minorBidi" w:hAnsiTheme="minorBidi"/>
                <w:spacing w:val="-2"/>
                <w:sz w:val="22"/>
                <w:szCs w:val="22"/>
              </w:rPr>
              <w:t>i</w:t>
            </w:r>
            <w:r w:rsidRPr="0041204F">
              <w:rPr>
                <w:rFonts w:asciiTheme="minorBidi" w:hAnsiTheme="minorBidi"/>
                <w:spacing w:val="1"/>
                <w:sz w:val="22"/>
                <w:szCs w:val="22"/>
              </w:rPr>
              <w:t>t</w:t>
            </w:r>
            <w:r w:rsidRPr="0041204F">
              <w:rPr>
                <w:rFonts w:asciiTheme="minorBidi" w:hAnsiTheme="minorBidi"/>
                <w:sz w:val="22"/>
                <w:szCs w:val="22"/>
              </w:rPr>
              <w:t xml:space="preserve">h </w:t>
            </w:r>
            <w:r w:rsidRPr="0041204F">
              <w:rPr>
                <w:rFonts w:asciiTheme="minorBidi" w:hAnsiTheme="minorBidi"/>
                <w:spacing w:val="-1"/>
                <w:sz w:val="22"/>
                <w:szCs w:val="22"/>
              </w:rPr>
              <w:t>w</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k</w:t>
            </w:r>
            <w:r w:rsidRPr="0041204F">
              <w:rPr>
                <w:rFonts w:asciiTheme="minorBidi" w:hAnsiTheme="minorBidi"/>
                <w:spacing w:val="-2"/>
                <w:sz w:val="22"/>
                <w:szCs w:val="22"/>
              </w:rPr>
              <w:t xml:space="preserve"> </w:t>
            </w:r>
            <w:r w:rsidRPr="0041204F">
              <w:rPr>
                <w:rFonts w:asciiTheme="minorBidi" w:hAnsiTheme="minorBidi"/>
                <w:sz w:val="22"/>
                <w:szCs w:val="22"/>
              </w:rPr>
              <w:t>s</w:t>
            </w:r>
            <w:r w:rsidRPr="0041204F">
              <w:rPr>
                <w:rFonts w:asciiTheme="minorBidi" w:hAnsiTheme="minorBidi"/>
                <w:spacing w:val="-2"/>
                <w:sz w:val="22"/>
                <w:szCs w:val="22"/>
              </w:rPr>
              <w:t>p</w:t>
            </w:r>
            <w:r w:rsidRPr="0041204F">
              <w:rPr>
                <w:rFonts w:asciiTheme="minorBidi" w:hAnsiTheme="minorBidi"/>
                <w:sz w:val="22"/>
                <w:szCs w:val="22"/>
              </w:rPr>
              <w:t>ec</w:t>
            </w:r>
            <w:r w:rsidRPr="0041204F">
              <w:rPr>
                <w:rFonts w:asciiTheme="minorBidi" w:hAnsiTheme="minorBidi"/>
                <w:spacing w:val="-1"/>
                <w:sz w:val="22"/>
                <w:szCs w:val="22"/>
              </w:rPr>
              <w:t>i</w:t>
            </w:r>
            <w:r w:rsidRPr="0041204F">
              <w:rPr>
                <w:rFonts w:asciiTheme="minorBidi" w:hAnsiTheme="minorBidi"/>
                <w:spacing w:val="1"/>
                <w:sz w:val="22"/>
                <w:szCs w:val="22"/>
              </w:rPr>
              <w:t>fi</w:t>
            </w:r>
            <w:r w:rsidRPr="0041204F">
              <w:rPr>
                <w:rFonts w:asciiTheme="minorBidi" w:hAnsiTheme="minorBidi"/>
                <w:spacing w:val="-2"/>
                <w:sz w:val="22"/>
                <w:szCs w:val="22"/>
              </w:rPr>
              <w:t>c</w:t>
            </w:r>
            <w:r w:rsidRPr="0041204F">
              <w:rPr>
                <w:rFonts w:asciiTheme="minorBidi" w:hAnsiTheme="minorBidi"/>
                <w:sz w:val="22"/>
                <w:szCs w:val="22"/>
              </w:rPr>
              <w:t>a</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on</w:t>
            </w:r>
            <w:r w:rsidRPr="0041204F">
              <w:rPr>
                <w:rFonts w:asciiTheme="minorBidi" w:hAnsiTheme="minorBidi"/>
                <w:spacing w:val="-2"/>
                <w:sz w:val="22"/>
                <w:szCs w:val="22"/>
              </w:rPr>
              <w:t>s</w:t>
            </w:r>
            <w:r w:rsidRPr="0041204F">
              <w:rPr>
                <w:rFonts w:asciiTheme="minorBidi" w:hAnsiTheme="minorBidi"/>
                <w:sz w:val="22"/>
                <w:szCs w:val="22"/>
              </w:rPr>
              <w:t>.</w:t>
            </w:r>
          </w:p>
          <w:p w:rsidR="000B58F9" w:rsidRPr="00834822" w:rsidRDefault="000B58F9" w:rsidP="00FE6267">
            <w:pPr>
              <w:pStyle w:val="ListParagraph"/>
              <w:numPr>
                <w:ilvl w:val="0"/>
                <w:numId w:val="823"/>
              </w:numPr>
              <w:spacing w:line="360" w:lineRule="auto"/>
              <w:ind w:left="573" w:right="168" w:hanging="567"/>
              <w:rPr>
                <w:rFonts w:asciiTheme="minorBidi" w:hAnsiTheme="minorBidi"/>
                <w:highlight w:val="yellow"/>
              </w:rPr>
            </w:pPr>
            <w:bookmarkStart w:id="52" w:name="_GoBack"/>
            <w:bookmarkEnd w:id="52"/>
            <w:r w:rsidRPr="0041204F">
              <w:rPr>
                <w:rFonts w:asciiTheme="minorBidi" w:hAnsiTheme="minorBidi"/>
                <w:spacing w:val="2"/>
                <w:sz w:val="22"/>
                <w:szCs w:val="22"/>
                <w:highlight w:val="yellow"/>
              </w:rPr>
              <w:t>T</w:t>
            </w:r>
            <w:r w:rsidRPr="0041204F">
              <w:rPr>
                <w:rFonts w:asciiTheme="minorBidi" w:hAnsiTheme="minorBidi"/>
                <w:sz w:val="22"/>
                <w:szCs w:val="22"/>
              </w:rPr>
              <w:t>o</w:t>
            </w:r>
            <w:r w:rsidRPr="0041204F">
              <w:rPr>
                <w:rFonts w:asciiTheme="minorBidi" w:hAnsiTheme="minorBidi"/>
                <w:spacing w:val="-2"/>
                <w:sz w:val="22"/>
                <w:szCs w:val="22"/>
              </w:rPr>
              <w:t>o</w:t>
            </w:r>
            <w:r w:rsidRPr="0041204F">
              <w:rPr>
                <w:rFonts w:asciiTheme="minorBidi" w:hAnsiTheme="minorBidi"/>
                <w:spacing w:val="1"/>
                <w:sz w:val="22"/>
                <w:szCs w:val="22"/>
              </w:rPr>
              <w:t>l</w:t>
            </w:r>
            <w:r w:rsidRPr="0041204F">
              <w:rPr>
                <w:rFonts w:asciiTheme="minorBidi" w:hAnsiTheme="minorBidi"/>
                <w:sz w:val="22"/>
                <w:szCs w:val="22"/>
              </w:rPr>
              <w:t xml:space="preserve">s </w:t>
            </w:r>
            <w:r w:rsidRPr="0041204F">
              <w:rPr>
                <w:rFonts w:asciiTheme="minorBidi" w:hAnsiTheme="minorBidi"/>
                <w:spacing w:val="-2"/>
                <w:sz w:val="22"/>
                <w:szCs w:val="22"/>
              </w:rPr>
              <w:t>p</w:t>
            </w:r>
            <w:r w:rsidRPr="0041204F">
              <w:rPr>
                <w:rFonts w:asciiTheme="minorBidi" w:hAnsiTheme="minorBidi"/>
                <w:spacing w:val="1"/>
                <w:sz w:val="22"/>
                <w:szCs w:val="22"/>
              </w:rPr>
              <w:t>l</w:t>
            </w:r>
            <w:r w:rsidRPr="0041204F">
              <w:rPr>
                <w:rFonts w:asciiTheme="minorBidi" w:hAnsiTheme="minorBidi"/>
                <w:sz w:val="22"/>
                <w:szCs w:val="22"/>
              </w:rPr>
              <w:t>a</w:t>
            </w:r>
            <w:r w:rsidRPr="0041204F">
              <w:rPr>
                <w:rFonts w:asciiTheme="minorBidi" w:hAnsiTheme="minorBidi"/>
                <w:spacing w:val="-2"/>
                <w:sz w:val="22"/>
                <w:szCs w:val="22"/>
              </w:rPr>
              <w:t>n</w:t>
            </w:r>
            <w:r w:rsidRPr="0041204F">
              <w:rPr>
                <w:rFonts w:asciiTheme="minorBidi" w:hAnsiTheme="minorBidi"/>
                <w:sz w:val="22"/>
                <w:szCs w:val="22"/>
              </w:rPr>
              <w:t>t</w:t>
            </w:r>
            <w:r w:rsidRPr="0041204F">
              <w:rPr>
                <w:rFonts w:asciiTheme="minorBidi" w:hAnsiTheme="minorBidi"/>
                <w:spacing w:val="1"/>
                <w:sz w:val="22"/>
                <w:szCs w:val="22"/>
              </w:rPr>
              <w:t xml:space="preserve"> </w:t>
            </w:r>
            <w:r w:rsidRPr="0041204F">
              <w:rPr>
                <w:rFonts w:asciiTheme="minorBidi" w:hAnsiTheme="minorBidi"/>
                <w:sz w:val="22"/>
                <w:szCs w:val="22"/>
              </w:rPr>
              <w:t>and</w:t>
            </w:r>
            <w:r w:rsidRPr="0041204F">
              <w:rPr>
                <w:rFonts w:asciiTheme="minorBidi" w:hAnsiTheme="minorBidi"/>
                <w:spacing w:val="-2"/>
                <w:sz w:val="22"/>
                <w:szCs w:val="22"/>
              </w:rPr>
              <w:t xml:space="preserve"> </w:t>
            </w:r>
            <w:r w:rsidRPr="0041204F">
              <w:rPr>
                <w:rFonts w:asciiTheme="minorBidi" w:hAnsiTheme="minorBidi"/>
                <w:sz w:val="22"/>
                <w:szCs w:val="22"/>
              </w:rPr>
              <w:t>eq</w:t>
            </w:r>
            <w:r w:rsidRPr="0041204F">
              <w:rPr>
                <w:rFonts w:asciiTheme="minorBidi" w:hAnsiTheme="minorBidi"/>
                <w:spacing w:val="-2"/>
                <w:sz w:val="22"/>
                <w:szCs w:val="22"/>
              </w:rPr>
              <w:t>u</w:t>
            </w:r>
            <w:r w:rsidRPr="0041204F">
              <w:rPr>
                <w:rFonts w:asciiTheme="minorBidi" w:hAnsiTheme="minorBidi"/>
                <w:spacing w:val="-1"/>
                <w:sz w:val="22"/>
                <w:szCs w:val="22"/>
              </w:rPr>
              <w:t>i</w:t>
            </w:r>
            <w:r w:rsidRPr="0041204F">
              <w:rPr>
                <w:rFonts w:asciiTheme="minorBidi" w:hAnsiTheme="minorBidi"/>
                <w:sz w:val="22"/>
                <w:szCs w:val="22"/>
              </w:rPr>
              <w:t>p</w:t>
            </w:r>
            <w:r w:rsidRPr="0041204F">
              <w:rPr>
                <w:rFonts w:asciiTheme="minorBidi" w:hAnsiTheme="minorBidi"/>
                <w:spacing w:val="-4"/>
                <w:sz w:val="22"/>
                <w:szCs w:val="22"/>
              </w:rPr>
              <w:t>m</w:t>
            </w:r>
            <w:r w:rsidRPr="0041204F">
              <w:rPr>
                <w:rFonts w:asciiTheme="minorBidi" w:hAnsiTheme="minorBidi"/>
                <w:sz w:val="22"/>
                <w:szCs w:val="22"/>
              </w:rPr>
              <w:t>ent</w:t>
            </w:r>
            <w:r w:rsidRPr="0041204F">
              <w:rPr>
                <w:rFonts w:asciiTheme="minorBidi" w:hAnsiTheme="minorBidi"/>
                <w:spacing w:val="1"/>
                <w:sz w:val="22"/>
                <w:szCs w:val="22"/>
              </w:rPr>
              <w:t xml:space="preserve"> </w:t>
            </w:r>
            <w:r w:rsidRPr="0041204F">
              <w:rPr>
                <w:rFonts w:asciiTheme="minorBidi" w:hAnsiTheme="minorBidi"/>
                <w:sz w:val="22"/>
                <w:szCs w:val="22"/>
              </w:rPr>
              <w:t>a</w:t>
            </w:r>
            <w:r w:rsidRPr="0041204F">
              <w:rPr>
                <w:rFonts w:asciiTheme="minorBidi" w:hAnsiTheme="minorBidi"/>
                <w:spacing w:val="1"/>
                <w:sz w:val="22"/>
                <w:szCs w:val="22"/>
              </w:rPr>
              <w:t>r</w:t>
            </w:r>
            <w:r w:rsidRPr="0041204F">
              <w:rPr>
                <w:rFonts w:asciiTheme="minorBidi" w:hAnsiTheme="minorBidi"/>
                <w:sz w:val="22"/>
                <w:szCs w:val="22"/>
              </w:rPr>
              <w:t xml:space="preserve">e </w:t>
            </w:r>
            <w:r w:rsidRPr="0041204F">
              <w:rPr>
                <w:rFonts w:asciiTheme="minorBidi" w:hAnsiTheme="minorBidi"/>
                <w:spacing w:val="-2"/>
                <w:sz w:val="22"/>
                <w:szCs w:val="22"/>
              </w:rPr>
              <w:t>c</w:t>
            </w:r>
            <w:r w:rsidRPr="0041204F">
              <w:rPr>
                <w:rFonts w:asciiTheme="minorBidi" w:hAnsiTheme="minorBidi"/>
                <w:spacing w:val="1"/>
                <w:sz w:val="22"/>
                <w:szCs w:val="22"/>
              </w:rPr>
              <w:t>l</w:t>
            </w:r>
            <w:r w:rsidRPr="0041204F">
              <w:rPr>
                <w:rFonts w:asciiTheme="minorBidi" w:hAnsiTheme="minorBidi"/>
                <w:spacing w:val="-2"/>
                <w:sz w:val="22"/>
                <w:szCs w:val="22"/>
              </w:rPr>
              <w:t>e</w:t>
            </w:r>
            <w:r w:rsidRPr="0041204F">
              <w:rPr>
                <w:rFonts w:asciiTheme="minorBidi" w:hAnsiTheme="minorBidi"/>
                <w:sz w:val="22"/>
                <w:szCs w:val="22"/>
              </w:rPr>
              <w:t>aned,</w:t>
            </w:r>
            <w:r w:rsidRPr="0041204F">
              <w:rPr>
                <w:rFonts w:asciiTheme="minorBidi" w:hAnsiTheme="minorBidi"/>
                <w:spacing w:val="-2"/>
                <w:sz w:val="22"/>
                <w:szCs w:val="22"/>
              </w:rPr>
              <w:t xml:space="preserve"> </w:t>
            </w:r>
            <w:r w:rsidRPr="0041204F">
              <w:rPr>
                <w:rFonts w:asciiTheme="minorBidi" w:hAnsiTheme="minorBidi"/>
                <w:sz w:val="22"/>
                <w:szCs w:val="22"/>
              </w:rPr>
              <w:t>chec</w:t>
            </w:r>
            <w:r w:rsidRPr="0041204F">
              <w:rPr>
                <w:rFonts w:asciiTheme="minorBidi" w:hAnsiTheme="minorBidi"/>
                <w:spacing w:val="-2"/>
                <w:sz w:val="22"/>
                <w:szCs w:val="22"/>
              </w:rPr>
              <w:t>k</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or</w:t>
            </w:r>
            <w:r w:rsidRPr="0041204F">
              <w:rPr>
                <w:rFonts w:asciiTheme="minorBidi" w:hAnsiTheme="minorBidi"/>
                <w:spacing w:val="-2"/>
                <w:sz w:val="22"/>
                <w:szCs w:val="22"/>
              </w:rPr>
              <w:t xml:space="preserve"> </w:t>
            </w:r>
            <w:r w:rsidRPr="0041204F">
              <w:rPr>
                <w:rFonts w:asciiTheme="minorBidi" w:hAnsiTheme="minorBidi"/>
                <w:spacing w:val="1"/>
                <w:sz w:val="22"/>
                <w:szCs w:val="22"/>
              </w:rPr>
              <w:t>f</w:t>
            </w:r>
            <w:r w:rsidRPr="0041204F">
              <w:rPr>
                <w:rFonts w:asciiTheme="minorBidi" w:hAnsiTheme="minorBidi"/>
                <w:sz w:val="22"/>
                <w:szCs w:val="22"/>
              </w:rPr>
              <w:t>a</w:t>
            </w:r>
            <w:r w:rsidRPr="0041204F">
              <w:rPr>
                <w:rFonts w:asciiTheme="minorBidi" w:hAnsiTheme="minorBidi"/>
                <w:spacing w:val="-2"/>
                <w:sz w:val="22"/>
                <w:szCs w:val="22"/>
              </w:rPr>
              <w:t>u</w:t>
            </w:r>
            <w:r w:rsidRPr="0041204F">
              <w:rPr>
                <w:rFonts w:asciiTheme="minorBidi" w:hAnsiTheme="minorBidi"/>
                <w:spacing w:val="1"/>
                <w:sz w:val="22"/>
                <w:szCs w:val="22"/>
              </w:rPr>
              <w:t>l</w:t>
            </w:r>
            <w:r w:rsidRPr="0041204F">
              <w:rPr>
                <w:rFonts w:asciiTheme="minorBidi" w:hAnsiTheme="minorBidi"/>
                <w:spacing w:val="-1"/>
                <w:sz w:val="22"/>
                <w:szCs w:val="22"/>
              </w:rPr>
              <w:t>t</w:t>
            </w:r>
            <w:r w:rsidRPr="0041204F">
              <w:rPr>
                <w:rFonts w:asciiTheme="minorBidi" w:hAnsiTheme="minorBidi"/>
                <w:sz w:val="22"/>
                <w:szCs w:val="22"/>
              </w:rPr>
              <w:t xml:space="preserve">s </w:t>
            </w:r>
            <w:r w:rsidRPr="0041204F">
              <w:rPr>
                <w:rFonts w:asciiTheme="minorBidi" w:hAnsiTheme="minorBidi"/>
                <w:spacing w:val="1"/>
                <w:sz w:val="22"/>
                <w:szCs w:val="22"/>
              </w:rPr>
              <w:t>a</w:t>
            </w:r>
            <w:r w:rsidRPr="0041204F">
              <w:rPr>
                <w:rFonts w:asciiTheme="minorBidi" w:hAnsiTheme="minorBidi"/>
                <w:sz w:val="22"/>
                <w:szCs w:val="22"/>
              </w:rPr>
              <w:t xml:space="preserve">nd </w:t>
            </w:r>
            <w:r w:rsidRPr="0041204F">
              <w:rPr>
                <w:rFonts w:asciiTheme="minorBidi" w:hAnsiTheme="minorBidi"/>
                <w:spacing w:val="-4"/>
                <w:sz w:val="22"/>
                <w:szCs w:val="22"/>
              </w:rPr>
              <w:t>m</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1"/>
                <w:sz w:val="22"/>
                <w:szCs w:val="22"/>
              </w:rPr>
              <w:t>t</w:t>
            </w:r>
            <w:r w:rsidRPr="0041204F">
              <w:rPr>
                <w:rFonts w:asciiTheme="minorBidi" w:hAnsiTheme="minorBidi"/>
                <w:sz w:val="22"/>
                <w:szCs w:val="22"/>
              </w:rPr>
              <w:t>a</w:t>
            </w:r>
            <w:r w:rsidRPr="0041204F">
              <w:rPr>
                <w:rFonts w:asciiTheme="minorBidi" w:hAnsiTheme="minorBidi"/>
                <w:spacing w:val="1"/>
                <w:sz w:val="22"/>
                <w:szCs w:val="22"/>
              </w:rPr>
              <w:t>i</w:t>
            </w:r>
            <w:r w:rsidRPr="0041204F">
              <w:rPr>
                <w:rFonts w:asciiTheme="minorBidi" w:hAnsiTheme="minorBidi"/>
                <w:spacing w:val="-2"/>
                <w:sz w:val="22"/>
                <w:szCs w:val="22"/>
              </w:rPr>
              <w:t>n</w:t>
            </w:r>
            <w:r w:rsidRPr="0041204F">
              <w:rPr>
                <w:rFonts w:asciiTheme="minorBidi" w:hAnsiTheme="minorBidi"/>
                <w:sz w:val="22"/>
                <w:szCs w:val="22"/>
              </w:rPr>
              <w:t>ed and</w:t>
            </w:r>
            <w:r w:rsidRPr="0041204F">
              <w:rPr>
                <w:rFonts w:asciiTheme="minorBidi" w:hAnsiTheme="minorBidi"/>
                <w:spacing w:val="-2"/>
                <w:sz w:val="22"/>
                <w:szCs w:val="22"/>
              </w:rPr>
              <w:t xml:space="preserve"> </w:t>
            </w:r>
            <w:r w:rsidRPr="0041204F">
              <w:rPr>
                <w:rFonts w:asciiTheme="minorBidi" w:hAnsiTheme="minorBidi"/>
                <w:sz w:val="22"/>
                <w:szCs w:val="22"/>
              </w:rPr>
              <w:t>s</w:t>
            </w:r>
            <w:r w:rsidRPr="0041204F">
              <w:rPr>
                <w:rFonts w:asciiTheme="minorBidi" w:hAnsiTheme="minorBidi"/>
                <w:spacing w:val="-1"/>
                <w:sz w:val="22"/>
                <w:szCs w:val="22"/>
              </w:rPr>
              <w:t>t</w:t>
            </w:r>
            <w:r w:rsidRPr="0041204F">
              <w:rPr>
                <w:rFonts w:asciiTheme="minorBidi" w:hAnsiTheme="minorBidi"/>
                <w:sz w:val="22"/>
                <w:szCs w:val="22"/>
              </w:rPr>
              <w:t>o</w:t>
            </w:r>
            <w:r w:rsidRPr="0041204F">
              <w:rPr>
                <w:rFonts w:asciiTheme="minorBidi" w:hAnsiTheme="minorBidi"/>
                <w:spacing w:val="1"/>
                <w:sz w:val="22"/>
                <w:szCs w:val="22"/>
              </w:rPr>
              <w:t>r</w:t>
            </w:r>
            <w:r w:rsidRPr="0041204F">
              <w:rPr>
                <w:rFonts w:asciiTheme="minorBidi" w:hAnsiTheme="minorBidi"/>
                <w:sz w:val="22"/>
                <w:szCs w:val="22"/>
              </w:rPr>
              <w:t>ed</w:t>
            </w:r>
            <w:r w:rsidRPr="0041204F">
              <w:rPr>
                <w:rFonts w:asciiTheme="minorBidi" w:hAnsiTheme="minorBidi"/>
                <w:spacing w:val="-2"/>
                <w:sz w:val="22"/>
                <w:szCs w:val="22"/>
              </w:rPr>
              <w:t xml:space="preserve"> </w:t>
            </w:r>
            <w:r w:rsidRPr="0041204F">
              <w:rPr>
                <w:rFonts w:asciiTheme="minorBidi" w:hAnsiTheme="minorBidi"/>
                <w:spacing w:val="1"/>
                <w:sz w:val="22"/>
                <w:szCs w:val="22"/>
              </w:rPr>
              <w:t>i</w:t>
            </w:r>
            <w:r w:rsidRPr="0041204F">
              <w:rPr>
                <w:rFonts w:asciiTheme="minorBidi" w:hAnsiTheme="minorBidi"/>
                <w:sz w:val="22"/>
                <w:szCs w:val="22"/>
              </w:rPr>
              <w:t>n</w:t>
            </w:r>
            <w:r w:rsidRPr="0041204F">
              <w:rPr>
                <w:rFonts w:asciiTheme="minorBidi" w:hAnsiTheme="minorBidi"/>
                <w:spacing w:val="-2"/>
                <w:sz w:val="22"/>
                <w:szCs w:val="22"/>
              </w:rPr>
              <w:t xml:space="preserve"> </w:t>
            </w:r>
            <w:r w:rsidRPr="0041204F">
              <w:rPr>
                <w:rFonts w:asciiTheme="minorBidi" w:hAnsiTheme="minorBidi"/>
                <w:sz w:val="22"/>
                <w:szCs w:val="22"/>
              </w:rPr>
              <w:t>a</w:t>
            </w:r>
            <w:r w:rsidRPr="0041204F">
              <w:rPr>
                <w:rFonts w:asciiTheme="minorBidi" w:hAnsiTheme="minorBidi"/>
                <w:spacing w:val="-2"/>
                <w:sz w:val="22"/>
                <w:szCs w:val="22"/>
              </w:rPr>
              <w:t>c</w:t>
            </w:r>
            <w:r w:rsidRPr="0041204F">
              <w:rPr>
                <w:rFonts w:asciiTheme="minorBidi" w:hAnsiTheme="minorBidi"/>
                <w:sz w:val="22"/>
                <w:szCs w:val="22"/>
              </w:rPr>
              <w:t>co</w:t>
            </w:r>
            <w:r w:rsidRPr="0041204F">
              <w:rPr>
                <w:rFonts w:asciiTheme="minorBidi" w:hAnsiTheme="minorBidi"/>
                <w:spacing w:val="1"/>
                <w:sz w:val="22"/>
                <w:szCs w:val="22"/>
              </w:rPr>
              <w:t>r</w:t>
            </w:r>
            <w:r w:rsidRPr="0041204F">
              <w:rPr>
                <w:rFonts w:asciiTheme="minorBidi" w:hAnsiTheme="minorBidi"/>
                <w:sz w:val="22"/>
                <w:szCs w:val="22"/>
              </w:rPr>
              <w:t>d</w:t>
            </w:r>
            <w:r w:rsidRPr="0041204F">
              <w:rPr>
                <w:rFonts w:asciiTheme="minorBidi" w:hAnsiTheme="minorBidi"/>
                <w:spacing w:val="-2"/>
                <w:sz w:val="22"/>
                <w:szCs w:val="22"/>
              </w:rPr>
              <w:t>a</w:t>
            </w:r>
            <w:r w:rsidRPr="0041204F">
              <w:rPr>
                <w:rFonts w:asciiTheme="minorBidi" w:hAnsiTheme="minorBidi"/>
                <w:sz w:val="22"/>
                <w:szCs w:val="22"/>
              </w:rPr>
              <w:t>nce</w:t>
            </w:r>
            <w:r w:rsidRPr="0041204F">
              <w:rPr>
                <w:rFonts w:asciiTheme="minorBidi" w:hAnsiTheme="minorBidi"/>
                <w:spacing w:val="1"/>
                <w:sz w:val="22"/>
                <w:szCs w:val="22"/>
              </w:rPr>
              <w:t xml:space="preserve"> </w:t>
            </w:r>
            <w:r w:rsidRPr="0041204F">
              <w:rPr>
                <w:rFonts w:asciiTheme="minorBidi" w:hAnsiTheme="minorBidi"/>
                <w:spacing w:val="-3"/>
                <w:sz w:val="22"/>
                <w:szCs w:val="22"/>
              </w:rPr>
              <w:t>w</w:t>
            </w:r>
            <w:r w:rsidRPr="0041204F">
              <w:rPr>
                <w:rFonts w:asciiTheme="minorBidi" w:hAnsiTheme="minorBidi"/>
                <w:spacing w:val="1"/>
                <w:sz w:val="22"/>
                <w:szCs w:val="22"/>
              </w:rPr>
              <w:t>it</w:t>
            </w:r>
            <w:r w:rsidRPr="0041204F">
              <w:rPr>
                <w:rFonts w:asciiTheme="minorBidi" w:hAnsiTheme="minorBidi"/>
                <w:sz w:val="22"/>
                <w:szCs w:val="22"/>
              </w:rPr>
              <w:t>h</w:t>
            </w:r>
            <w:r w:rsidRPr="0041204F">
              <w:rPr>
                <w:rFonts w:asciiTheme="minorBidi" w:hAnsiTheme="minorBidi"/>
                <w:spacing w:val="3"/>
                <w:sz w:val="22"/>
                <w:szCs w:val="22"/>
              </w:rPr>
              <w:t xml:space="preserve"> </w:t>
            </w:r>
            <w:r w:rsidRPr="0041204F">
              <w:rPr>
                <w:rFonts w:asciiTheme="minorBidi" w:hAnsiTheme="minorBidi"/>
                <w:spacing w:val="-1"/>
                <w:sz w:val="22"/>
                <w:szCs w:val="22"/>
              </w:rPr>
              <w:t>w</w:t>
            </w:r>
            <w:r w:rsidRPr="0041204F">
              <w:rPr>
                <w:rFonts w:asciiTheme="minorBidi" w:hAnsiTheme="minorBidi"/>
                <w:spacing w:val="-2"/>
                <w:sz w:val="22"/>
                <w:szCs w:val="22"/>
              </w:rPr>
              <w:t>o</w:t>
            </w:r>
            <w:r w:rsidRPr="0041204F">
              <w:rPr>
                <w:rFonts w:asciiTheme="minorBidi" w:hAnsiTheme="minorBidi"/>
                <w:spacing w:val="1"/>
                <w:sz w:val="22"/>
                <w:szCs w:val="22"/>
              </w:rPr>
              <w:t>r</w:t>
            </w:r>
            <w:r w:rsidRPr="0041204F">
              <w:rPr>
                <w:rFonts w:asciiTheme="minorBidi" w:hAnsiTheme="minorBidi"/>
                <w:spacing w:val="-2"/>
                <w:sz w:val="22"/>
                <w:szCs w:val="22"/>
              </w:rPr>
              <w:t>k</w:t>
            </w:r>
            <w:r w:rsidRPr="0041204F">
              <w:rPr>
                <w:rFonts w:asciiTheme="minorBidi" w:hAnsiTheme="minorBidi"/>
                <w:sz w:val="22"/>
                <w:szCs w:val="22"/>
              </w:rPr>
              <w:t>p</w:t>
            </w:r>
            <w:r w:rsidRPr="0041204F">
              <w:rPr>
                <w:rFonts w:asciiTheme="minorBidi" w:hAnsiTheme="minorBidi"/>
                <w:spacing w:val="1"/>
                <w:sz w:val="22"/>
                <w:szCs w:val="22"/>
              </w:rPr>
              <w:t>l</w:t>
            </w:r>
            <w:r w:rsidRPr="0041204F">
              <w:rPr>
                <w:rFonts w:asciiTheme="minorBidi" w:hAnsiTheme="minorBidi"/>
                <w:sz w:val="22"/>
                <w:szCs w:val="22"/>
              </w:rPr>
              <w:t>a</w:t>
            </w:r>
            <w:r w:rsidRPr="0041204F">
              <w:rPr>
                <w:rFonts w:asciiTheme="minorBidi" w:hAnsiTheme="minorBidi"/>
                <w:spacing w:val="-2"/>
                <w:sz w:val="22"/>
                <w:szCs w:val="22"/>
              </w:rPr>
              <w:t>c</w:t>
            </w:r>
            <w:r w:rsidRPr="0041204F">
              <w:rPr>
                <w:rFonts w:asciiTheme="minorBidi" w:hAnsiTheme="minorBidi"/>
                <w:sz w:val="22"/>
                <w:szCs w:val="22"/>
              </w:rPr>
              <w:t>e</w:t>
            </w:r>
            <w:r w:rsidRPr="0041204F">
              <w:rPr>
                <w:rFonts w:asciiTheme="minorBidi" w:hAnsiTheme="minorBidi"/>
                <w:spacing w:val="2"/>
                <w:sz w:val="22"/>
                <w:szCs w:val="22"/>
              </w:rPr>
              <w:t xml:space="preserve"> </w:t>
            </w:r>
            <w:r w:rsidRPr="0041204F">
              <w:rPr>
                <w:rFonts w:asciiTheme="minorBidi" w:hAnsiTheme="minorBidi"/>
                <w:sz w:val="22"/>
                <w:szCs w:val="22"/>
              </w:rPr>
              <w:t>p</w:t>
            </w:r>
            <w:r w:rsidRPr="0041204F">
              <w:rPr>
                <w:rFonts w:asciiTheme="minorBidi" w:hAnsiTheme="minorBidi"/>
                <w:spacing w:val="-2"/>
                <w:sz w:val="22"/>
                <w:szCs w:val="22"/>
              </w:rPr>
              <w:t>r</w:t>
            </w:r>
            <w:r w:rsidRPr="0041204F">
              <w:rPr>
                <w:rFonts w:asciiTheme="minorBidi" w:hAnsiTheme="minorBidi"/>
                <w:sz w:val="22"/>
                <w:szCs w:val="22"/>
              </w:rPr>
              <w:t>ac</w:t>
            </w:r>
            <w:r w:rsidRPr="0041204F">
              <w:rPr>
                <w:rFonts w:asciiTheme="minorBidi" w:hAnsiTheme="minorBidi"/>
                <w:spacing w:val="-1"/>
                <w:sz w:val="22"/>
                <w:szCs w:val="22"/>
              </w:rPr>
              <w:t>t</w:t>
            </w:r>
            <w:r w:rsidRPr="0041204F">
              <w:rPr>
                <w:rFonts w:asciiTheme="minorBidi" w:hAnsiTheme="minorBidi"/>
                <w:spacing w:val="1"/>
                <w:sz w:val="22"/>
                <w:szCs w:val="22"/>
              </w:rPr>
              <w:t>i</w:t>
            </w:r>
            <w:r w:rsidRPr="0041204F">
              <w:rPr>
                <w:rFonts w:asciiTheme="minorBidi" w:hAnsiTheme="minorBidi"/>
                <w:sz w:val="22"/>
                <w:szCs w:val="22"/>
              </w:rPr>
              <w:t>c</w:t>
            </w:r>
            <w:r w:rsidRPr="0041204F">
              <w:rPr>
                <w:rFonts w:asciiTheme="minorBidi" w:hAnsiTheme="minorBidi"/>
                <w:spacing w:val="-2"/>
                <w:sz w:val="22"/>
                <w:szCs w:val="22"/>
              </w:rPr>
              <w:t>e</w:t>
            </w:r>
            <w:r w:rsidRPr="0041204F">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824"/>
        </w:numPr>
        <w:tabs>
          <w:tab w:val="left" w:pos="900"/>
        </w:tabs>
        <w:spacing w:before="53"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ock</w:t>
      </w:r>
      <w:r w:rsidRPr="00D31874">
        <w:rPr>
          <w:rFonts w:asciiTheme="minorBidi" w:hAnsiTheme="minorBidi"/>
          <w:spacing w:val="-2"/>
          <w:sz w:val="22"/>
          <w:szCs w:val="22"/>
        </w:rPr>
        <w:t xml:space="preserve"> </w:t>
      </w:r>
      <w:r w:rsidRPr="00D31874">
        <w:rPr>
          <w:rFonts w:asciiTheme="minorBidi" w:hAnsiTheme="minorBidi"/>
          <w:sz w:val="22"/>
          <w:szCs w:val="22"/>
        </w:rPr>
        <w:t>exp</w:t>
      </w:r>
      <w:r w:rsidRPr="00D31874">
        <w:rPr>
          <w:rFonts w:asciiTheme="minorBidi" w:hAnsiTheme="minorBidi"/>
          <w:spacing w:val="-2"/>
          <w:sz w:val="22"/>
          <w:szCs w:val="22"/>
        </w:rPr>
        <w:t>a</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g</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24"/>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bond </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ns</w:t>
      </w:r>
    </w:p>
    <w:p w:rsidR="000B58F9" w:rsidRPr="00D31874" w:rsidRDefault="000B58F9" w:rsidP="00FE6267">
      <w:pPr>
        <w:pStyle w:val="ListParagraph"/>
        <w:numPr>
          <w:ilvl w:val="0"/>
          <w:numId w:val="824"/>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v</w:t>
      </w:r>
      <w:r w:rsidRPr="00D31874">
        <w:rPr>
          <w:rFonts w:asciiTheme="minorBidi" w:hAnsiTheme="minorBidi"/>
          <w:sz w:val="22"/>
          <w:szCs w:val="22"/>
        </w:rPr>
        <w:t>eneer</w:t>
      </w:r>
      <w:r w:rsidRPr="00D31874">
        <w:rPr>
          <w:rFonts w:asciiTheme="minorBidi" w:hAnsiTheme="minorBidi"/>
          <w:spacing w:val="1"/>
          <w:sz w:val="22"/>
          <w:szCs w:val="22"/>
        </w:rPr>
        <w:t xml:space="preserve"> </w:t>
      </w:r>
      <w:r w:rsidRPr="00D31874">
        <w:rPr>
          <w:rFonts w:asciiTheme="minorBidi" w:hAnsiTheme="minorBidi"/>
          <w:sz w:val="22"/>
          <w:szCs w:val="22"/>
        </w:rPr>
        <w:t>con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FE6267">
      <w:pPr>
        <w:pStyle w:val="ListParagraph"/>
        <w:numPr>
          <w:ilvl w:val="0"/>
          <w:numId w:val="824"/>
        </w:numPr>
        <w:tabs>
          <w:tab w:val="left" w:pos="900"/>
        </w:tabs>
        <w:spacing w:before="1" w:line="360" w:lineRule="auto"/>
        <w:ind w:right="-20"/>
        <w:rPr>
          <w:rFonts w:asciiTheme="minorBidi" w:hAnsiTheme="minorBidi"/>
        </w:rPr>
      </w:pPr>
      <w:r w:rsidRPr="00D31874">
        <w:rPr>
          <w:rFonts w:asciiTheme="minorBidi" w:hAnsiTheme="minorBidi"/>
          <w:spacing w:val="2"/>
          <w:sz w:val="22"/>
          <w:szCs w:val="22"/>
        </w:rPr>
        <w:lastRenderedPageBreak/>
        <w:t>T</w:t>
      </w:r>
      <w:r w:rsidRPr="00D31874">
        <w:rPr>
          <w:rFonts w:asciiTheme="minorBidi" w:hAnsiTheme="minorBidi"/>
          <w:spacing w:val="-2"/>
          <w:sz w:val="22"/>
          <w:szCs w:val="22"/>
        </w:rPr>
        <w:t>e</w:t>
      </w:r>
      <w:r w:rsidRPr="00D31874">
        <w:rPr>
          <w:rFonts w:asciiTheme="minorBidi" w:hAnsiTheme="minorBidi"/>
          <w:sz w:val="22"/>
          <w:szCs w:val="22"/>
        </w:rPr>
        <w:t>chn</w:t>
      </w:r>
      <w:r w:rsidRPr="00D31874">
        <w:rPr>
          <w:rFonts w:asciiTheme="minorBidi" w:hAnsiTheme="minorBidi"/>
          <w:spacing w:val="-1"/>
          <w:sz w:val="22"/>
          <w:szCs w:val="22"/>
        </w:rPr>
        <w:t>i</w:t>
      </w:r>
      <w:r w:rsidRPr="00D31874">
        <w:rPr>
          <w:rFonts w:asciiTheme="minorBidi" w:hAnsiTheme="minorBidi"/>
          <w:sz w:val="22"/>
          <w:szCs w:val="22"/>
        </w:rPr>
        <w:t>ques</w:t>
      </w:r>
      <w:r w:rsidRPr="00D31874">
        <w:rPr>
          <w:rFonts w:asciiTheme="minorBidi" w:hAnsiTheme="minorBidi"/>
          <w:spacing w:val="-1"/>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v</w:t>
      </w:r>
      <w:r w:rsidRPr="00D31874">
        <w:rPr>
          <w:rFonts w:asciiTheme="minorBidi" w:hAnsiTheme="minorBidi"/>
          <w:sz w:val="22"/>
          <w:szCs w:val="22"/>
        </w:rPr>
        <w:t>eneer</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0B58F9">
      <w:pPr>
        <w:spacing w:line="360" w:lineRule="auto"/>
        <w:rPr>
          <w:rFonts w:asciiTheme="minorBidi" w:hAnsiTheme="minorBidi"/>
          <w:b/>
          <w:lang w:val="en-GB"/>
        </w:rPr>
      </w:pPr>
    </w:p>
    <w:p w:rsidR="000B58F9" w:rsidRPr="00D31874" w:rsidRDefault="000B58F9" w:rsidP="00FE6267">
      <w:pPr>
        <w:pStyle w:val="ListParagraph"/>
        <w:numPr>
          <w:ilvl w:val="0"/>
          <w:numId w:val="816"/>
        </w:numPr>
        <w:spacing w:line="360" w:lineRule="auto"/>
        <w:rPr>
          <w:rFonts w:asciiTheme="minorBidi" w:hAnsiTheme="minorBidi"/>
          <w:lang w:val="en-GB"/>
        </w:rPr>
      </w:pPr>
      <w:r w:rsidRPr="00D31874">
        <w:rPr>
          <w:rFonts w:asciiTheme="minorBidi" w:hAnsiTheme="minorBidi"/>
          <w:sz w:val="22"/>
          <w:szCs w:val="22"/>
        </w:rPr>
        <w:t>con</w:t>
      </w:r>
      <w:r w:rsidRPr="00D31874">
        <w:rPr>
          <w:rFonts w:asciiTheme="minorBidi" w:hAnsiTheme="minorBidi"/>
          <w:spacing w:val="1"/>
          <w:sz w:val="22"/>
          <w:szCs w:val="22"/>
        </w:rPr>
        <w:t>str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 xml:space="preserve"> s</w:t>
      </w:r>
      <w:r w:rsidRPr="00D31874">
        <w:rPr>
          <w:rFonts w:asciiTheme="minorBidi" w:hAnsiTheme="minorBidi"/>
          <w:sz w:val="22"/>
          <w:szCs w:val="22"/>
        </w:rPr>
        <w:t>ec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1"/>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 xml:space="preserve">a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v</w:t>
      </w:r>
      <w:r w:rsidRPr="00D31874">
        <w:rPr>
          <w:rFonts w:asciiTheme="minorBidi" w:hAnsiTheme="minorBidi"/>
          <w:sz w:val="22"/>
          <w:szCs w:val="22"/>
        </w:rPr>
        <w:t>eneer</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 xml:space="preserve">, </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u</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g</w:t>
      </w:r>
      <w:r w:rsidRPr="00D31874">
        <w:rPr>
          <w:rFonts w:asciiTheme="minorBidi" w:hAnsiTheme="minorBidi"/>
          <w:sz w:val="22"/>
          <w:szCs w:val="22"/>
        </w:rPr>
        <w:t>au</w:t>
      </w:r>
      <w:r w:rsidRPr="00D31874">
        <w:rPr>
          <w:rFonts w:asciiTheme="minorBidi" w:hAnsiTheme="minorBidi"/>
          <w:spacing w:val="-2"/>
          <w:sz w:val="22"/>
          <w:szCs w:val="22"/>
        </w:rPr>
        <w:t>g</w:t>
      </w:r>
      <w:r w:rsidRPr="00D31874">
        <w:rPr>
          <w:rFonts w:asciiTheme="minorBidi" w:hAnsiTheme="minorBidi"/>
          <w:sz w:val="22"/>
          <w:szCs w:val="22"/>
        </w:rPr>
        <w:t>e 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a</w:t>
      </w:r>
      <w:r w:rsidRPr="00D31874">
        <w:rPr>
          <w:rFonts w:asciiTheme="minorBidi" w:hAnsiTheme="minorBidi"/>
          <w:spacing w:val="-2"/>
          <w:sz w:val="22"/>
          <w:szCs w:val="22"/>
        </w:rPr>
        <w:t xml:space="preserve"> </w:t>
      </w:r>
      <w:r w:rsidRPr="00D31874">
        <w:rPr>
          <w:rFonts w:asciiTheme="minorBidi" w:hAnsiTheme="minorBidi"/>
          <w:sz w:val="22"/>
          <w:szCs w:val="22"/>
        </w:rPr>
        <w:t>ba</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p p</w:t>
      </w:r>
      <w:r w:rsidRPr="00D31874">
        <w:rPr>
          <w:rFonts w:asciiTheme="minorBidi" w:hAnsiTheme="minorBidi"/>
          <w:spacing w:val="1"/>
          <w:sz w:val="22"/>
          <w:szCs w:val="22"/>
        </w:rPr>
        <w:t>r</w:t>
      </w:r>
      <w:r w:rsidRPr="00D31874">
        <w:rPr>
          <w:rFonts w:asciiTheme="minorBidi" w:hAnsiTheme="minorBidi"/>
          <w:sz w:val="22"/>
          <w:szCs w:val="22"/>
        </w:rPr>
        <w:t>oof</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se</w:t>
      </w:r>
      <w:r w:rsidRPr="00D31874">
        <w:rPr>
          <w:rFonts w:asciiTheme="minorBidi" w:hAnsiTheme="minorBidi"/>
          <w:spacing w:val="-2"/>
          <w:sz w:val="22"/>
          <w:szCs w:val="22"/>
        </w:rPr>
        <w:t xml:space="preserve"> </w:t>
      </w:r>
      <w:r w:rsidRPr="00D31874">
        <w:rPr>
          <w:rFonts w:asciiTheme="minorBidi" w:hAnsiTheme="minorBidi"/>
          <w:spacing w:val="1"/>
          <w:sz w:val="22"/>
          <w:szCs w:val="22"/>
        </w:rPr>
        <w:t>(</w:t>
      </w:r>
      <w:r w:rsidRPr="00D31874">
        <w:rPr>
          <w:rFonts w:asciiTheme="minorBidi" w:hAnsiTheme="minorBidi"/>
          <w:spacing w:val="-1"/>
          <w:sz w:val="22"/>
          <w:szCs w:val="22"/>
        </w:rPr>
        <w:t>D</w:t>
      </w:r>
      <w:r w:rsidRPr="00D31874">
        <w:rPr>
          <w:rFonts w:asciiTheme="minorBidi" w:hAnsiTheme="minorBidi"/>
          <w:sz w:val="22"/>
          <w:szCs w:val="22"/>
        </w:rPr>
        <w:t>P</w:t>
      </w:r>
      <w:r w:rsidRPr="00D31874">
        <w:rPr>
          <w:rFonts w:asciiTheme="minorBidi" w:hAnsiTheme="minorBidi"/>
          <w:spacing w:val="-1"/>
          <w:sz w:val="22"/>
          <w:szCs w:val="22"/>
        </w:rPr>
        <w:t>C</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li</w:t>
      </w:r>
      <w:r w:rsidRPr="00D31874">
        <w:rPr>
          <w:rFonts w:asciiTheme="minorBidi" w:hAnsiTheme="minorBidi"/>
          <w:sz w:val="22"/>
          <w:szCs w:val="22"/>
        </w:rPr>
        <w:t>cab</w:t>
      </w:r>
      <w:r w:rsidRPr="00D31874">
        <w:rPr>
          <w:rFonts w:asciiTheme="minorBidi" w:hAnsiTheme="minorBidi"/>
          <w:spacing w:val="-1"/>
          <w:sz w:val="22"/>
          <w:szCs w:val="22"/>
        </w:rPr>
        <w:t>l</w:t>
      </w:r>
      <w:r w:rsidRPr="00D31874">
        <w:rPr>
          <w:rFonts w:asciiTheme="minorBidi" w:hAnsiTheme="minorBidi"/>
          <w:sz w:val="22"/>
          <w:szCs w:val="22"/>
        </w:rPr>
        <w:t>e, wee</w:t>
      </w:r>
      <w:r w:rsidRPr="00D31874">
        <w:rPr>
          <w:rFonts w:asciiTheme="minorBidi" w:hAnsiTheme="minorBidi"/>
          <w:spacing w:val="-2"/>
          <w:sz w:val="22"/>
          <w:szCs w:val="22"/>
        </w:rPr>
        <w:t>p</w:t>
      </w:r>
      <w:r w:rsidR="005F2500">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con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 xml:space="preserve">ol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v</w:t>
      </w:r>
      <w:r w:rsidRPr="00D31874">
        <w:rPr>
          <w:rFonts w:asciiTheme="minorBidi" w:hAnsiTheme="minorBidi"/>
          <w:sz w:val="22"/>
          <w:szCs w:val="22"/>
        </w:rPr>
        <w:t>ene</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1"/>
          <w:sz w:val="22"/>
          <w:szCs w:val="22"/>
        </w:rPr>
        <w:t xml:space="preserve"> </w:t>
      </w:r>
      <w:r w:rsidRPr="00D31874">
        <w:rPr>
          <w:rFonts w:asciiTheme="minorBidi" w:hAnsiTheme="minorBidi"/>
          <w:spacing w:val="1"/>
          <w:sz w:val="22"/>
          <w:szCs w:val="22"/>
        </w:rPr>
        <w:t>li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fl</w:t>
      </w:r>
      <w:r w:rsidRPr="00D31874">
        <w:rPr>
          <w:rFonts w:asciiTheme="minorBidi" w:hAnsiTheme="minorBidi"/>
          <w:spacing w:val="-2"/>
          <w:sz w:val="22"/>
          <w:szCs w:val="22"/>
        </w:rPr>
        <w:t>a</w:t>
      </w:r>
      <w:r w:rsidRPr="00D31874">
        <w:rPr>
          <w:rFonts w:asciiTheme="minorBidi" w:hAnsiTheme="minorBidi"/>
          <w:sz w:val="22"/>
          <w:szCs w:val="22"/>
        </w:rPr>
        <w:t>sh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z w:val="22"/>
          <w:szCs w:val="22"/>
        </w:rPr>
        <w:t>ab</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6"/>
          <w:sz w:val="22"/>
          <w:szCs w:val="22"/>
        </w:rPr>
        <w:t>s</w:t>
      </w:r>
      <w:r w:rsidRPr="00D31874">
        <w:rPr>
          <w:rFonts w:asciiTheme="minorBidi" w:hAnsiTheme="minorBidi"/>
          <w:sz w:val="22"/>
          <w:szCs w:val="22"/>
        </w:rPr>
        <w:t>, 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292F89" w:rsidRPr="00D31874" w:rsidTr="00555503">
        <w:tc>
          <w:tcPr>
            <w:tcW w:w="930" w:type="dxa"/>
          </w:tcPr>
          <w:p w:rsidR="00292F89" w:rsidRPr="00D31874" w:rsidRDefault="00292F89" w:rsidP="00555503">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292F89" w:rsidRPr="00D31874" w:rsidRDefault="00292F89" w:rsidP="00555503">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292F89" w:rsidRPr="00D31874" w:rsidRDefault="00292F89" w:rsidP="00555503">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292F89" w:rsidRPr="00D31874" w:rsidRDefault="00292F89" w:rsidP="00555503">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s</w:t>
            </w:r>
            <w:r w:rsidRPr="00D31874">
              <w:rPr>
                <w:rFonts w:asciiTheme="minorBidi" w:hAnsiTheme="minorBidi"/>
                <w:spacing w:val="1"/>
                <w:sz w:val="22"/>
                <w:szCs w:val="22"/>
              </w:rPr>
              <w:t>c</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292F89" w:rsidRPr="00D31874" w:rsidRDefault="00292F89" w:rsidP="00555503">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292F89" w:rsidRDefault="00292F89" w:rsidP="00292F89">
      <w:pPr>
        <w:tabs>
          <w:tab w:val="left" w:pos="1845"/>
        </w:tabs>
        <w:spacing w:line="360" w:lineRule="auto"/>
        <w:rPr>
          <w:rFonts w:asciiTheme="minorBidi" w:hAnsiTheme="minorBidi"/>
          <w:b/>
          <w:bCs/>
          <w:lang w:val="en-GB"/>
        </w:rPr>
      </w:pPr>
      <w:r>
        <w:rPr>
          <w:rFonts w:asciiTheme="minorBidi" w:hAnsiTheme="minorBidi"/>
          <w:b/>
          <w:bCs/>
          <w:lang w:val="en-GB"/>
        </w:rPr>
        <w:tab/>
      </w:r>
    </w:p>
    <w:p w:rsidR="00292F89" w:rsidRDefault="00292F89">
      <w:pPr>
        <w:spacing w:after="160" w:line="259" w:lineRule="auto"/>
        <w:rPr>
          <w:rFonts w:asciiTheme="minorBidi" w:hAnsiTheme="minorBidi"/>
          <w:b/>
          <w:bCs/>
          <w:lang w:val="en-GB"/>
        </w:rPr>
      </w:pPr>
      <w:r>
        <w:rPr>
          <w:rFonts w:asciiTheme="minorBidi" w:hAnsiTheme="minorBidi"/>
          <w:b/>
          <w:bCs/>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3" w:name="_Toc19308340"/>
      <w:r w:rsidRPr="005F2500">
        <w:rPr>
          <w:sz w:val="24"/>
          <w:szCs w:val="24"/>
          <w:lang w:val="en-GB"/>
        </w:rPr>
        <w:lastRenderedPageBreak/>
        <w:t>Construct Cavity Wall</w:t>
      </w:r>
      <w:bookmarkEnd w:id="53"/>
    </w:p>
    <w:p w:rsidR="000B58F9" w:rsidRPr="00D31874" w:rsidRDefault="000B58F9" w:rsidP="000B58F9">
      <w:pPr>
        <w:spacing w:line="360" w:lineRule="auto"/>
        <w:rPr>
          <w:rFonts w:asciiTheme="minorBidi" w:hAnsiTheme="minorBidi"/>
          <w:lang w:val="en-GB"/>
        </w:rPr>
      </w:pPr>
    </w:p>
    <w:p w:rsidR="000B58F9" w:rsidRPr="00D31874" w:rsidRDefault="000B58F9" w:rsidP="005F2500">
      <w:pPr>
        <w:tabs>
          <w:tab w:val="left" w:pos="9630"/>
        </w:tabs>
        <w:spacing w:line="360" w:lineRule="auto"/>
        <w:ind w:right="36"/>
        <w:jc w:val="both"/>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pacing w:val="1"/>
          <w:sz w:val="22"/>
          <w:szCs w:val="22"/>
        </w:rPr>
        <w:t xml:space="preserve">to prepare for work, set out brickwork/ </w:t>
      </w:r>
      <w:proofErr w:type="spellStart"/>
      <w:r w:rsidRPr="00D31874">
        <w:rPr>
          <w:rFonts w:asciiTheme="minorBidi" w:hAnsiTheme="minorBidi"/>
          <w:spacing w:val="1"/>
          <w:sz w:val="22"/>
          <w:szCs w:val="22"/>
        </w:rPr>
        <w:t>blockwork</w:t>
      </w:r>
      <w:proofErr w:type="spellEnd"/>
      <w:r w:rsidRPr="00D31874">
        <w:rPr>
          <w:rFonts w:asciiTheme="minorBidi" w:hAnsiTheme="minorBidi"/>
          <w:spacing w:val="1"/>
          <w:sz w:val="22"/>
          <w:szCs w:val="22"/>
        </w:rPr>
        <w:t xml:space="preserve">, construct base of brickwork/ </w:t>
      </w:r>
      <w:proofErr w:type="spellStart"/>
      <w:r w:rsidRPr="00D31874">
        <w:rPr>
          <w:rFonts w:asciiTheme="minorBidi" w:hAnsiTheme="minorBidi"/>
          <w:spacing w:val="1"/>
          <w:sz w:val="22"/>
          <w:szCs w:val="22"/>
        </w:rPr>
        <w:t>blockwork</w:t>
      </w:r>
      <w:proofErr w:type="spellEnd"/>
      <w:r w:rsidRPr="00D31874">
        <w:rPr>
          <w:rFonts w:asciiTheme="minorBidi" w:hAnsiTheme="minorBidi"/>
          <w:spacing w:val="1"/>
          <w:sz w:val="22"/>
          <w:szCs w:val="22"/>
        </w:rPr>
        <w:t>, position door and window frames, construct brick walls, rake or rule joints, and clean up.</w:t>
      </w:r>
    </w:p>
    <w:p w:rsidR="000B58F9" w:rsidRPr="00D31874" w:rsidRDefault="000B58F9" w:rsidP="000B58F9">
      <w:pPr>
        <w:tabs>
          <w:tab w:val="left" w:pos="820"/>
        </w:tabs>
        <w:spacing w:before="38" w:line="360" w:lineRule="auto"/>
        <w:ind w:left="468" w:right="-20"/>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27"/>
              </w:numPr>
              <w:spacing w:before="9" w:line="360" w:lineRule="auto"/>
              <w:ind w:left="709" w:hanging="709"/>
              <w:rPr>
                <w:rFonts w:asciiTheme="minorBidi" w:hAnsiTheme="minorBidi"/>
                <w:sz w:val="22"/>
                <w:szCs w:val="22"/>
              </w:rPr>
            </w:pPr>
            <w:r w:rsidRPr="00D31874">
              <w:rPr>
                <w:rFonts w:asciiTheme="minorBidi" w:hAnsiTheme="minorBidi"/>
                <w:sz w:val="22"/>
                <w:szCs w:val="22"/>
              </w:rPr>
              <w:t xml:space="preserve">Prepare for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7068" w:type="dxa"/>
          </w:tcPr>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 xml:space="preserve">Work instructions, including plans, specifications, quality requirements and operational details are obtained from relevant </w:t>
            </w:r>
            <w:r w:rsidRPr="00D31874">
              <w:rPr>
                <w:rStyle w:val="BoldandItalics"/>
                <w:rFonts w:asciiTheme="minorBidi" w:hAnsiTheme="minorBidi" w:cstheme="minorBidi"/>
                <w:sz w:val="22"/>
              </w:rPr>
              <w:t>information</w:t>
            </w:r>
            <w:r w:rsidRPr="00D31874">
              <w:rPr>
                <w:rFonts w:asciiTheme="minorBidi" w:hAnsiTheme="minorBidi" w:cstheme="minorBidi"/>
                <w:sz w:val="22"/>
              </w:rPr>
              <w:t xml:space="preserve">, confirmed and applied to determine </w:t>
            </w:r>
            <w:r w:rsidRPr="00D31874">
              <w:rPr>
                <w:rStyle w:val="BoldandItalics"/>
                <w:rFonts w:asciiTheme="minorBidi" w:hAnsiTheme="minorBidi" w:cstheme="minorBidi"/>
                <w:sz w:val="22"/>
              </w:rPr>
              <w:t xml:space="preserve">bricklaying and </w:t>
            </w:r>
            <w:r w:rsidR="005F2500" w:rsidRPr="00D31874">
              <w:rPr>
                <w:rStyle w:val="BoldandItalics"/>
                <w:rFonts w:asciiTheme="minorBidi" w:hAnsiTheme="minorBidi" w:cstheme="minorBidi"/>
                <w:sz w:val="22"/>
              </w:rPr>
              <w:t>block laying</w:t>
            </w:r>
            <w:r w:rsidRPr="00D31874">
              <w:rPr>
                <w:rStyle w:val="BoldandItalics"/>
                <w:rFonts w:asciiTheme="minorBidi" w:hAnsiTheme="minorBidi" w:cstheme="minorBidi"/>
                <w:sz w:val="22"/>
              </w:rPr>
              <w:t xml:space="preserve"> tasks</w:t>
            </w:r>
            <w:r w:rsidRPr="00D31874">
              <w:rPr>
                <w:rFonts w:asciiTheme="minorBidi" w:hAnsiTheme="minorBidi" w:cstheme="minorBidi"/>
                <w:sz w:val="22"/>
              </w:rPr>
              <w:t xml:space="preserve">. </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Style w:val="BoldandItalics"/>
                <w:rFonts w:asciiTheme="minorBidi" w:hAnsiTheme="minorBidi" w:cstheme="minorBidi"/>
                <w:sz w:val="22"/>
              </w:rPr>
              <w:t>Safety</w:t>
            </w:r>
            <w:r w:rsidRPr="00D31874">
              <w:rPr>
                <w:rFonts w:asciiTheme="minorBidi" w:hAnsiTheme="minorBidi" w:cstheme="minorBidi"/>
                <w:sz w:val="22"/>
              </w:rPr>
              <w:t xml:space="preserve"> (</w:t>
            </w:r>
            <w:r w:rsidRPr="00D31874">
              <w:rPr>
                <w:rStyle w:val="BoldandItalics"/>
                <w:rFonts w:asciiTheme="minorBidi" w:hAnsiTheme="minorBidi" w:cstheme="minorBidi"/>
                <w:sz w:val="22"/>
              </w:rPr>
              <w:t>OHS</w:t>
            </w:r>
            <w:r w:rsidRPr="00D31874">
              <w:rPr>
                <w:rFonts w:asciiTheme="minorBidi" w:hAnsiTheme="minorBidi" w:cstheme="minorBidi"/>
                <w:sz w:val="22"/>
              </w:rPr>
              <w:t xml:space="preserve">) requirements are followed in accordance with safety plans and policies. </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Signage and barricade requirements are identified and implemented.</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 xml:space="preserve">Plant, </w:t>
            </w:r>
            <w:r w:rsidRPr="00D31874">
              <w:rPr>
                <w:rStyle w:val="BoldandItalics"/>
                <w:rFonts w:asciiTheme="minorBidi" w:hAnsiTheme="minorBidi" w:cstheme="minorBidi"/>
                <w:sz w:val="22"/>
              </w:rPr>
              <w:t>tools and equipment</w:t>
            </w:r>
            <w:r w:rsidRPr="00D31874">
              <w:rPr>
                <w:rFonts w:asciiTheme="minorBidi" w:hAnsiTheme="minorBidi" w:cstheme="minorBidi"/>
                <w:sz w:val="22"/>
              </w:rPr>
              <w:t xml:space="preserve"> selected to carry out tasks are consistent with job requirements, checked for serviceability, and any faults are rectified or reported prior to commencement. </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 xml:space="preserve">Material quantity requirements are calculated in accordance with plans, specifications and </w:t>
            </w:r>
            <w:r w:rsidRPr="00D31874">
              <w:rPr>
                <w:rStyle w:val="BoldandItalics"/>
                <w:rFonts w:asciiTheme="minorBidi" w:hAnsiTheme="minorBidi" w:cstheme="minorBidi"/>
                <w:sz w:val="22"/>
              </w:rPr>
              <w:t>quality requirements</w:t>
            </w:r>
            <w:r w:rsidRPr="00D31874">
              <w:rPr>
                <w:rFonts w:asciiTheme="minorBidi" w:hAnsiTheme="minorBidi" w:cstheme="minorBidi"/>
                <w:sz w:val="22"/>
              </w:rPr>
              <w:t xml:space="preserve">. </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sz w:val="22"/>
              </w:rPr>
            </w:pPr>
            <w:r w:rsidRPr="00D31874">
              <w:rPr>
                <w:rStyle w:val="BoldandItalics"/>
                <w:rFonts w:asciiTheme="minorBidi" w:hAnsiTheme="minorBidi" w:cstheme="minorBidi"/>
                <w:sz w:val="22"/>
              </w:rPr>
              <w:t>Materials</w:t>
            </w:r>
            <w:r w:rsidRPr="00D31874">
              <w:rPr>
                <w:rFonts w:asciiTheme="minorBidi" w:hAnsiTheme="minorBidi" w:cstheme="minorBidi"/>
                <w:sz w:val="22"/>
              </w:rPr>
              <w:t xml:space="preserve"> appropriate to the work application, including required fire resistance rating, are identified, obtained, prepared, safely handled and located ready for use. </w:t>
            </w:r>
          </w:p>
          <w:p w:rsidR="000B58F9" w:rsidRPr="00D31874" w:rsidRDefault="000B58F9" w:rsidP="00FE6267">
            <w:pPr>
              <w:pStyle w:val="List2"/>
              <w:numPr>
                <w:ilvl w:val="0"/>
                <w:numId w:val="837"/>
              </w:numPr>
              <w:tabs>
                <w:tab w:val="clear" w:pos="680"/>
              </w:tabs>
              <w:spacing w:line="360" w:lineRule="auto"/>
              <w:ind w:left="432" w:hanging="430"/>
              <w:rPr>
                <w:rFonts w:asciiTheme="minorBidi" w:hAnsiTheme="minorBidi" w:cstheme="minorBidi"/>
                <w:lang w:val="en-NZ"/>
              </w:rPr>
            </w:pPr>
            <w:r w:rsidRPr="00D31874">
              <w:rPr>
                <w:rStyle w:val="BoldandItalics"/>
                <w:rFonts w:asciiTheme="minorBidi" w:hAnsiTheme="minorBidi" w:cstheme="minorBidi"/>
                <w:sz w:val="22"/>
              </w:rPr>
              <w:t>Environmental requirements</w:t>
            </w:r>
            <w:r w:rsidRPr="00D31874">
              <w:rPr>
                <w:rFonts w:asciiTheme="minorBidi" w:hAnsiTheme="minorBidi" w:cstheme="minorBidi"/>
                <w:sz w:val="22"/>
              </w:rPr>
              <w:t xml:space="preserve"> are identified for the project in accordance with environmental plans and </w:t>
            </w:r>
            <w:r w:rsidRPr="00D31874">
              <w:rPr>
                <w:rStyle w:val="BoldandItalics"/>
                <w:rFonts w:asciiTheme="minorBidi" w:hAnsiTheme="minorBidi" w:cstheme="minorBidi"/>
                <w:sz w:val="22"/>
              </w:rPr>
              <w:t>statutory and regulatory authority</w:t>
            </w:r>
            <w:r w:rsidRPr="00D31874">
              <w:rPr>
                <w:rFonts w:asciiTheme="minorBidi" w:hAnsiTheme="minorBidi" w:cstheme="minorBidi"/>
                <w:sz w:val="22"/>
              </w:rPr>
              <w:t xml:space="preserve"> obligations, and are applied. </w:t>
            </w:r>
          </w:p>
        </w:tc>
      </w:tr>
      <w:tr w:rsidR="000B58F9" w:rsidRPr="00D31874" w:rsidTr="005F2500">
        <w:tc>
          <w:tcPr>
            <w:tcW w:w="2827" w:type="dxa"/>
          </w:tcPr>
          <w:p w:rsidR="000B58F9" w:rsidRPr="00D31874" w:rsidRDefault="000B58F9" w:rsidP="00FE6267">
            <w:pPr>
              <w:pStyle w:val="ListParagraph"/>
              <w:numPr>
                <w:ilvl w:val="0"/>
                <w:numId w:val="827"/>
              </w:numPr>
              <w:spacing w:before="9" w:line="360" w:lineRule="auto"/>
              <w:ind w:left="709" w:hanging="709"/>
              <w:rPr>
                <w:rFonts w:asciiTheme="minorBidi" w:hAnsiTheme="minorBidi"/>
                <w:sz w:val="22"/>
                <w:szCs w:val="22"/>
              </w:rPr>
            </w:pPr>
            <w:r w:rsidRPr="00D31874">
              <w:rPr>
                <w:rFonts w:asciiTheme="minorBidi" w:hAnsiTheme="minorBidi"/>
                <w:sz w:val="22"/>
                <w:szCs w:val="22"/>
              </w:rPr>
              <w:t>Set</w:t>
            </w:r>
            <w:r w:rsidRPr="00D31874">
              <w:rPr>
                <w:rFonts w:asciiTheme="minorBidi" w:hAnsiTheme="minorBidi"/>
                <w:spacing w:val="-1"/>
                <w:sz w:val="22"/>
                <w:szCs w:val="22"/>
              </w:rPr>
              <w:t xml:space="preserve"> </w:t>
            </w:r>
            <w:r w:rsidRPr="00D31874">
              <w:rPr>
                <w:rFonts w:asciiTheme="minorBidi" w:hAnsiTheme="minorBidi"/>
                <w:sz w:val="22"/>
                <w:szCs w:val="22"/>
              </w:rPr>
              <w:t xml:space="preserve">out brickwork/ </w:t>
            </w:r>
            <w:proofErr w:type="spellStart"/>
            <w:r w:rsidRPr="00D31874">
              <w:rPr>
                <w:rFonts w:asciiTheme="minorBidi" w:hAnsiTheme="minorBidi"/>
                <w:sz w:val="22"/>
                <w:szCs w:val="22"/>
              </w:rPr>
              <w:t>blockwork</w:t>
            </w:r>
            <w:proofErr w:type="spellEnd"/>
          </w:p>
        </w:tc>
        <w:tc>
          <w:tcPr>
            <w:tcW w:w="7068" w:type="dxa"/>
          </w:tcPr>
          <w:p w:rsidR="000B58F9" w:rsidRPr="00D31874" w:rsidRDefault="000B58F9" w:rsidP="00FE6267">
            <w:pPr>
              <w:pStyle w:val="List2"/>
              <w:numPr>
                <w:ilvl w:val="0"/>
                <w:numId w:val="838"/>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Bricks and/or blocks are identified, selected and checked for conformity with specifications and compliance with standards.</w:t>
            </w:r>
          </w:p>
          <w:p w:rsidR="000B58F9" w:rsidRPr="00D31874" w:rsidRDefault="000B58F9" w:rsidP="00FE6267">
            <w:pPr>
              <w:pStyle w:val="List2"/>
              <w:numPr>
                <w:ilvl w:val="0"/>
                <w:numId w:val="838"/>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Work platform is erected in accordance with regulatory and workplace requirements.</w:t>
            </w:r>
          </w:p>
          <w:p w:rsidR="000B58F9" w:rsidRPr="00D31874" w:rsidRDefault="000B58F9" w:rsidP="00FE6267">
            <w:pPr>
              <w:pStyle w:val="List2"/>
              <w:numPr>
                <w:ilvl w:val="0"/>
                <w:numId w:val="838"/>
              </w:numPr>
              <w:tabs>
                <w:tab w:val="clear" w:pos="680"/>
              </w:tabs>
              <w:spacing w:line="360" w:lineRule="auto"/>
              <w:ind w:left="432" w:hanging="430"/>
              <w:rPr>
                <w:rFonts w:asciiTheme="minorBidi" w:hAnsiTheme="minorBidi" w:cstheme="minorBidi"/>
                <w:sz w:val="22"/>
              </w:rPr>
            </w:pPr>
            <w:r w:rsidRPr="00D31874">
              <w:rPr>
                <w:rStyle w:val="BoldandItalics"/>
                <w:rFonts w:asciiTheme="minorBidi" w:hAnsiTheme="minorBidi" w:cstheme="minorBidi"/>
                <w:sz w:val="22"/>
              </w:rPr>
              <w:t>Location</w:t>
            </w:r>
            <w:r w:rsidRPr="00D31874">
              <w:rPr>
                <w:rFonts w:asciiTheme="minorBidi" w:hAnsiTheme="minorBidi" w:cstheme="minorBidi"/>
                <w:sz w:val="22"/>
              </w:rPr>
              <w:t xml:space="preserve"> and structural details of brickwork/</w:t>
            </w:r>
            <w:proofErr w:type="spellStart"/>
            <w:r w:rsidRPr="00D31874">
              <w:rPr>
                <w:rFonts w:asciiTheme="minorBidi" w:hAnsiTheme="minorBidi" w:cstheme="minorBidi"/>
                <w:sz w:val="22"/>
              </w:rPr>
              <w:t>blockwork</w:t>
            </w:r>
            <w:proofErr w:type="spellEnd"/>
            <w:r w:rsidRPr="00D31874">
              <w:rPr>
                <w:rFonts w:asciiTheme="minorBidi" w:hAnsiTheme="minorBidi" w:cstheme="minorBidi"/>
                <w:sz w:val="22"/>
              </w:rPr>
              <w:t xml:space="preserve"> are identified from job drawings and job specifications. </w:t>
            </w:r>
          </w:p>
          <w:p w:rsidR="000B58F9" w:rsidRPr="00D31874" w:rsidRDefault="000B58F9" w:rsidP="00FE6267">
            <w:pPr>
              <w:pStyle w:val="List2"/>
              <w:numPr>
                <w:ilvl w:val="0"/>
                <w:numId w:val="838"/>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Base brickwork below floor construction is set out to location, dimensions and specifications in compliance with standards.</w:t>
            </w:r>
          </w:p>
          <w:p w:rsidR="000B58F9" w:rsidRPr="00D31874" w:rsidRDefault="000B58F9" w:rsidP="00FE6267">
            <w:pPr>
              <w:pStyle w:val="List2"/>
              <w:numPr>
                <w:ilvl w:val="0"/>
                <w:numId w:val="838"/>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 xml:space="preserve">Load bearing brickwork, including engaged piers, dwarf walls, isolated piers and corbelling are set out to job drawings and </w:t>
            </w:r>
            <w:r w:rsidRPr="00D31874">
              <w:rPr>
                <w:rFonts w:asciiTheme="minorBidi" w:hAnsiTheme="minorBidi" w:cstheme="minorBidi"/>
                <w:sz w:val="22"/>
              </w:rPr>
              <w:lastRenderedPageBreak/>
              <w:t>specifications.</w:t>
            </w:r>
          </w:p>
          <w:p w:rsidR="000B58F9" w:rsidRPr="00D31874" w:rsidRDefault="000B58F9" w:rsidP="00FE6267">
            <w:pPr>
              <w:pStyle w:val="ListParagraph"/>
              <w:numPr>
                <w:ilvl w:val="0"/>
                <w:numId w:val="838"/>
              </w:numPr>
              <w:spacing w:line="360" w:lineRule="auto"/>
              <w:ind w:left="432" w:right="231" w:hanging="430"/>
              <w:rPr>
                <w:rFonts w:asciiTheme="minorBidi" w:hAnsiTheme="minorBidi"/>
              </w:rPr>
            </w:pPr>
            <w:r w:rsidRPr="00D31874">
              <w:rPr>
                <w:rFonts w:asciiTheme="minorBidi" w:hAnsiTheme="minorBidi"/>
                <w:sz w:val="22"/>
                <w:szCs w:val="22"/>
              </w:rPr>
              <w:t>Cavity brick wall is set out to requirements of job drawings.</w:t>
            </w:r>
          </w:p>
        </w:tc>
      </w:tr>
      <w:tr w:rsidR="000B58F9" w:rsidRPr="00D31874" w:rsidTr="005F2500">
        <w:tc>
          <w:tcPr>
            <w:tcW w:w="2827" w:type="dxa"/>
          </w:tcPr>
          <w:p w:rsidR="000B58F9" w:rsidRPr="00D31874" w:rsidRDefault="000B58F9" w:rsidP="00FE6267">
            <w:pPr>
              <w:pStyle w:val="ListParagraph"/>
              <w:numPr>
                <w:ilvl w:val="0"/>
                <w:numId w:val="827"/>
              </w:numPr>
              <w:spacing w:before="32"/>
              <w:ind w:left="709" w:right="-20" w:hanging="709"/>
              <w:rPr>
                <w:rFonts w:asciiTheme="minorBidi" w:hAnsiTheme="minorBidi"/>
              </w:rPr>
            </w:pPr>
            <w:r w:rsidRPr="00D31874">
              <w:rPr>
                <w:rFonts w:asciiTheme="minorBidi" w:hAnsiTheme="minorBidi"/>
              </w:rPr>
              <w:lastRenderedPageBreak/>
              <w:t xml:space="preserve">Construct Base of brickwork/ </w:t>
            </w:r>
            <w:proofErr w:type="spellStart"/>
            <w:r w:rsidRPr="00D31874">
              <w:rPr>
                <w:rFonts w:asciiTheme="minorBidi" w:hAnsiTheme="minorBidi"/>
              </w:rPr>
              <w:t>blockwork</w:t>
            </w:r>
            <w:proofErr w:type="spellEnd"/>
            <w:r w:rsidRPr="00D31874">
              <w:rPr>
                <w:rFonts w:asciiTheme="minorBidi" w:hAnsiTheme="minorBidi"/>
              </w:rPr>
              <w:t>.</w:t>
            </w:r>
          </w:p>
        </w:tc>
        <w:tc>
          <w:tcPr>
            <w:tcW w:w="7068" w:type="dxa"/>
          </w:tcPr>
          <w:p w:rsidR="000B58F9" w:rsidRPr="00D31874" w:rsidRDefault="000B58F9" w:rsidP="00FE6267">
            <w:pPr>
              <w:pStyle w:val="List2"/>
              <w:numPr>
                <w:ilvl w:val="0"/>
                <w:numId w:val="839"/>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Mortar mix is prepared and checked for conformity and bricks/blocks are laid to set out according to specifications and standards.</w:t>
            </w:r>
          </w:p>
          <w:p w:rsidR="000B58F9" w:rsidRPr="00D31874" w:rsidRDefault="000B58F9" w:rsidP="00FE6267">
            <w:pPr>
              <w:pStyle w:val="List2"/>
              <w:numPr>
                <w:ilvl w:val="0"/>
                <w:numId w:val="839"/>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Brickwork/</w:t>
            </w:r>
            <w:proofErr w:type="spellStart"/>
            <w:r w:rsidRPr="00D31874">
              <w:rPr>
                <w:rFonts w:asciiTheme="minorBidi" w:hAnsiTheme="minorBidi" w:cstheme="minorBidi"/>
                <w:sz w:val="22"/>
              </w:rPr>
              <w:t>blockwork</w:t>
            </w:r>
            <w:proofErr w:type="spellEnd"/>
            <w:r w:rsidRPr="00D31874">
              <w:rPr>
                <w:rFonts w:asciiTheme="minorBidi" w:hAnsiTheme="minorBidi" w:cstheme="minorBidi"/>
                <w:sz w:val="22"/>
              </w:rPr>
              <w:t xml:space="preserve"> gauge is determined and set out rod is prepared.</w:t>
            </w:r>
          </w:p>
          <w:p w:rsidR="000B58F9" w:rsidRPr="00D31874" w:rsidRDefault="000B58F9" w:rsidP="00FE6267">
            <w:pPr>
              <w:pStyle w:val="ListParagraph"/>
              <w:numPr>
                <w:ilvl w:val="0"/>
                <w:numId w:val="839"/>
              </w:numPr>
              <w:spacing w:line="360" w:lineRule="auto"/>
              <w:ind w:left="432" w:right="152" w:hanging="430"/>
              <w:rPr>
                <w:rFonts w:asciiTheme="minorBidi" w:hAnsiTheme="minorBidi"/>
              </w:rPr>
            </w:pPr>
            <w:r w:rsidRPr="00D31874">
              <w:rPr>
                <w:rFonts w:asciiTheme="minorBidi" w:hAnsiTheme="minorBidi"/>
                <w:sz w:val="22"/>
                <w:szCs w:val="22"/>
              </w:rPr>
              <w:t>Base brickwork/</w:t>
            </w:r>
            <w:proofErr w:type="spellStart"/>
            <w:r w:rsidRPr="00D31874">
              <w:rPr>
                <w:rFonts w:asciiTheme="minorBidi" w:hAnsiTheme="minorBidi"/>
                <w:sz w:val="22"/>
                <w:szCs w:val="22"/>
              </w:rPr>
              <w:t>blockwork</w:t>
            </w:r>
            <w:proofErr w:type="spellEnd"/>
            <w:r w:rsidRPr="00D31874">
              <w:rPr>
                <w:rFonts w:asciiTheme="minorBidi" w:hAnsiTheme="minorBidi"/>
                <w:sz w:val="22"/>
                <w:szCs w:val="22"/>
              </w:rPr>
              <w:t xml:space="preserve"> is constructed for cavity construction to requirements of regulations and specifications.</w:t>
            </w:r>
          </w:p>
        </w:tc>
      </w:tr>
      <w:tr w:rsidR="000B58F9" w:rsidRPr="00D31874" w:rsidTr="005F2500">
        <w:tc>
          <w:tcPr>
            <w:tcW w:w="2827" w:type="dxa"/>
          </w:tcPr>
          <w:p w:rsidR="000B58F9" w:rsidRPr="00D31874" w:rsidRDefault="000B58F9" w:rsidP="00FE6267">
            <w:pPr>
              <w:pStyle w:val="ListParagraph"/>
              <w:numPr>
                <w:ilvl w:val="0"/>
                <w:numId w:val="827"/>
              </w:numPr>
              <w:ind w:left="709" w:right="-78" w:hanging="709"/>
              <w:rPr>
                <w:rFonts w:asciiTheme="minorBidi" w:hAnsiTheme="minorBidi"/>
              </w:rPr>
            </w:pPr>
            <w:r w:rsidRPr="00D31874">
              <w:rPr>
                <w:rFonts w:asciiTheme="minorBidi" w:hAnsiTheme="minorBidi"/>
                <w:sz w:val="22"/>
                <w:szCs w:val="22"/>
              </w:rPr>
              <w:t>Position door and window frames.</w:t>
            </w:r>
          </w:p>
        </w:tc>
        <w:tc>
          <w:tcPr>
            <w:tcW w:w="7068" w:type="dxa"/>
            <w:tcBorders>
              <w:bottom w:val="single" w:sz="4" w:space="0" w:color="auto"/>
            </w:tcBorders>
          </w:tcPr>
          <w:p w:rsidR="000B58F9" w:rsidRPr="00D31874" w:rsidRDefault="000B58F9" w:rsidP="00FE6267">
            <w:pPr>
              <w:pStyle w:val="List2"/>
              <w:numPr>
                <w:ilvl w:val="0"/>
                <w:numId w:val="840"/>
              </w:numPr>
              <w:tabs>
                <w:tab w:val="clear" w:pos="680"/>
              </w:tabs>
              <w:spacing w:line="360" w:lineRule="auto"/>
              <w:ind w:left="432" w:hanging="430"/>
              <w:rPr>
                <w:rFonts w:asciiTheme="minorBidi" w:hAnsiTheme="minorBidi" w:cstheme="minorBidi"/>
                <w:sz w:val="22"/>
              </w:rPr>
            </w:pPr>
            <w:r w:rsidRPr="00D31874">
              <w:rPr>
                <w:rFonts w:asciiTheme="minorBidi" w:hAnsiTheme="minorBidi" w:cstheme="minorBidi"/>
                <w:sz w:val="22"/>
              </w:rPr>
              <w:t>Window frames are located and built in to cavity walls to specification, and are protected from mortar droppings during construction.</w:t>
            </w:r>
          </w:p>
          <w:p w:rsidR="000B58F9" w:rsidRPr="00D31874" w:rsidRDefault="000B58F9" w:rsidP="00FE6267">
            <w:pPr>
              <w:pStyle w:val="ListParagraph"/>
              <w:numPr>
                <w:ilvl w:val="0"/>
                <w:numId w:val="840"/>
              </w:numPr>
              <w:tabs>
                <w:tab w:val="left" w:pos="520"/>
              </w:tabs>
              <w:spacing w:line="360" w:lineRule="auto"/>
              <w:ind w:left="432" w:right="-20" w:hanging="430"/>
              <w:rPr>
                <w:rFonts w:asciiTheme="minorBidi" w:hAnsiTheme="minorBidi"/>
              </w:rPr>
            </w:pPr>
            <w:r w:rsidRPr="00D31874">
              <w:rPr>
                <w:rFonts w:asciiTheme="minorBidi" w:hAnsiTheme="minorBidi"/>
                <w:sz w:val="22"/>
                <w:szCs w:val="22"/>
              </w:rPr>
              <w:t>Door jambs are located, built in and fixed to cavity walls and single leaf walls according to job drawings and specifications.</w:t>
            </w:r>
          </w:p>
        </w:tc>
      </w:tr>
      <w:tr w:rsidR="000B58F9" w:rsidRPr="00D31874" w:rsidTr="005F2500">
        <w:tc>
          <w:tcPr>
            <w:tcW w:w="2827" w:type="dxa"/>
          </w:tcPr>
          <w:p w:rsidR="000B58F9" w:rsidRPr="00D31874" w:rsidRDefault="000B58F9" w:rsidP="00FE6267">
            <w:pPr>
              <w:pStyle w:val="ListParagraph"/>
              <w:numPr>
                <w:ilvl w:val="0"/>
                <w:numId w:val="827"/>
              </w:numPr>
              <w:spacing w:before="9" w:line="360" w:lineRule="auto"/>
              <w:ind w:left="709" w:hanging="709"/>
              <w:rPr>
                <w:rFonts w:asciiTheme="minorBidi" w:hAnsiTheme="minorBidi"/>
                <w:sz w:val="22"/>
                <w:szCs w:val="22"/>
              </w:rPr>
            </w:pPr>
            <w:r w:rsidRPr="00D31874">
              <w:rPr>
                <w:rFonts w:asciiTheme="minorBidi" w:hAnsiTheme="minorBidi"/>
                <w:sz w:val="22"/>
                <w:szCs w:val="22"/>
              </w:rPr>
              <w:t>Construct brick walls.</w:t>
            </w:r>
          </w:p>
        </w:tc>
        <w:tc>
          <w:tcPr>
            <w:tcW w:w="7068" w:type="dxa"/>
            <w:tcBorders>
              <w:top w:val="single" w:sz="4" w:space="0" w:color="auto"/>
              <w:left w:val="nil"/>
              <w:bottom w:val="single" w:sz="4" w:space="0" w:color="auto"/>
              <w:right w:val="single" w:sz="4" w:space="0" w:color="auto"/>
            </w:tcBorders>
          </w:tcPr>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Style w:val="BoldandItalics"/>
                <w:rFonts w:asciiTheme="minorBidi" w:hAnsiTheme="minorBidi" w:cstheme="minorBidi"/>
                <w:sz w:val="22"/>
              </w:rPr>
              <w:t>Brick or block cavity construction</w:t>
            </w:r>
            <w:r w:rsidRPr="00D31874">
              <w:rPr>
                <w:rFonts w:asciiTheme="minorBidi" w:hAnsiTheme="minorBidi" w:cstheme="minorBidi"/>
                <w:sz w:val="22"/>
              </w:rPr>
              <w:t xml:space="preserve"> walls are constructed to job specifications and standards. </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Damp proof courses and flashings are laid/built in to job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Ventilation for solid brick construction is built to requirements of job specification and regulations.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Walls are to be straight and true in plumb, line and level within standard tolerances.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ab/>
              <w:t>Wall ties are positioned to comply with standards.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Openings are constructed and flashing is installed to job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Lintels are installed to job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Control joints are formed in accordance with locations on job drawings and standards.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Weep</w:t>
            </w:r>
            <w:r w:rsidR="005F2500">
              <w:rPr>
                <w:rFonts w:asciiTheme="minorBidi" w:hAnsiTheme="minorBidi" w:cstheme="minorBidi"/>
                <w:sz w:val="22"/>
              </w:rPr>
              <w:t xml:space="preserve"> </w:t>
            </w:r>
            <w:r w:rsidRPr="00D31874">
              <w:rPr>
                <w:rFonts w:asciiTheme="minorBidi" w:hAnsiTheme="minorBidi" w:cstheme="minorBidi"/>
                <w:sz w:val="22"/>
              </w:rPr>
              <w:t>holes, brick reinforcing, vermin proofing and wall flashings are located and built in to job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Gables and parapets are constructed by plans and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Sill bricks are cut and laid to line in accordance with job specifications.</w:t>
            </w:r>
          </w:p>
          <w:p w:rsidR="000B58F9" w:rsidRPr="00D31874" w:rsidRDefault="000B58F9" w:rsidP="00FE6267">
            <w:pPr>
              <w:pStyle w:val="List2"/>
              <w:numPr>
                <w:ilvl w:val="0"/>
                <w:numId w:val="841"/>
              </w:numPr>
              <w:tabs>
                <w:tab w:val="clear" w:pos="680"/>
              </w:tabs>
              <w:spacing w:line="360" w:lineRule="auto"/>
              <w:ind w:left="432" w:hanging="487"/>
              <w:rPr>
                <w:rFonts w:asciiTheme="minorBidi" w:hAnsiTheme="minorBidi" w:cstheme="minorBidi"/>
                <w:sz w:val="22"/>
                <w:lang w:val="en-NZ"/>
              </w:rPr>
            </w:pPr>
            <w:r w:rsidRPr="00D31874">
              <w:rPr>
                <w:rFonts w:asciiTheme="minorBidi" w:hAnsiTheme="minorBidi" w:cstheme="minorBidi"/>
                <w:sz w:val="22"/>
              </w:rPr>
              <w:t>Tie down and lateral support systems for ceiling/roof structures are installed to walls in accordance with plans, specifications and standards.</w:t>
            </w:r>
          </w:p>
        </w:tc>
      </w:tr>
      <w:tr w:rsidR="000B58F9" w:rsidRPr="00D31874" w:rsidTr="005F2500">
        <w:tc>
          <w:tcPr>
            <w:tcW w:w="2827" w:type="dxa"/>
          </w:tcPr>
          <w:p w:rsidR="000B58F9" w:rsidRPr="00D31874" w:rsidRDefault="000B58F9" w:rsidP="00FE6267">
            <w:pPr>
              <w:pStyle w:val="List"/>
              <w:numPr>
                <w:ilvl w:val="0"/>
                <w:numId w:val="827"/>
              </w:numPr>
              <w:tabs>
                <w:tab w:val="clear" w:pos="340"/>
              </w:tabs>
              <w:spacing w:line="360" w:lineRule="auto"/>
              <w:ind w:left="709" w:hanging="654"/>
              <w:rPr>
                <w:rFonts w:asciiTheme="minorBidi" w:hAnsiTheme="minorBidi" w:cstheme="minorBidi"/>
                <w:sz w:val="22"/>
                <w:lang w:val="en-NZ"/>
              </w:rPr>
            </w:pPr>
            <w:r w:rsidRPr="00D31874">
              <w:rPr>
                <w:rFonts w:asciiTheme="minorBidi" w:hAnsiTheme="minorBidi" w:cstheme="minorBidi"/>
                <w:sz w:val="22"/>
              </w:rPr>
              <w:lastRenderedPageBreak/>
              <w:t>Rake or rule joints.</w:t>
            </w:r>
          </w:p>
        </w:tc>
        <w:tc>
          <w:tcPr>
            <w:tcW w:w="7068" w:type="dxa"/>
            <w:tcBorders>
              <w:top w:val="single" w:sz="4" w:space="0" w:color="auto"/>
            </w:tcBorders>
          </w:tcPr>
          <w:p w:rsidR="000B58F9" w:rsidRPr="00D31874" w:rsidRDefault="000B58F9" w:rsidP="00FE6267">
            <w:pPr>
              <w:pStyle w:val="List2"/>
              <w:numPr>
                <w:ilvl w:val="0"/>
                <w:numId w:val="842"/>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Joints of laid brickwork/</w:t>
            </w:r>
            <w:proofErr w:type="spellStart"/>
            <w:r w:rsidRPr="00D31874">
              <w:rPr>
                <w:rFonts w:asciiTheme="minorBidi" w:hAnsiTheme="minorBidi" w:cstheme="minorBidi"/>
                <w:sz w:val="22"/>
              </w:rPr>
              <w:t>blockwork</w:t>
            </w:r>
            <w:proofErr w:type="spellEnd"/>
            <w:r w:rsidRPr="00D31874">
              <w:rPr>
                <w:rFonts w:asciiTheme="minorBidi" w:hAnsiTheme="minorBidi" w:cstheme="minorBidi"/>
                <w:sz w:val="22"/>
              </w:rPr>
              <w:t xml:space="preserve"> are raked or ruled to correct depth and profile in accordance with job specifications.</w:t>
            </w:r>
          </w:p>
          <w:p w:rsidR="000B58F9" w:rsidRPr="00D31874" w:rsidRDefault="000B58F9" w:rsidP="00FE6267">
            <w:pPr>
              <w:pStyle w:val="List2"/>
              <w:numPr>
                <w:ilvl w:val="0"/>
                <w:numId w:val="842"/>
              </w:numPr>
              <w:tabs>
                <w:tab w:val="clear" w:pos="680"/>
              </w:tabs>
              <w:spacing w:line="360" w:lineRule="auto"/>
              <w:ind w:left="432" w:hanging="487"/>
              <w:rPr>
                <w:rFonts w:asciiTheme="minorBidi" w:hAnsiTheme="minorBidi" w:cstheme="minorBidi"/>
                <w:sz w:val="22"/>
              </w:rPr>
            </w:pPr>
            <w:r w:rsidRPr="00D31874">
              <w:rPr>
                <w:rFonts w:asciiTheme="minorBidi" w:hAnsiTheme="minorBidi" w:cstheme="minorBidi"/>
                <w:sz w:val="22"/>
              </w:rPr>
              <w:t>Brickwork/</w:t>
            </w:r>
            <w:proofErr w:type="spellStart"/>
            <w:r w:rsidRPr="00D31874">
              <w:rPr>
                <w:rFonts w:asciiTheme="minorBidi" w:hAnsiTheme="minorBidi" w:cstheme="minorBidi"/>
                <w:sz w:val="22"/>
              </w:rPr>
              <w:t>blockwork</w:t>
            </w:r>
            <w:proofErr w:type="spellEnd"/>
            <w:r w:rsidRPr="00D31874">
              <w:rPr>
                <w:rFonts w:asciiTheme="minorBidi" w:hAnsiTheme="minorBidi" w:cstheme="minorBidi"/>
                <w:sz w:val="22"/>
              </w:rPr>
              <w:t xml:space="preserve"> is brushed down prior to drying to remove unwanted mortar.</w:t>
            </w:r>
          </w:p>
          <w:p w:rsidR="000B58F9" w:rsidRPr="00D31874" w:rsidRDefault="000B58F9" w:rsidP="00FE6267">
            <w:pPr>
              <w:pStyle w:val="List2"/>
              <w:numPr>
                <w:ilvl w:val="0"/>
                <w:numId w:val="842"/>
              </w:numPr>
              <w:tabs>
                <w:tab w:val="clear" w:pos="680"/>
              </w:tabs>
              <w:spacing w:line="360" w:lineRule="auto"/>
              <w:ind w:left="432" w:hanging="487"/>
              <w:rPr>
                <w:rFonts w:asciiTheme="minorBidi" w:hAnsiTheme="minorBidi" w:cstheme="minorBidi"/>
                <w:sz w:val="22"/>
                <w:lang w:val="en-NZ"/>
              </w:rPr>
            </w:pPr>
            <w:r w:rsidRPr="00D31874">
              <w:rPr>
                <w:rFonts w:asciiTheme="minorBidi" w:hAnsiTheme="minorBidi" w:cstheme="minorBidi"/>
                <w:sz w:val="22"/>
              </w:rPr>
              <w:t>Excess mortar is removed from brick/</w:t>
            </w:r>
            <w:proofErr w:type="spellStart"/>
            <w:r w:rsidRPr="00D31874">
              <w:rPr>
                <w:rFonts w:asciiTheme="minorBidi" w:hAnsiTheme="minorBidi" w:cstheme="minorBidi"/>
                <w:sz w:val="22"/>
              </w:rPr>
              <w:t>blockwork</w:t>
            </w:r>
            <w:proofErr w:type="spellEnd"/>
            <w:r w:rsidRPr="00D31874">
              <w:rPr>
                <w:rFonts w:asciiTheme="minorBidi" w:hAnsiTheme="minorBidi" w:cstheme="minorBidi"/>
                <w:sz w:val="22"/>
              </w:rPr>
              <w:t xml:space="preserve"> surfaces and cavities are cleaned free of mortar and debris in accordance with manufacturer recommendations, job specifications and standards.</w:t>
            </w:r>
          </w:p>
        </w:tc>
      </w:tr>
      <w:tr w:rsidR="000B58F9" w:rsidRPr="00D31874" w:rsidTr="005F2500">
        <w:tc>
          <w:tcPr>
            <w:tcW w:w="2827" w:type="dxa"/>
          </w:tcPr>
          <w:p w:rsidR="000B58F9" w:rsidRPr="00D31874" w:rsidRDefault="000B58F9" w:rsidP="00FE6267">
            <w:pPr>
              <w:pStyle w:val="ListParagraph"/>
              <w:numPr>
                <w:ilvl w:val="0"/>
                <w:numId w:val="827"/>
              </w:numPr>
              <w:spacing w:before="9" w:line="360" w:lineRule="auto"/>
              <w:ind w:left="709" w:hanging="709"/>
              <w:rPr>
                <w:rFonts w:asciiTheme="minorBidi" w:hAnsiTheme="minorBidi"/>
                <w:sz w:val="22"/>
                <w:szCs w:val="22"/>
              </w:rPr>
            </w:pPr>
            <w:r w:rsidRPr="00D31874">
              <w:rPr>
                <w:rFonts w:asciiTheme="minorBidi" w:hAnsiTheme="minorBidi"/>
                <w:sz w:val="22"/>
                <w:szCs w:val="22"/>
              </w:rPr>
              <w:t>Clean up</w:t>
            </w:r>
          </w:p>
        </w:tc>
        <w:tc>
          <w:tcPr>
            <w:tcW w:w="7068" w:type="dxa"/>
          </w:tcPr>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brick and block expansion and growth, control and articulation joints</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brick bond patterns</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characteristics and applications of materials for cavity brick construction, including fire control and separation required by the Building Code of Australia (BCA) and other legislation</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construction terminology</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job safety analysis (JSA) and safe work method statements</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material safety data sheets (MSDS)</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materials storage and environmentally friendly waste management</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plans, specifications and drawings</w:t>
      </w:r>
    </w:p>
    <w:p w:rsidR="000B58F9" w:rsidRPr="00D31874" w:rsidRDefault="000B58F9" w:rsidP="00FE6267">
      <w:pPr>
        <w:pStyle w:val="ListBullet"/>
        <w:numPr>
          <w:ilvl w:val="0"/>
          <w:numId w:val="843"/>
        </w:numPr>
        <w:spacing w:line="360" w:lineRule="auto"/>
        <w:rPr>
          <w:rFonts w:asciiTheme="minorBidi" w:hAnsiTheme="minorBidi" w:cstheme="minorBidi"/>
          <w:sz w:val="22"/>
        </w:rPr>
      </w:pPr>
      <w:r w:rsidRPr="00D31874">
        <w:rPr>
          <w:rFonts w:asciiTheme="minorBidi" w:hAnsiTheme="minorBidi" w:cstheme="minorBidi"/>
          <w:sz w:val="22"/>
        </w:rPr>
        <w:t>processes for the calculation of material requirements, quality requirements</w:t>
      </w:r>
    </w:p>
    <w:p w:rsidR="000B58F9" w:rsidRPr="00D31874" w:rsidRDefault="000B58F9" w:rsidP="00FE6267">
      <w:pPr>
        <w:pStyle w:val="ListBullet"/>
        <w:numPr>
          <w:ilvl w:val="0"/>
          <w:numId w:val="843"/>
        </w:numPr>
        <w:spacing w:line="360" w:lineRule="auto"/>
        <w:ind w:left="900" w:hanging="540"/>
        <w:rPr>
          <w:rFonts w:asciiTheme="minorBidi" w:hAnsiTheme="minorBidi" w:cstheme="minorBidi"/>
          <w:sz w:val="22"/>
        </w:rPr>
      </w:pPr>
      <w:r w:rsidRPr="00D31874">
        <w:rPr>
          <w:rFonts w:asciiTheme="minorBidi" w:hAnsiTheme="minorBidi" w:cstheme="minorBidi"/>
          <w:sz w:val="22"/>
        </w:rPr>
        <w:t>techniques of cavity brick construction, including:- anti-termite measures, closing of cavities and capping systems, damp proofing, floor, wall and roof members, gable and eaves construction, lintels and load bearing components, stepped and level flashing for parapets and gables, sub-floor construction, tying components, ventilation, vermin control</w:t>
      </w:r>
    </w:p>
    <w:p w:rsidR="000B58F9" w:rsidRPr="00D31874" w:rsidRDefault="000B58F9" w:rsidP="00FE6267">
      <w:pPr>
        <w:pStyle w:val="ListBullet"/>
        <w:numPr>
          <w:ilvl w:val="0"/>
          <w:numId w:val="843"/>
        </w:numPr>
        <w:spacing w:line="360" w:lineRule="auto"/>
        <w:ind w:left="900" w:hanging="540"/>
        <w:rPr>
          <w:rFonts w:asciiTheme="minorBidi" w:hAnsiTheme="minorBidi" w:cstheme="minorBidi"/>
          <w:sz w:val="22"/>
        </w:rPr>
      </w:pPr>
      <w:r w:rsidRPr="00D31874">
        <w:rPr>
          <w:rFonts w:asciiTheme="minorBidi" w:hAnsiTheme="minorBidi" w:cstheme="minorBidi"/>
          <w:sz w:val="22"/>
        </w:rPr>
        <w:t>types, characteristics, uses and limitations of plant, tools and equipment</w:t>
      </w:r>
    </w:p>
    <w:p w:rsidR="000B58F9" w:rsidRPr="00D31874" w:rsidRDefault="00292F89" w:rsidP="00FE6267">
      <w:pPr>
        <w:pStyle w:val="ListParagraph"/>
        <w:numPr>
          <w:ilvl w:val="0"/>
          <w:numId w:val="843"/>
        </w:numPr>
        <w:spacing w:line="360" w:lineRule="auto"/>
        <w:ind w:left="900" w:hanging="540"/>
        <w:rPr>
          <w:rFonts w:asciiTheme="minorBidi" w:hAnsiTheme="minorBidi"/>
          <w:sz w:val="22"/>
          <w:szCs w:val="22"/>
        </w:rPr>
      </w:pPr>
      <w:r w:rsidRPr="00D31874">
        <w:rPr>
          <w:rFonts w:asciiTheme="minorBidi" w:hAnsiTheme="minorBidi"/>
          <w:sz w:val="22"/>
          <w:szCs w:val="22"/>
        </w:rPr>
        <w:t>Workplace</w:t>
      </w:r>
      <w:r w:rsidR="000B58F9" w:rsidRPr="00D31874">
        <w:rPr>
          <w:rFonts w:asciiTheme="minorBidi" w:hAnsiTheme="minorBidi"/>
          <w:sz w:val="22"/>
          <w:szCs w:val="22"/>
        </w:rPr>
        <w:t xml:space="preserve"> and equipment safety requirements.</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Default="000B58F9" w:rsidP="000B58F9">
      <w:pPr>
        <w:spacing w:line="360" w:lineRule="auto"/>
        <w:rPr>
          <w:rFonts w:ascii="Arial" w:hAnsi="Arial"/>
          <w:sz w:val="22"/>
          <w:szCs w:val="22"/>
        </w:rPr>
      </w:pPr>
      <w:r w:rsidRPr="00D31874">
        <w:rPr>
          <w:rFonts w:asciiTheme="minorBidi" w:hAnsiTheme="minorBidi"/>
          <w:lang w:val="en-GB"/>
        </w:rPr>
        <w:lastRenderedPageBreak/>
        <w:t xml:space="preserve"> </w:t>
      </w:r>
      <w:r w:rsidRPr="00292F89">
        <w:rPr>
          <w:rFonts w:ascii="Arial" w:hAnsi="Arial"/>
          <w:sz w:val="22"/>
          <w:szCs w:val="22"/>
          <w:lang w:val="en-GB"/>
        </w:rPr>
        <w:t>The candidate needs to produce following critical evidences in order to competent in this competency standard.</w:t>
      </w:r>
      <w:r w:rsidRPr="00292F89">
        <w:rPr>
          <w:rFonts w:ascii="Arial" w:hAnsi="Arial"/>
          <w:sz w:val="22"/>
          <w:szCs w:val="22"/>
        </w:rPr>
        <w:t>locate, interpret and apply relevant information, standards and specifications</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comply with site safety plan and OHS legislation, regulations and codes of practice applicable to workplace operations</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comply with organizational policies and procedures, including quality requirements</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safely and effectively use tools, plant and equipment</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communicate and work effectively and safely with others</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as a minimum, given the plans and specifications, construct a section of a cavity brick building, including sub-floor walling; damp proof course (DPC) and ventilation; attached and isolated piers; openings (window and door) and lintels; brick cavity ties and roof tie-downs; and parapets (stepped flashing), ensuring:</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correct identification of requirement and finishing of the task</w:t>
      </w:r>
    </w:p>
    <w:p w:rsidR="00292F89" w:rsidRPr="00292F89" w:rsidRDefault="00292F89" w:rsidP="00FE6267">
      <w:pPr>
        <w:numPr>
          <w:ilvl w:val="0"/>
          <w:numId w:val="816"/>
        </w:numPr>
        <w:spacing w:line="360" w:lineRule="auto"/>
        <w:rPr>
          <w:rFonts w:ascii="Arial" w:hAnsi="Arial"/>
          <w:sz w:val="22"/>
          <w:szCs w:val="22"/>
        </w:rPr>
      </w:pPr>
      <w:r w:rsidRPr="00292F89">
        <w:rPr>
          <w:rFonts w:ascii="Arial" w:hAnsi="Arial"/>
          <w:sz w:val="22"/>
          <w:szCs w:val="22"/>
        </w:rPr>
        <w:t>correct selection and use of appropriate processes, tools and equipment</w:t>
      </w:r>
    </w:p>
    <w:p w:rsidR="00292F89" w:rsidRPr="00292F89" w:rsidRDefault="00292F89" w:rsidP="00FE6267">
      <w:pPr>
        <w:numPr>
          <w:ilvl w:val="0"/>
          <w:numId w:val="816"/>
        </w:numPr>
        <w:spacing w:line="360" w:lineRule="auto"/>
        <w:rPr>
          <w:rFonts w:ascii="Arial" w:hAnsi="Arial"/>
          <w:sz w:val="22"/>
          <w:szCs w:val="22"/>
          <w:lang w:val="en-GB"/>
        </w:rPr>
      </w:pPr>
      <w:r w:rsidRPr="00292F89">
        <w:rPr>
          <w:rFonts w:ascii="Arial" w:hAnsi="Arial"/>
          <w:sz w:val="22"/>
          <w:szCs w:val="22"/>
        </w:rPr>
        <w:t>completing all work to specification ensuring correct selection and use of fire-rated materials and methods of construction</w:t>
      </w:r>
    </w:p>
    <w:p w:rsidR="000B58F9"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292F89" w:rsidRPr="00D31874" w:rsidTr="00555503">
        <w:tc>
          <w:tcPr>
            <w:tcW w:w="930" w:type="dxa"/>
          </w:tcPr>
          <w:p w:rsidR="00292F89" w:rsidRPr="00D31874" w:rsidRDefault="00292F89" w:rsidP="00555503">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292F89" w:rsidRPr="00D31874" w:rsidRDefault="00292F89" w:rsidP="00555503">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292F89" w:rsidRPr="00D31874" w:rsidRDefault="00292F89" w:rsidP="00555503">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292F89" w:rsidRPr="00D31874" w:rsidRDefault="00292F89" w:rsidP="00555503">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s</w:t>
            </w:r>
            <w:r w:rsidRPr="00D31874">
              <w:rPr>
                <w:rFonts w:asciiTheme="minorBidi" w:hAnsiTheme="minorBidi"/>
                <w:spacing w:val="1"/>
                <w:sz w:val="22"/>
                <w:szCs w:val="22"/>
              </w:rPr>
              <w:t>c</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292F89" w:rsidRPr="00D31874" w:rsidRDefault="00292F89" w:rsidP="00555503">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292F89" w:rsidRDefault="00292F89" w:rsidP="000B58F9">
      <w:pPr>
        <w:spacing w:line="360" w:lineRule="auto"/>
        <w:rPr>
          <w:rFonts w:asciiTheme="minorBidi" w:hAnsiTheme="minorBidi"/>
          <w:b/>
          <w:bCs/>
          <w:lang w:val="en-GB"/>
        </w:rPr>
      </w:pPr>
    </w:p>
    <w:p w:rsidR="00292F89" w:rsidRDefault="00292F89">
      <w:pPr>
        <w:spacing w:after="160" w:line="259" w:lineRule="auto"/>
        <w:rPr>
          <w:rFonts w:asciiTheme="minorBidi" w:hAnsiTheme="minorBidi"/>
          <w:b/>
          <w:bCs/>
          <w:lang w:val="en-GB"/>
        </w:rPr>
      </w:pPr>
      <w:r>
        <w:rPr>
          <w:rFonts w:asciiTheme="minorBidi" w:hAnsiTheme="minorBidi"/>
          <w:b/>
          <w:bCs/>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4" w:name="_Toc19308341"/>
      <w:r w:rsidRPr="005F2500">
        <w:rPr>
          <w:sz w:val="24"/>
          <w:szCs w:val="24"/>
          <w:lang w:val="en-GB"/>
        </w:rPr>
        <w:lastRenderedPageBreak/>
        <w:t>Construct Curved Wall</w:t>
      </w:r>
      <w:bookmarkEnd w:id="54"/>
    </w:p>
    <w:p w:rsidR="000B58F9" w:rsidRPr="00D31874" w:rsidRDefault="000B58F9" w:rsidP="000B58F9">
      <w:pPr>
        <w:spacing w:line="360" w:lineRule="auto"/>
        <w:rPr>
          <w:rFonts w:asciiTheme="minorBidi" w:hAnsiTheme="minorBidi"/>
          <w:lang w:val="en-GB"/>
        </w:rPr>
      </w:pPr>
    </w:p>
    <w:p w:rsidR="000B58F9" w:rsidRPr="00D31874" w:rsidRDefault="000B58F9" w:rsidP="00292F89">
      <w:pPr>
        <w:spacing w:line="360" w:lineRule="auto"/>
        <w:ind w:right="36"/>
        <w:rPr>
          <w:rFonts w:asciiTheme="minorBidi" w:hAnsiTheme="minorBidi"/>
          <w:lang w:val="en-GB"/>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pacing w:val="1"/>
          <w:sz w:val="22"/>
          <w:szCs w:val="22"/>
        </w:rPr>
        <w:t xml:space="preserve">to </w:t>
      </w:r>
      <w:r w:rsidR="00292F89" w:rsidRPr="00292F89">
        <w:rPr>
          <w:rFonts w:asciiTheme="minorBidi" w:hAnsiTheme="minorBidi"/>
          <w:spacing w:val="1"/>
          <w:sz w:val="22"/>
          <w:szCs w:val="22"/>
        </w:rPr>
        <w:t>Plan work</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Set out curve for construction of curved masonry wall</w:t>
      </w:r>
      <w:r w:rsidR="00292F89">
        <w:rPr>
          <w:rFonts w:asciiTheme="minorBidi" w:hAnsiTheme="minorBidi"/>
          <w:spacing w:val="1"/>
          <w:sz w:val="22"/>
          <w:szCs w:val="22"/>
        </w:rPr>
        <w:t xml:space="preserve">, Lay curved wall, Finish Joints and </w:t>
      </w:r>
      <w:r w:rsidR="00292F89" w:rsidRPr="00292F89">
        <w:rPr>
          <w:rFonts w:asciiTheme="minorBidi" w:hAnsiTheme="minorBidi"/>
          <w:spacing w:val="1"/>
          <w:sz w:val="22"/>
          <w:szCs w:val="22"/>
        </w:rPr>
        <w:t>Clean up</w:t>
      </w:r>
    </w:p>
    <w:tbl>
      <w:tblPr>
        <w:tblStyle w:val="TableGrid"/>
        <w:tblW w:w="0" w:type="auto"/>
        <w:tblLook w:val="04A0" w:firstRow="1" w:lastRow="0" w:firstColumn="1" w:lastColumn="0" w:noHBand="0" w:noVBand="1"/>
      </w:tblPr>
      <w:tblGrid>
        <w:gridCol w:w="2827"/>
        <w:gridCol w:w="688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688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44"/>
              </w:numPr>
              <w:spacing w:before="9" w:line="360" w:lineRule="auto"/>
              <w:ind w:left="426" w:hanging="513"/>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888" w:type="dxa"/>
          </w:tcPr>
          <w:p w:rsidR="000B58F9" w:rsidRPr="00D31874" w:rsidRDefault="000B58F9" w:rsidP="00FE6267">
            <w:pPr>
              <w:pStyle w:val="ListParagraph"/>
              <w:numPr>
                <w:ilvl w:val="0"/>
                <w:numId w:val="825"/>
              </w:numPr>
              <w:spacing w:line="360" w:lineRule="auto"/>
              <w:ind w:left="573" w:right="-20" w:hanging="567"/>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25"/>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25"/>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25"/>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44"/>
              </w:numPr>
              <w:spacing w:before="9" w:line="360" w:lineRule="auto"/>
              <w:ind w:left="709" w:hanging="709"/>
              <w:rPr>
                <w:rFonts w:asciiTheme="minorBidi" w:hAnsiTheme="minorBidi"/>
                <w:sz w:val="22"/>
                <w:szCs w:val="22"/>
              </w:rPr>
            </w:pPr>
            <w:r w:rsidRPr="00D31874">
              <w:rPr>
                <w:rFonts w:asciiTheme="minorBidi" w:hAnsiTheme="minorBidi"/>
                <w:sz w:val="22"/>
                <w:szCs w:val="22"/>
              </w:rPr>
              <w:t>Set</w:t>
            </w:r>
            <w:r w:rsidRPr="00D31874">
              <w:rPr>
                <w:rFonts w:asciiTheme="minorBidi" w:hAnsiTheme="minorBidi"/>
                <w:spacing w:val="-1"/>
                <w:sz w:val="22"/>
                <w:szCs w:val="22"/>
              </w:rPr>
              <w:t xml:space="preserve"> </w:t>
            </w:r>
            <w:r w:rsidRPr="00D31874">
              <w:rPr>
                <w:rFonts w:asciiTheme="minorBidi" w:hAnsiTheme="minorBidi"/>
                <w:sz w:val="22"/>
                <w:szCs w:val="22"/>
              </w:rPr>
              <w:t>out</w:t>
            </w:r>
            <w:r w:rsidRPr="00D31874">
              <w:rPr>
                <w:rFonts w:asciiTheme="minorBidi" w:hAnsiTheme="minorBidi"/>
                <w:spacing w:val="-1"/>
                <w:sz w:val="22"/>
                <w:szCs w:val="22"/>
              </w:rPr>
              <w:t xml:space="preserve"> </w:t>
            </w:r>
            <w:r w:rsidRPr="00D31874">
              <w:rPr>
                <w:rFonts w:asciiTheme="minorBidi" w:hAnsiTheme="minorBidi"/>
                <w:sz w:val="22"/>
                <w:szCs w:val="22"/>
              </w:rPr>
              <w:t>cu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 xml:space="preserve">e </w:t>
            </w:r>
            <w:r w:rsidRPr="00D31874">
              <w:rPr>
                <w:rFonts w:asciiTheme="minorBidi" w:hAnsiTheme="minorBidi"/>
                <w:spacing w:val="-1"/>
                <w:sz w:val="22"/>
                <w:szCs w:val="22"/>
              </w:rPr>
              <w:t>f</w:t>
            </w:r>
            <w:r w:rsidRPr="00D31874">
              <w:rPr>
                <w:rFonts w:asciiTheme="minorBidi" w:hAnsiTheme="minorBidi"/>
                <w:sz w:val="22"/>
                <w:szCs w:val="22"/>
              </w:rPr>
              <w:t>or con</w:t>
            </w:r>
            <w:r w:rsidRPr="00D31874">
              <w:rPr>
                <w:rFonts w:asciiTheme="minorBidi" w:hAnsiTheme="minorBidi"/>
                <w:spacing w:val="1"/>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292F89">
              <w:rPr>
                <w:rFonts w:asciiTheme="minorBidi" w:hAnsiTheme="minorBidi"/>
                <w:sz w:val="22"/>
                <w:szCs w:val="22"/>
              </w:rPr>
              <w:t>cur</w:t>
            </w:r>
            <w:r w:rsidRPr="00292F89">
              <w:rPr>
                <w:rFonts w:asciiTheme="minorBidi" w:hAnsiTheme="minorBidi"/>
                <w:spacing w:val="-2"/>
                <w:sz w:val="22"/>
                <w:szCs w:val="22"/>
              </w:rPr>
              <w:t>v</w:t>
            </w:r>
            <w:r w:rsidRPr="00292F89">
              <w:rPr>
                <w:rFonts w:asciiTheme="minorBidi" w:hAnsiTheme="minorBidi"/>
                <w:sz w:val="22"/>
                <w:szCs w:val="22"/>
              </w:rPr>
              <w:t xml:space="preserve">ed </w:t>
            </w:r>
            <w:r w:rsidRPr="00292F89">
              <w:rPr>
                <w:rFonts w:asciiTheme="minorBidi" w:hAnsiTheme="minorBidi"/>
                <w:spacing w:val="1"/>
                <w:sz w:val="22"/>
                <w:szCs w:val="22"/>
              </w:rPr>
              <w:t>m</w:t>
            </w:r>
            <w:r w:rsidRPr="00292F89">
              <w:rPr>
                <w:rFonts w:asciiTheme="minorBidi" w:hAnsiTheme="minorBidi"/>
                <w:sz w:val="22"/>
                <w:szCs w:val="22"/>
              </w:rPr>
              <w:t>aso</w:t>
            </w:r>
            <w:r w:rsidRPr="00292F89">
              <w:rPr>
                <w:rFonts w:asciiTheme="minorBidi" w:hAnsiTheme="minorBidi"/>
                <w:spacing w:val="-2"/>
                <w:sz w:val="22"/>
                <w:szCs w:val="22"/>
              </w:rPr>
              <w:t>n</w:t>
            </w:r>
            <w:r w:rsidRPr="00292F89">
              <w:rPr>
                <w:rFonts w:asciiTheme="minorBidi" w:hAnsiTheme="minorBidi"/>
                <w:sz w:val="22"/>
                <w:szCs w:val="22"/>
              </w:rPr>
              <w:t>ry</w:t>
            </w:r>
            <w:r w:rsidRPr="00292F89">
              <w:rPr>
                <w:rFonts w:asciiTheme="minorBidi" w:hAnsiTheme="minorBidi"/>
                <w:spacing w:val="-2"/>
                <w:sz w:val="22"/>
                <w:szCs w:val="22"/>
              </w:rPr>
              <w:t xml:space="preserve"> </w:t>
            </w:r>
            <w:r w:rsidRPr="00292F89">
              <w:rPr>
                <w:rFonts w:asciiTheme="minorBidi" w:hAnsiTheme="minorBidi"/>
                <w:spacing w:val="1"/>
                <w:sz w:val="22"/>
                <w:szCs w:val="22"/>
              </w:rPr>
              <w:t>w</w:t>
            </w:r>
            <w:r w:rsidRPr="00292F89">
              <w:rPr>
                <w:rFonts w:asciiTheme="minorBidi" w:hAnsiTheme="minorBidi"/>
                <w:sz w:val="22"/>
                <w:szCs w:val="22"/>
              </w:rPr>
              <w:t>a</w:t>
            </w:r>
            <w:r w:rsidRPr="00292F89">
              <w:rPr>
                <w:rFonts w:asciiTheme="minorBidi" w:hAnsiTheme="minorBidi"/>
                <w:spacing w:val="-1"/>
                <w:sz w:val="22"/>
                <w:szCs w:val="22"/>
              </w:rPr>
              <w:t>l</w:t>
            </w:r>
            <w:r w:rsidRPr="00292F89">
              <w:rPr>
                <w:rFonts w:asciiTheme="minorBidi" w:hAnsiTheme="minorBidi"/>
                <w:sz w:val="22"/>
                <w:szCs w:val="22"/>
              </w:rPr>
              <w:t>l</w:t>
            </w:r>
          </w:p>
        </w:tc>
        <w:tc>
          <w:tcPr>
            <w:tcW w:w="6888" w:type="dxa"/>
          </w:tcPr>
          <w:p w:rsidR="000B58F9" w:rsidRPr="00D31874" w:rsidRDefault="000B58F9" w:rsidP="00FE6267">
            <w:pPr>
              <w:pStyle w:val="ListParagraph"/>
              <w:numPr>
                <w:ilvl w:val="0"/>
                <w:numId w:val="828"/>
              </w:numPr>
              <w:spacing w:before="36" w:line="360" w:lineRule="auto"/>
              <w:ind w:left="432" w:right="581" w:hanging="432"/>
              <w:rPr>
                <w:rFonts w:asciiTheme="minorBidi" w:hAnsiTheme="minorBidi"/>
              </w:rPr>
            </w:pPr>
            <w:r w:rsidRPr="00D31874">
              <w:rPr>
                <w:rFonts w:asciiTheme="minorBidi" w:hAnsiTheme="minorBidi"/>
                <w:sz w:val="22"/>
                <w:szCs w:val="22"/>
              </w:rPr>
              <w:t>P</w:t>
            </w:r>
            <w:r w:rsidRPr="00D31874">
              <w:rPr>
                <w:rFonts w:asciiTheme="minorBidi" w:hAnsiTheme="minorBidi"/>
                <w:spacing w:val="-2"/>
                <w:sz w:val="22"/>
                <w:szCs w:val="22"/>
              </w:rPr>
              <w:t>l</w:t>
            </w:r>
            <w:r w:rsidRPr="00D31874">
              <w:rPr>
                <w:rFonts w:asciiTheme="minorBidi" w:hAnsiTheme="minorBidi"/>
                <w:sz w:val="22"/>
                <w:szCs w:val="22"/>
              </w:rPr>
              <w:t>anned</w:t>
            </w:r>
            <w:r w:rsidRPr="00D31874">
              <w:rPr>
                <w:rFonts w:asciiTheme="minorBidi" w:hAnsiTheme="minorBidi"/>
                <w:spacing w:val="-2"/>
                <w:sz w:val="22"/>
                <w:szCs w:val="22"/>
              </w:rPr>
              <w:t xml:space="preserve"> </w:t>
            </w:r>
            <w:r w:rsidRPr="00D31874">
              <w:rPr>
                <w:rFonts w:asciiTheme="minorBidi" w:hAnsiTheme="minorBidi"/>
                <w:sz w:val="22"/>
                <w:szCs w:val="22"/>
              </w:rPr>
              <w:t>cu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e p</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pacing w:val="1"/>
                <w:sz w:val="22"/>
                <w:szCs w:val="22"/>
              </w:rPr>
              <w:t>tt</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f</w:t>
            </w:r>
            <w:r w:rsidRPr="00D31874">
              <w:rPr>
                <w:rFonts w:asciiTheme="minorBidi" w:hAnsiTheme="minorBidi"/>
                <w:spacing w:val="1"/>
                <w:sz w:val="22"/>
                <w:szCs w:val="22"/>
              </w:rPr>
              <w:t>r</w:t>
            </w:r>
            <w:r w:rsidRPr="00D31874">
              <w:rPr>
                <w:rFonts w:asciiTheme="minorBidi" w:hAnsiTheme="minorBidi"/>
                <w:sz w:val="22"/>
                <w:szCs w:val="22"/>
              </w:rPr>
              <w:t>om</w:t>
            </w:r>
            <w:r w:rsidRPr="00D31874">
              <w:rPr>
                <w:rFonts w:asciiTheme="minorBidi" w:hAnsiTheme="minorBidi"/>
                <w:spacing w:val="-4"/>
                <w:sz w:val="22"/>
                <w:szCs w:val="22"/>
              </w:rPr>
              <w:t xml:space="preserve"> </w:t>
            </w:r>
            <w:r w:rsidRPr="00D31874">
              <w:rPr>
                <w:rFonts w:asciiTheme="minorBidi" w:hAnsiTheme="minorBidi"/>
                <w:spacing w:val="3"/>
                <w:sz w:val="22"/>
                <w:szCs w:val="22"/>
              </w:rPr>
              <w:t>j</w:t>
            </w:r>
            <w:r w:rsidRPr="00D31874">
              <w:rPr>
                <w:rFonts w:asciiTheme="minorBidi" w:hAnsiTheme="minorBidi"/>
                <w:sz w:val="22"/>
                <w:szCs w:val="22"/>
              </w:rPr>
              <w:t>ob</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pacing w:val="-2"/>
                <w:sz w:val="22"/>
                <w:szCs w:val="22"/>
              </w:rPr>
              <w:t>ng</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 a</w:t>
            </w:r>
            <w:r w:rsidRPr="00D31874">
              <w:rPr>
                <w:rFonts w:asciiTheme="minorBidi" w:hAnsiTheme="minorBidi"/>
                <w:spacing w:val="-1"/>
                <w:sz w:val="22"/>
                <w:szCs w:val="22"/>
              </w:rPr>
              <w:t>l</w:t>
            </w:r>
            <w:r w:rsidRPr="00D31874">
              <w:rPr>
                <w:rFonts w:asciiTheme="minorBidi" w:hAnsiTheme="minorBidi"/>
                <w:sz w:val="22"/>
                <w:szCs w:val="22"/>
              </w:rPr>
              <w:t xml:space="preserve">l </w:t>
            </w:r>
            <w:r w:rsidRPr="00D31874">
              <w:rPr>
                <w:rFonts w:asciiTheme="minorBidi" w:hAnsiTheme="minorBidi"/>
                <w:spacing w:val="1"/>
                <w:sz w:val="22"/>
                <w:szCs w:val="22"/>
              </w:rPr>
              <w:t>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pacing w:val="-4"/>
                <w:sz w:val="22"/>
                <w:szCs w:val="22"/>
              </w:rPr>
              <w:t>m</w:t>
            </w:r>
            <w:r w:rsidRPr="00D31874">
              <w:rPr>
                <w:rFonts w:asciiTheme="minorBidi" w:hAnsiTheme="minorBidi"/>
                <w:sz w:val="22"/>
                <w:szCs w:val="22"/>
              </w:rPr>
              <w:t>el</w:t>
            </w:r>
            <w:r w:rsidRPr="00D31874">
              <w:rPr>
                <w:rFonts w:asciiTheme="minorBidi" w:hAnsiTheme="minorBidi"/>
                <w:spacing w:val="1"/>
                <w:sz w:val="22"/>
                <w:szCs w:val="22"/>
              </w:rPr>
              <w:t xml:space="preserve"> </w:t>
            </w:r>
            <w:proofErr w:type="spellStart"/>
            <w:r w:rsidRPr="00D31874">
              <w:rPr>
                <w:rFonts w:asciiTheme="minorBidi" w:hAnsiTheme="minorBidi"/>
                <w:sz w:val="22"/>
                <w:szCs w:val="22"/>
              </w:rPr>
              <w:t>cen</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es</w:t>
            </w:r>
            <w:proofErr w:type="spellEnd"/>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pacing w:val="-1"/>
                <w:sz w:val="22"/>
                <w:szCs w:val="22"/>
              </w:rPr>
              <w:t>t</w:t>
            </w:r>
            <w:r w:rsidRPr="00D31874">
              <w:rPr>
                <w:rFonts w:asciiTheme="minorBidi" w:hAnsiTheme="minorBidi"/>
                <w:sz w:val="22"/>
                <w:szCs w:val="22"/>
              </w:rPr>
              <w:t>ab</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2"/>
                <w:sz w:val="22"/>
                <w:szCs w:val="22"/>
              </w:rPr>
              <w:t>s</w:t>
            </w:r>
            <w:r w:rsidRPr="00D31874">
              <w:rPr>
                <w:rFonts w:asciiTheme="minorBidi" w:hAnsiTheme="minorBidi"/>
                <w:sz w:val="22"/>
                <w:szCs w:val="22"/>
              </w:rPr>
              <w:t>hed on</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oo</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proofErr w:type="gramStart"/>
            <w:r w:rsidRPr="00D31874">
              <w:rPr>
                <w:rFonts w:asciiTheme="minorBidi" w:hAnsiTheme="minorBidi"/>
                <w:sz w:val="22"/>
                <w:szCs w:val="22"/>
              </w:rPr>
              <w:t>s</w:t>
            </w:r>
            <w:r w:rsidRPr="00D31874">
              <w:rPr>
                <w:rFonts w:asciiTheme="minorBidi" w:hAnsiTheme="minorBidi"/>
                <w:spacing w:val="-1"/>
                <w:sz w:val="22"/>
                <w:szCs w:val="22"/>
              </w:rPr>
              <w:t>l</w:t>
            </w:r>
            <w:r w:rsidRPr="00D31874">
              <w:rPr>
                <w:rFonts w:asciiTheme="minorBidi" w:hAnsiTheme="minorBidi"/>
                <w:sz w:val="22"/>
                <w:szCs w:val="22"/>
              </w:rPr>
              <w:t>ab</w:t>
            </w:r>
            <w:r w:rsidRPr="00D31874">
              <w:rPr>
                <w:rFonts w:asciiTheme="minorBidi" w:hAnsiTheme="minorBidi"/>
                <w:spacing w:val="4"/>
                <w:sz w:val="22"/>
                <w:szCs w:val="22"/>
              </w:rPr>
              <w:t xml:space="preserve"> </w:t>
            </w:r>
            <w:r w:rsidRPr="00D31874">
              <w:rPr>
                <w:rFonts w:asciiTheme="minorBidi" w:hAnsiTheme="minorBidi"/>
                <w:sz w:val="22"/>
                <w:szCs w:val="22"/>
              </w:rPr>
              <w:t>.</w:t>
            </w:r>
            <w:proofErr w:type="gramEnd"/>
          </w:p>
          <w:p w:rsidR="000B58F9" w:rsidRPr="00D31874" w:rsidRDefault="000B58F9" w:rsidP="00FE6267">
            <w:pPr>
              <w:pStyle w:val="ListParagraph"/>
              <w:numPr>
                <w:ilvl w:val="0"/>
                <w:numId w:val="828"/>
              </w:numPr>
              <w:spacing w:line="360" w:lineRule="auto"/>
              <w:ind w:left="432" w:right="231" w:hanging="432"/>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e of</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an</w:t>
            </w:r>
            <w:r w:rsidRPr="00D31874">
              <w:rPr>
                <w:rFonts w:asciiTheme="minorBidi" w:hAnsiTheme="minorBidi"/>
                <w:spacing w:val="-2"/>
                <w:sz w:val="22"/>
                <w:szCs w:val="22"/>
              </w:rPr>
              <w:t>n</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 xml:space="preserve">ed </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1"/>
                <w:sz w:val="22"/>
                <w:szCs w:val="22"/>
              </w:rPr>
              <w:t>fr</w:t>
            </w:r>
            <w:r w:rsidRPr="00D31874">
              <w:rPr>
                <w:rFonts w:asciiTheme="minorBidi" w:hAnsiTheme="minorBidi"/>
                <w:spacing w:val="-2"/>
                <w:sz w:val="22"/>
                <w:szCs w:val="22"/>
              </w:rPr>
              <w:t>o</w:t>
            </w:r>
            <w:r w:rsidRPr="00D31874">
              <w:rPr>
                <w:rFonts w:asciiTheme="minorBidi" w:hAnsiTheme="minorBidi"/>
                <w:sz w:val="22"/>
                <w:szCs w:val="22"/>
              </w:rPr>
              <w:t>m</w:t>
            </w:r>
            <w:r w:rsidRPr="00D31874">
              <w:rPr>
                <w:rFonts w:asciiTheme="minorBidi" w:hAnsiTheme="minorBidi"/>
                <w:spacing w:val="-4"/>
                <w:sz w:val="22"/>
                <w:szCs w:val="22"/>
              </w:rPr>
              <w:t xml:space="preserve"> </w:t>
            </w:r>
            <w:r w:rsidRPr="00D31874">
              <w:rPr>
                <w:rFonts w:asciiTheme="minorBidi" w:hAnsiTheme="minorBidi"/>
                <w:spacing w:val="1"/>
                <w:sz w:val="22"/>
                <w:szCs w:val="22"/>
              </w:rPr>
              <w:t>tr</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or p</w:t>
            </w:r>
            <w:r w:rsidRPr="00D31874">
              <w:rPr>
                <w:rFonts w:asciiTheme="minorBidi" w:hAnsiTheme="minorBidi"/>
                <w:spacing w:val="1"/>
                <w:sz w:val="22"/>
                <w:szCs w:val="22"/>
              </w:rPr>
              <w:t>l</w:t>
            </w:r>
            <w:r w:rsidRPr="00D31874">
              <w:rPr>
                <w:rFonts w:asciiTheme="minorBidi" w:hAnsiTheme="minorBidi"/>
                <w:sz w:val="22"/>
                <w:szCs w:val="22"/>
              </w:rPr>
              <w:t>o</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po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2"/>
                <w:sz w:val="22"/>
                <w:szCs w:val="22"/>
              </w:rPr>
              <w:t>o</w:t>
            </w:r>
            <w:r w:rsidRPr="00D31874">
              <w:rPr>
                <w:rFonts w:asciiTheme="minorBidi" w:hAnsiTheme="minorBidi"/>
                <w:sz w:val="22"/>
                <w:szCs w:val="22"/>
              </w:rPr>
              <w:t xml:space="preserve">n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l</w:t>
            </w:r>
            <w:r w:rsidRPr="00D31874">
              <w:rPr>
                <w:rFonts w:asciiTheme="minorBidi" w:hAnsiTheme="minorBidi"/>
                <w:sz w:val="22"/>
                <w:szCs w:val="22"/>
              </w:rPr>
              <w:t>ab.</w:t>
            </w:r>
          </w:p>
        </w:tc>
      </w:tr>
      <w:tr w:rsidR="000B58F9" w:rsidRPr="00D31874" w:rsidTr="005F2500">
        <w:tc>
          <w:tcPr>
            <w:tcW w:w="2827" w:type="dxa"/>
          </w:tcPr>
          <w:p w:rsidR="000B58F9" w:rsidRPr="00D31874" w:rsidRDefault="000B58F9" w:rsidP="00FE6267">
            <w:pPr>
              <w:pStyle w:val="ListParagraph"/>
              <w:numPr>
                <w:ilvl w:val="0"/>
                <w:numId w:val="844"/>
              </w:numPr>
              <w:spacing w:before="32"/>
              <w:ind w:left="709" w:right="-20" w:hanging="709"/>
              <w:rPr>
                <w:rFonts w:asciiTheme="minorBidi" w:hAnsiTheme="minorBidi"/>
              </w:rPr>
            </w:pPr>
            <w:r w:rsidRPr="00D31874">
              <w:rPr>
                <w:rFonts w:asciiTheme="minorBidi" w:hAnsiTheme="minorBidi"/>
              </w:rPr>
              <w:t>Lay curved wall.</w:t>
            </w:r>
          </w:p>
        </w:tc>
        <w:tc>
          <w:tcPr>
            <w:tcW w:w="6888" w:type="dxa"/>
          </w:tcPr>
          <w:p w:rsidR="000B58F9" w:rsidRPr="00D31874" w:rsidRDefault="000B58F9" w:rsidP="00FE6267">
            <w:pPr>
              <w:pStyle w:val="ListParagraph"/>
              <w:numPr>
                <w:ilvl w:val="0"/>
                <w:numId w:val="829"/>
              </w:numPr>
              <w:tabs>
                <w:tab w:val="left" w:pos="2820"/>
                <w:tab w:val="left" w:pos="3320"/>
              </w:tabs>
              <w:spacing w:before="32" w:line="360" w:lineRule="auto"/>
              <w:ind w:left="432" w:right="-20" w:hanging="432"/>
              <w:rPr>
                <w:rFonts w:asciiTheme="minorBidi" w:hAnsiTheme="minorBidi"/>
              </w:rPr>
            </w:pPr>
            <w:r w:rsidRPr="00D31874">
              <w:rPr>
                <w:rFonts w:asciiTheme="minorBidi" w:hAnsiTheme="minorBidi"/>
                <w:sz w:val="22"/>
                <w:szCs w:val="22"/>
              </w:rPr>
              <w:t>M</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29"/>
              </w:numPr>
              <w:tabs>
                <w:tab w:val="left" w:pos="3320"/>
              </w:tabs>
              <w:spacing w:line="360" w:lineRule="auto"/>
              <w:ind w:left="432" w:right="163" w:hanging="432"/>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se</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ut</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and </w:t>
            </w:r>
            <w:r w:rsidRPr="00D31874">
              <w:rPr>
                <w:rFonts w:asciiTheme="minorBidi" w:hAnsiTheme="minorBidi"/>
                <w:spacing w:val="1"/>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ed bo</w:t>
            </w:r>
            <w:r w:rsidRPr="00D31874">
              <w:rPr>
                <w:rFonts w:asciiTheme="minorBidi" w:hAnsiTheme="minorBidi"/>
                <w:spacing w:val="-2"/>
                <w:sz w:val="22"/>
                <w:szCs w:val="22"/>
              </w:rPr>
              <w:t>n</w:t>
            </w:r>
            <w:r w:rsidRPr="00D31874">
              <w:rPr>
                <w:rFonts w:asciiTheme="minorBidi" w:hAnsiTheme="minorBidi"/>
                <w:sz w:val="22"/>
                <w:szCs w:val="22"/>
              </w:rPr>
              <w:t>d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29"/>
              </w:numPr>
              <w:tabs>
                <w:tab w:val="left" w:pos="3320"/>
              </w:tabs>
              <w:spacing w:line="360" w:lineRule="auto"/>
              <w:ind w:left="432" w:right="266" w:hanging="432"/>
              <w:rPr>
                <w:rFonts w:asciiTheme="minorBidi" w:hAnsiTheme="minorBidi"/>
              </w:rPr>
            </w:pPr>
            <w:r w:rsidRPr="00D31874">
              <w:rPr>
                <w:rFonts w:asciiTheme="minorBidi" w:hAnsiTheme="minorBidi"/>
                <w:spacing w:val="-1"/>
                <w:sz w:val="22"/>
                <w:szCs w:val="22"/>
              </w:rPr>
              <w:t>G</w:t>
            </w:r>
            <w:r w:rsidRPr="00D31874">
              <w:rPr>
                <w:rFonts w:asciiTheme="minorBidi" w:hAnsiTheme="minorBidi"/>
                <w:sz w:val="22"/>
                <w:szCs w:val="22"/>
              </w:rPr>
              <w:t>au</w:t>
            </w:r>
            <w:r w:rsidRPr="00D31874">
              <w:rPr>
                <w:rFonts w:asciiTheme="minorBidi" w:hAnsiTheme="minorBidi"/>
                <w:spacing w:val="-2"/>
                <w:sz w:val="22"/>
                <w:szCs w:val="22"/>
              </w:rPr>
              <w:t>g</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an</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ance</w:t>
            </w:r>
            <w:r w:rsidRPr="00D31874">
              <w:rPr>
                <w:rFonts w:asciiTheme="minorBidi" w:hAnsiTheme="minorBidi"/>
                <w:spacing w:val="-2"/>
                <w:sz w:val="22"/>
                <w:szCs w:val="22"/>
              </w:rPr>
              <w:t xml:space="preserve"> </w:t>
            </w:r>
            <w:r w:rsidRPr="00D31874">
              <w:rPr>
                <w:rFonts w:asciiTheme="minorBidi" w:hAnsiTheme="minorBidi"/>
                <w:sz w:val="22"/>
                <w:szCs w:val="22"/>
              </w:rPr>
              <w:t>at</w:t>
            </w:r>
            <w:r w:rsidRPr="00D31874">
              <w:rPr>
                <w:rFonts w:asciiTheme="minorBidi" w:hAnsiTheme="minorBidi"/>
                <w:spacing w:val="-1"/>
                <w:sz w:val="22"/>
                <w:szCs w:val="22"/>
              </w:rPr>
              <w:t xml:space="preserve"> </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cou</w:t>
            </w:r>
            <w:r w:rsidRPr="00D31874">
              <w:rPr>
                <w:rFonts w:asciiTheme="minorBidi" w:hAnsiTheme="minorBidi"/>
                <w:spacing w:val="1"/>
                <w:sz w:val="22"/>
                <w:szCs w:val="22"/>
              </w:rPr>
              <w:t>r</w:t>
            </w:r>
            <w:r w:rsidRPr="00D31874">
              <w:rPr>
                <w:rFonts w:asciiTheme="minorBidi" w:hAnsiTheme="minorBidi"/>
                <w:sz w:val="22"/>
                <w:szCs w:val="22"/>
              </w:rPr>
              <w:t xml:space="preserve">se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w:t>
            </w:r>
          </w:p>
          <w:p w:rsidR="000B58F9" w:rsidRPr="00D31874" w:rsidRDefault="000B58F9" w:rsidP="00FE6267">
            <w:pPr>
              <w:pStyle w:val="ListParagraph"/>
              <w:numPr>
                <w:ilvl w:val="0"/>
                <w:numId w:val="829"/>
              </w:numPr>
              <w:spacing w:line="360" w:lineRule="auto"/>
              <w:ind w:left="432" w:right="-20" w:hanging="432"/>
              <w:rPr>
                <w:rFonts w:asciiTheme="minorBidi" w:hAnsiTheme="minorBidi"/>
              </w:rPr>
            </w:pPr>
            <w:r w:rsidRPr="00D31874">
              <w:rPr>
                <w:rFonts w:asciiTheme="minorBidi" w:hAnsiTheme="minorBidi"/>
                <w:spacing w:val="-1"/>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cal</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li</w:t>
            </w:r>
            <w:r w:rsidRPr="00D31874">
              <w:rPr>
                <w:rFonts w:asciiTheme="minorBidi" w:hAnsiTheme="minorBidi"/>
                <w:spacing w:val="-2"/>
                <w:sz w:val="22"/>
                <w:szCs w:val="22"/>
              </w:rPr>
              <w:t>g</w:t>
            </w:r>
            <w:r w:rsidRPr="00D31874">
              <w:rPr>
                <w:rFonts w:asciiTheme="minorBidi" w:hAnsiTheme="minorBidi"/>
                <w:sz w:val="22"/>
                <w:szCs w:val="22"/>
              </w:rPr>
              <w:t>n</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w:t>
            </w:r>
          </w:p>
          <w:p w:rsidR="000B58F9" w:rsidRPr="00D31874" w:rsidRDefault="000B58F9" w:rsidP="00FE6267">
            <w:pPr>
              <w:pStyle w:val="ListParagraph"/>
              <w:numPr>
                <w:ilvl w:val="0"/>
                <w:numId w:val="829"/>
              </w:numPr>
              <w:tabs>
                <w:tab w:val="left" w:pos="3320"/>
              </w:tabs>
              <w:spacing w:line="360" w:lineRule="auto"/>
              <w:ind w:left="432" w:right="419" w:hanging="432"/>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 e</w:t>
            </w:r>
            <w:r w:rsidRPr="00D31874">
              <w:rPr>
                <w:rFonts w:asciiTheme="minorBidi" w:hAnsiTheme="minorBidi"/>
                <w:spacing w:val="1"/>
                <w:sz w:val="22"/>
                <w:szCs w:val="22"/>
              </w:rPr>
              <w:t>st</w:t>
            </w:r>
            <w:r w:rsidRPr="00D31874">
              <w:rPr>
                <w:rFonts w:asciiTheme="minorBidi" w:hAnsiTheme="minorBidi"/>
                <w:spacing w:val="-2"/>
                <w:sz w:val="22"/>
                <w:szCs w:val="22"/>
              </w:rPr>
              <w:t>a</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2"/>
                <w:sz w:val="22"/>
                <w:szCs w:val="22"/>
              </w:rPr>
              <w:t>e</w:t>
            </w:r>
            <w:r w:rsidRPr="00D31874">
              <w:rPr>
                <w:rFonts w:asciiTheme="minorBidi" w:hAnsiTheme="minorBidi"/>
                <w:sz w:val="22"/>
                <w:szCs w:val="22"/>
              </w:rPr>
              <w:t>d p</w:t>
            </w:r>
            <w:r w:rsidRPr="00D31874">
              <w:rPr>
                <w:rFonts w:asciiTheme="minorBidi" w:hAnsiTheme="minorBidi"/>
                <w:spacing w:val="-1"/>
                <w:sz w:val="22"/>
                <w:szCs w:val="22"/>
              </w:rPr>
              <w:t>l</w:t>
            </w:r>
            <w:r w:rsidRPr="00D31874">
              <w:rPr>
                <w:rFonts w:asciiTheme="minorBidi" w:hAnsiTheme="minorBidi"/>
                <w:sz w:val="22"/>
                <w:szCs w:val="22"/>
              </w:rPr>
              <w:t xml:space="preserve">an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w:t>
            </w:r>
          </w:p>
          <w:p w:rsidR="000B58F9" w:rsidRPr="00D31874" w:rsidRDefault="000B58F9" w:rsidP="00FE6267">
            <w:pPr>
              <w:pStyle w:val="ListParagraph"/>
              <w:numPr>
                <w:ilvl w:val="0"/>
                <w:numId w:val="829"/>
              </w:numPr>
              <w:tabs>
                <w:tab w:val="left" w:pos="3320"/>
              </w:tabs>
              <w:spacing w:line="360" w:lineRule="auto"/>
              <w:ind w:left="432" w:right="541" w:hanging="432"/>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ed b</w:t>
            </w:r>
            <w:r w:rsidRPr="00D31874">
              <w:rPr>
                <w:rFonts w:asciiTheme="minorBidi" w:hAnsiTheme="minorBidi"/>
                <w:spacing w:val="-2"/>
                <w:sz w:val="22"/>
                <w:szCs w:val="22"/>
              </w:rPr>
              <w:t>o</w:t>
            </w:r>
            <w:r w:rsidRPr="00D31874">
              <w:rPr>
                <w:rFonts w:asciiTheme="minorBidi" w:hAnsiTheme="minorBidi"/>
                <w:sz w:val="22"/>
                <w:szCs w:val="22"/>
              </w:rPr>
              <w:t xml:space="preserve">nd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 p</w:t>
            </w:r>
            <w:r w:rsidRPr="00D31874">
              <w:rPr>
                <w:rFonts w:asciiTheme="minorBidi" w:hAnsiTheme="minorBidi"/>
                <w:spacing w:val="-2"/>
                <w:sz w:val="22"/>
                <w:szCs w:val="22"/>
              </w:rPr>
              <w:t>er</w:t>
            </w:r>
            <w:r w:rsidRPr="00D31874">
              <w:rPr>
                <w:rFonts w:asciiTheme="minorBidi" w:hAnsiTheme="minorBidi"/>
                <w:sz w:val="22"/>
                <w:szCs w:val="22"/>
              </w:rPr>
              <w:t>pend</w:t>
            </w:r>
            <w:r w:rsidRPr="00D31874">
              <w:rPr>
                <w:rFonts w:asciiTheme="minorBidi" w:hAnsiTheme="minorBidi"/>
                <w:spacing w:val="-1"/>
                <w:sz w:val="22"/>
                <w:szCs w:val="22"/>
              </w:rPr>
              <w:t>i</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z w:val="22"/>
                <w:szCs w:val="22"/>
              </w:rPr>
              <w:t xml:space="preserve">ar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pe</w:t>
            </w:r>
            <w:r w:rsidRPr="00D31874">
              <w:rPr>
                <w:rFonts w:asciiTheme="minorBidi" w:hAnsiTheme="minorBidi"/>
                <w:spacing w:val="-2"/>
                <w:sz w:val="22"/>
                <w:szCs w:val="22"/>
              </w:rPr>
              <w:t>n</w:t>
            </w:r>
            <w:r w:rsidRPr="00D31874">
              <w:rPr>
                <w:rFonts w:asciiTheme="minorBidi" w:hAnsiTheme="minorBidi"/>
                <w:sz w:val="22"/>
                <w:szCs w:val="22"/>
              </w:rPr>
              <w:t>ds)</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i</w:t>
            </w:r>
            <w:r w:rsidRPr="00D31874">
              <w:rPr>
                <w:rFonts w:asciiTheme="minorBidi" w:hAnsiTheme="minorBidi"/>
                <w:sz w:val="22"/>
                <w:szCs w:val="22"/>
              </w:rPr>
              <w:t xml:space="preserve">n a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ne</w:t>
            </w:r>
          </w:p>
          <w:p w:rsidR="000B58F9" w:rsidRPr="00D31874" w:rsidRDefault="000B58F9" w:rsidP="00FE6267">
            <w:pPr>
              <w:pStyle w:val="ListParagraph"/>
              <w:numPr>
                <w:ilvl w:val="0"/>
                <w:numId w:val="829"/>
              </w:numPr>
              <w:tabs>
                <w:tab w:val="left" w:pos="3360"/>
              </w:tabs>
              <w:spacing w:line="360" w:lineRule="auto"/>
              <w:ind w:left="432" w:right="152" w:hanging="432"/>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 of</w:t>
            </w:r>
            <w:r w:rsidRPr="00D31874">
              <w:rPr>
                <w:rFonts w:asciiTheme="minorBidi" w:hAnsiTheme="minorBidi"/>
                <w:spacing w:val="-1"/>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ob</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ns.</w:t>
            </w:r>
          </w:p>
        </w:tc>
      </w:tr>
      <w:tr w:rsidR="000B58F9" w:rsidRPr="00D31874" w:rsidTr="005F2500">
        <w:tc>
          <w:tcPr>
            <w:tcW w:w="2827" w:type="dxa"/>
          </w:tcPr>
          <w:p w:rsidR="000B58F9" w:rsidRPr="00D31874" w:rsidRDefault="000B58F9" w:rsidP="00FE6267">
            <w:pPr>
              <w:pStyle w:val="ListParagraph"/>
              <w:numPr>
                <w:ilvl w:val="0"/>
                <w:numId w:val="844"/>
              </w:numPr>
              <w:spacing w:before="9" w:line="360" w:lineRule="auto"/>
              <w:ind w:left="709" w:hanging="709"/>
              <w:rPr>
                <w:rFonts w:asciiTheme="minorBidi" w:hAnsiTheme="minorBidi"/>
                <w:sz w:val="22"/>
                <w:szCs w:val="22"/>
              </w:rPr>
            </w:pPr>
            <w:r w:rsidRPr="00D31874">
              <w:rPr>
                <w:rFonts w:asciiTheme="minorBidi" w:hAnsiTheme="minorBidi"/>
                <w:sz w:val="22"/>
                <w:szCs w:val="22"/>
              </w:rPr>
              <w:t>Finish Joints.</w:t>
            </w:r>
          </w:p>
        </w:tc>
        <w:tc>
          <w:tcPr>
            <w:tcW w:w="6888" w:type="dxa"/>
          </w:tcPr>
          <w:p w:rsidR="000B58F9" w:rsidRPr="00D31874" w:rsidRDefault="000B58F9" w:rsidP="00FE6267">
            <w:pPr>
              <w:pStyle w:val="ListParagraph"/>
              <w:numPr>
                <w:ilvl w:val="0"/>
                <w:numId w:val="836"/>
              </w:numPr>
              <w:tabs>
                <w:tab w:val="left" w:pos="2820"/>
                <w:tab w:val="left" w:pos="3320"/>
              </w:tabs>
              <w:spacing w:line="360" w:lineRule="auto"/>
              <w:ind w:left="573" w:right="585" w:hanging="573"/>
              <w:rPr>
                <w:rFonts w:asciiTheme="minorBidi" w:hAnsiTheme="minorBidi"/>
              </w:rPr>
            </w:pPr>
            <w:r w:rsidRPr="00D31874">
              <w:rPr>
                <w:rFonts w:asciiTheme="minorBidi" w:hAnsiTheme="minorBidi"/>
                <w:sz w:val="22"/>
                <w:szCs w:val="22"/>
              </w:rPr>
              <w:t>Ex</w:t>
            </w:r>
            <w:r w:rsidRPr="00D31874">
              <w:rPr>
                <w:rFonts w:asciiTheme="minorBidi" w:hAnsiTheme="minorBidi"/>
                <w:spacing w:val="-3"/>
                <w:sz w:val="22"/>
                <w:szCs w:val="22"/>
              </w:rPr>
              <w:t>c</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 xml:space="preserve">ed </w:t>
            </w:r>
            <w:r w:rsidRPr="00D31874">
              <w:rPr>
                <w:rFonts w:asciiTheme="minorBidi" w:hAnsiTheme="minorBidi"/>
                <w:spacing w:val="1"/>
                <w:sz w:val="22"/>
                <w:szCs w:val="22"/>
              </w:rPr>
              <w:t>fr</w:t>
            </w:r>
            <w:r w:rsidRPr="00D31874">
              <w:rPr>
                <w:rFonts w:asciiTheme="minorBidi" w:hAnsiTheme="minorBidi"/>
                <w:sz w:val="22"/>
                <w:szCs w:val="22"/>
              </w:rPr>
              <w:t>om</w:t>
            </w:r>
            <w:r w:rsidRPr="00D31874">
              <w:rPr>
                <w:rFonts w:asciiTheme="minorBidi" w:hAnsiTheme="minorBidi"/>
                <w:spacing w:val="-4"/>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su</w:t>
            </w:r>
            <w:r w:rsidRPr="00D31874">
              <w:rPr>
                <w:rFonts w:asciiTheme="minorBidi" w:hAnsiTheme="minorBidi"/>
                <w:spacing w:val="1"/>
                <w:sz w:val="22"/>
                <w:szCs w:val="22"/>
              </w:rPr>
              <w:t>rf</w:t>
            </w:r>
            <w:r w:rsidRPr="00D31874">
              <w:rPr>
                <w:rFonts w:asciiTheme="minorBidi" w:hAnsiTheme="minorBidi"/>
                <w:spacing w:val="-2"/>
                <w:sz w:val="22"/>
                <w:szCs w:val="22"/>
              </w:rPr>
              <w:t>a</w:t>
            </w:r>
            <w:r w:rsidRPr="00D31874">
              <w:rPr>
                <w:rFonts w:asciiTheme="minorBidi" w:hAnsiTheme="minorBidi"/>
                <w:sz w:val="22"/>
                <w:szCs w:val="22"/>
              </w:rPr>
              <w:t>ces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36"/>
              </w:numPr>
              <w:tabs>
                <w:tab w:val="left" w:pos="3300"/>
              </w:tabs>
              <w:spacing w:line="360" w:lineRule="auto"/>
              <w:ind w:left="573" w:right="258" w:hanging="573"/>
              <w:rPr>
                <w:rFonts w:asciiTheme="minorBidi" w:hAnsiTheme="minorBidi"/>
              </w:rPr>
            </w:pP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s of</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4"/>
                <w:sz w:val="22"/>
                <w:szCs w:val="22"/>
              </w:rPr>
              <w:t>e</w:t>
            </w:r>
            <w:r w:rsidRPr="00D31874">
              <w:rPr>
                <w:rFonts w:asciiTheme="minorBidi" w:hAnsiTheme="minorBidi"/>
                <w:spacing w:val="-2"/>
                <w:sz w:val="22"/>
                <w:szCs w:val="22"/>
              </w:rPr>
              <w:t>c</w:t>
            </w:r>
            <w:r w:rsidRPr="00D31874">
              <w:rPr>
                <w:rFonts w:asciiTheme="minorBidi" w:hAnsiTheme="minorBidi"/>
                <w:sz w:val="22"/>
                <w:szCs w:val="22"/>
              </w:rPr>
              <w:t>t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 and</w:t>
            </w:r>
            <w:r w:rsidRPr="00D31874">
              <w:rPr>
                <w:rFonts w:asciiTheme="minorBidi" w:hAnsiTheme="minorBidi"/>
                <w:spacing w:val="-2"/>
                <w:sz w:val="22"/>
                <w:szCs w:val="22"/>
              </w:rPr>
              <w:t xml:space="preserve"> </w:t>
            </w:r>
            <w:r w:rsidRPr="00D31874">
              <w:rPr>
                <w:rFonts w:asciiTheme="minorBidi" w:hAnsiTheme="minorBidi"/>
                <w:sz w:val="22"/>
                <w:szCs w:val="22"/>
              </w:rPr>
              <w:t>de</w:t>
            </w:r>
            <w:r w:rsidRPr="00D31874">
              <w:rPr>
                <w:rFonts w:asciiTheme="minorBidi" w:hAnsiTheme="minorBidi"/>
                <w:spacing w:val="-2"/>
                <w:sz w:val="22"/>
                <w:szCs w:val="22"/>
              </w:rPr>
              <w:t>p</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t</w:t>
            </w:r>
            <w:r w:rsidRPr="00D31874">
              <w:rPr>
                <w:rFonts w:asciiTheme="minorBidi" w:hAnsiTheme="minorBidi"/>
                <w:sz w:val="22"/>
                <w:szCs w:val="22"/>
              </w:rPr>
              <w:t>o.</w:t>
            </w:r>
          </w:p>
          <w:p w:rsidR="000B58F9" w:rsidRPr="00D31874" w:rsidRDefault="000B58F9" w:rsidP="00FE6267">
            <w:pPr>
              <w:pStyle w:val="ListParagraph"/>
              <w:numPr>
                <w:ilvl w:val="0"/>
                <w:numId w:val="836"/>
              </w:numPr>
              <w:tabs>
                <w:tab w:val="left" w:pos="3320"/>
              </w:tabs>
              <w:spacing w:line="360" w:lineRule="auto"/>
              <w:ind w:left="573" w:right="-20" w:hanging="573"/>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us</w:t>
            </w:r>
            <w:r w:rsidRPr="00D31874">
              <w:rPr>
                <w:rFonts w:asciiTheme="minorBidi" w:hAnsiTheme="minorBidi"/>
                <w:spacing w:val="-2"/>
                <w:sz w:val="22"/>
                <w:szCs w:val="22"/>
              </w:rPr>
              <w:t>h</w:t>
            </w:r>
            <w:r w:rsidRPr="00D31874">
              <w:rPr>
                <w:rFonts w:asciiTheme="minorBidi" w:hAnsiTheme="minorBidi"/>
                <w:sz w:val="22"/>
                <w:szCs w:val="22"/>
              </w:rPr>
              <w:t xml:space="preserve">ed down </w:t>
            </w:r>
            <w:r w:rsidRPr="00D31874">
              <w:rPr>
                <w:rFonts w:asciiTheme="minorBidi" w:hAnsiTheme="minorBidi"/>
                <w:spacing w:val="-3"/>
                <w:sz w:val="22"/>
                <w:szCs w:val="22"/>
              </w:rPr>
              <w:t>p</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dry</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44"/>
              </w:numPr>
              <w:spacing w:before="9" w:line="360" w:lineRule="auto"/>
              <w:ind w:left="709" w:hanging="709"/>
              <w:rPr>
                <w:rFonts w:asciiTheme="minorBidi" w:hAnsiTheme="minorBidi"/>
                <w:sz w:val="22"/>
                <w:szCs w:val="22"/>
              </w:rPr>
            </w:pPr>
            <w:r w:rsidRPr="00D31874">
              <w:rPr>
                <w:rFonts w:asciiTheme="minorBidi" w:hAnsiTheme="minorBidi"/>
                <w:sz w:val="22"/>
                <w:szCs w:val="22"/>
              </w:rPr>
              <w:t>Clean up</w:t>
            </w:r>
          </w:p>
        </w:tc>
        <w:tc>
          <w:tcPr>
            <w:tcW w:w="6888" w:type="dxa"/>
          </w:tcPr>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lastRenderedPageBreak/>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826"/>
        </w:numPr>
        <w:tabs>
          <w:tab w:val="left" w:pos="900"/>
        </w:tabs>
        <w:spacing w:before="60"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ock</w:t>
      </w:r>
      <w:r w:rsidRPr="00D31874">
        <w:rPr>
          <w:rFonts w:asciiTheme="minorBidi" w:hAnsiTheme="minorBidi"/>
          <w:spacing w:val="-2"/>
          <w:sz w:val="22"/>
          <w:szCs w:val="22"/>
        </w:rPr>
        <w:t xml:space="preserve"> </w:t>
      </w:r>
      <w:r w:rsidRPr="00D31874">
        <w:rPr>
          <w:rFonts w:asciiTheme="minorBidi" w:hAnsiTheme="minorBidi"/>
          <w:sz w:val="22"/>
          <w:szCs w:val="22"/>
        </w:rPr>
        <w:t>exp</w:t>
      </w:r>
      <w:r w:rsidRPr="00D31874">
        <w:rPr>
          <w:rFonts w:asciiTheme="minorBidi" w:hAnsiTheme="minorBidi"/>
          <w:spacing w:val="-2"/>
          <w:sz w:val="22"/>
          <w:szCs w:val="22"/>
        </w:rPr>
        <w:t>a</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g</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2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bond </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z w:val="22"/>
          <w:szCs w:val="22"/>
        </w:rPr>
        <w:t>pes</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1"/>
          <w:sz w:val="22"/>
          <w:szCs w:val="22"/>
        </w:rPr>
        <w:t>i</w:t>
      </w:r>
      <w:r w:rsidRPr="00D31874">
        <w:rPr>
          <w:rFonts w:asciiTheme="minorBidi" w:hAnsiTheme="minorBidi"/>
          <w:sz w:val="22"/>
          <w:szCs w:val="22"/>
        </w:rPr>
        <w:t>ng</w:t>
      </w:r>
    </w:p>
    <w:p w:rsidR="000B58F9" w:rsidRPr="00D31874" w:rsidRDefault="000B58F9" w:rsidP="00FE6267">
      <w:pPr>
        <w:pStyle w:val="ListParagraph"/>
        <w:numPr>
          <w:ilvl w:val="0"/>
          <w:numId w:val="82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FE6267">
      <w:pPr>
        <w:pStyle w:val="ListParagraph"/>
        <w:numPr>
          <w:ilvl w:val="0"/>
          <w:numId w:val="826"/>
        </w:numPr>
        <w:tabs>
          <w:tab w:val="left" w:pos="900"/>
        </w:tabs>
        <w:spacing w:line="360" w:lineRule="auto"/>
        <w:ind w:right="-20"/>
        <w:rPr>
          <w:rFonts w:asciiTheme="minorBidi" w:hAnsiTheme="minorBidi"/>
        </w:rPr>
      </w:pPr>
      <w:r w:rsidRPr="00D31874">
        <w:rPr>
          <w:rFonts w:asciiTheme="minorBidi" w:hAnsiTheme="minorBidi"/>
          <w:spacing w:val="-1"/>
          <w:position w:val="-1"/>
          <w:sz w:val="22"/>
          <w:szCs w:val="22"/>
        </w:rPr>
        <w:t>C</w:t>
      </w:r>
      <w:r w:rsidRPr="00D31874">
        <w:rPr>
          <w:rFonts w:asciiTheme="minorBidi" w:hAnsiTheme="minorBidi"/>
          <w:position w:val="-1"/>
          <w:sz w:val="22"/>
          <w:szCs w:val="22"/>
        </w:rPr>
        <w:t>ons</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position w:val="-1"/>
          <w:sz w:val="22"/>
          <w:szCs w:val="22"/>
        </w:rPr>
        <w:t>u</w:t>
      </w:r>
      <w:r w:rsidRPr="00D31874">
        <w:rPr>
          <w:rFonts w:asciiTheme="minorBidi" w:hAnsiTheme="minorBidi"/>
          <w:spacing w:val="-2"/>
          <w:position w:val="-1"/>
          <w:sz w:val="22"/>
          <w:szCs w:val="22"/>
        </w:rPr>
        <w:t>c</w:t>
      </w:r>
      <w:r w:rsidRPr="00D31874">
        <w:rPr>
          <w:rFonts w:asciiTheme="minorBidi" w:hAnsiTheme="minorBidi"/>
          <w:spacing w:val="1"/>
          <w:position w:val="-1"/>
          <w:sz w:val="22"/>
          <w:szCs w:val="22"/>
        </w:rPr>
        <w:t>ti</w:t>
      </w:r>
      <w:r w:rsidRPr="00D31874">
        <w:rPr>
          <w:rFonts w:asciiTheme="minorBidi" w:hAnsiTheme="minorBidi"/>
          <w:position w:val="-1"/>
          <w:sz w:val="22"/>
          <w:szCs w:val="22"/>
        </w:rPr>
        <w:t>on</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r</w:t>
      </w:r>
      <w:r w:rsidRPr="00D31874">
        <w:rPr>
          <w:rFonts w:asciiTheme="minorBidi" w:hAnsiTheme="minorBidi"/>
          <w:position w:val="-1"/>
          <w:sz w:val="22"/>
          <w:szCs w:val="22"/>
        </w:rPr>
        <w:t>ch</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w:t>
      </w:r>
      <w:r w:rsidRPr="00D31874">
        <w:rPr>
          <w:rFonts w:asciiTheme="minorBidi" w:hAnsiTheme="minorBidi"/>
          <w:spacing w:val="-2"/>
          <w:position w:val="-1"/>
          <w:sz w:val="22"/>
          <w:szCs w:val="22"/>
        </w:rPr>
        <w:t>e</w:t>
      </w:r>
      <w:r w:rsidRPr="00D31874">
        <w:rPr>
          <w:rFonts w:asciiTheme="minorBidi" w:hAnsiTheme="minorBidi"/>
          <w:spacing w:val="1"/>
          <w:position w:val="-1"/>
          <w:sz w:val="22"/>
          <w:szCs w:val="22"/>
        </w:rPr>
        <w:t>r</w:t>
      </w:r>
      <w:r w:rsidRPr="00D31874">
        <w:rPr>
          <w:rFonts w:asciiTheme="minorBidi" w:hAnsiTheme="minorBidi"/>
          <w:spacing w:val="-4"/>
          <w:position w:val="-1"/>
          <w:sz w:val="22"/>
          <w:szCs w:val="22"/>
        </w:rPr>
        <w:t>m</w:t>
      </w:r>
      <w:r w:rsidRPr="00D31874">
        <w:rPr>
          <w:rFonts w:asciiTheme="minorBidi" w:hAnsiTheme="minorBidi"/>
          <w:spacing w:val="1"/>
          <w:position w:val="-1"/>
          <w:sz w:val="22"/>
          <w:szCs w:val="22"/>
        </w:rPr>
        <w:t>i</w:t>
      </w:r>
      <w:r w:rsidRPr="00D31874">
        <w:rPr>
          <w:rFonts w:asciiTheme="minorBidi" w:hAnsiTheme="minorBidi"/>
          <w:position w:val="-1"/>
          <w:sz w:val="22"/>
          <w:szCs w:val="22"/>
        </w:rPr>
        <w:t>no</w:t>
      </w:r>
      <w:r w:rsidRPr="00D31874">
        <w:rPr>
          <w:rFonts w:asciiTheme="minorBidi" w:hAnsiTheme="minorBidi"/>
          <w:spacing w:val="-1"/>
          <w:position w:val="-1"/>
          <w:sz w:val="22"/>
          <w:szCs w:val="22"/>
        </w:rPr>
        <w:t>l</w:t>
      </w:r>
      <w:r w:rsidRPr="00D31874">
        <w:rPr>
          <w:rFonts w:asciiTheme="minorBidi" w:hAnsiTheme="minorBidi"/>
          <w:position w:val="-1"/>
          <w:sz w:val="22"/>
          <w:szCs w:val="22"/>
        </w:rPr>
        <w:t>o</w:t>
      </w:r>
      <w:r w:rsidRPr="00D31874">
        <w:rPr>
          <w:rFonts w:asciiTheme="minorBidi" w:hAnsiTheme="minorBidi"/>
          <w:spacing w:val="-2"/>
          <w:position w:val="-1"/>
          <w:sz w:val="22"/>
          <w:szCs w:val="22"/>
        </w:rPr>
        <w:t>g</w:t>
      </w:r>
      <w:r w:rsidRPr="00D31874">
        <w:rPr>
          <w:rFonts w:asciiTheme="minorBidi" w:hAnsiTheme="minorBidi"/>
          <w:position w:val="-1"/>
          <w:sz w:val="22"/>
          <w:szCs w:val="22"/>
        </w:rPr>
        <w:t>y</w:t>
      </w:r>
    </w:p>
    <w:p w:rsidR="000B58F9" w:rsidRPr="00D31874" w:rsidRDefault="000B58F9" w:rsidP="00FE6267">
      <w:pPr>
        <w:pStyle w:val="ListParagraph"/>
        <w:numPr>
          <w:ilvl w:val="0"/>
          <w:numId w:val="82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G</w:t>
      </w:r>
      <w:r w:rsidRPr="00D31874">
        <w:rPr>
          <w:rFonts w:asciiTheme="minorBidi" w:hAnsiTheme="minorBidi"/>
          <w:sz w:val="22"/>
          <w:szCs w:val="22"/>
        </w:rPr>
        <w:t>eo</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tri</w:t>
      </w:r>
      <w:r w:rsidRPr="00D31874">
        <w:rPr>
          <w:rFonts w:asciiTheme="minorBidi" w:hAnsiTheme="minorBidi"/>
          <w:sz w:val="22"/>
          <w:szCs w:val="22"/>
        </w:rPr>
        <w:t>c</w:t>
      </w:r>
      <w:r w:rsidRPr="00D31874">
        <w:rPr>
          <w:rFonts w:asciiTheme="minorBidi" w:hAnsiTheme="minorBidi"/>
          <w:spacing w:val="-2"/>
          <w:sz w:val="22"/>
          <w:szCs w:val="22"/>
        </w:rPr>
        <w:t xml:space="preserve"> </w:t>
      </w:r>
      <w:r w:rsidRPr="00D31874">
        <w:rPr>
          <w:rFonts w:asciiTheme="minorBidi" w:hAnsiTheme="minorBidi"/>
          <w:sz w:val="22"/>
          <w:szCs w:val="22"/>
        </w:rPr>
        <w:t>ca</w:t>
      </w:r>
      <w:r w:rsidRPr="00D31874">
        <w:rPr>
          <w:rFonts w:asciiTheme="minorBidi" w:hAnsiTheme="minorBidi"/>
          <w:spacing w:val="-1"/>
          <w:sz w:val="22"/>
          <w:szCs w:val="22"/>
        </w:rPr>
        <w:t>l</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r</w:t>
      </w:r>
      <w:r w:rsidRPr="00D31874">
        <w:rPr>
          <w:rFonts w:asciiTheme="minorBidi" w:hAnsiTheme="minorBidi"/>
          <w:sz w:val="22"/>
          <w:szCs w:val="22"/>
        </w:rPr>
        <w:t>aw</w:t>
      </w:r>
      <w:r w:rsidRPr="00D31874">
        <w:rPr>
          <w:rFonts w:asciiTheme="minorBidi" w:hAnsiTheme="minorBidi"/>
          <w:spacing w:val="-2"/>
          <w:sz w:val="22"/>
          <w:szCs w:val="22"/>
        </w:rPr>
        <w:t>i</w:t>
      </w:r>
      <w:r w:rsidRPr="00D31874">
        <w:rPr>
          <w:rFonts w:asciiTheme="minorBidi" w:hAnsiTheme="minorBidi"/>
          <w:sz w:val="22"/>
          <w:szCs w:val="22"/>
        </w:rPr>
        <w:t>ng</w:t>
      </w:r>
    </w:p>
    <w:p w:rsidR="000B58F9" w:rsidRPr="00D31874" w:rsidRDefault="000B58F9" w:rsidP="00FE6267">
      <w:pPr>
        <w:pStyle w:val="ListParagraph"/>
        <w:numPr>
          <w:ilvl w:val="0"/>
          <w:numId w:val="826"/>
        </w:numPr>
        <w:tabs>
          <w:tab w:val="left" w:pos="900"/>
        </w:tabs>
        <w:spacing w:before="1" w:line="360" w:lineRule="auto"/>
        <w:ind w:right="-20"/>
        <w:rPr>
          <w:rFonts w:asciiTheme="minorBidi" w:hAnsiTheme="minorBidi"/>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dr</w:t>
      </w:r>
      <w:r w:rsidRPr="00D31874">
        <w:rPr>
          <w:rFonts w:asciiTheme="minorBidi" w:hAnsiTheme="minorBidi"/>
          <w:sz w:val="22"/>
          <w:szCs w:val="22"/>
        </w:rPr>
        <w:t>awin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FE6267">
      <w:pPr>
        <w:pStyle w:val="ListParagraph"/>
        <w:numPr>
          <w:ilvl w:val="0"/>
          <w:numId w:val="826"/>
        </w:numPr>
        <w:tabs>
          <w:tab w:val="left" w:pos="900"/>
        </w:tabs>
        <w:spacing w:before="1" w:line="360" w:lineRule="auto"/>
        <w:ind w:right="-20"/>
        <w:rPr>
          <w:rFonts w:asciiTheme="minorBidi" w:hAnsiTheme="minorBidi"/>
        </w:rPr>
      </w:pPr>
      <w:r w:rsidRPr="00D31874">
        <w:rPr>
          <w:rFonts w:asciiTheme="minorBidi" w:hAnsiTheme="minorBidi"/>
          <w:spacing w:val="2"/>
          <w:sz w:val="22"/>
          <w:szCs w:val="22"/>
        </w:rPr>
        <w:t>T</w:t>
      </w:r>
      <w:r w:rsidRPr="00D31874">
        <w:rPr>
          <w:rFonts w:asciiTheme="minorBidi" w:hAnsiTheme="minorBidi"/>
          <w:spacing w:val="-2"/>
          <w:sz w:val="22"/>
          <w:szCs w:val="22"/>
        </w:rPr>
        <w:t>y</w:t>
      </w:r>
      <w:r w:rsidRPr="00D31874">
        <w:rPr>
          <w:rFonts w:asciiTheme="minorBidi" w:hAnsiTheme="minorBidi"/>
          <w:sz w:val="22"/>
          <w:szCs w:val="22"/>
        </w:rPr>
        <w:t>pes</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chn</w:t>
      </w:r>
      <w:r w:rsidRPr="00D31874">
        <w:rPr>
          <w:rFonts w:asciiTheme="minorBidi" w:hAnsiTheme="minorBidi"/>
          <w:spacing w:val="-1"/>
          <w:sz w:val="22"/>
          <w:szCs w:val="22"/>
        </w:rPr>
        <w:t>i</w:t>
      </w:r>
      <w:r w:rsidRPr="00D31874">
        <w:rPr>
          <w:rFonts w:asciiTheme="minorBidi" w:hAnsiTheme="minorBidi"/>
          <w:sz w:val="22"/>
          <w:szCs w:val="22"/>
        </w:rPr>
        <w:t>ques</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ti</w:t>
      </w:r>
      <w:r w:rsidRPr="00D31874">
        <w:rPr>
          <w:rFonts w:asciiTheme="minorBidi" w:hAnsiTheme="minorBidi"/>
          <w:sz w:val="22"/>
          <w:szCs w:val="22"/>
        </w:rPr>
        <w:t>on</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FE6267">
      <w:pPr>
        <w:pStyle w:val="ListParagraph"/>
        <w:numPr>
          <w:ilvl w:val="0"/>
          <w:numId w:val="816"/>
        </w:numPr>
        <w:tabs>
          <w:tab w:val="left" w:pos="900"/>
        </w:tabs>
        <w:spacing w:before="61"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 c</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ed wa</w:t>
      </w:r>
      <w:r w:rsidRPr="00D31874">
        <w:rPr>
          <w:rFonts w:asciiTheme="minorBidi" w:hAnsiTheme="minorBidi"/>
          <w:spacing w:val="-2"/>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u</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an a</w:t>
      </w:r>
      <w:r w:rsidRPr="00D31874">
        <w:rPr>
          <w:rFonts w:asciiTheme="minorBidi" w:hAnsiTheme="minorBidi"/>
          <w:spacing w:val="1"/>
          <w:sz w:val="22"/>
          <w:szCs w:val="22"/>
        </w:rPr>
        <w:t>r</w:t>
      </w:r>
      <w:r w:rsidRPr="00D31874">
        <w:rPr>
          <w:rFonts w:asciiTheme="minorBidi" w:hAnsiTheme="minorBidi"/>
          <w:sz w:val="22"/>
          <w:szCs w:val="22"/>
        </w:rPr>
        <w:t xml:space="preserve">c </w:t>
      </w:r>
      <w:proofErr w:type="spellStart"/>
      <w:r w:rsidRPr="00D31874">
        <w:rPr>
          <w:rFonts w:asciiTheme="minorBidi" w:hAnsiTheme="minorBidi"/>
          <w:spacing w:val="-2"/>
          <w:sz w:val="22"/>
          <w:szCs w:val="22"/>
        </w:rPr>
        <w:t>c</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pacing w:val="-1"/>
          <w:sz w:val="22"/>
          <w:szCs w:val="22"/>
        </w:rPr>
        <w:t>m</w:t>
      </w:r>
      <w:r w:rsidRPr="00D31874">
        <w:rPr>
          <w:rFonts w:asciiTheme="minorBidi" w:hAnsiTheme="minorBidi"/>
          <w:sz w:val="22"/>
          <w:szCs w:val="22"/>
        </w:rPr>
        <w:t>el</w:t>
      </w:r>
    </w:p>
    <w:p w:rsidR="000B58F9" w:rsidRPr="00D31874" w:rsidRDefault="000B58F9" w:rsidP="00FE6267">
      <w:pPr>
        <w:pStyle w:val="ListParagraph"/>
        <w:numPr>
          <w:ilvl w:val="0"/>
          <w:numId w:val="81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 xml:space="preserve">a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p</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ne</w:t>
      </w:r>
      <w:r w:rsidRPr="00D31874">
        <w:rPr>
          <w:rFonts w:asciiTheme="minorBidi" w:hAnsiTheme="minorBidi"/>
          <w:spacing w:val="-2"/>
          <w:sz w:val="22"/>
          <w:szCs w:val="22"/>
        </w:rPr>
        <w:t xml:space="preserve"> </w:t>
      </w:r>
      <w:r w:rsidRPr="00D31874">
        <w:rPr>
          <w:rFonts w:asciiTheme="minorBidi" w:hAnsiTheme="minorBidi"/>
          <w:sz w:val="22"/>
          <w:szCs w:val="22"/>
        </w:rPr>
        <w:t>cu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ed wa</w:t>
      </w:r>
      <w:r w:rsidRPr="00D31874">
        <w:rPr>
          <w:rFonts w:asciiTheme="minorBidi" w:hAnsiTheme="minorBidi"/>
          <w:spacing w:val="-2"/>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u</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he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ed p</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1"/>
          <w:sz w:val="22"/>
          <w:szCs w:val="22"/>
        </w:rPr>
        <w:t>t</w:t>
      </w:r>
      <w:r w:rsidRPr="00D31874">
        <w:rPr>
          <w:rFonts w:asciiTheme="minorBidi" w:hAnsiTheme="minorBidi"/>
          <w:sz w:val="22"/>
          <w:szCs w:val="22"/>
        </w:rPr>
        <w:t>ech</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que</w:t>
      </w:r>
    </w:p>
    <w:p w:rsidR="000B58F9" w:rsidRPr="00D31874" w:rsidRDefault="000B58F9" w:rsidP="000B58F9">
      <w:pPr>
        <w:pStyle w:val="ListParagraph"/>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292F89" w:rsidRPr="00D31874" w:rsidTr="00555503">
        <w:tc>
          <w:tcPr>
            <w:tcW w:w="930" w:type="dxa"/>
          </w:tcPr>
          <w:p w:rsidR="00292F89" w:rsidRPr="00D31874" w:rsidRDefault="00292F89" w:rsidP="00555503">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292F89" w:rsidRPr="00D31874" w:rsidRDefault="00292F89" w:rsidP="00555503">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292F89" w:rsidRPr="00D31874" w:rsidRDefault="00292F89" w:rsidP="00555503">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292F89" w:rsidRPr="00D31874" w:rsidRDefault="00292F89" w:rsidP="00555503">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s</w:t>
            </w:r>
            <w:r w:rsidRPr="00D31874">
              <w:rPr>
                <w:rFonts w:asciiTheme="minorBidi" w:hAnsiTheme="minorBidi"/>
                <w:spacing w:val="1"/>
                <w:sz w:val="22"/>
                <w:szCs w:val="22"/>
              </w:rPr>
              <w:t>c</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292F89" w:rsidRPr="00D31874" w:rsidRDefault="00292F89" w:rsidP="00555503">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5F2500" w:rsidRDefault="005F2500" w:rsidP="000B58F9">
      <w:pPr>
        <w:spacing w:line="360" w:lineRule="auto"/>
        <w:rPr>
          <w:rFonts w:asciiTheme="minorBidi" w:hAnsiTheme="minorBidi"/>
          <w:bCs/>
          <w:sz w:val="22"/>
          <w:szCs w:val="22"/>
          <w:lang w:val="en-GB"/>
        </w:rPr>
      </w:pPr>
    </w:p>
    <w:p w:rsidR="000B58F9" w:rsidRPr="005F2500" w:rsidRDefault="000B58F9" w:rsidP="00FE6267">
      <w:pPr>
        <w:pStyle w:val="Heading3"/>
        <w:numPr>
          <w:ilvl w:val="2"/>
          <w:numId w:val="615"/>
        </w:numPr>
        <w:shd w:val="clear" w:color="auto" w:fill="FFC000"/>
        <w:rPr>
          <w:bCs w:val="0"/>
          <w:sz w:val="24"/>
          <w:szCs w:val="24"/>
          <w:lang w:val="en-GB"/>
        </w:rPr>
      </w:pPr>
      <w:bookmarkStart w:id="55" w:name="_Toc19308342"/>
      <w:r w:rsidRPr="005F2500">
        <w:rPr>
          <w:sz w:val="24"/>
          <w:szCs w:val="24"/>
          <w:lang w:val="en-GB"/>
        </w:rPr>
        <w:lastRenderedPageBreak/>
        <w:t>Construct Masonry arches (semi-circular and segmental)</w:t>
      </w:r>
      <w:bookmarkEnd w:id="55"/>
    </w:p>
    <w:p w:rsidR="000B58F9" w:rsidRPr="00D31874" w:rsidRDefault="000B58F9" w:rsidP="000B58F9">
      <w:pPr>
        <w:spacing w:line="360" w:lineRule="auto"/>
        <w:rPr>
          <w:rFonts w:asciiTheme="minorBidi" w:hAnsiTheme="minorBidi"/>
          <w:lang w:val="en-GB"/>
        </w:rPr>
      </w:pPr>
    </w:p>
    <w:p w:rsidR="000B58F9" w:rsidRPr="00D31874" w:rsidRDefault="000B58F9" w:rsidP="00292F89">
      <w:pPr>
        <w:spacing w:line="360" w:lineRule="auto"/>
        <w:ind w:right="36"/>
        <w:rPr>
          <w:rFonts w:asciiTheme="minorBidi" w:hAnsiTheme="minorBidi"/>
          <w:lang w:val="en-GB"/>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pacing w:val="1"/>
          <w:sz w:val="22"/>
          <w:szCs w:val="22"/>
        </w:rPr>
        <w:t xml:space="preserve">to </w:t>
      </w:r>
      <w:r w:rsidR="00292F89" w:rsidRPr="00292F89">
        <w:rPr>
          <w:rFonts w:asciiTheme="minorBidi" w:hAnsiTheme="minorBidi"/>
          <w:spacing w:val="1"/>
          <w:sz w:val="22"/>
          <w:szCs w:val="22"/>
        </w:rPr>
        <w:t>Plan work</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Set out first course for masonry arch</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Prepare for arch construction</w:t>
      </w:r>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 xml:space="preserve">Construct arch </w:t>
      </w:r>
      <w:proofErr w:type="spellStart"/>
      <w:r w:rsidR="00292F89" w:rsidRPr="00292F89">
        <w:rPr>
          <w:rFonts w:asciiTheme="minorBidi" w:hAnsiTheme="minorBidi"/>
          <w:spacing w:val="1"/>
          <w:sz w:val="22"/>
          <w:szCs w:val="22"/>
        </w:rPr>
        <w:t>centre</w:t>
      </w:r>
      <w:proofErr w:type="spellEnd"/>
      <w:r w:rsidR="00292F89">
        <w:rPr>
          <w:rFonts w:asciiTheme="minorBidi" w:hAnsiTheme="minorBidi"/>
          <w:spacing w:val="1"/>
          <w:sz w:val="22"/>
          <w:szCs w:val="22"/>
        </w:rPr>
        <w:t xml:space="preserve">, Set up arch </w:t>
      </w:r>
      <w:proofErr w:type="spellStart"/>
      <w:r w:rsidR="00292F89">
        <w:rPr>
          <w:rFonts w:asciiTheme="minorBidi" w:hAnsiTheme="minorBidi"/>
          <w:spacing w:val="1"/>
          <w:sz w:val="22"/>
          <w:szCs w:val="22"/>
        </w:rPr>
        <w:t>centre</w:t>
      </w:r>
      <w:proofErr w:type="spellEnd"/>
      <w:r w:rsidR="00292F89">
        <w:rPr>
          <w:rFonts w:asciiTheme="minorBidi" w:hAnsiTheme="minorBidi"/>
          <w:spacing w:val="1"/>
          <w:sz w:val="22"/>
          <w:szCs w:val="22"/>
        </w:rPr>
        <w:t xml:space="preserve">, </w:t>
      </w:r>
      <w:r w:rsidR="00292F89" w:rsidRPr="00292F89">
        <w:rPr>
          <w:rFonts w:asciiTheme="minorBidi" w:hAnsiTheme="minorBidi"/>
          <w:spacing w:val="1"/>
          <w:sz w:val="22"/>
          <w:szCs w:val="22"/>
        </w:rPr>
        <w:t>C</w:t>
      </w:r>
      <w:r w:rsidR="00292F89">
        <w:rPr>
          <w:rFonts w:asciiTheme="minorBidi" w:hAnsiTheme="minorBidi"/>
          <w:spacing w:val="1"/>
          <w:sz w:val="22"/>
          <w:szCs w:val="22"/>
        </w:rPr>
        <w:t xml:space="preserve">ut and lay brick/ block to arch, Finish Joints and </w:t>
      </w:r>
      <w:r w:rsidR="00292F89" w:rsidRPr="00292F89">
        <w:rPr>
          <w:rFonts w:asciiTheme="minorBidi" w:hAnsiTheme="minorBidi"/>
          <w:spacing w:val="1"/>
          <w:sz w:val="22"/>
          <w:szCs w:val="22"/>
        </w:rPr>
        <w:t>Clean up</w:t>
      </w:r>
    </w:p>
    <w:tbl>
      <w:tblPr>
        <w:tblStyle w:val="TableGrid"/>
        <w:tblW w:w="0" w:type="auto"/>
        <w:tblLook w:val="04A0" w:firstRow="1" w:lastRow="0" w:firstColumn="1" w:lastColumn="0" w:noHBand="0" w:noVBand="1"/>
      </w:tblPr>
      <w:tblGrid>
        <w:gridCol w:w="2827"/>
        <w:gridCol w:w="697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697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426" w:hanging="513"/>
              <w:rPr>
                <w:rFonts w:asciiTheme="minorBidi" w:hAnsiTheme="minorBidi"/>
                <w:sz w:val="22"/>
                <w:szCs w:val="22"/>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
        </w:tc>
        <w:tc>
          <w:tcPr>
            <w:tcW w:w="6978" w:type="dxa"/>
          </w:tcPr>
          <w:p w:rsidR="000B58F9" w:rsidRPr="00D31874" w:rsidRDefault="000B58F9" w:rsidP="00FE6267">
            <w:pPr>
              <w:pStyle w:val="ListParagraph"/>
              <w:numPr>
                <w:ilvl w:val="0"/>
                <w:numId w:val="825"/>
              </w:numPr>
              <w:spacing w:line="360" w:lineRule="auto"/>
              <w:ind w:left="573" w:right="-20" w:hanging="567"/>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25"/>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25"/>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25"/>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45"/>
              </w:numPr>
              <w:ind w:left="709" w:right="-78" w:hanging="709"/>
              <w:rPr>
                <w:rFonts w:asciiTheme="minorBidi" w:hAnsiTheme="minorBidi"/>
              </w:rPr>
            </w:pPr>
            <w:r w:rsidRPr="00D31874">
              <w:rPr>
                <w:rFonts w:asciiTheme="minorBidi" w:hAnsiTheme="minorBidi"/>
                <w:sz w:val="22"/>
                <w:szCs w:val="22"/>
              </w:rPr>
              <w:t>Set</w:t>
            </w:r>
            <w:r w:rsidRPr="00D31874">
              <w:rPr>
                <w:rFonts w:asciiTheme="minorBidi" w:hAnsiTheme="minorBidi"/>
                <w:spacing w:val="-1"/>
                <w:sz w:val="22"/>
                <w:szCs w:val="22"/>
              </w:rPr>
              <w:t xml:space="preserve"> </w:t>
            </w:r>
            <w:r w:rsidRPr="00D31874">
              <w:rPr>
                <w:rFonts w:asciiTheme="minorBidi" w:hAnsiTheme="minorBidi"/>
                <w:sz w:val="22"/>
                <w:szCs w:val="22"/>
              </w:rPr>
              <w:t>out</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 xml:space="preserve">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rPr>
              <w:t xml:space="preserve"> </w:t>
            </w:r>
            <w:r w:rsidRPr="00D31874">
              <w:rPr>
                <w:rFonts w:asciiTheme="minorBidi" w:hAnsiTheme="minorBidi"/>
                <w:b/>
                <w:bCs/>
                <w:spacing w:val="1"/>
                <w:sz w:val="22"/>
                <w:szCs w:val="22"/>
              </w:rPr>
              <w:t>m</w:t>
            </w:r>
            <w:r w:rsidRPr="00D31874">
              <w:rPr>
                <w:rFonts w:asciiTheme="minorBidi" w:hAnsiTheme="minorBidi"/>
                <w:b/>
                <w:bCs/>
                <w:sz w:val="22"/>
                <w:szCs w:val="22"/>
              </w:rPr>
              <w:t>aso</w:t>
            </w:r>
            <w:r w:rsidRPr="00D31874">
              <w:rPr>
                <w:rFonts w:asciiTheme="minorBidi" w:hAnsiTheme="minorBidi"/>
                <w:b/>
                <w:bCs/>
                <w:spacing w:val="-2"/>
                <w:sz w:val="22"/>
                <w:szCs w:val="22"/>
              </w:rPr>
              <w:t>n</w:t>
            </w:r>
            <w:r w:rsidRPr="00D31874">
              <w:rPr>
                <w:rFonts w:asciiTheme="minorBidi" w:hAnsiTheme="minorBidi"/>
                <w:b/>
                <w:bCs/>
                <w:sz w:val="22"/>
                <w:szCs w:val="22"/>
              </w:rPr>
              <w:t>ry a</w:t>
            </w:r>
            <w:r w:rsidRPr="00D31874">
              <w:rPr>
                <w:rFonts w:asciiTheme="minorBidi" w:hAnsiTheme="minorBidi"/>
                <w:b/>
                <w:bCs/>
                <w:spacing w:val="-2"/>
                <w:sz w:val="22"/>
                <w:szCs w:val="22"/>
              </w:rPr>
              <w:t>r</w:t>
            </w:r>
            <w:r w:rsidRPr="00D31874">
              <w:rPr>
                <w:rFonts w:asciiTheme="minorBidi" w:hAnsiTheme="minorBidi"/>
                <w:b/>
                <w:bCs/>
                <w:sz w:val="22"/>
                <w:szCs w:val="22"/>
              </w:rPr>
              <w:t>ch</w:t>
            </w:r>
          </w:p>
        </w:tc>
        <w:tc>
          <w:tcPr>
            <w:tcW w:w="6978" w:type="dxa"/>
          </w:tcPr>
          <w:p w:rsidR="000B58F9" w:rsidRPr="00D31874" w:rsidRDefault="000B58F9" w:rsidP="00FE6267">
            <w:pPr>
              <w:pStyle w:val="ListParagraph"/>
              <w:numPr>
                <w:ilvl w:val="0"/>
                <w:numId w:val="831"/>
              </w:numPr>
              <w:spacing w:line="360" w:lineRule="auto"/>
              <w:ind w:left="432" w:right="334" w:hanging="432"/>
              <w:rPr>
                <w:rFonts w:asciiTheme="minorBidi" w:hAnsiTheme="minorBidi"/>
              </w:rPr>
            </w:pPr>
            <w:r w:rsidRPr="00D31874">
              <w:rPr>
                <w:rFonts w:asciiTheme="minorBidi" w:hAnsiTheme="minorBidi"/>
                <w:sz w:val="22"/>
                <w:szCs w:val="22"/>
              </w:rPr>
              <w:t>Lo</w:t>
            </w:r>
            <w:r w:rsidRPr="00D31874">
              <w:rPr>
                <w:rFonts w:asciiTheme="minorBidi" w:hAnsiTheme="minorBidi"/>
                <w:spacing w:val="-3"/>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 a</w:t>
            </w:r>
            <w:r w:rsidRPr="00D31874">
              <w:rPr>
                <w:rFonts w:asciiTheme="minorBidi" w:hAnsiTheme="minorBidi"/>
                <w:spacing w:val="-2"/>
                <w:sz w:val="22"/>
                <w:szCs w:val="22"/>
              </w:rPr>
              <w:t>n</w:t>
            </w:r>
            <w:r w:rsidRPr="00D31874">
              <w:rPr>
                <w:rFonts w:asciiTheme="minorBidi" w:hAnsiTheme="minorBidi"/>
                <w:sz w:val="22"/>
                <w:szCs w:val="22"/>
              </w:rPr>
              <w:t xml:space="preserve">d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2"/>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ar</w:t>
            </w:r>
            <w:r w:rsidRPr="00D31874">
              <w:rPr>
                <w:rFonts w:asciiTheme="minorBidi" w:hAnsiTheme="minorBidi"/>
                <w:sz w:val="22"/>
                <w:szCs w:val="22"/>
              </w:rPr>
              <w:t xml:space="preserve">e </w:t>
            </w:r>
            <w:r w:rsidRPr="00D31874">
              <w:rPr>
                <w:rFonts w:asciiTheme="minorBidi" w:hAnsiTheme="minorBidi"/>
                <w:spacing w:val="1"/>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out</w:t>
            </w:r>
            <w:r w:rsidRPr="00D31874">
              <w:rPr>
                <w:rFonts w:asciiTheme="minorBidi" w:hAnsiTheme="minorBidi"/>
                <w:spacing w:val="-1"/>
                <w:sz w:val="22"/>
                <w:szCs w:val="22"/>
              </w:rPr>
              <w:t xml:space="preserve"> </w:t>
            </w:r>
            <w:r w:rsidRPr="00D31874">
              <w:rPr>
                <w:rFonts w:asciiTheme="minorBidi" w:hAnsiTheme="minorBidi"/>
                <w:sz w:val="22"/>
                <w:szCs w:val="22"/>
              </w:rPr>
              <w:t>on conc</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1"/>
                <w:sz w:val="22"/>
                <w:szCs w:val="22"/>
              </w:rPr>
              <w:t>/</w:t>
            </w:r>
            <w:r w:rsidRPr="00D31874">
              <w:rPr>
                <w:rFonts w:asciiTheme="minorBidi" w:hAnsiTheme="minorBidi"/>
                <w:sz w:val="22"/>
                <w:szCs w:val="22"/>
              </w:rPr>
              <w:t>s</w:t>
            </w:r>
            <w:r w:rsidRPr="00D31874">
              <w:rPr>
                <w:rFonts w:asciiTheme="minorBidi" w:hAnsiTheme="minorBidi"/>
                <w:spacing w:val="-1"/>
                <w:sz w:val="22"/>
                <w:szCs w:val="22"/>
              </w:rPr>
              <w:t>l</w:t>
            </w:r>
            <w:r w:rsidRPr="00D31874">
              <w:rPr>
                <w:rFonts w:asciiTheme="minorBidi" w:hAnsiTheme="minorBidi"/>
                <w:sz w:val="22"/>
                <w:szCs w:val="22"/>
              </w:rPr>
              <w:t xml:space="preserve">ab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5"/>
                <w:sz w:val="22"/>
                <w:szCs w:val="22"/>
              </w:rPr>
              <w:t xml:space="preserve"> </w:t>
            </w:r>
            <w:r w:rsidRPr="00D31874">
              <w:rPr>
                <w:rFonts w:asciiTheme="minorBidi" w:hAnsiTheme="minorBidi"/>
                <w:spacing w:val="3"/>
                <w:sz w:val="22"/>
                <w:szCs w:val="22"/>
              </w:rPr>
              <w:t>j</w:t>
            </w:r>
            <w:r w:rsidRPr="00D31874">
              <w:rPr>
                <w:rFonts w:asciiTheme="minorBidi" w:hAnsiTheme="minorBidi"/>
                <w:sz w:val="22"/>
                <w:szCs w:val="22"/>
              </w:rPr>
              <w:t>ob</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r</w:t>
            </w:r>
            <w:r w:rsidRPr="00D31874">
              <w:rPr>
                <w:rFonts w:asciiTheme="minorBidi" w:hAnsiTheme="minorBidi"/>
                <w:sz w:val="22"/>
                <w:szCs w:val="22"/>
              </w:rPr>
              <w:t>aw</w:t>
            </w:r>
            <w:r w:rsidRPr="00D31874">
              <w:rPr>
                <w:rFonts w:asciiTheme="minorBidi" w:hAnsiTheme="minorBidi"/>
                <w:spacing w:val="-2"/>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292F89" w:rsidP="00FE6267">
            <w:pPr>
              <w:pStyle w:val="ListParagraph"/>
              <w:numPr>
                <w:ilvl w:val="0"/>
                <w:numId w:val="831"/>
              </w:numPr>
              <w:tabs>
                <w:tab w:val="left" w:pos="540"/>
              </w:tabs>
              <w:spacing w:line="360" w:lineRule="auto"/>
              <w:ind w:left="432" w:hanging="432"/>
              <w:rPr>
                <w:rFonts w:asciiTheme="minorBidi" w:hAnsiTheme="minorBidi"/>
              </w:rPr>
            </w:pPr>
            <w:r w:rsidRPr="00D31874">
              <w:rPr>
                <w:rFonts w:asciiTheme="minorBidi" w:hAnsiTheme="minorBidi"/>
                <w:sz w:val="22"/>
                <w:szCs w:val="22"/>
              </w:rPr>
              <w:t>Pan</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of</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a</w:t>
            </w:r>
            <w:r w:rsidR="000B58F9" w:rsidRPr="00D31874">
              <w:rPr>
                <w:rFonts w:asciiTheme="minorBidi" w:hAnsiTheme="minorBidi"/>
                <w:spacing w:val="1"/>
                <w:sz w:val="22"/>
                <w:szCs w:val="22"/>
              </w:rPr>
              <w:t>r</w:t>
            </w:r>
            <w:r w:rsidR="000B58F9" w:rsidRPr="00D31874">
              <w:rPr>
                <w:rFonts w:asciiTheme="minorBidi" w:hAnsiTheme="minorBidi"/>
                <w:spacing w:val="-2"/>
                <w:sz w:val="22"/>
                <w:szCs w:val="22"/>
              </w:rPr>
              <w:t>c</w:t>
            </w:r>
            <w:r w:rsidR="000B58F9" w:rsidRPr="00D31874">
              <w:rPr>
                <w:rFonts w:asciiTheme="minorBidi" w:hAnsiTheme="minorBidi"/>
                <w:sz w:val="22"/>
                <w:szCs w:val="22"/>
              </w:rPr>
              <w:t xml:space="preserve">h </w:t>
            </w:r>
            <w:r w:rsidR="000B58F9" w:rsidRPr="00D31874">
              <w:rPr>
                <w:rFonts w:asciiTheme="minorBidi" w:hAnsiTheme="minorBidi"/>
                <w:spacing w:val="1"/>
                <w:sz w:val="22"/>
                <w:szCs w:val="22"/>
              </w:rPr>
              <w:t>i</w:t>
            </w:r>
            <w:r w:rsidR="000B58F9" w:rsidRPr="00D31874">
              <w:rPr>
                <w:rFonts w:asciiTheme="minorBidi" w:hAnsiTheme="minorBidi"/>
                <w:sz w:val="22"/>
                <w:szCs w:val="22"/>
              </w:rPr>
              <w:t>s</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d</w:t>
            </w:r>
            <w:r w:rsidR="000B58F9" w:rsidRPr="00D31874">
              <w:rPr>
                <w:rFonts w:asciiTheme="minorBidi" w:hAnsiTheme="minorBidi"/>
                <w:spacing w:val="-2"/>
                <w:sz w:val="22"/>
                <w:szCs w:val="22"/>
              </w:rPr>
              <w:t>e</w:t>
            </w:r>
            <w:r w:rsidR="000B58F9" w:rsidRPr="00D31874">
              <w:rPr>
                <w:rFonts w:asciiTheme="minorBidi" w:hAnsiTheme="minorBidi"/>
                <w:spacing w:val="1"/>
                <w:sz w:val="22"/>
                <w:szCs w:val="22"/>
              </w:rPr>
              <w:t>t</w:t>
            </w:r>
            <w:r w:rsidR="000B58F9" w:rsidRPr="00D31874">
              <w:rPr>
                <w:rFonts w:asciiTheme="minorBidi" w:hAnsiTheme="minorBidi"/>
                <w:sz w:val="22"/>
                <w:szCs w:val="22"/>
              </w:rPr>
              <w:t>e</w:t>
            </w:r>
            <w:r w:rsidR="000B58F9" w:rsidRPr="00D31874">
              <w:rPr>
                <w:rFonts w:asciiTheme="minorBidi" w:hAnsiTheme="minorBidi"/>
                <w:spacing w:val="1"/>
                <w:sz w:val="22"/>
                <w:szCs w:val="22"/>
              </w:rPr>
              <w:t>r</w:t>
            </w:r>
            <w:r w:rsidR="000B58F9" w:rsidRPr="00D31874">
              <w:rPr>
                <w:rFonts w:asciiTheme="minorBidi" w:hAnsiTheme="minorBidi"/>
                <w:spacing w:val="-4"/>
                <w:sz w:val="22"/>
                <w:szCs w:val="22"/>
              </w:rPr>
              <w:t>m</w:t>
            </w:r>
            <w:r w:rsidR="000B58F9" w:rsidRPr="00D31874">
              <w:rPr>
                <w:rFonts w:asciiTheme="minorBidi" w:hAnsiTheme="minorBidi"/>
                <w:spacing w:val="1"/>
                <w:sz w:val="22"/>
                <w:szCs w:val="22"/>
              </w:rPr>
              <w:t>i</w:t>
            </w:r>
            <w:r w:rsidR="000B58F9" w:rsidRPr="00D31874">
              <w:rPr>
                <w:rFonts w:asciiTheme="minorBidi" w:hAnsiTheme="minorBidi"/>
                <w:sz w:val="22"/>
                <w:szCs w:val="22"/>
              </w:rPr>
              <w:t>ned</w:t>
            </w:r>
            <w:r w:rsidR="000B58F9" w:rsidRPr="00D31874">
              <w:rPr>
                <w:rFonts w:asciiTheme="minorBidi" w:hAnsiTheme="minorBidi"/>
                <w:spacing w:val="-2"/>
                <w:sz w:val="22"/>
                <w:szCs w:val="22"/>
              </w:rPr>
              <w:t xml:space="preserve"> </w:t>
            </w:r>
            <w:r w:rsidR="000B58F9" w:rsidRPr="00D31874">
              <w:rPr>
                <w:rFonts w:asciiTheme="minorBidi" w:hAnsiTheme="minorBidi"/>
                <w:spacing w:val="1"/>
                <w:sz w:val="22"/>
                <w:szCs w:val="22"/>
              </w:rPr>
              <w:t>fr</w:t>
            </w:r>
            <w:r w:rsidR="000B58F9" w:rsidRPr="00D31874">
              <w:rPr>
                <w:rFonts w:asciiTheme="minorBidi" w:hAnsiTheme="minorBidi"/>
                <w:sz w:val="22"/>
                <w:szCs w:val="22"/>
              </w:rPr>
              <w:t>om</w:t>
            </w:r>
            <w:r w:rsidR="000B58F9" w:rsidRPr="00D31874">
              <w:rPr>
                <w:rFonts w:asciiTheme="minorBidi" w:hAnsiTheme="minorBidi"/>
                <w:spacing w:val="-4"/>
                <w:sz w:val="22"/>
                <w:szCs w:val="22"/>
              </w:rPr>
              <w:t xml:space="preserve"> </w:t>
            </w:r>
            <w:r w:rsidR="000B58F9" w:rsidRPr="00D31874">
              <w:rPr>
                <w:rFonts w:asciiTheme="minorBidi" w:hAnsiTheme="minorBidi"/>
                <w:sz w:val="22"/>
                <w:szCs w:val="22"/>
              </w:rPr>
              <w:t>p</w:t>
            </w:r>
            <w:r w:rsidR="000B58F9" w:rsidRPr="00D31874">
              <w:rPr>
                <w:rFonts w:asciiTheme="minorBidi" w:hAnsiTheme="minorBidi"/>
                <w:spacing w:val="1"/>
                <w:sz w:val="22"/>
                <w:szCs w:val="22"/>
              </w:rPr>
              <w:t>r</w:t>
            </w:r>
            <w:r w:rsidR="000B58F9" w:rsidRPr="00D31874">
              <w:rPr>
                <w:rFonts w:asciiTheme="minorBidi" w:hAnsiTheme="minorBidi"/>
                <w:sz w:val="22"/>
                <w:szCs w:val="22"/>
              </w:rPr>
              <w:t>e</w:t>
            </w:r>
            <w:r w:rsidR="000B58F9" w:rsidRPr="00D31874">
              <w:rPr>
                <w:rFonts w:asciiTheme="minorBidi" w:hAnsiTheme="minorBidi"/>
                <w:spacing w:val="-2"/>
                <w:sz w:val="22"/>
                <w:szCs w:val="22"/>
              </w:rPr>
              <w:t>p</w:t>
            </w:r>
            <w:r w:rsidR="000B58F9" w:rsidRPr="00D31874">
              <w:rPr>
                <w:rFonts w:asciiTheme="minorBidi" w:hAnsiTheme="minorBidi"/>
                <w:sz w:val="22"/>
                <w:szCs w:val="22"/>
              </w:rPr>
              <w:t>a</w:t>
            </w:r>
            <w:r w:rsidR="000B58F9" w:rsidRPr="00D31874">
              <w:rPr>
                <w:rFonts w:asciiTheme="minorBidi" w:hAnsiTheme="minorBidi"/>
                <w:spacing w:val="1"/>
                <w:sz w:val="22"/>
                <w:szCs w:val="22"/>
              </w:rPr>
              <w:t>r</w:t>
            </w:r>
            <w:r w:rsidR="000B58F9" w:rsidRPr="00D31874">
              <w:rPr>
                <w:rFonts w:asciiTheme="minorBidi" w:hAnsiTheme="minorBidi"/>
                <w:sz w:val="22"/>
                <w:szCs w:val="22"/>
              </w:rPr>
              <w:t>ed</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a</w:t>
            </w:r>
            <w:r w:rsidR="000B58F9" w:rsidRPr="00D31874">
              <w:rPr>
                <w:rFonts w:asciiTheme="minorBidi" w:hAnsiTheme="minorBidi"/>
                <w:spacing w:val="-1"/>
                <w:sz w:val="22"/>
                <w:szCs w:val="22"/>
              </w:rPr>
              <w:t>l</w:t>
            </w:r>
            <w:r w:rsidR="000B58F9" w:rsidRPr="00D31874">
              <w:rPr>
                <w:rFonts w:asciiTheme="minorBidi" w:hAnsiTheme="minorBidi"/>
                <w:spacing w:val="1"/>
                <w:sz w:val="22"/>
                <w:szCs w:val="22"/>
              </w:rPr>
              <w:t>l</w:t>
            </w:r>
            <w:r w:rsidR="000B58F9" w:rsidRPr="00D31874">
              <w:rPr>
                <w:rFonts w:asciiTheme="minorBidi" w:hAnsiTheme="minorBidi"/>
                <w:spacing w:val="-2"/>
                <w:sz w:val="22"/>
                <w:szCs w:val="22"/>
              </w:rPr>
              <w:t>o</w:t>
            </w:r>
            <w:r w:rsidR="000B58F9" w:rsidRPr="00D31874">
              <w:rPr>
                <w:rFonts w:asciiTheme="minorBidi" w:hAnsiTheme="minorBidi"/>
                <w:spacing w:val="1"/>
                <w:sz w:val="22"/>
                <w:szCs w:val="22"/>
              </w:rPr>
              <w:t>tt</w:t>
            </w:r>
            <w:r w:rsidR="000B58F9" w:rsidRPr="00D31874">
              <w:rPr>
                <w:rFonts w:asciiTheme="minorBidi" w:hAnsiTheme="minorBidi"/>
                <w:spacing w:val="-2"/>
                <w:sz w:val="22"/>
                <w:szCs w:val="22"/>
              </w:rPr>
              <w:t>e</w:t>
            </w:r>
            <w:r w:rsidR="000B58F9" w:rsidRPr="00D31874">
              <w:rPr>
                <w:rFonts w:asciiTheme="minorBidi" w:hAnsiTheme="minorBidi"/>
                <w:sz w:val="22"/>
                <w:szCs w:val="22"/>
              </w:rPr>
              <w:t>d</w:t>
            </w:r>
            <w:r w:rsidR="000B58F9" w:rsidRPr="00D31874">
              <w:rPr>
                <w:rFonts w:asciiTheme="minorBidi" w:hAnsiTheme="minorBidi"/>
                <w:spacing w:val="-2"/>
                <w:sz w:val="22"/>
                <w:szCs w:val="22"/>
              </w:rPr>
              <w:t xml:space="preserve"> </w:t>
            </w:r>
            <w:r w:rsidR="000B58F9" w:rsidRPr="00D31874">
              <w:rPr>
                <w:rFonts w:asciiTheme="minorBidi" w:hAnsiTheme="minorBidi"/>
                <w:sz w:val="22"/>
                <w:szCs w:val="22"/>
              </w:rPr>
              <w:t>a</w:t>
            </w:r>
            <w:r w:rsidR="000B58F9" w:rsidRPr="00D31874">
              <w:rPr>
                <w:rFonts w:asciiTheme="minorBidi" w:hAnsiTheme="minorBidi"/>
                <w:spacing w:val="1"/>
                <w:sz w:val="22"/>
                <w:szCs w:val="22"/>
              </w:rPr>
              <w:t>r</w:t>
            </w:r>
            <w:r w:rsidR="000B58F9" w:rsidRPr="00D31874">
              <w:rPr>
                <w:rFonts w:asciiTheme="minorBidi" w:hAnsiTheme="minorBidi"/>
                <w:sz w:val="22"/>
                <w:szCs w:val="22"/>
              </w:rPr>
              <w:t>ch</w:t>
            </w:r>
            <w:r w:rsidR="000B58F9" w:rsidRPr="00D31874">
              <w:rPr>
                <w:rFonts w:asciiTheme="minorBidi" w:hAnsiTheme="minorBidi"/>
                <w:spacing w:val="-2"/>
                <w:sz w:val="22"/>
                <w:szCs w:val="22"/>
              </w:rPr>
              <w:t xml:space="preserve"> </w:t>
            </w:r>
            <w:proofErr w:type="spellStart"/>
            <w:r w:rsidR="000B58F9" w:rsidRPr="00D31874">
              <w:rPr>
                <w:rFonts w:asciiTheme="minorBidi" w:hAnsiTheme="minorBidi"/>
                <w:sz w:val="22"/>
                <w:szCs w:val="22"/>
              </w:rPr>
              <w:t>ce</w:t>
            </w:r>
            <w:r w:rsidR="000B58F9" w:rsidRPr="00D31874">
              <w:rPr>
                <w:rFonts w:asciiTheme="minorBidi" w:hAnsiTheme="minorBidi"/>
                <w:spacing w:val="-2"/>
                <w:sz w:val="22"/>
                <w:szCs w:val="22"/>
              </w:rPr>
              <w:t>n</w:t>
            </w:r>
            <w:r w:rsidR="000B58F9" w:rsidRPr="00D31874">
              <w:rPr>
                <w:rFonts w:asciiTheme="minorBidi" w:hAnsiTheme="minorBidi"/>
                <w:spacing w:val="1"/>
                <w:sz w:val="22"/>
                <w:szCs w:val="22"/>
              </w:rPr>
              <w:t>tr</w:t>
            </w:r>
            <w:r w:rsidR="000B58F9" w:rsidRPr="00D31874">
              <w:rPr>
                <w:rFonts w:asciiTheme="minorBidi" w:hAnsiTheme="minorBidi"/>
                <w:sz w:val="22"/>
                <w:szCs w:val="22"/>
              </w:rPr>
              <w:t>e</w:t>
            </w:r>
            <w:proofErr w:type="spellEnd"/>
            <w:r w:rsidR="000B58F9" w:rsidRPr="00D31874">
              <w:rPr>
                <w:rFonts w:asciiTheme="minorBidi" w:hAnsiTheme="minorBidi"/>
                <w:sz w:val="22"/>
                <w:szCs w:val="22"/>
              </w:rPr>
              <w:t xml:space="preserve"> p</w:t>
            </w:r>
            <w:r w:rsidR="000B58F9" w:rsidRPr="00D31874">
              <w:rPr>
                <w:rFonts w:asciiTheme="minorBidi" w:hAnsiTheme="minorBidi"/>
                <w:spacing w:val="1"/>
                <w:sz w:val="22"/>
                <w:szCs w:val="22"/>
              </w:rPr>
              <w:t>l</w:t>
            </w:r>
            <w:r w:rsidR="000B58F9" w:rsidRPr="00D31874">
              <w:rPr>
                <w:rFonts w:asciiTheme="minorBidi" w:hAnsiTheme="minorBidi"/>
                <w:sz w:val="22"/>
                <w:szCs w:val="22"/>
              </w:rPr>
              <w:t>us 4</w:t>
            </w:r>
            <w:r w:rsidR="000B58F9" w:rsidRPr="00D31874">
              <w:rPr>
                <w:rFonts w:asciiTheme="minorBidi" w:hAnsiTheme="minorBidi"/>
                <w:spacing w:val="-3"/>
                <w:sz w:val="22"/>
                <w:szCs w:val="22"/>
              </w:rPr>
              <w:t>m</w:t>
            </w:r>
            <w:r w:rsidR="000B58F9" w:rsidRPr="00D31874">
              <w:rPr>
                <w:rFonts w:asciiTheme="minorBidi" w:hAnsiTheme="minorBidi"/>
                <w:spacing w:val="-4"/>
                <w:sz w:val="22"/>
                <w:szCs w:val="22"/>
              </w:rPr>
              <w:t>m</w:t>
            </w:r>
            <w:r w:rsidR="000B58F9" w:rsidRPr="00D31874">
              <w:rPr>
                <w:rFonts w:asciiTheme="minorBidi" w:hAnsiTheme="minorBidi"/>
                <w:sz w:val="22"/>
                <w:szCs w:val="22"/>
              </w:rPr>
              <w:t>.</w:t>
            </w:r>
          </w:p>
          <w:p w:rsidR="000B58F9" w:rsidRPr="00D31874" w:rsidRDefault="000B58F9" w:rsidP="00FE6267">
            <w:pPr>
              <w:pStyle w:val="ListParagraph"/>
              <w:numPr>
                <w:ilvl w:val="0"/>
                <w:numId w:val="831"/>
              </w:numPr>
              <w:tabs>
                <w:tab w:val="left" w:pos="520"/>
              </w:tabs>
              <w:spacing w:line="360" w:lineRule="auto"/>
              <w:ind w:left="432" w:right="-20" w:hanging="432"/>
              <w:rPr>
                <w:rFonts w:asciiTheme="minorBidi" w:hAnsiTheme="minorBidi"/>
              </w:rPr>
            </w:pPr>
            <w:r w:rsidRPr="00D31874">
              <w:rPr>
                <w:rFonts w:asciiTheme="minorBidi" w:hAnsiTheme="minorBidi"/>
                <w:spacing w:val="-1"/>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r w:rsidRPr="00D31874">
              <w:rPr>
                <w:rFonts w:asciiTheme="minorBidi" w:hAnsiTheme="minorBidi"/>
                <w:spacing w:val="1"/>
                <w:sz w:val="22"/>
                <w:szCs w:val="22"/>
              </w:rPr>
              <w:t>s</w:t>
            </w:r>
            <w:r w:rsidRPr="00D31874">
              <w:rPr>
                <w:rFonts w:asciiTheme="minorBidi" w:hAnsiTheme="minorBidi"/>
                <w:spacing w:val="-2"/>
                <w:sz w:val="22"/>
                <w:szCs w:val="22"/>
              </w:rPr>
              <w:t>p</w:t>
            </w:r>
            <w:r w:rsidRPr="00D31874">
              <w:rPr>
                <w:rFonts w:asciiTheme="minorBidi" w:hAnsiTheme="minorBidi"/>
                <w:sz w:val="22"/>
                <w:szCs w:val="22"/>
              </w:rPr>
              <w:t>ans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out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t>Prepare for arch construction.</w:t>
            </w:r>
          </w:p>
        </w:tc>
        <w:tc>
          <w:tcPr>
            <w:tcW w:w="6978" w:type="dxa"/>
          </w:tcPr>
          <w:p w:rsidR="000B58F9" w:rsidRPr="00D31874" w:rsidRDefault="000B58F9" w:rsidP="00FE6267">
            <w:pPr>
              <w:pStyle w:val="ListParagraph"/>
              <w:numPr>
                <w:ilvl w:val="0"/>
                <w:numId w:val="832"/>
              </w:numPr>
              <w:spacing w:before="76" w:line="360" w:lineRule="auto"/>
              <w:ind w:left="432" w:right="377" w:hanging="426"/>
              <w:rPr>
                <w:rFonts w:asciiTheme="minorBidi" w:hAnsiTheme="minorBidi"/>
              </w:rPr>
            </w:pPr>
            <w:r w:rsidRPr="00D31874">
              <w:rPr>
                <w:rFonts w:asciiTheme="minorBidi" w:hAnsiTheme="minorBidi"/>
                <w:sz w:val="22"/>
                <w:szCs w:val="22"/>
              </w:rPr>
              <w:t>M</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 xml:space="preserve">x </w:t>
            </w:r>
            <w:r w:rsidRPr="00D31874">
              <w:rPr>
                <w:rFonts w:asciiTheme="minorBidi" w:hAnsiTheme="minorBidi"/>
                <w:spacing w:val="-1"/>
                <w:sz w:val="22"/>
                <w:szCs w:val="22"/>
              </w:rPr>
              <w:t>i</w:t>
            </w:r>
            <w:r w:rsidRPr="00D31874">
              <w:rPr>
                <w:rFonts w:asciiTheme="minorBidi" w:hAnsiTheme="minorBidi"/>
                <w:sz w:val="22"/>
                <w:szCs w:val="22"/>
              </w:rPr>
              <w:t>s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d and </w:t>
            </w:r>
            <w:r w:rsidRPr="00D31874">
              <w:rPr>
                <w:rFonts w:asciiTheme="minorBidi" w:hAnsiTheme="minorBidi"/>
                <w:spacing w:val="-2"/>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m</w:t>
            </w:r>
            <w:r w:rsidRPr="00D31874">
              <w:rPr>
                <w:rFonts w:asciiTheme="minorBidi" w:hAnsiTheme="minorBidi"/>
                <w:spacing w:val="-4"/>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 xml:space="preserve">l </w:t>
            </w:r>
            <w:r w:rsidRPr="00D31874">
              <w:rPr>
                <w:rFonts w:asciiTheme="minorBidi" w:hAnsiTheme="minorBidi"/>
                <w:spacing w:val="1"/>
                <w:sz w:val="22"/>
                <w:szCs w:val="22"/>
              </w:rPr>
              <w:t>t</w:t>
            </w:r>
            <w:r w:rsidRPr="00D31874">
              <w:rPr>
                <w:rFonts w:asciiTheme="minorBidi" w:hAnsiTheme="minorBidi"/>
                <w:sz w:val="22"/>
                <w:szCs w:val="22"/>
              </w:rPr>
              <w:t>o 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u</w:t>
            </w:r>
            <w:r w:rsidRPr="00D31874">
              <w:rPr>
                <w:rFonts w:asciiTheme="minorBidi" w:hAnsiTheme="minorBidi"/>
                <w:spacing w:val="1"/>
                <w:sz w:val="22"/>
                <w:szCs w:val="22"/>
              </w:rPr>
              <w:t>t</w:t>
            </w:r>
            <w:r w:rsidRPr="00D31874">
              <w:rPr>
                <w:rFonts w:asciiTheme="minorBidi" w:hAnsiTheme="minorBidi"/>
                <w:sz w:val="22"/>
                <w:szCs w:val="22"/>
              </w:rPr>
              <w:t>.</w:t>
            </w:r>
          </w:p>
          <w:p w:rsidR="000B58F9" w:rsidRPr="00D31874" w:rsidRDefault="000B58F9" w:rsidP="00FE6267">
            <w:pPr>
              <w:pStyle w:val="ListParagraph"/>
              <w:numPr>
                <w:ilvl w:val="0"/>
                <w:numId w:val="832"/>
              </w:numPr>
              <w:spacing w:line="360" w:lineRule="auto"/>
              <w:ind w:left="432" w:right="241" w:hanging="426"/>
              <w:rPr>
                <w:rFonts w:asciiTheme="minorBidi" w:hAnsiTheme="minorBidi"/>
              </w:rPr>
            </w:pPr>
            <w:r w:rsidRPr="00D31874">
              <w:rPr>
                <w:rFonts w:asciiTheme="minorBidi" w:hAnsiTheme="minorBidi"/>
                <w:spacing w:val="-1"/>
                <w:sz w:val="22"/>
                <w:szCs w:val="22"/>
              </w:rPr>
              <w:t>G</w:t>
            </w:r>
            <w:r w:rsidRPr="00D31874">
              <w:rPr>
                <w:rFonts w:asciiTheme="minorBidi" w:hAnsiTheme="minorBidi"/>
                <w:sz w:val="22"/>
                <w:szCs w:val="22"/>
              </w:rPr>
              <w:t>au</w:t>
            </w:r>
            <w:r w:rsidRPr="00D31874">
              <w:rPr>
                <w:rFonts w:asciiTheme="minorBidi" w:hAnsiTheme="minorBidi"/>
                <w:spacing w:val="-2"/>
                <w:sz w:val="22"/>
                <w:szCs w:val="22"/>
              </w:rPr>
              <w:t>g</w:t>
            </w:r>
            <w:r w:rsidRPr="00D31874">
              <w:rPr>
                <w:rFonts w:asciiTheme="minorBidi" w:hAnsiTheme="minorBidi"/>
                <w:sz w:val="22"/>
                <w:szCs w:val="22"/>
              </w:rPr>
              <w:t>e of</w:t>
            </w:r>
            <w:r w:rsidRPr="00D31874">
              <w:rPr>
                <w:rFonts w:asciiTheme="minorBidi" w:hAnsiTheme="minorBidi"/>
                <w:spacing w:val="-1"/>
                <w:sz w:val="22"/>
                <w:szCs w:val="22"/>
              </w:rPr>
              <w:t xml:space="preserve"> </w:t>
            </w:r>
            <w:r w:rsidRPr="00D31874">
              <w:rPr>
                <w:rFonts w:asciiTheme="minorBidi" w:hAnsiTheme="minorBidi"/>
                <w:sz w:val="22"/>
                <w:szCs w:val="22"/>
              </w:rPr>
              <w:t>abu</w:t>
            </w:r>
            <w:r w:rsidRPr="00D31874">
              <w:rPr>
                <w:rFonts w:asciiTheme="minorBidi" w:hAnsiTheme="minorBidi"/>
                <w:spacing w:val="-1"/>
                <w:sz w:val="22"/>
                <w:szCs w:val="22"/>
              </w:rPr>
              <w:t>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da</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ance at</w:t>
            </w:r>
            <w:r w:rsidRPr="00D31874">
              <w:rPr>
                <w:rFonts w:asciiTheme="minorBidi" w:hAnsiTheme="minorBidi"/>
                <w:spacing w:val="1"/>
                <w:sz w:val="22"/>
                <w:szCs w:val="22"/>
              </w:rPr>
              <w:t xml:space="preserve"> </w:t>
            </w:r>
            <w:r w:rsidRPr="00D31874">
              <w:rPr>
                <w:rFonts w:asciiTheme="minorBidi" w:hAnsiTheme="minorBidi"/>
                <w:spacing w:val="-2"/>
                <w:sz w:val="22"/>
                <w:szCs w:val="22"/>
              </w:rPr>
              <w:t>e</w:t>
            </w:r>
            <w:r w:rsidRPr="00D31874">
              <w:rPr>
                <w:rFonts w:asciiTheme="minorBidi" w:hAnsiTheme="minorBidi"/>
                <w:sz w:val="22"/>
                <w:szCs w:val="22"/>
              </w:rPr>
              <w:t xml:space="preserve">ach </w:t>
            </w:r>
            <w:r w:rsidRPr="00D31874">
              <w:rPr>
                <w:rFonts w:asciiTheme="minorBidi" w:hAnsiTheme="minorBidi"/>
                <w:spacing w:val="-2"/>
                <w:sz w:val="22"/>
                <w:szCs w:val="22"/>
              </w:rPr>
              <w:t>c</w:t>
            </w:r>
            <w:r w:rsidRPr="00D31874">
              <w:rPr>
                <w:rFonts w:asciiTheme="minorBidi" w:hAnsiTheme="minorBidi"/>
                <w:sz w:val="22"/>
                <w:szCs w:val="22"/>
              </w:rPr>
              <w:t>ou</w:t>
            </w:r>
            <w:r w:rsidRPr="00D31874">
              <w:rPr>
                <w:rFonts w:asciiTheme="minorBidi" w:hAnsiTheme="minorBidi"/>
                <w:spacing w:val="-2"/>
                <w:sz w:val="22"/>
                <w:szCs w:val="22"/>
              </w:rPr>
              <w:t>r</w:t>
            </w:r>
            <w:r w:rsidRPr="00D31874">
              <w:rPr>
                <w:rFonts w:asciiTheme="minorBidi" w:hAnsiTheme="minorBidi"/>
                <w:sz w:val="22"/>
                <w:szCs w:val="22"/>
              </w:rPr>
              <w:t>se</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w:t>
            </w:r>
          </w:p>
          <w:p w:rsidR="000B58F9" w:rsidRPr="00D31874" w:rsidRDefault="000B58F9" w:rsidP="00FE6267">
            <w:pPr>
              <w:pStyle w:val="ListParagraph"/>
              <w:numPr>
                <w:ilvl w:val="0"/>
                <w:numId w:val="832"/>
              </w:numPr>
              <w:spacing w:line="360" w:lineRule="auto"/>
              <w:ind w:left="432" w:right="-20" w:hanging="426"/>
              <w:rPr>
                <w:rFonts w:asciiTheme="minorBidi" w:hAnsiTheme="minorBidi"/>
              </w:rPr>
            </w:pPr>
            <w:r w:rsidRPr="00D31874">
              <w:rPr>
                <w:rFonts w:asciiTheme="minorBidi" w:hAnsiTheme="minorBidi"/>
                <w:sz w:val="22"/>
                <w:szCs w:val="22"/>
              </w:rPr>
              <w:t>Plu</w:t>
            </w:r>
            <w:r w:rsidRPr="00D31874">
              <w:rPr>
                <w:rFonts w:asciiTheme="minorBidi" w:hAnsiTheme="minorBidi"/>
                <w:spacing w:val="-3"/>
                <w:sz w:val="22"/>
                <w:szCs w:val="22"/>
              </w:rPr>
              <w:t>m</w:t>
            </w:r>
            <w:r w:rsidRPr="00D31874">
              <w:rPr>
                <w:rFonts w:asciiTheme="minorBidi" w:hAnsiTheme="minorBidi"/>
                <w:sz w:val="22"/>
                <w:szCs w:val="22"/>
              </w:rPr>
              <w:t xml:space="preserve">b and </w:t>
            </w:r>
            <w:r w:rsidRPr="00D31874">
              <w:rPr>
                <w:rFonts w:asciiTheme="minorBidi" w:hAnsiTheme="minorBidi"/>
                <w:spacing w:val="-2"/>
                <w:sz w:val="22"/>
                <w:szCs w:val="22"/>
              </w:rPr>
              <w:t>a</w:t>
            </w:r>
            <w:r w:rsidRPr="00D31874">
              <w:rPr>
                <w:rFonts w:asciiTheme="minorBidi" w:hAnsiTheme="minorBidi"/>
                <w:spacing w:val="1"/>
                <w:sz w:val="22"/>
                <w:szCs w:val="22"/>
              </w:rPr>
              <w:t>li</w:t>
            </w:r>
            <w:r w:rsidRPr="00D31874">
              <w:rPr>
                <w:rFonts w:asciiTheme="minorBidi" w:hAnsiTheme="minorBidi"/>
                <w:spacing w:val="-2"/>
                <w:sz w:val="22"/>
                <w:szCs w:val="22"/>
              </w:rPr>
              <w:t>g</w:t>
            </w:r>
            <w:r w:rsidRPr="00D31874">
              <w:rPr>
                <w:rFonts w:asciiTheme="minorBidi" w:hAnsiTheme="minorBidi"/>
                <w:sz w:val="22"/>
                <w:szCs w:val="22"/>
              </w:rPr>
              <w:t>n</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 a</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w:t>
            </w:r>
          </w:p>
          <w:p w:rsidR="000B58F9" w:rsidRPr="00D31874" w:rsidRDefault="000B58F9" w:rsidP="00FE6267">
            <w:pPr>
              <w:pStyle w:val="ListParagraph"/>
              <w:numPr>
                <w:ilvl w:val="0"/>
                <w:numId w:val="832"/>
              </w:numPr>
              <w:spacing w:line="360" w:lineRule="auto"/>
              <w:ind w:left="432" w:right="-20" w:hanging="426"/>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ne o</w:t>
            </w:r>
            <w:r w:rsidRPr="00D31874">
              <w:rPr>
                <w:rFonts w:asciiTheme="minorBidi" w:hAnsiTheme="minorBidi"/>
                <w:spacing w:val="-2"/>
                <w:sz w:val="22"/>
                <w:szCs w:val="22"/>
              </w:rPr>
              <w:t>v</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en</w:t>
            </w:r>
            <w:r w:rsidRPr="00D31874">
              <w:rPr>
                <w:rFonts w:asciiTheme="minorBidi" w:hAnsiTheme="minorBidi"/>
                <w:spacing w:val="-4"/>
                <w:sz w:val="22"/>
                <w:szCs w:val="22"/>
              </w:rPr>
              <w:t>g</w:t>
            </w:r>
            <w:r w:rsidRPr="00D31874">
              <w:rPr>
                <w:rFonts w:asciiTheme="minorBidi" w:hAnsiTheme="minorBidi"/>
                <w:spacing w:val="1"/>
                <w:sz w:val="22"/>
                <w:szCs w:val="22"/>
              </w:rPr>
              <w:t>t</w:t>
            </w:r>
            <w:r w:rsidRPr="00D31874">
              <w:rPr>
                <w:rFonts w:asciiTheme="minorBidi" w:hAnsiTheme="minorBidi"/>
                <w:sz w:val="22"/>
                <w:szCs w:val="22"/>
              </w:rPr>
              <w:t>h of</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w:t>
            </w:r>
          </w:p>
          <w:p w:rsidR="000B58F9" w:rsidRPr="00D31874" w:rsidRDefault="000B58F9" w:rsidP="00FE6267">
            <w:pPr>
              <w:pStyle w:val="ListParagraph"/>
              <w:numPr>
                <w:ilvl w:val="0"/>
                <w:numId w:val="832"/>
              </w:numPr>
              <w:spacing w:line="360" w:lineRule="auto"/>
              <w:ind w:left="432" w:right="-20" w:hanging="426"/>
              <w:rPr>
                <w:rFonts w:asciiTheme="minorBidi" w:hAnsiTheme="minorBidi"/>
              </w:rPr>
            </w:pPr>
            <w:r w:rsidRPr="00D31874">
              <w:rPr>
                <w:rFonts w:asciiTheme="minorBidi" w:hAnsiTheme="minorBidi"/>
                <w:spacing w:val="-1"/>
                <w:sz w:val="22"/>
                <w:szCs w:val="22"/>
              </w:rPr>
              <w:t>A</w:t>
            </w:r>
            <w:r w:rsidRPr="00D31874">
              <w:rPr>
                <w:rFonts w:asciiTheme="minorBidi" w:hAnsiTheme="minorBidi"/>
                <w:sz w:val="22"/>
                <w:szCs w:val="22"/>
              </w:rPr>
              <w:t>bu</w:t>
            </w:r>
            <w:r w:rsidRPr="00D31874">
              <w:rPr>
                <w:rFonts w:asciiTheme="minorBidi" w:hAnsiTheme="minorBidi"/>
                <w:spacing w:val="1"/>
                <w:sz w:val="22"/>
                <w:szCs w:val="22"/>
              </w:rPr>
              <w:t>t</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bs</w:t>
            </w:r>
            <w:r w:rsidRPr="00D31874">
              <w:rPr>
                <w:rFonts w:asciiTheme="minorBidi" w:hAnsiTheme="minorBidi"/>
                <w:spacing w:val="1"/>
                <w:sz w:val="22"/>
                <w:szCs w:val="22"/>
              </w:rPr>
              <w:t>/</w:t>
            </w:r>
            <w:r w:rsidRPr="00D31874">
              <w:rPr>
                <w:rFonts w:asciiTheme="minorBidi" w:hAnsiTheme="minorBidi"/>
                <w:sz w:val="22"/>
                <w:szCs w:val="22"/>
              </w:rPr>
              <w:t>p</w:t>
            </w:r>
            <w:r w:rsidRPr="00D31874">
              <w:rPr>
                <w:rFonts w:asciiTheme="minorBidi" w:hAnsiTheme="minorBidi"/>
                <w:spacing w:val="-1"/>
                <w:sz w:val="22"/>
                <w:szCs w:val="22"/>
              </w:rPr>
              <w:t>i</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up</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ng</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li</w:t>
            </w:r>
            <w:r w:rsidRPr="00D31874">
              <w:rPr>
                <w:rFonts w:asciiTheme="minorBidi" w:hAnsiTheme="minorBidi"/>
                <w:sz w:val="22"/>
                <w:szCs w:val="22"/>
              </w:rPr>
              <w:t>ne.</w:t>
            </w:r>
          </w:p>
          <w:p w:rsidR="000B58F9" w:rsidRPr="00D31874" w:rsidRDefault="000B58F9" w:rsidP="00FE6267">
            <w:pPr>
              <w:pStyle w:val="ListParagraph"/>
              <w:numPr>
                <w:ilvl w:val="0"/>
                <w:numId w:val="832"/>
              </w:numPr>
              <w:tabs>
                <w:tab w:val="left" w:pos="520"/>
              </w:tabs>
              <w:spacing w:line="360" w:lineRule="auto"/>
              <w:ind w:left="432" w:right="198" w:hanging="426"/>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w:t>
            </w:r>
            <w:r w:rsidRPr="00D31874">
              <w:rPr>
                <w:rFonts w:asciiTheme="minorBidi" w:hAnsiTheme="minorBidi"/>
                <w:spacing w:val="1"/>
                <w:sz w:val="22"/>
                <w:szCs w:val="22"/>
              </w:rPr>
              <w:t>/</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z w:val="22"/>
                <w:szCs w:val="22"/>
              </w:rPr>
              <w:t xml:space="preserve">ond </w:t>
            </w:r>
            <w:r w:rsidRPr="00D31874">
              <w:rPr>
                <w:rFonts w:asciiTheme="minorBidi" w:hAnsiTheme="minorBidi"/>
                <w:spacing w:val="-1"/>
                <w:sz w:val="22"/>
                <w:szCs w:val="22"/>
              </w:rPr>
              <w:t>t</w:t>
            </w:r>
            <w:r w:rsidRPr="00D31874">
              <w:rPr>
                <w:rFonts w:asciiTheme="minorBidi" w:hAnsiTheme="minorBidi"/>
                <w:sz w:val="22"/>
                <w:szCs w:val="22"/>
              </w:rPr>
              <w:t>o s</w:t>
            </w:r>
            <w:r w:rsidRPr="00D31874">
              <w:rPr>
                <w:rFonts w:asciiTheme="minorBidi" w:hAnsiTheme="minorBidi"/>
                <w:spacing w:val="-2"/>
                <w:sz w:val="22"/>
                <w:szCs w:val="22"/>
              </w:rPr>
              <w:t>p</w:t>
            </w:r>
            <w:r w:rsidRPr="00D31874">
              <w:rPr>
                <w:rFonts w:asciiTheme="minorBidi" w:hAnsiTheme="minorBidi"/>
                <w:spacing w:val="1"/>
                <w:sz w:val="22"/>
                <w:szCs w:val="22"/>
              </w:rPr>
              <w:t>ri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 of</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p</w:t>
            </w:r>
            <w:r w:rsidRPr="00D31874">
              <w:rPr>
                <w:rFonts w:asciiTheme="minorBidi" w:hAnsiTheme="minorBidi"/>
                <w:sz w:val="22"/>
                <w:szCs w:val="22"/>
              </w:rPr>
              <w:t>end</w:t>
            </w:r>
            <w:r w:rsidRPr="00D31874">
              <w:rPr>
                <w:rFonts w:asciiTheme="minorBidi" w:hAnsiTheme="minorBidi"/>
                <w:spacing w:val="-1"/>
                <w:sz w:val="22"/>
                <w:szCs w:val="22"/>
              </w:rPr>
              <w:t>i</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li</w:t>
            </w:r>
            <w:r w:rsidRPr="00D31874">
              <w:rPr>
                <w:rFonts w:asciiTheme="minorBidi" w:hAnsiTheme="minorBidi"/>
                <w:spacing w:val="-2"/>
                <w:sz w:val="22"/>
                <w:szCs w:val="22"/>
              </w:rPr>
              <w:t>n</w:t>
            </w:r>
            <w:r w:rsidRPr="00D31874">
              <w:rPr>
                <w:rFonts w:asciiTheme="minorBidi" w:hAnsiTheme="minorBidi"/>
                <w:sz w:val="22"/>
                <w:szCs w:val="22"/>
              </w:rPr>
              <w:t>e.</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t xml:space="preserve">Construct arch </w:t>
            </w:r>
            <w:proofErr w:type="spellStart"/>
            <w:r w:rsidRPr="00D31874">
              <w:rPr>
                <w:rFonts w:asciiTheme="minorBidi" w:hAnsiTheme="minorBidi"/>
                <w:sz w:val="22"/>
                <w:szCs w:val="22"/>
              </w:rPr>
              <w:t>centre</w:t>
            </w:r>
            <w:proofErr w:type="spellEnd"/>
            <w:r w:rsidRPr="00D31874">
              <w:rPr>
                <w:rFonts w:asciiTheme="minorBidi" w:hAnsiTheme="minorBidi"/>
                <w:sz w:val="22"/>
                <w:szCs w:val="22"/>
              </w:rPr>
              <w:t>.</w:t>
            </w:r>
          </w:p>
        </w:tc>
        <w:tc>
          <w:tcPr>
            <w:tcW w:w="6978" w:type="dxa"/>
          </w:tcPr>
          <w:p w:rsidR="000B58F9" w:rsidRPr="00D31874" w:rsidRDefault="000B58F9" w:rsidP="00FE6267">
            <w:pPr>
              <w:pStyle w:val="ListParagraph"/>
              <w:numPr>
                <w:ilvl w:val="0"/>
                <w:numId w:val="833"/>
              </w:numPr>
              <w:spacing w:line="360" w:lineRule="auto"/>
              <w:ind w:left="432" w:right="278" w:hanging="432"/>
              <w:rPr>
                <w:rFonts w:asciiTheme="minorBidi" w:hAnsiTheme="minorBidi"/>
              </w:rPr>
            </w:pPr>
            <w:r w:rsidRPr="00D31874">
              <w:rPr>
                <w:rFonts w:asciiTheme="minorBidi" w:hAnsiTheme="minorBidi"/>
                <w:spacing w:val="-1"/>
                <w:sz w:val="22"/>
                <w:szCs w:val="22"/>
              </w:rPr>
              <w:t>A</w:t>
            </w:r>
            <w:r w:rsidRPr="00D31874">
              <w:rPr>
                <w:rFonts w:asciiTheme="minorBidi" w:hAnsiTheme="minorBidi"/>
                <w:spacing w:val="1"/>
                <w:sz w:val="22"/>
                <w:szCs w:val="22"/>
              </w:rPr>
              <w:t>r</w:t>
            </w:r>
            <w:r w:rsidRPr="00D31874">
              <w:rPr>
                <w:rFonts w:asciiTheme="minorBidi" w:hAnsiTheme="minorBidi"/>
                <w:sz w:val="22"/>
                <w:szCs w:val="22"/>
              </w:rPr>
              <w:t>ch</w:t>
            </w:r>
            <w:r w:rsidRPr="00D31874">
              <w:rPr>
                <w:rFonts w:asciiTheme="minorBidi" w:hAnsiTheme="minorBidi"/>
                <w:spacing w:val="-2"/>
                <w:sz w:val="22"/>
                <w:szCs w:val="22"/>
              </w:rPr>
              <w:t xml:space="preserve"> </w:t>
            </w:r>
            <w:proofErr w:type="spellStart"/>
            <w:r w:rsidRPr="00D31874">
              <w:rPr>
                <w:rFonts w:asciiTheme="minorBidi" w:hAnsiTheme="minorBidi"/>
                <w:sz w:val="22"/>
                <w:szCs w:val="22"/>
              </w:rPr>
              <w:t>ce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w:t>
            </w:r>
            <w:proofErr w:type="spellEnd"/>
            <w:r w:rsidRPr="00D31874">
              <w:rPr>
                <w:rFonts w:asciiTheme="minorBidi" w:hAnsiTheme="minorBidi"/>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 c</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2"/>
                <w:sz w:val="22"/>
                <w:szCs w:val="22"/>
              </w:rPr>
              <w:t>d</w:t>
            </w:r>
            <w:r w:rsidRPr="00D31874">
              <w:rPr>
                <w:rFonts w:asciiTheme="minorBidi" w:hAnsiTheme="minorBidi"/>
                <w:spacing w:val="1"/>
                <w:sz w:val="22"/>
                <w:szCs w:val="22"/>
              </w:rPr>
              <w:t>r</w:t>
            </w:r>
            <w:r w:rsidRPr="00D31874">
              <w:rPr>
                <w:rFonts w:asciiTheme="minorBidi" w:hAnsiTheme="minorBidi"/>
                <w:sz w:val="22"/>
                <w:szCs w:val="22"/>
              </w:rPr>
              <w:t>awn up</w:t>
            </w:r>
            <w:r w:rsidRPr="00D31874">
              <w:rPr>
                <w:rFonts w:asciiTheme="minorBidi" w:hAnsiTheme="minorBidi"/>
                <w:spacing w:val="-3"/>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 xml:space="preserve">ns </w:t>
            </w:r>
            <w:r w:rsidRPr="00D31874">
              <w:rPr>
                <w:rFonts w:asciiTheme="minorBidi" w:hAnsiTheme="minorBidi"/>
                <w:spacing w:val="-2"/>
                <w:sz w:val="22"/>
                <w:szCs w:val="22"/>
              </w:rPr>
              <w:t>a</w:t>
            </w:r>
            <w:r w:rsidRPr="00D31874">
              <w:rPr>
                <w:rFonts w:asciiTheme="minorBidi" w:hAnsiTheme="minorBidi"/>
                <w:sz w:val="22"/>
                <w:szCs w:val="22"/>
              </w:rPr>
              <w:t>nd p</w:t>
            </w:r>
            <w:r w:rsidRPr="00D31874">
              <w:rPr>
                <w:rFonts w:asciiTheme="minorBidi" w:hAnsiTheme="minorBidi"/>
                <w:spacing w:val="-1"/>
                <w:sz w:val="22"/>
                <w:szCs w:val="22"/>
              </w:rPr>
              <w:t>l</w:t>
            </w:r>
            <w:r w:rsidRPr="00D31874">
              <w:rPr>
                <w:rFonts w:asciiTheme="minorBidi" w:hAnsiTheme="minorBidi"/>
                <w:sz w:val="22"/>
                <w:szCs w:val="22"/>
              </w:rPr>
              <w:t>an.</w:t>
            </w:r>
          </w:p>
          <w:p w:rsidR="000B58F9" w:rsidRPr="00D31874" w:rsidRDefault="000B58F9" w:rsidP="00FE6267">
            <w:pPr>
              <w:pStyle w:val="ListParagraph"/>
              <w:numPr>
                <w:ilvl w:val="0"/>
                <w:numId w:val="833"/>
              </w:numPr>
              <w:tabs>
                <w:tab w:val="left" w:pos="432"/>
                <w:tab w:val="left" w:pos="3360"/>
              </w:tabs>
              <w:spacing w:line="360" w:lineRule="auto"/>
              <w:ind w:right="-20" w:hanging="720"/>
              <w:rPr>
                <w:rFonts w:asciiTheme="minorBidi" w:hAnsiTheme="minorBidi"/>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a</w:t>
            </w:r>
            <w:r w:rsidRPr="00D31874">
              <w:rPr>
                <w:rFonts w:asciiTheme="minorBidi" w:hAnsiTheme="minorBidi"/>
                <w:sz w:val="22"/>
                <w:szCs w:val="22"/>
              </w:rPr>
              <w:t>ns</w:t>
            </w:r>
            <w:r w:rsidRPr="00D31874">
              <w:rPr>
                <w:rFonts w:asciiTheme="minorBidi" w:hAnsiTheme="minorBidi"/>
                <w:spacing w:val="-1"/>
                <w:sz w:val="22"/>
                <w:szCs w:val="22"/>
              </w:rPr>
              <w:t>f</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c</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sh</w:t>
            </w:r>
            <w:r w:rsidRPr="00D31874">
              <w:rPr>
                <w:rFonts w:asciiTheme="minorBidi" w:hAnsiTheme="minorBidi"/>
                <w:spacing w:val="1"/>
                <w:sz w:val="22"/>
                <w:szCs w:val="22"/>
              </w:rPr>
              <w:t>a</w:t>
            </w:r>
            <w:r w:rsidRPr="00D31874">
              <w:rPr>
                <w:rFonts w:asciiTheme="minorBidi" w:hAnsiTheme="minorBidi"/>
                <w:spacing w:val="-2"/>
                <w:sz w:val="22"/>
                <w:szCs w:val="22"/>
              </w:rPr>
              <w:t>p</w:t>
            </w:r>
            <w:r w:rsidRPr="00D31874">
              <w:rPr>
                <w:rFonts w:asciiTheme="minorBidi" w:hAnsiTheme="minorBidi"/>
                <w:sz w:val="22"/>
                <w:szCs w:val="22"/>
              </w:rPr>
              <w:t>e.</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t xml:space="preserve">Set up arch </w:t>
            </w:r>
            <w:proofErr w:type="spellStart"/>
            <w:r w:rsidRPr="00D31874">
              <w:rPr>
                <w:rFonts w:asciiTheme="minorBidi" w:hAnsiTheme="minorBidi"/>
                <w:sz w:val="22"/>
                <w:szCs w:val="22"/>
              </w:rPr>
              <w:t>centre</w:t>
            </w:r>
            <w:proofErr w:type="spellEnd"/>
            <w:r w:rsidRPr="00D31874">
              <w:rPr>
                <w:rFonts w:asciiTheme="minorBidi" w:hAnsiTheme="minorBidi"/>
                <w:sz w:val="22"/>
                <w:szCs w:val="22"/>
              </w:rPr>
              <w:t>.</w:t>
            </w:r>
          </w:p>
        </w:tc>
        <w:tc>
          <w:tcPr>
            <w:tcW w:w="6978" w:type="dxa"/>
          </w:tcPr>
          <w:p w:rsidR="000B58F9" w:rsidRPr="00D31874" w:rsidRDefault="000B58F9" w:rsidP="00FE6267">
            <w:pPr>
              <w:pStyle w:val="ListParagraph"/>
              <w:numPr>
                <w:ilvl w:val="0"/>
                <w:numId w:val="834"/>
              </w:numPr>
              <w:tabs>
                <w:tab w:val="left" w:pos="2820"/>
                <w:tab w:val="left" w:pos="3320"/>
              </w:tabs>
              <w:spacing w:line="360" w:lineRule="auto"/>
              <w:ind w:left="432" w:right="469" w:hanging="426"/>
              <w:rPr>
                <w:rFonts w:asciiTheme="minorBidi" w:hAnsiTheme="minorBidi"/>
              </w:rPr>
            </w:pPr>
            <w:r w:rsidRPr="00D31874">
              <w:rPr>
                <w:rFonts w:asciiTheme="minorBidi" w:hAnsiTheme="minorBidi"/>
                <w:spacing w:val="-1"/>
                <w:sz w:val="22"/>
                <w:szCs w:val="22"/>
              </w:rPr>
              <w:t>H</w:t>
            </w:r>
            <w:r w:rsidRPr="00D31874">
              <w:rPr>
                <w:rFonts w:asciiTheme="minorBidi" w:hAnsiTheme="minorBidi"/>
                <w:sz w:val="22"/>
                <w:szCs w:val="22"/>
              </w:rPr>
              <w:t>e</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s</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de</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z w:val="22"/>
                <w:szCs w:val="22"/>
              </w:rPr>
              <w:t>and h</w:t>
            </w:r>
            <w:r w:rsidRPr="00D31874">
              <w:rPr>
                <w:rFonts w:asciiTheme="minorBidi" w:hAnsiTheme="minorBidi"/>
                <w:spacing w:val="-2"/>
                <w:sz w:val="22"/>
                <w:szCs w:val="22"/>
              </w:rPr>
              <w:t>e</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c</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n of a</w:t>
            </w:r>
            <w:r w:rsidRPr="00D31874">
              <w:rPr>
                <w:rFonts w:asciiTheme="minorBidi" w:hAnsiTheme="minorBidi"/>
                <w:spacing w:val="1"/>
                <w:sz w:val="22"/>
                <w:szCs w:val="22"/>
              </w:rPr>
              <w:t>r</w:t>
            </w:r>
            <w:r w:rsidRPr="00D31874">
              <w:rPr>
                <w:rFonts w:asciiTheme="minorBidi" w:hAnsiTheme="minorBidi"/>
                <w:sz w:val="22"/>
                <w:szCs w:val="22"/>
              </w:rPr>
              <w:t>ch</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con</w:t>
            </w:r>
            <w:r w:rsidRPr="00D31874">
              <w:rPr>
                <w:rFonts w:asciiTheme="minorBidi" w:hAnsiTheme="minorBidi"/>
                <w:spacing w:val="-1"/>
                <w:sz w:val="22"/>
                <w:szCs w:val="22"/>
              </w:rPr>
              <w:t>f</w:t>
            </w:r>
            <w:r w:rsidRPr="00D31874">
              <w:rPr>
                <w:rFonts w:asciiTheme="minorBidi" w:hAnsiTheme="minorBidi"/>
                <w:spacing w:val="1"/>
                <w:sz w:val="22"/>
                <w:szCs w:val="22"/>
              </w:rPr>
              <w:t>ir</w:t>
            </w:r>
            <w:r w:rsidRPr="00D31874">
              <w:rPr>
                <w:rFonts w:asciiTheme="minorBidi" w:hAnsiTheme="minorBidi"/>
                <w:spacing w:val="-4"/>
                <w:sz w:val="22"/>
                <w:szCs w:val="22"/>
              </w:rPr>
              <w:t>m</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be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an</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w:t>
            </w:r>
          </w:p>
          <w:p w:rsidR="000B58F9" w:rsidRPr="00D31874" w:rsidRDefault="000B58F9" w:rsidP="00FE6267">
            <w:pPr>
              <w:pStyle w:val="ListParagraph"/>
              <w:numPr>
                <w:ilvl w:val="0"/>
                <w:numId w:val="834"/>
              </w:numPr>
              <w:tabs>
                <w:tab w:val="left" w:pos="3320"/>
              </w:tabs>
              <w:spacing w:line="360" w:lineRule="auto"/>
              <w:ind w:left="432" w:hanging="426"/>
              <w:rPr>
                <w:rFonts w:asciiTheme="minorBidi" w:hAnsiTheme="minorBidi"/>
              </w:rPr>
            </w:pPr>
            <w:proofErr w:type="gramStart"/>
            <w:r w:rsidRPr="00D31874">
              <w:rPr>
                <w:rFonts w:asciiTheme="minorBidi" w:hAnsiTheme="minorBidi"/>
                <w:spacing w:val="-1"/>
                <w:sz w:val="22"/>
                <w:szCs w:val="22"/>
              </w:rPr>
              <w:t>H</w:t>
            </w:r>
            <w:r w:rsidRPr="00D31874">
              <w:rPr>
                <w:rFonts w:asciiTheme="minorBidi" w:hAnsiTheme="minorBidi"/>
                <w:sz w:val="22"/>
                <w:szCs w:val="22"/>
              </w:rPr>
              <w:t>e</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1"/>
                <w:sz w:val="22"/>
                <w:szCs w:val="22"/>
              </w:rPr>
              <w:t>w</w:t>
            </w:r>
            <w:r w:rsidRPr="00D31874">
              <w:rPr>
                <w:rFonts w:asciiTheme="minorBidi" w:hAnsiTheme="minorBidi"/>
                <w:sz w:val="22"/>
                <w:szCs w:val="22"/>
              </w:rPr>
              <w:t>ed</w:t>
            </w:r>
            <w:r w:rsidRPr="00D31874">
              <w:rPr>
                <w:rFonts w:asciiTheme="minorBidi" w:hAnsiTheme="minorBidi"/>
                <w:spacing w:val="-2"/>
                <w:sz w:val="22"/>
                <w:szCs w:val="22"/>
              </w:rPr>
              <w:t>g</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ad</w:t>
            </w:r>
            <w:r w:rsidRPr="00D31874">
              <w:rPr>
                <w:rFonts w:asciiTheme="minorBidi" w:hAnsiTheme="minorBidi"/>
                <w:spacing w:val="3"/>
                <w:sz w:val="22"/>
                <w:szCs w:val="22"/>
              </w:rPr>
              <w:t>j</w:t>
            </w:r>
            <w:r w:rsidRPr="00D31874">
              <w:rPr>
                <w:rFonts w:asciiTheme="minorBidi" w:hAnsiTheme="minorBidi"/>
                <w:spacing w:val="-2"/>
                <w:sz w:val="22"/>
                <w:szCs w:val="22"/>
              </w:rPr>
              <w:t>u</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z w:val="22"/>
                <w:szCs w:val="22"/>
              </w:rPr>
              <w:t>ops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proofErr w:type="gramEnd"/>
            <w:r w:rsidRPr="00D31874">
              <w:rPr>
                <w:rFonts w:asciiTheme="minorBidi" w:hAnsiTheme="minorBidi"/>
                <w:sz w:val="22"/>
                <w:szCs w:val="22"/>
              </w:rPr>
              <w:t xml:space="preserve"> de</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 xml:space="preserve">ned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 xml:space="preserve">up </w:t>
            </w:r>
            <w:r w:rsidRPr="00D31874">
              <w:rPr>
                <w:rFonts w:asciiTheme="minorBidi" w:hAnsiTheme="minorBidi"/>
                <w:spacing w:val="-2"/>
                <w:sz w:val="22"/>
                <w:szCs w:val="22"/>
              </w:rPr>
              <w:t>a</w:t>
            </w:r>
            <w:r w:rsidRPr="00D31874">
              <w:rPr>
                <w:rFonts w:asciiTheme="minorBidi" w:hAnsiTheme="minorBidi"/>
                <w:sz w:val="22"/>
                <w:szCs w:val="22"/>
              </w:rPr>
              <w:t>nd s</w:t>
            </w:r>
            <w:r w:rsidRPr="00D31874">
              <w:rPr>
                <w:rFonts w:asciiTheme="minorBidi" w:hAnsiTheme="minorBidi"/>
                <w:spacing w:val="-2"/>
                <w:sz w:val="22"/>
                <w:szCs w:val="22"/>
              </w:rPr>
              <w:t>u</w:t>
            </w:r>
            <w:r w:rsidRPr="00D31874">
              <w:rPr>
                <w:rFonts w:asciiTheme="minorBidi" w:hAnsiTheme="minorBidi"/>
                <w:sz w:val="22"/>
                <w:szCs w:val="22"/>
              </w:rPr>
              <w:t>ppo</w:t>
            </w:r>
            <w:r w:rsidRPr="00D31874">
              <w:rPr>
                <w:rFonts w:asciiTheme="minorBidi" w:hAnsiTheme="minorBidi"/>
                <w:spacing w:val="1"/>
                <w:sz w:val="22"/>
                <w:szCs w:val="22"/>
              </w:rPr>
              <w:t>r</w:t>
            </w:r>
            <w:r w:rsidRPr="00D31874">
              <w:rPr>
                <w:rFonts w:asciiTheme="minorBidi" w:hAnsiTheme="minorBidi"/>
                <w:sz w:val="22"/>
                <w:szCs w:val="22"/>
              </w:rPr>
              <w:t>t</w:t>
            </w:r>
            <w:r w:rsidRPr="00D31874">
              <w:rPr>
                <w:rFonts w:asciiTheme="minorBidi" w:hAnsiTheme="minorBidi"/>
                <w:spacing w:val="-1"/>
                <w:sz w:val="22"/>
                <w:szCs w:val="22"/>
              </w:rPr>
              <w:t xml:space="preserve"> t</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z w:val="22"/>
                <w:szCs w:val="22"/>
              </w:rPr>
              <w:t>ber</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c</w:t>
            </w:r>
            <w:r w:rsidRPr="00D31874">
              <w:rPr>
                <w:rFonts w:asciiTheme="minorBidi" w:hAnsiTheme="minorBidi"/>
                <w:sz w:val="22"/>
                <w:szCs w:val="22"/>
              </w:rPr>
              <w:t xml:space="preserve">h </w:t>
            </w:r>
            <w:proofErr w:type="spellStart"/>
            <w:r w:rsidRPr="00D31874">
              <w:rPr>
                <w:rFonts w:asciiTheme="minorBidi" w:hAnsiTheme="minorBidi"/>
                <w:sz w:val="22"/>
                <w:szCs w:val="22"/>
              </w:rPr>
              <w:t>ce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w:t>
            </w:r>
            <w:proofErr w:type="spellEnd"/>
            <w:r w:rsidRPr="00D31874">
              <w:rPr>
                <w:rFonts w:asciiTheme="minorBidi" w:hAnsiTheme="minorBidi"/>
                <w:sz w:val="22"/>
                <w:szCs w:val="22"/>
              </w:rPr>
              <w:t>.</w:t>
            </w:r>
          </w:p>
          <w:p w:rsidR="000B58F9" w:rsidRPr="00D31874" w:rsidRDefault="000B58F9" w:rsidP="00FE6267">
            <w:pPr>
              <w:pStyle w:val="ListParagraph"/>
              <w:numPr>
                <w:ilvl w:val="0"/>
                <w:numId w:val="834"/>
              </w:numPr>
              <w:tabs>
                <w:tab w:val="left" w:pos="3320"/>
              </w:tabs>
              <w:spacing w:line="360" w:lineRule="auto"/>
              <w:ind w:left="432" w:right="720" w:hanging="426"/>
              <w:rPr>
                <w:rFonts w:asciiTheme="minorBidi" w:hAnsiTheme="minorBidi"/>
              </w:rPr>
            </w:pPr>
            <w:r w:rsidRPr="00D31874">
              <w:rPr>
                <w:rFonts w:asciiTheme="minorBidi" w:hAnsiTheme="minorBidi"/>
                <w:sz w:val="22"/>
                <w:szCs w:val="22"/>
              </w:rPr>
              <w:t>Supp</w:t>
            </w:r>
            <w:r w:rsidRPr="00D31874">
              <w:rPr>
                <w:rFonts w:asciiTheme="minorBidi" w:hAnsiTheme="minorBidi"/>
                <w:spacing w:val="-3"/>
                <w:sz w:val="22"/>
                <w:szCs w:val="22"/>
              </w:rPr>
              <w:t>o</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a</w:t>
            </w:r>
            <w:r w:rsidRPr="00D31874">
              <w:rPr>
                <w:rFonts w:asciiTheme="minorBidi" w:hAnsiTheme="minorBidi"/>
                <w:spacing w:val="-2"/>
                <w:sz w:val="22"/>
                <w:szCs w:val="22"/>
              </w:rPr>
              <w:t>d</w:t>
            </w:r>
            <w:r w:rsidRPr="00D31874">
              <w:rPr>
                <w:rFonts w:asciiTheme="minorBidi" w:hAnsiTheme="minorBidi"/>
                <w:spacing w:val="1"/>
                <w:sz w:val="22"/>
                <w:szCs w:val="22"/>
              </w:rPr>
              <w:t>j</w:t>
            </w:r>
            <w:r w:rsidRPr="00D31874">
              <w:rPr>
                <w:rFonts w:asciiTheme="minorBidi" w:hAnsiTheme="minorBidi"/>
                <w:sz w:val="22"/>
                <w:szCs w:val="22"/>
              </w:rPr>
              <w:t>u</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4"/>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e</w:t>
            </w:r>
            <w:r w:rsidRPr="00D31874">
              <w:rPr>
                <w:rFonts w:asciiTheme="minorBidi" w:hAnsiTheme="minorBidi"/>
                <w:spacing w:val="-2"/>
                <w:sz w:val="22"/>
                <w:szCs w:val="22"/>
              </w:rPr>
              <w:t>n</w:t>
            </w:r>
            <w:r w:rsidRPr="00D31874">
              <w:rPr>
                <w:rFonts w:asciiTheme="minorBidi" w:hAnsiTheme="minorBidi"/>
                <w:sz w:val="22"/>
                <w:szCs w:val="22"/>
              </w:rPr>
              <w:t>su</w:t>
            </w:r>
            <w:r w:rsidRPr="00D31874">
              <w:rPr>
                <w:rFonts w:asciiTheme="minorBidi" w:hAnsiTheme="minorBidi"/>
                <w:spacing w:val="-1"/>
                <w:sz w:val="22"/>
                <w:szCs w:val="22"/>
              </w:rPr>
              <w:t>r</w:t>
            </w:r>
            <w:r w:rsidRPr="00D31874">
              <w:rPr>
                <w:rFonts w:asciiTheme="minorBidi" w:hAnsiTheme="minorBidi"/>
                <w:sz w:val="22"/>
                <w:szCs w:val="22"/>
              </w:rPr>
              <w:t>e a</w:t>
            </w:r>
            <w:r w:rsidRPr="00D31874">
              <w:rPr>
                <w:rFonts w:asciiTheme="minorBidi" w:hAnsiTheme="minorBidi"/>
                <w:spacing w:val="-2"/>
                <w:sz w:val="22"/>
                <w:szCs w:val="22"/>
              </w:rPr>
              <w:t>r</w:t>
            </w:r>
            <w:r w:rsidRPr="00D31874">
              <w:rPr>
                <w:rFonts w:asciiTheme="minorBidi" w:hAnsiTheme="minorBidi"/>
                <w:sz w:val="22"/>
                <w:szCs w:val="22"/>
              </w:rPr>
              <w:t xml:space="preserve">ch </w:t>
            </w:r>
            <w:proofErr w:type="spellStart"/>
            <w:r w:rsidRPr="00D31874">
              <w:rPr>
                <w:rFonts w:asciiTheme="minorBidi" w:hAnsiTheme="minorBidi"/>
                <w:spacing w:val="-2"/>
                <w:sz w:val="22"/>
                <w:szCs w:val="22"/>
              </w:rPr>
              <w:t>c</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at</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an</w:t>
            </w:r>
            <w:r w:rsidRPr="00D31874">
              <w:rPr>
                <w:rFonts w:asciiTheme="minorBidi" w:hAnsiTheme="minorBidi"/>
                <w:spacing w:val="-2"/>
                <w:sz w:val="22"/>
                <w:szCs w:val="22"/>
              </w:rPr>
              <w:t>g</w:t>
            </w:r>
            <w:r w:rsidRPr="00D31874">
              <w:rPr>
                <w:rFonts w:asciiTheme="minorBidi" w:hAnsiTheme="minorBidi"/>
                <w:spacing w:val="1"/>
                <w:sz w:val="22"/>
                <w:szCs w:val="22"/>
              </w:rPr>
              <w:t>l</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z w:val="22"/>
                <w:szCs w:val="22"/>
              </w:rPr>
              <w:t>ace</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s</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ri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ne.</w:t>
            </w:r>
          </w:p>
          <w:p w:rsidR="000B58F9" w:rsidRPr="00D31874" w:rsidRDefault="000B58F9" w:rsidP="00FE6267">
            <w:pPr>
              <w:pStyle w:val="ListParagraph"/>
              <w:numPr>
                <w:ilvl w:val="0"/>
                <w:numId w:val="834"/>
              </w:numPr>
              <w:tabs>
                <w:tab w:val="left" w:pos="3320"/>
              </w:tabs>
              <w:spacing w:line="360" w:lineRule="auto"/>
              <w:ind w:left="432" w:right="-20" w:hanging="426"/>
              <w:rPr>
                <w:rFonts w:asciiTheme="minorBidi" w:hAnsiTheme="minorBidi"/>
              </w:rPr>
            </w:pPr>
            <w:r w:rsidRPr="00D31874">
              <w:rPr>
                <w:rFonts w:asciiTheme="minorBidi" w:hAnsiTheme="minorBidi"/>
                <w:sz w:val="22"/>
                <w:szCs w:val="22"/>
              </w:rPr>
              <w:lastRenderedPageBreak/>
              <w:t>Pr</w:t>
            </w:r>
            <w:r w:rsidRPr="00D31874">
              <w:rPr>
                <w:rFonts w:asciiTheme="minorBidi" w:hAnsiTheme="minorBidi"/>
                <w:spacing w:val="-2"/>
                <w:sz w:val="22"/>
                <w:szCs w:val="22"/>
              </w:rPr>
              <w:t>o</w:t>
            </w:r>
            <w:r w:rsidRPr="00D31874">
              <w:rPr>
                <w:rFonts w:asciiTheme="minorBidi" w:hAnsiTheme="minorBidi"/>
                <w:sz w:val="22"/>
                <w:szCs w:val="22"/>
              </w:rPr>
              <w:t>ps,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s, p</w:t>
            </w:r>
            <w:r w:rsidRPr="00D31874">
              <w:rPr>
                <w:rFonts w:asciiTheme="minorBidi" w:hAnsiTheme="minorBidi"/>
                <w:spacing w:val="1"/>
                <w:sz w:val="22"/>
                <w:szCs w:val="22"/>
              </w:rPr>
              <w:t>a</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and wed</w:t>
            </w:r>
            <w:r w:rsidRPr="00D31874">
              <w:rPr>
                <w:rFonts w:asciiTheme="minorBidi" w:hAnsiTheme="minorBidi"/>
                <w:spacing w:val="-3"/>
                <w:sz w:val="22"/>
                <w:szCs w:val="22"/>
              </w:rPr>
              <w:t>g</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2"/>
                <w:sz w:val="22"/>
                <w:szCs w:val="22"/>
              </w:rPr>
              <w:t xml:space="preserve"> </w:t>
            </w:r>
            <w:r w:rsidRPr="00D31874">
              <w:rPr>
                <w:rFonts w:asciiTheme="minorBidi" w:hAnsiTheme="minorBidi"/>
                <w:sz w:val="22"/>
                <w:szCs w:val="22"/>
              </w:rPr>
              <w:t>easy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w:t>
            </w:r>
          </w:p>
          <w:p w:rsidR="000B58F9" w:rsidRPr="00D31874" w:rsidRDefault="000B58F9" w:rsidP="00FE6267">
            <w:pPr>
              <w:pStyle w:val="ListParagraph"/>
              <w:numPr>
                <w:ilvl w:val="0"/>
                <w:numId w:val="834"/>
              </w:numPr>
              <w:tabs>
                <w:tab w:val="left" w:pos="3320"/>
              </w:tabs>
              <w:spacing w:line="360" w:lineRule="auto"/>
              <w:ind w:left="432" w:right="585" w:hanging="426"/>
              <w:rPr>
                <w:rFonts w:asciiTheme="minorBidi" w:hAnsiTheme="minorBidi"/>
              </w:rPr>
            </w:pPr>
            <w:r w:rsidRPr="00D31874">
              <w:rPr>
                <w:rFonts w:asciiTheme="minorBidi" w:hAnsiTheme="minorBidi"/>
                <w:sz w:val="22"/>
                <w:szCs w:val="22"/>
              </w:rPr>
              <w:t>Po</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k</w:t>
            </w:r>
            <w:r w:rsidRPr="00D31874">
              <w:rPr>
                <w:rFonts w:asciiTheme="minorBidi" w:hAnsiTheme="minorBidi"/>
                <w:sz w:val="22"/>
                <w:szCs w:val="22"/>
              </w:rPr>
              <w:t>ey</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e</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1"/>
                <w:sz w:val="22"/>
                <w:szCs w:val="22"/>
              </w:rPr>
              <w:t>e</w:t>
            </w:r>
            <w:r w:rsidRPr="00D31874">
              <w:rPr>
                <w:rFonts w:asciiTheme="minorBidi" w:hAnsiTheme="minorBidi"/>
                <w:sz w:val="22"/>
                <w:szCs w:val="22"/>
              </w:rPr>
              <w:t>d</w:t>
            </w:r>
            <w:r w:rsidRPr="00D31874">
              <w:rPr>
                <w:rFonts w:asciiTheme="minorBidi" w:hAnsiTheme="minorBidi"/>
                <w:spacing w:val="-5"/>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g</w:t>
            </w:r>
            <w:r w:rsidRPr="00D31874">
              <w:rPr>
                <w:rFonts w:asciiTheme="minorBidi" w:hAnsiTheme="minorBidi"/>
                <w:sz w:val="22"/>
                <w:szCs w:val="22"/>
              </w:rPr>
              <w:t>au</w:t>
            </w:r>
            <w:r w:rsidRPr="00D31874">
              <w:rPr>
                <w:rFonts w:asciiTheme="minorBidi" w:hAnsiTheme="minorBidi"/>
                <w:spacing w:val="-2"/>
                <w:sz w:val="22"/>
                <w:szCs w:val="22"/>
              </w:rPr>
              <w:t>g</w:t>
            </w:r>
            <w:r w:rsidRPr="00D31874">
              <w:rPr>
                <w:rFonts w:asciiTheme="minorBidi" w:hAnsiTheme="minorBidi"/>
                <w:sz w:val="22"/>
                <w:szCs w:val="22"/>
              </w:rPr>
              <w:t>ed a</w:t>
            </w:r>
            <w:r w:rsidRPr="00D31874">
              <w:rPr>
                <w:rFonts w:asciiTheme="minorBidi" w:hAnsiTheme="minorBidi"/>
                <w:spacing w:val="1"/>
                <w:sz w:val="22"/>
                <w:szCs w:val="22"/>
              </w:rPr>
              <w:t>r</w:t>
            </w:r>
            <w:r w:rsidRPr="00D31874">
              <w:rPr>
                <w:rFonts w:asciiTheme="minorBidi" w:hAnsiTheme="minorBidi"/>
                <w:sz w:val="22"/>
                <w:szCs w:val="22"/>
              </w:rPr>
              <w:t>ch</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ape</w:t>
            </w:r>
            <w:r w:rsidRPr="00D31874">
              <w:rPr>
                <w:rFonts w:asciiTheme="minorBidi" w:hAnsiTheme="minorBidi"/>
                <w:spacing w:val="-2"/>
                <w:sz w:val="22"/>
                <w:szCs w:val="22"/>
              </w:rPr>
              <w:t xml:space="preserve"> </w:t>
            </w:r>
            <w:r w:rsidRPr="00D31874">
              <w:rPr>
                <w:rFonts w:asciiTheme="minorBidi" w:hAnsiTheme="minorBidi"/>
                <w:sz w:val="22"/>
                <w:szCs w:val="22"/>
              </w:rPr>
              <w:t>us</w:t>
            </w:r>
            <w:r w:rsidRPr="00D31874">
              <w:rPr>
                <w:rFonts w:asciiTheme="minorBidi" w:hAnsiTheme="minorBidi"/>
                <w:spacing w:val="1"/>
                <w:sz w:val="22"/>
                <w:szCs w:val="22"/>
              </w:rPr>
              <w:t>e</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g</w:t>
            </w:r>
            <w:r w:rsidRPr="00D31874">
              <w:rPr>
                <w:rFonts w:asciiTheme="minorBidi" w:hAnsiTheme="minorBidi"/>
                <w:sz w:val="22"/>
                <w:szCs w:val="22"/>
              </w:rPr>
              <w:t>au</w:t>
            </w:r>
            <w:r w:rsidRPr="00D31874">
              <w:rPr>
                <w:rFonts w:asciiTheme="minorBidi" w:hAnsiTheme="minorBidi"/>
                <w:spacing w:val="-2"/>
                <w:sz w:val="22"/>
                <w:szCs w:val="22"/>
              </w:rPr>
              <w:t>g</w:t>
            </w:r>
            <w:r w:rsidRPr="00D31874">
              <w:rPr>
                <w:rFonts w:asciiTheme="minorBidi" w:hAnsiTheme="minorBidi"/>
                <w:sz w:val="22"/>
                <w:szCs w:val="22"/>
              </w:rPr>
              <w:t>e.</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lastRenderedPageBreak/>
              <w:t>Cut and lay brick/ block to arch.</w:t>
            </w:r>
          </w:p>
        </w:tc>
        <w:tc>
          <w:tcPr>
            <w:tcW w:w="6978" w:type="dxa"/>
          </w:tcPr>
          <w:p w:rsidR="000B58F9" w:rsidRPr="00D31874" w:rsidRDefault="000B58F9" w:rsidP="00FE6267">
            <w:pPr>
              <w:pStyle w:val="ListParagraph"/>
              <w:numPr>
                <w:ilvl w:val="0"/>
                <w:numId w:val="835"/>
              </w:numPr>
              <w:spacing w:line="360" w:lineRule="auto"/>
              <w:ind w:left="573" w:right="644" w:hanging="573"/>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cut</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z w:val="22"/>
                <w:szCs w:val="22"/>
              </w:rPr>
              <w:t xml:space="preserve">on </w:t>
            </w:r>
            <w:proofErr w:type="spellStart"/>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f</w:t>
            </w:r>
            <w:r w:rsidRPr="00D31874">
              <w:rPr>
                <w:rFonts w:asciiTheme="minorBidi" w:hAnsiTheme="minorBidi"/>
                <w:spacing w:val="-2"/>
                <w:sz w:val="22"/>
                <w:szCs w:val="22"/>
              </w:rPr>
              <w:t>or</w:t>
            </w:r>
            <w:r w:rsidRPr="00D31874">
              <w:rPr>
                <w:rFonts w:asciiTheme="minorBidi" w:hAnsiTheme="minorBidi"/>
                <w:sz w:val="22"/>
                <w:szCs w:val="22"/>
              </w:rPr>
              <w:t>m</w:t>
            </w:r>
            <w:r w:rsidRPr="00D31874">
              <w:rPr>
                <w:rFonts w:asciiTheme="minorBidi" w:hAnsiTheme="minorBidi"/>
                <w:spacing w:val="-4"/>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r w:rsidRPr="00D31874">
              <w:rPr>
                <w:rFonts w:asciiTheme="minorBidi" w:hAnsiTheme="minorBidi"/>
                <w:spacing w:val="1"/>
                <w:sz w:val="22"/>
                <w:szCs w:val="22"/>
              </w:rPr>
              <w:t>t</w:t>
            </w:r>
            <w:r w:rsidRPr="00D31874">
              <w:rPr>
                <w:rFonts w:asciiTheme="minorBidi" w:hAnsiTheme="minorBidi"/>
                <w:sz w:val="22"/>
                <w:szCs w:val="22"/>
              </w:rPr>
              <w:t>o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ns.</w:t>
            </w:r>
          </w:p>
          <w:p w:rsidR="000B58F9" w:rsidRPr="00D31874" w:rsidRDefault="000B58F9" w:rsidP="00FE6267">
            <w:pPr>
              <w:pStyle w:val="ListParagraph"/>
              <w:numPr>
                <w:ilvl w:val="0"/>
                <w:numId w:val="835"/>
              </w:numPr>
              <w:spacing w:line="360" w:lineRule="auto"/>
              <w:ind w:left="573" w:right="352" w:hanging="573"/>
              <w:rPr>
                <w:rFonts w:asciiTheme="minorBidi" w:hAnsiTheme="minorBidi"/>
              </w:rPr>
            </w:pP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eq</w:t>
            </w:r>
            <w:r w:rsidRPr="00D31874">
              <w:rPr>
                <w:rFonts w:asciiTheme="minorBidi" w:hAnsiTheme="minorBidi"/>
                <w:spacing w:val="-2"/>
                <w:sz w:val="22"/>
                <w:szCs w:val="22"/>
              </w:rPr>
              <w:t>u</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z</w:t>
            </w:r>
            <w:r w:rsidRPr="00D31874">
              <w:rPr>
                <w:rFonts w:asciiTheme="minorBidi" w:hAnsiTheme="minorBidi"/>
                <w:sz w:val="22"/>
                <w:szCs w:val="22"/>
              </w:rPr>
              <w:t>e a</w:t>
            </w:r>
            <w:r w:rsidRPr="00D31874">
              <w:rPr>
                <w:rFonts w:asciiTheme="minorBidi" w:hAnsiTheme="minorBidi"/>
                <w:spacing w:val="-2"/>
                <w:sz w:val="22"/>
                <w:szCs w:val="22"/>
              </w:rPr>
              <w:t>n</w:t>
            </w:r>
            <w:r w:rsidRPr="00D31874">
              <w:rPr>
                <w:rFonts w:asciiTheme="minorBidi" w:hAnsiTheme="minorBidi"/>
                <w:sz w:val="22"/>
                <w:szCs w:val="22"/>
              </w:rPr>
              <w:t>d 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 xml:space="preserve">n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z w:val="22"/>
                <w:szCs w:val="22"/>
              </w:rPr>
              <w:t>ex</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ad</w:t>
            </w:r>
            <w:r w:rsidRPr="00D31874">
              <w:rPr>
                <w:rFonts w:asciiTheme="minorBidi" w:hAnsiTheme="minorBidi"/>
                <w:spacing w:val="-2"/>
                <w:sz w:val="22"/>
                <w:szCs w:val="22"/>
              </w:rPr>
              <w:t>o</w:t>
            </w:r>
            <w:r w:rsidRPr="00D31874">
              <w:rPr>
                <w:rFonts w:asciiTheme="minorBidi" w:hAnsiTheme="minorBidi"/>
                <w:sz w:val="22"/>
                <w:szCs w:val="22"/>
              </w:rPr>
              <w:t>s of</w:t>
            </w:r>
            <w:r w:rsidRPr="00D31874">
              <w:rPr>
                <w:rFonts w:asciiTheme="minorBidi" w:hAnsiTheme="minorBidi"/>
                <w:spacing w:val="1"/>
                <w:sz w:val="22"/>
                <w:szCs w:val="22"/>
              </w:rPr>
              <w:t xml:space="preserve"> </w:t>
            </w:r>
            <w:r w:rsidRPr="00D31874">
              <w:rPr>
                <w:rFonts w:asciiTheme="minorBidi" w:hAnsiTheme="minorBidi"/>
                <w:sz w:val="22"/>
                <w:szCs w:val="22"/>
              </w:rPr>
              <w:t>an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c</w:t>
            </w:r>
            <w:r w:rsidRPr="00D31874">
              <w:rPr>
                <w:rFonts w:asciiTheme="minorBidi" w:hAnsiTheme="minorBidi"/>
                <w:sz w:val="22"/>
                <w:szCs w:val="22"/>
              </w:rPr>
              <w:t>h.</w:t>
            </w:r>
          </w:p>
          <w:p w:rsidR="000B58F9" w:rsidRPr="00D31874" w:rsidRDefault="000B58F9" w:rsidP="00FE6267">
            <w:pPr>
              <w:pStyle w:val="ListParagraph"/>
              <w:numPr>
                <w:ilvl w:val="0"/>
                <w:numId w:val="835"/>
              </w:numPr>
              <w:spacing w:line="360" w:lineRule="auto"/>
              <w:ind w:left="573" w:right="-20" w:hanging="573"/>
              <w:rPr>
                <w:rFonts w:asciiTheme="minorBidi" w:hAnsiTheme="minorBidi"/>
              </w:rPr>
            </w:pPr>
            <w:r w:rsidRPr="00D31874">
              <w:rPr>
                <w:rFonts w:asciiTheme="minorBidi" w:hAnsiTheme="minorBidi"/>
                <w:sz w:val="22"/>
                <w:szCs w:val="22"/>
              </w:rPr>
              <w:t>Sa</w:t>
            </w:r>
            <w:r w:rsidRPr="00D31874">
              <w:rPr>
                <w:rFonts w:asciiTheme="minorBidi" w:hAnsiTheme="minorBidi"/>
                <w:spacing w:val="-4"/>
                <w:sz w:val="22"/>
                <w:szCs w:val="22"/>
              </w:rPr>
              <w:t>m</w:t>
            </w:r>
            <w:r w:rsidRPr="00D31874">
              <w:rPr>
                <w:rFonts w:asciiTheme="minorBidi" w:hAnsiTheme="minorBidi"/>
                <w:sz w:val="22"/>
                <w:szCs w:val="22"/>
              </w:rPr>
              <w:t xml:space="preserve">e </w:t>
            </w:r>
            <w:r w:rsidRPr="00D31874">
              <w:rPr>
                <w:rFonts w:asciiTheme="minorBidi" w:hAnsiTheme="minorBidi"/>
                <w:spacing w:val="1"/>
                <w:sz w:val="22"/>
                <w:szCs w:val="22"/>
              </w:rPr>
              <w:t>si</w:t>
            </w:r>
            <w:r w:rsidRPr="00D31874">
              <w:rPr>
                <w:rFonts w:asciiTheme="minorBidi" w:hAnsiTheme="minorBidi"/>
                <w:spacing w:val="-2"/>
                <w:sz w:val="22"/>
                <w:szCs w:val="22"/>
              </w:rPr>
              <w:t>z</w:t>
            </w:r>
            <w:r w:rsidRPr="00D31874">
              <w:rPr>
                <w:rFonts w:asciiTheme="minorBidi" w:hAnsiTheme="minorBidi"/>
                <w:sz w:val="22"/>
                <w:szCs w:val="22"/>
              </w:rPr>
              <w:t>e wed</w:t>
            </w:r>
            <w:r w:rsidRPr="00D31874">
              <w:rPr>
                <w:rFonts w:asciiTheme="minorBidi" w:hAnsiTheme="minorBidi"/>
                <w:spacing w:val="-3"/>
                <w:sz w:val="22"/>
                <w:szCs w:val="22"/>
              </w:rPr>
              <w:t>g</w:t>
            </w:r>
            <w:r w:rsidRPr="00D31874">
              <w:rPr>
                <w:rFonts w:asciiTheme="minorBidi" w:hAnsiTheme="minorBidi"/>
                <w:sz w:val="22"/>
                <w:szCs w:val="22"/>
              </w:rPr>
              <w:t xml:space="preserve">e </w:t>
            </w:r>
            <w:r w:rsidRPr="00D31874">
              <w:rPr>
                <w:rFonts w:asciiTheme="minorBidi" w:hAnsiTheme="minorBidi"/>
                <w:spacing w:val="1"/>
                <w:sz w:val="22"/>
                <w:szCs w:val="22"/>
              </w:rPr>
              <w:t>s</w:t>
            </w:r>
            <w:r w:rsidRPr="00D31874">
              <w:rPr>
                <w:rFonts w:asciiTheme="minorBidi" w:hAnsiTheme="minorBidi"/>
                <w:sz w:val="22"/>
                <w:szCs w:val="22"/>
              </w:rPr>
              <w:t>h</w:t>
            </w:r>
            <w:r w:rsidRPr="00D31874">
              <w:rPr>
                <w:rFonts w:asciiTheme="minorBidi" w:hAnsiTheme="minorBidi"/>
                <w:spacing w:val="-2"/>
                <w:sz w:val="22"/>
                <w:szCs w:val="22"/>
              </w:rPr>
              <w:t>a</w:t>
            </w:r>
            <w:r w:rsidRPr="00D31874">
              <w:rPr>
                <w:rFonts w:asciiTheme="minorBidi" w:hAnsiTheme="minorBidi"/>
                <w:sz w:val="22"/>
                <w:szCs w:val="22"/>
              </w:rPr>
              <w:t xml:space="preserve">pe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ned </w:t>
            </w:r>
            <w:r w:rsidRPr="00D31874">
              <w:rPr>
                <w:rFonts w:asciiTheme="minorBidi" w:hAnsiTheme="minorBidi"/>
                <w:spacing w:val="-2"/>
                <w:sz w:val="22"/>
                <w:szCs w:val="22"/>
              </w:rPr>
              <w:t>o</w:t>
            </w:r>
            <w:r w:rsidRPr="00D31874">
              <w:rPr>
                <w:rFonts w:asciiTheme="minorBidi" w:hAnsiTheme="minorBidi"/>
                <w:sz w:val="22"/>
                <w:szCs w:val="22"/>
              </w:rPr>
              <w:t xml:space="preserve">n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ce.</w:t>
            </w:r>
          </w:p>
          <w:p w:rsidR="000B58F9" w:rsidRPr="00D31874" w:rsidRDefault="000B58F9" w:rsidP="00FE6267">
            <w:pPr>
              <w:pStyle w:val="ListParagraph"/>
              <w:numPr>
                <w:ilvl w:val="0"/>
                <w:numId w:val="835"/>
              </w:numPr>
              <w:spacing w:line="360" w:lineRule="auto"/>
              <w:ind w:left="573" w:right="675" w:hanging="573"/>
              <w:rPr>
                <w:rFonts w:asciiTheme="minorBidi" w:hAnsiTheme="minorBidi"/>
              </w:rPr>
            </w:pPr>
            <w:proofErr w:type="spellStart"/>
            <w:r w:rsidRPr="00D31874">
              <w:rPr>
                <w:rFonts w:asciiTheme="minorBidi" w:hAnsiTheme="minorBidi"/>
                <w:spacing w:val="-1"/>
                <w:sz w:val="22"/>
                <w:szCs w:val="22"/>
              </w:rPr>
              <w:t>C</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pacing w:val="1"/>
                <w:sz w:val="22"/>
                <w:szCs w:val="22"/>
              </w:rPr>
              <w:t>tr</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ne</w:t>
            </w:r>
            <w:proofErr w:type="spellEnd"/>
            <w:r w:rsidRPr="00D31874">
              <w:rPr>
                <w:rFonts w:asciiTheme="minorBidi" w:hAnsiTheme="minorBidi"/>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k</w:t>
            </w:r>
            <w:r w:rsidRPr="00D31874">
              <w:rPr>
                <w:rFonts w:asciiTheme="minorBidi" w:hAnsiTheme="minorBidi"/>
                <w:sz w:val="22"/>
                <w:szCs w:val="22"/>
              </w:rPr>
              <w:t>ey</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pacing w:val="-2"/>
                <w:sz w:val="22"/>
                <w:szCs w:val="22"/>
              </w:rPr>
              <w:t>ck</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ock</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ed</w:t>
            </w:r>
            <w:r w:rsidRPr="00D31874">
              <w:rPr>
                <w:rFonts w:asciiTheme="minorBidi" w:hAnsiTheme="minorBidi"/>
                <w:spacing w:val="-2"/>
                <w:sz w:val="22"/>
                <w:szCs w:val="22"/>
              </w:rPr>
              <w:t>g</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2"/>
                <w:sz w:val="22"/>
                <w:szCs w:val="22"/>
              </w:rPr>
              <w:t>r</w:t>
            </w:r>
            <w:r w:rsidRPr="00D31874">
              <w:rPr>
                <w:rFonts w:asciiTheme="minorBidi" w:hAnsiTheme="minorBidi"/>
                <w:sz w:val="22"/>
                <w:szCs w:val="22"/>
              </w:rPr>
              <w:t>ou</w:t>
            </w:r>
            <w:r w:rsidRPr="00D31874">
              <w:rPr>
                <w:rFonts w:asciiTheme="minorBidi" w:hAnsiTheme="minorBidi"/>
                <w:spacing w:val="-2"/>
                <w:sz w:val="22"/>
                <w:szCs w:val="22"/>
              </w:rPr>
              <w:t>g</w:t>
            </w:r>
            <w:r w:rsidRPr="00D31874">
              <w:rPr>
                <w:rFonts w:asciiTheme="minorBidi" w:hAnsiTheme="minorBidi"/>
                <w:sz w:val="22"/>
                <w:szCs w:val="22"/>
              </w:rPr>
              <w:t xml:space="preserve">h </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rti</w:t>
            </w:r>
            <w:r w:rsidRPr="00D31874">
              <w:rPr>
                <w:rFonts w:asciiTheme="minorBidi" w:hAnsiTheme="minorBidi"/>
                <w:spacing w:val="-2"/>
                <w:sz w:val="22"/>
                <w:szCs w:val="22"/>
              </w:rPr>
              <w:t>c</w:t>
            </w:r>
            <w:r w:rsidRPr="00D31874">
              <w:rPr>
                <w:rFonts w:asciiTheme="minorBidi" w:hAnsiTheme="minorBidi"/>
                <w:sz w:val="22"/>
                <w:szCs w:val="22"/>
              </w:rPr>
              <w:t>al</w:t>
            </w:r>
            <w:r w:rsidRPr="00D31874">
              <w:rPr>
                <w:rFonts w:asciiTheme="minorBidi" w:hAnsiTheme="minorBidi"/>
                <w:spacing w:val="-1"/>
                <w:sz w:val="22"/>
                <w:szCs w:val="22"/>
              </w:rPr>
              <w:t xml:space="preserve"> </w:t>
            </w:r>
            <w:proofErr w:type="spellStart"/>
            <w:r w:rsidRPr="00D31874">
              <w:rPr>
                <w:rFonts w:asciiTheme="minorBidi" w:hAnsiTheme="minorBidi"/>
                <w:sz w:val="22"/>
                <w:szCs w:val="22"/>
              </w:rPr>
              <w:t>ce</w:t>
            </w:r>
            <w:r w:rsidRPr="00D31874">
              <w:rPr>
                <w:rFonts w:asciiTheme="minorBidi" w:hAnsiTheme="minorBidi"/>
                <w:spacing w:val="-2"/>
                <w:sz w:val="22"/>
                <w:szCs w:val="22"/>
              </w:rPr>
              <w:t>n</w:t>
            </w:r>
            <w:r w:rsidRPr="00D31874">
              <w:rPr>
                <w:rFonts w:asciiTheme="minorBidi" w:hAnsiTheme="minorBidi"/>
                <w:spacing w:val="1"/>
                <w:sz w:val="22"/>
                <w:szCs w:val="22"/>
              </w:rPr>
              <w:t>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ch.</w:t>
            </w:r>
          </w:p>
          <w:p w:rsidR="000B58F9" w:rsidRPr="00D31874" w:rsidRDefault="000B58F9" w:rsidP="00FE6267">
            <w:pPr>
              <w:pStyle w:val="ListParagraph"/>
              <w:numPr>
                <w:ilvl w:val="0"/>
                <w:numId w:val="835"/>
              </w:numPr>
              <w:spacing w:line="360" w:lineRule="auto"/>
              <w:ind w:left="573" w:right="744" w:hanging="573"/>
              <w:rPr>
                <w:rFonts w:asciiTheme="minorBidi" w:hAnsiTheme="minorBidi"/>
              </w:rPr>
            </w:pPr>
            <w:r w:rsidRPr="00D31874">
              <w:rPr>
                <w:rFonts w:asciiTheme="minorBidi" w:hAnsiTheme="minorBidi"/>
                <w:sz w:val="22"/>
                <w:szCs w:val="22"/>
              </w:rPr>
              <w:t>E</w:t>
            </w:r>
            <w:r w:rsidRPr="00D31874">
              <w:rPr>
                <w:rFonts w:asciiTheme="minorBidi" w:hAnsiTheme="minorBidi"/>
                <w:spacing w:val="-3"/>
                <w:sz w:val="22"/>
                <w:szCs w:val="22"/>
              </w:rPr>
              <w:t>v</w:t>
            </w:r>
            <w:r w:rsidRPr="00D31874">
              <w:rPr>
                <w:rFonts w:asciiTheme="minorBidi" w:hAnsiTheme="minorBidi"/>
                <w:sz w:val="22"/>
                <w:szCs w:val="22"/>
              </w:rPr>
              <w:t>en</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ne</w:t>
            </w:r>
            <w:r w:rsidRPr="00D31874">
              <w:rPr>
                <w:rFonts w:asciiTheme="minorBidi" w:hAnsiTheme="minorBidi"/>
                <w:spacing w:val="1"/>
                <w:sz w:val="22"/>
                <w:szCs w:val="22"/>
              </w:rPr>
              <w:t>s</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ou</w:t>
            </w:r>
            <w:r w:rsidRPr="00D31874">
              <w:rPr>
                <w:rFonts w:asciiTheme="minorBidi" w:hAnsiTheme="minorBidi"/>
                <w:spacing w:val="-2"/>
                <w:sz w:val="22"/>
                <w:szCs w:val="22"/>
              </w:rPr>
              <w:t>n</w:t>
            </w:r>
            <w:r w:rsidRPr="00D31874">
              <w:rPr>
                <w:rFonts w:asciiTheme="minorBidi" w:hAnsiTheme="minorBidi"/>
                <w:sz w:val="22"/>
                <w:szCs w:val="22"/>
              </w:rPr>
              <w:t>d e</w:t>
            </w:r>
            <w:r w:rsidRPr="00D31874">
              <w:rPr>
                <w:rFonts w:asciiTheme="minorBidi" w:hAnsiTheme="minorBidi"/>
                <w:spacing w:val="-2"/>
                <w:sz w:val="22"/>
                <w:szCs w:val="22"/>
              </w:rPr>
              <w:t>x</w:t>
            </w:r>
            <w:r w:rsidRPr="00D31874">
              <w:rPr>
                <w:rFonts w:asciiTheme="minorBidi" w:hAnsiTheme="minorBidi"/>
                <w:spacing w:val="1"/>
                <w:sz w:val="22"/>
                <w:szCs w:val="22"/>
              </w:rPr>
              <w:t>tr</w:t>
            </w:r>
            <w:r w:rsidRPr="00D31874">
              <w:rPr>
                <w:rFonts w:asciiTheme="minorBidi" w:hAnsiTheme="minorBidi"/>
                <w:spacing w:val="-2"/>
                <w:sz w:val="22"/>
                <w:szCs w:val="22"/>
              </w:rPr>
              <w:t>ad</w:t>
            </w:r>
            <w:r w:rsidRPr="00D31874">
              <w:rPr>
                <w:rFonts w:asciiTheme="minorBidi" w:hAnsiTheme="minorBidi"/>
                <w:sz w:val="22"/>
                <w:szCs w:val="22"/>
              </w:rPr>
              <w:t xml:space="preserve">os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z w:val="22"/>
                <w:szCs w:val="22"/>
              </w:rPr>
              <w:t>t 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proofErr w:type="spellStart"/>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proofErr w:type="spellEnd"/>
            <w:r w:rsidRPr="00D31874">
              <w:rPr>
                <w:rFonts w:asciiTheme="minorBidi" w:hAnsiTheme="minorBidi"/>
                <w:sz w:val="22"/>
                <w:szCs w:val="22"/>
              </w:rPr>
              <w:t>.</w:t>
            </w:r>
          </w:p>
          <w:p w:rsidR="000B58F9" w:rsidRPr="00D31874" w:rsidRDefault="000B58F9" w:rsidP="00FE6267">
            <w:pPr>
              <w:pStyle w:val="ListParagraph"/>
              <w:numPr>
                <w:ilvl w:val="0"/>
                <w:numId w:val="835"/>
              </w:numPr>
              <w:spacing w:line="360" w:lineRule="auto"/>
              <w:ind w:left="573" w:right="-20" w:hanging="573"/>
              <w:rPr>
                <w:rFonts w:asciiTheme="minorBidi" w:hAnsiTheme="minorBidi"/>
              </w:rPr>
            </w:pPr>
            <w:r w:rsidRPr="00D31874">
              <w:rPr>
                <w:rFonts w:asciiTheme="minorBidi" w:hAnsiTheme="minorBidi"/>
                <w:spacing w:val="-1"/>
                <w:sz w:val="22"/>
                <w:szCs w:val="22"/>
              </w:rPr>
              <w:t>Al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 e</w:t>
            </w:r>
            <w:r w:rsidRPr="00D31874">
              <w:rPr>
                <w:rFonts w:asciiTheme="minorBidi" w:hAnsiTheme="minorBidi"/>
                <w:spacing w:val="-2"/>
                <w:sz w:val="22"/>
                <w:szCs w:val="22"/>
              </w:rPr>
              <w:t>v</w:t>
            </w:r>
            <w:r w:rsidRPr="00D31874">
              <w:rPr>
                <w:rFonts w:asciiTheme="minorBidi" w:hAnsiTheme="minorBidi"/>
                <w:sz w:val="22"/>
                <w:szCs w:val="22"/>
              </w:rPr>
              <w:t>en</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35"/>
              </w:numPr>
              <w:spacing w:line="360" w:lineRule="auto"/>
              <w:ind w:left="573" w:right="-20" w:hanging="573"/>
              <w:rPr>
                <w:rFonts w:asciiTheme="minorBidi" w:hAnsiTheme="minorBidi"/>
              </w:rPr>
            </w:pPr>
            <w:r w:rsidRPr="00D31874">
              <w:rPr>
                <w:rFonts w:asciiTheme="minorBidi" w:hAnsiTheme="minorBidi"/>
                <w:spacing w:val="-1"/>
                <w:position w:val="-1"/>
                <w:sz w:val="22"/>
                <w:szCs w:val="22"/>
              </w:rPr>
              <w:t>Al</w:t>
            </w:r>
            <w:r w:rsidRPr="00D31874">
              <w:rPr>
                <w:rFonts w:asciiTheme="minorBidi" w:hAnsiTheme="minorBidi"/>
                <w:position w:val="-1"/>
                <w:sz w:val="22"/>
                <w:szCs w:val="22"/>
              </w:rPr>
              <w:t>l</w:t>
            </w:r>
            <w:r w:rsidRPr="00D31874">
              <w:rPr>
                <w:rFonts w:asciiTheme="minorBidi" w:hAnsiTheme="minorBidi"/>
                <w:spacing w:val="-1"/>
                <w:position w:val="-1"/>
                <w:sz w:val="22"/>
                <w:szCs w:val="22"/>
              </w:rPr>
              <w:t xml:space="preserve"> </w:t>
            </w:r>
            <w:r w:rsidRPr="00D31874">
              <w:rPr>
                <w:rFonts w:asciiTheme="minorBidi" w:hAnsiTheme="minorBidi"/>
                <w:spacing w:val="3"/>
                <w:position w:val="-1"/>
                <w:sz w:val="22"/>
                <w:szCs w:val="22"/>
              </w:rPr>
              <w:t>j</w:t>
            </w:r>
            <w:r w:rsidRPr="00D31874">
              <w:rPr>
                <w:rFonts w:asciiTheme="minorBidi" w:hAnsiTheme="minorBidi"/>
                <w:spacing w:val="-2"/>
                <w:position w:val="-1"/>
                <w:sz w:val="22"/>
                <w:szCs w:val="22"/>
              </w:rPr>
              <w:t>o</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n</w:t>
            </w:r>
            <w:r w:rsidRPr="00D31874">
              <w:rPr>
                <w:rFonts w:asciiTheme="minorBidi" w:hAnsiTheme="minorBidi"/>
                <w:spacing w:val="1"/>
                <w:position w:val="-1"/>
                <w:sz w:val="22"/>
                <w:szCs w:val="22"/>
              </w:rPr>
              <w:t>t</w:t>
            </w:r>
            <w:r w:rsidRPr="00D31874">
              <w:rPr>
                <w:rFonts w:asciiTheme="minorBidi" w:hAnsiTheme="minorBidi"/>
                <w:position w:val="-1"/>
                <w:sz w:val="22"/>
                <w:szCs w:val="22"/>
              </w:rPr>
              <w:t xml:space="preserve">s </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r</w:t>
            </w:r>
            <w:r w:rsidRPr="00D31874">
              <w:rPr>
                <w:rFonts w:asciiTheme="minorBidi" w:hAnsiTheme="minorBidi"/>
                <w:position w:val="-1"/>
                <w:sz w:val="22"/>
                <w:szCs w:val="22"/>
              </w:rPr>
              <w:t xml:space="preserve">e </w:t>
            </w:r>
            <w:r w:rsidRPr="00D31874">
              <w:rPr>
                <w:rFonts w:asciiTheme="minorBidi" w:hAnsiTheme="minorBidi"/>
                <w:spacing w:val="-2"/>
                <w:position w:val="-1"/>
                <w:sz w:val="22"/>
                <w:szCs w:val="22"/>
              </w:rPr>
              <w:t>s</w:t>
            </w:r>
            <w:r w:rsidRPr="00D31874">
              <w:rPr>
                <w:rFonts w:asciiTheme="minorBidi" w:hAnsiTheme="minorBidi"/>
                <w:spacing w:val="1"/>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uck</w:t>
            </w:r>
            <w:r w:rsidRPr="00D31874">
              <w:rPr>
                <w:rFonts w:asciiTheme="minorBidi" w:hAnsiTheme="minorBidi"/>
                <w:spacing w:val="-2"/>
                <w:position w:val="-1"/>
                <w:sz w:val="22"/>
                <w:szCs w:val="22"/>
              </w:rPr>
              <w:t xml:space="preserve"> ev</w:t>
            </w:r>
            <w:r w:rsidRPr="00D31874">
              <w:rPr>
                <w:rFonts w:asciiTheme="minorBidi" w:hAnsiTheme="minorBidi"/>
                <w:position w:val="-1"/>
                <w:sz w:val="22"/>
                <w:szCs w:val="22"/>
              </w:rPr>
              <w:t>en</w:t>
            </w:r>
            <w:r w:rsidRPr="00D31874">
              <w:rPr>
                <w:rFonts w:asciiTheme="minorBidi" w:hAnsiTheme="minorBidi"/>
                <w:spacing w:val="1"/>
                <w:position w:val="-1"/>
                <w:sz w:val="22"/>
                <w:szCs w:val="22"/>
              </w:rPr>
              <w:t>l</w:t>
            </w:r>
            <w:r w:rsidRPr="00D31874">
              <w:rPr>
                <w:rFonts w:asciiTheme="minorBidi" w:hAnsiTheme="minorBidi"/>
                <w:position w:val="-1"/>
                <w:sz w:val="22"/>
                <w:szCs w:val="22"/>
              </w:rPr>
              <w:t>y</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w:t>
            </w:r>
            <w:r w:rsidRPr="00D31874">
              <w:rPr>
                <w:rFonts w:asciiTheme="minorBidi" w:hAnsiTheme="minorBidi"/>
                <w:position w:val="-1"/>
                <w:sz w:val="22"/>
                <w:szCs w:val="22"/>
              </w:rPr>
              <w:t>o dep</w:t>
            </w:r>
            <w:r w:rsidRPr="00D31874">
              <w:rPr>
                <w:rFonts w:asciiTheme="minorBidi" w:hAnsiTheme="minorBidi"/>
                <w:spacing w:val="-1"/>
                <w:position w:val="-1"/>
                <w:sz w:val="22"/>
                <w:szCs w:val="22"/>
              </w:rPr>
              <w:t>t</w:t>
            </w:r>
            <w:r w:rsidRPr="00D31874">
              <w:rPr>
                <w:rFonts w:asciiTheme="minorBidi" w:hAnsiTheme="minorBidi"/>
                <w:position w:val="-1"/>
                <w:sz w:val="22"/>
                <w:szCs w:val="22"/>
              </w:rPr>
              <w:t>h and</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sh</w:t>
            </w:r>
            <w:r w:rsidRPr="00D31874">
              <w:rPr>
                <w:rFonts w:asciiTheme="minorBidi" w:hAnsiTheme="minorBidi"/>
                <w:spacing w:val="1"/>
                <w:position w:val="-1"/>
                <w:sz w:val="22"/>
                <w:szCs w:val="22"/>
              </w:rPr>
              <w:t>a</w:t>
            </w:r>
            <w:r w:rsidRPr="00D31874">
              <w:rPr>
                <w:rFonts w:asciiTheme="minorBidi" w:hAnsiTheme="minorBidi"/>
                <w:spacing w:val="-2"/>
                <w:position w:val="-1"/>
                <w:sz w:val="22"/>
                <w:szCs w:val="22"/>
              </w:rPr>
              <w:t>p</w:t>
            </w:r>
            <w:r w:rsidRPr="00D31874">
              <w:rPr>
                <w:rFonts w:asciiTheme="minorBidi" w:hAnsiTheme="minorBidi"/>
                <w:position w:val="-1"/>
                <w:sz w:val="22"/>
                <w:szCs w:val="22"/>
              </w:rPr>
              <w:t xml:space="preserve">e </w:t>
            </w:r>
            <w:r w:rsidRPr="00D31874">
              <w:rPr>
                <w:rFonts w:asciiTheme="minorBidi" w:hAnsiTheme="minorBidi"/>
                <w:spacing w:val="1"/>
                <w:position w:val="-1"/>
                <w:sz w:val="22"/>
                <w:szCs w:val="22"/>
              </w:rPr>
              <w:t>t</w:t>
            </w:r>
            <w:r w:rsidRPr="00D31874">
              <w:rPr>
                <w:rFonts w:asciiTheme="minorBidi" w:hAnsiTheme="minorBidi"/>
                <w:position w:val="-1"/>
                <w:sz w:val="22"/>
                <w:szCs w:val="22"/>
              </w:rPr>
              <w:t>o</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sp</w:t>
            </w:r>
            <w:r w:rsidRPr="00D31874">
              <w:rPr>
                <w:rFonts w:asciiTheme="minorBidi" w:hAnsiTheme="minorBidi"/>
                <w:spacing w:val="1"/>
                <w:position w:val="-1"/>
                <w:sz w:val="22"/>
                <w:szCs w:val="22"/>
              </w:rPr>
              <w:t>e</w:t>
            </w:r>
            <w:r w:rsidRPr="00D31874">
              <w:rPr>
                <w:rFonts w:asciiTheme="minorBidi" w:hAnsiTheme="minorBidi"/>
                <w:spacing w:val="-2"/>
                <w:position w:val="-1"/>
                <w:sz w:val="22"/>
                <w:szCs w:val="22"/>
              </w:rPr>
              <w:t>c</w:t>
            </w:r>
            <w:r w:rsidRPr="00D31874">
              <w:rPr>
                <w:rFonts w:asciiTheme="minorBidi" w:hAnsiTheme="minorBidi"/>
                <w:spacing w:val="1"/>
                <w:position w:val="-1"/>
                <w:sz w:val="22"/>
                <w:szCs w:val="22"/>
              </w:rPr>
              <w:t>i</w:t>
            </w:r>
            <w:r w:rsidRPr="00D31874">
              <w:rPr>
                <w:rFonts w:asciiTheme="minorBidi" w:hAnsiTheme="minorBidi"/>
                <w:spacing w:val="-2"/>
                <w:position w:val="-1"/>
                <w:sz w:val="22"/>
                <w:szCs w:val="22"/>
              </w:rPr>
              <w:t>f</w:t>
            </w:r>
            <w:r w:rsidRPr="00D31874">
              <w:rPr>
                <w:rFonts w:asciiTheme="minorBidi" w:hAnsiTheme="minorBidi"/>
                <w:spacing w:val="1"/>
                <w:position w:val="-1"/>
                <w:sz w:val="22"/>
                <w:szCs w:val="22"/>
              </w:rPr>
              <w:t>i</w:t>
            </w:r>
            <w:r w:rsidRPr="00D31874">
              <w:rPr>
                <w:rFonts w:asciiTheme="minorBidi" w:hAnsiTheme="minorBidi"/>
                <w:position w:val="-1"/>
                <w:sz w:val="22"/>
                <w:szCs w:val="22"/>
              </w:rPr>
              <w:t>c</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i</w:t>
            </w:r>
            <w:r w:rsidRPr="00D31874">
              <w:rPr>
                <w:rFonts w:asciiTheme="minorBidi" w:hAnsiTheme="minorBidi"/>
                <w:position w:val="-1"/>
                <w:sz w:val="22"/>
                <w:szCs w:val="22"/>
              </w:rPr>
              <w:t>ons.</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t>Finish Joints.</w:t>
            </w:r>
          </w:p>
        </w:tc>
        <w:tc>
          <w:tcPr>
            <w:tcW w:w="6978" w:type="dxa"/>
          </w:tcPr>
          <w:p w:rsidR="000B58F9" w:rsidRPr="00D31874" w:rsidRDefault="000B58F9" w:rsidP="00FE6267">
            <w:pPr>
              <w:pStyle w:val="ListParagraph"/>
              <w:numPr>
                <w:ilvl w:val="0"/>
                <w:numId w:val="836"/>
              </w:numPr>
              <w:tabs>
                <w:tab w:val="left" w:pos="2820"/>
                <w:tab w:val="left" w:pos="3320"/>
              </w:tabs>
              <w:spacing w:line="360" w:lineRule="auto"/>
              <w:ind w:left="573" w:right="585" w:hanging="573"/>
              <w:rPr>
                <w:rFonts w:asciiTheme="minorBidi" w:hAnsiTheme="minorBidi"/>
              </w:rPr>
            </w:pPr>
            <w:r w:rsidRPr="00D31874">
              <w:rPr>
                <w:rFonts w:asciiTheme="minorBidi" w:hAnsiTheme="minorBidi"/>
                <w:sz w:val="22"/>
                <w:szCs w:val="22"/>
              </w:rPr>
              <w:t>Ex</w:t>
            </w:r>
            <w:r w:rsidRPr="00D31874">
              <w:rPr>
                <w:rFonts w:asciiTheme="minorBidi" w:hAnsiTheme="minorBidi"/>
                <w:spacing w:val="-3"/>
                <w:sz w:val="22"/>
                <w:szCs w:val="22"/>
              </w:rPr>
              <w:t>c</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 xml:space="preserve">ed </w:t>
            </w:r>
            <w:r w:rsidRPr="00D31874">
              <w:rPr>
                <w:rFonts w:asciiTheme="minorBidi" w:hAnsiTheme="minorBidi"/>
                <w:spacing w:val="1"/>
                <w:sz w:val="22"/>
                <w:szCs w:val="22"/>
              </w:rPr>
              <w:t>fr</w:t>
            </w:r>
            <w:r w:rsidRPr="00D31874">
              <w:rPr>
                <w:rFonts w:asciiTheme="minorBidi" w:hAnsiTheme="minorBidi"/>
                <w:sz w:val="22"/>
                <w:szCs w:val="22"/>
              </w:rPr>
              <w:t>om</w:t>
            </w:r>
            <w:r w:rsidRPr="00D31874">
              <w:rPr>
                <w:rFonts w:asciiTheme="minorBidi" w:hAnsiTheme="minorBidi"/>
                <w:spacing w:val="-4"/>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su</w:t>
            </w:r>
            <w:r w:rsidRPr="00D31874">
              <w:rPr>
                <w:rFonts w:asciiTheme="minorBidi" w:hAnsiTheme="minorBidi"/>
                <w:spacing w:val="1"/>
                <w:sz w:val="22"/>
                <w:szCs w:val="22"/>
              </w:rPr>
              <w:t>rf</w:t>
            </w:r>
            <w:r w:rsidRPr="00D31874">
              <w:rPr>
                <w:rFonts w:asciiTheme="minorBidi" w:hAnsiTheme="minorBidi"/>
                <w:spacing w:val="-2"/>
                <w:sz w:val="22"/>
                <w:szCs w:val="22"/>
              </w:rPr>
              <w:t>a</w:t>
            </w:r>
            <w:r w:rsidRPr="00D31874">
              <w:rPr>
                <w:rFonts w:asciiTheme="minorBidi" w:hAnsiTheme="minorBidi"/>
                <w:sz w:val="22"/>
                <w:szCs w:val="22"/>
              </w:rPr>
              <w:t>ces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36"/>
              </w:numPr>
              <w:tabs>
                <w:tab w:val="left" w:pos="3300"/>
              </w:tabs>
              <w:spacing w:line="360" w:lineRule="auto"/>
              <w:ind w:left="573" w:right="258" w:hanging="573"/>
              <w:rPr>
                <w:rFonts w:asciiTheme="minorBidi" w:hAnsiTheme="minorBidi"/>
              </w:rPr>
            </w:pP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s of</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4"/>
                <w:sz w:val="22"/>
                <w:szCs w:val="22"/>
              </w:rPr>
              <w:t>e</w:t>
            </w:r>
            <w:r w:rsidRPr="00D31874">
              <w:rPr>
                <w:rFonts w:asciiTheme="minorBidi" w:hAnsiTheme="minorBidi"/>
                <w:spacing w:val="-2"/>
                <w:sz w:val="22"/>
                <w:szCs w:val="22"/>
              </w:rPr>
              <w:t>c</w:t>
            </w:r>
            <w:r w:rsidRPr="00D31874">
              <w:rPr>
                <w:rFonts w:asciiTheme="minorBidi" w:hAnsiTheme="minorBidi"/>
                <w:sz w:val="22"/>
                <w:szCs w:val="22"/>
              </w:rPr>
              <w:t>t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 and</w:t>
            </w:r>
            <w:r w:rsidRPr="00D31874">
              <w:rPr>
                <w:rFonts w:asciiTheme="minorBidi" w:hAnsiTheme="minorBidi"/>
                <w:spacing w:val="-2"/>
                <w:sz w:val="22"/>
                <w:szCs w:val="22"/>
              </w:rPr>
              <w:t xml:space="preserve"> </w:t>
            </w:r>
            <w:r w:rsidRPr="00D31874">
              <w:rPr>
                <w:rFonts w:asciiTheme="minorBidi" w:hAnsiTheme="minorBidi"/>
                <w:sz w:val="22"/>
                <w:szCs w:val="22"/>
              </w:rPr>
              <w:t>de</w:t>
            </w:r>
            <w:r w:rsidRPr="00D31874">
              <w:rPr>
                <w:rFonts w:asciiTheme="minorBidi" w:hAnsiTheme="minorBidi"/>
                <w:spacing w:val="-2"/>
                <w:sz w:val="22"/>
                <w:szCs w:val="22"/>
              </w:rPr>
              <w:t>p</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t</w:t>
            </w:r>
            <w:r w:rsidRPr="00D31874">
              <w:rPr>
                <w:rFonts w:asciiTheme="minorBidi" w:hAnsiTheme="minorBidi"/>
                <w:sz w:val="22"/>
                <w:szCs w:val="22"/>
              </w:rPr>
              <w:t>o.</w:t>
            </w:r>
          </w:p>
          <w:p w:rsidR="000B58F9" w:rsidRPr="00D31874" w:rsidRDefault="000B58F9" w:rsidP="00FE6267">
            <w:pPr>
              <w:pStyle w:val="ListParagraph"/>
              <w:numPr>
                <w:ilvl w:val="0"/>
                <w:numId w:val="836"/>
              </w:numPr>
              <w:tabs>
                <w:tab w:val="left" w:pos="3320"/>
              </w:tabs>
              <w:spacing w:line="360" w:lineRule="auto"/>
              <w:ind w:left="573" w:right="-20" w:hanging="573"/>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pacing w:val="1"/>
                <w:sz w:val="22"/>
                <w:szCs w:val="22"/>
              </w:rPr>
              <w:t>/</w:t>
            </w:r>
            <w:proofErr w:type="spellStart"/>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us</w:t>
            </w:r>
            <w:r w:rsidRPr="00D31874">
              <w:rPr>
                <w:rFonts w:asciiTheme="minorBidi" w:hAnsiTheme="minorBidi"/>
                <w:spacing w:val="-2"/>
                <w:sz w:val="22"/>
                <w:szCs w:val="22"/>
              </w:rPr>
              <w:t>h</w:t>
            </w:r>
            <w:r w:rsidRPr="00D31874">
              <w:rPr>
                <w:rFonts w:asciiTheme="minorBidi" w:hAnsiTheme="minorBidi"/>
                <w:sz w:val="22"/>
                <w:szCs w:val="22"/>
              </w:rPr>
              <w:t xml:space="preserve">ed down </w:t>
            </w:r>
            <w:r w:rsidRPr="00D31874">
              <w:rPr>
                <w:rFonts w:asciiTheme="minorBidi" w:hAnsiTheme="minorBidi"/>
                <w:spacing w:val="-3"/>
                <w:sz w:val="22"/>
                <w:szCs w:val="22"/>
              </w:rPr>
              <w:t>p</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dry</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45"/>
              </w:numPr>
              <w:spacing w:before="9" w:line="360" w:lineRule="auto"/>
              <w:ind w:left="709" w:hanging="709"/>
              <w:rPr>
                <w:rFonts w:asciiTheme="minorBidi" w:hAnsiTheme="minorBidi"/>
                <w:sz w:val="22"/>
                <w:szCs w:val="22"/>
              </w:rPr>
            </w:pPr>
            <w:r w:rsidRPr="00D31874">
              <w:rPr>
                <w:rFonts w:asciiTheme="minorBidi" w:hAnsiTheme="minorBidi"/>
                <w:sz w:val="22"/>
                <w:szCs w:val="22"/>
              </w:rPr>
              <w:t>Clean up</w:t>
            </w:r>
          </w:p>
        </w:tc>
        <w:tc>
          <w:tcPr>
            <w:tcW w:w="6978" w:type="dxa"/>
          </w:tcPr>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30"/>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0B58F9" w:rsidP="00FE6267">
      <w:pPr>
        <w:pStyle w:val="ListParagraph"/>
        <w:numPr>
          <w:ilvl w:val="0"/>
          <w:numId w:val="846"/>
        </w:numPr>
        <w:tabs>
          <w:tab w:val="left" w:pos="900"/>
        </w:tabs>
        <w:spacing w:before="60"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ock</w:t>
      </w:r>
      <w:r w:rsidRPr="00D31874">
        <w:rPr>
          <w:rFonts w:asciiTheme="minorBidi" w:hAnsiTheme="minorBidi"/>
          <w:spacing w:val="-2"/>
          <w:sz w:val="22"/>
          <w:szCs w:val="22"/>
        </w:rPr>
        <w:t xml:space="preserve"> </w:t>
      </w:r>
      <w:r w:rsidRPr="00D31874">
        <w:rPr>
          <w:rFonts w:asciiTheme="minorBidi" w:hAnsiTheme="minorBidi"/>
          <w:sz w:val="22"/>
          <w:szCs w:val="22"/>
        </w:rPr>
        <w:t>exp</w:t>
      </w:r>
      <w:r w:rsidRPr="00D31874">
        <w:rPr>
          <w:rFonts w:asciiTheme="minorBidi" w:hAnsiTheme="minorBidi"/>
          <w:spacing w:val="-2"/>
          <w:sz w:val="22"/>
          <w:szCs w:val="22"/>
        </w:rPr>
        <w:t>a</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g</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4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bond </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z w:val="22"/>
          <w:szCs w:val="22"/>
        </w:rPr>
        <w:t>pes</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1"/>
          <w:sz w:val="22"/>
          <w:szCs w:val="22"/>
        </w:rPr>
        <w:t>i</w:t>
      </w:r>
      <w:r w:rsidRPr="00D31874">
        <w:rPr>
          <w:rFonts w:asciiTheme="minorBidi" w:hAnsiTheme="minorBidi"/>
          <w:sz w:val="22"/>
          <w:szCs w:val="22"/>
        </w:rPr>
        <w:t>ng</w:t>
      </w:r>
    </w:p>
    <w:p w:rsidR="000B58F9" w:rsidRPr="00D31874" w:rsidRDefault="000B58F9" w:rsidP="00FE6267">
      <w:pPr>
        <w:pStyle w:val="ListParagraph"/>
        <w:numPr>
          <w:ilvl w:val="0"/>
          <w:numId w:val="84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ha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a</w:t>
      </w:r>
      <w:r w:rsidRPr="00D31874">
        <w:rPr>
          <w:rFonts w:asciiTheme="minorBidi" w:hAnsiTheme="minorBidi"/>
          <w:sz w:val="22"/>
          <w:szCs w:val="22"/>
        </w:rPr>
        <w:t>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p w:rsidR="000B58F9" w:rsidRPr="00D31874" w:rsidRDefault="000B58F9" w:rsidP="00FE6267">
      <w:pPr>
        <w:pStyle w:val="ListParagraph"/>
        <w:numPr>
          <w:ilvl w:val="0"/>
          <w:numId w:val="846"/>
        </w:numPr>
        <w:tabs>
          <w:tab w:val="left" w:pos="900"/>
        </w:tabs>
        <w:spacing w:line="360" w:lineRule="auto"/>
        <w:ind w:right="-20"/>
        <w:rPr>
          <w:rFonts w:asciiTheme="minorBidi" w:hAnsiTheme="minorBidi"/>
        </w:rPr>
      </w:pPr>
      <w:r w:rsidRPr="00D31874">
        <w:rPr>
          <w:rFonts w:asciiTheme="minorBidi" w:hAnsiTheme="minorBidi"/>
          <w:spacing w:val="-1"/>
          <w:position w:val="-1"/>
          <w:sz w:val="22"/>
          <w:szCs w:val="22"/>
        </w:rPr>
        <w:t>C</w:t>
      </w:r>
      <w:r w:rsidRPr="00D31874">
        <w:rPr>
          <w:rFonts w:asciiTheme="minorBidi" w:hAnsiTheme="minorBidi"/>
          <w:position w:val="-1"/>
          <w:sz w:val="22"/>
          <w:szCs w:val="22"/>
        </w:rPr>
        <w:t>ons</w:t>
      </w:r>
      <w:r w:rsidRPr="00D31874">
        <w:rPr>
          <w:rFonts w:asciiTheme="minorBidi" w:hAnsiTheme="minorBidi"/>
          <w:spacing w:val="-1"/>
          <w:position w:val="-1"/>
          <w:sz w:val="22"/>
          <w:szCs w:val="22"/>
        </w:rPr>
        <w:t>t</w:t>
      </w:r>
      <w:r w:rsidRPr="00D31874">
        <w:rPr>
          <w:rFonts w:asciiTheme="minorBidi" w:hAnsiTheme="minorBidi"/>
          <w:spacing w:val="1"/>
          <w:position w:val="-1"/>
          <w:sz w:val="22"/>
          <w:szCs w:val="22"/>
        </w:rPr>
        <w:t>r</w:t>
      </w:r>
      <w:r w:rsidRPr="00D31874">
        <w:rPr>
          <w:rFonts w:asciiTheme="minorBidi" w:hAnsiTheme="minorBidi"/>
          <w:position w:val="-1"/>
          <w:sz w:val="22"/>
          <w:szCs w:val="22"/>
        </w:rPr>
        <w:t>u</w:t>
      </w:r>
      <w:r w:rsidRPr="00D31874">
        <w:rPr>
          <w:rFonts w:asciiTheme="minorBidi" w:hAnsiTheme="minorBidi"/>
          <w:spacing w:val="-2"/>
          <w:position w:val="-1"/>
          <w:sz w:val="22"/>
          <w:szCs w:val="22"/>
        </w:rPr>
        <w:t>c</w:t>
      </w:r>
      <w:r w:rsidRPr="00D31874">
        <w:rPr>
          <w:rFonts w:asciiTheme="minorBidi" w:hAnsiTheme="minorBidi"/>
          <w:spacing w:val="1"/>
          <w:position w:val="-1"/>
          <w:sz w:val="22"/>
          <w:szCs w:val="22"/>
        </w:rPr>
        <w:t>ti</w:t>
      </w:r>
      <w:r w:rsidRPr="00D31874">
        <w:rPr>
          <w:rFonts w:asciiTheme="minorBidi" w:hAnsiTheme="minorBidi"/>
          <w:position w:val="-1"/>
          <w:sz w:val="22"/>
          <w:szCs w:val="22"/>
        </w:rPr>
        <w:t>on</w:t>
      </w:r>
      <w:r w:rsidRPr="00D31874">
        <w:rPr>
          <w:rFonts w:asciiTheme="minorBidi" w:hAnsiTheme="minorBidi"/>
          <w:spacing w:val="-2"/>
          <w:position w:val="-1"/>
          <w:sz w:val="22"/>
          <w:szCs w:val="22"/>
        </w:rPr>
        <w:t xml:space="preserve"> </w:t>
      </w:r>
      <w:r w:rsidRPr="00D31874">
        <w:rPr>
          <w:rFonts w:asciiTheme="minorBidi" w:hAnsiTheme="minorBidi"/>
          <w:position w:val="-1"/>
          <w:sz w:val="22"/>
          <w:szCs w:val="22"/>
        </w:rPr>
        <w:t xml:space="preserve">and </w:t>
      </w:r>
      <w:r w:rsidRPr="00D31874">
        <w:rPr>
          <w:rFonts w:asciiTheme="minorBidi" w:hAnsiTheme="minorBidi"/>
          <w:spacing w:val="-2"/>
          <w:position w:val="-1"/>
          <w:sz w:val="22"/>
          <w:szCs w:val="22"/>
        </w:rPr>
        <w:t>a</w:t>
      </w:r>
      <w:r w:rsidRPr="00D31874">
        <w:rPr>
          <w:rFonts w:asciiTheme="minorBidi" w:hAnsiTheme="minorBidi"/>
          <w:spacing w:val="1"/>
          <w:position w:val="-1"/>
          <w:sz w:val="22"/>
          <w:szCs w:val="22"/>
        </w:rPr>
        <w:t>r</w:t>
      </w:r>
      <w:r w:rsidRPr="00D31874">
        <w:rPr>
          <w:rFonts w:asciiTheme="minorBidi" w:hAnsiTheme="minorBidi"/>
          <w:position w:val="-1"/>
          <w:sz w:val="22"/>
          <w:szCs w:val="22"/>
        </w:rPr>
        <w:t>ch</w:t>
      </w:r>
      <w:r w:rsidRPr="00D31874">
        <w:rPr>
          <w:rFonts w:asciiTheme="minorBidi" w:hAnsiTheme="minorBidi"/>
          <w:spacing w:val="-2"/>
          <w:position w:val="-1"/>
          <w:sz w:val="22"/>
          <w:szCs w:val="22"/>
        </w:rPr>
        <w:t xml:space="preserve"> </w:t>
      </w:r>
      <w:r w:rsidRPr="00D31874">
        <w:rPr>
          <w:rFonts w:asciiTheme="minorBidi" w:hAnsiTheme="minorBidi"/>
          <w:spacing w:val="1"/>
          <w:position w:val="-1"/>
          <w:sz w:val="22"/>
          <w:szCs w:val="22"/>
        </w:rPr>
        <w:t>t</w:t>
      </w:r>
      <w:r w:rsidRPr="00D31874">
        <w:rPr>
          <w:rFonts w:asciiTheme="minorBidi" w:hAnsiTheme="minorBidi"/>
          <w:spacing w:val="-2"/>
          <w:position w:val="-1"/>
          <w:sz w:val="22"/>
          <w:szCs w:val="22"/>
        </w:rPr>
        <w:t>e</w:t>
      </w:r>
      <w:r w:rsidRPr="00D31874">
        <w:rPr>
          <w:rFonts w:asciiTheme="minorBidi" w:hAnsiTheme="minorBidi"/>
          <w:spacing w:val="1"/>
          <w:position w:val="-1"/>
          <w:sz w:val="22"/>
          <w:szCs w:val="22"/>
        </w:rPr>
        <w:t>r</w:t>
      </w:r>
      <w:r w:rsidRPr="00D31874">
        <w:rPr>
          <w:rFonts w:asciiTheme="minorBidi" w:hAnsiTheme="minorBidi"/>
          <w:spacing w:val="-4"/>
          <w:position w:val="-1"/>
          <w:sz w:val="22"/>
          <w:szCs w:val="22"/>
        </w:rPr>
        <w:t>m</w:t>
      </w:r>
      <w:r w:rsidRPr="00D31874">
        <w:rPr>
          <w:rFonts w:asciiTheme="minorBidi" w:hAnsiTheme="minorBidi"/>
          <w:spacing w:val="1"/>
          <w:position w:val="-1"/>
          <w:sz w:val="22"/>
          <w:szCs w:val="22"/>
        </w:rPr>
        <w:t>i</w:t>
      </w:r>
      <w:r w:rsidRPr="00D31874">
        <w:rPr>
          <w:rFonts w:asciiTheme="minorBidi" w:hAnsiTheme="minorBidi"/>
          <w:position w:val="-1"/>
          <w:sz w:val="22"/>
          <w:szCs w:val="22"/>
        </w:rPr>
        <w:t>no</w:t>
      </w:r>
      <w:r w:rsidRPr="00D31874">
        <w:rPr>
          <w:rFonts w:asciiTheme="minorBidi" w:hAnsiTheme="minorBidi"/>
          <w:spacing w:val="-1"/>
          <w:position w:val="-1"/>
          <w:sz w:val="22"/>
          <w:szCs w:val="22"/>
        </w:rPr>
        <w:t>l</w:t>
      </w:r>
      <w:r w:rsidRPr="00D31874">
        <w:rPr>
          <w:rFonts w:asciiTheme="minorBidi" w:hAnsiTheme="minorBidi"/>
          <w:position w:val="-1"/>
          <w:sz w:val="22"/>
          <w:szCs w:val="22"/>
        </w:rPr>
        <w:t>o</w:t>
      </w:r>
      <w:r w:rsidRPr="00D31874">
        <w:rPr>
          <w:rFonts w:asciiTheme="minorBidi" w:hAnsiTheme="minorBidi"/>
          <w:spacing w:val="-2"/>
          <w:position w:val="-1"/>
          <w:sz w:val="22"/>
          <w:szCs w:val="22"/>
        </w:rPr>
        <w:t>g</w:t>
      </w:r>
      <w:r w:rsidRPr="00D31874">
        <w:rPr>
          <w:rFonts w:asciiTheme="minorBidi" w:hAnsiTheme="minorBidi"/>
          <w:position w:val="-1"/>
          <w:sz w:val="22"/>
          <w:szCs w:val="22"/>
        </w:rPr>
        <w:t>y</w:t>
      </w:r>
    </w:p>
    <w:p w:rsidR="000B58F9" w:rsidRPr="00D31874" w:rsidRDefault="000B58F9" w:rsidP="00FE6267">
      <w:pPr>
        <w:pStyle w:val="ListParagraph"/>
        <w:numPr>
          <w:ilvl w:val="0"/>
          <w:numId w:val="846"/>
        </w:numPr>
        <w:tabs>
          <w:tab w:val="left" w:pos="900"/>
        </w:tabs>
        <w:spacing w:before="1" w:line="360" w:lineRule="auto"/>
        <w:ind w:right="-20"/>
        <w:rPr>
          <w:rFonts w:asciiTheme="minorBidi" w:hAnsiTheme="minorBidi"/>
        </w:rPr>
      </w:pPr>
      <w:r w:rsidRPr="00D31874">
        <w:rPr>
          <w:rFonts w:asciiTheme="minorBidi" w:hAnsiTheme="minorBidi"/>
          <w:spacing w:val="-1"/>
          <w:sz w:val="22"/>
          <w:szCs w:val="22"/>
        </w:rPr>
        <w:t>G</w:t>
      </w:r>
      <w:r w:rsidRPr="00D31874">
        <w:rPr>
          <w:rFonts w:asciiTheme="minorBidi" w:hAnsiTheme="minorBidi"/>
          <w:sz w:val="22"/>
          <w:szCs w:val="22"/>
        </w:rPr>
        <w:t>eo</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tri</w:t>
      </w:r>
      <w:r w:rsidRPr="00D31874">
        <w:rPr>
          <w:rFonts w:asciiTheme="minorBidi" w:hAnsiTheme="minorBidi"/>
          <w:sz w:val="22"/>
          <w:szCs w:val="22"/>
        </w:rPr>
        <w:t>c</w:t>
      </w:r>
      <w:r w:rsidRPr="00D31874">
        <w:rPr>
          <w:rFonts w:asciiTheme="minorBidi" w:hAnsiTheme="minorBidi"/>
          <w:spacing w:val="-2"/>
          <w:sz w:val="22"/>
          <w:szCs w:val="22"/>
        </w:rPr>
        <w:t xml:space="preserve"> </w:t>
      </w:r>
      <w:r w:rsidRPr="00D31874">
        <w:rPr>
          <w:rFonts w:asciiTheme="minorBidi" w:hAnsiTheme="minorBidi"/>
          <w:sz w:val="22"/>
          <w:szCs w:val="22"/>
        </w:rPr>
        <w:t>ca</w:t>
      </w:r>
      <w:r w:rsidRPr="00D31874">
        <w:rPr>
          <w:rFonts w:asciiTheme="minorBidi" w:hAnsiTheme="minorBidi"/>
          <w:spacing w:val="-1"/>
          <w:sz w:val="22"/>
          <w:szCs w:val="22"/>
        </w:rPr>
        <w:t>l</w:t>
      </w:r>
      <w:r w:rsidRPr="00D31874">
        <w:rPr>
          <w:rFonts w:asciiTheme="minorBidi" w:hAnsiTheme="minorBidi"/>
          <w:sz w:val="22"/>
          <w:szCs w:val="22"/>
        </w:rPr>
        <w:t>cu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r</w:t>
      </w:r>
      <w:r w:rsidRPr="00D31874">
        <w:rPr>
          <w:rFonts w:asciiTheme="minorBidi" w:hAnsiTheme="minorBidi"/>
          <w:sz w:val="22"/>
          <w:szCs w:val="22"/>
        </w:rPr>
        <w:t>aw</w:t>
      </w:r>
      <w:r w:rsidRPr="00D31874">
        <w:rPr>
          <w:rFonts w:asciiTheme="minorBidi" w:hAnsiTheme="minorBidi"/>
          <w:spacing w:val="-2"/>
          <w:sz w:val="22"/>
          <w:szCs w:val="22"/>
        </w:rPr>
        <w:t>i</w:t>
      </w:r>
      <w:r w:rsidRPr="00D31874">
        <w:rPr>
          <w:rFonts w:asciiTheme="minorBidi" w:hAnsiTheme="minorBidi"/>
          <w:sz w:val="22"/>
          <w:szCs w:val="22"/>
        </w:rPr>
        <w:t>ng</w:t>
      </w:r>
    </w:p>
    <w:p w:rsidR="000B58F9" w:rsidRPr="00D31874" w:rsidRDefault="000B58F9" w:rsidP="00FE6267">
      <w:pPr>
        <w:pStyle w:val="ListParagraph"/>
        <w:numPr>
          <w:ilvl w:val="0"/>
          <w:numId w:val="846"/>
        </w:numPr>
        <w:tabs>
          <w:tab w:val="left" w:pos="900"/>
        </w:tabs>
        <w:spacing w:before="1" w:line="360" w:lineRule="auto"/>
        <w:ind w:right="-20"/>
        <w:rPr>
          <w:rFonts w:asciiTheme="minorBidi" w:hAnsiTheme="minorBidi"/>
        </w:rPr>
      </w:pPr>
      <w:r w:rsidRPr="00D31874">
        <w:rPr>
          <w:rFonts w:asciiTheme="minorBidi" w:hAnsiTheme="minorBidi"/>
          <w:sz w:val="22"/>
          <w:szCs w:val="22"/>
        </w:rPr>
        <w:t>Pl</w:t>
      </w:r>
      <w:r w:rsidRPr="00D31874">
        <w:rPr>
          <w:rFonts w:asciiTheme="minorBidi" w:hAnsiTheme="minorBidi"/>
          <w:spacing w:val="1"/>
          <w:sz w:val="22"/>
          <w:szCs w:val="22"/>
        </w:rPr>
        <w:t>a</w:t>
      </w:r>
      <w:r w:rsidRPr="00D31874">
        <w:rPr>
          <w:rFonts w:asciiTheme="minorBidi" w:hAnsiTheme="minorBidi"/>
          <w:sz w:val="22"/>
          <w:szCs w:val="22"/>
        </w:rPr>
        <w:t>ns,</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dr</w:t>
      </w:r>
      <w:r w:rsidRPr="00D31874">
        <w:rPr>
          <w:rFonts w:asciiTheme="minorBidi" w:hAnsiTheme="minorBidi"/>
          <w:sz w:val="22"/>
          <w:szCs w:val="22"/>
        </w:rPr>
        <w:t>awin</w:t>
      </w:r>
      <w:r w:rsidRPr="00D31874">
        <w:rPr>
          <w:rFonts w:asciiTheme="minorBidi" w:hAnsiTheme="minorBidi"/>
          <w:spacing w:val="-2"/>
          <w:sz w:val="22"/>
          <w:szCs w:val="22"/>
        </w:rPr>
        <w:t>g</w:t>
      </w:r>
      <w:r w:rsidRPr="00D31874">
        <w:rPr>
          <w:rFonts w:asciiTheme="minorBidi" w:hAnsiTheme="minorBidi"/>
          <w:sz w:val="22"/>
          <w:szCs w:val="22"/>
        </w:rPr>
        <w:t>s</w:t>
      </w:r>
    </w:p>
    <w:p w:rsidR="000B58F9" w:rsidRPr="00D31874" w:rsidRDefault="000B58F9" w:rsidP="00FE6267">
      <w:pPr>
        <w:pStyle w:val="ListParagraph"/>
        <w:numPr>
          <w:ilvl w:val="0"/>
          <w:numId w:val="846"/>
        </w:numPr>
        <w:tabs>
          <w:tab w:val="left" w:pos="900"/>
        </w:tabs>
        <w:spacing w:before="1" w:line="360" w:lineRule="auto"/>
        <w:ind w:right="-20"/>
        <w:rPr>
          <w:rFonts w:asciiTheme="minorBidi" w:hAnsiTheme="minorBidi"/>
        </w:rPr>
      </w:pPr>
      <w:r w:rsidRPr="00D31874">
        <w:rPr>
          <w:rFonts w:asciiTheme="minorBidi" w:hAnsiTheme="minorBidi"/>
          <w:spacing w:val="2"/>
          <w:sz w:val="22"/>
          <w:szCs w:val="22"/>
        </w:rPr>
        <w:lastRenderedPageBreak/>
        <w:t>T</w:t>
      </w:r>
      <w:r w:rsidRPr="00D31874">
        <w:rPr>
          <w:rFonts w:asciiTheme="minorBidi" w:hAnsiTheme="minorBidi"/>
          <w:spacing w:val="-2"/>
          <w:sz w:val="22"/>
          <w:szCs w:val="22"/>
        </w:rPr>
        <w:t>y</w:t>
      </w:r>
      <w:r w:rsidRPr="00D31874">
        <w:rPr>
          <w:rFonts w:asciiTheme="minorBidi" w:hAnsiTheme="minorBidi"/>
          <w:sz w:val="22"/>
          <w:szCs w:val="22"/>
        </w:rPr>
        <w:t>pes</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chn</w:t>
      </w:r>
      <w:r w:rsidRPr="00D31874">
        <w:rPr>
          <w:rFonts w:asciiTheme="minorBidi" w:hAnsiTheme="minorBidi"/>
          <w:spacing w:val="-1"/>
          <w:sz w:val="22"/>
          <w:szCs w:val="22"/>
        </w:rPr>
        <w:t>i</w:t>
      </w:r>
      <w:r w:rsidRPr="00D31874">
        <w:rPr>
          <w:rFonts w:asciiTheme="minorBidi" w:hAnsiTheme="minorBidi"/>
          <w:sz w:val="22"/>
          <w:szCs w:val="22"/>
        </w:rPr>
        <w:t>ques</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ti</w:t>
      </w:r>
      <w:r w:rsidRPr="00D31874">
        <w:rPr>
          <w:rFonts w:asciiTheme="minorBidi" w:hAnsiTheme="minorBidi"/>
          <w:sz w:val="22"/>
          <w:szCs w:val="22"/>
        </w:rPr>
        <w:t>on</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FE6267">
      <w:pPr>
        <w:pStyle w:val="ListParagraph"/>
        <w:numPr>
          <w:ilvl w:val="0"/>
          <w:numId w:val="816"/>
        </w:numPr>
        <w:tabs>
          <w:tab w:val="left" w:pos="900"/>
        </w:tabs>
        <w:spacing w:before="1" w:line="360" w:lineRule="auto"/>
        <w:ind w:right="35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2"/>
          <w:sz w:val="22"/>
          <w:szCs w:val="22"/>
        </w:rPr>
        <w:t>v</w:t>
      </w:r>
      <w:r w:rsidRPr="00D31874">
        <w:rPr>
          <w:rFonts w:asciiTheme="minorBidi" w:hAnsiTheme="minorBidi"/>
          <w:sz w:val="22"/>
          <w:szCs w:val="22"/>
        </w:rPr>
        <w:t>e a</w:t>
      </w:r>
      <w:r w:rsidRPr="00D31874">
        <w:rPr>
          <w:rFonts w:asciiTheme="minorBidi" w:hAnsiTheme="minorBidi"/>
          <w:spacing w:val="1"/>
          <w:sz w:val="22"/>
          <w:szCs w:val="22"/>
        </w:rPr>
        <w:t>r</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es</w:t>
      </w:r>
      <w:r w:rsidRPr="00D31874">
        <w:rPr>
          <w:rFonts w:asciiTheme="minorBidi" w:hAnsiTheme="minorBidi"/>
          <w:spacing w:val="3"/>
          <w:sz w:val="22"/>
          <w:szCs w:val="22"/>
        </w:rPr>
        <w:t xml:space="preserve"> </w:t>
      </w:r>
      <w:r w:rsidRPr="00D31874">
        <w:rPr>
          <w:rFonts w:asciiTheme="minorBidi" w:hAnsiTheme="minorBidi"/>
          <w:sz w:val="22"/>
          <w:szCs w:val="22"/>
        </w:rPr>
        <w:t>-</w:t>
      </w:r>
      <w:r w:rsidRPr="00D31874">
        <w:rPr>
          <w:rFonts w:asciiTheme="minorBidi" w:hAnsiTheme="minorBidi"/>
          <w:spacing w:val="-4"/>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e 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t</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nc</w:t>
      </w:r>
      <w:r w:rsidRPr="00D31874">
        <w:rPr>
          <w:rFonts w:asciiTheme="minorBidi" w:hAnsiTheme="minorBidi"/>
          <w:spacing w:val="1"/>
          <w:sz w:val="22"/>
          <w:szCs w:val="22"/>
        </w:rPr>
        <w:t>l</w:t>
      </w:r>
      <w:r w:rsidRPr="00D31874">
        <w:rPr>
          <w:rFonts w:asciiTheme="minorBidi" w:hAnsiTheme="minorBidi"/>
          <w:spacing w:val="-2"/>
          <w:sz w:val="22"/>
          <w:szCs w:val="22"/>
        </w:rPr>
        <w:t>u</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pacing w:val="-4"/>
          <w:sz w:val="22"/>
          <w:szCs w:val="22"/>
        </w:rPr>
        <w:t>'</w:t>
      </w:r>
      <w:r w:rsidRPr="00D31874">
        <w:rPr>
          <w:rFonts w:asciiTheme="minorBidi" w:hAnsiTheme="minorBidi"/>
          <w:sz w:val="22"/>
          <w:szCs w:val="22"/>
        </w:rPr>
        <w:t xml:space="preserve">s </w:t>
      </w:r>
      <w:r w:rsidRPr="00D31874">
        <w:rPr>
          <w:rFonts w:asciiTheme="minorBidi" w:hAnsiTheme="minorBidi"/>
          <w:spacing w:val="1"/>
          <w:sz w:val="22"/>
          <w:szCs w:val="22"/>
        </w:rPr>
        <w:t>e</w:t>
      </w:r>
      <w:r w:rsidRPr="00D31874">
        <w:rPr>
          <w:rFonts w:asciiTheme="minorBidi" w:hAnsiTheme="minorBidi"/>
          <w:spacing w:val="-2"/>
          <w:sz w:val="22"/>
          <w:szCs w:val="22"/>
        </w:rPr>
        <w:t>y</w:t>
      </w:r>
      <w:r w:rsidRPr="00D31874">
        <w:rPr>
          <w:rFonts w:asciiTheme="minorBidi" w:hAnsiTheme="minorBidi"/>
          <w:sz w:val="22"/>
          <w:szCs w:val="22"/>
        </w:rPr>
        <w:t xml:space="preserve">e, </w:t>
      </w:r>
      <w:r w:rsidRPr="00D31874">
        <w:rPr>
          <w:rFonts w:asciiTheme="minorBidi" w:hAnsiTheme="minorBidi"/>
          <w:spacing w:val="1"/>
          <w:sz w:val="22"/>
          <w:szCs w:val="22"/>
        </w:rPr>
        <w:t>s</w:t>
      </w:r>
      <w:r w:rsidRPr="00D31874">
        <w:rPr>
          <w:rFonts w:asciiTheme="minorBidi" w:hAnsiTheme="minorBidi"/>
          <w:sz w:val="22"/>
          <w:szCs w:val="22"/>
        </w:rPr>
        <w:t>eg</w:t>
      </w:r>
      <w:r w:rsidRPr="00D31874">
        <w:rPr>
          <w:rFonts w:asciiTheme="minorBidi" w:hAnsiTheme="minorBidi"/>
          <w:spacing w:val="-3"/>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al and Got</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 xml:space="preserve">c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z w:val="22"/>
          <w:szCs w:val="22"/>
        </w:rPr>
        <w:t>con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 of</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ch </w:t>
      </w:r>
      <w:proofErr w:type="spellStart"/>
      <w:r w:rsidRPr="00D31874">
        <w:rPr>
          <w:rFonts w:asciiTheme="minorBidi" w:hAnsiTheme="minorBidi"/>
          <w:spacing w:val="-2"/>
          <w:sz w:val="22"/>
          <w:szCs w:val="22"/>
        </w:rPr>
        <w:t>c</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one of</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he</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ches</w:t>
      </w:r>
    </w:p>
    <w:p w:rsidR="000B58F9" w:rsidRPr="00D31874" w:rsidRDefault="000B58F9" w:rsidP="000B58F9">
      <w:pPr>
        <w:pStyle w:val="ListParagraph"/>
        <w:spacing w:line="360" w:lineRule="auto"/>
        <w:rPr>
          <w:rFonts w:asciiTheme="minorBidi" w:hAnsiTheme="minorBidi"/>
          <w:lang w:val="en-GB"/>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292F89" w:rsidRPr="00D31874" w:rsidTr="00555503">
        <w:tc>
          <w:tcPr>
            <w:tcW w:w="930" w:type="dxa"/>
          </w:tcPr>
          <w:p w:rsidR="00292F89" w:rsidRPr="00D31874" w:rsidRDefault="00292F89" w:rsidP="00555503">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292F89" w:rsidRPr="00D31874" w:rsidRDefault="00292F89" w:rsidP="00555503">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292F89" w:rsidRPr="00D31874" w:rsidRDefault="00292F89" w:rsidP="00555503">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292F89" w:rsidRPr="00D31874" w:rsidTr="00555503">
        <w:tc>
          <w:tcPr>
            <w:tcW w:w="930" w:type="dxa"/>
          </w:tcPr>
          <w:p w:rsidR="00292F89" w:rsidRPr="00D31874" w:rsidRDefault="00292F89" w:rsidP="00555503">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292F89" w:rsidRPr="00D31874" w:rsidRDefault="00292F89" w:rsidP="00555503">
            <w:pPr>
              <w:spacing w:line="360" w:lineRule="auto"/>
              <w:ind w:left="173"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s</w:t>
            </w:r>
            <w:r w:rsidRPr="00D31874">
              <w:rPr>
                <w:rFonts w:asciiTheme="minorBidi" w:hAnsiTheme="minorBidi"/>
                <w:spacing w:val="1"/>
                <w:sz w:val="22"/>
                <w:szCs w:val="22"/>
              </w:rPr>
              <w:t>c</w:t>
            </w:r>
            <w:r w:rsidRPr="00D31874">
              <w:rPr>
                <w:rFonts w:asciiTheme="minorBidi" w:hAnsiTheme="minorBidi"/>
                <w:spacing w:val="-2"/>
                <w:sz w:val="22"/>
                <w:szCs w:val="22"/>
              </w:rPr>
              <w:t>o</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292F89" w:rsidRPr="00D31874" w:rsidRDefault="00292F89" w:rsidP="00555503">
            <w:pPr>
              <w:spacing w:before="1" w:line="360" w:lineRule="auto"/>
              <w:ind w:left="173" w:right="2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Pr>
                <w:rFonts w:asciiTheme="minorBidi" w:hAnsiTheme="minorBidi"/>
                <w:sz w:val="22"/>
                <w:szCs w:val="22"/>
              </w:rPr>
              <w:t xml:space="preserve">, </w:t>
            </w: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Pr>
                <w:rFonts w:asciiTheme="minorBidi" w:hAnsiTheme="minorBidi"/>
                <w:sz w:val="22"/>
                <w:szCs w:val="22"/>
              </w:rPr>
              <w:t xml:space="preserve">, </w:t>
            </w: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r>
              <w:rPr>
                <w:rFonts w:asciiTheme="minorBidi" w:hAnsiTheme="minorBidi"/>
                <w:sz w:val="22"/>
                <w:szCs w:val="22"/>
              </w:rPr>
              <w:t xml:space="preserve">, </w:t>
            </w: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292F89" w:rsidRPr="00D31874" w:rsidRDefault="00292F89" w:rsidP="00555503">
            <w:pPr>
              <w:spacing w:before="1" w:line="360" w:lineRule="auto"/>
              <w:ind w:left="173"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5F2500" w:rsidRDefault="005F2500" w:rsidP="000B58F9">
      <w:pPr>
        <w:spacing w:line="360" w:lineRule="auto"/>
        <w:rPr>
          <w:rFonts w:asciiTheme="minorBidi" w:hAnsiTheme="minorBidi"/>
          <w:bCs/>
          <w:sz w:val="22"/>
          <w:szCs w:val="22"/>
          <w:lang w:val="en-GB"/>
        </w:rPr>
      </w:pPr>
    </w:p>
    <w:p w:rsidR="005F2500" w:rsidRDefault="005F2500">
      <w:pPr>
        <w:spacing w:after="160" w:line="259"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6" w:name="_Toc19308343"/>
      <w:r w:rsidRPr="005F2500">
        <w:rPr>
          <w:sz w:val="24"/>
          <w:szCs w:val="24"/>
          <w:lang w:val="en-GB"/>
        </w:rPr>
        <w:lastRenderedPageBreak/>
        <w:t>Construct Scaffolding</w:t>
      </w:r>
      <w:bookmarkEnd w:id="56"/>
    </w:p>
    <w:p w:rsidR="000B58F9" w:rsidRPr="00D31874" w:rsidRDefault="000B58F9" w:rsidP="000B58F9">
      <w:pPr>
        <w:spacing w:line="360" w:lineRule="auto"/>
        <w:rPr>
          <w:rFonts w:asciiTheme="minorBidi" w:hAnsiTheme="minorBidi"/>
          <w:lang w:val="en-GB"/>
        </w:rPr>
      </w:pPr>
    </w:p>
    <w:p w:rsidR="000B58F9" w:rsidRPr="00D31874" w:rsidRDefault="000B58F9" w:rsidP="005F2500">
      <w:pPr>
        <w:spacing w:line="360" w:lineRule="auto"/>
        <w:ind w:right="36"/>
        <w:jc w:val="both"/>
        <w:rPr>
          <w:rFonts w:asciiTheme="minorBidi" w:hAnsiTheme="minorBidi"/>
          <w:sz w:val="22"/>
          <w:szCs w:val="22"/>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ect</w:t>
      </w:r>
      <w:r w:rsidRPr="00D31874">
        <w:rPr>
          <w:rFonts w:asciiTheme="minorBidi" w:hAnsiTheme="minorBidi"/>
          <w:spacing w:val="-1"/>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3"/>
          <w:sz w:val="22"/>
          <w:szCs w:val="22"/>
        </w:rPr>
        <w:t>m</w:t>
      </w:r>
      <w:r w:rsidRPr="00D31874">
        <w:rPr>
          <w:rFonts w:asciiTheme="minorBidi" w:hAnsiTheme="minorBidi"/>
          <w:sz w:val="22"/>
          <w:szCs w:val="22"/>
        </w:rPr>
        <w:t>an</w:t>
      </w:r>
      <w:r w:rsidRPr="00D31874">
        <w:rPr>
          <w:rFonts w:asciiTheme="minorBidi" w:hAnsiTheme="minorBidi"/>
          <w:spacing w:val="1"/>
          <w:sz w:val="22"/>
          <w:szCs w:val="22"/>
        </w:rPr>
        <w:t>tl</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 xml:space="preserve">a </w:t>
      </w:r>
      <w:r w:rsidRPr="00D31874">
        <w:rPr>
          <w:rFonts w:asciiTheme="minorBidi" w:hAnsiTheme="minorBidi"/>
          <w:spacing w:val="-1"/>
          <w:sz w:val="22"/>
          <w:szCs w:val="22"/>
        </w:rPr>
        <w:t>r</w:t>
      </w:r>
      <w:r w:rsidRPr="00D31874">
        <w:rPr>
          <w:rFonts w:asciiTheme="minorBidi" w:hAnsiTheme="minorBidi"/>
          <w:sz w:val="22"/>
          <w:szCs w:val="22"/>
        </w:rPr>
        <w:t>an</w:t>
      </w:r>
      <w:r w:rsidRPr="00D31874">
        <w:rPr>
          <w:rFonts w:asciiTheme="minorBidi" w:hAnsiTheme="minorBidi"/>
          <w:spacing w:val="-2"/>
          <w:sz w:val="22"/>
          <w:szCs w:val="22"/>
        </w:rPr>
        <w:t>g</w:t>
      </w:r>
      <w:r w:rsidRPr="00D31874">
        <w:rPr>
          <w:rFonts w:asciiTheme="minorBidi" w:hAnsiTheme="minorBidi"/>
          <w:sz w:val="22"/>
          <w:szCs w:val="22"/>
        </w:rPr>
        <w:t>e of</w:t>
      </w:r>
      <w:r w:rsidRPr="00D31874">
        <w:rPr>
          <w:rFonts w:asciiTheme="minorBidi" w:hAnsiTheme="minorBidi"/>
          <w:spacing w:val="1"/>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odu</w:t>
      </w:r>
      <w:r w:rsidRPr="00D31874">
        <w:rPr>
          <w:rFonts w:asciiTheme="minorBidi" w:hAnsiTheme="minorBidi"/>
          <w:spacing w:val="1"/>
          <w:sz w:val="22"/>
          <w:szCs w:val="22"/>
        </w:rPr>
        <w:t>l</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ff</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y</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 xml:space="preserve">s </w:t>
      </w:r>
      <w:r w:rsidRPr="00D31874">
        <w:rPr>
          <w:rFonts w:asciiTheme="minorBidi" w:hAnsiTheme="minorBidi"/>
          <w:spacing w:val="1"/>
          <w:sz w:val="22"/>
          <w:szCs w:val="22"/>
        </w:rPr>
        <w:t>t</w:t>
      </w:r>
      <w:r w:rsidRPr="00D31874">
        <w:rPr>
          <w:rFonts w:asciiTheme="minorBidi" w:hAnsiTheme="minorBidi"/>
          <w:sz w:val="22"/>
          <w:szCs w:val="22"/>
        </w:rPr>
        <w:t>o 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de w</w:t>
      </w:r>
      <w:r w:rsidRPr="00D31874">
        <w:rPr>
          <w:rFonts w:asciiTheme="minorBidi" w:hAnsiTheme="minorBidi"/>
          <w:spacing w:val="-3"/>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f</w:t>
      </w:r>
      <w:r w:rsidRPr="00D31874">
        <w:rPr>
          <w:rFonts w:asciiTheme="minorBidi" w:hAnsiTheme="minorBidi"/>
          <w:spacing w:val="-2"/>
          <w:sz w:val="22"/>
          <w:szCs w:val="22"/>
        </w:rPr>
        <w:t>or</w:t>
      </w:r>
      <w:r w:rsidRPr="00D31874">
        <w:rPr>
          <w:rFonts w:asciiTheme="minorBidi" w:hAnsiTheme="minorBidi"/>
          <w:spacing w:val="-4"/>
          <w:sz w:val="22"/>
          <w:szCs w:val="22"/>
        </w:rPr>
        <w:t>m</w:t>
      </w:r>
      <w:r w:rsidRPr="00D31874">
        <w:rPr>
          <w:rFonts w:asciiTheme="minorBidi" w:hAnsiTheme="minorBidi"/>
          <w:sz w:val="22"/>
          <w:szCs w:val="22"/>
        </w:rPr>
        <w:t xml:space="preserve">s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z w:val="22"/>
          <w:szCs w:val="22"/>
        </w:rPr>
        <w:t>con</w:t>
      </w:r>
      <w:r w:rsidRPr="00D31874">
        <w:rPr>
          <w:rFonts w:asciiTheme="minorBidi" w:hAnsiTheme="minorBidi"/>
          <w:spacing w:val="-2"/>
          <w:sz w:val="22"/>
          <w:szCs w:val="22"/>
        </w:rPr>
        <w:t>s</w:t>
      </w:r>
      <w:r w:rsidRPr="00D31874">
        <w:rPr>
          <w:rFonts w:asciiTheme="minorBidi" w:hAnsiTheme="minorBidi"/>
          <w:spacing w:val="1"/>
          <w:sz w:val="22"/>
          <w:szCs w:val="22"/>
        </w:rPr>
        <w:t>tr</w:t>
      </w:r>
      <w:r w:rsidRPr="00D31874">
        <w:rPr>
          <w:rFonts w:asciiTheme="minorBidi" w:hAnsiTheme="minorBidi"/>
          <w:spacing w:val="-2"/>
          <w:sz w:val="22"/>
          <w:szCs w:val="22"/>
        </w:rPr>
        <w:t>u</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2"/>
          <w:sz w:val="22"/>
          <w:szCs w:val="22"/>
        </w:rPr>
        <w:t>p</w:t>
      </w:r>
      <w:r w:rsidRPr="00D31874">
        <w:rPr>
          <w:rFonts w:asciiTheme="minorBidi" w:hAnsiTheme="minorBidi"/>
          <w:sz w:val="22"/>
          <w:szCs w:val="22"/>
        </w:rPr>
        <w:t>u</w:t>
      </w:r>
      <w:r w:rsidRPr="00D31874">
        <w:rPr>
          <w:rFonts w:asciiTheme="minorBidi" w:hAnsiTheme="minorBidi"/>
          <w:spacing w:val="1"/>
          <w:sz w:val="22"/>
          <w:szCs w:val="22"/>
        </w:rPr>
        <w:t>r</w:t>
      </w:r>
      <w:r w:rsidRPr="00D31874">
        <w:rPr>
          <w:rFonts w:asciiTheme="minorBidi" w:hAnsiTheme="minorBidi"/>
          <w:sz w:val="22"/>
          <w:szCs w:val="22"/>
        </w:rPr>
        <w:t>p</w:t>
      </w:r>
      <w:r w:rsidRPr="00D31874">
        <w:rPr>
          <w:rFonts w:asciiTheme="minorBidi" w:hAnsiTheme="minorBidi"/>
          <w:spacing w:val="-2"/>
          <w:sz w:val="22"/>
          <w:szCs w:val="22"/>
        </w:rPr>
        <w:t>os</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p>
    <w:p w:rsidR="000B58F9" w:rsidRPr="00D31874" w:rsidRDefault="000B58F9" w:rsidP="000B58F9">
      <w:pPr>
        <w:spacing w:line="360" w:lineRule="auto"/>
        <w:ind w:left="208" w:right="2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53"/>
              </w:numPr>
              <w:spacing w:before="9" w:line="360" w:lineRule="auto"/>
              <w:ind w:left="567" w:hanging="578"/>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47"/>
              </w:numPr>
              <w:spacing w:line="360" w:lineRule="auto"/>
              <w:ind w:left="573" w:right="-20" w:hanging="567"/>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47"/>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47"/>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47"/>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53"/>
              </w:numPr>
              <w:spacing w:before="64" w:line="360" w:lineRule="auto"/>
              <w:ind w:left="567" w:right="305" w:hanging="578"/>
              <w:rPr>
                <w:rFonts w:asciiTheme="minorBidi" w:hAnsiTheme="minorBidi"/>
              </w:rPr>
            </w:pPr>
            <w:r w:rsidRPr="00D31874">
              <w:rPr>
                <w:rFonts w:asciiTheme="minorBidi" w:hAnsiTheme="minorBidi"/>
                <w:sz w:val="22"/>
                <w:szCs w:val="22"/>
              </w:rPr>
              <w:t>Wh</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e, </w:t>
            </w:r>
            <w:r w:rsidRPr="00D31874">
              <w:rPr>
                <w:rFonts w:asciiTheme="minorBidi" w:hAnsiTheme="minorBidi"/>
                <w:spacing w:val="-2"/>
                <w:sz w:val="22"/>
                <w:szCs w:val="22"/>
              </w:rPr>
              <w:t>s</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ce</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i</w:t>
            </w:r>
            <w:r w:rsidRPr="00D31874">
              <w:rPr>
                <w:rFonts w:asciiTheme="minorBidi" w:hAnsiTheme="minorBidi"/>
                <w:sz w:val="22"/>
                <w:szCs w:val="22"/>
              </w:rPr>
              <w:t>nsp</w:t>
            </w:r>
            <w:r w:rsidRPr="00D31874">
              <w:rPr>
                <w:rFonts w:asciiTheme="minorBidi" w:hAnsiTheme="minorBidi"/>
                <w:spacing w:val="-2"/>
                <w:sz w:val="22"/>
                <w:szCs w:val="22"/>
              </w:rPr>
              <w:t>e</w:t>
            </w:r>
            <w:r w:rsidRPr="00D31874">
              <w:rPr>
                <w:rFonts w:asciiTheme="minorBidi" w:hAnsiTheme="minorBidi"/>
                <w:sz w:val="22"/>
                <w:szCs w:val="22"/>
              </w:rPr>
              <w:t>ct</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z w:val="22"/>
                <w:szCs w:val="22"/>
              </w:rPr>
              <w:t>es</w:t>
            </w:r>
          </w:p>
        </w:tc>
        <w:tc>
          <w:tcPr>
            <w:tcW w:w="7068" w:type="dxa"/>
          </w:tcPr>
          <w:p w:rsidR="000B58F9" w:rsidRPr="00D31874" w:rsidRDefault="000B58F9" w:rsidP="00FE6267">
            <w:pPr>
              <w:pStyle w:val="ListParagraph"/>
              <w:numPr>
                <w:ilvl w:val="0"/>
                <w:numId w:val="848"/>
              </w:numPr>
              <w:spacing w:before="64" w:line="360" w:lineRule="auto"/>
              <w:ind w:left="573" w:right="-20" w:hanging="567"/>
              <w:rPr>
                <w:rFonts w:asciiTheme="minorBidi" w:hAnsiTheme="minorBidi"/>
              </w:rPr>
            </w:pPr>
            <w:r w:rsidRPr="00D31874">
              <w:rPr>
                <w:rFonts w:asciiTheme="minorBidi" w:hAnsiTheme="minorBidi"/>
                <w:spacing w:val="-1"/>
                <w:sz w:val="22"/>
                <w:szCs w:val="22"/>
              </w:rPr>
              <w:t>R</w:t>
            </w:r>
            <w:r w:rsidRPr="00D31874">
              <w:rPr>
                <w:rFonts w:asciiTheme="minorBidi" w:hAnsiTheme="minorBidi"/>
                <w:sz w:val="22"/>
                <w:szCs w:val="22"/>
              </w:rPr>
              <w:t>opes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 xml:space="preserve">ds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da</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2"/>
                <w:sz w:val="22"/>
                <w:szCs w:val="22"/>
              </w:rPr>
              <w:t>g</w:t>
            </w:r>
            <w:r w:rsidRPr="00D31874">
              <w:rPr>
                <w:rFonts w:asciiTheme="minorBidi" w:hAnsiTheme="minorBidi"/>
                <w:sz w:val="22"/>
                <w:szCs w:val="22"/>
              </w:rPr>
              <w:t xml:space="preserve">e and </w:t>
            </w:r>
            <w:r w:rsidRPr="00D31874">
              <w:rPr>
                <w:rFonts w:asciiTheme="minorBidi" w:hAnsiTheme="minorBidi"/>
                <w:spacing w:val="-1"/>
                <w:sz w:val="22"/>
                <w:szCs w:val="22"/>
              </w:rPr>
              <w:t>w</w:t>
            </w:r>
            <w:r w:rsidRPr="00D31874">
              <w:rPr>
                <w:rFonts w:asciiTheme="minorBidi" w:hAnsiTheme="minorBidi"/>
                <w:sz w:val="22"/>
                <w:szCs w:val="22"/>
              </w:rPr>
              <w:t>ea</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48"/>
              </w:numPr>
              <w:spacing w:line="360" w:lineRule="auto"/>
              <w:ind w:left="573" w:right="196" w:hanging="567"/>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e</w:t>
            </w:r>
            <w:r w:rsidRPr="00D31874">
              <w:rPr>
                <w:rFonts w:asciiTheme="minorBidi" w:hAnsiTheme="minorBidi"/>
                <w:spacing w:val="1"/>
                <w:sz w:val="22"/>
                <w:szCs w:val="22"/>
              </w:rPr>
              <w:t>si</w:t>
            </w:r>
            <w:r w:rsidRPr="00D31874">
              <w:rPr>
                <w:rFonts w:asciiTheme="minorBidi" w:hAnsiTheme="minorBidi"/>
                <w:spacing w:val="-2"/>
                <w:sz w:val="22"/>
                <w:szCs w:val="22"/>
              </w:rPr>
              <w:t>g</w:t>
            </w:r>
            <w:r w:rsidRPr="00D31874">
              <w:rPr>
                <w:rFonts w:asciiTheme="minorBidi" w:hAnsiTheme="minorBidi"/>
                <w:sz w:val="22"/>
                <w:szCs w:val="22"/>
              </w:rPr>
              <w:t>na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ro</w:t>
            </w:r>
            <w:r w:rsidRPr="00D31874">
              <w:rPr>
                <w:rFonts w:asciiTheme="minorBidi" w:hAnsiTheme="minorBidi"/>
                <w:spacing w:val="-2"/>
                <w:sz w:val="22"/>
                <w:szCs w:val="22"/>
              </w:rPr>
              <w:t>p</w:t>
            </w:r>
            <w:r w:rsidRPr="00D31874">
              <w:rPr>
                <w:rFonts w:asciiTheme="minorBidi" w:hAnsiTheme="minorBidi"/>
                <w:sz w:val="22"/>
                <w:szCs w:val="22"/>
              </w:rPr>
              <w:t>e e</w:t>
            </w:r>
            <w:r w:rsidRPr="00D31874">
              <w:rPr>
                <w:rFonts w:asciiTheme="minorBidi" w:hAnsiTheme="minorBidi"/>
                <w:spacing w:val="-2"/>
                <w:sz w:val="22"/>
                <w:szCs w:val="22"/>
              </w:rPr>
              <w:t>n</w:t>
            </w:r>
            <w:r w:rsidRPr="00D31874">
              <w:rPr>
                <w:rFonts w:asciiTheme="minorBidi" w:hAnsiTheme="minorBidi"/>
                <w:sz w:val="22"/>
                <w:szCs w:val="22"/>
              </w:rPr>
              <w:t xml:space="preserve">ds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3"/>
                <w:sz w:val="22"/>
                <w:szCs w:val="22"/>
              </w:rPr>
              <w:t>w</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pped</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ac</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pacing w:val="1"/>
                <w:sz w:val="22"/>
                <w:szCs w:val="22"/>
              </w:rPr>
              <w:t>j</w:t>
            </w:r>
            <w:r w:rsidRPr="00D31874">
              <w:rPr>
                <w:rFonts w:asciiTheme="minorBidi" w:hAnsiTheme="minorBidi"/>
                <w:spacing w:val="-2"/>
                <w:sz w:val="22"/>
                <w:szCs w:val="22"/>
              </w:rPr>
              <w:t>ec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p>
          <w:p w:rsidR="000B58F9" w:rsidRPr="00D31874" w:rsidRDefault="000B58F9" w:rsidP="00FE6267">
            <w:pPr>
              <w:pStyle w:val="ListParagraph"/>
              <w:numPr>
                <w:ilvl w:val="0"/>
                <w:numId w:val="848"/>
              </w:numPr>
              <w:spacing w:line="360" w:lineRule="auto"/>
              <w:ind w:left="573" w:right="402" w:hanging="567"/>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ends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h</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app</w:t>
            </w:r>
            <w:r w:rsidRPr="00D31874">
              <w:rPr>
                <w:rFonts w:asciiTheme="minorBidi" w:hAnsiTheme="minorBidi"/>
                <w:spacing w:val="-1"/>
                <w:sz w:val="22"/>
                <w:szCs w:val="22"/>
              </w:rPr>
              <w:t>li</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 xml:space="preserve">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pacing w:val="-2"/>
                <w:sz w:val="22"/>
                <w:szCs w:val="22"/>
              </w:rPr>
              <w:t>o</w:t>
            </w:r>
            <w:r w:rsidRPr="00D31874">
              <w:rPr>
                <w:rFonts w:asciiTheme="minorBidi" w:hAnsiTheme="minorBidi"/>
                <w:spacing w:val="1"/>
                <w:sz w:val="22"/>
                <w:szCs w:val="22"/>
              </w:rPr>
              <w:t>j</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s.</w:t>
            </w:r>
          </w:p>
        </w:tc>
      </w:tr>
      <w:tr w:rsidR="000B58F9" w:rsidRPr="00D31874" w:rsidTr="005F2500">
        <w:tc>
          <w:tcPr>
            <w:tcW w:w="2827" w:type="dxa"/>
          </w:tcPr>
          <w:p w:rsidR="000B58F9" w:rsidRPr="00D31874" w:rsidRDefault="000B58F9" w:rsidP="00FE6267">
            <w:pPr>
              <w:pStyle w:val="ListParagraph"/>
              <w:numPr>
                <w:ilvl w:val="0"/>
                <w:numId w:val="853"/>
              </w:numPr>
              <w:spacing w:before="45" w:line="360" w:lineRule="auto"/>
              <w:ind w:left="567" w:right="-20" w:hanging="578"/>
              <w:rPr>
                <w:rFonts w:asciiTheme="minorBidi" w:hAnsiTheme="minorBidi"/>
              </w:rPr>
            </w:pPr>
            <w:r w:rsidRPr="00D31874">
              <w:rPr>
                <w:rFonts w:asciiTheme="minorBidi" w:hAnsiTheme="minorBidi"/>
                <w:sz w:val="22"/>
                <w:szCs w:val="22"/>
              </w:rPr>
              <w:t>Ere</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p>
        </w:tc>
        <w:tc>
          <w:tcPr>
            <w:tcW w:w="7068" w:type="dxa"/>
          </w:tcPr>
          <w:p w:rsidR="000B58F9" w:rsidRPr="00D31874" w:rsidRDefault="000B58F9" w:rsidP="00FE6267">
            <w:pPr>
              <w:pStyle w:val="ListParagraph"/>
              <w:numPr>
                <w:ilvl w:val="0"/>
                <w:numId w:val="849"/>
              </w:numPr>
              <w:spacing w:before="45" w:line="360" w:lineRule="auto"/>
              <w:ind w:left="573" w:right="492" w:hanging="572"/>
              <w:rPr>
                <w:rFonts w:asciiTheme="minorBidi" w:hAnsiTheme="minorBidi"/>
              </w:rPr>
            </w:pPr>
            <w:r w:rsidRPr="00D31874">
              <w:rPr>
                <w:rFonts w:asciiTheme="minorBidi" w:hAnsiTheme="minorBidi"/>
                <w:sz w:val="22"/>
                <w:szCs w:val="22"/>
              </w:rPr>
              <w:t>Purpo</w:t>
            </w:r>
            <w:r w:rsidRPr="00D31874">
              <w:rPr>
                <w:rFonts w:asciiTheme="minorBidi" w:hAnsiTheme="minorBidi"/>
                <w:spacing w:val="-1"/>
                <w:sz w:val="22"/>
                <w:szCs w:val="22"/>
              </w:rPr>
              <w:t>s</w:t>
            </w:r>
            <w:r w:rsidRPr="00D31874">
              <w:rPr>
                <w:rFonts w:asciiTheme="minorBidi" w:hAnsiTheme="minorBidi"/>
                <w:sz w:val="22"/>
                <w:szCs w:val="22"/>
              </w:rPr>
              <w:t xml:space="preserve">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ca</w:t>
            </w:r>
            <w:r w:rsidRPr="00D31874">
              <w:rPr>
                <w:rFonts w:asciiTheme="minorBidi" w:hAnsiTheme="minorBidi"/>
                <w:spacing w:val="-2"/>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c</w:t>
            </w:r>
            <w:r w:rsidRPr="00D31874">
              <w:rPr>
                <w:rFonts w:asciiTheme="minorBidi" w:hAnsiTheme="minorBidi"/>
                <w:sz w:val="22"/>
                <w:szCs w:val="22"/>
              </w:rPr>
              <w:t>on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and a</w:t>
            </w:r>
            <w:r w:rsidRPr="00D31874">
              <w:rPr>
                <w:rFonts w:asciiTheme="minorBidi" w:hAnsiTheme="minorBidi"/>
                <w:spacing w:val="-2"/>
                <w:sz w:val="22"/>
                <w:szCs w:val="22"/>
              </w:rPr>
              <w:t>s</w:t>
            </w:r>
            <w:r w:rsidRPr="00D31874">
              <w:rPr>
                <w:rFonts w:asciiTheme="minorBidi" w:hAnsiTheme="minorBidi"/>
                <w:sz w:val="22"/>
                <w:szCs w:val="22"/>
              </w:rPr>
              <w:t>so</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 xml:space="preserve">ed </w:t>
            </w:r>
            <w:r w:rsidRPr="00D31874">
              <w:rPr>
                <w:rFonts w:asciiTheme="minorBidi" w:hAnsiTheme="minorBidi"/>
                <w:spacing w:val="-3"/>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 xml:space="preserve">k </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de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49"/>
              </w:numPr>
              <w:spacing w:line="360" w:lineRule="auto"/>
              <w:ind w:left="573" w:right="114" w:hanging="572"/>
              <w:rPr>
                <w:rFonts w:asciiTheme="minorBidi" w:hAnsiTheme="minorBidi"/>
              </w:rPr>
            </w:pPr>
            <w:r w:rsidRPr="00D31874">
              <w:rPr>
                <w:rFonts w:asciiTheme="minorBidi" w:hAnsiTheme="minorBidi"/>
                <w:sz w:val="22"/>
                <w:szCs w:val="22"/>
              </w:rPr>
              <w:t>Expec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oa</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on s</w:t>
            </w:r>
            <w:r w:rsidRPr="00D31874">
              <w:rPr>
                <w:rFonts w:asciiTheme="minorBidi" w:hAnsiTheme="minorBidi"/>
                <w:spacing w:val="1"/>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f</w:t>
            </w:r>
            <w:r w:rsidRPr="00D31874">
              <w:rPr>
                <w:rFonts w:asciiTheme="minorBidi" w:hAnsiTheme="minorBidi"/>
                <w:spacing w:val="-2"/>
                <w:sz w:val="22"/>
                <w:szCs w:val="22"/>
              </w:rPr>
              <w:t>fo</w:t>
            </w:r>
            <w:r w:rsidRPr="00D31874">
              <w:rPr>
                <w:rFonts w:asciiTheme="minorBidi" w:hAnsiTheme="minorBidi"/>
                <w:spacing w:val="1"/>
                <w:sz w:val="22"/>
                <w:szCs w:val="22"/>
              </w:rPr>
              <w:t>l</w:t>
            </w:r>
            <w:r w:rsidRPr="00D31874">
              <w:rPr>
                <w:rFonts w:asciiTheme="minorBidi" w:hAnsiTheme="minorBidi"/>
                <w:sz w:val="22"/>
                <w:szCs w:val="22"/>
              </w:rPr>
              <w:t>d and</w:t>
            </w:r>
            <w:r w:rsidRPr="00D31874">
              <w:rPr>
                <w:rFonts w:asciiTheme="minorBidi" w:hAnsiTheme="minorBidi"/>
                <w:spacing w:val="-2"/>
                <w:sz w:val="22"/>
                <w:szCs w:val="22"/>
              </w:rPr>
              <w:t xml:space="preserve"> </w:t>
            </w:r>
            <w:r w:rsidRPr="00D31874">
              <w:rPr>
                <w:rFonts w:asciiTheme="minorBidi" w:hAnsiTheme="minorBidi"/>
                <w:sz w:val="22"/>
                <w:szCs w:val="22"/>
              </w:rPr>
              <w:t>supp</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 de</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ned u</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oad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anu</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er</w:t>
            </w:r>
            <w:r w:rsidRPr="00D31874">
              <w:rPr>
                <w:rFonts w:asciiTheme="minorBidi" w:hAnsiTheme="minorBidi"/>
                <w:spacing w:val="-1"/>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49"/>
              </w:numPr>
              <w:spacing w:line="360" w:lineRule="auto"/>
              <w:ind w:left="573" w:right="266" w:hanging="572"/>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ponen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d</w:t>
            </w:r>
            <w:r w:rsidRPr="00D31874">
              <w:rPr>
                <w:rFonts w:asciiTheme="minorBidi" w:hAnsiTheme="minorBidi"/>
                <w:sz w:val="22"/>
                <w:szCs w:val="22"/>
              </w:rPr>
              <w:t>, and da</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2"/>
                <w:sz w:val="22"/>
                <w:szCs w:val="22"/>
              </w:rPr>
              <w:t>g</w:t>
            </w:r>
            <w:r w:rsidRPr="00D31874">
              <w:rPr>
                <w:rFonts w:asciiTheme="minorBidi" w:hAnsiTheme="minorBidi"/>
                <w:sz w:val="22"/>
                <w:szCs w:val="22"/>
              </w:rPr>
              <w:t>ed c</w:t>
            </w:r>
            <w:r w:rsidRPr="00D31874">
              <w:rPr>
                <w:rFonts w:asciiTheme="minorBidi" w:hAnsiTheme="minorBidi"/>
                <w:spacing w:val="2"/>
                <w:sz w:val="22"/>
                <w:szCs w:val="22"/>
              </w:rPr>
              <w:t>o</w:t>
            </w:r>
            <w:r w:rsidRPr="00D31874">
              <w:rPr>
                <w:rFonts w:asciiTheme="minorBidi" w:hAnsiTheme="minorBidi"/>
                <w:spacing w:val="-4"/>
                <w:sz w:val="22"/>
                <w:szCs w:val="22"/>
              </w:rPr>
              <w:t>m</w:t>
            </w:r>
            <w:r w:rsidRPr="00D31874">
              <w:rPr>
                <w:rFonts w:asciiTheme="minorBidi" w:hAnsiTheme="minorBidi"/>
                <w:sz w:val="22"/>
                <w:szCs w:val="22"/>
              </w:rPr>
              <w:t>ponen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proofErr w:type="spellStart"/>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be</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ed</w:t>
            </w:r>
            <w:proofErr w:type="spellEnd"/>
            <w:r w:rsidRPr="00D31874">
              <w:rPr>
                <w:rFonts w:asciiTheme="minorBidi" w:hAnsiTheme="minorBidi"/>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re</w:t>
            </w:r>
            <w:r w:rsidRPr="00D31874">
              <w:rPr>
                <w:rFonts w:asciiTheme="minorBidi" w:hAnsiTheme="minorBidi"/>
                <w:spacing w:val="3"/>
                <w:sz w:val="22"/>
                <w:szCs w:val="22"/>
              </w:rPr>
              <w:t>j</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p>
          <w:p w:rsidR="000B58F9" w:rsidRPr="00D31874" w:rsidRDefault="000B58F9" w:rsidP="00FE6267">
            <w:pPr>
              <w:pStyle w:val="ListParagraph"/>
              <w:numPr>
                <w:ilvl w:val="0"/>
                <w:numId w:val="849"/>
              </w:numPr>
              <w:spacing w:line="360" w:lineRule="auto"/>
              <w:ind w:left="573" w:right="352" w:hanging="572"/>
              <w:rPr>
                <w:rFonts w:asciiTheme="minorBidi" w:hAnsiTheme="minorBidi"/>
              </w:rPr>
            </w:pPr>
            <w:r w:rsidRPr="00D31874">
              <w:rPr>
                <w:rFonts w:asciiTheme="minorBidi" w:hAnsiTheme="minorBidi"/>
                <w:sz w:val="22"/>
                <w:szCs w:val="22"/>
              </w:rPr>
              <w:t>Sole</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o</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d</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z w:val="22"/>
                <w:szCs w:val="22"/>
              </w:rPr>
              <w:t>se</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ac</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d</w:t>
            </w:r>
            <w:r w:rsidRPr="00D31874">
              <w:rPr>
                <w:rFonts w:asciiTheme="minorBidi" w:hAnsiTheme="minorBidi"/>
                <w:sz w:val="22"/>
                <w:szCs w:val="22"/>
              </w:rPr>
              <w:t xml:space="preserve">ance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2"/>
                <w:sz w:val="22"/>
                <w:szCs w:val="22"/>
              </w:rPr>
              <w:t>d</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of</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ce</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m</w:t>
            </w:r>
            <w:r w:rsidRPr="00D31874">
              <w:rPr>
                <w:rFonts w:asciiTheme="minorBidi" w:hAnsiTheme="minorBidi"/>
                <w:sz w:val="22"/>
                <w:szCs w:val="22"/>
              </w:rPr>
              <w:t>anu</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u</w:t>
            </w:r>
            <w:r w:rsidRPr="00D31874">
              <w:rPr>
                <w:rFonts w:asciiTheme="minorBidi" w:hAnsiTheme="minorBidi"/>
                <w:spacing w:val="1"/>
                <w:sz w:val="22"/>
                <w:szCs w:val="22"/>
              </w:rPr>
              <w:t>r</w:t>
            </w:r>
            <w:r w:rsidRPr="00D31874">
              <w:rPr>
                <w:rFonts w:asciiTheme="minorBidi" w:hAnsiTheme="minorBidi"/>
                <w:sz w:val="22"/>
                <w:szCs w:val="22"/>
              </w:rPr>
              <w:t>er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ns.</w:t>
            </w:r>
          </w:p>
          <w:p w:rsidR="000B58F9" w:rsidRPr="00D31874" w:rsidRDefault="000B58F9" w:rsidP="00FE6267">
            <w:pPr>
              <w:pStyle w:val="ListParagraph"/>
              <w:numPr>
                <w:ilvl w:val="0"/>
                <w:numId w:val="849"/>
              </w:numPr>
              <w:spacing w:line="360" w:lineRule="auto"/>
              <w:ind w:left="573" w:right="913" w:hanging="572"/>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out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e</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m</w:t>
            </w:r>
            <w:r w:rsidRPr="00D31874">
              <w:rPr>
                <w:rFonts w:asciiTheme="minorBidi" w:hAnsiTheme="minorBidi"/>
                <w:sz w:val="22"/>
                <w:szCs w:val="22"/>
              </w:rPr>
              <w:t>anu</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r</w:t>
            </w:r>
            <w:r w:rsidRPr="00D31874">
              <w:rPr>
                <w:rFonts w:asciiTheme="minorBidi" w:hAnsiTheme="minorBidi"/>
                <w:sz w:val="22"/>
                <w:szCs w:val="22"/>
              </w:rPr>
              <w:t>e</w:t>
            </w:r>
            <w:r w:rsidRPr="00D31874">
              <w:rPr>
                <w:rFonts w:asciiTheme="minorBidi" w:hAnsiTheme="minorBidi"/>
                <w:spacing w:val="-2"/>
                <w:sz w:val="22"/>
                <w:szCs w:val="22"/>
              </w:rPr>
              <w:t>q</w:t>
            </w:r>
            <w:r w:rsidRPr="00D31874">
              <w:rPr>
                <w:rFonts w:asciiTheme="minorBidi" w:hAnsiTheme="minorBidi"/>
                <w:sz w:val="22"/>
                <w:szCs w:val="22"/>
              </w:rPr>
              <w:t>u</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49"/>
              </w:numPr>
              <w:spacing w:line="360" w:lineRule="auto"/>
              <w:ind w:left="573" w:right="730" w:hanging="572"/>
              <w:rPr>
                <w:rFonts w:asciiTheme="minorBidi" w:hAnsiTheme="minorBidi"/>
              </w:rPr>
            </w:pPr>
            <w:r w:rsidRPr="00D31874">
              <w:rPr>
                <w:rFonts w:asciiTheme="minorBidi" w:hAnsiTheme="minorBidi"/>
                <w:sz w:val="22"/>
                <w:szCs w:val="22"/>
              </w:rPr>
              <w:t>St</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nes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1"/>
                <w:sz w:val="22"/>
                <w:szCs w:val="22"/>
              </w:rPr>
              <w:t>t</w:t>
            </w:r>
            <w:r w:rsidRPr="00D31874">
              <w:rPr>
                <w:rFonts w:asciiTheme="minorBidi" w:hAnsiTheme="minorBidi"/>
                <w:sz w:val="22"/>
                <w:szCs w:val="22"/>
              </w:rPr>
              <w:t>ed a</w:t>
            </w:r>
            <w:r w:rsidRPr="00D31874">
              <w:rPr>
                <w:rFonts w:asciiTheme="minorBidi" w:hAnsiTheme="minorBidi"/>
                <w:spacing w:val="-2"/>
                <w:sz w:val="22"/>
                <w:szCs w:val="22"/>
              </w:rPr>
              <w:t>n</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ed w</w:t>
            </w:r>
            <w:r w:rsidRPr="00D31874">
              <w:rPr>
                <w:rFonts w:asciiTheme="minorBidi" w:hAnsiTheme="minorBidi"/>
                <w:spacing w:val="-3"/>
                <w:sz w:val="22"/>
                <w:szCs w:val="22"/>
              </w:rPr>
              <w:t>h</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s</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49"/>
              </w:numPr>
              <w:spacing w:line="360" w:lineRule="auto"/>
              <w:ind w:left="573" w:right="-20" w:hanging="572"/>
              <w:rPr>
                <w:rFonts w:asciiTheme="minorBidi" w:hAnsiTheme="minorBidi"/>
              </w:rPr>
            </w:pPr>
            <w:r w:rsidRPr="00D31874">
              <w:rPr>
                <w:rFonts w:asciiTheme="minorBidi" w:hAnsiTheme="minorBidi"/>
                <w:sz w:val="22"/>
                <w:szCs w:val="22"/>
              </w:rPr>
              <w:t>Li</w:t>
            </w:r>
            <w:r w:rsidRPr="00D31874">
              <w:rPr>
                <w:rFonts w:asciiTheme="minorBidi" w:hAnsiTheme="minorBidi"/>
                <w:spacing w:val="-1"/>
                <w:sz w:val="22"/>
                <w:szCs w:val="22"/>
              </w:rPr>
              <w:t>f</w:t>
            </w:r>
            <w:r w:rsidRPr="00D31874">
              <w:rPr>
                <w:rFonts w:asciiTheme="minorBidi" w:hAnsiTheme="minorBidi"/>
                <w:spacing w:val="1"/>
                <w:sz w:val="22"/>
                <w:szCs w:val="22"/>
              </w:rPr>
              <w:t>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de</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 xml:space="preserve">ed and </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 w</w:t>
            </w:r>
            <w:r w:rsidRPr="00D31874">
              <w:rPr>
                <w:rFonts w:asciiTheme="minorBidi" w:hAnsiTheme="minorBidi"/>
                <w:spacing w:val="-3"/>
                <w:sz w:val="22"/>
                <w:szCs w:val="22"/>
              </w:rPr>
              <w:t>h</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e</w:t>
            </w:r>
            <w:r w:rsidRPr="00D31874">
              <w:rPr>
                <w:rFonts w:asciiTheme="minorBidi" w:hAnsiTheme="minorBidi"/>
                <w:sz w:val="22"/>
                <w:szCs w:val="22"/>
              </w:rPr>
              <w:t>d.</w:t>
            </w:r>
          </w:p>
        </w:tc>
      </w:tr>
      <w:tr w:rsidR="000B58F9" w:rsidRPr="00D31874" w:rsidTr="005F2500">
        <w:tc>
          <w:tcPr>
            <w:tcW w:w="2827" w:type="dxa"/>
          </w:tcPr>
          <w:p w:rsidR="000B58F9" w:rsidRPr="00D31874" w:rsidRDefault="000B58F9" w:rsidP="00FE6267">
            <w:pPr>
              <w:pStyle w:val="ListParagraph"/>
              <w:numPr>
                <w:ilvl w:val="0"/>
                <w:numId w:val="853"/>
              </w:numPr>
              <w:spacing w:before="9" w:line="360" w:lineRule="auto"/>
              <w:ind w:left="567" w:hanging="578"/>
              <w:rPr>
                <w:rFonts w:asciiTheme="minorBidi" w:hAnsiTheme="minorBidi"/>
                <w:sz w:val="22"/>
                <w:szCs w:val="22"/>
              </w:rPr>
            </w:pPr>
            <w:r w:rsidRPr="00D31874">
              <w:rPr>
                <w:rFonts w:asciiTheme="minorBidi" w:hAnsiTheme="minorBidi"/>
                <w:spacing w:val="-4"/>
                <w:sz w:val="22"/>
                <w:szCs w:val="22"/>
              </w:rPr>
              <w:t>I</w:t>
            </w:r>
            <w:r w:rsidRPr="00D31874">
              <w:rPr>
                <w:rFonts w:asciiTheme="minorBidi" w:hAnsiTheme="minorBidi"/>
                <w:sz w:val="22"/>
                <w:szCs w:val="22"/>
              </w:rPr>
              <w:t>nsp</w:t>
            </w:r>
            <w:r w:rsidRPr="00D31874">
              <w:rPr>
                <w:rFonts w:asciiTheme="minorBidi" w:hAnsiTheme="minorBidi"/>
                <w:spacing w:val="1"/>
                <w:sz w:val="22"/>
                <w:szCs w:val="22"/>
              </w:rPr>
              <w:t>e</w:t>
            </w:r>
            <w:r w:rsidRPr="00D31874">
              <w:rPr>
                <w:rFonts w:asciiTheme="minorBidi" w:hAnsiTheme="minorBidi"/>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p</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r 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f</w:t>
            </w:r>
            <w:r w:rsidRPr="00D31874">
              <w:rPr>
                <w:rFonts w:asciiTheme="minorBidi" w:hAnsiTheme="minorBidi"/>
                <w:spacing w:val="-2"/>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p>
        </w:tc>
        <w:tc>
          <w:tcPr>
            <w:tcW w:w="7068" w:type="dxa"/>
          </w:tcPr>
          <w:p w:rsidR="000B58F9" w:rsidRPr="00D31874" w:rsidRDefault="000B58F9" w:rsidP="00FE6267">
            <w:pPr>
              <w:pStyle w:val="ListParagraph"/>
              <w:numPr>
                <w:ilvl w:val="0"/>
                <w:numId w:val="850"/>
              </w:numPr>
              <w:spacing w:before="45" w:line="360" w:lineRule="auto"/>
              <w:ind w:left="573" w:right="862" w:hanging="567"/>
              <w:rPr>
                <w:rFonts w:asciiTheme="minorBidi" w:hAnsiTheme="minorBidi"/>
                <w:sz w:val="22"/>
                <w:szCs w:val="22"/>
              </w:rPr>
            </w:pPr>
            <w:r w:rsidRPr="00D31874">
              <w:rPr>
                <w:rFonts w:asciiTheme="minorBidi" w:hAnsiTheme="minorBidi"/>
                <w:sz w:val="22"/>
                <w:szCs w:val="22"/>
              </w:rPr>
              <w:t>Ere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 xml:space="preserve">ed </w:t>
            </w:r>
            <w:r w:rsidRPr="00D31874">
              <w:rPr>
                <w:rFonts w:asciiTheme="minorBidi" w:hAnsiTheme="minorBidi"/>
                <w:spacing w:val="-3"/>
                <w:sz w:val="22"/>
                <w:szCs w:val="22"/>
              </w:rPr>
              <w:t>m</w:t>
            </w:r>
            <w:r w:rsidRPr="00D31874">
              <w:rPr>
                <w:rFonts w:asciiTheme="minorBidi" w:hAnsiTheme="minorBidi"/>
                <w:sz w:val="22"/>
                <w:szCs w:val="22"/>
              </w:rPr>
              <w:t>odu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d</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2"/>
                <w:sz w:val="22"/>
                <w:szCs w:val="22"/>
              </w:rPr>
              <w:t>g</w:t>
            </w:r>
            <w:r w:rsidRPr="00D31874">
              <w:rPr>
                <w:rFonts w:asciiTheme="minorBidi" w:hAnsiTheme="minorBidi"/>
                <w:sz w:val="22"/>
                <w:szCs w:val="22"/>
              </w:rPr>
              <w:t>e, co</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z w:val="22"/>
                <w:szCs w:val="22"/>
              </w:rPr>
              <w:t>os</w:t>
            </w:r>
            <w:r w:rsidRPr="00D31874">
              <w:rPr>
                <w:rFonts w:asciiTheme="minorBidi" w:hAnsiTheme="minorBidi"/>
                <w:spacing w:val="-1"/>
                <w:sz w:val="22"/>
                <w:szCs w:val="22"/>
              </w:rPr>
              <w:t>i</w:t>
            </w:r>
            <w:r w:rsidRPr="00D31874">
              <w:rPr>
                <w:rFonts w:asciiTheme="minorBidi" w:hAnsiTheme="minorBidi"/>
                <w:sz w:val="22"/>
                <w:szCs w:val="22"/>
              </w:rPr>
              <w:t xml:space="preserve">on, </w:t>
            </w:r>
            <w:r w:rsidRPr="00D31874">
              <w:rPr>
                <w:rFonts w:asciiTheme="minorBidi" w:hAnsiTheme="minorBidi"/>
                <w:spacing w:val="-1"/>
                <w:sz w:val="22"/>
                <w:szCs w:val="22"/>
              </w:rPr>
              <w:t>w</w:t>
            </w:r>
            <w:r w:rsidRPr="00D31874">
              <w:rPr>
                <w:rFonts w:asciiTheme="minorBidi" w:hAnsiTheme="minorBidi"/>
                <w:sz w:val="22"/>
                <w:szCs w:val="22"/>
              </w:rPr>
              <w:t>e</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co</w:t>
            </w:r>
            <w:r w:rsidRPr="00D31874">
              <w:rPr>
                <w:rFonts w:asciiTheme="minorBidi" w:hAnsiTheme="minorBidi"/>
                <w:spacing w:val="-3"/>
                <w:sz w:val="22"/>
                <w:szCs w:val="22"/>
              </w:rPr>
              <w:t>m</w:t>
            </w:r>
            <w:r w:rsidRPr="00D31874">
              <w:rPr>
                <w:rFonts w:asciiTheme="minorBidi" w:hAnsiTheme="minorBidi"/>
                <w:sz w:val="22"/>
                <w:szCs w:val="22"/>
              </w:rPr>
              <w:t>pa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z w:val="22"/>
                <w:szCs w:val="22"/>
              </w:rPr>
              <w:t>.</w:t>
            </w:r>
          </w:p>
          <w:p w:rsidR="000B58F9" w:rsidRPr="00D31874" w:rsidRDefault="000B58F9" w:rsidP="00FE6267">
            <w:pPr>
              <w:pStyle w:val="ListParagraph"/>
              <w:numPr>
                <w:ilvl w:val="0"/>
                <w:numId w:val="850"/>
              </w:numPr>
              <w:spacing w:before="45" w:line="360" w:lineRule="auto"/>
              <w:ind w:left="573" w:right="862" w:hanging="567"/>
              <w:rPr>
                <w:rFonts w:asciiTheme="minorBidi" w:hAnsiTheme="minorBidi"/>
                <w:sz w:val="22"/>
                <w:szCs w:val="22"/>
              </w:rPr>
            </w:pPr>
            <w:r w:rsidRPr="00D31874">
              <w:rPr>
                <w:rFonts w:asciiTheme="minorBidi" w:hAnsiTheme="minorBidi"/>
                <w:spacing w:val="-1"/>
                <w:sz w:val="22"/>
                <w:szCs w:val="22"/>
              </w:rPr>
              <w:t>C</w:t>
            </w:r>
            <w:r w:rsidRPr="00D31874">
              <w:rPr>
                <w:rFonts w:asciiTheme="minorBidi" w:hAnsiTheme="minorBidi"/>
                <w:sz w:val="22"/>
                <w:szCs w:val="22"/>
              </w:rPr>
              <w:t>u</w:t>
            </w:r>
            <w:r w:rsidRPr="00D31874">
              <w:rPr>
                <w:rFonts w:asciiTheme="minorBidi" w:hAnsiTheme="minorBidi"/>
                <w:spacing w:val="1"/>
                <w:sz w:val="22"/>
                <w:szCs w:val="22"/>
              </w:rPr>
              <w:t>rr</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2"/>
                <w:sz w:val="22"/>
                <w:szCs w:val="22"/>
              </w:rPr>
              <w:t>u</w:t>
            </w:r>
            <w:r w:rsidRPr="00D31874">
              <w:rPr>
                <w:rFonts w:asciiTheme="minorBidi" w:hAnsiTheme="minorBidi"/>
                <w:sz w:val="22"/>
                <w:szCs w:val="22"/>
              </w:rPr>
              <w:t>se</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ed a</w:t>
            </w:r>
            <w:r w:rsidRPr="00D31874">
              <w:rPr>
                <w:rFonts w:asciiTheme="minorBidi" w:hAnsiTheme="minorBidi"/>
                <w:spacing w:val="-2"/>
                <w:sz w:val="22"/>
                <w:szCs w:val="22"/>
              </w:rPr>
              <w:t>g</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nal</w:t>
            </w:r>
            <w:r w:rsidRPr="00D31874">
              <w:rPr>
                <w:rFonts w:asciiTheme="minorBidi" w:hAnsiTheme="minorBidi"/>
                <w:spacing w:val="-1"/>
                <w:sz w:val="22"/>
                <w:szCs w:val="22"/>
              </w:rPr>
              <w:t xml:space="preserve"> </w:t>
            </w:r>
            <w:r w:rsidRPr="00D31874">
              <w:rPr>
                <w:rFonts w:asciiTheme="minorBidi" w:hAnsiTheme="minorBidi"/>
                <w:spacing w:val="-2"/>
                <w:sz w:val="22"/>
                <w:szCs w:val="22"/>
              </w:rPr>
              <w:lastRenderedPageBreak/>
              <w:t>d</w:t>
            </w:r>
            <w:r w:rsidRPr="00D31874">
              <w:rPr>
                <w:rFonts w:asciiTheme="minorBidi" w:hAnsiTheme="minorBidi"/>
                <w:sz w:val="22"/>
                <w:szCs w:val="22"/>
              </w:rPr>
              <w:t>e</w:t>
            </w:r>
            <w:r w:rsidRPr="00D31874">
              <w:rPr>
                <w:rFonts w:asciiTheme="minorBidi" w:hAnsiTheme="minorBidi"/>
                <w:spacing w:val="1"/>
                <w:sz w:val="22"/>
                <w:szCs w:val="22"/>
              </w:rPr>
              <w:t>si</w:t>
            </w:r>
            <w:r w:rsidRPr="00D31874">
              <w:rPr>
                <w:rFonts w:asciiTheme="minorBidi" w:hAnsiTheme="minorBidi"/>
                <w:spacing w:val="-2"/>
                <w:sz w:val="22"/>
                <w:szCs w:val="22"/>
              </w:rPr>
              <w:t>g</w:t>
            </w:r>
            <w:r w:rsidRPr="00D31874">
              <w:rPr>
                <w:rFonts w:asciiTheme="minorBidi" w:hAnsiTheme="minorBidi"/>
                <w:sz w:val="22"/>
                <w:szCs w:val="22"/>
              </w:rPr>
              <w:t xml:space="preserve">n and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ac</w:t>
            </w:r>
            <w:r w:rsidRPr="00D31874">
              <w:rPr>
                <w:rFonts w:asciiTheme="minorBidi" w:hAnsiTheme="minorBidi"/>
                <w:spacing w:val="-2"/>
                <w:sz w:val="22"/>
                <w:szCs w:val="22"/>
              </w:rPr>
              <w:t>c</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2"/>
                <w:sz w:val="22"/>
                <w:szCs w:val="22"/>
              </w:rPr>
              <w:t xml:space="preserve"> 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on</w:t>
            </w:r>
            <w:r w:rsidRPr="00D31874">
              <w:rPr>
                <w:rFonts w:asciiTheme="minorBidi" w:hAnsiTheme="minorBidi"/>
                <w:sz w:val="22"/>
                <w:szCs w:val="22"/>
              </w:rPr>
              <w:t>s</w:t>
            </w:r>
          </w:p>
          <w:p w:rsidR="000B58F9" w:rsidRPr="00D31874" w:rsidRDefault="000B58F9" w:rsidP="00FE6267">
            <w:pPr>
              <w:pStyle w:val="ListParagraph"/>
              <w:numPr>
                <w:ilvl w:val="0"/>
                <w:numId w:val="850"/>
              </w:numPr>
              <w:tabs>
                <w:tab w:val="left" w:pos="3460"/>
              </w:tabs>
              <w:spacing w:before="32" w:line="360" w:lineRule="auto"/>
              <w:ind w:left="573" w:right="-20" w:hanging="567"/>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d and</w:t>
            </w:r>
            <w:r w:rsidRPr="00D31874">
              <w:rPr>
                <w:rFonts w:asciiTheme="minorBidi" w:hAnsiTheme="minorBidi"/>
                <w:spacing w:val="-2"/>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w:t>
            </w:r>
          </w:p>
          <w:p w:rsidR="000B58F9" w:rsidRPr="00D31874" w:rsidRDefault="000B58F9" w:rsidP="00FE6267">
            <w:pPr>
              <w:pStyle w:val="ListParagraph"/>
              <w:numPr>
                <w:ilvl w:val="0"/>
                <w:numId w:val="850"/>
              </w:numPr>
              <w:tabs>
                <w:tab w:val="left" w:pos="3460"/>
              </w:tabs>
              <w:spacing w:line="360" w:lineRule="auto"/>
              <w:ind w:left="573" w:right="-20" w:hanging="567"/>
              <w:rPr>
                <w:rFonts w:asciiTheme="minorBidi" w:hAnsiTheme="minorBidi"/>
              </w:rPr>
            </w:pPr>
            <w:r w:rsidRPr="00D31874">
              <w:rPr>
                <w:rFonts w:asciiTheme="minorBidi" w:hAnsiTheme="minorBidi"/>
                <w:spacing w:val="-1"/>
                <w:sz w:val="22"/>
                <w:szCs w:val="22"/>
              </w:rPr>
              <w:t>A</w:t>
            </w:r>
            <w:r w:rsidRPr="00D31874">
              <w:rPr>
                <w:rFonts w:asciiTheme="minorBidi" w:hAnsiTheme="minorBidi"/>
                <w:spacing w:val="1"/>
                <w:sz w:val="22"/>
                <w:szCs w:val="22"/>
              </w:rPr>
              <w:t>lt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r</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d out</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e</w:t>
            </w:r>
            <w:r w:rsidRPr="00D31874">
              <w:rPr>
                <w:rFonts w:asciiTheme="minorBidi" w:hAnsiTheme="minorBidi"/>
                <w:spacing w:val="-2"/>
                <w:sz w:val="22"/>
                <w:szCs w:val="22"/>
              </w:rPr>
              <w:t>d</w:t>
            </w:r>
            <w:r w:rsidRPr="00D31874">
              <w:rPr>
                <w:rFonts w:asciiTheme="minorBidi" w:hAnsiTheme="minorBidi"/>
                <w:sz w:val="22"/>
                <w:szCs w:val="22"/>
              </w:rPr>
              <w:t>.</w:t>
            </w:r>
          </w:p>
          <w:p w:rsidR="000B58F9" w:rsidRPr="00D31874" w:rsidRDefault="000B58F9" w:rsidP="00FE6267">
            <w:pPr>
              <w:pStyle w:val="ListParagraph"/>
              <w:numPr>
                <w:ilvl w:val="0"/>
                <w:numId w:val="850"/>
              </w:numPr>
              <w:spacing w:before="45" w:line="360" w:lineRule="auto"/>
              <w:ind w:left="573" w:right="862" w:hanging="567"/>
              <w:rPr>
                <w:rFonts w:asciiTheme="minorBidi" w:hAnsiTheme="minorBidi"/>
              </w:rPr>
            </w:pPr>
            <w:r w:rsidRPr="00D31874">
              <w:rPr>
                <w:rFonts w:asciiTheme="minorBidi" w:hAnsiTheme="minorBidi"/>
                <w:spacing w:val="-4"/>
                <w:sz w:val="22"/>
                <w:szCs w:val="22"/>
              </w:rPr>
              <w:t>I</w:t>
            </w:r>
            <w:r w:rsidRPr="00D31874">
              <w:rPr>
                <w:rFonts w:asciiTheme="minorBidi" w:hAnsiTheme="minorBidi"/>
                <w:sz w:val="22"/>
                <w:szCs w:val="22"/>
              </w:rPr>
              <w:t>nsp</w:t>
            </w:r>
            <w:r w:rsidRPr="00D31874">
              <w:rPr>
                <w:rFonts w:asciiTheme="minorBidi" w:hAnsiTheme="minorBidi"/>
                <w:spacing w:val="1"/>
                <w:sz w:val="22"/>
                <w:szCs w:val="22"/>
              </w:rPr>
              <w:t>e</w:t>
            </w:r>
            <w:r w:rsidRPr="00D31874">
              <w:rPr>
                <w:rFonts w:asciiTheme="minorBidi" w:hAnsiTheme="minorBidi"/>
                <w:sz w:val="22"/>
                <w:szCs w:val="22"/>
              </w:rPr>
              <w:t>c</w:t>
            </w:r>
            <w:r w:rsidRPr="00D31874">
              <w:rPr>
                <w:rFonts w:asciiTheme="minorBidi" w:hAnsiTheme="minorBidi"/>
                <w:spacing w:val="1"/>
                <w:sz w:val="22"/>
                <w:szCs w:val="22"/>
              </w:rPr>
              <w:t>ti</w:t>
            </w:r>
            <w:r w:rsidRPr="00D31874">
              <w:rPr>
                <w:rFonts w:asciiTheme="minorBidi" w:hAnsiTheme="minorBidi"/>
                <w:sz w:val="22"/>
                <w:szCs w:val="22"/>
              </w:rPr>
              <w:t>on</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og</w:t>
            </w:r>
            <w:r w:rsidRPr="00D31874">
              <w:rPr>
                <w:rFonts w:asciiTheme="minorBidi" w:hAnsiTheme="minorBidi"/>
                <w:spacing w:val="-2"/>
                <w:sz w:val="22"/>
                <w:szCs w:val="22"/>
              </w:rPr>
              <w:t xml:space="preserve"> </w:t>
            </w:r>
            <w:r w:rsidRPr="00D31874">
              <w:rPr>
                <w:rFonts w:asciiTheme="minorBidi" w:hAnsiTheme="minorBidi"/>
                <w:sz w:val="22"/>
                <w:szCs w:val="22"/>
              </w:rPr>
              <w:t>and h</w:t>
            </w:r>
            <w:r w:rsidRPr="00D31874">
              <w:rPr>
                <w:rFonts w:asciiTheme="minorBidi" w:hAnsiTheme="minorBidi"/>
                <w:spacing w:val="-2"/>
                <w:sz w:val="22"/>
                <w:szCs w:val="22"/>
              </w:rPr>
              <w:t>a</w:t>
            </w:r>
            <w:r w:rsidRPr="00D31874">
              <w:rPr>
                <w:rFonts w:asciiTheme="minorBidi" w:hAnsiTheme="minorBidi"/>
                <w:sz w:val="22"/>
                <w:szCs w:val="22"/>
              </w:rPr>
              <w:t>ndo</w:t>
            </w:r>
            <w:r w:rsidRPr="00D31874">
              <w:rPr>
                <w:rFonts w:asciiTheme="minorBidi" w:hAnsiTheme="minorBidi"/>
                <w:spacing w:val="-2"/>
                <w:sz w:val="22"/>
                <w:szCs w:val="22"/>
              </w:rPr>
              <w:t>v</w:t>
            </w:r>
            <w:r w:rsidRPr="00D31874">
              <w:rPr>
                <w:rFonts w:asciiTheme="minorBidi" w:hAnsiTheme="minorBidi"/>
                <w:sz w:val="22"/>
                <w:szCs w:val="22"/>
              </w:rPr>
              <w:t>er</w:t>
            </w:r>
            <w:r w:rsidRPr="00D31874">
              <w:rPr>
                <w:rFonts w:asciiTheme="minorBidi" w:hAnsiTheme="minorBidi"/>
                <w:spacing w:val="1"/>
                <w:sz w:val="22"/>
                <w:szCs w:val="22"/>
              </w:rPr>
              <w:t xml:space="preserve"> 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da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ady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by</w:t>
            </w:r>
            <w:r w:rsidRPr="00D31874">
              <w:rPr>
                <w:rFonts w:asciiTheme="minorBidi" w:hAnsiTheme="minorBidi"/>
                <w:spacing w:val="-2"/>
                <w:sz w:val="22"/>
                <w:szCs w:val="22"/>
              </w:rPr>
              <w:t xml:space="preserve"> </w:t>
            </w:r>
            <w:r w:rsidRPr="00D31874">
              <w:rPr>
                <w:rFonts w:asciiTheme="minorBidi" w:hAnsiTheme="minorBidi"/>
                <w:sz w:val="22"/>
                <w:szCs w:val="22"/>
              </w:rPr>
              <w:t>a ce</w:t>
            </w:r>
            <w:r w:rsidRPr="00D31874">
              <w:rPr>
                <w:rFonts w:asciiTheme="minorBidi" w:hAnsiTheme="minorBidi"/>
                <w:spacing w:val="-1"/>
                <w:sz w:val="22"/>
                <w:szCs w:val="22"/>
              </w:rPr>
              <w:t>r</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e</w:t>
            </w:r>
            <w:r w:rsidRPr="00D31874">
              <w:rPr>
                <w:rFonts w:asciiTheme="minorBidi" w:hAnsiTheme="minorBidi"/>
                <w:sz w:val="22"/>
                <w:szCs w:val="22"/>
              </w:rPr>
              <w:t xml:space="preserve">d </w:t>
            </w:r>
            <w:proofErr w:type="spellStart"/>
            <w:r w:rsidRPr="00D31874">
              <w:rPr>
                <w:rFonts w:asciiTheme="minorBidi" w:hAnsiTheme="minorBidi"/>
                <w:sz w:val="22"/>
                <w:szCs w:val="22"/>
              </w:rPr>
              <w:t>s</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de</w:t>
            </w:r>
            <w:r w:rsidRPr="00D31874">
              <w:rPr>
                <w:rFonts w:asciiTheme="minorBidi" w:hAnsiTheme="minorBidi"/>
                <w:spacing w:val="-1"/>
                <w:sz w:val="22"/>
                <w:szCs w:val="22"/>
              </w:rPr>
              <w:t>r</w:t>
            </w:r>
            <w:proofErr w:type="spellEnd"/>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53"/>
              </w:numPr>
              <w:spacing w:before="9" w:line="360" w:lineRule="auto"/>
              <w:ind w:left="567" w:hanging="578"/>
              <w:rPr>
                <w:rFonts w:asciiTheme="minorBidi" w:hAnsiTheme="minorBidi"/>
                <w:sz w:val="22"/>
                <w:szCs w:val="22"/>
              </w:rPr>
            </w:pPr>
            <w:r w:rsidRPr="00D31874">
              <w:rPr>
                <w:rFonts w:asciiTheme="minorBidi" w:hAnsiTheme="minorBidi"/>
                <w:spacing w:val="-1"/>
                <w:sz w:val="22"/>
                <w:szCs w:val="22"/>
              </w:rPr>
              <w:lastRenderedPageBreak/>
              <w:t>D</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3"/>
                <w:sz w:val="22"/>
                <w:szCs w:val="22"/>
              </w:rPr>
              <w:t>m</w:t>
            </w:r>
            <w:r w:rsidRPr="00D31874">
              <w:rPr>
                <w:rFonts w:asciiTheme="minorBidi" w:hAnsiTheme="minorBidi"/>
                <w:sz w:val="22"/>
                <w:szCs w:val="22"/>
              </w:rPr>
              <w:t>an</w:t>
            </w:r>
            <w:r w:rsidRPr="00D31874">
              <w:rPr>
                <w:rFonts w:asciiTheme="minorBidi" w:hAnsiTheme="minorBidi"/>
                <w:spacing w:val="1"/>
                <w:sz w:val="22"/>
                <w:szCs w:val="22"/>
              </w:rPr>
              <w:t>tl</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ff</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p>
        </w:tc>
        <w:tc>
          <w:tcPr>
            <w:tcW w:w="7068" w:type="dxa"/>
          </w:tcPr>
          <w:p w:rsidR="000B58F9" w:rsidRPr="00D31874" w:rsidRDefault="000B58F9" w:rsidP="00FE6267">
            <w:pPr>
              <w:pStyle w:val="ListParagraph"/>
              <w:numPr>
                <w:ilvl w:val="0"/>
                <w:numId w:val="851"/>
              </w:numPr>
              <w:spacing w:before="45" w:line="360" w:lineRule="auto"/>
              <w:ind w:left="573" w:right="1038" w:hanging="572"/>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app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 xml:space="preserve">ned </w:t>
            </w:r>
            <w:r w:rsidRPr="00D31874">
              <w:rPr>
                <w:rFonts w:asciiTheme="minorBidi" w:hAnsiTheme="minorBidi"/>
                <w:spacing w:val="-2"/>
                <w:sz w:val="22"/>
                <w:szCs w:val="22"/>
              </w:rPr>
              <w:t>a</w:t>
            </w:r>
            <w:r w:rsidRPr="00D31874">
              <w:rPr>
                <w:rFonts w:asciiTheme="minorBidi" w:hAnsiTheme="minorBidi"/>
                <w:sz w:val="22"/>
                <w:szCs w:val="22"/>
              </w:rPr>
              <w:t>nd ba</w:t>
            </w:r>
            <w:r w:rsidRPr="00D31874">
              <w:rPr>
                <w:rFonts w:asciiTheme="minorBidi" w:hAnsiTheme="minorBidi"/>
                <w:spacing w:val="1"/>
                <w:sz w:val="22"/>
                <w:szCs w:val="22"/>
              </w:rPr>
              <w:t>r</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c</w:t>
            </w:r>
            <w:r w:rsidRPr="00D31874">
              <w:rPr>
                <w:rFonts w:asciiTheme="minorBidi" w:hAnsiTheme="minorBidi"/>
                <w:sz w:val="22"/>
                <w:szCs w:val="22"/>
              </w:rPr>
              <w:t>aded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e</w:t>
            </w:r>
            <w:r w:rsidRPr="00D31874">
              <w:rPr>
                <w:rFonts w:asciiTheme="minorBidi" w:hAnsiTheme="minorBidi"/>
                <w:sz w:val="22"/>
                <w:szCs w:val="22"/>
              </w:rPr>
              <w:t>nsu</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s</w:t>
            </w:r>
            <w:r w:rsidRPr="00D31874">
              <w:rPr>
                <w:rFonts w:asciiTheme="minorBidi" w:hAnsiTheme="minorBidi"/>
                <w:sz w:val="22"/>
                <w:szCs w:val="22"/>
              </w:rPr>
              <w:t>a</w:t>
            </w:r>
            <w:r w:rsidRPr="00D31874">
              <w:rPr>
                <w:rFonts w:asciiTheme="minorBidi" w:hAnsiTheme="minorBidi"/>
                <w:spacing w:val="1"/>
                <w:sz w:val="22"/>
                <w:szCs w:val="22"/>
              </w:rPr>
              <w:t>f</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3"/>
                <w:sz w:val="22"/>
                <w:szCs w:val="22"/>
              </w:rPr>
              <w:t>m</w:t>
            </w:r>
            <w:r w:rsidRPr="00D31874">
              <w:rPr>
                <w:rFonts w:asciiTheme="minorBidi" w:hAnsiTheme="minorBidi"/>
                <w:sz w:val="22"/>
                <w:szCs w:val="22"/>
              </w:rPr>
              <w:t>an</w:t>
            </w:r>
            <w:r w:rsidRPr="00D31874">
              <w:rPr>
                <w:rFonts w:asciiTheme="minorBidi" w:hAnsiTheme="minorBidi"/>
                <w:spacing w:val="1"/>
                <w:sz w:val="22"/>
                <w:szCs w:val="22"/>
              </w:rPr>
              <w:t>tli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w:t>
            </w:r>
          </w:p>
          <w:p w:rsidR="000B58F9" w:rsidRPr="00D31874" w:rsidRDefault="000B58F9" w:rsidP="00FE6267">
            <w:pPr>
              <w:pStyle w:val="ListParagraph"/>
              <w:numPr>
                <w:ilvl w:val="0"/>
                <w:numId w:val="851"/>
              </w:numPr>
              <w:tabs>
                <w:tab w:val="left" w:pos="3320"/>
              </w:tabs>
              <w:spacing w:line="360" w:lineRule="auto"/>
              <w:ind w:left="573" w:right="585" w:hanging="572"/>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3"/>
                <w:sz w:val="22"/>
                <w:szCs w:val="22"/>
              </w:rPr>
              <w:t>m</w:t>
            </w:r>
            <w:r w:rsidRPr="00D31874">
              <w:rPr>
                <w:rFonts w:asciiTheme="minorBidi" w:hAnsiTheme="minorBidi"/>
                <w:sz w:val="22"/>
                <w:szCs w:val="22"/>
              </w:rPr>
              <w:t>an</w:t>
            </w:r>
            <w:r w:rsidRPr="00D31874">
              <w:rPr>
                <w:rFonts w:asciiTheme="minorBidi" w:hAnsiTheme="minorBidi"/>
                <w:spacing w:val="-1"/>
                <w:sz w:val="22"/>
                <w:szCs w:val="22"/>
              </w:rPr>
              <w:t>t</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2"/>
                <w:sz w:val="22"/>
                <w:szCs w:val="22"/>
              </w:rPr>
              <w:t>u</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e p</w:t>
            </w:r>
            <w:r w:rsidRPr="00D31874">
              <w:rPr>
                <w:rFonts w:asciiTheme="minorBidi" w:hAnsiTheme="minorBidi"/>
                <w:spacing w:val="-1"/>
                <w:sz w:val="22"/>
                <w:szCs w:val="22"/>
              </w:rPr>
              <w:t>r</w:t>
            </w:r>
            <w:r w:rsidRPr="00D31874">
              <w:rPr>
                <w:rFonts w:asciiTheme="minorBidi" w:hAnsiTheme="minorBidi"/>
                <w:sz w:val="22"/>
                <w:szCs w:val="22"/>
              </w:rPr>
              <w:t>oced</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f</w:t>
            </w:r>
            <w:r w:rsidRPr="00D31874">
              <w:rPr>
                <w:rFonts w:asciiTheme="minorBidi" w:hAnsiTheme="minorBidi"/>
                <w:sz w:val="22"/>
                <w:szCs w:val="22"/>
              </w:rPr>
              <w:t>or 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p>
        </w:tc>
      </w:tr>
      <w:tr w:rsidR="000B58F9" w:rsidRPr="00D31874" w:rsidTr="005F2500">
        <w:tc>
          <w:tcPr>
            <w:tcW w:w="2827" w:type="dxa"/>
          </w:tcPr>
          <w:p w:rsidR="000B58F9" w:rsidRPr="00D31874" w:rsidRDefault="000B58F9" w:rsidP="00FE6267">
            <w:pPr>
              <w:pStyle w:val="ListParagraph"/>
              <w:numPr>
                <w:ilvl w:val="0"/>
                <w:numId w:val="853"/>
              </w:numPr>
              <w:spacing w:before="9" w:line="360" w:lineRule="auto"/>
              <w:ind w:left="567" w:hanging="578"/>
              <w:rPr>
                <w:rFonts w:asciiTheme="minorBidi" w:hAnsiTheme="minorBidi"/>
                <w:sz w:val="22"/>
                <w:szCs w:val="22"/>
              </w:rPr>
            </w:pPr>
            <w:r w:rsidRPr="00D31874">
              <w:rPr>
                <w:rFonts w:asciiTheme="minorBidi" w:hAnsiTheme="minorBidi"/>
                <w:sz w:val="22"/>
                <w:szCs w:val="22"/>
              </w:rPr>
              <w:t>Clean up</w:t>
            </w:r>
          </w:p>
        </w:tc>
        <w:tc>
          <w:tcPr>
            <w:tcW w:w="7068" w:type="dxa"/>
          </w:tcPr>
          <w:p w:rsidR="000B58F9" w:rsidRPr="00D31874" w:rsidRDefault="000B58F9" w:rsidP="00FE6267">
            <w:pPr>
              <w:pStyle w:val="ListParagraph"/>
              <w:numPr>
                <w:ilvl w:val="0"/>
                <w:numId w:val="852"/>
              </w:numPr>
              <w:tabs>
                <w:tab w:val="left" w:pos="2760"/>
                <w:tab w:val="left" w:pos="3320"/>
              </w:tabs>
              <w:spacing w:line="360" w:lineRule="auto"/>
              <w:ind w:left="573" w:right="168" w:hanging="567"/>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52"/>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D31874" w:rsidRDefault="005F2500" w:rsidP="00FE6267">
      <w:pPr>
        <w:pStyle w:val="ListParagraph"/>
        <w:numPr>
          <w:ilvl w:val="0"/>
          <w:numId w:val="854"/>
        </w:numPr>
        <w:tabs>
          <w:tab w:val="left" w:pos="900"/>
        </w:tabs>
        <w:spacing w:before="1" w:line="360" w:lineRule="auto"/>
        <w:ind w:right="-20"/>
        <w:rPr>
          <w:rFonts w:asciiTheme="minorBidi" w:hAnsiTheme="minorBidi"/>
        </w:rPr>
      </w:pPr>
      <w:r>
        <w:rPr>
          <w:rFonts w:asciiTheme="minorBidi" w:hAnsiTheme="minorBidi"/>
          <w:spacing w:val="-1"/>
          <w:sz w:val="22"/>
          <w:szCs w:val="22"/>
        </w:rPr>
        <w:t>Scaffolding equipment</w:t>
      </w:r>
      <w:r w:rsidR="000B58F9" w:rsidRPr="00D31874">
        <w:rPr>
          <w:rFonts w:asciiTheme="minorBidi" w:hAnsiTheme="minorBidi"/>
          <w:spacing w:val="-1"/>
          <w:sz w:val="22"/>
          <w:szCs w:val="22"/>
        </w:rPr>
        <w:t xml:space="preserve"> and techniques</w:t>
      </w: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D31874" w:rsidRDefault="000B58F9" w:rsidP="00FE6267">
      <w:pPr>
        <w:pStyle w:val="ListParagraph"/>
        <w:numPr>
          <w:ilvl w:val="0"/>
          <w:numId w:val="816"/>
        </w:numPr>
        <w:tabs>
          <w:tab w:val="left" w:pos="880"/>
        </w:tabs>
        <w:spacing w:before="58" w:line="360" w:lineRule="auto"/>
        <w:ind w:right="-7"/>
        <w:rPr>
          <w:rFonts w:asciiTheme="minorBidi" w:hAnsiTheme="minorBidi"/>
        </w:rPr>
      </w:pPr>
      <w:r w:rsidRPr="00D31874">
        <w:rPr>
          <w:rFonts w:asciiTheme="minorBidi" w:hAnsiTheme="minorBidi"/>
          <w:sz w:val="22"/>
          <w:szCs w:val="22"/>
        </w:rPr>
        <w:t>Co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3"/>
          <w:sz w:val="22"/>
          <w:szCs w:val="22"/>
        </w:rPr>
        <w:t>m</w:t>
      </w:r>
      <w:r w:rsidRPr="00D31874">
        <w:rPr>
          <w:rFonts w:asciiTheme="minorBidi" w:hAnsiTheme="minorBidi"/>
          <w:sz w:val="22"/>
          <w:szCs w:val="22"/>
        </w:rPr>
        <w:t>an</w:t>
      </w:r>
      <w:r w:rsidRPr="00D31874">
        <w:rPr>
          <w:rFonts w:asciiTheme="minorBidi" w:hAnsiTheme="minorBidi"/>
          <w:spacing w:val="-1"/>
          <w:sz w:val="22"/>
          <w:szCs w:val="22"/>
        </w:rPr>
        <w:t>t</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 xml:space="preserve">a </w:t>
      </w:r>
      <w:r w:rsidRPr="00D31874">
        <w:rPr>
          <w:rFonts w:asciiTheme="minorBidi" w:hAnsiTheme="minorBidi"/>
          <w:spacing w:val="-3"/>
          <w:sz w:val="22"/>
          <w:szCs w:val="22"/>
        </w:rPr>
        <w:t>m</w:t>
      </w:r>
      <w:r w:rsidRPr="00D31874">
        <w:rPr>
          <w:rFonts w:asciiTheme="minorBidi" w:hAnsiTheme="minorBidi"/>
          <w:sz w:val="22"/>
          <w:szCs w:val="22"/>
        </w:rPr>
        <w:t>odu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ca</w:t>
      </w:r>
      <w:r w:rsidRPr="00D31874">
        <w:rPr>
          <w:rFonts w:asciiTheme="minorBidi" w:hAnsiTheme="minorBidi"/>
          <w:spacing w:val="-2"/>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y</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proofErr w:type="spellStart"/>
      <w:r w:rsidRPr="00D31874">
        <w:rPr>
          <w:rFonts w:asciiTheme="minorBidi" w:hAnsiTheme="minorBidi"/>
          <w:sz w:val="22"/>
          <w:szCs w:val="22"/>
        </w:rPr>
        <w:t>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w:t>
      </w:r>
      <w:r w:rsidRPr="00D31874">
        <w:rPr>
          <w:rFonts w:asciiTheme="minorBidi" w:hAnsiTheme="minorBidi"/>
          <w:spacing w:val="1"/>
          <w:sz w:val="22"/>
          <w:szCs w:val="22"/>
        </w:rPr>
        <w:t>s</w:t>
      </w:r>
      <w:proofErr w:type="spellEnd"/>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 xml:space="preserve">a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pacing w:val="2"/>
          <w:sz w:val="22"/>
          <w:szCs w:val="22"/>
        </w:rPr>
        <w:t>u</w:t>
      </w:r>
      <w:r w:rsidRPr="00D31874">
        <w:rPr>
          <w:rFonts w:asciiTheme="minorBidi" w:hAnsiTheme="minorBidi"/>
          <w:sz w:val="22"/>
          <w:szCs w:val="22"/>
        </w:rPr>
        <w:t>m</w:t>
      </w:r>
      <w:r w:rsidRPr="00D31874">
        <w:rPr>
          <w:rFonts w:asciiTheme="minorBidi" w:hAnsiTheme="minorBidi"/>
          <w:spacing w:val="-4"/>
          <w:sz w:val="22"/>
          <w:szCs w:val="22"/>
        </w:rPr>
        <w:t xml:space="preserve"> </w:t>
      </w:r>
      <w:r w:rsidRPr="00D31874">
        <w:rPr>
          <w:rFonts w:asciiTheme="minorBidi" w:hAnsiTheme="minorBidi"/>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p>
    <w:p w:rsidR="000B58F9" w:rsidRPr="00292F89" w:rsidRDefault="000B58F9" w:rsidP="00F66020">
      <w:pPr>
        <w:pStyle w:val="ListParagraph"/>
        <w:numPr>
          <w:ilvl w:val="0"/>
          <w:numId w:val="1229"/>
        </w:numPr>
        <w:tabs>
          <w:tab w:val="left" w:pos="1240"/>
        </w:tabs>
        <w:spacing w:line="360" w:lineRule="auto"/>
        <w:ind w:right="-20"/>
        <w:rPr>
          <w:rFonts w:asciiTheme="minorBidi" w:hAnsiTheme="minorBidi"/>
        </w:rPr>
      </w:pPr>
      <w:r w:rsidRPr="00292F89">
        <w:rPr>
          <w:rFonts w:asciiTheme="minorBidi" w:hAnsiTheme="minorBidi"/>
          <w:spacing w:val="2"/>
          <w:sz w:val="22"/>
          <w:szCs w:val="22"/>
        </w:rPr>
        <w:t>T</w:t>
      </w:r>
      <w:r w:rsidRPr="00292F89">
        <w:rPr>
          <w:rFonts w:asciiTheme="minorBidi" w:hAnsiTheme="minorBidi"/>
          <w:spacing w:val="-2"/>
          <w:sz w:val="22"/>
          <w:szCs w:val="22"/>
        </w:rPr>
        <w:t>h</w:t>
      </w:r>
      <w:r w:rsidRPr="00292F89">
        <w:rPr>
          <w:rFonts w:asciiTheme="minorBidi" w:hAnsiTheme="minorBidi"/>
          <w:spacing w:val="1"/>
          <w:sz w:val="22"/>
          <w:szCs w:val="22"/>
        </w:rPr>
        <w:t>r</w:t>
      </w:r>
      <w:r w:rsidRPr="00292F89">
        <w:rPr>
          <w:rFonts w:asciiTheme="minorBidi" w:hAnsiTheme="minorBidi"/>
          <w:sz w:val="22"/>
          <w:szCs w:val="22"/>
        </w:rPr>
        <w:t>ee</w:t>
      </w:r>
      <w:r w:rsidRPr="00292F89">
        <w:rPr>
          <w:rFonts w:asciiTheme="minorBidi" w:hAnsiTheme="minorBidi"/>
          <w:spacing w:val="-1"/>
          <w:sz w:val="22"/>
          <w:szCs w:val="22"/>
        </w:rPr>
        <w:t xml:space="preserve"> </w:t>
      </w:r>
      <w:r w:rsidRPr="00292F89">
        <w:rPr>
          <w:rFonts w:asciiTheme="minorBidi" w:hAnsiTheme="minorBidi"/>
          <w:sz w:val="22"/>
          <w:szCs w:val="22"/>
        </w:rPr>
        <w:t>ba</w:t>
      </w:r>
      <w:r w:rsidRPr="00292F89">
        <w:rPr>
          <w:rFonts w:asciiTheme="minorBidi" w:hAnsiTheme="minorBidi"/>
          <w:spacing w:val="-2"/>
          <w:sz w:val="22"/>
          <w:szCs w:val="22"/>
        </w:rPr>
        <w:t>y</w:t>
      </w:r>
      <w:r w:rsidRPr="00292F89">
        <w:rPr>
          <w:rFonts w:asciiTheme="minorBidi" w:hAnsiTheme="minorBidi"/>
          <w:sz w:val="22"/>
          <w:szCs w:val="22"/>
        </w:rPr>
        <w:t>s wi</w:t>
      </w:r>
      <w:r w:rsidRPr="00292F89">
        <w:rPr>
          <w:rFonts w:asciiTheme="minorBidi" w:hAnsiTheme="minorBidi"/>
          <w:spacing w:val="1"/>
          <w:sz w:val="22"/>
          <w:szCs w:val="22"/>
        </w:rPr>
        <w:t>t</w:t>
      </w:r>
      <w:r w:rsidRPr="00292F89">
        <w:rPr>
          <w:rFonts w:asciiTheme="minorBidi" w:hAnsiTheme="minorBidi"/>
          <w:sz w:val="22"/>
          <w:szCs w:val="22"/>
        </w:rPr>
        <w:t>h</w:t>
      </w:r>
      <w:r w:rsidRPr="00292F89">
        <w:rPr>
          <w:rFonts w:asciiTheme="minorBidi" w:hAnsiTheme="minorBidi"/>
          <w:spacing w:val="-2"/>
          <w:sz w:val="22"/>
          <w:szCs w:val="22"/>
        </w:rPr>
        <w:t xml:space="preserve"> </w:t>
      </w:r>
      <w:r w:rsidRPr="00292F89">
        <w:rPr>
          <w:rFonts w:asciiTheme="minorBidi" w:hAnsiTheme="minorBidi"/>
          <w:sz w:val="22"/>
          <w:szCs w:val="22"/>
        </w:rPr>
        <w:t>an</w:t>
      </w:r>
      <w:r w:rsidRPr="00292F89">
        <w:rPr>
          <w:rFonts w:asciiTheme="minorBidi" w:hAnsiTheme="minorBidi"/>
          <w:spacing w:val="-2"/>
          <w:sz w:val="22"/>
          <w:szCs w:val="22"/>
        </w:rPr>
        <w:t xml:space="preserve"> </w:t>
      </w:r>
      <w:r w:rsidRPr="00292F89">
        <w:rPr>
          <w:rFonts w:asciiTheme="minorBidi" w:hAnsiTheme="minorBidi"/>
          <w:spacing w:val="1"/>
          <w:sz w:val="22"/>
          <w:szCs w:val="22"/>
        </w:rPr>
        <w:t>i</w:t>
      </w:r>
      <w:r w:rsidRPr="00292F89">
        <w:rPr>
          <w:rFonts w:asciiTheme="minorBidi" w:hAnsiTheme="minorBidi"/>
          <w:sz w:val="22"/>
          <w:szCs w:val="22"/>
        </w:rPr>
        <w:t>n</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1"/>
          <w:sz w:val="22"/>
          <w:szCs w:val="22"/>
        </w:rPr>
        <w:t>r</w:t>
      </w:r>
      <w:r w:rsidRPr="00292F89">
        <w:rPr>
          <w:rFonts w:asciiTheme="minorBidi" w:hAnsiTheme="minorBidi"/>
          <w:spacing w:val="-2"/>
          <w:sz w:val="22"/>
          <w:szCs w:val="22"/>
        </w:rPr>
        <w:t>n</w:t>
      </w:r>
      <w:r w:rsidRPr="00292F89">
        <w:rPr>
          <w:rFonts w:asciiTheme="minorBidi" w:hAnsiTheme="minorBidi"/>
          <w:sz w:val="22"/>
          <w:szCs w:val="22"/>
        </w:rPr>
        <w:t>al</w:t>
      </w:r>
      <w:r w:rsidRPr="00292F89">
        <w:rPr>
          <w:rFonts w:asciiTheme="minorBidi" w:hAnsiTheme="minorBidi"/>
          <w:spacing w:val="-1"/>
          <w:sz w:val="22"/>
          <w:szCs w:val="22"/>
        </w:rPr>
        <w:t xml:space="preserve"> </w:t>
      </w:r>
      <w:r w:rsidRPr="00292F89">
        <w:rPr>
          <w:rFonts w:asciiTheme="minorBidi" w:hAnsiTheme="minorBidi"/>
          <w:sz w:val="22"/>
          <w:szCs w:val="22"/>
        </w:rPr>
        <w:t>and e</w:t>
      </w:r>
      <w:r w:rsidRPr="00292F89">
        <w:rPr>
          <w:rFonts w:asciiTheme="minorBidi" w:hAnsiTheme="minorBidi"/>
          <w:spacing w:val="-2"/>
          <w:sz w:val="22"/>
          <w:szCs w:val="22"/>
        </w:rPr>
        <w:t>x</w:t>
      </w:r>
      <w:r w:rsidRPr="00292F89">
        <w:rPr>
          <w:rFonts w:asciiTheme="minorBidi" w:hAnsiTheme="minorBidi"/>
          <w:spacing w:val="1"/>
          <w:sz w:val="22"/>
          <w:szCs w:val="22"/>
        </w:rPr>
        <w:t>t</w:t>
      </w:r>
      <w:r w:rsidRPr="00292F89">
        <w:rPr>
          <w:rFonts w:asciiTheme="minorBidi" w:hAnsiTheme="minorBidi"/>
          <w:spacing w:val="-2"/>
          <w:sz w:val="22"/>
          <w:szCs w:val="22"/>
        </w:rPr>
        <w:t>e</w:t>
      </w:r>
      <w:r w:rsidRPr="00292F89">
        <w:rPr>
          <w:rFonts w:asciiTheme="minorBidi" w:hAnsiTheme="minorBidi"/>
          <w:spacing w:val="1"/>
          <w:sz w:val="22"/>
          <w:szCs w:val="22"/>
        </w:rPr>
        <w:t>r</w:t>
      </w:r>
      <w:r w:rsidRPr="00292F89">
        <w:rPr>
          <w:rFonts w:asciiTheme="minorBidi" w:hAnsiTheme="minorBidi"/>
          <w:sz w:val="22"/>
          <w:szCs w:val="22"/>
        </w:rPr>
        <w:t>n</w:t>
      </w:r>
      <w:r w:rsidRPr="00292F89">
        <w:rPr>
          <w:rFonts w:asciiTheme="minorBidi" w:hAnsiTheme="minorBidi"/>
          <w:spacing w:val="-2"/>
          <w:sz w:val="22"/>
          <w:szCs w:val="22"/>
        </w:rPr>
        <w:t>a</w:t>
      </w:r>
      <w:r w:rsidRPr="00292F89">
        <w:rPr>
          <w:rFonts w:asciiTheme="minorBidi" w:hAnsiTheme="minorBidi"/>
          <w:sz w:val="22"/>
          <w:szCs w:val="22"/>
        </w:rPr>
        <w:t>l</w:t>
      </w:r>
      <w:r w:rsidRPr="00292F89">
        <w:rPr>
          <w:rFonts w:asciiTheme="minorBidi" w:hAnsiTheme="minorBidi"/>
          <w:spacing w:val="1"/>
          <w:sz w:val="22"/>
          <w:szCs w:val="22"/>
        </w:rPr>
        <w:t xml:space="preserve"> r</w:t>
      </w:r>
      <w:r w:rsidRPr="00292F89">
        <w:rPr>
          <w:rFonts w:asciiTheme="minorBidi" w:hAnsiTheme="minorBidi"/>
          <w:spacing w:val="-2"/>
          <w:sz w:val="22"/>
          <w:szCs w:val="22"/>
        </w:rPr>
        <w:t>e</w:t>
      </w:r>
      <w:r w:rsidRPr="00292F89">
        <w:rPr>
          <w:rFonts w:asciiTheme="minorBidi" w:hAnsiTheme="minorBidi"/>
          <w:spacing w:val="1"/>
          <w:sz w:val="22"/>
          <w:szCs w:val="22"/>
        </w:rPr>
        <w:t>t</w:t>
      </w:r>
      <w:r w:rsidRPr="00292F89">
        <w:rPr>
          <w:rFonts w:asciiTheme="minorBidi" w:hAnsiTheme="minorBidi"/>
          <w:spacing w:val="-2"/>
          <w:sz w:val="22"/>
          <w:szCs w:val="22"/>
        </w:rPr>
        <w:t>u</w:t>
      </w:r>
      <w:r w:rsidRPr="00292F89">
        <w:rPr>
          <w:rFonts w:asciiTheme="minorBidi" w:hAnsiTheme="minorBidi"/>
          <w:spacing w:val="1"/>
          <w:sz w:val="22"/>
          <w:szCs w:val="22"/>
        </w:rPr>
        <w:t>r</w:t>
      </w:r>
      <w:r w:rsidRPr="00292F89">
        <w:rPr>
          <w:rFonts w:asciiTheme="minorBidi" w:hAnsiTheme="minorBidi"/>
          <w:sz w:val="22"/>
          <w:szCs w:val="22"/>
        </w:rPr>
        <w:t>n</w:t>
      </w:r>
    </w:p>
    <w:p w:rsidR="000B58F9" w:rsidRPr="00292F89" w:rsidRDefault="000B58F9" w:rsidP="00F66020">
      <w:pPr>
        <w:pStyle w:val="ListParagraph"/>
        <w:numPr>
          <w:ilvl w:val="0"/>
          <w:numId w:val="1229"/>
        </w:numPr>
        <w:tabs>
          <w:tab w:val="left" w:pos="1240"/>
        </w:tabs>
        <w:spacing w:before="1" w:line="360" w:lineRule="auto"/>
        <w:ind w:right="-20"/>
        <w:rPr>
          <w:rFonts w:asciiTheme="minorBidi" w:hAnsiTheme="minorBidi"/>
        </w:rPr>
      </w:pPr>
      <w:r w:rsidRPr="00292F89">
        <w:rPr>
          <w:rFonts w:asciiTheme="minorBidi" w:hAnsiTheme="minorBidi"/>
          <w:spacing w:val="2"/>
          <w:sz w:val="22"/>
          <w:szCs w:val="22"/>
        </w:rPr>
        <w:t>T</w:t>
      </w:r>
      <w:r w:rsidRPr="00292F89">
        <w:rPr>
          <w:rFonts w:asciiTheme="minorBidi" w:hAnsiTheme="minorBidi"/>
          <w:spacing w:val="-2"/>
          <w:sz w:val="22"/>
          <w:szCs w:val="22"/>
        </w:rPr>
        <w:t>h</w:t>
      </w:r>
      <w:r w:rsidRPr="00292F89">
        <w:rPr>
          <w:rFonts w:asciiTheme="minorBidi" w:hAnsiTheme="minorBidi"/>
          <w:spacing w:val="1"/>
          <w:sz w:val="22"/>
          <w:szCs w:val="22"/>
        </w:rPr>
        <w:t>r</w:t>
      </w:r>
      <w:r w:rsidRPr="00292F89">
        <w:rPr>
          <w:rFonts w:asciiTheme="minorBidi" w:hAnsiTheme="minorBidi"/>
          <w:sz w:val="22"/>
          <w:szCs w:val="22"/>
        </w:rPr>
        <w:t>ee</w:t>
      </w:r>
      <w:r w:rsidRPr="00292F89">
        <w:rPr>
          <w:rFonts w:asciiTheme="minorBidi" w:hAnsiTheme="minorBidi"/>
          <w:spacing w:val="-1"/>
          <w:sz w:val="22"/>
          <w:szCs w:val="22"/>
        </w:rPr>
        <w:t xml:space="preserve"> </w:t>
      </w:r>
      <w:r w:rsidRPr="00292F89">
        <w:rPr>
          <w:rFonts w:asciiTheme="minorBidi" w:hAnsiTheme="minorBidi"/>
          <w:spacing w:val="1"/>
          <w:sz w:val="22"/>
          <w:szCs w:val="22"/>
        </w:rPr>
        <w:t>l</w:t>
      </w:r>
      <w:r w:rsidRPr="00292F89">
        <w:rPr>
          <w:rFonts w:asciiTheme="minorBidi" w:hAnsiTheme="minorBidi"/>
          <w:spacing w:val="-1"/>
          <w:sz w:val="22"/>
          <w:szCs w:val="22"/>
        </w:rPr>
        <w:t>i</w:t>
      </w:r>
      <w:r w:rsidRPr="00292F89">
        <w:rPr>
          <w:rFonts w:asciiTheme="minorBidi" w:hAnsiTheme="minorBidi"/>
          <w:spacing w:val="1"/>
          <w:sz w:val="22"/>
          <w:szCs w:val="22"/>
        </w:rPr>
        <w:t>f</w:t>
      </w:r>
      <w:r w:rsidRPr="00292F89">
        <w:rPr>
          <w:rFonts w:asciiTheme="minorBidi" w:hAnsiTheme="minorBidi"/>
          <w:spacing w:val="-1"/>
          <w:sz w:val="22"/>
          <w:szCs w:val="22"/>
        </w:rPr>
        <w:t>t</w:t>
      </w:r>
      <w:r w:rsidRPr="00292F89">
        <w:rPr>
          <w:rFonts w:asciiTheme="minorBidi" w:hAnsiTheme="minorBidi"/>
          <w:sz w:val="22"/>
          <w:szCs w:val="22"/>
        </w:rPr>
        <w:t xml:space="preserve">s, </w:t>
      </w:r>
      <w:r w:rsidRPr="00292F89">
        <w:rPr>
          <w:rFonts w:asciiTheme="minorBidi" w:hAnsiTheme="minorBidi"/>
          <w:spacing w:val="-1"/>
          <w:sz w:val="22"/>
          <w:szCs w:val="22"/>
        </w:rPr>
        <w:t>i</w:t>
      </w:r>
      <w:r w:rsidRPr="00292F89">
        <w:rPr>
          <w:rFonts w:asciiTheme="minorBidi" w:hAnsiTheme="minorBidi"/>
          <w:sz w:val="22"/>
          <w:szCs w:val="22"/>
        </w:rPr>
        <w:t>nc</w:t>
      </w:r>
      <w:r w:rsidRPr="00292F89">
        <w:rPr>
          <w:rFonts w:asciiTheme="minorBidi" w:hAnsiTheme="minorBidi"/>
          <w:spacing w:val="-1"/>
          <w:sz w:val="22"/>
          <w:szCs w:val="22"/>
        </w:rPr>
        <w:t>l</w:t>
      </w:r>
      <w:r w:rsidRPr="00292F89">
        <w:rPr>
          <w:rFonts w:asciiTheme="minorBidi" w:hAnsiTheme="minorBidi"/>
          <w:sz w:val="22"/>
          <w:szCs w:val="22"/>
        </w:rPr>
        <w:t>ud</w:t>
      </w:r>
      <w:r w:rsidRPr="00292F89">
        <w:rPr>
          <w:rFonts w:asciiTheme="minorBidi" w:hAnsiTheme="minorBidi"/>
          <w:spacing w:val="1"/>
          <w:sz w:val="22"/>
          <w:szCs w:val="22"/>
        </w:rPr>
        <w:t>i</w:t>
      </w:r>
      <w:r w:rsidRPr="00292F89">
        <w:rPr>
          <w:rFonts w:asciiTheme="minorBidi" w:hAnsiTheme="minorBidi"/>
          <w:sz w:val="22"/>
          <w:szCs w:val="22"/>
        </w:rPr>
        <w:t>ng</w:t>
      </w:r>
      <w:r w:rsidRPr="00292F89">
        <w:rPr>
          <w:rFonts w:asciiTheme="minorBidi" w:hAnsiTheme="minorBidi"/>
          <w:spacing w:val="-2"/>
          <w:sz w:val="22"/>
          <w:szCs w:val="22"/>
        </w:rPr>
        <w:t xml:space="preserve"> </w:t>
      </w:r>
      <w:r w:rsidRPr="00292F89">
        <w:rPr>
          <w:rFonts w:asciiTheme="minorBidi" w:hAnsiTheme="minorBidi"/>
          <w:spacing w:val="-1"/>
          <w:sz w:val="22"/>
          <w:szCs w:val="22"/>
        </w:rPr>
        <w:t>t</w:t>
      </w:r>
      <w:r w:rsidRPr="00292F89">
        <w:rPr>
          <w:rFonts w:asciiTheme="minorBidi" w:hAnsiTheme="minorBidi"/>
          <w:spacing w:val="1"/>
          <w:sz w:val="22"/>
          <w:szCs w:val="22"/>
        </w:rPr>
        <w:t>i</w:t>
      </w:r>
      <w:r w:rsidRPr="00292F89">
        <w:rPr>
          <w:rFonts w:asciiTheme="minorBidi" w:hAnsiTheme="minorBidi"/>
          <w:sz w:val="22"/>
          <w:szCs w:val="22"/>
        </w:rPr>
        <w:t>es</w:t>
      </w:r>
    </w:p>
    <w:p w:rsidR="000B58F9" w:rsidRPr="00292F89" w:rsidRDefault="000B58F9" w:rsidP="00F66020">
      <w:pPr>
        <w:pStyle w:val="ListParagraph"/>
        <w:numPr>
          <w:ilvl w:val="0"/>
          <w:numId w:val="1229"/>
        </w:numPr>
        <w:tabs>
          <w:tab w:val="left" w:pos="1240"/>
        </w:tabs>
        <w:spacing w:before="1" w:line="360" w:lineRule="auto"/>
        <w:ind w:right="-20"/>
        <w:rPr>
          <w:rFonts w:asciiTheme="minorBidi" w:hAnsiTheme="minorBidi"/>
        </w:rPr>
      </w:pPr>
      <w:r w:rsidRPr="00292F89">
        <w:rPr>
          <w:rFonts w:asciiTheme="minorBidi" w:hAnsiTheme="minorBidi"/>
          <w:sz w:val="22"/>
          <w:szCs w:val="22"/>
        </w:rPr>
        <w:t>Ladder</w:t>
      </w:r>
      <w:r w:rsidRPr="00292F89">
        <w:rPr>
          <w:rFonts w:asciiTheme="minorBidi" w:hAnsiTheme="minorBidi"/>
          <w:spacing w:val="-1"/>
          <w:sz w:val="22"/>
          <w:szCs w:val="22"/>
        </w:rPr>
        <w:t xml:space="preserve"> </w:t>
      </w:r>
      <w:r w:rsidRPr="00292F89">
        <w:rPr>
          <w:rFonts w:asciiTheme="minorBidi" w:hAnsiTheme="minorBidi"/>
          <w:sz w:val="22"/>
          <w:szCs w:val="22"/>
        </w:rPr>
        <w:t>and</w:t>
      </w:r>
      <w:r w:rsidRPr="00292F89">
        <w:rPr>
          <w:rFonts w:asciiTheme="minorBidi" w:hAnsiTheme="minorBidi"/>
          <w:spacing w:val="-2"/>
          <w:sz w:val="22"/>
          <w:szCs w:val="22"/>
        </w:rPr>
        <w:t xml:space="preserve"> </w:t>
      </w:r>
      <w:r w:rsidRPr="00292F89">
        <w:rPr>
          <w:rFonts w:asciiTheme="minorBidi" w:hAnsiTheme="minorBidi"/>
          <w:sz w:val="22"/>
          <w:szCs w:val="22"/>
        </w:rPr>
        <w:t>s</w:t>
      </w:r>
      <w:r w:rsidRPr="00292F89">
        <w:rPr>
          <w:rFonts w:asciiTheme="minorBidi" w:hAnsiTheme="minorBidi"/>
          <w:spacing w:val="1"/>
          <w:sz w:val="22"/>
          <w:szCs w:val="22"/>
        </w:rPr>
        <w:t>t</w:t>
      </w:r>
      <w:r w:rsidRPr="00292F89">
        <w:rPr>
          <w:rFonts w:asciiTheme="minorBidi" w:hAnsiTheme="minorBidi"/>
          <w:spacing w:val="-2"/>
          <w:sz w:val="22"/>
          <w:szCs w:val="22"/>
        </w:rPr>
        <w:t>a</w:t>
      </w:r>
      <w:r w:rsidRPr="00292F89">
        <w:rPr>
          <w:rFonts w:asciiTheme="minorBidi" w:hAnsiTheme="minorBidi"/>
          <w:spacing w:val="1"/>
          <w:sz w:val="22"/>
          <w:szCs w:val="22"/>
        </w:rPr>
        <w:t>i</w:t>
      </w:r>
      <w:r w:rsidRPr="00292F89">
        <w:rPr>
          <w:rFonts w:asciiTheme="minorBidi" w:hAnsiTheme="minorBidi"/>
          <w:sz w:val="22"/>
          <w:szCs w:val="22"/>
        </w:rPr>
        <w:t>r</w:t>
      </w:r>
      <w:r w:rsidRPr="00292F89">
        <w:rPr>
          <w:rFonts w:asciiTheme="minorBidi" w:hAnsiTheme="minorBidi"/>
          <w:spacing w:val="-2"/>
          <w:sz w:val="22"/>
          <w:szCs w:val="22"/>
        </w:rPr>
        <w:t xml:space="preserve"> </w:t>
      </w:r>
      <w:r w:rsidRPr="00292F89">
        <w:rPr>
          <w:rFonts w:asciiTheme="minorBidi" w:hAnsiTheme="minorBidi"/>
          <w:sz w:val="22"/>
          <w:szCs w:val="22"/>
        </w:rPr>
        <w:t>ac</w:t>
      </w:r>
      <w:r w:rsidRPr="00292F89">
        <w:rPr>
          <w:rFonts w:asciiTheme="minorBidi" w:hAnsiTheme="minorBidi"/>
          <w:spacing w:val="-2"/>
          <w:sz w:val="22"/>
          <w:szCs w:val="22"/>
        </w:rPr>
        <w:t>c</w:t>
      </w:r>
      <w:r w:rsidRPr="00292F89">
        <w:rPr>
          <w:rFonts w:asciiTheme="minorBidi" w:hAnsiTheme="minorBidi"/>
          <w:sz w:val="22"/>
          <w:szCs w:val="22"/>
        </w:rPr>
        <w:t>e</w:t>
      </w:r>
      <w:r w:rsidRPr="00292F89">
        <w:rPr>
          <w:rFonts w:asciiTheme="minorBidi" w:hAnsiTheme="minorBidi"/>
          <w:spacing w:val="1"/>
          <w:sz w:val="22"/>
          <w:szCs w:val="22"/>
        </w:rPr>
        <w:t>s</w:t>
      </w:r>
      <w:r w:rsidRPr="00292F89">
        <w:rPr>
          <w:rFonts w:asciiTheme="minorBidi" w:hAnsiTheme="minorBidi"/>
          <w:sz w:val="22"/>
          <w:szCs w:val="22"/>
        </w:rPr>
        <w:t>s</w:t>
      </w:r>
    </w:p>
    <w:p w:rsidR="000B58F9" w:rsidRPr="00292F89" w:rsidRDefault="000B58F9" w:rsidP="00F66020">
      <w:pPr>
        <w:pStyle w:val="ListParagraph"/>
        <w:numPr>
          <w:ilvl w:val="0"/>
          <w:numId w:val="1229"/>
        </w:numPr>
        <w:tabs>
          <w:tab w:val="left" w:pos="1240"/>
        </w:tabs>
        <w:spacing w:before="1" w:line="360" w:lineRule="auto"/>
        <w:ind w:right="-20"/>
        <w:rPr>
          <w:rFonts w:asciiTheme="minorBidi" w:hAnsiTheme="minorBidi"/>
        </w:rPr>
      </w:pPr>
      <w:r w:rsidRPr="00292F89">
        <w:rPr>
          <w:rFonts w:asciiTheme="minorBidi" w:hAnsiTheme="minorBidi"/>
          <w:sz w:val="22"/>
          <w:szCs w:val="22"/>
        </w:rPr>
        <w:t>Fa</w:t>
      </w:r>
      <w:r w:rsidRPr="00292F89">
        <w:rPr>
          <w:rFonts w:asciiTheme="minorBidi" w:hAnsiTheme="minorBidi"/>
          <w:spacing w:val="1"/>
          <w:sz w:val="22"/>
          <w:szCs w:val="22"/>
        </w:rPr>
        <w:t>l</w:t>
      </w:r>
      <w:r w:rsidRPr="00292F89">
        <w:rPr>
          <w:rFonts w:asciiTheme="minorBidi" w:hAnsiTheme="minorBidi"/>
          <w:sz w:val="22"/>
          <w:szCs w:val="22"/>
        </w:rPr>
        <w:t>l</w:t>
      </w:r>
      <w:r w:rsidRPr="00292F89">
        <w:rPr>
          <w:rFonts w:asciiTheme="minorBidi" w:hAnsiTheme="minorBidi"/>
          <w:spacing w:val="-1"/>
          <w:sz w:val="22"/>
          <w:szCs w:val="22"/>
        </w:rPr>
        <w:t xml:space="preserve"> </w:t>
      </w:r>
      <w:r w:rsidRPr="00292F89">
        <w:rPr>
          <w:rFonts w:asciiTheme="minorBidi" w:hAnsiTheme="minorBidi"/>
          <w:sz w:val="22"/>
          <w:szCs w:val="22"/>
        </w:rPr>
        <w:t xml:space="preserve">and </w:t>
      </w:r>
      <w:r w:rsidRPr="00292F89">
        <w:rPr>
          <w:rFonts w:asciiTheme="minorBidi" w:hAnsiTheme="minorBidi"/>
          <w:spacing w:val="-2"/>
          <w:sz w:val="22"/>
          <w:szCs w:val="22"/>
        </w:rPr>
        <w:t>e</w:t>
      </w:r>
      <w:r w:rsidRPr="00292F89">
        <w:rPr>
          <w:rFonts w:asciiTheme="minorBidi" w:hAnsiTheme="minorBidi"/>
          <w:sz w:val="22"/>
          <w:szCs w:val="22"/>
        </w:rPr>
        <w:t>d</w:t>
      </w:r>
      <w:r w:rsidRPr="00292F89">
        <w:rPr>
          <w:rFonts w:asciiTheme="minorBidi" w:hAnsiTheme="minorBidi"/>
          <w:spacing w:val="-2"/>
          <w:sz w:val="22"/>
          <w:szCs w:val="22"/>
        </w:rPr>
        <w:t>g</w:t>
      </w:r>
      <w:r w:rsidRPr="00292F89">
        <w:rPr>
          <w:rFonts w:asciiTheme="minorBidi" w:hAnsiTheme="minorBidi"/>
          <w:sz w:val="22"/>
          <w:szCs w:val="22"/>
        </w:rPr>
        <w:t>e p</w:t>
      </w:r>
      <w:r w:rsidRPr="00292F89">
        <w:rPr>
          <w:rFonts w:asciiTheme="minorBidi" w:hAnsiTheme="minorBidi"/>
          <w:spacing w:val="1"/>
          <w:sz w:val="22"/>
          <w:szCs w:val="22"/>
        </w:rPr>
        <w:t>r</w:t>
      </w:r>
      <w:r w:rsidRPr="00292F89">
        <w:rPr>
          <w:rFonts w:asciiTheme="minorBidi" w:hAnsiTheme="minorBidi"/>
          <w:spacing w:val="-2"/>
          <w:sz w:val="22"/>
          <w:szCs w:val="22"/>
        </w:rPr>
        <w:t>o</w:t>
      </w:r>
      <w:r w:rsidRPr="00292F89">
        <w:rPr>
          <w:rFonts w:asciiTheme="minorBidi" w:hAnsiTheme="minorBidi"/>
          <w:spacing w:val="1"/>
          <w:sz w:val="22"/>
          <w:szCs w:val="22"/>
        </w:rPr>
        <w:t>t</w:t>
      </w:r>
      <w:r w:rsidRPr="00292F89">
        <w:rPr>
          <w:rFonts w:asciiTheme="minorBidi" w:hAnsiTheme="minorBidi"/>
          <w:sz w:val="22"/>
          <w:szCs w:val="22"/>
        </w:rPr>
        <w:t>e</w:t>
      </w:r>
      <w:r w:rsidRPr="00292F89">
        <w:rPr>
          <w:rFonts w:asciiTheme="minorBidi" w:hAnsiTheme="minorBidi"/>
          <w:spacing w:val="-2"/>
          <w:sz w:val="22"/>
          <w:szCs w:val="22"/>
        </w:rPr>
        <w:t>c</w:t>
      </w:r>
      <w:r w:rsidRPr="00292F89">
        <w:rPr>
          <w:rFonts w:asciiTheme="minorBidi" w:hAnsiTheme="minorBidi"/>
          <w:spacing w:val="1"/>
          <w:sz w:val="22"/>
          <w:szCs w:val="22"/>
        </w:rPr>
        <w:t>ti</w:t>
      </w:r>
      <w:r w:rsidRPr="00292F89">
        <w:rPr>
          <w:rFonts w:asciiTheme="minorBidi" w:hAnsiTheme="minorBidi"/>
          <w:spacing w:val="-2"/>
          <w:sz w:val="22"/>
          <w:szCs w:val="22"/>
        </w:rPr>
        <w:t>o</w:t>
      </w:r>
      <w:r w:rsidRPr="00292F89">
        <w:rPr>
          <w:rFonts w:asciiTheme="minorBidi" w:hAnsiTheme="minorBidi"/>
          <w:sz w:val="22"/>
          <w:szCs w:val="22"/>
        </w:rPr>
        <w:t>n</w:t>
      </w:r>
    </w:p>
    <w:p w:rsidR="000B58F9" w:rsidRPr="00D31874" w:rsidRDefault="000B58F9" w:rsidP="00FE6267">
      <w:pPr>
        <w:pStyle w:val="ListParagraph"/>
        <w:numPr>
          <w:ilvl w:val="0"/>
          <w:numId w:val="816"/>
        </w:numPr>
        <w:spacing w:line="360" w:lineRule="auto"/>
        <w:rPr>
          <w:rFonts w:asciiTheme="minorBidi" w:hAnsiTheme="minorBidi"/>
          <w:lang w:val="en-GB"/>
        </w:rPr>
      </w:pPr>
      <w:r w:rsidRPr="00D31874">
        <w:rPr>
          <w:rFonts w:asciiTheme="minorBidi" w:hAnsiTheme="minorBidi"/>
          <w:sz w:val="22"/>
          <w:szCs w:val="22"/>
        </w:rPr>
        <w:t>Co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e w</w:t>
      </w:r>
      <w:r w:rsidRPr="00D31874">
        <w:rPr>
          <w:rFonts w:asciiTheme="minorBidi" w:hAnsiTheme="minorBidi"/>
          <w:spacing w:val="-3"/>
          <w:sz w:val="22"/>
          <w:szCs w:val="22"/>
        </w:rPr>
        <w:t>h</w:t>
      </w:r>
      <w:r w:rsidRPr="00D31874">
        <w:rPr>
          <w:rFonts w:asciiTheme="minorBidi" w:hAnsiTheme="minorBidi"/>
          <w:spacing w:val="1"/>
          <w:sz w:val="22"/>
          <w:szCs w:val="22"/>
        </w:rPr>
        <w:t>i</w:t>
      </w:r>
      <w:r w:rsidRPr="00D31874">
        <w:rPr>
          <w:rFonts w:asciiTheme="minorBidi" w:hAnsiTheme="minorBidi"/>
          <w:sz w:val="22"/>
          <w:szCs w:val="22"/>
        </w:rPr>
        <w:t>pp</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 sp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ng</w:t>
      </w:r>
      <w:r w:rsidRPr="00D31874">
        <w:rPr>
          <w:rFonts w:asciiTheme="minorBidi" w:hAnsiTheme="minorBidi"/>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i</w:t>
      </w:r>
      <w:r w:rsidRPr="00D31874">
        <w:rPr>
          <w:rFonts w:asciiTheme="minorBidi" w:hAnsiTheme="minorBidi"/>
          <w:sz w:val="22"/>
          <w:szCs w:val="22"/>
        </w:rPr>
        <w:t>nsp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3"/>
          <w:sz w:val="22"/>
          <w:szCs w:val="22"/>
        </w:rPr>
        <w:t>n</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2"/>
          <w:sz w:val="22"/>
          <w:szCs w:val="22"/>
        </w:rPr>
        <w:t>v</w:t>
      </w:r>
      <w:r w:rsidRPr="00D31874">
        <w:rPr>
          <w:rFonts w:asciiTheme="minorBidi" w:hAnsiTheme="minorBidi"/>
          <w:sz w:val="22"/>
          <w:szCs w:val="22"/>
        </w:rPr>
        <w:t xml:space="preserve">e </w:t>
      </w:r>
      <w:r w:rsidR="00292F89" w:rsidRPr="00D31874">
        <w:rPr>
          <w:rFonts w:asciiTheme="minorBidi" w:hAnsiTheme="minorBidi"/>
          <w:spacing w:val="1"/>
          <w:sz w:val="22"/>
          <w:szCs w:val="22"/>
        </w:rPr>
        <w:t>fi</w:t>
      </w:r>
      <w:r w:rsidR="00292F89" w:rsidRPr="00D31874">
        <w:rPr>
          <w:rFonts w:asciiTheme="minorBidi" w:hAnsiTheme="minorBidi"/>
          <w:sz w:val="22"/>
          <w:szCs w:val="22"/>
        </w:rPr>
        <w:t>b</w:t>
      </w:r>
      <w:r w:rsidR="00292F89" w:rsidRPr="00D31874">
        <w:rPr>
          <w:rFonts w:asciiTheme="minorBidi" w:hAnsiTheme="minorBidi"/>
          <w:spacing w:val="-2"/>
          <w:sz w:val="22"/>
          <w:szCs w:val="22"/>
        </w:rPr>
        <w:t>e</w:t>
      </w:r>
      <w:r w:rsidR="00292F89" w:rsidRPr="00D31874">
        <w:rPr>
          <w:rFonts w:asciiTheme="minorBidi" w:hAnsiTheme="minorBidi"/>
          <w:sz w:val="22"/>
          <w:szCs w:val="22"/>
        </w:rPr>
        <w:t>r</w:t>
      </w:r>
      <w:r w:rsidRPr="00D31874">
        <w:rPr>
          <w:rFonts w:asciiTheme="minorBidi" w:hAnsiTheme="minorBidi"/>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z w:val="22"/>
          <w:szCs w:val="22"/>
        </w:rPr>
        <w:t>es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g</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pacing w:val="1"/>
          <w:sz w:val="22"/>
          <w:szCs w:val="22"/>
        </w:rPr>
        <w:t>s</w:t>
      </w:r>
      <w:r w:rsidRPr="00D31874">
        <w:rPr>
          <w:rFonts w:asciiTheme="minorBidi" w:hAnsiTheme="minorBidi"/>
          <w:sz w:val="22"/>
          <w:szCs w:val="22"/>
        </w:rPr>
        <w:t>.</w:t>
      </w: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10008" w:type="dxa"/>
        <w:tblInd w:w="-113" w:type="dxa"/>
        <w:tblLook w:val="04A0" w:firstRow="1" w:lastRow="0" w:firstColumn="1" w:lastColumn="0" w:noHBand="0" w:noVBand="1"/>
      </w:tblPr>
      <w:tblGrid>
        <w:gridCol w:w="930"/>
        <w:gridCol w:w="9078"/>
      </w:tblGrid>
      <w:tr w:rsidR="000B58F9" w:rsidRPr="00D31874" w:rsidTr="00292F89">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9078" w:type="dxa"/>
          </w:tcPr>
          <w:p w:rsidR="000B58F9" w:rsidRPr="00D31874" w:rsidRDefault="000B58F9" w:rsidP="00F55DE5">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0B58F9" w:rsidRPr="00D31874" w:rsidTr="00292F89">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lastRenderedPageBreak/>
              <w:t>1</w:t>
            </w:r>
          </w:p>
        </w:tc>
        <w:tc>
          <w:tcPr>
            <w:tcW w:w="9078" w:type="dxa"/>
          </w:tcPr>
          <w:p w:rsidR="000B58F9" w:rsidRPr="00D31874" w:rsidRDefault="000B58F9" w:rsidP="00F55DE5">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0B58F9" w:rsidRPr="00D31874" w:rsidTr="00292F89">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9078" w:type="dxa"/>
          </w:tcPr>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A</w:t>
            </w:r>
            <w:r w:rsidRPr="00D31874">
              <w:rPr>
                <w:rFonts w:asciiTheme="minorBidi" w:hAnsiTheme="minorBidi"/>
                <w:sz w:val="22"/>
                <w:szCs w:val="22"/>
              </w:rPr>
              <w:t>d</w:t>
            </w:r>
            <w:r w:rsidRPr="00D31874">
              <w:rPr>
                <w:rFonts w:asciiTheme="minorBidi" w:hAnsiTheme="minorBidi"/>
                <w:spacing w:val="1"/>
                <w:sz w:val="22"/>
                <w:szCs w:val="22"/>
              </w:rPr>
              <w:t>j</w:t>
            </w:r>
            <w:r w:rsidRPr="00D31874">
              <w:rPr>
                <w:rFonts w:asciiTheme="minorBidi" w:hAnsiTheme="minorBidi"/>
                <w:sz w:val="22"/>
                <w:szCs w:val="22"/>
              </w:rPr>
              <w:t>u</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e b</w:t>
            </w:r>
            <w:r w:rsidRPr="00D31874">
              <w:rPr>
                <w:rFonts w:asciiTheme="minorBidi" w:hAnsiTheme="minorBidi"/>
                <w:spacing w:val="-2"/>
                <w:sz w:val="22"/>
                <w:szCs w:val="22"/>
              </w:rPr>
              <w:t>a</w:t>
            </w:r>
            <w:r w:rsidRPr="00D31874">
              <w:rPr>
                <w:rFonts w:asciiTheme="minorBidi" w:hAnsiTheme="minorBidi"/>
                <w:sz w:val="22"/>
                <w:szCs w:val="22"/>
              </w:rPr>
              <w:t>se</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ends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h</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w:t>
            </w:r>
            <w:r w:rsidRPr="00D31874">
              <w:rPr>
                <w:rFonts w:asciiTheme="minorBidi" w:hAnsiTheme="minorBidi"/>
                <w:spacing w:val="2"/>
                <w:sz w:val="22"/>
                <w:szCs w:val="22"/>
              </w:rPr>
              <w:t>s</w:t>
            </w:r>
            <w:r w:rsidRPr="00D31874">
              <w:rPr>
                <w:rFonts w:asciiTheme="minorBidi" w:hAnsiTheme="minorBidi"/>
                <w:sz w:val="22"/>
                <w:szCs w:val="22"/>
              </w:rPr>
              <w:t>, b</w:t>
            </w:r>
            <w:r w:rsidRPr="00D31874">
              <w:rPr>
                <w:rFonts w:asciiTheme="minorBidi" w:hAnsiTheme="minorBidi"/>
                <w:spacing w:val="-2"/>
                <w:sz w:val="22"/>
                <w:szCs w:val="22"/>
              </w:rPr>
              <w:t>o</w:t>
            </w:r>
            <w:r w:rsidRPr="00D31874">
              <w:rPr>
                <w:rFonts w:asciiTheme="minorBidi" w:hAnsiTheme="minorBidi"/>
                <w:sz w:val="22"/>
                <w:szCs w:val="22"/>
              </w:rPr>
              <w:t>x sp</w:t>
            </w:r>
            <w:r w:rsidRPr="00D31874">
              <w:rPr>
                <w:rFonts w:asciiTheme="minorBidi" w:hAnsiTheme="minorBidi"/>
                <w:spacing w:val="-2"/>
                <w:sz w:val="22"/>
                <w:szCs w:val="22"/>
              </w:rPr>
              <w:t>a</w:t>
            </w:r>
            <w:r w:rsidRPr="00D31874">
              <w:rPr>
                <w:rFonts w:asciiTheme="minorBidi" w:hAnsiTheme="minorBidi"/>
                <w:sz w:val="22"/>
                <w:szCs w:val="22"/>
              </w:rPr>
              <w:t>nne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 b</w:t>
            </w:r>
            <w:r w:rsidRPr="00D31874">
              <w:rPr>
                <w:rFonts w:asciiTheme="minorBidi" w:hAnsiTheme="minorBidi"/>
                <w:spacing w:val="-2"/>
                <w:sz w:val="22"/>
                <w:szCs w:val="22"/>
              </w:rPr>
              <w:t>r</w:t>
            </w:r>
            <w:r w:rsidRPr="00D31874">
              <w:rPr>
                <w:rFonts w:asciiTheme="minorBidi" w:hAnsiTheme="minorBidi"/>
                <w:sz w:val="22"/>
                <w:szCs w:val="22"/>
              </w:rPr>
              <w:t>ace</w:t>
            </w:r>
            <w:r w:rsidRPr="00D31874">
              <w:rPr>
                <w:rFonts w:asciiTheme="minorBidi" w:hAnsiTheme="minorBidi"/>
                <w:spacing w:val="-1"/>
                <w:sz w:val="22"/>
                <w:szCs w:val="22"/>
              </w:rPr>
              <w:t>s</w:t>
            </w:r>
            <w:r w:rsidRPr="00D31874">
              <w:rPr>
                <w:rFonts w:asciiTheme="minorBidi" w:hAnsiTheme="minorBidi"/>
                <w:sz w:val="22"/>
                <w:szCs w:val="22"/>
              </w:rPr>
              <w:t>, b</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2"/>
                <w:sz w:val="22"/>
                <w:szCs w:val="22"/>
              </w:rPr>
              <w:t>k</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ca</w:t>
            </w:r>
            <w:r w:rsidRPr="00D31874">
              <w:rPr>
                <w:rFonts w:asciiTheme="minorBidi" w:hAnsiTheme="minorBidi"/>
                <w:spacing w:val="-2"/>
                <w:sz w:val="22"/>
                <w:szCs w:val="22"/>
              </w:rPr>
              <w:t>ff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ds</w:t>
            </w:r>
            <w:r w:rsidRPr="00D31874">
              <w:rPr>
                <w:rFonts w:asciiTheme="minorBidi" w:hAnsiTheme="minorBidi"/>
                <w:spacing w:val="-2"/>
                <w:sz w:val="22"/>
                <w:szCs w:val="22"/>
              </w:rPr>
              <w:t xml:space="preserve"> </w:t>
            </w:r>
            <w:r w:rsidRPr="00D31874">
              <w:rPr>
                <w:rFonts w:asciiTheme="minorBidi" w:hAnsiTheme="minorBidi"/>
                <w:spacing w:val="1"/>
                <w:sz w:val="22"/>
                <w:szCs w:val="22"/>
              </w:rPr>
              <w:t>(</w:t>
            </w:r>
            <w:r w:rsidRPr="00D31874">
              <w:rPr>
                <w:rFonts w:asciiTheme="minorBidi" w:hAnsiTheme="minorBidi"/>
                <w:spacing w:val="-1"/>
                <w:sz w:val="22"/>
                <w:szCs w:val="22"/>
              </w:rPr>
              <w:t>t</w:t>
            </w:r>
            <w:r w:rsidRPr="00D31874">
              <w:rPr>
                <w:rFonts w:asciiTheme="minorBidi" w:hAnsiTheme="minorBidi"/>
                <w:sz w:val="22"/>
                <w:szCs w:val="22"/>
              </w:rPr>
              <w:t>ank</w:t>
            </w:r>
            <w:r w:rsidRPr="00D31874">
              <w:rPr>
                <w:rFonts w:asciiTheme="minorBidi" w:hAnsiTheme="minorBidi"/>
                <w:spacing w:val="-2"/>
                <w:sz w:val="22"/>
                <w:szCs w:val="22"/>
              </w:rPr>
              <w:t xml:space="preserve"> </w:t>
            </w:r>
            <w:r w:rsidRPr="00D31874">
              <w:rPr>
                <w:rFonts w:asciiTheme="minorBidi" w:hAnsiTheme="minorBidi"/>
                <w:sz w:val="22"/>
                <w:szCs w:val="22"/>
              </w:rPr>
              <w:t xml:space="preserve">and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an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d h</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n</w:t>
            </w:r>
            <w:r w:rsidRPr="00D31874">
              <w:rPr>
                <w:rFonts w:asciiTheme="minorBidi" w:hAnsiTheme="minorBidi"/>
                <w:spacing w:val="1"/>
                <w:sz w:val="22"/>
                <w:szCs w:val="22"/>
              </w:rPr>
              <w:t>l</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4"/>
                <w:sz w:val="22"/>
                <w:szCs w:val="22"/>
              </w:rPr>
              <w:t>m</w:t>
            </w:r>
            <w:r w:rsidRPr="00D31874">
              <w:rPr>
                <w:rFonts w:asciiTheme="minorBidi" w:hAnsiTheme="minorBidi"/>
                <w:sz w:val="22"/>
                <w:szCs w:val="22"/>
              </w:rPr>
              <w:t>ax</w:t>
            </w:r>
            <w:r w:rsidRPr="00D31874">
              <w:rPr>
                <w:rFonts w:asciiTheme="minorBidi" w:hAnsiTheme="minorBidi"/>
                <w:spacing w:val="1"/>
                <w:sz w:val="22"/>
                <w:szCs w:val="22"/>
              </w:rPr>
              <w:t>i</w:t>
            </w:r>
            <w:r w:rsidRPr="00D31874">
              <w:rPr>
                <w:rFonts w:asciiTheme="minorBidi" w:hAnsiTheme="minorBidi"/>
                <w:spacing w:val="-4"/>
                <w:sz w:val="22"/>
                <w:szCs w:val="22"/>
              </w:rPr>
              <w:t>m</w:t>
            </w:r>
            <w:r w:rsidRPr="00D31874">
              <w:rPr>
                <w:rFonts w:asciiTheme="minorBidi" w:hAnsiTheme="minorBidi"/>
                <w:sz w:val="22"/>
                <w:szCs w:val="22"/>
              </w:rPr>
              <w:t>um</w:t>
            </w:r>
            <w:r w:rsidRPr="00D31874">
              <w:rPr>
                <w:rFonts w:asciiTheme="minorBidi" w:hAnsiTheme="minorBidi"/>
                <w:spacing w:val="-4"/>
                <w:sz w:val="22"/>
                <w:szCs w:val="22"/>
              </w:rPr>
              <w:t xml:space="preserve"> </w:t>
            </w:r>
            <w:r w:rsidRPr="00D31874">
              <w:rPr>
                <w:rFonts w:asciiTheme="minorBidi" w:hAnsiTheme="minorBidi"/>
                <w:sz w:val="22"/>
                <w:szCs w:val="22"/>
              </w:rPr>
              <w:t>capac</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z w:val="22"/>
                <w:szCs w:val="22"/>
              </w:rPr>
              <w:t>500</w:t>
            </w:r>
            <w:r w:rsidRPr="00D31874">
              <w:rPr>
                <w:rFonts w:asciiTheme="minorBidi" w:hAnsiTheme="minorBidi"/>
                <w:spacing w:val="-2"/>
                <w:sz w:val="22"/>
                <w:szCs w:val="22"/>
              </w:rPr>
              <w:t>kg</w:t>
            </w:r>
            <w:r w:rsidRPr="00D31874">
              <w:rPr>
                <w:rFonts w:asciiTheme="minorBidi" w:hAnsiTheme="minorBidi"/>
                <w:sz w:val="22"/>
                <w:szCs w:val="22"/>
              </w:rPr>
              <w:t>)</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oup</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z w:val="22"/>
                <w:szCs w:val="22"/>
              </w:rPr>
              <w:t>nd a</w:t>
            </w:r>
            <w:r w:rsidRPr="00D31874">
              <w:rPr>
                <w:rFonts w:asciiTheme="minorBidi" w:hAnsiTheme="minorBidi"/>
                <w:spacing w:val="-2"/>
                <w:sz w:val="22"/>
                <w:szCs w:val="22"/>
              </w:rPr>
              <w:t>c</w:t>
            </w:r>
            <w:r w:rsidRPr="00D31874">
              <w:rPr>
                <w:rFonts w:asciiTheme="minorBidi" w:hAnsiTheme="minorBidi"/>
                <w:sz w:val="22"/>
                <w:szCs w:val="22"/>
              </w:rPr>
              <w:t>ce</w:t>
            </w:r>
            <w:r w:rsidRPr="00D31874">
              <w:rPr>
                <w:rFonts w:asciiTheme="minorBidi" w:hAnsiTheme="minorBidi"/>
                <w:spacing w:val="-2"/>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es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proofErr w:type="spellStart"/>
            <w:r w:rsidRPr="00D31874">
              <w:rPr>
                <w:rFonts w:asciiTheme="minorBidi" w:hAnsiTheme="minorBidi"/>
                <w:sz w:val="22"/>
                <w:szCs w:val="22"/>
              </w:rPr>
              <w:t>Fib</w:t>
            </w:r>
            <w:r w:rsidRPr="00D31874">
              <w:rPr>
                <w:rFonts w:asciiTheme="minorBidi" w:hAnsiTheme="minorBidi"/>
                <w:spacing w:val="1"/>
                <w:sz w:val="22"/>
                <w:szCs w:val="22"/>
              </w:rPr>
              <w:t>r</w:t>
            </w:r>
            <w:r w:rsidRPr="00D31874">
              <w:rPr>
                <w:rFonts w:asciiTheme="minorBidi" w:hAnsiTheme="minorBidi"/>
                <w:sz w:val="22"/>
                <w:szCs w:val="22"/>
              </w:rPr>
              <w:t>e</w:t>
            </w:r>
            <w:proofErr w:type="spellEnd"/>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z w:val="22"/>
                <w:szCs w:val="22"/>
              </w:rPr>
              <w:t>es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he</w:t>
            </w:r>
            <w:r w:rsidRPr="00D31874">
              <w:rPr>
                <w:rFonts w:asciiTheme="minorBidi" w:hAnsiTheme="minorBidi"/>
                <w:spacing w:val="-2"/>
                <w:sz w:val="22"/>
                <w:szCs w:val="22"/>
              </w:rPr>
              <w:t>e</w:t>
            </w:r>
            <w:r w:rsidRPr="00D31874">
              <w:rPr>
                <w:rFonts w:asciiTheme="minorBidi" w:hAnsiTheme="minorBidi"/>
                <w:spacing w:val="1"/>
                <w:sz w:val="22"/>
                <w:szCs w:val="22"/>
              </w:rPr>
              <w:t>ls</w:t>
            </w:r>
            <w:r w:rsidRPr="00D31874">
              <w:rPr>
                <w:rFonts w:asciiTheme="minorBidi" w:hAnsiTheme="minorBidi"/>
                <w:sz w:val="22"/>
                <w:szCs w:val="22"/>
              </w:rPr>
              <w:t xml:space="preserve">, </w:t>
            </w:r>
            <w:r w:rsidRPr="00D31874">
              <w:rPr>
                <w:rFonts w:asciiTheme="minorBidi" w:hAnsiTheme="minorBidi"/>
                <w:spacing w:val="-2"/>
                <w:sz w:val="22"/>
                <w:szCs w:val="22"/>
              </w:rPr>
              <w:t>g</w:t>
            </w:r>
            <w:r w:rsidRPr="00D31874">
              <w:rPr>
                <w:rFonts w:asciiTheme="minorBidi" w:hAnsiTheme="minorBidi"/>
                <w:sz w:val="22"/>
                <w:szCs w:val="22"/>
              </w:rPr>
              <w:t>ua</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z w:val="22"/>
                <w:szCs w:val="22"/>
              </w:rPr>
              <w:t>Led</w:t>
            </w:r>
            <w:r w:rsidRPr="00D31874">
              <w:rPr>
                <w:rFonts w:asciiTheme="minorBidi" w:hAnsiTheme="minorBidi"/>
                <w:spacing w:val="-3"/>
                <w:sz w:val="22"/>
                <w:szCs w:val="22"/>
              </w:rPr>
              <w:t>g</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e</w:t>
            </w:r>
            <w:r w:rsidRPr="00D31874">
              <w:rPr>
                <w:rFonts w:asciiTheme="minorBidi" w:hAnsiTheme="minorBidi"/>
                <w:sz w:val="22"/>
                <w:szCs w:val="22"/>
              </w:rPr>
              <w:t xml:space="preserve">sh </w:t>
            </w:r>
            <w:r w:rsidRPr="00D31874">
              <w:rPr>
                <w:rFonts w:asciiTheme="minorBidi" w:hAnsiTheme="minorBidi"/>
                <w:spacing w:val="-2"/>
                <w:sz w:val="22"/>
                <w:szCs w:val="22"/>
              </w:rPr>
              <w:t>g</w:t>
            </w:r>
            <w:r w:rsidRPr="00D31874">
              <w:rPr>
                <w:rFonts w:asciiTheme="minorBidi" w:hAnsiTheme="minorBidi"/>
                <w:sz w:val="22"/>
                <w:szCs w:val="22"/>
              </w:rPr>
              <w:t>ua</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4"/>
                <w:sz w:val="22"/>
                <w:szCs w:val="22"/>
              </w:rPr>
              <w:t>m</w:t>
            </w:r>
            <w:r w:rsidRPr="00D31874">
              <w:rPr>
                <w:rFonts w:asciiTheme="minorBidi" w:hAnsiTheme="minorBidi"/>
                <w:spacing w:val="1"/>
                <w:sz w:val="22"/>
                <w:szCs w:val="22"/>
              </w:rPr>
              <w:t>i</w:t>
            </w:r>
            <w:r w:rsidRPr="00D31874">
              <w:rPr>
                <w:rFonts w:asciiTheme="minorBidi" w:hAnsiTheme="minorBidi"/>
                <w:sz w:val="22"/>
                <w:szCs w:val="22"/>
              </w:rPr>
              <w:t xml:space="preserve">d </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odu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z w:val="22"/>
                <w:szCs w:val="22"/>
              </w:rPr>
              <w:t xml:space="preserve">ed </w:t>
            </w:r>
            <w:r w:rsidRPr="00D31874">
              <w:rPr>
                <w:rFonts w:asciiTheme="minorBidi" w:hAnsiTheme="minorBidi"/>
                <w:spacing w:val="-2"/>
                <w:sz w:val="22"/>
                <w:szCs w:val="22"/>
              </w:rPr>
              <w:t>s</w:t>
            </w:r>
            <w:r w:rsidRPr="00D31874">
              <w:rPr>
                <w:rFonts w:asciiTheme="minorBidi" w:hAnsiTheme="minorBidi"/>
                <w:sz w:val="22"/>
                <w:szCs w:val="22"/>
              </w:rPr>
              <w:t>ca</w:t>
            </w:r>
            <w:r w:rsidRPr="00D31874">
              <w:rPr>
                <w:rFonts w:asciiTheme="minorBidi" w:hAnsiTheme="minorBidi"/>
                <w:spacing w:val="-2"/>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line="360" w:lineRule="auto"/>
              <w:ind w:left="714" w:right="-23" w:hanging="357"/>
              <w:rPr>
                <w:rFonts w:asciiTheme="minorBidi" w:hAnsiTheme="minorBidi"/>
              </w:rPr>
            </w:pPr>
            <w:proofErr w:type="spellStart"/>
            <w:r w:rsidRPr="00D31874">
              <w:rPr>
                <w:rFonts w:asciiTheme="minorBidi" w:hAnsiTheme="minorBidi"/>
                <w:sz w:val="22"/>
                <w:szCs w:val="22"/>
              </w:rPr>
              <w:t>Pod</w:t>
            </w:r>
            <w:r w:rsidRPr="00D31874">
              <w:rPr>
                <w:rFonts w:asciiTheme="minorBidi" w:hAnsiTheme="minorBidi"/>
                <w:spacing w:val="-3"/>
                <w:sz w:val="22"/>
                <w:szCs w:val="22"/>
              </w:rPr>
              <w:t>g</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proofErr w:type="spellEnd"/>
            <w:r w:rsidRPr="00D31874">
              <w:rPr>
                <w:rFonts w:asciiTheme="minorBidi" w:hAnsiTheme="minorBidi"/>
                <w:sz w:val="22"/>
                <w:szCs w:val="22"/>
              </w:rPr>
              <w:t xml:space="preserve"> h</w:t>
            </w:r>
            <w:r w:rsidRPr="00D31874">
              <w:rPr>
                <w:rFonts w:asciiTheme="minorBidi" w:hAnsiTheme="minorBidi"/>
                <w:spacing w:val="1"/>
                <w:sz w:val="22"/>
                <w:szCs w:val="22"/>
              </w:rPr>
              <w:t>a</w:t>
            </w:r>
            <w:r w:rsidRPr="00D31874">
              <w:rPr>
                <w:rFonts w:asciiTheme="minorBidi" w:hAnsiTheme="minorBidi"/>
                <w:spacing w:val="-4"/>
                <w:sz w:val="22"/>
                <w:szCs w:val="22"/>
              </w:rPr>
              <w:t>mm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 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f</w:t>
            </w:r>
            <w:r w:rsidRPr="00D31874">
              <w:rPr>
                <w:rFonts w:asciiTheme="minorBidi" w:hAnsiTheme="minorBidi"/>
                <w:sz w:val="22"/>
                <w:szCs w:val="22"/>
              </w:rPr>
              <w:t>ab</w:t>
            </w:r>
            <w:r w:rsidRPr="00D31874">
              <w:rPr>
                <w:rFonts w:asciiTheme="minorBidi" w:hAnsiTheme="minorBidi"/>
                <w:spacing w:val="-1"/>
                <w:sz w:val="22"/>
                <w:szCs w:val="22"/>
              </w:rPr>
              <w:t>ri</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d co</w:t>
            </w:r>
            <w:r w:rsidRPr="00D31874">
              <w:rPr>
                <w:rFonts w:asciiTheme="minorBidi" w:hAnsiTheme="minorBidi"/>
                <w:spacing w:val="-3"/>
                <w:sz w:val="22"/>
                <w:szCs w:val="22"/>
              </w:rPr>
              <w:t>m</w:t>
            </w:r>
            <w:r w:rsidRPr="00D31874">
              <w:rPr>
                <w:rFonts w:asciiTheme="minorBidi" w:hAnsiTheme="minorBidi"/>
                <w:sz w:val="22"/>
                <w:szCs w:val="22"/>
              </w:rPr>
              <w:t>ponen</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before="1" w:line="360" w:lineRule="auto"/>
              <w:ind w:right="-20"/>
              <w:rPr>
                <w:rFonts w:asciiTheme="minorBidi" w:hAnsiTheme="minorBidi"/>
              </w:rPr>
            </w:pPr>
            <w:r w:rsidRPr="00D31874">
              <w:rPr>
                <w:rFonts w:asciiTheme="minorBidi" w:hAnsiTheme="minorBidi"/>
                <w:sz w:val="22"/>
                <w:szCs w:val="22"/>
              </w:rPr>
              <w:t>Sa</w:t>
            </w:r>
            <w:r w:rsidRPr="00D31874">
              <w:rPr>
                <w:rFonts w:asciiTheme="minorBidi" w:hAnsiTheme="minorBidi"/>
                <w:spacing w:val="1"/>
                <w:sz w:val="22"/>
                <w:szCs w:val="22"/>
              </w:rPr>
              <w:t>f</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ne</w:t>
            </w:r>
            <w:r w:rsidRPr="00D31874">
              <w:rPr>
                <w:rFonts w:asciiTheme="minorBidi" w:hAnsiTheme="minorBidi"/>
                <w:spacing w:val="1"/>
                <w:sz w:val="22"/>
                <w:szCs w:val="22"/>
              </w:rPr>
              <w:t>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ff</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d </w:t>
            </w:r>
            <w:r w:rsidRPr="00D31874">
              <w:rPr>
                <w:rFonts w:asciiTheme="minorBidi" w:hAnsiTheme="minorBidi"/>
                <w:spacing w:val="-2"/>
                <w:sz w:val="22"/>
                <w:szCs w:val="22"/>
              </w:rPr>
              <w:t>b</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s</w:t>
            </w:r>
            <w:r w:rsidRPr="00D31874">
              <w:rPr>
                <w:rFonts w:asciiTheme="minorBidi" w:hAnsiTheme="minorBidi"/>
                <w:sz w:val="22"/>
                <w:szCs w:val="22"/>
              </w:rPr>
              <w:t>ca</w:t>
            </w:r>
            <w:r w:rsidRPr="00D31874">
              <w:rPr>
                <w:rFonts w:asciiTheme="minorBidi" w:hAnsiTheme="minorBidi"/>
                <w:spacing w:val="-2"/>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z w:val="22"/>
                <w:szCs w:val="22"/>
              </w:rPr>
              <w:t>n</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z w:val="22"/>
                <w:szCs w:val="22"/>
              </w:rPr>
              <w:t>ho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s</w:t>
            </w:r>
            <w:r w:rsidRPr="00D31874">
              <w:rPr>
                <w:rFonts w:asciiTheme="minorBidi" w:hAnsiTheme="minorBidi"/>
                <w:sz w:val="22"/>
                <w:szCs w:val="22"/>
              </w:rPr>
              <w:t>pann</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z w:val="22"/>
                <w:szCs w:val="22"/>
              </w:rPr>
              <w:t>p</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before="1" w:line="360" w:lineRule="auto"/>
              <w:ind w:right="-20"/>
              <w:rPr>
                <w:rFonts w:asciiTheme="minorBidi" w:hAnsiTheme="minorBidi"/>
              </w:rPr>
            </w:pPr>
            <w:r w:rsidRPr="00D31874">
              <w:rPr>
                <w:rFonts w:asciiTheme="minorBidi" w:hAnsiTheme="minorBidi"/>
                <w:sz w:val="22"/>
                <w:szCs w:val="22"/>
              </w:rPr>
              <w:t>St</w:t>
            </w:r>
            <w:r w:rsidRPr="00D31874">
              <w:rPr>
                <w:rFonts w:asciiTheme="minorBidi" w:hAnsiTheme="minorBidi"/>
                <w:spacing w:val="1"/>
                <w:sz w:val="22"/>
                <w:szCs w:val="22"/>
              </w:rPr>
              <w:t>a</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add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and</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 xml:space="preserve">c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proofErr w:type="spellStart"/>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2"/>
                <w:sz w:val="22"/>
                <w:szCs w:val="22"/>
              </w:rPr>
              <w:t>m</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z w:val="22"/>
                <w:szCs w:val="22"/>
              </w:rPr>
              <w:t>um</w:t>
            </w:r>
            <w:proofErr w:type="spellEnd"/>
            <w:r w:rsidRPr="00D31874">
              <w:rPr>
                <w:rFonts w:asciiTheme="minorBidi" w:hAnsiTheme="minorBidi"/>
                <w:spacing w:val="-4"/>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ubes</w:t>
            </w:r>
          </w:p>
          <w:p w:rsidR="000B58F9" w:rsidRPr="00D31874" w:rsidRDefault="000B58F9" w:rsidP="00FE6267">
            <w:pPr>
              <w:pStyle w:val="ListParagraph"/>
              <w:numPr>
                <w:ilvl w:val="0"/>
                <w:numId w:val="816"/>
              </w:numPr>
              <w:tabs>
                <w:tab w:val="left" w:pos="900"/>
              </w:tabs>
              <w:spacing w:before="2" w:line="360" w:lineRule="auto"/>
              <w:ind w:right="-20"/>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a</w:t>
            </w:r>
            <w:r w:rsidRPr="00D31874">
              <w:rPr>
                <w:rFonts w:asciiTheme="minorBidi" w:hAnsiTheme="minorBidi"/>
                <w:spacing w:val="-2"/>
                <w:sz w:val="22"/>
                <w:szCs w:val="22"/>
              </w:rPr>
              <w:t>p</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p</w:t>
            </w:r>
            <w:r w:rsidRPr="00D31874">
              <w:rPr>
                <w:rFonts w:asciiTheme="minorBidi" w:hAnsiTheme="minorBidi"/>
                <w:sz w:val="22"/>
                <w:szCs w:val="22"/>
              </w:rPr>
              <w:t>edo</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an</w:t>
            </w:r>
            <w:r w:rsidRPr="00D31874">
              <w:rPr>
                <w:rFonts w:asciiTheme="minorBidi" w:hAnsiTheme="minorBidi"/>
                <w:spacing w:val="1"/>
                <w:sz w:val="22"/>
                <w:szCs w:val="22"/>
              </w:rPr>
              <w:t>s</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s</w:t>
            </w:r>
          </w:p>
          <w:p w:rsidR="000B58F9" w:rsidRPr="00D31874" w:rsidRDefault="000B58F9" w:rsidP="00FE6267">
            <w:pPr>
              <w:pStyle w:val="ListParagraph"/>
              <w:numPr>
                <w:ilvl w:val="0"/>
                <w:numId w:val="816"/>
              </w:numPr>
              <w:tabs>
                <w:tab w:val="left" w:pos="900"/>
              </w:tabs>
              <w:spacing w:before="1" w:line="360" w:lineRule="auto"/>
              <w:ind w:right="-20"/>
              <w:rPr>
                <w:rFonts w:asciiTheme="minorBidi" w:hAnsiTheme="minorBidi"/>
              </w:rPr>
            </w:pPr>
            <w:r w:rsidRPr="00D31874">
              <w:rPr>
                <w:rFonts w:asciiTheme="minorBidi" w:hAnsiTheme="minorBidi"/>
                <w:sz w:val="22"/>
                <w:szCs w:val="22"/>
              </w:rPr>
              <w:t>W</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r</w:t>
            </w:r>
            <w:r w:rsidRPr="00D31874">
              <w:rPr>
                <w:rFonts w:asciiTheme="minorBidi" w:hAnsiTheme="minorBidi"/>
                <w:sz w:val="22"/>
                <w:szCs w:val="22"/>
              </w:rPr>
              <w:t>enc</w:t>
            </w:r>
            <w:r w:rsidRPr="00D31874">
              <w:rPr>
                <w:rFonts w:asciiTheme="minorBidi" w:hAnsiTheme="minorBidi"/>
                <w:spacing w:val="-2"/>
                <w:sz w:val="22"/>
                <w:szCs w:val="22"/>
              </w:rPr>
              <w:t>h</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16"/>
              </w:numPr>
              <w:spacing w:line="360" w:lineRule="auto"/>
              <w:ind w:right="-20"/>
              <w:rPr>
                <w:rFonts w:asciiTheme="minorBidi" w:hAnsiTheme="minorBidi"/>
              </w:rPr>
            </w:pP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p>
          <w:p w:rsidR="000B58F9" w:rsidRPr="00D31874" w:rsidRDefault="000B58F9" w:rsidP="00F55DE5">
            <w:pPr>
              <w:spacing w:before="1" w:line="360" w:lineRule="auto"/>
              <w:ind w:left="549" w:right="531"/>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4"/>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F55DE5">
            <w:pPr>
              <w:spacing w:line="360" w:lineRule="auto"/>
              <w:ind w:left="549" w:right="-20"/>
              <w:rPr>
                <w:rFonts w:asciiTheme="minorBidi" w:hAnsiTheme="minorBidi"/>
              </w:rPr>
            </w:pP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tc>
      </w:tr>
    </w:tbl>
    <w:p w:rsidR="005F2500" w:rsidRDefault="005F2500" w:rsidP="000B58F9">
      <w:pPr>
        <w:spacing w:line="360" w:lineRule="auto"/>
        <w:rPr>
          <w:rFonts w:asciiTheme="minorBidi" w:hAnsiTheme="minorBidi"/>
          <w:bCs/>
          <w:sz w:val="22"/>
          <w:szCs w:val="22"/>
          <w:lang w:val="en-GB"/>
        </w:rPr>
      </w:pPr>
    </w:p>
    <w:p w:rsidR="005F2500" w:rsidRDefault="005F2500">
      <w:pPr>
        <w:spacing w:after="160" w:line="259"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7" w:name="_Toc19308344"/>
      <w:r w:rsidRPr="005F2500">
        <w:rPr>
          <w:sz w:val="24"/>
          <w:szCs w:val="24"/>
          <w:lang w:val="en-GB"/>
        </w:rPr>
        <w:lastRenderedPageBreak/>
        <w:t>Install doors and window frames</w:t>
      </w:r>
      <w:bookmarkEnd w:id="57"/>
    </w:p>
    <w:p w:rsidR="000B58F9" w:rsidRPr="00D31874" w:rsidRDefault="000B58F9" w:rsidP="000B58F9">
      <w:pPr>
        <w:spacing w:line="360" w:lineRule="auto"/>
        <w:rPr>
          <w:rFonts w:asciiTheme="minorBidi" w:hAnsiTheme="minorBidi"/>
          <w:lang w:val="en-GB"/>
        </w:rPr>
      </w:pPr>
    </w:p>
    <w:p w:rsidR="000B58F9" w:rsidRPr="00D31874" w:rsidRDefault="000B58F9" w:rsidP="005F2500">
      <w:pPr>
        <w:spacing w:line="360" w:lineRule="auto"/>
        <w:ind w:right="36"/>
        <w:jc w:val="both"/>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ti</w:t>
      </w:r>
      <w:r w:rsidRPr="00D31874">
        <w:rPr>
          <w:rFonts w:asciiTheme="minorBidi" w:hAnsiTheme="minorBidi"/>
          <w:spacing w:val="-4"/>
          <w:sz w:val="22"/>
          <w:szCs w:val="22"/>
        </w:rPr>
        <w:t>m</w:t>
      </w:r>
      <w:r w:rsidRPr="00D31874">
        <w:rPr>
          <w:rFonts w:asciiTheme="minorBidi" w:hAnsiTheme="minorBidi"/>
          <w:sz w:val="22"/>
          <w:szCs w:val="22"/>
        </w:rPr>
        <w:t xml:space="preserve">ber and </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do</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un</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2"/>
          <w:sz w:val="22"/>
          <w:szCs w:val="22"/>
        </w:rPr>
        <w:t>f</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z w:val="22"/>
          <w:szCs w:val="22"/>
        </w:rPr>
        <w:t>pe</w:t>
      </w:r>
      <w:r w:rsidRPr="00D31874">
        <w:rPr>
          <w:rFonts w:asciiTheme="minorBidi" w:hAnsiTheme="minorBidi"/>
          <w:spacing w:val="3"/>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wit</w:t>
      </w:r>
      <w:r w:rsidRPr="00D31874">
        <w:rPr>
          <w:rFonts w:asciiTheme="minorBidi" w:hAnsiTheme="minorBidi"/>
          <w:sz w:val="22"/>
          <w:szCs w:val="22"/>
        </w:rPr>
        <w:t>h app</w:t>
      </w:r>
      <w:r w:rsidRPr="00D31874">
        <w:rPr>
          <w:rFonts w:asciiTheme="minorBidi" w:hAnsiTheme="minorBidi"/>
          <w:spacing w:val="-1"/>
          <w:sz w:val="22"/>
          <w:szCs w:val="22"/>
        </w:rPr>
        <w:t>r</w:t>
      </w:r>
      <w:r w:rsidRPr="00D31874">
        <w:rPr>
          <w:rFonts w:asciiTheme="minorBidi" w:hAnsiTheme="minorBidi"/>
          <w:sz w:val="22"/>
          <w:szCs w:val="22"/>
        </w:rPr>
        <w:t>op</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 we</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g</w:t>
      </w:r>
      <w:r w:rsidRPr="00D31874">
        <w:rPr>
          <w:rFonts w:asciiTheme="minorBidi" w:hAnsiTheme="minorBidi"/>
          <w:sz w:val="22"/>
          <w:szCs w:val="22"/>
        </w:rPr>
        <w:t>, s</w:t>
      </w:r>
      <w:r w:rsidRPr="00D31874">
        <w:rPr>
          <w:rFonts w:asciiTheme="minorBidi" w:hAnsiTheme="minorBidi"/>
          <w:spacing w:val="-3"/>
          <w:sz w:val="22"/>
          <w:szCs w:val="22"/>
        </w:rPr>
        <w:t>m</w:t>
      </w:r>
      <w:r w:rsidRPr="00D31874">
        <w:rPr>
          <w:rFonts w:asciiTheme="minorBidi" w:hAnsiTheme="minorBidi"/>
          <w:sz w:val="22"/>
          <w:szCs w:val="22"/>
        </w:rPr>
        <w:t>oo</w:t>
      </w:r>
      <w:r w:rsidRPr="00D31874">
        <w:rPr>
          <w:rFonts w:asciiTheme="minorBidi" w:hAnsiTheme="minorBidi"/>
          <w:spacing w:val="1"/>
          <w:sz w:val="22"/>
          <w:szCs w:val="22"/>
        </w:rPr>
        <w:t>t</w:t>
      </w:r>
      <w:r w:rsidRPr="00D31874">
        <w:rPr>
          <w:rFonts w:asciiTheme="minorBidi" w:hAnsiTheme="minorBidi"/>
          <w:sz w:val="22"/>
          <w:szCs w:val="22"/>
        </w:rPr>
        <w:t>h acc</w:t>
      </w:r>
      <w:r w:rsidRPr="00D31874">
        <w:rPr>
          <w:rFonts w:asciiTheme="minorBidi" w:hAnsiTheme="minorBidi"/>
          <w:spacing w:val="-2"/>
          <w:sz w:val="22"/>
          <w:szCs w:val="22"/>
        </w:rPr>
        <w:t>e</w:t>
      </w:r>
      <w:r w:rsidRPr="00D31874">
        <w:rPr>
          <w:rFonts w:asciiTheme="minorBidi" w:hAnsiTheme="minorBidi"/>
          <w:sz w:val="22"/>
          <w:szCs w:val="22"/>
        </w:rPr>
        <w:t>ss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r w:rsidRPr="00D31874">
        <w:rPr>
          <w:rFonts w:asciiTheme="minorBidi" w:hAnsiTheme="minorBidi"/>
          <w:spacing w:val="-2"/>
          <w:sz w:val="22"/>
          <w:szCs w:val="22"/>
        </w:rPr>
        <w:t>g</w:t>
      </w:r>
      <w:r w:rsidRPr="00D31874">
        <w:rPr>
          <w:rFonts w:asciiTheme="minorBidi" w:hAnsiTheme="minorBidi"/>
          <w:sz w:val="22"/>
          <w:szCs w:val="22"/>
        </w:rPr>
        <w:t>ood s</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pacing w:val="1"/>
          <w:sz w:val="22"/>
          <w:szCs w:val="22"/>
        </w:rPr>
        <w:t>it</w:t>
      </w:r>
      <w:r w:rsidRPr="00D31874">
        <w:rPr>
          <w:rFonts w:asciiTheme="minorBidi" w:hAnsiTheme="minorBidi"/>
          <w:spacing w:val="-2"/>
          <w:sz w:val="22"/>
          <w:szCs w:val="22"/>
        </w:rPr>
        <w:t>y</w:t>
      </w:r>
      <w:r w:rsidRPr="00D31874">
        <w:rPr>
          <w:rFonts w:asciiTheme="minorBidi" w:hAnsiTheme="minorBidi"/>
          <w:sz w:val="22"/>
          <w:szCs w:val="22"/>
        </w:rPr>
        <w:t>.</w:t>
      </w:r>
    </w:p>
    <w:p w:rsidR="000B58F9" w:rsidRPr="00D31874" w:rsidRDefault="000B58F9" w:rsidP="000B58F9">
      <w:pPr>
        <w:spacing w:line="360" w:lineRule="auto"/>
        <w:ind w:left="208" w:right="2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55"/>
              </w:numPr>
              <w:spacing w:before="9" w:line="360" w:lineRule="auto"/>
              <w:ind w:left="607" w:hanging="607"/>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56"/>
              </w:numPr>
              <w:spacing w:line="360" w:lineRule="auto"/>
              <w:ind w:left="573" w:right="-20" w:hanging="572"/>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56"/>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56"/>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56"/>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55"/>
              </w:numPr>
              <w:spacing w:before="64" w:line="360" w:lineRule="auto"/>
              <w:ind w:left="567" w:right="305" w:hanging="578"/>
              <w:rPr>
                <w:rFonts w:asciiTheme="minorBidi" w:hAnsiTheme="minorBidi"/>
              </w:rPr>
            </w:pPr>
            <w:r w:rsidRPr="00D31874">
              <w:rPr>
                <w:rFonts w:asciiTheme="minorBidi" w:hAnsiTheme="minorBidi"/>
                <w:spacing w:val="-4"/>
                <w:sz w:val="22"/>
                <w:szCs w:val="22"/>
              </w:rPr>
              <w:t>I</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dow</w:t>
            </w:r>
            <w:r w:rsidRPr="00D31874">
              <w:rPr>
                <w:rFonts w:asciiTheme="minorBidi" w:hAnsiTheme="minorBidi"/>
                <w:spacing w:val="-1"/>
                <w:sz w:val="22"/>
                <w:szCs w:val="22"/>
              </w:rPr>
              <w:t xml:space="preserve"> </w:t>
            </w:r>
            <w:r w:rsidRPr="00D31874">
              <w:rPr>
                <w:rFonts w:asciiTheme="minorBidi" w:hAnsiTheme="minorBidi"/>
                <w:sz w:val="22"/>
                <w:szCs w:val="22"/>
              </w:rPr>
              <w:t>un</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fr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w:t>
            </w:r>
          </w:p>
        </w:tc>
        <w:tc>
          <w:tcPr>
            <w:tcW w:w="7068" w:type="dxa"/>
          </w:tcPr>
          <w:p w:rsidR="000B58F9" w:rsidRPr="00D31874" w:rsidRDefault="000B58F9" w:rsidP="00FE6267">
            <w:pPr>
              <w:pStyle w:val="ListParagraph"/>
              <w:numPr>
                <w:ilvl w:val="0"/>
                <w:numId w:val="857"/>
              </w:numPr>
              <w:spacing w:line="360" w:lineRule="auto"/>
              <w:ind w:left="573" w:right="676" w:hanging="567"/>
              <w:rPr>
                <w:rFonts w:asciiTheme="minorBidi" w:hAnsiTheme="minorBidi"/>
              </w:rPr>
            </w:pPr>
            <w:r w:rsidRPr="00D31874">
              <w:rPr>
                <w:rFonts w:asciiTheme="minorBidi" w:hAnsiTheme="minorBidi"/>
                <w:b/>
                <w:bCs/>
                <w:spacing w:val="-2"/>
                <w:sz w:val="22"/>
                <w:szCs w:val="22"/>
              </w:rPr>
              <w:t>W</w:t>
            </w:r>
            <w:r w:rsidRPr="00D31874">
              <w:rPr>
                <w:rFonts w:asciiTheme="minorBidi" w:hAnsiTheme="minorBidi"/>
                <w:b/>
                <w:bCs/>
                <w:spacing w:val="1"/>
                <w:sz w:val="22"/>
                <w:szCs w:val="22"/>
              </w:rPr>
              <w:t>i</w:t>
            </w:r>
            <w:r w:rsidRPr="00D31874">
              <w:rPr>
                <w:rFonts w:asciiTheme="minorBidi" w:hAnsiTheme="minorBidi"/>
                <w:b/>
                <w:bCs/>
                <w:sz w:val="22"/>
                <w:szCs w:val="22"/>
              </w:rPr>
              <w:t>n</w:t>
            </w:r>
            <w:r w:rsidRPr="00D31874">
              <w:rPr>
                <w:rFonts w:asciiTheme="minorBidi" w:hAnsiTheme="minorBidi"/>
                <w:b/>
                <w:bCs/>
                <w:spacing w:val="-1"/>
                <w:sz w:val="22"/>
                <w:szCs w:val="22"/>
              </w:rPr>
              <w:t>d</w:t>
            </w:r>
            <w:r w:rsidRPr="00D31874">
              <w:rPr>
                <w:rFonts w:asciiTheme="minorBidi" w:hAnsiTheme="minorBidi"/>
                <w:b/>
                <w:bCs/>
                <w:spacing w:val="-2"/>
                <w:sz w:val="22"/>
                <w:szCs w:val="22"/>
              </w:rPr>
              <w:t>o</w:t>
            </w:r>
            <w:r w:rsidRPr="00D31874">
              <w:rPr>
                <w:rFonts w:asciiTheme="minorBidi" w:hAnsiTheme="minorBidi"/>
                <w:b/>
                <w:bCs/>
                <w:sz w:val="22"/>
                <w:szCs w:val="22"/>
              </w:rPr>
              <w:t>w</w:t>
            </w:r>
            <w:r w:rsidRPr="00D31874">
              <w:rPr>
                <w:rFonts w:asciiTheme="minorBidi" w:hAnsiTheme="minorBidi"/>
                <w:b/>
                <w:bCs/>
                <w:spacing w:val="2"/>
                <w:sz w:val="22"/>
                <w:szCs w:val="22"/>
              </w:rPr>
              <w:t xml:space="preserve"> </w:t>
            </w:r>
            <w:r w:rsidRPr="00D31874">
              <w:rPr>
                <w:rFonts w:asciiTheme="minorBidi" w:hAnsiTheme="minorBidi"/>
                <w:sz w:val="22"/>
                <w:szCs w:val="22"/>
              </w:rPr>
              <w:t>ope</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z</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 xml:space="preserve">o be </w:t>
            </w:r>
            <w:r w:rsidRPr="00D31874">
              <w:rPr>
                <w:rFonts w:asciiTheme="minorBidi" w:hAnsiTheme="minorBidi"/>
                <w:spacing w:val="-2"/>
                <w:sz w:val="22"/>
                <w:szCs w:val="22"/>
              </w:rPr>
              <w:t>g</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2"/>
                <w:sz w:val="22"/>
                <w:szCs w:val="22"/>
              </w:rPr>
              <w:t>a</w:t>
            </w:r>
            <w:r w:rsidRPr="00D31874">
              <w:rPr>
                <w:rFonts w:asciiTheme="minorBidi" w:hAnsiTheme="minorBidi"/>
                <w:sz w:val="22"/>
                <w:szCs w:val="22"/>
              </w:rPr>
              <w:t>n 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 xml:space="preserve">l </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w:t>
            </w:r>
          </w:p>
          <w:p w:rsidR="000B58F9" w:rsidRPr="00D31874" w:rsidRDefault="000B58F9" w:rsidP="00F55DE5">
            <w:pPr>
              <w:spacing w:before="8" w:line="360" w:lineRule="auto"/>
              <w:ind w:left="573" w:hanging="567"/>
              <w:rPr>
                <w:rFonts w:asciiTheme="minorBidi" w:hAnsiTheme="minorBidi"/>
                <w:sz w:val="11"/>
                <w:szCs w:val="11"/>
              </w:rPr>
            </w:pPr>
          </w:p>
          <w:p w:rsidR="000B58F9" w:rsidRPr="00D31874" w:rsidRDefault="000B58F9" w:rsidP="00FE6267">
            <w:pPr>
              <w:pStyle w:val="ListParagraph"/>
              <w:numPr>
                <w:ilvl w:val="0"/>
                <w:numId w:val="857"/>
              </w:numPr>
              <w:spacing w:line="360" w:lineRule="auto"/>
              <w:ind w:left="573" w:right="1072" w:hanging="567"/>
              <w:rPr>
                <w:rFonts w:asciiTheme="minorBidi" w:hAnsiTheme="minorBidi"/>
              </w:rPr>
            </w:pPr>
            <w:r w:rsidRPr="00D31874">
              <w:rPr>
                <w:rFonts w:asciiTheme="minorBidi" w:hAnsiTheme="minorBidi"/>
                <w:b/>
                <w:bCs/>
                <w:spacing w:val="-1"/>
                <w:sz w:val="22"/>
                <w:szCs w:val="22"/>
              </w:rPr>
              <w:t>R</w:t>
            </w:r>
            <w:r w:rsidRPr="00D31874">
              <w:rPr>
                <w:rFonts w:asciiTheme="minorBidi" w:hAnsiTheme="minorBidi"/>
                <w:b/>
                <w:bCs/>
                <w:sz w:val="22"/>
                <w:szCs w:val="22"/>
              </w:rPr>
              <w:t>eve</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ned</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r w:rsidRPr="00D31874">
              <w:rPr>
                <w:rFonts w:asciiTheme="minorBidi" w:hAnsiTheme="minorBidi"/>
                <w:spacing w:val="1"/>
                <w:sz w:val="22"/>
                <w:szCs w:val="22"/>
              </w:rPr>
              <w:t>fi</w:t>
            </w:r>
            <w:r w:rsidRPr="00D31874">
              <w:rPr>
                <w:rFonts w:asciiTheme="minorBidi" w:hAnsiTheme="minorBidi"/>
                <w:spacing w:val="-2"/>
                <w:sz w:val="22"/>
                <w:szCs w:val="22"/>
              </w:rPr>
              <w:t>x</w:t>
            </w:r>
            <w:r w:rsidRPr="00D31874">
              <w:rPr>
                <w:rFonts w:asciiTheme="minorBidi" w:hAnsiTheme="minorBidi"/>
                <w:sz w:val="22"/>
                <w:szCs w:val="22"/>
              </w:rPr>
              <w:t xml:space="preserve">ed </w:t>
            </w:r>
            <w:r w:rsidRPr="00D31874">
              <w:rPr>
                <w:rFonts w:asciiTheme="minorBidi" w:hAnsiTheme="minorBidi"/>
                <w:spacing w:val="-2"/>
                <w:sz w:val="22"/>
                <w:szCs w:val="22"/>
              </w:rPr>
              <w:t>s</w:t>
            </w:r>
            <w:r w:rsidRPr="00D31874">
              <w:rPr>
                <w:rFonts w:asciiTheme="minorBidi" w:hAnsiTheme="minorBidi"/>
                <w:sz w:val="22"/>
                <w:szCs w:val="22"/>
              </w:rPr>
              <w:t>ec</w:t>
            </w:r>
            <w:r w:rsidRPr="00D31874">
              <w:rPr>
                <w:rFonts w:asciiTheme="minorBidi" w:hAnsiTheme="minorBidi"/>
                <w:spacing w:val="-2"/>
                <w:sz w:val="22"/>
                <w:szCs w:val="22"/>
              </w:rPr>
              <w:t>u</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he</w:t>
            </w:r>
            <w:r w:rsidRPr="00D31874">
              <w:rPr>
                <w:rFonts w:asciiTheme="minorBidi" w:hAnsiTheme="minorBidi"/>
                <w:spacing w:val="1"/>
                <w:sz w:val="22"/>
                <w:szCs w:val="22"/>
              </w:rPr>
              <w:t>r</w:t>
            </w:r>
            <w:r w:rsidRPr="00D31874">
              <w:rPr>
                <w:rFonts w:asciiTheme="minorBidi" w:hAnsiTheme="minorBidi"/>
                <w:sz w:val="22"/>
                <w:szCs w:val="22"/>
              </w:rPr>
              <w:t>e sp</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ed.</w:t>
            </w:r>
          </w:p>
          <w:p w:rsidR="000B58F9" w:rsidRPr="00D31874" w:rsidRDefault="000B58F9" w:rsidP="00F55DE5">
            <w:pPr>
              <w:spacing w:before="1" w:line="360" w:lineRule="auto"/>
              <w:ind w:left="573" w:hanging="567"/>
              <w:rPr>
                <w:rFonts w:asciiTheme="minorBidi" w:hAnsiTheme="minorBidi"/>
                <w:sz w:val="11"/>
                <w:szCs w:val="11"/>
              </w:rPr>
            </w:pPr>
          </w:p>
          <w:p w:rsidR="000B58F9" w:rsidRPr="00D31874" w:rsidRDefault="000B58F9" w:rsidP="00FE6267">
            <w:pPr>
              <w:pStyle w:val="ListParagraph"/>
              <w:numPr>
                <w:ilvl w:val="0"/>
                <w:numId w:val="857"/>
              </w:numPr>
              <w:spacing w:line="360" w:lineRule="auto"/>
              <w:ind w:left="573" w:right="472" w:hanging="567"/>
              <w:rPr>
                <w:rFonts w:asciiTheme="minorBidi" w:hAnsiTheme="minorBidi"/>
              </w:rPr>
            </w:pPr>
            <w:r w:rsidRPr="00D31874">
              <w:rPr>
                <w:rFonts w:asciiTheme="minorBidi" w:hAnsiTheme="minorBidi"/>
                <w:spacing w:val="-2"/>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u</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2"/>
                <w:sz w:val="22"/>
                <w:szCs w:val="22"/>
              </w:rPr>
              <w:t>o</w:t>
            </w:r>
            <w:r w:rsidRPr="00D31874">
              <w:rPr>
                <w:rFonts w:asciiTheme="minorBidi" w:hAnsiTheme="minorBidi"/>
                <w:sz w:val="22"/>
                <w:szCs w:val="22"/>
              </w:rPr>
              <w:t>ca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s</w:t>
            </w:r>
            <w:r w:rsidRPr="00D31874">
              <w:rPr>
                <w:rFonts w:asciiTheme="minorBidi" w:hAnsiTheme="minorBidi"/>
                <w:sz w:val="22"/>
                <w:szCs w:val="22"/>
              </w:rPr>
              <w:t>u</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and ea</w:t>
            </w:r>
            <w:r w:rsidRPr="00D31874">
              <w:rPr>
                <w:rFonts w:asciiTheme="minorBidi" w:hAnsiTheme="minorBidi"/>
                <w:spacing w:val="-2"/>
                <w:sz w:val="22"/>
                <w:szCs w:val="22"/>
              </w:rPr>
              <w:t>v</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i</w:t>
            </w:r>
            <w:r w:rsidRPr="00D31874">
              <w:rPr>
                <w:rFonts w:asciiTheme="minorBidi" w:hAnsiTheme="minorBidi"/>
                <w:sz w:val="22"/>
                <w:szCs w:val="22"/>
              </w:rPr>
              <w:t xml:space="preserve">sh </w:t>
            </w:r>
            <w:r w:rsidRPr="00D31874">
              <w:rPr>
                <w:rFonts w:asciiTheme="minorBidi" w:hAnsiTheme="minorBidi"/>
                <w:spacing w:val="-1"/>
                <w:sz w:val="22"/>
                <w:szCs w:val="22"/>
              </w:rPr>
              <w:t>f</w:t>
            </w:r>
            <w:r w:rsidRPr="00D31874">
              <w:rPr>
                <w:rFonts w:asciiTheme="minorBidi" w:hAnsiTheme="minorBidi"/>
                <w:sz w:val="22"/>
                <w:szCs w:val="22"/>
              </w:rPr>
              <w:t xml:space="preserve">or </w:t>
            </w:r>
            <w:r w:rsidRPr="00D31874">
              <w:rPr>
                <w:rFonts w:asciiTheme="minorBidi" w:hAnsiTheme="minorBidi"/>
                <w:spacing w:val="-2"/>
                <w:sz w:val="22"/>
                <w:szCs w:val="22"/>
              </w:rPr>
              <w:t>v</w:t>
            </w:r>
            <w:r w:rsidRPr="00D31874">
              <w:rPr>
                <w:rFonts w:asciiTheme="minorBidi" w:hAnsiTheme="minorBidi"/>
                <w:sz w:val="22"/>
                <w:szCs w:val="22"/>
              </w:rPr>
              <w:t>eneer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 xml:space="preserve">n, </w:t>
            </w:r>
            <w:r w:rsidRPr="00D31874">
              <w:rPr>
                <w:rFonts w:asciiTheme="minorBidi" w:hAnsiTheme="minorBidi"/>
                <w:spacing w:val="-1"/>
                <w:sz w:val="22"/>
                <w:szCs w:val="22"/>
              </w:rPr>
              <w:t>w</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er</w:t>
            </w:r>
            <w:r w:rsidRPr="00D31874">
              <w:rPr>
                <w:rFonts w:asciiTheme="minorBidi" w:hAnsiTheme="minorBidi"/>
                <w:spacing w:val="1"/>
                <w:sz w:val="22"/>
                <w:szCs w:val="22"/>
              </w:rPr>
              <w:t xml:space="preserve"> 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app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2"/>
                <w:sz w:val="22"/>
                <w:szCs w:val="22"/>
              </w:rPr>
              <w:t>c</w:t>
            </w:r>
            <w:r w:rsidRPr="00D31874">
              <w:rPr>
                <w:rFonts w:asciiTheme="minorBidi" w:hAnsiTheme="minorBidi"/>
                <w:sz w:val="22"/>
                <w:szCs w:val="22"/>
              </w:rPr>
              <w:t>ab</w:t>
            </w:r>
            <w:r w:rsidRPr="00D31874">
              <w:rPr>
                <w:rFonts w:asciiTheme="minorBidi" w:hAnsiTheme="minorBidi"/>
                <w:spacing w:val="-1"/>
                <w:sz w:val="22"/>
                <w:szCs w:val="22"/>
              </w:rPr>
              <w:t>l</w:t>
            </w:r>
            <w:r w:rsidRPr="00D31874">
              <w:rPr>
                <w:rFonts w:asciiTheme="minorBidi" w:hAnsiTheme="minorBidi"/>
                <w:sz w:val="22"/>
                <w:szCs w:val="22"/>
              </w:rPr>
              <w:t>e.</w:t>
            </w:r>
          </w:p>
          <w:p w:rsidR="000B58F9" w:rsidRPr="00D31874" w:rsidRDefault="000B58F9" w:rsidP="00F55DE5">
            <w:pPr>
              <w:spacing w:before="3" w:line="360" w:lineRule="auto"/>
              <w:ind w:left="573" w:hanging="567"/>
              <w:rPr>
                <w:rFonts w:asciiTheme="minorBidi" w:hAnsiTheme="minorBidi"/>
                <w:sz w:val="11"/>
                <w:szCs w:val="11"/>
              </w:rPr>
            </w:pPr>
          </w:p>
          <w:p w:rsidR="000B58F9" w:rsidRPr="00D31874" w:rsidRDefault="000B58F9" w:rsidP="00FE6267">
            <w:pPr>
              <w:pStyle w:val="ListParagraph"/>
              <w:numPr>
                <w:ilvl w:val="0"/>
                <w:numId w:val="857"/>
              </w:numPr>
              <w:spacing w:line="360" w:lineRule="auto"/>
              <w:ind w:left="573" w:right="291" w:hanging="567"/>
              <w:rPr>
                <w:rFonts w:asciiTheme="minorBidi" w:hAnsiTheme="minorBidi"/>
              </w:rPr>
            </w:pPr>
            <w:r w:rsidRPr="00D31874">
              <w:rPr>
                <w:rFonts w:asciiTheme="minorBidi" w:hAnsiTheme="minorBidi"/>
                <w:spacing w:val="-2"/>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u</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po</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pacing w:val="-1"/>
                <w:sz w:val="22"/>
                <w:szCs w:val="22"/>
              </w:rPr>
              <w:t>ti</w:t>
            </w:r>
            <w:r w:rsidRPr="00D31874">
              <w:rPr>
                <w:rFonts w:asciiTheme="minorBidi" w:hAnsiTheme="minorBidi"/>
                <w:sz w:val="22"/>
                <w:szCs w:val="22"/>
              </w:rPr>
              <w:t xml:space="preserve">oned </w:t>
            </w:r>
            <w:r w:rsidRPr="00D31874">
              <w:rPr>
                <w:rFonts w:asciiTheme="minorBidi" w:hAnsiTheme="minorBidi"/>
                <w:spacing w:val="-1"/>
                <w:sz w:val="22"/>
                <w:szCs w:val="22"/>
              </w:rPr>
              <w:t>i</w:t>
            </w:r>
            <w:r w:rsidRPr="00D31874">
              <w:rPr>
                <w:rFonts w:asciiTheme="minorBidi" w:hAnsiTheme="minorBidi"/>
                <w:sz w:val="22"/>
                <w:szCs w:val="22"/>
              </w:rPr>
              <w:t>n p</w:t>
            </w:r>
            <w:r w:rsidRPr="00D31874">
              <w:rPr>
                <w:rFonts w:asciiTheme="minorBidi" w:hAnsiTheme="minorBidi"/>
                <w:spacing w:val="-1"/>
                <w:sz w:val="22"/>
                <w:szCs w:val="22"/>
              </w:rPr>
              <w:t>l</w:t>
            </w:r>
            <w:r w:rsidRPr="00D31874">
              <w:rPr>
                <w:rFonts w:asciiTheme="minorBidi" w:hAnsiTheme="minorBidi"/>
                <w:sz w:val="22"/>
                <w:szCs w:val="22"/>
              </w:rPr>
              <w:t>ace</w:t>
            </w:r>
            <w:r w:rsidRPr="00D31874">
              <w:rPr>
                <w:rFonts w:asciiTheme="minorBidi" w:hAnsiTheme="minorBidi"/>
                <w:spacing w:val="-2"/>
                <w:sz w:val="22"/>
                <w:szCs w:val="22"/>
              </w:rPr>
              <w:t xml:space="preserve"> </w:t>
            </w:r>
            <w:r w:rsidRPr="00D31874">
              <w:rPr>
                <w:rFonts w:asciiTheme="minorBidi" w:hAnsiTheme="minorBidi"/>
                <w:sz w:val="22"/>
                <w:szCs w:val="22"/>
              </w:rPr>
              <w:t xml:space="preserve">so </w:t>
            </w:r>
            <w:r w:rsidRPr="00D31874">
              <w:rPr>
                <w:rFonts w:asciiTheme="minorBidi" w:hAnsiTheme="minorBidi"/>
                <w:spacing w:val="-1"/>
                <w:sz w:val="22"/>
                <w:szCs w:val="22"/>
              </w:rPr>
              <w:t>t</w:t>
            </w:r>
            <w:r w:rsidRPr="00D31874">
              <w:rPr>
                <w:rFonts w:asciiTheme="minorBidi" w:hAnsiTheme="minorBidi"/>
                <w:sz w:val="22"/>
                <w:szCs w:val="22"/>
              </w:rPr>
              <w:t>hat</w:t>
            </w:r>
            <w:r w:rsidRPr="00D31874">
              <w:rPr>
                <w:rFonts w:asciiTheme="minorBidi" w:hAnsiTheme="minorBidi"/>
                <w:spacing w:val="-1"/>
                <w:sz w:val="22"/>
                <w:szCs w:val="22"/>
              </w:rPr>
              <w:t xml:space="preserve"> </w:t>
            </w:r>
            <w:r w:rsidRPr="00D31874">
              <w:rPr>
                <w:rFonts w:asciiTheme="minorBidi" w:hAnsiTheme="minorBidi"/>
                <w:sz w:val="22"/>
                <w:szCs w:val="22"/>
              </w:rPr>
              <w:t>hea</w:t>
            </w:r>
            <w:r w:rsidRPr="00D31874">
              <w:rPr>
                <w:rFonts w:asciiTheme="minorBidi" w:hAnsiTheme="minorBidi"/>
                <w:spacing w:val="-2"/>
                <w:sz w:val="22"/>
                <w:szCs w:val="22"/>
              </w:rPr>
              <w:t>d</w:t>
            </w:r>
            <w:r w:rsidRPr="00D31874">
              <w:rPr>
                <w:rFonts w:asciiTheme="minorBidi" w:hAnsiTheme="minorBidi"/>
                <w:spacing w:val="1"/>
                <w:sz w:val="22"/>
                <w:szCs w:val="22"/>
              </w:rPr>
              <w:t>/</w:t>
            </w:r>
            <w:r w:rsidRPr="00D31874">
              <w:rPr>
                <w:rFonts w:asciiTheme="minorBidi" w:hAnsiTheme="minorBidi"/>
                <w:spacing w:val="-2"/>
                <w:sz w:val="22"/>
                <w:szCs w:val="22"/>
              </w:rPr>
              <w:t>s</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4"/>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 xml:space="preserve"> 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and 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and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1"/>
                <w:sz w:val="22"/>
                <w:szCs w:val="22"/>
              </w:rPr>
              <w:t>wi</w:t>
            </w:r>
            <w:r w:rsidRPr="00D31874">
              <w:rPr>
                <w:rFonts w:asciiTheme="minorBidi" w:hAnsiTheme="minorBidi"/>
                <w:spacing w:val="-2"/>
                <w:sz w:val="22"/>
                <w:szCs w:val="22"/>
              </w:rPr>
              <w:t>n</w:t>
            </w:r>
            <w:r w:rsidRPr="00D31874">
              <w:rPr>
                <w:rFonts w:asciiTheme="minorBidi" w:hAnsiTheme="minorBidi"/>
                <w:sz w:val="22"/>
                <w:szCs w:val="22"/>
              </w:rPr>
              <w:t>d, en</w:t>
            </w:r>
            <w:r w:rsidRPr="00D31874">
              <w:rPr>
                <w:rFonts w:asciiTheme="minorBidi" w:hAnsiTheme="minorBidi"/>
                <w:spacing w:val="1"/>
                <w:sz w:val="22"/>
                <w:szCs w:val="22"/>
              </w:rPr>
              <w:t>s</w:t>
            </w:r>
            <w:r w:rsidRPr="00D31874">
              <w:rPr>
                <w:rFonts w:asciiTheme="minorBidi" w:hAnsiTheme="minorBidi"/>
                <w:spacing w:val="-2"/>
                <w:sz w:val="22"/>
                <w:szCs w:val="22"/>
              </w:rPr>
              <w:t>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 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fi</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f</w:t>
            </w:r>
            <w:r w:rsidRPr="00D31874">
              <w:rPr>
                <w:rFonts w:asciiTheme="minorBidi" w:hAnsiTheme="minorBidi"/>
                <w:spacing w:val="1"/>
                <w:sz w:val="22"/>
                <w:szCs w:val="22"/>
              </w:rPr>
              <w:t>l</w:t>
            </w:r>
            <w:r w:rsidRPr="00D31874">
              <w:rPr>
                <w:rFonts w:asciiTheme="minorBidi" w:hAnsiTheme="minorBidi"/>
                <w:sz w:val="22"/>
                <w:szCs w:val="22"/>
              </w:rPr>
              <w:t xml:space="preserve">ush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1"/>
                <w:sz w:val="22"/>
                <w:szCs w:val="22"/>
              </w:rPr>
              <w:t>i</w:t>
            </w:r>
            <w:r w:rsidRPr="00D31874">
              <w:rPr>
                <w:rFonts w:asciiTheme="minorBidi" w:hAnsiTheme="minorBidi"/>
                <w:sz w:val="22"/>
                <w:szCs w:val="22"/>
              </w:rPr>
              <w:t>de</w:t>
            </w:r>
            <w:r w:rsidRPr="00D31874">
              <w:rPr>
                <w:rFonts w:asciiTheme="minorBidi" w:hAnsiTheme="minorBidi"/>
                <w:spacing w:val="-2"/>
                <w:sz w:val="22"/>
                <w:szCs w:val="22"/>
              </w:rPr>
              <w:t xml:space="preserve"> </w:t>
            </w:r>
            <w:r w:rsidRPr="00D31874">
              <w:rPr>
                <w:rFonts w:asciiTheme="minorBidi" w:hAnsiTheme="minorBidi"/>
                <w:spacing w:val="-1"/>
                <w:sz w:val="22"/>
                <w:szCs w:val="22"/>
              </w:rPr>
              <w:t>w</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w:t>
            </w:r>
          </w:p>
          <w:p w:rsidR="000B58F9" w:rsidRPr="00D31874" w:rsidRDefault="000B58F9" w:rsidP="00FE6267">
            <w:pPr>
              <w:pStyle w:val="ListParagraph"/>
              <w:numPr>
                <w:ilvl w:val="0"/>
                <w:numId w:val="857"/>
              </w:numPr>
              <w:tabs>
                <w:tab w:val="left" w:pos="520"/>
              </w:tabs>
              <w:spacing w:line="360" w:lineRule="auto"/>
              <w:ind w:left="573" w:right="312" w:hanging="567"/>
              <w:rPr>
                <w:rFonts w:asciiTheme="minorBidi" w:hAnsiTheme="minorBidi"/>
              </w:rPr>
            </w:pPr>
            <w:r w:rsidRPr="00D31874">
              <w:rPr>
                <w:rFonts w:asciiTheme="minorBidi" w:hAnsiTheme="minorBidi"/>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3"/>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z w:val="22"/>
                <w:szCs w:val="22"/>
              </w:rPr>
              <w:t>ac</w:t>
            </w:r>
            <w:r w:rsidRPr="00D31874">
              <w:rPr>
                <w:rFonts w:asciiTheme="minorBidi" w:hAnsiTheme="minorBidi"/>
                <w:spacing w:val="-2"/>
                <w:sz w:val="22"/>
                <w:szCs w:val="22"/>
              </w:rPr>
              <w:t>k</w:t>
            </w:r>
            <w:r w:rsidRPr="00D31874">
              <w:rPr>
                <w:rFonts w:asciiTheme="minorBidi" w:hAnsiTheme="minorBidi"/>
                <w:sz w:val="22"/>
                <w:szCs w:val="22"/>
              </w:rPr>
              <w:t>ed and</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x</w:t>
            </w:r>
            <w:r w:rsidRPr="00D31874">
              <w:rPr>
                <w:rFonts w:asciiTheme="minorBidi" w:hAnsiTheme="minorBidi"/>
                <w:spacing w:val="-2"/>
                <w:sz w:val="22"/>
                <w:szCs w:val="22"/>
              </w:rPr>
              <w:t>e</w:t>
            </w:r>
            <w:r w:rsidRPr="00D31874">
              <w:rPr>
                <w:rFonts w:asciiTheme="minorBidi" w:hAnsiTheme="minorBidi"/>
                <w:sz w:val="22"/>
                <w:szCs w:val="22"/>
              </w:rPr>
              <w:t>d</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w</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 xml:space="preserve">e </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r</w:t>
            </w:r>
            <w:r w:rsidRPr="00D31874">
              <w:rPr>
                <w:rFonts w:asciiTheme="minorBidi" w:hAnsiTheme="minorBidi"/>
                <w:sz w:val="22"/>
                <w:szCs w:val="22"/>
              </w:rPr>
              <w:t>ou</w:t>
            </w:r>
            <w:r w:rsidRPr="00D31874">
              <w:rPr>
                <w:rFonts w:asciiTheme="minorBidi" w:hAnsiTheme="minorBidi"/>
                <w:spacing w:val="-2"/>
                <w:sz w:val="22"/>
                <w:szCs w:val="22"/>
              </w:rPr>
              <w:t>g</w:t>
            </w:r>
            <w:r w:rsidRPr="00D31874">
              <w:rPr>
                <w:rFonts w:asciiTheme="minorBidi" w:hAnsiTheme="minorBidi"/>
                <w:sz w:val="22"/>
                <w:szCs w:val="22"/>
              </w:rPr>
              <w:t>h</w:t>
            </w:r>
            <w:r w:rsidRPr="00D31874">
              <w:rPr>
                <w:rFonts w:asciiTheme="minorBidi" w:hAnsiTheme="minorBidi"/>
                <w:spacing w:val="1"/>
                <w:sz w:val="22"/>
                <w:szCs w:val="22"/>
              </w:rPr>
              <w:t>/</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uds,</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1"/>
                <w:sz w:val="22"/>
                <w:szCs w:val="22"/>
              </w:rPr>
              <w:t>wi</w:t>
            </w:r>
            <w:r w:rsidRPr="00D31874">
              <w:rPr>
                <w:rFonts w:asciiTheme="minorBidi" w:hAnsiTheme="minorBidi"/>
                <w:spacing w:val="1"/>
                <w:sz w:val="22"/>
                <w:szCs w:val="22"/>
              </w:rPr>
              <w:t>t</w:t>
            </w:r>
            <w:r w:rsidRPr="00D31874">
              <w:rPr>
                <w:rFonts w:asciiTheme="minorBidi" w:hAnsiTheme="minorBidi"/>
                <w:sz w:val="22"/>
                <w:szCs w:val="22"/>
              </w:rPr>
              <w:t>h s</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ed</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x</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hods.</w:t>
            </w:r>
          </w:p>
        </w:tc>
      </w:tr>
      <w:tr w:rsidR="000B58F9" w:rsidRPr="00D31874" w:rsidTr="005F2500">
        <w:tc>
          <w:tcPr>
            <w:tcW w:w="2827" w:type="dxa"/>
          </w:tcPr>
          <w:p w:rsidR="000B58F9" w:rsidRPr="00D31874" w:rsidRDefault="000B58F9" w:rsidP="00FE6267">
            <w:pPr>
              <w:pStyle w:val="ListParagraph"/>
              <w:numPr>
                <w:ilvl w:val="0"/>
                <w:numId w:val="855"/>
              </w:numPr>
              <w:spacing w:before="45" w:line="360" w:lineRule="auto"/>
              <w:ind w:left="567" w:right="-20" w:hanging="578"/>
              <w:rPr>
                <w:rFonts w:asciiTheme="minorBidi" w:hAnsiTheme="minorBidi"/>
              </w:rPr>
            </w:pPr>
            <w:r>
              <w:rPr>
                <w:rFonts w:ascii="Times New Roman" w:hAnsi="Times New Roman" w:cs="Times New Roman"/>
                <w:spacing w:val="-1"/>
                <w:sz w:val="22"/>
                <w:szCs w:val="22"/>
              </w:rPr>
              <w:t>R</w:t>
            </w:r>
            <w:r>
              <w:rPr>
                <w:rFonts w:ascii="Times New Roman" w:hAnsi="Times New Roman" w:cs="Times New Roman"/>
                <w:sz w:val="22"/>
                <w:szCs w:val="22"/>
              </w:rPr>
              <w:t>ep</w:t>
            </w:r>
            <w:r>
              <w:rPr>
                <w:rFonts w:ascii="Times New Roman" w:hAnsi="Times New Roman" w:cs="Times New Roman"/>
                <w:spacing w:val="1"/>
                <w:sz w:val="22"/>
                <w:szCs w:val="22"/>
              </w:rPr>
              <w:t>l</w:t>
            </w:r>
            <w:r>
              <w:rPr>
                <w:rFonts w:ascii="Times New Roman" w:hAnsi="Times New Roman" w:cs="Times New Roman"/>
                <w:sz w:val="22"/>
                <w:szCs w:val="22"/>
              </w:rPr>
              <w:t>a</w:t>
            </w:r>
            <w:r>
              <w:rPr>
                <w:rFonts w:ascii="Times New Roman" w:hAnsi="Times New Roman" w:cs="Times New Roman"/>
                <w:spacing w:val="-2"/>
                <w:sz w:val="22"/>
                <w:szCs w:val="22"/>
              </w:rPr>
              <w:t>c</w:t>
            </w:r>
            <w:r>
              <w:rPr>
                <w:rFonts w:ascii="Times New Roman" w:hAnsi="Times New Roman" w:cs="Times New Roman"/>
                <w:sz w:val="22"/>
                <w:szCs w:val="22"/>
              </w:rPr>
              <w:t>e wi</w:t>
            </w:r>
            <w:r>
              <w:rPr>
                <w:rFonts w:ascii="Times New Roman" w:hAnsi="Times New Roman" w:cs="Times New Roman"/>
                <w:spacing w:val="-2"/>
                <w:sz w:val="22"/>
                <w:szCs w:val="22"/>
              </w:rPr>
              <w:t>n</w:t>
            </w:r>
            <w:r>
              <w:rPr>
                <w:rFonts w:ascii="Times New Roman" w:hAnsi="Times New Roman" w:cs="Times New Roman"/>
                <w:sz w:val="22"/>
                <w:szCs w:val="22"/>
              </w:rPr>
              <w:t>dow un</w:t>
            </w:r>
            <w:r>
              <w:rPr>
                <w:rFonts w:ascii="Times New Roman" w:hAnsi="Times New Roman" w:cs="Times New Roman"/>
                <w:spacing w:val="1"/>
                <w:sz w:val="22"/>
                <w:szCs w:val="22"/>
              </w:rPr>
              <w:t>i</w:t>
            </w:r>
            <w:r>
              <w:rPr>
                <w:rFonts w:ascii="Times New Roman" w:hAnsi="Times New Roman" w:cs="Times New Roman"/>
                <w:spacing w:val="-1"/>
                <w:sz w:val="22"/>
                <w:szCs w:val="22"/>
              </w:rPr>
              <w:t>t</w:t>
            </w:r>
            <w:r>
              <w:rPr>
                <w:rFonts w:ascii="Times New Roman" w:hAnsi="Times New Roman" w:cs="Times New Roman"/>
                <w:sz w:val="22"/>
                <w:szCs w:val="22"/>
              </w:rPr>
              <w:t>s</w:t>
            </w:r>
            <w:r>
              <w:rPr>
                <w:rFonts w:ascii="Times New Roman" w:hAnsi="Times New Roman" w:cs="Times New Roman"/>
                <w:spacing w:val="1"/>
                <w:sz w:val="22"/>
                <w:szCs w:val="22"/>
              </w:rPr>
              <w:t>/</w:t>
            </w:r>
            <w:r>
              <w:rPr>
                <w:rFonts w:ascii="Times New Roman" w:hAnsi="Times New Roman" w:cs="Times New Roman"/>
                <w:spacing w:val="-2"/>
                <w:sz w:val="22"/>
                <w:szCs w:val="22"/>
              </w:rPr>
              <w:t>d</w:t>
            </w:r>
            <w:r>
              <w:rPr>
                <w:rFonts w:ascii="Times New Roman" w:hAnsi="Times New Roman" w:cs="Times New Roman"/>
                <w:sz w:val="22"/>
                <w:szCs w:val="22"/>
              </w:rPr>
              <w:t>oor</w:t>
            </w:r>
            <w:r>
              <w:rPr>
                <w:rFonts w:ascii="Times New Roman" w:hAnsi="Times New Roman" w:cs="Times New Roman"/>
                <w:spacing w:val="-2"/>
                <w:sz w:val="22"/>
                <w:szCs w:val="22"/>
              </w:rPr>
              <w:t xml:space="preserve"> </w:t>
            </w:r>
            <w:r>
              <w:rPr>
                <w:rFonts w:ascii="Times New Roman" w:hAnsi="Times New Roman" w:cs="Times New Roman"/>
                <w:spacing w:val="1"/>
                <w:sz w:val="22"/>
                <w:szCs w:val="22"/>
              </w:rPr>
              <w:t>f</w:t>
            </w:r>
            <w:r>
              <w:rPr>
                <w:rFonts w:ascii="Times New Roman" w:hAnsi="Times New Roman" w:cs="Times New Roman"/>
                <w:spacing w:val="-2"/>
                <w:sz w:val="22"/>
                <w:szCs w:val="22"/>
              </w:rPr>
              <w:t>r</w:t>
            </w:r>
            <w:r>
              <w:rPr>
                <w:rFonts w:ascii="Times New Roman" w:hAnsi="Times New Roman" w:cs="Times New Roman"/>
                <w:sz w:val="22"/>
                <w:szCs w:val="22"/>
              </w:rPr>
              <w:t>a</w:t>
            </w:r>
            <w:r>
              <w:rPr>
                <w:rFonts w:ascii="Times New Roman" w:hAnsi="Times New Roman" w:cs="Times New Roman"/>
                <w:spacing w:val="-3"/>
                <w:sz w:val="22"/>
                <w:szCs w:val="22"/>
              </w:rPr>
              <w:t>m</w:t>
            </w:r>
            <w:r>
              <w:rPr>
                <w:rFonts w:ascii="Times New Roman" w:hAnsi="Times New Roman" w:cs="Times New Roman"/>
                <w:sz w:val="22"/>
                <w:szCs w:val="22"/>
              </w:rPr>
              <w:t>es</w:t>
            </w:r>
          </w:p>
        </w:tc>
        <w:tc>
          <w:tcPr>
            <w:tcW w:w="7068" w:type="dxa"/>
          </w:tcPr>
          <w:p w:rsidR="000B58F9" w:rsidRPr="00D31874" w:rsidRDefault="000B58F9" w:rsidP="00FE6267">
            <w:pPr>
              <w:pStyle w:val="ListParagraph"/>
              <w:numPr>
                <w:ilvl w:val="0"/>
                <w:numId w:val="858"/>
              </w:numPr>
              <w:spacing w:line="360" w:lineRule="auto"/>
              <w:ind w:left="573" w:right="-20" w:hanging="567"/>
              <w:rPr>
                <w:rFonts w:asciiTheme="minorBidi" w:hAnsiTheme="minorBidi"/>
              </w:rPr>
            </w:pPr>
            <w:r w:rsidRPr="00D31874">
              <w:rPr>
                <w:rFonts w:asciiTheme="minorBidi" w:hAnsiTheme="minorBidi"/>
                <w:spacing w:val="-1"/>
                <w:sz w:val="22"/>
                <w:szCs w:val="22"/>
              </w:rPr>
              <w:t>A</w:t>
            </w:r>
            <w:r w:rsidRPr="00D31874">
              <w:rPr>
                <w:rFonts w:asciiTheme="minorBidi" w:hAnsiTheme="minorBidi"/>
                <w:spacing w:val="1"/>
                <w:sz w:val="22"/>
                <w:szCs w:val="22"/>
              </w:rPr>
              <w:t>r</w:t>
            </w:r>
            <w:r w:rsidRPr="00D31874">
              <w:rPr>
                <w:rFonts w:asciiTheme="minorBidi" w:hAnsiTheme="minorBidi"/>
                <w:sz w:val="22"/>
                <w:szCs w:val="22"/>
              </w:rPr>
              <w:t>c</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pacing w:val="1"/>
                <w:sz w:val="22"/>
                <w:szCs w:val="22"/>
              </w:rPr>
              <w:t>tr</w:t>
            </w:r>
            <w:r w:rsidRPr="00D31874">
              <w:rPr>
                <w:rFonts w:asciiTheme="minorBidi" w:hAnsiTheme="minorBidi"/>
                <w:sz w:val="22"/>
                <w:szCs w:val="22"/>
              </w:rPr>
              <w:t>a</w:t>
            </w:r>
            <w:r w:rsidRPr="00D31874">
              <w:rPr>
                <w:rFonts w:asciiTheme="minorBidi" w:hAnsiTheme="minorBidi"/>
                <w:spacing w:val="-2"/>
                <w:sz w:val="22"/>
                <w:szCs w:val="22"/>
              </w:rPr>
              <w:t>v</w:t>
            </w:r>
            <w:r w:rsidRPr="00D31874">
              <w:rPr>
                <w:rFonts w:asciiTheme="minorBidi" w:hAnsiTheme="minorBidi"/>
                <w:sz w:val="22"/>
                <w:szCs w:val="22"/>
              </w:rPr>
              <w:t>es</w:t>
            </w:r>
            <w:r w:rsidRPr="00D31874">
              <w:rPr>
                <w:rFonts w:asciiTheme="minorBidi" w:hAnsiTheme="minorBidi"/>
                <w:spacing w:val="-2"/>
                <w:sz w:val="22"/>
                <w:szCs w:val="22"/>
              </w:rPr>
              <w:t xml:space="preserve"> </w:t>
            </w:r>
            <w:r w:rsidRPr="00D31874">
              <w:rPr>
                <w:rFonts w:asciiTheme="minorBidi" w:hAnsiTheme="minorBidi"/>
                <w:sz w:val="22"/>
                <w:szCs w:val="22"/>
              </w:rPr>
              <w:t>and n</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ed.</w:t>
            </w:r>
          </w:p>
          <w:p w:rsidR="000B58F9" w:rsidRPr="00D31874" w:rsidRDefault="000B58F9" w:rsidP="00FE6267">
            <w:pPr>
              <w:pStyle w:val="ListParagraph"/>
              <w:numPr>
                <w:ilvl w:val="0"/>
                <w:numId w:val="858"/>
              </w:numPr>
              <w:spacing w:line="360" w:lineRule="auto"/>
              <w:ind w:left="573" w:right="-20" w:hanging="567"/>
              <w:rPr>
                <w:rFonts w:asciiTheme="minorBidi" w:hAnsiTheme="minorBidi"/>
              </w:rPr>
            </w:pPr>
            <w:r w:rsidRPr="00D31874">
              <w:rPr>
                <w:rFonts w:asciiTheme="minorBidi" w:hAnsiTheme="minorBidi"/>
                <w:sz w:val="22"/>
                <w:szCs w:val="22"/>
              </w:rPr>
              <w:t>S</w:t>
            </w:r>
            <w:r w:rsidRPr="00D31874">
              <w:rPr>
                <w:rFonts w:asciiTheme="minorBidi" w:hAnsiTheme="minorBidi"/>
                <w:spacing w:val="-2"/>
                <w:sz w:val="22"/>
                <w:szCs w:val="22"/>
              </w:rPr>
              <w:t>i</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b</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s or</w:t>
            </w:r>
            <w:r w:rsidRPr="00D31874">
              <w:rPr>
                <w:rFonts w:asciiTheme="minorBidi" w:hAnsiTheme="minorBidi"/>
                <w:spacing w:val="1"/>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d</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5"/>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ed where</w:t>
            </w:r>
            <w:r w:rsidRPr="00D31874">
              <w:rPr>
                <w:rFonts w:asciiTheme="minorBidi" w:hAnsiTheme="minorBidi"/>
                <w:spacing w:val="1"/>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z w:val="22"/>
                <w:szCs w:val="22"/>
              </w:rPr>
              <w:t>ed.</w:t>
            </w:r>
          </w:p>
          <w:p w:rsidR="000B58F9" w:rsidRPr="00D31874" w:rsidRDefault="000B58F9" w:rsidP="00FE6267">
            <w:pPr>
              <w:pStyle w:val="ListParagraph"/>
              <w:numPr>
                <w:ilvl w:val="0"/>
                <w:numId w:val="858"/>
              </w:numPr>
              <w:spacing w:line="360" w:lineRule="auto"/>
              <w:ind w:left="573" w:right="295" w:hanging="567"/>
              <w:rPr>
                <w:rFonts w:asciiTheme="minorBidi" w:hAnsiTheme="minorBidi"/>
              </w:rPr>
            </w:pPr>
            <w:r w:rsidRPr="00D31874">
              <w:rPr>
                <w:rFonts w:asciiTheme="minorBidi" w:hAnsiTheme="minorBidi"/>
                <w:sz w:val="22"/>
                <w:szCs w:val="22"/>
              </w:rPr>
              <w:t>Fa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t</w:t>
            </w:r>
            <w:r w:rsidRPr="00D31874">
              <w:rPr>
                <w:rFonts w:asciiTheme="minorBidi" w:hAnsiTheme="minorBidi"/>
                <w:sz w:val="22"/>
                <w:szCs w:val="22"/>
              </w:rPr>
              <w:t>, p</w:t>
            </w:r>
            <w:r w:rsidRPr="00D31874">
              <w:rPr>
                <w:rFonts w:asciiTheme="minorBidi" w:hAnsiTheme="minorBidi"/>
                <w:spacing w:val="-2"/>
                <w:sz w:val="22"/>
                <w:szCs w:val="22"/>
              </w:rPr>
              <w:t>ack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pacing w:val="2"/>
                <w:sz w:val="22"/>
                <w:szCs w:val="22"/>
              </w:rPr>
              <w:t>o</w:t>
            </w:r>
            <w:r w:rsidRPr="00D31874">
              <w:rPr>
                <w:rFonts w:asciiTheme="minorBidi" w:hAnsiTheme="minorBidi"/>
                <w:spacing w:val="-2"/>
                <w:sz w:val="22"/>
                <w:szCs w:val="22"/>
              </w:rPr>
              <w:t>v</w:t>
            </w:r>
            <w:r w:rsidRPr="00D31874">
              <w:rPr>
                <w:rFonts w:asciiTheme="minorBidi" w:hAnsiTheme="minorBidi"/>
                <w:sz w:val="22"/>
                <w:szCs w:val="22"/>
              </w:rPr>
              <w:t xml:space="preserve">ed and </w:t>
            </w:r>
            <w:r w:rsidRPr="00D31874">
              <w:rPr>
                <w:rFonts w:asciiTheme="minorBidi" w:hAnsiTheme="minorBidi"/>
                <w:spacing w:val="1"/>
                <w:sz w:val="22"/>
                <w:szCs w:val="22"/>
              </w:rPr>
              <w:t>fl</w:t>
            </w:r>
            <w:r w:rsidRPr="00D31874">
              <w:rPr>
                <w:rFonts w:asciiTheme="minorBidi" w:hAnsiTheme="minorBidi"/>
                <w:spacing w:val="-2"/>
                <w:sz w:val="22"/>
                <w:szCs w:val="22"/>
              </w:rPr>
              <w:t>a</w:t>
            </w:r>
            <w:r w:rsidRPr="00D31874">
              <w:rPr>
                <w:rFonts w:asciiTheme="minorBidi" w:hAnsiTheme="minorBidi"/>
                <w:sz w:val="22"/>
                <w:szCs w:val="22"/>
              </w:rPr>
              <w:t>s</w:t>
            </w:r>
            <w:r w:rsidRPr="00D31874">
              <w:rPr>
                <w:rFonts w:asciiTheme="minorBidi" w:hAnsiTheme="minorBidi"/>
                <w:spacing w:val="-2"/>
                <w:sz w:val="22"/>
                <w:szCs w:val="22"/>
              </w:rPr>
              <w:t>h</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de</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z w:val="22"/>
                <w:szCs w:val="22"/>
              </w:rPr>
              <w:t>ched</w:t>
            </w:r>
            <w:r w:rsidRPr="00D31874">
              <w:rPr>
                <w:rFonts w:asciiTheme="minorBidi" w:hAnsiTheme="minorBidi"/>
                <w:spacing w:val="-2"/>
                <w:sz w:val="22"/>
                <w:szCs w:val="22"/>
              </w:rPr>
              <w:t xml:space="preserve"> </w:t>
            </w:r>
            <w:r w:rsidRPr="00D31874">
              <w:rPr>
                <w:rFonts w:asciiTheme="minorBidi" w:hAnsiTheme="minorBidi"/>
                <w:spacing w:val="1"/>
                <w:sz w:val="22"/>
                <w:szCs w:val="22"/>
              </w:rPr>
              <w:t>fr</w:t>
            </w:r>
            <w:r w:rsidRPr="00D31874">
              <w:rPr>
                <w:rFonts w:asciiTheme="minorBidi" w:hAnsiTheme="minorBidi"/>
                <w:sz w:val="22"/>
                <w:szCs w:val="22"/>
              </w:rPr>
              <w:t xml:space="preserve">om </w:t>
            </w:r>
            <w:r w:rsidRPr="00D31874">
              <w:rPr>
                <w:rFonts w:asciiTheme="minorBidi" w:hAnsiTheme="minorBidi"/>
                <w:spacing w:val="1"/>
                <w:sz w:val="22"/>
                <w:szCs w:val="22"/>
              </w:rPr>
              <w:t>fr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w:t>
            </w:r>
          </w:p>
          <w:p w:rsidR="000B58F9" w:rsidRPr="00D31874" w:rsidRDefault="000B58F9" w:rsidP="00FE6267">
            <w:pPr>
              <w:pStyle w:val="ListParagraph"/>
              <w:numPr>
                <w:ilvl w:val="0"/>
                <w:numId w:val="858"/>
              </w:numPr>
              <w:spacing w:line="360" w:lineRule="auto"/>
              <w:ind w:left="573" w:right="-20" w:hanging="567"/>
              <w:rPr>
                <w:rFonts w:asciiTheme="minorBidi" w:hAnsiTheme="minorBidi"/>
              </w:rPr>
            </w:pPr>
            <w:r w:rsidRPr="00D31874">
              <w:rPr>
                <w:rFonts w:asciiTheme="minorBidi" w:hAnsiTheme="minorBidi"/>
                <w:spacing w:val="-2"/>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u</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z w:val="22"/>
                <w:szCs w:val="22"/>
              </w:rPr>
              <w:t>d</w:t>
            </w:r>
            <w:r w:rsidRPr="00D31874">
              <w:rPr>
                <w:rFonts w:asciiTheme="minorBidi" w:hAnsiTheme="minorBidi"/>
                <w:spacing w:val="-2"/>
                <w:sz w:val="22"/>
                <w:szCs w:val="22"/>
              </w:rPr>
              <w:t>o</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pacing w:val="1"/>
                <w:sz w:val="22"/>
                <w:szCs w:val="22"/>
              </w:rPr>
              <w:t>fr</w:t>
            </w:r>
            <w:r w:rsidRPr="00D31874">
              <w:rPr>
                <w:rFonts w:asciiTheme="minorBidi" w:hAnsiTheme="minorBidi"/>
                <w:spacing w:val="-2"/>
                <w:sz w:val="22"/>
                <w:szCs w:val="22"/>
              </w:rPr>
              <w:t>a</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 xml:space="preserve"> </w:t>
            </w:r>
            <w:proofErr w:type="gramStart"/>
            <w:r w:rsidRPr="00D31874">
              <w:rPr>
                <w:rFonts w:asciiTheme="minorBidi" w:hAnsiTheme="minorBidi"/>
                <w:spacing w:val="1"/>
                <w:sz w:val="22"/>
                <w:szCs w:val="22"/>
              </w:rPr>
              <w:t>i</w:t>
            </w:r>
            <w:r w:rsidRPr="00D31874">
              <w:rPr>
                <w:rFonts w:asciiTheme="minorBidi" w:hAnsiTheme="minorBidi"/>
                <w:sz w:val="22"/>
                <w:szCs w:val="22"/>
              </w:rPr>
              <w:t>s</w:t>
            </w:r>
            <w:proofErr w:type="gramEnd"/>
            <w:r w:rsidRPr="00D31874">
              <w:rPr>
                <w:rFonts w:asciiTheme="minorBidi" w:hAnsiTheme="minorBidi"/>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ed.</w:t>
            </w:r>
          </w:p>
          <w:p w:rsidR="000B58F9" w:rsidRPr="00D31874" w:rsidRDefault="000B58F9" w:rsidP="00FE6267">
            <w:pPr>
              <w:pStyle w:val="ListParagraph"/>
              <w:numPr>
                <w:ilvl w:val="0"/>
                <w:numId w:val="858"/>
              </w:numPr>
              <w:tabs>
                <w:tab w:val="left" w:pos="520"/>
              </w:tabs>
              <w:spacing w:line="360" w:lineRule="auto"/>
              <w:ind w:left="573" w:right="253" w:hanging="567"/>
              <w:rPr>
                <w:rFonts w:ascii="Times New Roman" w:hAnsi="Times New Roman" w:cs="Times New Roman"/>
              </w:rPr>
            </w:pPr>
            <w:r w:rsidRPr="00D31874">
              <w:rPr>
                <w:rFonts w:asciiTheme="minorBidi" w:hAnsiTheme="minorBidi"/>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3"/>
                <w:sz w:val="22"/>
                <w:szCs w:val="22"/>
              </w:rPr>
              <w:t xml:space="preserve"> </w:t>
            </w:r>
            <w:r w:rsidRPr="00D31874">
              <w:rPr>
                <w:rFonts w:asciiTheme="minorBidi" w:hAnsiTheme="minorBidi"/>
                <w:sz w:val="22"/>
                <w:szCs w:val="22"/>
              </w:rPr>
              <w:t>un</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pacing w:val="-2"/>
                <w:sz w:val="22"/>
                <w:szCs w:val="22"/>
              </w:rPr>
              <w:t>d</w:t>
            </w:r>
            <w:r w:rsidRPr="00D31874">
              <w:rPr>
                <w:rFonts w:asciiTheme="minorBidi" w:hAnsiTheme="minorBidi"/>
                <w:sz w:val="22"/>
                <w:szCs w:val="22"/>
              </w:rPr>
              <w:t>oor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 xml:space="preserve">e and </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pone</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o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z w:val="22"/>
                <w:szCs w:val="22"/>
              </w:rPr>
              <w:t xml:space="preserve">and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nd.</w:t>
            </w:r>
          </w:p>
        </w:tc>
      </w:tr>
      <w:tr w:rsidR="000B58F9" w:rsidRPr="00D31874" w:rsidTr="005F2500">
        <w:tc>
          <w:tcPr>
            <w:tcW w:w="2827" w:type="dxa"/>
          </w:tcPr>
          <w:p w:rsidR="000B58F9" w:rsidRPr="00D31874" w:rsidRDefault="000B58F9" w:rsidP="00FE6267">
            <w:pPr>
              <w:pStyle w:val="ListParagraph"/>
              <w:numPr>
                <w:ilvl w:val="0"/>
                <w:numId w:val="855"/>
              </w:numPr>
              <w:spacing w:before="9" w:line="360" w:lineRule="auto"/>
              <w:ind w:left="567" w:hanging="578"/>
              <w:rPr>
                <w:rFonts w:asciiTheme="minorBidi" w:hAnsiTheme="minorBidi"/>
                <w:sz w:val="22"/>
                <w:szCs w:val="22"/>
              </w:rPr>
            </w:pPr>
            <w:r>
              <w:rPr>
                <w:rFonts w:ascii="Times New Roman" w:hAnsi="Times New Roman" w:cs="Times New Roman"/>
                <w:spacing w:val="-1"/>
                <w:sz w:val="22"/>
                <w:szCs w:val="22"/>
              </w:rPr>
              <w:t>A</w:t>
            </w:r>
            <w:r>
              <w:rPr>
                <w:rFonts w:ascii="Times New Roman" w:hAnsi="Times New Roman" w:cs="Times New Roman"/>
                <w:spacing w:val="1"/>
                <w:sz w:val="22"/>
                <w:szCs w:val="22"/>
              </w:rPr>
              <w:t>r</w:t>
            </w:r>
            <w:r>
              <w:rPr>
                <w:rFonts w:ascii="Times New Roman" w:hAnsi="Times New Roman" w:cs="Times New Roman"/>
                <w:sz w:val="22"/>
                <w:szCs w:val="22"/>
              </w:rPr>
              <w:t>ch</w:t>
            </w:r>
            <w:r>
              <w:rPr>
                <w:rFonts w:ascii="Times New Roman" w:hAnsi="Times New Roman" w:cs="Times New Roman"/>
                <w:spacing w:val="-1"/>
                <w:sz w:val="22"/>
                <w:szCs w:val="22"/>
              </w:rPr>
              <w:t>i</w:t>
            </w:r>
            <w:r>
              <w:rPr>
                <w:rFonts w:ascii="Times New Roman" w:hAnsi="Times New Roman" w:cs="Times New Roman"/>
                <w:spacing w:val="1"/>
                <w:sz w:val="22"/>
                <w:szCs w:val="22"/>
              </w:rPr>
              <w:t>t</w:t>
            </w:r>
            <w:r>
              <w:rPr>
                <w:rFonts w:ascii="Times New Roman" w:hAnsi="Times New Roman" w:cs="Times New Roman"/>
                <w:spacing w:val="-2"/>
                <w:sz w:val="22"/>
                <w:szCs w:val="22"/>
              </w:rPr>
              <w:t>r</w:t>
            </w:r>
            <w:r>
              <w:rPr>
                <w:rFonts w:ascii="Times New Roman" w:hAnsi="Times New Roman" w:cs="Times New Roman"/>
                <w:sz w:val="22"/>
                <w:szCs w:val="22"/>
              </w:rPr>
              <w:t>a</w:t>
            </w:r>
            <w:r>
              <w:rPr>
                <w:rFonts w:ascii="Times New Roman" w:hAnsi="Times New Roman" w:cs="Times New Roman"/>
                <w:spacing w:val="-2"/>
                <w:sz w:val="22"/>
                <w:szCs w:val="22"/>
              </w:rPr>
              <w:t>v</w:t>
            </w:r>
            <w:r>
              <w:rPr>
                <w:rFonts w:ascii="Times New Roman" w:hAnsi="Times New Roman" w:cs="Times New Roman"/>
                <w:sz w:val="22"/>
                <w:szCs w:val="22"/>
              </w:rPr>
              <w:t>es</w:t>
            </w:r>
            <w:r>
              <w:rPr>
                <w:rFonts w:ascii="Times New Roman" w:hAnsi="Times New Roman" w:cs="Times New Roman"/>
                <w:spacing w:val="1"/>
                <w:sz w:val="22"/>
                <w:szCs w:val="22"/>
              </w:rPr>
              <w:t xml:space="preserve"> </w:t>
            </w:r>
            <w:r>
              <w:rPr>
                <w:rFonts w:ascii="Times New Roman" w:hAnsi="Times New Roman" w:cs="Times New Roman"/>
                <w:sz w:val="22"/>
                <w:szCs w:val="22"/>
              </w:rPr>
              <w:t xml:space="preserve">and </w:t>
            </w:r>
            <w:r w:rsidR="005F2500">
              <w:rPr>
                <w:rFonts w:ascii="Times New Roman" w:hAnsi="Times New Roman" w:cs="Times New Roman"/>
                <w:spacing w:val="-4"/>
                <w:sz w:val="22"/>
                <w:szCs w:val="22"/>
              </w:rPr>
              <w:t>m</w:t>
            </w:r>
            <w:r w:rsidR="005F2500">
              <w:rPr>
                <w:rFonts w:ascii="Times New Roman" w:hAnsi="Times New Roman" w:cs="Times New Roman"/>
                <w:sz w:val="22"/>
                <w:szCs w:val="22"/>
              </w:rPr>
              <w:t>ol</w:t>
            </w:r>
            <w:r w:rsidR="005F2500">
              <w:rPr>
                <w:rFonts w:ascii="Times New Roman" w:hAnsi="Times New Roman" w:cs="Times New Roman"/>
                <w:spacing w:val="1"/>
                <w:sz w:val="22"/>
                <w:szCs w:val="22"/>
              </w:rPr>
              <w:t>d</w:t>
            </w:r>
            <w:r w:rsidR="005F2500">
              <w:rPr>
                <w:rFonts w:ascii="Times New Roman" w:hAnsi="Times New Roman" w:cs="Times New Roman"/>
                <w:sz w:val="22"/>
                <w:szCs w:val="22"/>
              </w:rPr>
              <w:t>i</w:t>
            </w:r>
            <w:r w:rsidR="005F2500">
              <w:rPr>
                <w:rFonts w:ascii="Times New Roman" w:hAnsi="Times New Roman" w:cs="Times New Roman"/>
                <w:spacing w:val="1"/>
                <w:sz w:val="22"/>
                <w:szCs w:val="22"/>
              </w:rPr>
              <w:t>n</w:t>
            </w:r>
            <w:r w:rsidR="005F2500">
              <w:rPr>
                <w:rFonts w:ascii="Times New Roman" w:hAnsi="Times New Roman" w:cs="Times New Roman"/>
                <w:sz w:val="22"/>
                <w:szCs w:val="22"/>
              </w:rPr>
              <w:t>g</w:t>
            </w:r>
            <w:r w:rsidR="005F2500">
              <w:rPr>
                <w:rFonts w:ascii="Times New Roman" w:hAnsi="Times New Roman" w:cs="Times New Roman"/>
                <w:spacing w:val="-2"/>
                <w:sz w:val="22"/>
                <w:szCs w:val="22"/>
              </w:rPr>
              <w:t>s</w:t>
            </w:r>
            <w:r>
              <w:rPr>
                <w:rFonts w:ascii="Times New Roman" w:hAnsi="Times New Roman" w:cs="Times New Roman"/>
                <w:sz w:val="22"/>
                <w:szCs w:val="22"/>
              </w:rPr>
              <w:t xml:space="preserve"> </w:t>
            </w:r>
            <w:r>
              <w:rPr>
                <w:rFonts w:ascii="Times New Roman" w:hAnsi="Times New Roman" w:cs="Times New Roman"/>
                <w:spacing w:val="1"/>
                <w:sz w:val="22"/>
                <w:szCs w:val="22"/>
              </w:rPr>
              <w:t>ar</w:t>
            </w:r>
            <w:r>
              <w:rPr>
                <w:rFonts w:ascii="Times New Roman" w:hAnsi="Times New Roman" w:cs="Times New Roman"/>
                <w:sz w:val="22"/>
                <w:szCs w:val="22"/>
              </w:rPr>
              <w:t>e</w:t>
            </w:r>
            <w:r>
              <w:rPr>
                <w:rFonts w:ascii="Times New Roman" w:hAnsi="Times New Roman" w:cs="Times New Roman"/>
                <w:spacing w:val="-2"/>
                <w:sz w:val="22"/>
                <w:szCs w:val="22"/>
              </w:rPr>
              <w:t xml:space="preserve"> </w:t>
            </w:r>
            <w:r>
              <w:rPr>
                <w:rFonts w:ascii="Times New Roman" w:hAnsi="Times New Roman" w:cs="Times New Roman"/>
                <w:spacing w:val="1"/>
                <w:sz w:val="22"/>
                <w:szCs w:val="22"/>
              </w:rPr>
              <w:t>r</w:t>
            </w:r>
            <w:r>
              <w:rPr>
                <w:rFonts w:ascii="Times New Roman" w:hAnsi="Times New Roman" w:cs="Times New Roman"/>
                <w:sz w:val="22"/>
                <w:szCs w:val="22"/>
              </w:rPr>
              <w:t>e</w:t>
            </w:r>
            <w:r>
              <w:rPr>
                <w:rFonts w:ascii="Times New Roman" w:hAnsi="Times New Roman" w:cs="Times New Roman"/>
                <w:spacing w:val="-2"/>
                <w:sz w:val="22"/>
                <w:szCs w:val="22"/>
              </w:rPr>
              <w:t>p</w:t>
            </w:r>
            <w:r>
              <w:rPr>
                <w:rFonts w:ascii="Times New Roman" w:hAnsi="Times New Roman" w:cs="Times New Roman"/>
                <w:spacing w:val="1"/>
                <w:sz w:val="22"/>
                <w:szCs w:val="22"/>
              </w:rPr>
              <w:t>l</w:t>
            </w:r>
            <w:r>
              <w:rPr>
                <w:rFonts w:ascii="Times New Roman" w:hAnsi="Times New Roman" w:cs="Times New Roman"/>
                <w:sz w:val="22"/>
                <w:szCs w:val="22"/>
              </w:rPr>
              <w:t>a</w:t>
            </w:r>
            <w:r>
              <w:rPr>
                <w:rFonts w:ascii="Times New Roman" w:hAnsi="Times New Roman" w:cs="Times New Roman"/>
                <w:spacing w:val="-2"/>
                <w:sz w:val="22"/>
                <w:szCs w:val="22"/>
              </w:rPr>
              <w:t>c</w:t>
            </w:r>
            <w:r>
              <w:rPr>
                <w:rFonts w:ascii="Times New Roman" w:hAnsi="Times New Roman" w:cs="Times New Roman"/>
                <w:sz w:val="22"/>
                <w:szCs w:val="22"/>
              </w:rPr>
              <w:t>ed</w:t>
            </w:r>
          </w:p>
        </w:tc>
        <w:tc>
          <w:tcPr>
            <w:tcW w:w="7068" w:type="dxa"/>
          </w:tcPr>
          <w:p w:rsidR="000B58F9" w:rsidRPr="00D31874" w:rsidRDefault="000B58F9" w:rsidP="00FE6267">
            <w:pPr>
              <w:pStyle w:val="ListParagraph"/>
              <w:numPr>
                <w:ilvl w:val="0"/>
                <w:numId w:val="860"/>
              </w:numPr>
              <w:spacing w:line="360" w:lineRule="auto"/>
              <w:ind w:left="573" w:right="-20" w:hanging="572"/>
              <w:rPr>
                <w:rFonts w:asciiTheme="minorBidi" w:hAnsiTheme="minorBidi"/>
              </w:rPr>
            </w:pP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epa</w:t>
            </w:r>
            <w:r w:rsidRPr="00D31874">
              <w:rPr>
                <w:rFonts w:asciiTheme="minorBidi" w:hAnsiTheme="minorBidi"/>
                <w:spacing w:val="-2"/>
                <w:sz w:val="22"/>
                <w:szCs w:val="22"/>
              </w:rPr>
              <w:t>r</w:t>
            </w:r>
            <w:r w:rsidRPr="00D31874">
              <w:rPr>
                <w:rFonts w:asciiTheme="minorBidi" w:hAnsiTheme="minorBidi"/>
                <w:sz w:val="22"/>
                <w:szCs w:val="22"/>
              </w:rPr>
              <w:t>e do</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z w:val="22"/>
                <w:szCs w:val="22"/>
              </w:rPr>
              <w:t>en</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z w:val="22"/>
                <w:szCs w:val="22"/>
              </w:rPr>
              <w:t>and co</w:t>
            </w:r>
            <w:r w:rsidRPr="00D31874">
              <w:rPr>
                <w:rFonts w:asciiTheme="minorBidi" w:hAnsiTheme="minorBidi"/>
                <w:spacing w:val="-2"/>
                <w:sz w:val="22"/>
                <w:szCs w:val="22"/>
              </w:rPr>
              <w:t>n</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2"/>
                <w:sz w:val="22"/>
                <w:szCs w:val="22"/>
              </w:rPr>
              <w:t>c</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x</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b.</w:t>
            </w:r>
          </w:p>
          <w:p w:rsidR="000B58F9" w:rsidRPr="00D31874" w:rsidRDefault="000B58F9" w:rsidP="00FE6267">
            <w:pPr>
              <w:pStyle w:val="ListParagraph"/>
              <w:numPr>
                <w:ilvl w:val="0"/>
                <w:numId w:val="860"/>
              </w:numPr>
              <w:spacing w:line="360" w:lineRule="auto"/>
              <w:ind w:left="573" w:right="179" w:hanging="572"/>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oo</w:t>
            </w:r>
            <w:r w:rsidRPr="00D31874">
              <w:rPr>
                <w:rFonts w:asciiTheme="minorBidi" w:hAnsiTheme="minorBidi"/>
                <w:spacing w:val="-2"/>
                <w:sz w:val="22"/>
                <w:szCs w:val="22"/>
              </w:rPr>
              <w:t>r</w:t>
            </w:r>
            <w:r w:rsidRPr="00D31874">
              <w:rPr>
                <w:rFonts w:asciiTheme="minorBidi" w:hAnsiTheme="minorBidi"/>
                <w:spacing w:val="1"/>
                <w:sz w:val="22"/>
                <w:szCs w:val="22"/>
              </w:rPr>
              <w:t>f</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z w:val="22"/>
                <w:szCs w:val="22"/>
              </w:rPr>
              <w:t>open</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2"/>
                <w:sz w:val="22"/>
                <w:szCs w:val="22"/>
              </w:rPr>
              <w:t>z</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2"/>
                <w:sz w:val="22"/>
                <w:szCs w:val="22"/>
              </w:rPr>
              <w:t>b</w:t>
            </w:r>
            <w:r w:rsidRPr="00D31874">
              <w:rPr>
                <w:rFonts w:asciiTheme="minorBidi" w:hAnsiTheme="minorBidi"/>
                <w:sz w:val="22"/>
                <w:szCs w:val="22"/>
              </w:rPr>
              <w:t xml:space="preserve">e </w:t>
            </w:r>
            <w:r w:rsidRPr="00D31874">
              <w:rPr>
                <w:rFonts w:asciiTheme="minorBidi" w:hAnsiTheme="minorBidi"/>
                <w:spacing w:val="-2"/>
                <w:sz w:val="22"/>
                <w:szCs w:val="22"/>
              </w:rPr>
              <w:t>g</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er</w:t>
            </w:r>
            <w:r w:rsidRPr="00D31874">
              <w:rPr>
                <w:rFonts w:asciiTheme="minorBidi" w:hAnsiTheme="minorBidi"/>
                <w:spacing w:val="-1"/>
                <w:sz w:val="22"/>
                <w:szCs w:val="22"/>
              </w:rPr>
              <w:t xml:space="preserve"> t</w:t>
            </w:r>
            <w:r w:rsidRPr="00D31874">
              <w:rPr>
                <w:rFonts w:asciiTheme="minorBidi" w:hAnsiTheme="minorBidi"/>
                <w:sz w:val="22"/>
                <w:szCs w:val="22"/>
              </w:rPr>
              <w:t xml:space="preserve">han </w:t>
            </w:r>
            <w:r w:rsidRPr="00D31874">
              <w:rPr>
                <w:rFonts w:asciiTheme="minorBidi" w:hAnsiTheme="minorBidi"/>
                <w:spacing w:val="1"/>
                <w:sz w:val="22"/>
                <w:szCs w:val="22"/>
              </w:rPr>
              <w:t>t</w:t>
            </w:r>
            <w:r w:rsidRPr="00D31874">
              <w:rPr>
                <w:rFonts w:asciiTheme="minorBidi" w:hAnsiTheme="minorBidi"/>
                <w:spacing w:val="-2"/>
                <w:sz w:val="22"/>
                <w:szCs w:val="22"/>
              </w:rPr>
              <w:t>h</w:t>
            </w:r>
            <w:r w:rsidRPr="00D31874">
              <w:rPr>
                <w:rFonts w:asciiTheme="minorBidi" w:hAnsiTheme="minorBidi"/>
                <w:sz w:val="22"/>
                <w:szCs w:val="22"/>
              </w:rPr>
              <w:t>e 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l door</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z w:val="22"/>
                <w:szCs w:val="22"/>
              </w:rPr>
              <w:t>d</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a</w:t>
            </w:r>
            <w:r w:rsidRPr="00D31874">
              <w:rPr>
                <w:rFonts w:asciiTheme="minorBidi" w:hAnsiTheme="minorBidi"/>
                <w:sz w:val="22"/>
                <w:szCs w:val="22"/>
              </w:rPr>
              <w:t>nd h</w:t>
            </w:r>
            <w:r w:rsidRPr="00D31874">
              <w:rPr>
                <w:rFonts w:asciiTheme="minorBidi" w:hAnsiTheme="minorBidi"/>
                <w:spacing w:val="-2"/>
                <w:sz w:val="22"/>
                <w:szCs w:val="22"/>
              </w:rPr>
              <w:t>e</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w:t>
            </w:r>
            <w:r w:rsidRPr="00D31874">
              <w:rPr>
                <w:rFonts w:asciiTheme="minorBidi" w:hAnsiTheme="minorBidi"/>
                <w:spacing w:val="-1"/>
                <w:sz w:val="22"/>
                <w:szCs w:val="22"/>
              </w:rPr>
              <w:t>t</w:t>
            </w:r>
            <w:r w:rsidRPr="00D31874">
              <w:rPr>
                <w:rFonts w:asciiTheme="minorBidi" w:hAnsiTheme="minorBidi"/>
                <w:sz w:val="22"/>
                <w:szCs w:val="22"/>
              </w:rPr>
              <w:t>, 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b</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2"/>
                <w:sz w:val="22"/>
                <w:szCs w:val="22"/>
              </w:rPr>
              <w:t xml:space="preserve"> </w:t>
            </w:r>
            <w:r w:rsidRPr="00D31874">
              <w:rPr>
                <w:rFonts w:asciiTheme="minorBidi" w:hAnsiTheme="minorBidi"/>
                <w:sz w:val="22"/>
                <w:szCs w:val="22"/>
              </w:rPr>
              <w:lastRenderedPageBreak/>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z w:val="22"/>
                <w:szCs w:val="22"/>
              </w:rPr>
              <w:t>ne</w:t>
            </w:r>
            <w:r w:rsidRPr="00D31874">
              <w:rPr>
                <w:rFonts w:asciiTheme="minorBidi" w:hAnsiTheme="minorBidi"/>
                <w:spacing w:val="1"/>
                <w:sz w:val="22"/>
                <w:szCs w:val="22"/>
              </w:rPr>
              <w:t>s</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pacing w:val="-2"/>
                <w:sz w:val="22"/>
                <w:szCs w:val="22"/>
              </w:rPr>
              <w:t>f</w:t>
            </w:r>
            <w:r w:rsidRPr="00D31874">
              <w:rPr>
                <w:rFonts w:asciiTheme="minorBidi" w:hAnsiTheme="minorBidi"/>
                <w:spacing w:val="1"/>
                <w:sz w:val="22"/>
                <w:szCs w:val="22"/>
              </w:rPr>
              <w:t>l</w:t>
            </w:r>
            <w:r w:rsidRPr="00D31874">
              <w:rPr>
                <w:rFonts w:asciiTheme="minorBidi" w:hAnsiTheme="minorBidi"/>
                <w:sz w:val="22"/>
                <w:szCs w:val="22"/>
              </w:rPr>
              <w:t>oor</w:t>
            </w:r>
            <w:r w:rsidRPr="00D31874">
              <w:rPr>
                <w:rFonts w:asciiTheme="minorBidi" w:hAnsiTheme="minorBidi"/>
                <w:spacing w:val="-2"/>
                <w:sz w:val="22"/>
                <w:szCs w:val="22"/>
              </w:rPr>
              <w:t xml:space="preserve"> </w:t>
            </w:r>
            <w:r w:rsidRPr="00D31874">
              <w:rPr>
                <w:rFonts w:asciiTheme="minorBidi" w:hAnsiTheme="minorBidi"/>
                <w:sz w:val="22"/>
                <w:szCs w:val="22"/>
              </w:rPr>
              <w:t>co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g</w:t>
            </w:r>
            <w:r w:rsidRPr="00D31874">
              <w:rPr>
                <w:rFonts w:asciiTheme="minorBidi" w:hAnsiTheme="minorBidi"/>
                <w:sz w:val="22"/>
                <w:szCs w:val="22"/>
              </w:rPr>
              <w:t xml:space="preserve">, </w:t>
            </w:r>
            <w:proofErr w:type="spellStart"/>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ng</w:t>
            </w:r>
            <w:proofErr w:type="spellEnd"/>
            <w:r w:rsidRPr="00D31874">
              <w:rPr>
                <w:rFonts w:asciiTheme="minorBidi" w:hAnsiTheme="minorBidi"/>
                <w:spacing w:val="-2"/>
                <w:sz w:val="22"/>
                <w:szCs w:val="22"/>
              </w:rPr>
              <w:t xml:space="preserve"> </w:t>
            </w:r>
            <w:r w:rsidRPr="00D31874">
              <w:rPr>
                <w:rFonts w:asciiTheme="minorBidi" w:hAnsiTheme="minorBidi"/>
                <w:sz w:val="22"/>
                <w:szCs w:val="22"/>
              </w:rPr>
              <w:t>of</w:t>
            </w:r>
            <w:r w:rsidRPr="00D31874">
              <w:rPr>
                <w:rFonts w:asciiTheme="minorBidi" w:hAnsiTheme="minorBidi"/>
                <w:spacing w:val="1"/>
                <w:sz w:val="22"/>
                <w:szCs w:val="22"/>
              </w:rPr>
              <w:t xml:space="preserve"> </w:t>
            </w:r>
            <w:r w:rsidRPr="00D31874">
              <w:rPr>
                <w:rFonts w:asciiTheme="minorBidi" w:hAnsiTheme="minorBidi"/>
                <w:sz w:val="22"/>
                <w:szCs w:val="22"/>
              </w:rPr>
              <w:t>d</w:t>
            </w:r>
            <w:r w:rsidRPr="00D31874">
              <w:rPr>
                <w:rFonts w:asciiTheme="minorBidi" w:hAnsiTheme="minorBidi"/>
                <w:spacing w:val="-2"/>
                <w:sz w:val="22"/>
                <w:szCs w:val="22"/>
              </w:rPr>
              <w:t>o</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pacing w:val="-2"/>
                <w:sz w:val="22"/>
                <w:szCs w:val="22"/>
              </w:rPr>
              <w:t>h</w:t>
            </w:r>
            <w:r w:rsidRPr="00D31874">
              <w:rPr>
                <w:rFonts w:asciiTheme="minorBidi" w:hAnsiTheme="minorBidi"/>
                <w:sz w:val="22"/>
                <w:szCs w:val="22"/>
              </w:rPr>
              <w:t xml:space="preserve">ead </w:t>
            </w:r>
            <w:r w:rsidRPr="00D31874">
              <w:rPr>
                <w:rFonts w:asciiTheme="minorBidi" w:hAnsiTheme="minorBidi"/>
                <w:spacing w:val="-2"/>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el</w:t>
            </w:r>
            <w:r w:rsidRPr="00D31874">
              <w:rPr>
                <w:rFonts w:asciiTheme="minorBidi" w:hAnsiTheme="minorBidi"/>
                <w:spacing w:val="1"/>
                <w:sz w:val="22"/>
                <w:szCs w:val="22"/>
              </w:rPr>
              <w:t xml:space="preserve"> </w:t>
            </w:r>
            <w:r w:rsidRPr="00D31874">
              <w:rPr>
                <w:rFonts w:asciiTheme="minorBidi" w:hAnsiTheme="minorBidi"/>
                <w:spacing w:val="-2"/>
                <w:sz w:val="22"/>
                <w:szCs w:val="22"/>
              </w:rPr>
              <w:t>o</w:t>
            </w:r>
            <w:r w:rsidRPr="00D31874">
              <w:rPr>
                <w:rFonts w:asciiTheme="minorBidi" w:hAnsiTheme="minorBidi"/>
                <w:sz w:val="22"/>
                <w:szCs w:val="22"/>
              </w:rPr>
              <w:t xml:space="preserve">f </w:t>
            </w:r>
            <w:r w:rsidRPr="00D31874">
              <w:rPr>
                <w:rFonts w:asciiTheme="minorBidi" w:hAnsiTheme="minorBidi"/>
                <w:spacing w:val="1"/>
                <w:sz w:val="22"/>
                <w:szCs w:val="22"/>
              </w:rPr>
              <w:t>fl</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60"/>
              </w:numPr>
              <w:spacing w:before="76" w:line="360" w:lineRule="auto"/>
              <w:ind w:left="573" w:right="97" w:hanging="572"/>
              <w:rPr>
                <w:rFonts w:asciiTheme="minorBidi" w:hAnsiTheme="minorBidi"/>
              </w:rPr>
            </w:pPr>
            <w:r w:rsidRPr="00D31874">
              <w:rPr>
                <w:rFonts w:asciiTheme="minorBidi" w:hAnsiTheme="minorBidi"/>
                <w:spacing w:val="3"/>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b 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ed and c</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o </w:t>
            </w:r>
            <w:r w:rsidRPr="00D31874">
              <w:rPr>
                <w:rFonts w:asciiTheme="minorBidi" w:hAnsiTheme="minorBidi"/>
                <w:spacing w:val="-1"/>
                <w:sz w:val="22"/>
                <w:szCs w:val="22"/>
              </w:rPr>
              <w:t>l</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2"/>
                <w:sz w:val="22"/>
                <w:szCs w:val="22"/>
              </w:rPr>
              <w:t>a</w:t>
            </w:r>
            <w:r w:rsidRPr="00D31874">
              <w:rPr>
                <w:rFonts w:asciiTheme="minorBidi" w:hAnsiTheme="minorBidi"/>
                <w:spacing w:val="1"/>
                <w:sz w:val="22"/>
                <w:szCs w:val="22"/>
              </w:rPr>
              <w:t>ll</w:t>
            </w:r>
            <w:r w:rsidRPr="00D31874">
              <w:rPr>
                <w:rFonts w:asciiTheme="minorBidi" w:hAnsiTheme="minorBidi"/>
                <w:sz w:val="22"/>
                <w:szCs w:val="22"/>
              </w:rPr>
              <w:t>o</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1"/>
                <w:sz w:val="22"/>
                <w:szCs w:val="22"/>
              </w:rPr>
              <w:t xml:space="preserve"> </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r</w:t>
            </w:r>
            <w:r w:rsidRPr="00D31874">
              <w:rPr>
                <w:rFonts w:asciiTheme="minorBidi" w:hAnsiTheme="minorBidi"/>
                <w:sz w:val="22"/>
                <w:szCs w:val="22"/>
              </w:rPr>
              <w:t>anc</w:t>
            </w:r>
            <w:r w:rsidRPr="00D31874">
              <w:rPr>
                <w:rFonts w:asciiTheme="minorBidi" w:hAnsiTheme="minorBidi"/>
                <w:spacing w:val="-2"/>
                <w:sz w:val="22"/>
                <w:szCs w:val="22"/>
              </w:rPr>
              <w:t>e</w:t>
            </w:r>
            <w:r w:rsidRPr="00D31874">
              <w:rPr>
                <w:rFonts w:asciiTheme="minorBidi" w:hAnsiTheme="minorBidi"/>
                <w:sz w:val="22"/>
                <w:szCs w:val="22"/>
              </w:rPr>
              <w:t>s acc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 xml:space="preserve"> </w:t>
            </w:r>
            <w:r w:rsidRPr="00D31874">
              <w:rPr>
                <w:rFonts w:asciiTheme="minorBidi" w:hAnsiTheme="minorBidi"/>
                <w:sz w:val="22"/>
                <w:szCs w:val="22"/>
              </w:rPr>
              <w:t>sp</w:t>
            </w:r>
            <w:r w:rsidRPr="00D31874">
              <w:rPr>
                <w:rFonts w:asciiTheme="minorBidi" w:hAnsiTheme="minorBidi"/>
                <w:spacing w:val="-2"/>
                <w:sz w:val="22"/>
                <w:szCs w:val="22"/>
              </w:rPr>
              <w:t>e</w:t>
            </w:r>
            <w:r w:rsidRPr="00D31874">
              <w:rPr>
                <w:rFonts w:asciiTheme="minorBidi" w:hAnsiTheme="minorBidi"/>
                <w:sz w:val="22"/>
                <w:szCs w:val="22"/>
              </w:rPr>
              <w:t>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60"/>
              </w:numPr>
              <w:spacing w:line="360" w:lineRule="auto"/>
              <w:ind w:left="573" w:right="622" w:hanging="572"/>
              <w:rPr>
                <w:rFonts w:asciiTheme="minorBidi" w:hAnsiTheme="minorBidi"/>
              </w:rPr>
            </w:pPr>
            <w:r w:rsidRPr="00D31874">
              <w:rPr>
                <w:rFonts w:asciiTheme="minorBidi" w:hAnsiTheme="minorBidi"/>
                <w:spacing w:val="-1"/>
                <w:sz w:val="22"/>
                <w:szCs w:val="22"/>
              </w:rPr>
              <w:t>H</w:t>
            </w:r>
            <w:r w:rsidRPr="00D31874">
              <w:rPr>
                <w:rFonts w:asciiTheme="minorBidi" w:hAnsiTheme="minorBidi"/>
                <w:sz w:val="22"/>
                <w:szCs w:val="22"/>
              </w:rPr>
              <w:t>ead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enc</w:t>
            </w:r>
            <w:r w:rsidRPr="00D31874">
              <w:rPr>
                <w:rFonts w:asciiTheme="minorBidi" w:hAnsiTheme="minorBidi"/>
                <w:spacing w:val="-2"/>
                <w:sz w:val="22"/>
                <w:szCs w:val="22"/>
              </w:rPr>
              <w:t>h</w:t>
            </w:r>
            <w:r w:rsidRPr="00D31874">
              <w:rPr>
                <w:rFonts w:asciiTheme="minorBidi" w:hAnsiTheme="minorBidi"/>
                <w:sz w:val="22"/>
                <w:szCs w:val="22"/>
              </w:rPr>
              <w:t xml:space="preserve">ed </w:t>
            </w:r>
            <w:r w:rsidRPr="00D31874">
              <w:rPr>
                <w:rFonts w:asciiTheme="minorBidi" w:hAnsiTheme="minorBidi"/>
                <w:spacing w:val="-1"/>
                <w:sz w:val="22"/>
                <w:szCs w:val="22"/>
              </w:rPr>
              <w:t>t</w:t>
            </w:r>
            <w:r w:rsidRPr="00D31874">
              <w:rPr>
                <w:rFonts w:asciiTheme="minorBidi" w:hAnsiTheme="minorBidi"/>
                <w:sz w:val="22"/>
                <w:szCs w:val="22"/>
              </w:rPr>
              <w:t>o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oda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pacing w:val="3"/>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b s</w:t>
            </w:r>
            <w:r w:rsidRPr="00D31874">
              <w:rPr>
                <w:rFonts w:asciiTheme="minorBidi" w:hAnsiTheme="minorBidi"/>
                <w:spacing w:val="-1"/>
                <w:sz w:val="22"/>
                <w:szCs w:val="22"/>
              </w:rPr>
              <w:t>t</w:t>
            </w:r>
            <w:r w:rsidRPr="00D31874">
              <w:rPr>
                <w:rFonts w:asciiTheme="minorBidi" w:hAnsiTheme="minorBidi"/>
                <w:spacing w:val="1"/>
                <w:sz w:val="22"/>
                <w:szCs w:val="22"/>
              </w:rPr>
              <w:t>il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2"/>
                <w:sz w:val="22"/>
                <w:szCs w:val="22"/>
              </w:rPr>
              <w:t>a</w:t>
            </w:r>
            <w:r w:rsidRPr="00D31874">
              <w:rPr>
                <w:rFonts w:asciiTheme="minorBidi" w:hAnsiTheme="minorBidi"/>
                <w:spacing w:val="1"/>
                <w:sz w:val="22"/>
                <w:szCs w:val="22"/>
              </w:rPr>
              <w:t>ll</w:t>
            </w:r>
            <w:r w:rsidRPr="00D31874">
              <w:rPr>
                <w:rFonts w:asciiTheme="minorBidi" w:hAnsiTheme="minorBidi"/>
                <w:spacing w:val="-2"/>
                <w:sz w:val="22"/>
                <w:szCs w:val="22"/>
              </w:rPr>
              <w:t>o</w:t>
            </w:r>
            <w:r w:rsidRPr="00D31874">
              <w:rPr>
                <w:rFonts w:asciiTheme="minorBidi" w:hAnsiTheme="minorBidi"/>
                <w:spacing w:val="-1"/>
                <w:sz w:val="22"/>
                <w:szCs w:val="22"/>
              </w:rPr>
              <w:t>w</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 c</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ce</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z w:val="22"/>
                <w:szCs w:val="22"/>
              </w:rPr>
              <w:t>cc</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 sp</w:t>
            </w:r>
            <w:r w:rsidRPr="00D31874">
              <w:rPr>
                <w:rFonts w:asciiTheme="minorBidi" w:hAnsiTheme="minorBidi"/>
                <w:spacing w:val="-2"/>
                <w:sz w:val="22"/>
                <w:szCs w:val="22"/>
              </w:rPr>
              <w:t>ec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ti</w:t>
            </w:r>
            <w:r w:rsidRPr="00D31874">
              <w:rPr>
                <w:rFonts w:asciiTheme="minorBidi" w:hAnsiTheme="minorBidi"/>
                <w:spacing w:val="-2"/>
                <w:sz w:val="22"/>
                <w:szCs w:val="22"/>
              </w:rPr>
              <w:t>o</w:t>
            </w:r>
            <w:r w:rsidRPr="00D31874">
              <w:rPr>
                <w:rFonts w:asciiTheme="minorBidi" w:hAnsiTheme="minorBidi"/>
                <w:sz w:val="22"/>
                <w:szCs w:val="22"/>
              </w:rPr>
              <w:t>n.</w:t>
            </w:r>
          </w:p>
          <w:p w:rsidR="000B58F9" w:rsidRPr="00D31874" w:rsidRDefault="000B58F9" w:rsidP="00FE6267">
            <w:pPr>
              <w:pStyle w:val="ListParagraph"/>
              <w:numPr>
                <w:ilvl w:val="0"/>
                <w:numId w:val="860"/>
              </w:numPr>
              <w:spacing w:line="360" w:lineRule="auto"/>
              <w:ind w:left="573" w:right="-20" w:hanging="572"/>
              <w:rPr>
                <w:rFonts w:asciiTheme="minorBidi" w:hAnsiTheme="minorBidi"/>
              </w:rPr>
            </w:pPr>
            <w:r w:rsidRPr="00D31874">
              <w:rPr>
                <w:rFonts w:asciiTheme="minorBidi" w:hAnsiTheme="minorBidi"/>
                <w:spacing w:val="3"/>
                <w:sz w:val="22"/>
                <w:szCs w:val="22"/>
              </w:rPr>
              <w:t>J</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f</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3"/>
                <w:sz w:val="22"/>
                <w:szCs w:val="22"/>
              </w:rPr>
              <w:t>m</w:t>
            </w:r>
            <w:r w:rsidRPr="00D31874">
              <w:rPr>
                <w:rFonts w:asciiTheme="minorBidi" w:hAnsiTheme="minorBidi"/>
                <w:sz w:val="22"/>
                <w:szCs w:val="22"/>
              </w:rPr>
              <w:t xml:space="preserve">e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s</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pacing w:val="-4"/>
                <w:sz w:val="22"/>
                <w:szCs w:val="22"/>
              </w:rPr>
              <w:t>m</w:t>
            </w:r>
            <w:r w:rsidRPr="00D31874">
              <w:rPr>
                <w:rFonts w:asciiTheme="minorBidi" w:hAnsiTheme="minorBidi"/>
                <w:sz w:val="22"/>
                <w:szCs w:val="22"/>
              </w:rPr>
              <w:t>b</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2"/>
                <w:sz w:val="22"/>
                <w:szCs w:val="22"/>
              </w:rPr>
              <w:t>s</w:t>
            </w:r>
            <w:r w:rsidRPr="00D31874">
              <w:rPr>
                <w:rFonts w:asciiTheme="minorBidi" w:hAnsiTheme="minorBidi"/>
                <w:sz w:val="22"/>
                <w:szCs w:val="22"/>
              </w:rPr>
              <w:t>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ed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ac</w:t>
            </w:r>
            <w:r w:rsidRPr="00D31874">
              <w:rPr>
                <w:rFonts w:asciiTheme="minorBidi" w:hAnsiTheme="minorBidi"/>
                <w:spacing w:val="-2"/>
                <w:sz w:val="22"/>
                <w:szCs w:val="22"/>
              </w:rPr>
              <w:t>e</w:t>
            </w:r>
            <w:r w:rsidRPr="00D31874">
              <w:rPr>
                <w:rFonts w:asciiTheme="minorBidi" w:hAnsiTheme="minorBidi"/>
                <w:sz w:val="22"/>
                <w:szCs w:val="22"/>
              </w:rPr>
              <w:t xml:space="preserve">d </w:t>
            </w:r>
            <w:r w:rsidRPr="00D31874">
              <w:rPr>
                <w:rFonts w:asciiTheme="minorBidi" w:hAnsiTheme="minorBidi"/>
                <w:spacing w:val="-1"/>
                <w:sz w:val="22"/>
                <w:szCs w:val="22"/>
              </w:rPr>
              <w:t>wit</w:t>
            </w:r>
            <w:r w:rsidRPr="00D31874">
              <w:rPr>
                <w:rFonts w:asciiTheme="minorBidi" w:hAnsiTheme="minorBidi"/>
                <w:sz w:val="22"/>
                <w:szCs w:val="22"/>
              </w:rPr>
              <w:t xml:space="preserve">h </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b</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f</w:t>
            </w:r>
            <w:r w:rsidRPr="00D31874">
              <w:rPr>
                <w:rFonts w:asciiTheme="minorBidi" w:hAnsiTheme="minorBidi"/>
                <w:spacing w:val="1"/>
                <w:sz w:val="22"/>
                <w:szCs w:val="22"/>
              </w:rPr>
              <w:t>l</w:t>
            </w:r>
            <w:r w:rsidRPr="00D31874">
              <w:rPr>
                <w:rFonts w:asciiTheme="minorBidi" w:hAnsiTheme="minorBidi"/>
                <w:sz w:val="22"/>
                <w:szCs w:val="22"/>
              </w:rPr>
              <w:t>ush.</w:t>
            </w:r>
          </w:p>
          <w:p w:rsidR="000B58F9" w:rsidRPr="00D31874" w:rsidRDefault="000B58F9" w:rsidP="00FE6267">
            <w:pPr>
              <w:pStyle w:val="ListParagraph"/>
              <w:numPr>
                <w:ilvl w:val="0"/>
                <w:numId w:val="860"/>
              </w:numPr>
              <w:spacing w:line="360" w:lineRule="auto"/>
              <w:ind w:left="573" w:right="-20" w:hanging="572"/>
              <w:rPr>
                <w:rFonts w:ascii="Times New Roman" w:hAnsi="Times New Roman" w:cs="Times New Roman"/>
              </w:rPr>
            </w:pPr>
            <w:r w:rsidRPr="00D31874">
              <w:rPr>
                <w:rFonts w:asciiTheme="minorBidi" w:hAnsiTheme="minorBidi"/>
                <w:spacing w:val="3"/>
                <w:sz w:val="22"/>
                <w:szCs w:val="22"/>
              </w:rPr>
              <w:t>J</w:t>
            </w:r>
            <w:r w:rsidRPr="00D31874">
              <w:rPr>
                <w:rFonts w:asciiTheme="minorBidi" w:hAnsiTheme="minorBidi"/>
                <w:spacing w:val="-2"/>
                <w:sz w:val="22"/>
                <w:szCs w:val="22"/>
              </w:rPr>
              <w:t>o</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ba</w:t>
            </w:r>
            <w:r w:rsidRPr="00D31874">
              <w:rPr>
                <w:rFonts w:asciiTheme="minorBidi" w:hAnsiTheme="minorBidi"/>
                <w:spacing w:val="-1"/>
                <w:sz w:val="22"/>
                <w:szCs w:val="22"/>
              </w:rPr>
              <w:t>t</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eaned </w:t>
            </w:r>
            <w:r w:rsidRPr="00D31874">
              <w:rPr>
                <w:rFonts w:asciiTheme="minorBidi" w:hAnsiTheme="minorBidi"/>
                <w:spacing w:val="-2"/>
                <w:sz w:val="22"/>
                <w:szCs w:val="22"/>
              </w:rPr>
              <w:t>a</w:t>
            </w:r>
            <w:r w:rsidRPr="00D31874">
              <w:rPr>
                <w:rFonts w:asciiTheme="minorBidi" w:hAnsiTheme="minorBidi"/>
                <w:sz w:val="22"/>
                <w:szCs w:val="22"/>
              </w:rPr>
              <w:t xml:space="preserve">nd </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i</w:t>
            </w:r>
            <w:r w:rsidRPr="00D31874">
              <w:rPr>
                <w:rFonts w:asciiTheme="minorBidi" w:hAnsiTheme="minorBidi"/>
                <w:sz w:val="22"/>
                <w:szCs w:val="22"/>
              </w:rPr>
              <w:t>sh</w:t>
            </w:r>
            <w:r w:rsidRPr="00D31874">
              <w:rPr>
                <w:rFonts w:asciiTheme="minorBidi" w:hAnsiTheme="minorBidi"/>
                <w:spacing w:val="-2"/>
                <w:sz w:val="22"/>
                <w:szCs w:val="22"/>
              </w:rPr>
              <w:t>e</w:t>
            </w:r>
            <w:r w:rsidRPr="00D31874">
              <w:rPr>
                <w:rFonts w:asciiTheme="minorBidi" w:hAnsiTheme="minorBidi"/>
                <w:sz w:val="22"/>
                <w:szCs w:val="22"/>
              </w:rPr>
              <w:t>d.</w:t>
            </w:r>
          </w:p>
        </w:tc>
      </w:tr>
      <w:tr w:rsidR="000B58F9" w:rsidRPr="00D31874" w:rsidTr="005F2500">
        <w:tc>
          <w:tcPr>
            <w:tcW w:w="2827" w:type="dxa"/>
          </w:tcPr>
          <w:p w:rsidR="000B58F9" w:rsidRPr="00D31874" w:rsidRDefault="000B58F9" w:rsidP="00FE6267">
            <w:pPr>
              <w:pStyle w:val="ListParagraph"/>
              <w:numPr>
                <w:ilvl w:val="0"/>
                <w:numId w:val="855"/>
              </w:numPr>
              <w:spacing w:before="9" w:line="360" w:lineRule="auto"/>
              <w:ind w:left="567" w:hanging="578"/>
              <w:rPr>
                <w:rFonts w:asciiTheme="minorBidi" w:hAnsiTheme="minorBidi"/>
                <w:sz w:val="22"/>
                <w:szCs w:val="22"/>
              </w:rPr>
            </w:pPr>
            <w:r>
              <w:rPr>
                <w:rFonts w:ascii="Times New Roman" w:hAnsi="Times New Roman" w:cs="Times New Roman"/>
                <w:spacing w:val="-4"/>
                <w:sz w:val="22"/>
                <w:szCs w:val="22"/>
              </w:rPr>
              <w:lastRenderedPageBreak/>
              <w:t>I</w:t>
            </w:r>
            <w:r>
              <w:rPr>
                <w:rFonts w:ascii="Times New Roman" w:hAnsi="Times New Roman" w:cs="Times New Roman"/>
                <w:sz w:val="22"/>
                <w:szCs w:val="22"/>
              </w:rPr>
              <w:t>ns</w:t>
            </w:r>
            <w:r>
              <w:rPr>
                <w:rFonts w:ascii="Times New Roman" w:hAnsi="Times New Roman" w:cs="Times New Roman"/>
                <w:spacing w:val="1"/>
                <w:sz w:val="22"/>
                <w:szCs w:val="22"/>
              </w:rPr>
              <w:t>t</w:t>
            </w:r>
            <w:r>
              <w:rPr>
                <w:rFonts w:ascii="Times New Roman" w:hAnsi="Times New Roman" w:cs="Times New Roman"/>
                <w:sz w:val="22"/>
                <w:szCs w:val="22"/>
              </w:rPr>
              <w:t>a</w:t>
            </w:r>
            <w:r>
              <w:rPr>
                <w:rFonts w:ascii="Times New Roman" w:hAnsi="Times New Roman" w:cs="Times New Roman"/>
                <w:spacing w:val="1"/>
                <w:sz w:val="22"/>
                <w:szCs w:val="22"/>
              </w:rPr>
              <w:t>l</w:t>
            </w:r>
            <w:r>
              <w:rPr>
                <w:rFonts w:ascii="Times New Roman" w:hAnsi="Times New Roman" w:cs="Times New Roman"/>
                <w:sz w:val="22"/>
                <w:szCs w:val="22"/>
              </w:rPr>
              <w:t>l</w:t>
            </w:r>
            <w:r>
              <w:rPr>
                <w:rFonts w:ascii="Times New Roman" w:hAnsi="Times New Roman" w:cs="Times New Roman"/>
                <w:spacing w:val="1"/>
                <w:sz w:val="22"/>
                <w:szCs w:val="22"/>
              </w:rPr>
              <w:t xml:space="preserve"> </w:t>
            </w:r>
            <w:r>
              <w:rPr>
                <w:rFonts w:ascii="Times New Roman" w:hAnsi="Times New Roman" w:cs="Times New Roman"/>
                <w:sz w:val="22"/>
                <w:szCs w:val="22"/>
              </w:rPr>
              <w:t>do</w:t>
            </w:r>
            <w:r>
              <w:rPr>
                <w:rFonts w:ascii="Times New Roman" w:hAnsi="Times New Roman" w:cs="Times New Roman"/>
                <w:spacing w:val="-2"/>
                <w:sz w:val="22"/>
                <w:szCs w:val="22"/>
              </w:rPr>
              <w:t>o</w:t>
            </w:r>
            <w:r>
              <w:rPr>
                <w:rFonts w:ascii="Times New Roman" w:hAnsi="Times New Roman" w:cs="Times New Roman"/>
                <w:sz w:val="22"/>
                <w:szCs w:val="22"/>
              </w:rPr>
              <w:t>r</w:t>
            </w:r>
            <w:r>
              <w:rPr>
                <w:rFonts w:ascii="Times New Roman" w:hAnsi="Times New Roman" w:cs="Times New Roman"/>
                <w:spacing w:val="1"/>
                <w:sz w:val="22"/>
                <w:szCs w:val="22"/>
              </w:rPr>
              <w:t xml:space="preserve"> </w:t>
            </w:r>
            <w:r>
              <w:rPr>
                <w:rFonts w:ascii="Times New Roman" w:hAnsi="Times New Roman" w:cs="Times New Roman"/>
                <w:sz w:val="22"/>
                <w:szCs w:val="22"/>
              </w:rPr>
              <w:t>a</w:t>
            </w:r>
            <w:r>
              <w:rPr>
                <w:rFonts w:ascii="Times New Roman" w:hAnsi="Times New Roman" w:cs="Times New Roman"/>
                <w:spacing w:val="-2"/>
                <w:sz w:val="22"/>
                <w:szCs w:val="22"/>
              </w:rPr>
              <w:t>n</w:t>
            </w:r>
            <w:r>
              <w:rPr>
                <w:rFonts w:ascii="Times New Roman" w:hAnsi="Times New Roman" w:cs="Times New Roman"/>
                <w:sz w:val="22"/>
                <w:szCs w:val="22"/>
              </w:rPr>
              <w:t>d do</w:t>
            </w:r>
            <w:r>
              <w:rPr>
                <w:rFonts w:ascii="Times New Roman" w:hAnsi="Times New Roman" w:cs="Times New Roman"/>
                <w:spacing w:val="-2"/>
                <w:sz w:val="22"/>
                <w:szCs w:val="22"/>
              </w:rPr>
              <w:t>o</w:t>
            </w:r>
            <w:r>
              <w:rPr>
                <w:rFonts w:ascii="Times New Roman" w:hAnsi="Times New Roman" w:cs="Times New Roman"/>
                <w:sz w:val="22"/>
                <w:szCs w:val="22"/>
              </w:rPr>
              <w:t>r un</w:t>
            </w:r>
            <w:r>
              <w:rPr>
                <w:rFonts w:ascii="Times New Roman" w:hAnsi="Times New Roman" w:cs="Times New Roman"/>
                <w:spacing w:val="1"/>
                <w:sz w:val="22"/>
                <w:szCs w:val="22"/>
              </w:rPr>
              <w:t>i</w:t>
            </w:r>
            <w:r>
              <w:rPr>
                <w:rFonts w:ascii="Times New Roman" w:hAnsi="Times New Roman" w:cs="Times New Roman"/>
                <w:sz w:val="22"/>
                <w:szCs w:val="22"/>
              </w:rPr>
              <w:t>t</w:t>
            </w:r>
          </w:p>
        </w:tc>
        <w:tc>
          <w:tcPr>
            <w:tcW w:w="7068" w:type="dxa"/>
          </w:tcPr>
          <w:p w:rsidR="000B58F9" w:rsidRPr="00775A5D" w:rsidRDefault="000B58F9" w:rsidP="00FE6267">
            <w:pPr>
              <w:pStyle w:val="ListParagraph"/>
              <w:numPr>
                <w:ilvl w:val="0"/>
                <w:numId w:val="861"/>
              </w:numPr>
              <w:spacing w:line="360" w:lineRule="auto"/>
              <w:ind w:left="573" w:right="98" w:hanging="567"/>
              <w:jc w:val="both"/>
              <w:rPr>
                <w:rFonts w:asciiTheme="minorBidi" w:hAnsiTheme="minorBidi"/>
              </w:rPr>
            </w:pPr>
            <w:r w:rsidRPr="00775A5D">
              <w:rPr>
                <w:rFonts w:asciiTheme="minorBidi" w:hAnsiTheme="minorBidi"/>
                <w:spacing w:val="-1"/>
                <w:sz w:val="22"/>
                <w:szCs w:val="22"/>
              </w:rPr>
              <w:t>D</w:t>
            </w:r>
            <w:r w:rsidRPr="00775A5D">
              <w:rPr>
                <w:rFonts w:asciiTheme="minorBidi" w:hAnsiTheme="minorBidi"/>
                <w:sz w:val="22"/>
                <w:szCs w:val="22"/>
              </w:rPr>
              <w:t>oor</w:t>
            </w:r>
            <w:r w:rsidRPr="00775A5D">
              <w:rPr>
                <w:rFonts w:asciiTheme="minorBidi" w:hAnsiTheme="minorBidi"/>
                <w:spacing w:val="-2"/>
                <w:sz w:val="22"/>
                <w:szCs w:val="22"/>
              </w:rPr>
              <w:t xml:space="preserve"> </w:t>
            </w:r>
            <w:r w:rsidRPr="00775A5D">
              <w:rPr>
                <w:rFonts w:asciiTheme="minorBidi" w:hAnsiTheme="minorBidi"/>
                <w:sz w:val="22"/>
                <w:szCs w:val="22"/>
              </w:rPr>
              <w:t>un</w:t>
            </w:r>
            <w:r w:rsidRPr="00775A5D">
              <w:rPr>
                <w:rFonts w:asciiTheme="minorBidi" w:hAnsiTheme="minorBidi"/>
                <w:spacing w:val="-1"/>
                <w:sz w:val="22"/>
                <w:szCs w:val="22"/>
              </w:rPr>
              <w:t>i</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s po</w:t>
            </w:r>
            <w:r w:rsidRPr="00775A5D">
              <w:rPr>
                <w:rFonts w:asciiTheme="minorBidi" w:hAnsiTheme="minorBidi"/>
                <w:spacing w:val="-1"/>
                <w:sz w:val="22"/>
                <w:szCs w:val="22"/>
              </w:rPr>
              <w:t>si</w:t>
            </w:r>
            <w:r w:rsidRPr="00775A5D">
              <w:rPr>
                <w:rFonts w:asciiTheme="minorBidi" w:hAnsiTheme="minorBidi"/>
                <w:spacing w:val="1"/>
                <w:sz w:val="22"/>
                <w:szCs w:val="22"/>
              </w:rPr>
              <w:t>ti</w:t>
            </w:r>
            <w:r w:rsidRPr="00775A5D">
              <w:rPr>
                <w:rFonts w:asciiTheme="minorBidi" w:hAnsiTheme="minorBidi"/>
                <w:sz w:val="22"/>
                <w:szCs w:val="22"/>
              </w:rPr>
              <w:t>o</w:t>
            </w:r>
            <w:r w:rsidRPr="00775A5D">
              <w:rPr>
                <w:rFonts w:asciiTheme="minorBidi" w:hAnsiTheme="minorBidi"/>
                <w:spacing w:val="-2"/>
                <w:sz w:val="22"/>
                <w:szCs w:val="22"/>
              </w:rPr>
              <w:t>ne</w:t>
            </w:r>
            <w:r w:rsidRPr="00775A5D">
              <w:rPr>
                <w:rFonts w:asciiTheme="minorBidi" w:hAnsiTheme="minorBidi"/>
                <w:sz w:val="22"/>
                <w:szCs w:val="22"/>
              </w:rPr>
              <w:t xml:space="preserve">d </w:t>
            </w:r>
            <w:r w:rsidRPr="00775A5D">
              <w:rPr>
                <w:rFonts w:asciiTheme="minorBidi" w:hAnsiTheme="minorBidi"/>
                <w:spacing w:val="1"/>
                <w:sz w:val="22"/>
                <w:szCs w:val="22"/>
              </w:rPr>
              <w:t>i</w:t>
            </w:r>
            <w:r w:rsidRPr="00775A5D">
              <w:rPr>
                <w:rFonts w:asciiTheme="minorBidi" w:hAnsiTheme="minorBidi"/>
                <w:sz w:val="22"/>
                <w:szCs w:val="22"/>
              </w:rPr>
              <w:t xml:space="preserve">n </w:t>
            </w:r>
            <w:r w:rsidRPr="00775A5D">
              <w:rPr>
                <w:rFonts w:asciiTheme="minorBidi" w:hAnsiTheme="minorBidi"/>
                <w:spacing w:val="-2"/>
                <w:sz w:val="22"/>
                <w:szCs w:val="22"/>
              </w:rPr>
              <w:t>p</w:t>
            </w:r>
            <w:r w:rsidRPr="00775A5D">
              <w:rPr>
                <w:rFonts w:asciiTheme="minorBidi" w:hAnsiTheme="minorBidi"/>
                <w:spacing w:val="1"/>
                <w:sz w:val="22"/>
                <w:szCs w:val="22"/>
              </w:rPr>
              <w:t>l</w:t>
            </w:r>
            <w:r w:rsidRPr="00775A5D">
              <w:rPr>
                <w:rFonts w:asciiTheme="minorBidi" w:hAnsiTheme="minorBidi"/>
                <w:sz w:val="22"/>
                <w:szCs w:val="22"/>
              </w:rPr>
              <w:t>a</w:t>
            </w:r>
            <w:r w:rsidRPr="00775A5D">
              <w:rPr>
                <w:rFonts w:asciiTheme="minorBidi" w:hAnsiTheme="minorBidi"/>
                <w:spacing w:val="-2"/>
                <w:sz w:val="22"/>
                <w:szCs w:val="22"/>
              </w:rPr>
              <w:t>c</w:t>
            </w:r>
            <w:r w:rsidRPr="00775A5D">
              <w:rPr>
                <w:rFonts w:asciiTheme="minorBidi" w:hAnsiTheme="minorBidi"/>
                <w:sz w:val="22"/>
                <w:szCs w:val="22"/>
              </w:rPr>
              <w:t xml:space="preserve">e </w:t>
            </w:r>
            <w:r w:rsidRPr="00775A5D">
              <w:rPr>
                <w:rFonts w:asciiTheme="minorBidi" w:hAnsiTheme="minorBidi"/>
                <w:spacing w:val="1"/>
                <w:sz w:val="22"/>
                <w:szCs w:val="22"/>
              </w:rPr>
              <w:t>s</w:t>
            </w:r>
            <w:r w:rsidRPr="00775A5D">
              <w:rPr>
                <w:rFonts w:asciiTheme="minorBidi" w:hAnsiTheme="minorBidi"/>
                <w:sz w:val="22"/>
                <w:szCs w:val="22"/>
              </w:rPr>
              <w:t>o</w:t>
            </w:r>
            <w:r w:rsidRPr="00775A5D">
              <w:rPr>
                <w:rFonts w:asciiTheme="minorBidi" w:hAnsiTheme="minorBidi"/>
                <w:spacing w:val="-2"/>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h</w:t>
            </w:r>
            <w:r w:rsidRPr="00775A5D">
              <w:rPr>
                <w:rFonts w:asciiTheme="minorBidi" w:hAnsiTheme="minorBidi"/>
                <w:spacing w:val="-2"/>
                <w:sz w:val="22"/>
                <w:szCs w:val="22"/>
              </w:rPr>
              <w:t>a</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he h</w:t>
            </w:r>
            <w:r w:rsidRPr="00775A5D">
              <w:rPr>
                <w:rFonts w:asciiTheme="minorBidi" w:hAnsiTheme="minorBidi"/>
                <w:spacing w:val="-2"/>
                <w:sz w:val="22"/>
                <w:szCs w:val="22"/>
              </w:rPr>
              <w:t>e</w:t>
            </w:r>
            <w:r w:rsidRPr="00775A5D">
              <w:rPr>
                <w:rFonts w:asciiTheme="minorBidi" w:hAnsiTheme="minorBidi"/>
                <w:sz w:val="22"/>
                <w:szCs w:val="22"/>
              </w:rPr>
              <w:t>ad</w:t>
            </w:r>
            <w:r w:rsidRPr="00775A5D">
              <w:rPr>
                <w:rFonts w:asciiTheme="minorBidi" w:hAnsiTheme="minorBidi"/>
                <w:spacing w:val="-1"/>
                <w:sz w:val="22"/>
                <w:szCs w:val="22"/>
              </w:rPr>
              <w:t>/</w:t>
            </w:r>
            <w:r w:rsidRPr="00775A5D">
              <w:rPr>
                <w:rFonts w:asciiTheme="minorBidi" w:hAnsiTheme="minorBidi"/>
                <w:spacing w:val="-2"/>
                <w:sz w:val="22"/>
                <w:szCs w:val="22"/>
              </w:rPr>
              <w:t>s</w:t>
            </w:r>
            <w:r w:rsidRPr="00775A5D">
              <w:rPr>
                <w:rFonts w:asciiTheme="minorBidi" w:hAnsiTheme="minorBidi"/>
                <w:spacing w:val="1"/>
                <w:sz w:val="22"/>
                <w:szCs w:val="22"/>
              </w:rPr>
              <w:t>i</w:t>
            </w:r>
            <w:r w:rsidRPr="00775A5D">
              <w:rPr>
                <w:rFonts w:asciiTheme="minorBidi" w:hAnsiTheme="minorBidi"/>
                <w:spacing w:val="-1"/>
                <w:sz w:val="22"/>
                <w:szCs w:val="22"/>
              </w:rPr>
              <w:t>l</w:t>
            </w:r>
            <w:r w:rsidRPr="00775A5D">
              <w:rPr>
                <w:rFonts w:asciiTheme="minorBidi" w:hAnsiTheme="minorBidi"/>
                <w:sz w:val="22"/>
                <w:szCs w:val="22"/>
              </w:rPr>
              <w:t>l</w:t>
            </w:r>
            <w:r w:rsidRPr="00775A5D">
              <w:rPr>
                <w:rFonts w:asciiTheme="minorBidi" w:hAnsiTheme="minorBidi"/>
                <w:spacing w:val="1"/>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 xml:space="preserve">s </w:t>
            </w:r>
            <w:r w:rsidRPr="00775A5D">
              <w:rPr>
                <w:rFonts w:asciiTheme="minorBidi" w:hAnsiTheme="minorBidi"/>
                <w:spacing w:val="1"/>
                <w:sz w:val="22"/>
                <w:szCs w:val="22"/>
              </w:rPr>
              <w:t>l</w:t>
            </w:r>
            <w:r w:rsidRPr="00775A5D">
              <w:rPr>
                <w:rFonts w:asciiTheme="minorBidi" w:hAnsiTheme="minorBidi"/>
                <w:sz w:val="22"/>
                <w:szCs w:val="22"/>
              </w:rPr>
              <w:t>e</w:t>
            </w:r>
            <w:r w:rsidRPr="00775A5D">
              <w:rPr>
                <w:rFonts w:asciiTheme="minorBidi" w:hAnsiTheme="minorBidi"/>
                <w:spacing w:val="-2"/>
                <w:sz w:val="22"/>
                <w:szCs w:val="22"/>
              </w:rPr>
              <w:t>v</w:t>
            </w:r>
            <w:r w:rsidRPr="00775A5D">
              <w:rPr>
                <w:rFonts w:asciiTheme="minorBidi" w:hAnsiTheme="minorBidi"/>
                <w:sz w:val="22"/>
                <w:szCs w:val="22"/>
              </w:rPr>
              <w:t>el</w:t>
            </w:r>
            <w:r w:rsidRPr="00775A5D">
              <w:rPr>
                <w:rFonts w:asciiTheme="minorBidi" w:hAnsiTheme="minorBidi"/>
                <w:spacing w:val="-1"/>
                <w:sz w:val="22"/>
                <w:szCs w:val="22"/>
              </w:rPr>
              <w:t xml:space="preserve"> </w:t>
            </w:r>
            <w:r w:rsidRPr="00775A5D">
              <w:rPr>
                <w:rFonts w:asciiTheme="minorBidi" w:hAnsiTheme="minorBidi"/>
                <w:sz w:val="22"/>
                <w:szCs w:val="22"/>
              </w:rPr>
              <w:t>and s</w:t>
            </w:r>
            <w:r w:rsidRPr="00775A5D">
              <w:rPr>
                <w:rFonts w:asciiTheme="minorBidi" w:hAnsiTheme="minorBidi"/>
                <w:spacing w:val="1"/>
                <w:sz w:val="22"/>
                <w:szCs w:val="22"/>
              </w:rPr>
              <w:t>t</w:t>
            </w:r>
            <w:r w:rsidRPr="00775A5D">
              <w:rPr>
                <w:rFonts w:asciiTheme="minorBidi" w:hAnsiTheme="minorBidi"/>
                <w:spacing w:val="-1"/>
                <w:sz w:val="22"/>
                <w:szCs w:val="22"/>
              </w:rPr>
              <w:t>i</w:t>
            </w:r>
            <w:r w:rsidRPr="00775A5D">
              <w:rPr>
                <w:rFonts w:asciiTheme="minorBidi" w:hAnsiTheme="minorBidi"/>
                <w:spacing w:val="1"/>
                <w:sz w:val="22"/>
                <w:szCs w:val="22"/>
              </w:rPr>
              <w:t>l</w:t>
            </w:r>
            <w:r w:rsidRPr="00775A5D">
              <w:rPr>
                <w:rFonts w:asciiTheme="minorBidi" w:hAnsiTheme="minorBidi"/>
                <w:spacing w:val="-2"/>
                <w:sz w:val="22"/>
                <w:szCs w:val="22"/>
              </w:rPr>
              <w:t>e</w:t>
            </w:r>
            <w:r w:rsidRPr="00775A5D">
              <w:rPr>
                <w:rFonts w:asciiTheme="minorBidi" w:hAnsiTheme="minorBidi"/>
                <w:sz w:val="22"/>
                <w:szCs w:val="22"/>
              </w:rPr>
              <w:t xml:space="preserve">s </w:t>
            </w:r>
            <w:r w:rsidRPr="00775A5D">
              <w:rPr>
                <w:rFonts w:asciiTheme="minorBidi" w:hAnsiTheme="minorBidi"/>
                <w:spacing w:val="1"/>
                <w:sz w:val="22"/>
                <w:szCs w:val="22"/>
              </w:rPr>
              <w:t>a</w:t>
            </w:r>
            <w:r w:rsidRPr="00775A5D">
              <w:rPr>
                <w:rFonts w:asciiTheme="minorBidi" w:hAnsiTheme="minorBidi"/>
                <w:spacing w:val="-2"/>
                <w:sz w:val="22"/>
                <w:szCs w:val="22"/>
              </w:rPr>
              <w:t>r</w:t>
            </w:r>
            <w:r w:rsidRPr="00775A5D">
              <w:rPr>
                <w:rFonts w:asciiTheme="minorBidi" w:hAnsiTheme="minorBidi"/>
                <w:sz w:val="22"/>
                <w:szCs w:val="22"/>
              </w:rPr>
              <w:t>e p</w:t>
            </w:r>
            <w:r w:rsidRPr="00775A5D">
              <w:rPr>
                <w:rFonts w:asciiTheme="minorBidi" w:hAnsiTheme="minorBidi"/>
                <w:spacing w:val="-1"/>
                <w:sz w:val="22"/>
                <w:szCs w:val="22"/>
              </w:rPr>
              <w:t>l</w:t>
            </w:r>
            <w:r w:rsidRPr="00775A5D">
              <w:rPr>
                <w:rFonts w:asciiTheme="minorBidi" w:hAnsiTheme="minorBidi"/>
                <w:sz w:val="22"/>
                <w:szCs w:val="22"/>
              </w:rPr>
              <w:t>u</w:t>
            </w:r>
            <w:r w:rsidRPr="00775A5D">
              <w:rPr>
                <w:rFonts w:asciiTheme="minorBidi" w:hAnsiTheme="minorBidi"/>
                <w:spacing w:val="-4"/>
                <w:sz w:val="22"/>
                <w:szCs w:val="22"/>
              </w:rPr>
              <w:t>m</w:t>
            </w:r>
            <w:r w:rsidRPr="00775A5D">
              <w:rPr>
                <w:rFonts w:asciiTheme="minorBidi" w:hAnsiTheme="minorBidi"/>
                <w:sz w:val="22"/>
                <w:szCs w:val="22"/>
              </w:rPr>
              <w:t xml:space="preserve">b and </w:t>
            </w:r>
            <w:r w:rsidRPr="00775A5D">
              <w:rPr>
                <w:rFonts w:asciiTheme="minorBidi" w:hAnsiTheme="minorBidi"/>
                <w:spacing w:val="1"/>
                <w:sz w:val="22"/>
                <w:szCs w:val="22"/>
              </w:rPr>
              <w:t>i</w:t>
            </w:r>
            <w:r w:rsidRPr="00775A5D">
              <w:rPr>
                <w:rFonts w:asciiTheme="minorBidi" w:hAnsiTheme="minorBidi"/>
                <w:sz w:val="22"/>
                <w:szCs w:val="22"/>
              </w:rPr>
              <w:t xml:space="preserve">n </w:t>
            </w:r>
            <w:r w:rsidRPr="00775A5D">
              <w:rPr>
                <w:rFonts w:asciiTheme="minorBidi" w:hAnsiTheme="minorBidi"/>
                <w:spacing w:val="-1"/>
                <w:sz w:val="22"/>
                <w:szCs w:val="22"/>
              </w:rPr>
              <w:t>wi</w:t>
            </w:r>
            <w:r w:rsidRPr="00775A5D">
              <w:rPr>
                <w:rFonts w:asciiTheme="minorBidi" w:hAnsiTheme="minorBidi"/>
                <w:spacing w:val="-2"/>
                <w:sz w:val="22"/>
                <w:szCs w:val="22"/>
              </w:rPr>
              <w:t>n</w:t>
            </w:r>
            <w:r w:rsidRPr="00775A5D">
              <w:rPr>
                <w:rFonts w:asciiTheme="minorBidi" w:hAnsiTheme="minorBidi"/>
                <w:sz w:val="22"/>
                <w:szCs w:val="22"/>
              </w:rPr>
              <w:t>d, en</w:t>
            </w:r>
            <w:r w:rsidRPr="00775A5D">
              <w:rPr>
                <w:rFonts w:asciiTheme="minorBidi" w:hAnsiTheme="minorBidi"/>
                <w:spacing w:val="1"/>
                <w:sz w:val="22"/>
                <w:szCs w:val="22"/>
              </w:rPr>
              <w:t>s</w:t>
            </w:r>
            <w:r w:rsidRPr="00775A5D">
              <w:rPr>
                <w:rFonts w:asciiTheme="minorBidi" w:hAnsiTheme="minorBidi"/>
                <w:spacing w:val="-2"/>
                <w:sz w:val="22"/>
                <w:szCs w:val="22"/>
              </w:rPr>
              <w:t>u</w:t>
            </w:r>
            <w:r w:rsidRPr="00775A5D">
              <w:rPr>
                <w:rFonts w:asciiTheme="minorBidi" w:hAnsiTheme="minorBidi"/>
                <w:spacing w:val="1"/>
                <w:sz w:val="22"/>
                <w:szCs w:val="22"/>
              </w:rPr>
              <w:t>ri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pacing w:val="1"/>
                <w:sz w:val="22"/>
                <w:szCs w:val="22"/>
              </w:rPr>
              <w:t>r</w:t>
            </w:r>
            <w:r w:rsidRPr="00775A5D">
              <w:rPr>
                <w:rFonts w:asciiTheme="minorBidi" w:hAnsiTheme="minorBidi"/>
                <w:sz w:val="22"/>
                <w:szCs w:val="22"/>
              </w:rPr>
              <w:t>e</w:t>
            </w:r>
            <w:r w:rsidRPr="00775A5D">
              <w:rPr>
                <w:rFonts w:asciiTheme="minorBidi" w:hAnsiTheme="minorBidi"/>
                <w:spacing w:val="-2"/>
                <w:sz w:val="22"/>
                <w:szCs w:val="22"/>
              </w:rPr>
              <w:t>v</w:t>
            </w:r>
            <w:r w:rsidRPr="00775A5D">
              <w:rPr>
                <w:rFonts w:asciiTheme="minorBidi" w:hAnsiTheme="minorBidi"/>
                <w:sz w:val="22"/>
                <w:szCs w:val="22"/>
              </w:rPr>
              <w:t>e</w:t>
            </w:r>
            <w:r w:rsidRPr="00775A5D">
              <w:rPr>
                <w:rFonts w:asciiTheme="minorBidi" w:hAnsiTheme="minorBidi"/>
                <w:spacing w:val="-2"/>
                <w:sz w:val="22"/>
                <w:szCs w:val="22"/>
              </w:rPr>
              <w:t>a</w:t>
            </w:r>
            <w:r w:rsidRPr="00775A5D">
              <w:rPr>
                <w:rFonts w:asciiTheme="minorBidi" w:hAnsiTheme="minorBidi"/>
                <w:spacing w:val="1"/>
                <w:sz w:val="22"/>
                <w:szCs w:val="22"/>
              </w:rPr>
              <w:t>l</w:t>
            </w:r>
            <w:r w:rsidRPr="00775A5D">
              <w:rPr>
                <w:rFonts w:asciiTheme="minorBidi" w:hAnsiTheme="minorBidi"/>
                <w:sz w:val="22"/>
                <w:szCs w:val="22"/>
              </w:rPr>
              <w:t xml:space="preserve">s </w:t>
            </w:r>
            <w:r w:rsidRPr="00775A5D">
              <w:rPr>
                <w:rFonts w:asciiTheme="minorBidi" w:hAnsiTheme="minorBidi"/>
                <w:spacing w:val="-2"/>
                <w:sz w:val="22"/>
                <w:szCs w:val="22"/>
              </w:rPr>
              <w:t>o</w:t>
            </w:r>
            <w:r w:rsidRPr="00775A5D">
              <w:rPr>
                <w:rFonts w:asciiTheme="minorBidi" w:hAnsiTheme="minorBidi"/>
                <w:sz w:val="22"/>
                <w:szCs w:val="22"/>
              </w:rPr>
              <w:t>r</w:t>
            </w:r>
            <w:r w:rsidRPr="00775A5D">
              <w:rPr>
                <w:rFonts w:asciiTheme="minorBidi" w:hAnsiTheme="minorBidi"/>
                <w:spacing w:val="1"/>
                <w:sz w:val="22"/>
                <w:szCs w:val="22"/>
              </w:rPr>
              <w:t xml:space="preserve"> </w:t>
            </w:r>
            <w:r w:rsidRPr="00775A5D">
              <w:rPr>
                <w:rFonts w:asciiTheme="minorBidi" w:hAnsiTheme="minorBidi"/>
                <w:spacing w:val="-2"/>
                <w:sz w:val="22"/>
                <w:szCs w:val="22"/>
              </w:rPr>
              <w:t>f</w:t>
            </w:r>
            <w:r w:rsidRPr="00775A5D">
              <w:rPr>
                <w:rFonts w:asciiTheme="minorBidi" w:hAnsiTheme="minorBidi"/>
                <w:spacing w:val="1"/>
                <w:sz w:val="22"/>
                <w:szCs w:val="22"/>
              </w:rPr>
              <w:t>r</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 xml:space="preserve">e </w:t>
            </w:r>
            <w:r w:rsidRPr="00775A5D">
              <w:rPr>
                <w:rFonts w:asciiTheme="minorBidi" w:hAnsiTheme="minorBidi"/>
                <w:spacing w:val="1"/>
                <w:sz w:val="22"/>
                <w:szCs w:val="22"/>
              </w:rPr>
              <w:t>f</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1"/>
                <w:sz w:val="22"/>
                <w:szCs w:val="22"/>
              </w:rPr>
              <w:t>i</w:t>
            </w:r>
            <w:r w:rsidRPr="00775A5D">
              <w:rPr>
                <w:rFonts w:asciiTheme="minorBidi" w:hAnsiTheme="minorBidi"/>
                <w:spacing w:val="-2"/>
                <w:sz w:val="22"/>
                <w:szCs w:val="22"/>
              </w:rPr>
              <w:t>s</w:t>
            </w:r>
            <w:r w:rsidRPr="00775A5D">
              <w:rPr>
                <w:rFonts w:asciiTheme="minorBidi" w:hAnsiTheme="minorBidi"/>
                <w:sz w:val="22"/>
                <w:szCs w:val="22"/>
              </w:rPr>
              <w:t xml:space="preserve">hed </w:t>
            </w:r>
            <w:r w:rsidRPr="00775A5D">
              <w:rPr>
                <w:rFonts w:asciiTheme="minorBidi" w:hAnsiTheme="minorBidi"/>
                <w:spacing w:val="1"/>
                <w:sz w:val="22"/>
                <w:szCs w:val="22"/>
              </w:rPr>
              <w:t>fl</w:t>
            </w:r>
            <w:r w:rsidRPr="00775A5D">
              <w:rPr>
                <w:rFonts w:asciiTheme="minorBidi" w:hAnsiTheme="minorBidi"/>
                <w:sz w:val="22"/>
                <w:szCs w:val="22"/>
              </w:rPr>
              <w:t>u</w:t>
            </w:r>
            <w:r w:rsidRPr="00775A5D">
              <w:rPr>
                <w:rFonts w:asciiTheme="minorBidi" w:hAnsiTheme="minorBidi"/>
                <w:spacing w:val="-2"/>
                <w:sz w:val="22"/>
                <w:szCs w:val="22"/>
              </w:rPr>
              <w:t>s</w:t>
            </w:r>
            <w:r w:rsidRPr="00775A5D">
              <w:rPr>
                <w:rFonts w:asciiTheme="minorBidi" w:hAnsiTheme="minorBidi"/>
                <w:sz w:val="22"/>
                <w:szCs w:val="22"/>
              </w:rPr>
              <w:t xml:space="preserve">h </w:t>
            </w:r>
            <w:r w:rsidRPr="00775A5D">
              <w:rPr>
                <w:rFonts w:asciiTheme="minorBidi" w:hAnsiTheme="minorBidi"/>
                <w:spacing w:val="-1"/>
                <w:sz w:val="22"/>
                <w:szCs w:val="22"/>
              </w:rPr>
              <w:t>wi</w:t>
            </w:r>
            <w:r w:rsidRPr="00775A5D">
              <w:rPr>
                <w:rFonts w:asciiTheme="minorBidi" w:hAnsiTheme="minorBidi"/>
                <w:spacing w:val="1"/>
                <w:sz w:val="22"/>
                <w:szCs w:val="22"/>
              </w:rPr>
              <w:t>t</w:t>
            </w:r>
            <w:r w:rsidRPr="00775A5D">
              <w:rPr>
                <w:rFonts w:asciiTheme="minorBidi" w:hAnsiTheme="minorBidi"/>
                <w:sz w:val="22"/>
                <w:szCs w:val="22"/>
              </w:rPr>
              <w:t xml:space="preserve">h </w:t>
            </w:r>
            <w:r w:rsidRPr="00775A5D">
              <w:rPr>
                <w:rFonts w:asciiTheme="minorBidi" w:hAnsiTheme="minorBidi"/>
                <w:spacing w:val="-2"/>
                <w:sz w:val="22"/>
                <w:szCs w:val="22"/>
              </w:rPr>
              <w:t>f</w:t>
            </w:r>
            <w:r w:rsidRPr="00775A5D">
              <w:rPr>
                <w:rFonts w:asciiTheme="minorBidi" w:hAnsiTheme="minorBidi"/>
                <w:sz w:val="22"/>
                <w:szCs w:val="22"/>
              </w:rPr>
              <w:t xml:space="preserve">ace </w:t>
            </w:r>
            <w:r w:rsidRPr="00775A5D">
              <w:rPr>
                <w:rFonts w:asciiTheme="minorBidi" w:hAnsiTheme="minorBidi"/>
                <w:spacing w:val="-2"/>
                <w:sz w:val="22"/>
                <w:szCs w:val="22"/>
              </w:rPr>
              <w:t>o</w:t>
            </w:r>
            <w:r w:rsidRPr="00775A5D">
              <w:rPr>
                <w:rFonts w:asciiTheme="minorBidi" w:hAnsiTheme="minorBidi"/>
                <w:sz w:val="22"/>
                <w:szCs w:val="22"/>
              </w:rPr>
              <w:t>f</w:t>
            </w:r>
            <w:r w:rsidRPr="00775A5D">
              <w:rPr>
                <w:rFonts w:asciiTheme="minorBidi" w:hAnsiTheme="minorBidi"/>
                <w:spacing w:val="-2"/>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2"/>
                <w:sz w:val="22"/>
                <w:szCs w:val="22"/>
              </w:rPr>
              <w:t>s</w:t>
            </w:r>
            <w:r w:rsidRPr="00775A5D">
              <w:rPr>
                <w:rFonts w:asciiTheme="minorBidi" w:hAnsiTheme="minorBidi"/>
                <w:spacing w:val="1"/>
                <w:sz w:val="22"/>
                <w:szCs w:val="22"/>
              </w:rPr>
              <w:t>i</w:t>
            </w:r>
            <w:r w:rsidRPr="00775A5D">
              <w:rPr>
                <w:rFonts w:asciiTheme="minorBidi" w:hAnsiTheme="minorBidi"/>
                <w:sz w:val="22"/>
                <w:szCs w:val="22"/>
              </w:rPr>
              <w:t>de w</w:t>
            </w:r>
            <w:r w:rsidRPr="00775A5D">
              <w:rPr>
                <w:rFonts w:asciiTheme="minorBidi" w:hAnsiTheme="minorBidi"/>
                <w:spacing w:val="-3"/>
                <w:sz w:val="22"/>
                <w:szCs w:val="22"/>
              </w:rPr>
              <w:t>a</w:t>
            </w:r>
            <w:r w:rsidRPr="00775A5D">
              <w:rPr>
                <w:rFonts w:asciiTheme="minorBidi" w:hAnsiTheme="minorBidi"/>
                <w:spacing w:val="1"/>
                <w:sz w:val="22"/>
                <w:szCs w:val="22"/>
              </w:rPr>
              <w:t>l</w:t>
            </w:r>
            <w:r w:rsidRPr="00775A5D">
              <w:rPr>
                <w:rFonts w:asciiTheme="minorBidi" w:hAnsiTheme="minorBidi"/>
                <w:sz w:val="22"/>
                <w:szCs w:val="22"/>
              </w:rPr>
              <w:t>l</w:t>
            </w:r>
            <w:r w:rsidRPr="00775A5D">
              <w:rPr>
                <w:rFonts w:asciiTheme="minorBidi" w:hAnsiTheme="minorBidi"/>
                <w:spacing w:val="-1"/>
                <w:sz w:val="22"/>
                <w:szCs w:val="22"/>
              </w:rPr>
              <w:t xml:space="preserve"> </w:t>
            </w:r>
            <w:r w:rsidRPr="00775A5D">
              <w:rPr>
                <w:rFonts w:asciiTheme="minorBidi" w:hAnsiTheme="minorBidi"/>
                <w:spacing w:val="1"/>
                <w:sz w:val="22"/>
                <w:szCs w:val="22"/>
              </w:rPr>
              <w:t>li</w:t>
            </w:r>
            <w:r w:rsidRPr="00775A5D">
              <w:rPr>
                <w:rFonts w:asciiTheme="minorBidi" w:hAnsiTheme="minorBidi"/>
                <w:spacing w:val="-2"/>
                <w:sz w:val="22"/>
                <w:szCs w:val="22"/>
              </w:rPr>
              <w:t>n</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2"/>
                <w:sz w:val="22"/>
                <w:szCs w:val="22"/>
              </w:rPr>
              <w:t>g</w:t>
            </w:r>
            <w:r w:rsidRPr="00775A5D">
              <w:rPr>
                <w:rFonts w:asciiTheme="minorBidi" w:hAnsiTheme="minorBidi"/>
                <w:sz w:val="22"/>
                <w:szCs w:val="22"/>
              </w:rPr>
              <w:t>.</w:t>
            </w:r>
          </w:p>
          <w:p w:rsidR="000B58F9" w:rsidRPr="00775A5D" w:rsidRDefault="000B58F9" w:rsidP="00FE6267">
            <w:pPr>
              <w:pStyle w:val="ListParagraph"/>
              <w:numPr>
                <w:ilvl w:val="0"/>
                <w:numId w:val="861"/>
              </w:numPr>
              <w:tabs>
                <w:tab w:val="left" w:pos="540"/>
              </w:tabs>
              <w:spacing w:line="360" w:lineRule="auto"/>
              <w:ind w:left="573" w:right="537" w:hanging="567"/>
              <w:rPr>
                <w:rFonts w:asciiTheme="minorBidi" w:hAnsiTheme="minorBidi"/>
              </w:rPr>
            </w:pPr>
            <w:r w:rsidRPr="00775A5D">
              <w:rPr>
                <w:rFonts w:asciiTheme="minorBidi" w:hAnsiTheme="minorBidi"/>
                <w:spacing w:val="-1"/>
                <w:sz w:val="22"/>
                <w:szCs w:val="22"/>
              </w:rPr>
              <w:t>D</w:t>
            </w:r>
            <w:r w:rsidRPr="00775A5D">
              <w:rPr>
                <w:rFonts w:asciiTheme="minorBidi" w:hAnsiTheme="minorBidi"/>
                <w:sz w:val="22"/>
                <w:szCs w:val="22"/>
              </w:rPr>
              <w:t>oor</w:t>
            </w:r>
            <w:r w:rsidRPr="00775A5D">
              <w:rPr>
                <w:rFonts w:asciiTheme="minorBidi" w:hAnsiTheme="minorBidi"/>
                <w:spacing w:val="-2"/>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s</w:t>
            </w:r>
            <w:r w:rsidRPr="00775A5D">
              <w:rPr>
                <w:rFonts w:asciiTheme="minorBidi" w:hAnsiTheme="minorBidi"/>
                <w:spacing w:val="-2"/>
                <w:sz w:val="22"/>
                <w:szCs w:val="22"/>
              </w:rPr>
              <w:t xml:space="preserve"> </w:t>
            </w:r>
            <w:r w:rsidRPr="00775A5D">
              <w:rPr>
                <w:rFonts w:asciiTheme="minorBidi" w:hAnsiTheme="minorBidi"/>
                <w:spacing w:val="1"/>
                <w:sz w:val="22"/>
                <w:szCs w:val="22"/>
              </w:rPr>
              <w:t>f</w:t>
            </w:r>
            <w:r w:rsidRPr="00775A5D">
              <w:rPr>
                <w:rFonts w:asciiTheme="minorBidi" w:hAnsiTheme="minorBidi"/>
                <w:spacing w:val="-1"/>
                <w:sz w:val="22"/>
                <w:szCs w:val="22"/>
              </w:rPr>
              <w:t>i</w:t>
            </w:r>
            <w:r w:rsidRPr="00775A5D">
              <w:rPr>
                <w:rFonts w:asciiTheme="minorBidi" w:hAnsiTheme="minorBidi"/>
                <w:spacing w:val="1"/>
                <w:sz w:val="22"/>
                <w:szCs w:val="22"/>
              </w:rPr>
              <w:t>t</w:t>
            </w:r>
            <w:r w:rsidRPr="00775A5D">
              <w:rPr>
                <w:rFonts w:asciiTheme="minorBidi" w:hAnsiTheme="minorBidi"/>
                <w:spacing w:val="-1"/>
                <w:sz w:val="22"/>
                <w:szCs w:val="22"/>
              </w:rPr>
              <w:t>t</w:t>
            </w:r>
            <w:r w:rsidRPr="00775A5D">
              <w:rPr>
                <w:rFonts w:asciiTheme="minorBidi" w:hAnsiTheme="minorBidi"/>
                <w:sz w:val="22"/>
                <w:szCs w:val="22"/>
              </w:rPr>
              <w:t>ed</w:t>
            </w:r>
            <w:r w:rsidRPr="00775A5D">
              <w:rPr>
                <w:rFonts w:asciiTheme="minorBidi" w:hAnsiTheme="minorBidi"/>
                <w:spacing w:val="-2"/>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o</w:t>
            </w:r>
            <w:r w:rsidRPr="00775A5D">
              <w:rPr>
                <w:rFonts w:asciiTheme="minorBidi" w:hAnsiTheme="minorBidi"/>
                <w:spacing w:val="-2"/>
                <w:sz w:val="22"/>
                <w:szCs w:val="22"/>
              </w:rPr>
              <w:t xml:space="preserve"> </w:t>
            </w:r>
            <w:r w:rsidRPr="00775A5D">
              <w:rPr>
                <w:rFonts w:asciiTheme="minorBidi" w:hAnsiTheme="minorBidi"/>
                <w:spacing w:val="1"/>
                <w:sz w:val="22"/>
                <w:szCs w:val="22"/>
              </w:rPr>
              <w:t>j</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b a</w:t>
            </w:r>
            <w:r w:rsidRPr="00775A5D">
              <w:rPr>
                <w:rFonts w:asciiTheme="minorBidi" w:hAnsiTheme="minorBidi"/>
                <w:spacing w:val="1"/>
                <w:sz w:val="22"/>
                <w:szCs w:val="22"/>
              </w:rPr>
              <w:t>l</w:t>
            </w:r>
            <w:r w:rsidRPr="00775A5D">
              <w:rPr>
                <w:rFonts w:asciiTheme="minorBidi" w:hAnsiTheme="minorBidi"/>
                <w:spacing w:val="-1"/>
                <w:sz w:val="22"/>
                <w:szCs w:val="22"/>
              </w:rPr>
              <w:t>l</w:t>
            </w:r>
            <w:r w:rsidRPr="00775A5D">
              <w:rPr>
                <w:rFonts w:asciiTheme="minorBidi" w:hAnsiTheme="minorBidi"/>
                <w:sz w:val="22"/>
                <w:szCs w:val="22"/>
              </w:rPr>
              <w:t>o</w:t>
            </w:r>
            <w:r w:rsidRPr="00775A5D">
              <w:rPr>
                <w:rFonts w:asciiTheme="minorBidi" w:hAnsiTheme="minorBidi"/>
                <w:spacing w:val="-1"/>
                <w:sz w:val="22"/>
                <w:szCs w:val="22"/>
              </w:rPr>
              <w:t>w</w:t>
            </w:r>
            <w:r w:rsidRPr="00775A5D">
              <w:rPr>
                <w:rFonts w:asciiTheme="minorBidi" w:hAnsiTheme="minorBidi"/>
                <w:spacing w:val="1"/>
                <w:sz w:val="22"/>
                <w:szCs w:val="22"/>
              </w:rPr>
              <w:t>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pacing w:val="1"/>
                <w:sz w:val="22"/>
                <w:szCs w:val="22"/>
              </w:rPr>
              <w:t>f</w:t>
            </w:r>
            <w:r w:rsidRPr="00775A5D">
              <w:rPr>
                <w:rFonts w:asciiTheme="minorBidi" w:hAnsiTheme="minorBidi"/>
                <w:sz w:val="22"/>
                <w:szCs w:val="22"/>
              </w:rPr>
              <w:t>or</w:t>
            </w:r>
            <w:r w:rsidRPr="00775A5D">
              <w:rPr>
                <w:rFonts w:asciiTheme="minorBidi" w:hAnsiTheme="minorBidi"/>
                <w:spacing w:val="-1"/>
                <w:sz w:val="22"/>
                <w:szCs w:val="22"/>
              </w:rPr>
              <w:t xml:space="preserve"> </w:t>
            </w:r>
            <w:r w:rsidRPr="00775A5D">
              <w:rPr>
                <w:rFonts w:asciiTheme="minorBidi" w:hAnsiTheme="minorBidi"/>
                <w:sz w:val="22"/>
                <w:szCs w:val="22"/>
              </w:rPr>
              <w:t>c</w:t>
            </w:r>
            <w:r w:rsidRPr="00775A5D">
              <w:rPr>
                <w:rFonts w:asciiTheme="minorBidi" w:hAnsiTheme="minorBidi"/>
                <w:spacing w:val="-1"/>
                <w:sz w:val="22"/>
                <w:szCs w:val="22"/>
              </w:rPr>
              <w:t>l</w:t>
            </w:r>
            <w:r w:rsidRPr="00775A5D">
              <w:rPr>
                <w:rFonts w:asciiTheme="minorBidi" w:hAnsiTheme="minorBidi"/>
                <w:sz w:val="22"/>
                <w:szCs w:val="22"/>
              </w:rPr>
              <w:t>ea</w:t>
            </w:r>
            <w:r w:rsidRPr="00775A5D">
              <w:rPr>
                <w:rFonts w:asciiTheme="minorBidi" w:hAnsiTheme="minorBidi"/>
                <w:spacing w:val="-2"/>
                <w:sz w:val="22"/>
                <w:szCs w:val="22"/>
              </w:rPr>
              <w:t>r</w:t>
            </w:r>
            <w:r w:rsidRPr="00775A5D">
              <w:rPr>
                <w:rFonts w:asciiTheme="minorBidi" w:hAnsiTheme="minorBidi"/>
                <w:sz w:val="22"/>
                <w:szCs w:val="22"/>
              </w:rPr>
              <w:t>an</w:t>
            </w:r>
            <w:r w:rsidRPr="00775A5D">
              <w:rPr>
                <w:rFonts w:asciiTheme="minorBidi" w:hAnsiTheme="minorBidi"/>
                <w:spacing w:val="-2"/>
                <w:sz w:val="22"/>
                <w:szCs w:val="22"/>
              </w:rPr>
              <w:t>c</w:t>
            </w:r>
            <w:r w:rsidRPr="00775A5D">
              <w:rPr>
                <w:rFonts w:asciiTheme="minorBidi" w:hAnsiTheme="minorBidi"/>
                <w:sz w:val="22"/>
                <w:szCs w:val="22"/>
              </w:rPr>
              <w:t>es</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z w:val="22"/>
                <w:szCs w:val="22"/>
              </w:rPr>
              <w:t>c</w:t>
            </w:r>
            <w:r w:rsidRPr="00775A5D">
              <w:rPr>
                <w:rFonts w:asciiTheme="minorBidi" w:hAnsiTheme="minorBidi"/>
                <w:spacing w:val="-2"/>
                <w:sz w:val="22"/>
                <w:szCs w:val="22"/>
              </w:rPr>
              <w:t>c</w:t>
            </w:r>
            <w:r w:rsidRPr="00775A5D">
              <w:rPr>
                <w:rFonts w:asciiTheme="minorBidi" w:hAnsiTheme="minorBidi"/>
                <w:sz w:val="22"/>
                <w:szCs w:val="22"/>
              </w:rPr>
              <w:t>o</w:t>
            </w:r>
            <w:r w:rsidRPr="00775A5D">
              <w:rPr>
                <w:rFonts w:asciiTheme="minorBidi" w:hAnsiTheme="minorBidi"/>
                <w:spacing w:val="1"/>
                <w:sz w:val="22"/>
                <w:szCs w:val="22"/>
              </w:rPr>
              <w:t>r</w:t>
            </w:r>
            <w:r w:rsidRPr="00775A5D">
              <w:rPr>
                <w:rFonts w:asciiTheme="minorBidi" w:hAnsiTheme="minorBidi"/>
                <w:sz w:val="22"/>
                <w:szCs w:val="22"/>
              </w:rPr>
              <w:t>d</w:t>
            </w:r>
            <w:r w:rsidRPr="00775A5D">
              <w:rPr>
                <w:rFonts w:asciiTheme="minorBidi" w:hAnsiTheme="minorBidi"/>
                <w:spacing w:val="1"/>
                <w:sz w:val="22"/>
                <w:szCs w:val="22"/>
              </w:rPr>
              <w:t>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o sp</w:t>
            </w:r>
            <w:r w:rsidRPr="00775A5D">
              <w:rPr>
                <w:rFonts w:asciiTheme="minorBidi" w:hAnsiTheme="minorBidi"/>
                <w:spacing w:val="1"/>
                <w:sz w:val="22"/>
                <w:szCs w:val="22"/>
              </w:rPr>
              <w:t>e</w:t>
            </w:r>
            <w:r w:rsidRPr="00775A5D">
              <w:rPr>
                <w:rFonts w:asciiTheme="minorBidi" w:hAnsiTheme="minorBidi"/>
                <w:spacing w:val="-2"/>
                <w:sz w:val="22"/>
                <w:szCs w:val="22"/>
              </w:rPr>
              <w:t>c</w:t>
            </w:r>
            <w:r w:rsidRPr="00775A5D">
              <w:rPr>
                <w:rFonts w:asciiTheme="minorBidi" w:hAnsiTheme="minorBidi"/>
                <w:spacing w:val="1"/>
                <w:sz w:val="22"/>
                <w:szCs w:val="22"/>
              </w:rPr>
              <w:t>i</w:t>
            </w:r>
            <w:r w:rsidRPr="00775A5D">
              <w:rPr>
                <w:rFonts w:asciiTheme="minorBidi" w:hAnsiTheme="minorBidi"/>
                <w:spacing w:val="-2"/>
                <w:sz w:val="22"/>
                <w:szCs w:val="22"/>
              </w:rPr>
              <w:t>f</w:t>
            </w:r>
            <w:r w:rsidRPr="00775A5D">
              <w:rPr>
                <w:rFonts w:asciiTheme="minorBidi" w:hAnsiTheme="minorBidi"/>
                <w:spacing w:val="1"/>
                <w:sz w:val="22"/>
                <w:szCs w:val="22"/>
              </w:rPr>
              <w:t>i</w:t>
            </w:r>
            <w:r w:rsidRPr="00775A5D">
              <w:rPr>
                <w:rFonts w:asciiTheme="minorBidi" w:hAnsiTheme="minorBidi"/>
                <w:sz w:val="22"/>
                <w:szCs w:val="22"/>
              </w:rPr>
              <w:t>c</w:t>
            </w:r>
            <w:r w:rsidRPr="00775A5D">
              <w:rPr>
                <w:rFonts w:asciiTheme="minorBidi" w:hAnsiTheme="minorBidi"/>
                <w:spacing w:val="-2"/>
                <w:sz w:val="22"/>
                <w:szCs w:val="22"/>
              </w:rPr>
              <w:t>a</w:t>
            </w:r>
            <w:r w:rsidRPr="00775A5D">
              <w:rPr>
                <w:rFonts w:asciiTheme="minorBidi" w:hAnsiTheme="minorBidi"/>
                <w:spacing w:val="1"/>
                <w:sz w:val="22"/>
                <w:szCs w:val="22"/>
              </w:rPr>
              <w:t>ti</w:t>
            </w:r>
            <w:r w:rsidRPr="00775A5D">
              <w:rPr>
                <w:rFonts w:asciiTheme="minorBidi" w:hAnsiTheme="minorBidi"/>
                <w:spacing w:val="-2"/>
                <w:sz w:val="22"/>
                <w:szCs w:val="22"/>
              </w:rPr>
              <w:t>o</w:t>
            </w:r>
            <w:r w:rsidRPr="00775A5D">
              <w:rPr>
                <w:rFonts w:asciiTheme="minorBidi" w:hAnsiTheme="minorBidi"/>
                <w:sz w:val="22"/>
                <w:szCs w:val="22"/>
              </w:rPr>
              <w:t>ns</w:t>
            </w:r>
            <w:r w:rsidRPr="00775A5D">
              <w:rPr>
                <w:rFonts w:asciiTheme="minorBidi" w:hAnsiTheme="minorBidi"/>
                <w:spacing w:val="2"/>
                <w:sz w:val="22"/>
                <w:szCs w:val="22"/>
              </w:rPr>
              <w:t xml:space="preserve"> </w:t>
            </w:r>
            <w:r w:rsidRPr="00775A5D">
              <w:rPr>
                <w:rFonts w:asciiTheme="minorBidi" w:hAnsiTheme="minorBidi"/>
                <w:spacing w:val="-1"/>
                <w:sz w:val="22"/>
                <w:szCs w:val="22"/>
              </w:rPr>
              <w:t>wi</w:t>
            </w:r>
            <w:r w:rsidRPr="00775A5D">
              <w:rPr>
                <w:rFonts w:asciiTheme="minorBidi" w:hAnsiTheme="minorBidi"/>
                <w:spacing w:val="1"/>
                <w:sz w:val="22"/>
                <w:szCs w:val="22"/>
              </w:rPr>
              <w:t>t</w:t>
            </w:r>
            <w:r w:rsidRPr="00775A5D">
              <w:rPr>
                <w:rFonts w:asciiTheme="minorBidi" w:hAnsiTheme="minorBidi"/>
                <w:sz w:val="22"/>
                <w:szCs w:val="22"/>
              </w:rPr>
              <w:t>h</w:t>
            </w:r>
            <w:r w:rsidRPr="00775A5D">
              <w:rPr>
                <w:rFonts w:asciiTheme="minorBidi" w:hAnsiTheme="minorBidi"/>
                <w:spacing w:val="-2"/>
                <w:sz w:val="22"/>
                <w:szCs w:val="22"/>
              </w:rPr>
              <w:t xml:space="preserve"> </w:t>
            </w:r>
            <w:r w:rsidRPr="00775A5D">
              <w:rPr>
                <w:rFonts w:asciiTheme="minorBidi" w:hAnsiTheme="minorBidi"/>
                <w:spacing w:val="1"/>
                <w:sz w:val="22"/>
                <w:szCs w:val="22"/>
              </w:rPr>
              <w:t>l</w:t>
            </w:r>
            <w:r w:rsidRPr="00775A5D">
              <w:rPr>
                <w:rFonts w:asciiTheme="minorBidi" w:hAnsiTheme="minorBidi"/>
                <w:sz w:val="22"/>
                <w:szCs w:val="22"/>
              </w:rPr>
              <w:t>ock</w:t>
            </w:r>
            <w:r w:rsidRPr="00775A5D">
              <w:rPr>
                <w:rFonts w:asciiTheme="minorBidi" w:hAnsiTheme="minorBidi"/>
                <w:spacing w:val="-2"/>
                <w:sz w:val="22"/>
                <w:szCs w:val="22"/>
              </w:rPr>
              <w:t xml:space="preserve"> </w:t>
            </w:r>
            <w:r w:rsidRPr="00775A5D">
              <w:rPr>
                <w:rFonts w:asciiTheme="minorBidi" w:hAnsiTheme="minorBidi"/>
                <w:sz w:val="22"/>
                <w:szCs w:val="22"/>
              </w:rPr>
              <w:t>s</w:t>
            </w:r>
            <w:r w:rsidRPr="00775A5D">
              <w:rPr>
                <w:rFonts w:asciiTheme="minorBidi" w:hAnsiTheme="minorBidi"/>
                <w:spacing w:val="-1"/>
                <w:sz w:val="22"/>
                <w:szCs w:val="22"/>
              </w:rPr>
              <w:t>t</w:t>
            </w:r>
            <w:r w:rsidRPr="00775A5D">
              <w:rPr>
                <w:rFonts w:asciiTheme="minorBidi" w:hAnsiTheme="minorBidi"/>
                <w:spacing w:val="1"/>
                <w:sz w:val="22"/>
                <w:szCs w:val="22"/>
              </w:rPr>
              <w:t>i</w:t>
            </w:r>
            <w:r w:rsidRPr="00775A5D">
              <w:rPr>
                <w:rFonts w:asciiTheme="minorBidi" w:hAnsiTheme="minorBidi"/>
                <w:spacing w:val="-1"/>
                <w:sz w:val="22"/>
                <w:szCs w:val="22"/>
              </w:rPr>
              <w:t>l</w:t>
            </w:r>
            <w:r w:rsidRPr="00775A5D">
              <w:rPr>
                <w:rFonts w:asciiTheme="minorBidi" w:hAnsiTheme="minorBidi"/>
                <w:sz w:val="22"/>
                <w:szCs w:val="22"/>
              </w:rPr>
              <w:t>e door</w:t>
            </w:r>
            <w:r w:rsidRPr="00775A5D">
              <w:rPr>
                <w:rFonts w:asciiTheme="minorBidi" w:hAnsiTheme="minorBidi"/>
                <w:spacing w:val="-1"/>
                <w:sz w:val="22"/>
                <w:szCs w:val="22"/>
              </w:rPr>
              <w:t xml:space="preserve"> </w:t>
            </w:r>
            <w:r w:rsidRPr="00775A5D">
              <w:rPr>
                <w:rFonts w:asciiTheme="minorBidi" w:hAnsiTheme="minorBidi"/>
                <w:sz w:val="22"/>
                <w:szCs w:val="22"/>
              </w:rPr>
              <w:t>bac</w:t>
            </w:r>
            <w:r w:rsidRPr="00775A5D">
              <w:rPr>
                <w:rFonts w:asciiTheme="minorBidi" w:hAnsiTheme="minorBidi"/>
                <w:spacing w:val="-2"/>
                <w:sz w:val="22"/>
                <w:szCs w:val="22"/>
              </w:rPr>
              <w:t>k</w:t>
            </w:r>
            <w:r w:rsidRPr="00775A5D">
              <w:rPr>
                <w:rFonts w:asciiTheme="minorBidi" w:hAnsiTheme="minorBidi"/>
                <w:sz w:val="22"/>
                <w:szCs w:val="22"/>
              </w:rPr>
              <w:t xml:space="preserve">ed </w:t>
            </w:r>
            <w:r w:rsidRPr="00775A5D">
              <w:rPr>
                <w:rFonts w:asciiTheme="minorBidi" w:hAnsiTheme="minorBidi"/>
                <w:spacing w:val="-2"/>
                <w:sz w:val="22"/>
                <w:szCs w:val="22"/>
              </w:rPr>
              <w:t>o</w:t>
            </w:r>
            <w:r w:rsidRPr="00775A5D">
              <w:rPr>
                <w:rFonts w:asciiTheme="minorBidi" w:hAnsiTheme="minorBidi"/>
                <w:spacing w:val="1"/>
                <w:sz w:val="22"/>
                <w:szCs w:val="22"/>
              </w:rPr>
              <w:t>f</w:t>
            </w:r>
            <w:r w:rsidRPr="00775A5D">
              <w:rPr>
                <w:rFonts w:asciiTheme="minorBidi" w:hAnsiTheme="minorBidi"/>
                <w:sz w:val="22"/>
                <w:szCs w:val="22"/>
              </w:rPr>
              <w:t>f</w:t>
            </w:r>
            <w:r w:rsidRPr="00775A5D">
              <w:rPr>
                <w:rFonts w:asciiTheme="minorBidi" w:hAnsiTheme="minorBidi"/>
                <w:spacing w:val="-2"/>
                <w:sz w:val="22"/>
                <w:szCs w:val="22"/>
              </w:rPr>
              <w:t xml:space="preserve"> </w:t>
            </w:r>
            <w:proofErr w:type="gramStart"/>
            <w:r w:rsidRPr="00775A5D">
              <w:rPr>
                <w:rFonts w:asciiTheme="minorBidi" w:hAnsiTheme="minorBidi"/>
                <w:spacing w:val="1"/>
                <w:sz w:val="22"/>
                <w:szCs w:val="22"/>
              </w:rPr>
              <w:t>t</w:t>
            </w:r>
            <w:r w:rsidRPr="00775A5D">
              <w:rPr>
                <w:rFonts w:asciiTheme="minorBidi" w:hAnsiTheme="minorBidi"/>
                <w:sz w:val="22"/>
                <w:szCs w:val="22"/>
              </w:rPr>
              <w:t xml:space="preserve">o </w:t>
            </w:r>
            <w:r w:rsidRPr="00775A5D">
              <w:rPr>
                <w:rFonts w:asciiTheme="minorBidi" w:hAnsiTheme="minorBidi"/>
                <w:spacing w:val="-2"/>
                <w:sz w:val="22"/>
                <w:szCs w:val="22"/>
              </w:rPr>
              <w:t>f</w:t>
            </w:r>
            <w:r w:rsidRPr="00775A5D">
              <w:rPr>
                <w:rFonts w:asciiTheme="minorBidi" w:hAnsiTheme="minorBidi"/>
                <w:sz w:val="22"/>
                <w:szCs w:val="22"/>
              </w:rPr>
              <w:t>a</w:t>
            </w:r>
            <w:r w:rsidRPr="00775A5D">
              <w:rPr>
                <w:rFonts w:asciiTheme="minorBidi" w:hAnsiTheme="minorBidi"/>
                <w:spacing w:val="-2"/>
                <w:sz w:val="22"/>
                <w:szCs w:val="22"/>
              </w:rPr>
              <w:t>c</w:t>
            </w:r>
            <w:r w:rsidRPr="00775A5D">
              <w:rPr>
                <w:rFonts w:asciiTheme="minorBidi" w:hAnsiTheme="minorBidi"/>
                <w:spacing w:val="1"/>
                <w:sz w:val="22"/>
                <w:szCs w:val="22"/>
              </w:rPr>
              <w:t>i</w:t>
            </w:r>
            <w:r w:rsidRPr="00775A5D">
              <w:rPr>
                <w:rFonts w:asciiTheme="minorBidi" w:hAnsiTheme="minorBidi"/>
                <w:spacing w:val="-1"/>
                <w:sz w:val="22"/>
                <w:szCs w:val="22"/>
              </w:rPr>
              <w:t>l</w:t>
            </w:r>
            <w:r w:rsidRPr="00775A5D">
              <w:rPr>
                <w:rFonts w:asciiTheme="minorBidi" w:hAnsiTheme="minorBidi"/>
                <w:spacing w:val="1"/>
                <w:sz w:val="22"/>
                <w:szCs w:val="22"/>
              </w:rPr>
              <w:t>it</w:t>
            </w:r>
            <w:r w:rsidRPr="00775A5D">
              <w:rPr>
                <w:rFonts w:asciiTheme="minorBidi" w:hAnsiTheme="minorBidi"/>
                <w:spacing w:val="-2"/>
                <w:sz w:val="22"/>
                <w:szCs w:val="22"/>
              </w:rPr>
              <w:t>a</w:t>
            </w:r>
            <w:r w:rsidRPr="00775A5D">
              <w:rPr>
                <w:rFonts w:asciiTheme="minorBidi" w:hAnsiTheme="minorBidi"/>
                <w:spacing w:val="1"/>
                <w:sz w:val="22"/>
                <w:szCs w:val="22"/>
              </w:rPr>
              <w:t>t</w:t>
            </w:r>
            <w:r w:rsidRPr="00775A5D">
              <w:rPr>
                <w:rFonts w:asciiTheme="minorBidi" w:hAnsiTheme="minorBidi"/>
                <w:sz w:val="22"/>
                <w:szCs w:val="22"/>
              </w:rPr>
              <w:t>e</w:t>
            </w:r>
            <w:proofErr w:type="gramEnd"/>
            <w:r w:rsidRPr="00775A5D">
              <w:rPr>
                <w:rFonts w:asciiTheme="minorBidi" w:hAnsiTheme="minorBidi"/>
                <w:sz w:val="22"/>
                <w:szCs w:val="22"/>
              </w:rPr>
              <w:t xml:space="preserve"> co</w:t>
            </w:r>
            <w:r w:rsidRPr="00775A5D">
              <w:rPr>
                <w:rFonts w:asciiTheme="minorBidi" w:hAnsiTheme="minorBidi"/>
                <w:spacing w:val="1"/>
                <w:sz w:val="22"/>
                <w:szCs w:val="22"/>
              </w:rPr>
              <w:t>r</w:t>
            </w:r>
            <w:r w:rsidRPr="00775A5D">
              <w:rPr>
                <w:rFonts w:asciiTheme="minorBidi" w:hAnsiTheme="minorBidi"/>
                <w:spacing w:val="-2"/>
                <w:sz w:val="22"/>
                <w:szCs w:val="22"/>
              </w:rPr>
              <w:t>r</w:t>
            </w:r>
            <w:r w:rsidRPr="00775A5D">
              <w:rPr>
                <w:rFonts w:asciiTheme="minorBidi" w:hAnsiTheme="minorBidi"/>
                <w:sz w:val="22"/>
                <w:szCs w:val="22"/>
              </w:rPr>
              <w:t>e</w:t>
            </w:r>
            <w:r w:rsidRPr="00775A5D">
              <w:rPr>
                <w:rFonts w:asciiTheme="minorBidi" w:hAnsiTheme="minorBidi"/>
                <w:spacing w:val="-2"/>
                <w:sz w:val="22"/>
                <w:szCs w:val="22"/>
              </w:rPr>
              <w:t>c</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z w:val="22"/>
                <w:szCs w:val="22"/>
              </w:rPr>
              <w:t>op</w:t>
            </w:r>
            <w:r w:rsidRPr="00775A5D">
              <w:rPr>
                <w:rFonts w:asciiTheme="minorBidi" w:hAnsiTheme="minorBidi"/>
                <w:spacing w:val="-2"/>
                <w:sz w:val="22"/>
                <w:szCs w:val="22"/>
              </w:rPr>
              <w:t>e</w:t>
            </w:r>
            <w:r w:rsidRPr="00775A5D">
              <w:rPr>
                <w:rFonts w:asciiTheme="minorBidi" w:hAnsiTheme="minorBidi"/>
                <w:spacing w:val="1"/>
                <w:sz w:val="22"/>
                <w:szCs w:val="22"/>
              </w:rPr>
              <w:t>r</w:t>
            </w:r>
            <w:r w:rsidRPr="00775A5D">
              <w:rPr>
                <w:rFonts w:asciiTheme="minorBidi" w:hAnsiTheme="minorBidi"/>
                <w:spacing w:val="-2"/>
                <w:sz w:val="22"/>
                <w:szCs w:val="22"/>
              </w:rPr>
              <w:t>a</w:t>
            </w:r>
            <w:r w:rsidRPr="00775A5D">
              <w:rPr>
                <w:rFonts w:asciiTheme="minorBidi" w:hAnsiTheme="minorBidi"/>
                <w:spacing w:val="1"/>
                <w:sz w:val="22"/>
                <w:szCs w:val="22"/>
              </w:rPr>
              <w:t>ti</w:t>
            </w:r>
            <w:r w:rsidRPr="00775A5D">
              <w:rPr>
                <w:rFonts w:asciiTheme="minorBidi" w:hAnsiTheme="minorBidi"/>
                <w:sz w:val="22"/>
                <w:szCs w:val="22"/>
              </w:rPr>
              <w:t>o</w:t>
            </w:r>
            <w:r w:rsidRPr="00775A5D">
              <w:rPr>
                <w:rFonts w:asciiTheme="minorBidi" w:hAnsiTheme="minorBidi"/>
                <w:spacing w:val="-2"/>
                <w:sz w:val="22"/>
                <w:szCs w:val="22"/>
              </w:rPr>
              <w:t>n</w:t>
            </w:r>
            <w:r w:rsidRPr="00775A5D">
              <w:rPr>
                <w:rFonts w:asciiTheme="minorBidi" w:hAnsiTheme="minorBidi"/>
                <w:sz w:val="22"/>
                <w:szCs w:val="22"/>
              </w:rPr>
              <w:t>.</w:t>
            </w:r>
          </w:p>
          <w:p w:rsidR="000B58F9" w:rsidRPr="00775A5D" w:rsidRDefault="000B58F9" w:rsidP="00FE6267">
            <w:pPr>
              <w:pStyle w:val="ListParagraph"/>
              <w:numPr>
                <w:ilvl w:val="0"/>
                <w:numId w:val="861"/>
              </w:numPr>
              <w:spacing w:line="360" w:lineRule="auto"/>
              <w:ind w:left="573" w:right="-20" w:hanging="567"/>
              <w:rPr>
                <w:rFonts w:asciiTheme="minorBidi" w:hAnsiTheme="minorBidi"/>
              </w:rPr>
            </w:pPr>
            <w:r w:rsidRPr="00775A5D">
              <w:rPr>
                <w:rFonts w:asciiTheme="minorBidi" w:hAnsiTheme="minorBidi"/>
                <w:spacing w:val="-1"/>
                <w:sz w:val="22"/>
                <w:szCs w:val="22"/>
              </w:rPr>
              <w:t>H</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2"/>
                <w:sz w:val="22"/>
                <w:szCs w:val="22"/>
              </w:rPr>
              <w:t>g</w:t>
            </w:r>
            <w:r w:rsidRPr="00775A5D">
              <w:rPr>
                <w:rFonts w:asciiTheme="minorBidi" w:hAnsiTheme="minorBidi"/>
                <w:sz w:val="22"/>
                <w:szCs w:val="22"/>
              </w:rPr>
              <w:t>es</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pacing w:val="1"/>
                <w:sz w:val="22"/>
                <w:szCs w:val="22"/>
              </w:rPr>
              <w:t>r</w:t>
            </w:r>
            <w:r w:rsidRPr="00775A5D">
              <w:rPr>
                <w:rFonts w:asciiTheme="minorBidi" w:hAnsiTheme="minorBidi"/>
                <w:sz w:val="22"/>
                <w:szCs w:val="22"/>
              </w:rPr>
              <w:t xml:space="preserve">e </w:t>
            </w:r>
            <w:r w:rsidRPr="00775A5D">
              <w:rPr>
                <w:rFonts w:asciiTheme="minorBidi" w:hAnsiTheme="minorBidi"/>
                <w:spacing w:val="-3"/>
                <w:sz w:val="22"/>
                <w:szCs w:val="22"/>
              </w:rPr>
              <w:t>m</w:t>
            </w:r>
            <w:r w:rsidRPr="00775A5D">
              <w:rPr>
                <w:rFonts w:asciiTheme="minorBidi" w:hAnsiTheme="minorBidi"/>
                <w:sz w:val="22"/>
                <w:szCs w:val="22"/>
              </w:rPr>
              <w:t>a</w:t>
            </w:r>
            <w:r w:rsidRPr="00775A5D">
              <w:rPr>
                <w:rFonts w:asciiTheme="minorBidi" w:hAnsiTheme="minorBidi"/>
                <w:spacing w:val="1"/>
                <w:sz w:val="22"/>
                <w:szCs w:val="22"/>
              </w:rPr>
              <w:t>r</w:t>
            </w:r>
            <w:r w:rsidRPr="00775A5D">
              <w:rPr>
                <w:rFonts w:asciiTheme="minorBidi" w:hAnsiTheme="minorBidi"/>
                <w:spacing w:val="-2"/>
                <w:sz w:val="22"/>
                <w:szCs w:val="22"/>
              </w:rPr>
              <w:t>k</w:t>
            </w:r>
            <w:r w:rsidRPr="00775A5D">
              <w:rPr>
                <w:rFonts w:asciiTheme="minorBidi" w:hAnsiTheme="minorBidi"/>
                <w:sz w:val="22"/>
                <w:szCs w:val="22"/>
              </w:rPr>
              <w:t>ed o</w:t>
            </w:r>
            <w:r w:rsidRPr="00775A5D">
              <w:rPr>
                <w:rFonts w:asciiTheme="minorBidi" w:hAnsiTheme="minorBidi"/>
                <w:spacing w:val="-2"/>
                <w:sz w:val="22"/>
                <w:szCs w:val="22"/>
              </w:rPr>
              <w:t>u</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z w:val="22"/>
                <w:szCs w:val="22"/>
              </w:rPr>
              <w:t>on d</w:t>
            </w:r>
            <w:r w:rsidRPr="00775A5D">
              <w:rPr>
                <w:rFonts w:asciiTheme="minorBidi" w:hAnsiTheme="minorBidi"/>
                <w:spacing w:val="-2"/>
                <w:sz w:val="22"/>
                <w:szCs w:val="22"/>
              </w:rPr>
              <w:t>o</w:t>
            </w:r>
            <w:r w:rsidRPr="00775A5D">
              <w:rPr>
                <w:rFonts w:asciiTheme="minorBidi" w:hAnsiTheme="minorBidi"/>
                <w:sz w:val="22"/>
                <w:szCs w:val="22"/>
              </w:rPr>
              <w:t>or</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z w:val="22"/>
                <w:szCs w:val="22"/>
              </w:rPr>
              <w:t>nd</w:t>
            </w:r>
            <w:r w:rsidRPr="00775A5D">
              <w:rPr>
                <w:rFonts w:asciiTheme="minorBidi" w:hAnsiTheme="minorBidi"/>
                <w:spacing w:val="-2"/>
                <w:sz w:val="22"/>
                <w:szCs w:val="22"/>
              </w:rPr>
              <w:t xml:space="preserve"> </w:t>
            </w:r>
            <w:r w:rsidRPr="00775A5D">
              <w:rPr>
                <w:rFonts w:asciiTheme="minorBidi" w:hAnsiTheme="minorBidi"/>
                <w:spacing w:val="1"/>
                <w:sz w:val="22"/>
                <w:szCs w:val="22"/>
              </w:rPr>
              <w:t>j</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b.</w:t>
            </w:r>
          </w:p>
          <w:p w:rsidR="000B58F9" w:rsidRPr="00775A5D" w:rsidRDefault="000B58F9" w:rsidP="00FE6267">
            <w:pPr>
              <w:pStyle w:val="ListParagraph"/>
              <w:numPr>
                <w:ilvl w:val="0"/>
                <w:numId w:val="861"/>
              </w:numPr>
              <w:spacing w:line="360" w:lineRule="auto"/>
              <w:ind w:left="573" w:right="-20" w:hanging="567"/>
              <w:rPr>
                <w:rFonts w:asciiTheme="minorBidi" w:hAnsiTheme="minorBidi"/>
              </w:rPr>
            </w:pPr>
            <w:r w:rsidRPr="00775A5D">
              <w:rPr>
                <w:rFonts w:asciiTheme="minorBidi" w:hAnsiTheme="minorBidi"/>
                <w:spacing w:val="-1"/>
                <w:sz w:val="22"/>
                <w:szCs w:val="22"/>
              </w:rPr>
              <w:t>H</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2"/>
                <w:sz w:val="22"/>
                <w:szCs w:val="22"/>
              </w:rPr>
              <w:t>g</w:t>
            </w:r>
            <w:r w:rsidRPr="00775A5D">
              <w:rPr>
                <w:rFonts w:asciiTheme="minorBidi" w:hAnsiTheme="minorBidi"/>
                <w:sz w:val="22"/>
                <w:szCs w:val="22"/>
              </w:rPr>
              <w:t>es</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pacing w:val="1"/>
                <w:sz w:val="22"/>
                <w:szCs w:val="22"/>
              </w:rPr>
              <w:t>r</w:t>
            </w:r>
            <w:r w:rsidRPr="00775A5D">
              <w:rPr>
                <w:rFonts w:asciiTheme="minorBidi" w:hAnsiTheme="minorBidi"/>
                <w:sz w:val="22"/>
                <w:szCs w:val="22"/>
              </w:rPr>
              <w:t>e</w:t>
            </w:r>
            <w:r w:rsidRPr="00775A5D">
              <w:rPr>
                <w:rFonts w:asciiTheme="minorBidi" w:hAnsiTheme="minorBidi"/>
                <w:spacing w:val="-2"/>
                <w:sz w:val="22"/>
                <w:szCs w:val="22"/>
              </w:rPr>
              <w:t xml:space="preserve"> </w:t>
            </w:r>
            <w:r w:rsidRPr="00775A5D">
              <w:rPr>
                <w:rFonts w:asciiTheme="minorBidi" w:hAnsiTheme="minorBidi"/>
                <w:spacing w:val="1"/>
                <w:sz w:val="22"/>
                <w:szCs w:val="22"/>
              </w:rPr>
              <w:t>f</w:t>
            </w:r>
            <w:r w:rsidRPr="00775A5D">
              <w:rPr>
                <w:rFonts w:asciiTheme="minorBidi" w:hAnsiTheme="minorBidi"/>
                <w:spacing w:val="-1"/>
                <w:sz w:val="22"/>
                <w:szCs w:val="22"/>
              </w:rPr>
              <w:t>i</w:t>
            </w:r>
            <w:r w:rsidRPr="00775A5D">
              <w:rPr>
                <w:rFonts w:asciiTheme="minorBidi" w:hAnsiTheme="minorBidi"/>
                <w:spacing w:val="1"/>
                <w:sz w:val="22"/>
                <w:szCs w:val="22"/>
              </w:rPr>
              <w:t>t</w:t>
            </w:r>
            <w:r w:rsidRPr="00775A5D">
              <w:rPr>
                <w:rFonts w:asciiTheme="minorBidi" w:hAnsiTheme="minorBidi"/>
                <w:spacing w:val="-1"/>
                <w:sz w:val="22"/>
                <w:szCs w:val="22"/>
              </w:rPr>
              <w:t>t</w:t>
            </w:r>
            <w:r w:rsidRPr="00775A5D">
              <w:rPr>
                <w:rFonts w:asciiTheme="minorBidi" w:hAnsiTheme="minorBidi"/>
                <w:sz w:val="22"/>
                <w:szCs w:val="22"/>
              </w:rPr>
              <w:t xml:space="preserve">ed </w:t>
            </w:r>
            <w:r w:rsidRPr="00775A5D">
              <w:rPr>
                <w:rFonts w:asciiTheme="minorBidi" w:hAnsiTheme="minorBidi"/>
                <w:spacing w:val="-1"/>
                <w:sz w:val="22"/>
                <w:szCs w:val="22"/>
              </w:rPr>
              <w:t>t</w:t>
            </w:r>
            <w:r w:rsidRPr="00775A5D">
              <w:rPr>
                <w:rFonts w:asciiTheme="minorBidi" w:hAnsiTheme="minorBidi"/>
                <w:sz w:val="22"/>
                <w:szCs w:val="22"/>
              </w:rPr>
              <w:t xml:space="preserve">o </w:t>
            </w:r>
            <w:r w:rsidRPr="00775A5D">
              <w:rPr>
                <w:rFonts w:asciiTheme="minorBidi" w:hAnsiTheme="minorBidi"/>
                <w:spacing w:val="-2"/>
                <w:sz w:val="22"/>
                <w:szCs w:val="22"/>
              </w:rPr>
              <w:t>d</w:t>
            </w:r>
            <w:r w:rsidRPr="00775A5D">
              <w:rPr>
                <w:rFonts w:asciiTheme="minorBidi" w:hAnsiTheme="minorBidi"/>
                <w:sz w:val="22"/>
                <w:szCs w:val="22"/>
              </w:rPr>
              <w:t>oor</w:t>
            </w:r>
            <w:r w:rsidRPr="00775A5D">
              <w:rPr>
                <w:rFonts w:asciiTheme="minorBidi" w:hAnsiTheme="minorBidi"/>
                <w:spacing w:val="1"/>
                <w:sz w:val="22"/>
                <w:szCs w:val="22"/>
              </w:rPr>
              <w:t xml:space="preserve"> </w:t>
            </w:r>
            <w:r w:rsidRPr="00775A5D">
              <w:rPr>
                <w:rFonts w:asciiTheme="minorBidi" w:hAnsiTheme="minorBidi"/>
                <w:sz w:val="22"/>
                <w:szCs w:val="22"/>
              </w:rPr>
              <w:t>a</w:t>
            </w:r>
            <w:r w:rsidRPr="00775A5D">
              <w:rPr>
                <w:rFonts w:asciiTheme="minorBidi" w:hAnsiTheme="minorBidi"/>
                <w:spacing w:val="-2"/>
                <w:sz w:val="22"/>
                <w:szCs w:val="22"/>
              </w:rPr>
              <w:t>n</w:t>
            </w:r>
            <w:r w:rsidRPr="00775A5D">
              <w:rPr>
                <w:rFonts w:asciiTheme="minorBidi" w:hAnsiTheme="minorBidi"/>
                <w:sz w:val="22"/>
                <w:szCs w:val="22"/>
              </w:rPr>
              <w:t>d</w:t>
            </w:r>
            <w:r w:rsidRPr="00775A5D">
              <w:rPr>
                <w:rFonts w:asciiTheme="minorBidi" w:hAnsiTheme="minorBidi"/>
                <w:spacing w:val="-2"/>
                <w:sz w:val="22"/>
                <w:szCs w:val="22"/>
              </w:rPr>
              <w:t xml:space="preserve"> </w:t>
            </w:r>
            <w:r w:rsidRPr="00775A5D">
              <w:rPr>
                <w:rFonts w:asciiTheme="minorBidi" w:hAnsiTheme="minorBidi"/>
                <w:spacing w:val="3"/>
                <w:sz w:val="22"/>
                <w:szCs w:val="22"/>
              </w:rPr>
              <w:t>j</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b.</w:t>
            </w:r>
          </w:p>
          <w:p w:rsidR="000B58F9" w:rsidRPr="00775A5D" w:rsidRDefault="000B58F9" w:rsidP="00FE6267">
            <w:pPr>
              <w:pStyle w:val="ListParagraph"/>
              <w:numPr>
                <w:ilvl w:val="0"/>
                <w:numId w:val="861"/>
              </w:numPr>
              <w:spacing w:line="360" w:lineRule="auto"/>
              <w:ind w:left="573" w:right="-20" w:hanging="567"/>
              <w:rPr>
                <w:rFonts w:asciiTheme="minorBidi" w:hAnsiTheme="minorBidi"/>
              </w:rPr>
            </w:pPr>
            <w:r w:rsidRPr="00775A5D">
              <w:rPr>
                <w:rFonts w:asciiTheme="minorBidi" w:hAnsiTheme="minorBidi"/>
                <w:sz w:val="22"/>
                <w:szCs w:val="22"/>
              </w:rPr>
              <w:t>Fi</w:t>
            </w:r>
            <w:r w:rsidRPr="00775A5D">
              <w:rPr>
                <w:rFonts w:asciiTheme="minorBidi" w:hAnsiTheme="minorBidi"/>
                <w:spacing w:val="-2"/>
                <w:sz w:val="22"/>
                <w:szCs w:val="22"/>
              </w:rPr>
              <w:t>n</w:t>
            </w:r>
            <w:r w:rsidRPr="00775A5D">
              <w:rPr>
                <w:rFonts w:asciiTheme="minorBidi" w:hAnsiTheme="minorBidi"/>
                <w:sz w:val="22"/>
                <w:szCs w:val="22"/>
              </w:rPr>
              <w:t>al</w:t>
            </w:r>
            <w:r w:rsidRPr="00775A5D">
              <w:rPr>
                <w:rFonts w:asciiTheme="minorBidi" w:hAnsiTheme="minorBidi"/>
                <w:spacing w:val="-1"/>
                <w:sz w:val="22"/>
                <w:szCs w:val="22"/>
              </w:rPr>
              <w:t xml:space="preserve"> </w:t>
            </w:r>
            <w:r w:rsidRPr="00775A5D">
              <w:rPr>
                <w:rFonts w:asciiTheme="minorBidi" w:hAnsiTheme="minorBidi"/>
                <w:sz w:val="22"/>
                <w:szCs w:val="22"/>
              </w:rPr>
              <w:t>a</w:t>
            </w:r>
            <w:r w:rsidRPr="00775A5D">
              <w:rPr>
                <w:rFonts w:asciiTheme="minorBidi" w:hAnsiTheme="minorBidi"/>
                <w:spacing w:val="-2"/>
                <w:sz w:val="22"/>
                <w:szCs w:val="22"/>
              </w:rPr>
              <w:t>d</w:t>
            </w:r>
            <w:r w:rsidRPr="00775A5D">
              <w:rPr>
                <w:rFonts w:asciiTheme="minorBidi" w:hAnsiTheme="minorBidi"/>
                <w:spacing w:val="1"/>
                <w:sz w:val="22"/>
                <w:szCs w:val="22"/>
              </w:rPr>
              <w:t>j</w:t>
            </w:r>
            <w:r w:rsidRPr="00775A5D">
              <w:rPr>
                <w:rFonts w:asciiTheme="minorBidi" w:hAnsiTheme="minorBidi"/>
                <w:sz w:val="22"/>
                <w:szCs w:val="22"/>
              </w:rPr>
              <w:t>us</w:t>
            </w:r>
            <w:r w:rsidRPr="00775A5D">
              <w:rPr>
                <w:rFonts w:asciiTheme="minorBidi" w:hAnsiTheme="minorBidi"/>
                <w:spacing w:val="1"/>
                <w:sz w:val="22"/>
                <w:szCs w:val="22"/>
              </w:rPr>
              <w:t>t</w:t>
            </w:r>
            <w:r w:rsidRPr="00775A5D">
              <w:rPr>
                <w:rFonts w:asciiTheme="minorBidi" w:hAnsiTheme="minorBidi"/>
                <w:spacing w:val="-4"/>
                <w:sz w:val="22"/>
                <w:szCs w:val="22"/>
              </w:rPr>
              <w:t>m</w:t>
            </w:r>
            <w:r w:rsidRPr="00775A5D">
              <w:rPr>
                <w:rFonts w:asciiTheme="minorBidi" w:hAnsiTheme="minorBidi"/>
                <w:sz w:val="22"/>
                <w:szCs w:val="22"/>
              </w:rPr>
              <w:t>en</w:t>
            </w:r>
            <w:r w:rsidRPr="00775A5D">
              <w:rPr>
                <w:rFonts w:asciiTheme="minorBidi" w:hAnsiTheme="minorBidi"/>
                <w:spacing w:val="1"/>
                <w:sz w:val="22"/>
                <w:szCs w:val="22"/>
              </w:rPr>
              <w:t>t</w:t>
            </w:r>
            <w:r w:rsidRPr="00775A5D">
              <w:rPr>
                <w:rFonts w:asciiTheme="minorBidi" w:hAnsiTheme="minorBidi"/>
                <w:sz w:val="22"/>
                <w:szCs w:val="22"/>
              </w:rPr>
              <w:t>s</w:t>
            </w:r>
            <w:r w:rsidRPr="00775A5D">
              <w:rPr>
                <w:rFonts w:asciiTheme="minorBidi" w:hAnsiTheme="minorBidi"/>
                <w:spacing w:val="-2"/>
                <w:sz w:val="22"/>
                <w:szCs w:val="22"/>
              </w:rPr>
              <w:t xml:space="preserve"> </w:t>
            </w:r>
            <w:r w:rsidRPr="00775A5D">
              <w:rPr>
                <w:rFonts w:asciiTheme="minorBidi" w:hAnsiTheme="minorBidi"/>
                <w:sz w:val="22"/>
                <w:szCs w:val="22"/>
              </w:rPr>
              <w:t>of</w:t>
            </w:r>
            <w:r w:rsidRPr="00775A5D">
              <w:rPr>
                <w:rFonts w:asciiTheme="minorBidi" w:hAnsiTheme="minorBidi"/>
                <w:spacing w:val="-2"/>
                <w:sz w:val="22"/>
                <w:szCs w:val="22"/>
              </w:rPr>
              <w:t xml:space="preserve"> </w:t>
            </w:r>
            <w:r w:rsidRPr="00775A5D">
              <w:rPr>
                <w:rFonts w:asciiTheme="minorBidi" w:hAnsiTheme="minorBidi"/>
                <w:sz w:val="22"/>
                <w:szCs w:val="22"/>
              </w:rPr>
              <w:t>door</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pacing w:val="1"/>
                <w:sz w:val="22"/>
                <w:szCs w:val="22"/>
              </w:rPr>
              <w:t>r</w:t>
            </w:r>
            <w:r w:rsidRPr="00775A5D">
              <w:rPr>
                <w:rFonts w:asciiTheme="minorBidi" w:hAnsiTheme="minorBidi"/>
                <w:sz w:val="22"/>
                <w:szCs w:val="22"/>
              </w:rPr>
              <w:t xml:space="preserve">e </w:t>
            </w:r>
            <w:r w:rsidRPr="00775A5D">
              <w:rPr>
                <w:rFonts w:asciiTheme="minorBidi" w:hAnsiTheme="minorBidi"/>
                <w:spacing w:val="-3"/>
                <w:sz w:val="22"/>
                <w:szCs w:val="22"/>
              </w:rPr>
              <w:t>m</w:t>
            </w:r>
            <w:r w:rsidRPr="00775A5D">
              <w:rPr>
                <w:rFonts w:asciiTheme="minorBidi" w:hAnsiTheme="minorBidi"/>
                <w:sz w:val="22"/>
                <w:szCs w:val="22"/>
              </w:rPr>
              <w:t>ade.</w:t>
            </w:r>
          </w:p>
          <w:p w:rsidR="000B58F9" w:rsidRPr="00775A5D" w:rsidRDefault="000B58F9" w:rsidP="00FE6267">
            <w:pPr>
              <w:pStyle w:val="ListParagraph"/>
              <w:numPr>
                <w:ilvl w:val="0"/>
                <w:numId w:val="861"/>
              </w:numPr>
              <w:tabs>
                <w:tab w:val="left" w:pos="520"/>
              </w:tabs>
              <w:spacing w:line="360" w:lineRule="auto"/>
              <w:ind w:left="573" w:right="124" w:hanging="567"/>
              <w:rPr>
                <w:rFonts w:ascii="Times New Roman" w:hAnsi="Times New Roman" w:cs="Times New Roman"/>
              </w:rPr>
            </w:pPr>
            <w:r w:rsidRPr="00775A5D">
              <w:rPr>
                <w:rFonts w:asciiTheme="minorBidi" w:hAnsiTheme="minorBidi"/>
                <w:spacing w:val="-1"/>
                <w:sz w:val="22"/>
                <w:szCs w:val="22"/>
              </w:rPr>
              <w:t>D</w:t>
            </w:r>
            <w:r w:rsidRPr="00775A5D">
              <w:rPr>
                <w:rFonts w:asciiTheme="minorBidi" w:hAnsiTheme="minorBidi"/>
                <w:sz w:val="22"/>
                <w:szCs w:val="22"/>
              </w:rPr>
              <w:t>oor</w:t>
            </w:r>
            <w:r w:rsidRPr="00775A5D">
              <w:rPr>
                <w:rFonts w:asciiTheme="minorBidi" w:hAnsiTheme="minorBidi"/>
                <w:spacing w:val="1"/>
                <w:sz w:val="22"/>
                <w:szCs w:val="22"/>
              </w:rPr>
              <w:t xml:space="preserve"> f</w:t>
            </w:r>
            <w:r w:rsidRPr="00775A5D">
              <w:rPr>
                <w:rFonts w:asciiTheme="minorBidi" w:hAnsiTheme="minorBidi"/>
                <w:spacing w:val="-2"/>
                <w:sz w:val="22"/>
                <w:szCs w:val="22"/>
              </w:rPr>
              <w:t>u</w:t>
            </w:r>
            <w:r w:rsidRPr="00775A5D">
              <w:rPr>
                <w:rFonts w:asciiTheme="minorBidi" w:hAnsiTheme="minorBidi"/>
                <w:spacing w:val="1"/>
                <w:sz w:val="22"/>
                <w:szCs w:val="22"/>
              </w:rPr>
              <w:t>r</w:t>
            </w:r>
            <w:r w:rsidRPr="00775A5D">
              <w:rPr>
                <w:rFonts w:asciiTheme="minorBidi" w:hAnsiTheme="minorBidi"/>
                <w:sz w:val="22"/>
                <w:szCs w:val="22"/>
              </w:rPr>
              <w:t>n</w:t>
            </w:r>
            <w:r w:rsidRPr="00775A5D">
              <w:rPr>
                <w:rFonts w:asciiTheme="minorBidi" w:hAnsiTheme="minorBidi"/>
                <w:spacing w:val="-1"/>
                <w:sz w:val="22"/>
                <w:szCs w:val="22"/>
              </w:rPr>
              <w:t>i</w:t>
            </w:r>
            <w:r w:rsidRPr="00775A5D">
              <w:rPr>
                <w:rFonts w:asciiTheme="minorBidi" w:hAnsiTheme="minorBidi"/>
                <w:spacing w:val="1"/>
                <w:sz w:val="22"/>
                <w:szCs w:val="22"/>
              </w:rPr>
              <w:t>t</w:t>
            </w:r>
            <w:r w:rsidRPr="00775A5D">
              <w:rPr>
                <w:rFonts w:asciiTheme="minorBidi" w:hAnsiTheme="minorBidi"/>
                <w:spacing w:val="-2"/>
                <w:sz w:val="22"/>
                <w:szCs w:val="22"/>
              </w:rPr>
              <w:t>u</w:t>
            </w:r>
            <w:r w:rsidRPr="00775A5D">
              <w:rPr>
                <w:rFonts w:asciiTheme="minorBidi" w:hAnsiTheme="minorBidi"/>
                <w:spacing w:val="1"/>
                <w:sz w:val="22"/>
                <w:szCs w:val="22"/>
              </w:rPr>
              <w:t>r</w:t>
            </w:r>
            <w:r w:rsidRPr="00775A5D">
              <w:rPr>
                <w:rFonts w:asciiTheme="minorBidi" w:hAnsiTheme="minorBidi"/>
                <w:sz w:val="22"/>
                <w:szCs w:val="22"/>
              </w:rPr>
              <w:t xml:space="preserve">e </w:t>
            </w:r>
            <w:r w:rsidRPr="00775A5D">
              <w:rPr>
                <w:rFonts w:asciiTheme="minorBidi" w:hAnsiTheme="minorBidi"/>
                <w:spacing w:val="-2"/>
                <w:sz w:val="22"/>
                <w:szCs w:val="22"/>
              </w:rPr>
              <w:t>c</w:t>
            </w:r>
            <w:r w:rsidRPr="00775A5D">
              <w:rPr>
                <w:rFonts w:asciiTheme="minorBidi" w:hAnsiTheme="minorBidi"/>
                <w:sz w:val="22"/>
                <w:szCs w:val="22"/>
              </w:rPr>
              <w:t>o</w:t>
            </w:r>
            <w:r w:rsidRPr="00775A5D">
              <w:rPr>
                <w:rFonts w:asciiTheme="minorBidi" w:hAnsiTheme="minorBidi"/>
                <w:spacing w:val="-4"/>
                <w:sz w:val="22"/>
                <w:szCs w:val="22"/>
              </w:rPr>
              <w:t>m</w:t>
            </w:r>
            <w:r w:rsidRPr="00775A5D">
              <w:rPr>
                <w:rFonts w:asciiTheme="minorBidi" w:hAnsiTheme="minorBidi"/>
                <w:sz w:val="22"/>
                <w:szCs w:val="22"/>
              </w:rPr>
              <w:t>ponen</w:t>
            </w:r>
            <w:r w:rsidRPr="00775A5D">
              <w:rPr>
                <w:rFonts w:asciiTheme="minorBidi" w:hAnsiTheme="minorBidi"/>
                <w:spacing w:val="1"/>
                <w:sz w:val="22"/>
                <w:szCs w:val="22"/>
              </w:rPr>
              <w:t>t</w:t>
            </w:r>
            <w:r w:rsidRPr="00775A5D">
              <w:rPr>
                <w:rFonts w:asciiTheme="minorBidi" w:hAnsiTheme="minorBidi"/>
                <w:sz w:val="22"/>
                <w:szCs w:val="22"/>
              </w:rPr>
              <w:t>s</w:t>
            </w:r>
            <w:r w:rsidRPr="00775A5D">
              <w:rPr>
                <w:rFonts w:asciiTheme="minorBidi" w:hAnsiTheme="minorBidi"/>
                <w:spacing w:val="-2"/>
                <w:sz w:val="22"/>
                <w:szCs w:val="22"/>
              </w:rPr>
              <w:t xml:space="preserve"> </w:t>
            </w:r>
            <w:r w:rsidRPr="00775A5D">
              <w:rPr>
                <w:rFonts w:asciiTheme="minorBidi" w:hAnsiTheme="minorBidi"/>
                <w:sz w:val="22"/>
                <w:szCs w:val="22"/>
              </w:rPr>
              <w:t>a</w:t>
            </w:r>
            <w:r w:rsidRPr="00775A5D">
              <w:rPr>
                <w:rFonts w:asciiTheme="minorBidi" w:hAnsiTheme="minorBidi"/>
                <w:spacing w:val="1"/>
                <w:sz w:val="22"/>
                <w:szCs w:val="22"/>
              </w:rPr>
              <w:t>r</w:t>
            </w:r>
            <w:r w:rsidRPr="00775A5D">
              <w:rPr>
                <w:rFonts w:asciiTheme="minorBidi" w:hAnsiTheme="minorBidi"/>
                <w:sz w:val="22"/>
                <w:szCs w:val="22"/>
              </w:rPr>
              <w:t>e</w:t>
            </w:r>
            <w:r w:rsidRPr="00775A5D">
              <w:rPr>
                <w:rFonts w:asciiTheme="minorBidi" w:hAnsiTheme="minorBidi"/>
                <w:spacing w:val="-2"/>
                <w:sz w:val="22"/>
                <w:szCs w:val="22"/>
              </w:rPr>
              <w:t xml:space="preserve"> </w:t>
            </w:r>
            <w:r w:rsidRPr="00775A5D">
              <w:rPr>
                <w:rFonts w:asciiTheme="minorBidi" w:hAnsiTheme="minorBidi"/>
                <w:spacing w:val="1"/>
                <w:sz w:val="22"/>
                <w:szCs w:val="22"/>
              </w:rPr>
              <w:t>f</w:t>
            </w:r>
            <w:r w:rsidRPr="00775A5D">
              <w:rPr>
                <w:rFonts w:asciiTheme="minorBidi" w:hAnsiTheme="minorBidi"/>
                <w:spacing w:val="-1"/>
                <w:sz w:val="22"/>
                <w:szCs w:val="22"/>
              </w:rPr>
              <w:t>i</w:t>
            </w:r>
            <w:r w:rsidRPr="00775A5D">
              <w:rPr>
                <w:rFonts w:asciiTheme="minorBidi" w:hAnsiTheme="minorBidi"/>
                <w:spacing w:val="1"/>
                <w:sz w:val="22"/>
                <w:szCs w:val="22"/>
              </w:rPr>
              <w:t>t</w:t>
            </w:r>
            <w:r w:rsidRPr="00775A5D">
              <w:rPr>
                <w:rFonts w:asciiTheme="minorBidi" w:hAnsiTheme="minorBidi"/>
                <w:spacing w:val="-1"/>
                <w:sz w:val="22"/>
                <w:szCs w:val="22"/>
              </w:rPr>
              <w:t>t</w:t>
            </w:r>
            <w:r w:rsidRPr="00775A5D">
              <w:rPr>
                <w:rFonts w:asciiTheme="minorBidi" w:hAnsiTheme="minorBidi"/>
                <w:sz w:val="22"/>
                <w:szCs w:val="22"/>
              </w:rPr>
              <w:t>ed and</w:t>
            </w:r>
            <w:r w:rsidRPr="00775A5D">
              <w:rPr>
                <w:rFonts w:asciiTheme="minorBidi" w:hAnsiTheme="minorBidi"/>
                <w:spacing w:val="-2"/>
                <w:sz w:val="22"/>
                <w:szCs w:val="22"/>
              </w:rPr>
              <w:t xml:space="preserve"> f</w:t>
            </w:r>
            <w:r w:rsidRPr="00775A5D">
              <w:rPr>
                <w:rFonts w:asciiTheme="minorBidi" w:hAnsiTheme="minorBidi"/>
                <w:spacing w:val="1"/>
                <w:sz w:val="22"/>
                <w:szCs w:val="22"/>
              </w:rPr>
              <w:t>i</w:t>
            </w:r>
            <w:r w:rsidRPr="00775A5D">
              <w:rPr>
                <w:rFonts w:asciiTheme="minorBidi" w:hAnsiTheme="minorBidi"/>
                <w:sz w:val="22"/>
                <w:szCs w:val="22"/>
              </w:rPr>
              <w:t>xed</w:t>
            </w:r>
            <w:r w:rsidRPr="00775A5D">
              <w:rPr>
                <w:rFonts w:asciiTheme="minorBidi" w:hAnsiTheme="minorBidi"/>
                <w:spacing w:val="-2"/>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o</w:t>
            </w:r>
            <w:r w:rsidRPr="00775A5D">
              <w:rPr>
                <w:rFonts w:asciiTheme="minorBidi" w:hAnsiTheme="minorBidi"/>
                <w:spacing w:val="4"/>
                <w:sz w:val="22"/>
                <w:szCs w:val="22"/>
              </w:rPr>
              <w:t xml:space="preserve"> </w:t>
            </w:r>
            <w:r w:rsidRPr="00775A5D">
              <w:rPr>
                <w:rFonts w:asciiTheme="minorBidi" w:hAnsiTheme="minorBidi"/>
                <w:spacing w:val="-4"/>
                <w:sz w:val="22"/>
                <w:szCs w:val="22"/>
              </w:rPr>
              <w:t>m</w:t>
            </w:r>
            <w:r w:rsidRPr="00775A5D">
              <w:rPr>
                <w:rFonts w:asciiTheme="minorBidi" w:hAnsiTheme="minorBidi"/>
                <w:sz w:val="22"/>
                <w:szCs w:val="22"/>
              </w:rPr>
              <w:t>anu</w:t>
            </w:r>
            <w:r w:rsidRPr="00775A5D">
              <w:rPr>
                <w:rFonts w:asciiTheme="minorBidi" w:hAnsiTheme="minorBidi"/>
                <w:spacing w:val="1"/>
                <w:sz w:val="22"/>
                <w:szCs w:val="22"/>
              </w:rPr>
              <w:t>f</w:t>
            </w:r>
            <w:r w:rsidRPr="00775A5D">
              <w:rPr>
                <w:rFonts w:asciiTheme="minorBidi" w:hAnsiTheme="minorBidi"/>
                <w:sz w:val="22"/>
                <w:szCs w:val="22"/>
              </w:rPr>
              <w:t>a</w:t>
            </w:r>
            <w:r w:rsidRPr="00775A5D">
              <w:rPr>
                <w:rFonts w:asciiTheme="minorBidi" w:hAnsiTheme="minorBidi"/>
                <w:spacing w:val="-2"/>
                <w:sz w:val="22"/>
                <w:szCs w:val="22"/>
              </w:rPr>
              <w:t>c</w:t>
            </w:r>
            <w:r w:rsidRPr="00775A5D">
              <w:rPr>
                <w:rFonts w:asciiTheme="minorBidi" w:hAnsiTheme="minorBidi"/>
                <w:spacing w:val="1"/>
                <w:sz w:val="22"/>
                <w:szCs w:val="22"/>
              </w:rPr>
              <w:t>t</w:t>
            </w:r>
            <w:r w:rsidRPr="00775A5D">
              <w:rPr>
                <w:rFonts w:asciiTheme="minorBidi" w:hAnsiTheme="minorBidi"/>
                <w:sz w:val="22"/>
                <w:szCs w:val="22"/>
              </w:rPr>
              <w:t>u</w:t>
            </w:r>
            <w:r w:rsidRPr="00775A5D">
              <w:rPr>
                <w:rFonts w:asciiTheme="minorBidi" w:hAnsiTheme="minorBidi"/>
                <w:spacing w:val="-2"/>
                <w:sz w:val="22"/>
                <w:szCs w:val="22"/>
              </w:rPr>
              <w:t>r</w:t>
            </w:r>
            <w:r w:rsidRPr="00775A5D">
              <w:rPr>
                <w:rFonts w:asciiTheme="minorBidi" w:hAnsiTheme="minorBidi"/>
                <w:sz w:val="22"/>
                <w:szCs w:val="22"/>
              </w:rPr>
              <w:t>er sp</w:t>
            </w:r>
            <w:r w:rsidRPr="00775A5D">
              <w:rPr>
                <w:rFonts w:asciiTheme="minorBidi" w:hAnsiTheme="minorBidi"/>
                <w:spacing w:val="1"/>
                <w:sz w:val="22"/>
                <w:szCs w:val="22"/>
              </w:rPr>
              <w:t>e</w:t>
            </w:r>
            <w:r w:rsidRPr="00775A5D">
              <w:rPr>
                <w:rFonts w:asciiTheme="minorBidi" w:hAnsiTheme="minorBidi"/>
                <w:spacing w:val="-2"/>
                <w:sz w:val="22"/>
                <w:szCs w:val="22"/>
              </w:rPr>
              <w:t>c</w:t>
            </w:r>
            <w:r w:rsidRPr="00775A5D">
              <w:rPr>
                <w:rFonts w:asciiTheme="minorBidi" w:hAnsiTheme="minorBidi"/>
                <w:spacing w:val="1"/>
                <w:sz w:val="22"/>
                <w:szCs w:val="22"/>
              </w:rPr>
              <w:t>i</w:t>
            </w:r>
            <w:r w:rsidRPr="00775A5D">
              <w:rPr>
                <w:rFonts w:asciiTheme="minorBidi" w:hAnsiTheme="minorBidi"/>
                <w:spacing w:val="-2"/>
                <w:sz w:val="22"/>
                <w:szCs w:val="22"/>
              </w:rPr>
              <w:t>f</w:t>
            </w:r>
            <w:r w:rsidRPr="00775A5D">
              <w:rPr>
                <w:rFonts w:asciiTheme="minorBidi" w:hAnsiTheme="minorBidi"/>
                <w:spacing w:val="1"/>
                <w:sz w:val="22"/>
                <w:szCs w:val="22"/>
              </w:rPr>
              <w:t>i</w:t>
            </w:r>
            <w:r w:rsidRPr="00775A5D">
              <w:rPr>
                <w:rFonts w:asciiTheme="minorBidi" w:hAnsiTheme="minorBidi"/>
                <w:sz w:val="22"/>
                <w:szCs w:val="22"/>
              </w:rPr>
              <w:t>c</w:t>
            </w:r>
            <w:r w:rsidRPr="00775A5D">
              <w:rPr>
                <w:rFonts w:asciiTheme="minorBidi" w:hAnsiTheme="minorBidi"/>
                <w:spacing w:val="-2"/>
                <w:sz w:val="22"/>
                <w:szCs w:val="22"/>
              </w:rPr>
              <w:t>a</w:t>
            </w:r>
            <w:r w:rsidRPr="00775A5D">
              <w:rPr>
                <w:rFonts w:asciiTheme="minorBidi" w:hAnsiTheme="minorBidi"/>
                <w:spacing w:val="1"/>
                <w:sz w:val="22"/>
                <w:szCs w:val="22"/>
              </w:rPr>
              <w:t>ti</w:t>
            </w:r>
            <w:r w:rsidRPr="00775A5D">
              <w:rPr>
                <w:rFonts w:asciiTheme="minorBidi" w:hAnsiTheme="minorBidi"/>
                <w:spacing w:val="-2"/>
                <w:sz w:val="22"/>
                <w:szCs w:val="22"/>
              </w:rPr>
              <w:t>o</w:t>
            </w:r>
            <w:r w:rsidRPr="00775A5D">
              <w:rPr>
                <w:rFonts w:asciiTheme="minorBidi" w:hAnsiTheme="minorBidi"/>
                <w:sz w:val="22"/>
                <w:szCs w:val="22"/>
              </w:rPr>
              <w:t>ns</w:t>
            </w:r>
          </w:p>
        </w:tc>
      </w:tr>
      <w:tr w:rsidR="000B58F9" w:rsidRPr="00D31874" w:rsidTr="005F2500">
        <w:tc>
          <w:tcPr>
            <w:tcW w:w="2827" w:type="dxa"/>
          </w:tcPr>
          <w:p w:rsidR="000B58F9" w:rsidRPr="00D31874" w:rsidRDefault="000B58F9" w:rsidP="00FE6267">
            <w:pPr>
              <w:pStyle w:val="ListParagraph"/>
              <w:numPr>
                <w:ilvl w:val="0"/>
                <w:numId w:val="855"/>
              </w:numPr>
              <w:spacing w:before="9" w:line="360" w:lineRule="auto"/>
              <w:ind w:left="567" w:hanging="578"/>
              <w:rPr>
                <w:rFonts w:asciiTheme="minorBidi" w:hAnsiTheme="minorBidi"/>
                <w:sz w:val="22"/>
                <w:szCs w:val="22"/>
              </w:rPr>
            </w:pPr>
            <w:r>
              <w:rPr>
                <w:rFonts w:asciiTheme="minorBidi" w:hAnsiTheme="minorBidi"/>
                <w:sz w:val="22"/>
                <w:szCs w:val="22"/>
              </w:rPr>
              <w:t>Perform c</w:t>
            </w:r>
            <w:r w:rsidRPr="00D31874">
              <w:rPr>
                <w:rFonts w:asciiTheme="minorBidi" w:hAnsiTheme="minorBidi"/>
                <w:sz w:val="22"/>
                <w:szCs w:val="22"/>
              </w:rPr>
              <w:t>lean up</w:t>
            </w:r>
          </w:p>
        </w:tc>
        <w:tc>
          <w:tcPr>
            <w:tcW w:w="7068" w:type="dxa"/>
          </w:tcPr>
          <w:p w:rsidR="000B58F9" w:rsidRPr="00D31874" w:rsidRDefault="000B58F9" w:rsidP="00FE6267">
            <w:pPr>
              <w:pStyle w:val="ListParagraph"/>
              <w:numPr>
                <w:ilvl w:val="0"/>
                <w:numId w:val="859"/>
              </w:numPr>
              <w:spacing w:line="360" w:lineRule="auto"/>
              <w:ind w:left="573" w:right="168" w:hanging="572"/>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59"/>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775A5D" w:rsidRDefault="000B58F9" w:rsidP="00FE6267">
      <w:pPr>
        <w:pStyle w:val="ListParagraph"/>
        <w:numPr>
          <w:ilvl w:val="0"/>
          <w:numId w:val="863"/>
        </w:numPr>
        <w:tabs>
          <w:tab w:val="left" w:pos="840"/>
        </w:tabs>
        <w:spacing w:before="40" w:line="360" w:lineRule="auto"/>
        <w:ind w:right="-20"/>
        <w:rPr>
          <w:rFonts w:asciiTheme="minorBidi" w:hAnsiTheme="minorBidi"/>
        </w:rPr>
      </w:pPr>
      <w:r w:rsidRPr="00775A5D">
        <w:rPr>
          <w:rFonts w:asciiTheme="minorBidi" w:hAnsiTheme="minorBidi"/>
          <w:sz w:val="22"/>
          <w:szCs w:val="22"/>
        </w:rPr>
        <w:t>Fl</w:t>
      </w:r>
      <w:r w:rsidRPr="00775A5D">
        <w:rPr>
          <w:rFonts w:asciiTheme="minorBidi" w:hAnsiTheme="minorBidi"/>
          <w:spacing w:val="1"/>
          <w:sz w:val="22"/>
          <w:szCs w:val="22"/>
        </w:rPr>
        <w:t>a</w:t>
      </w:r>
      <w:r w:rsidRPr="00775A5D">
        <w:rPr>
          <w:rFonts w:asciiTheme="minorBidi" w:hAnsiTheme="minorBidi"/>
          <w:sz w:val="22"/>
          <w:szCs w:val="22"/>
        </w:rPr>
        <w:t>s</w:t>
      </w:r>
      <w:r w:rsidRPr="00775A5D">
        <w:rPr>
          <w:rFonts w:asciiTheme="minorBidi" w:hAnsiTheme="minorBidi"/>
          <w:spacing w:val="-2"/>
          <w:sz w:val="22"/>
          <w:szCs w:val="22"/>
        </w:rPr>
        <w:t>h</w:t>
      </w:r>
      <w:r w:rsidRPr="00775A5D">
        <w:rPr>
          <w:rFonts w:asciiTheme="minorBidi" w:hAnsiTheme="minorBidi"/>
          <w:spacing w:val="1"/>
          <w:sz w:val="22"/>
          <w:szCs w:val="22"/>
        </w:rPr>
        <w:t>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pacing w:val="1"/>
          <w:sz w:val="22"/>
          <w:szCs w:val="22"/>
        </w:rPr>
        <w:t>r</w:t>
      </w:r>
      <w:r w:rsidRPr="00775A5D">
        <w:rPr>
          <w:rFonts w:asciiTheme="minorBidi" w:hAnsiTheme="minorBidi"/>
          <w:sz w:val="22"/>
          <w:szCs w:val="22"/>
        </w:rPr>
        <w:t>eq</w:t>
      </w:r>
      <w:r w:rsidRPr="00775A5D">
        <w:rPr>
          <w:rFonts w:asciiTheme="minorBidi" w:hAnsiTheme="minorBidi"/>
          <w:spacing w:val="-2"/>
          <w:sz w:val="22"/>
          <w:szCs w:val="22"/>
        </w:rPr>
        <w:t>u</w:t>
      </w:r>
      <w:r w:rsidRPr="00775A5D">
        <w:rPr>
          <w:rFonts w:asciiTheme="minorBidi" w:hAnsiTheme="minorBidi"/>
          <w:spacing w:val="1"/>
          <w:sz w:val="22"/>
          <w:szCs w:val="22"/>
        </w:rPr>
        <w:t>i</w:t>
      </w:r>
      <w:r w:rsidRPr="00775A5D">
        <w:rPr>
          <w:rFonts w:asciiTheme="minorBidi" w:hAnsiTheme="minorBidi"/>
          <w:spacing w:val="-2"/>
          <w:sz w:val="22"/>
          <w:szCs w:val="22"/>
        </w:rPr>
        <w:t>r</w:t>
      </w:r>
      <w:r w:rsidRPr="00775A5D">
        <w:rPr>
          <w:rFonts w:asciiTheme="minorBidi" w:hAnsiTheme="minorBidi"/>
          <w:sz w:val="22"/>
          <w:szCs w:val="22"/>
        </w:rPr>
        <w:t>e</w:t>
      </w:r>
      <w:r w:rsidRPr="00775A5D">
        <w:rPr>
          <w:rFonts w:asciiTheme="minorBidi" w:hAnsiTheme="minorBidi"/>
          <w:spacing w:val="-3"/>
          <w:sz w:val="22"/>
          <w:szCs w:val="22"/>
        </w:rPr>
        <w:t>m</w:t>
      </w:r>
      <w:r w:rsidRPr="00775A5D">
        <w:rPr>
          <w:rFonts w:asciiTheme="minorBidi" w:hAnsiTheme="minorBidi"/>
          <w:sz w:val="22"/>
          <w:szCs w:val="22"/>
        </w:rPr>
        <w:t>en</w:t>
      </w:r>
      <w:r w:rsidRPr="00775A5D">
        <w:rPr>
          <w:rFonts w:asciiTheme="minorBidi" w:hAnsiTheme="minorBidi"/>
          <w:spacing w:val="1"/>
          <w:sz w:val="22"/>
          <w:szCs w:val="22"/>
        </w:rPr>
        <w:t>t</w:t>
      </w:r>
      <w:r w:rsidRPr="00775A5D">
        <w:rPr>
          <w:rFonts w:asciiTheme="minorBidi" w:hAnsiTheme="minorBidi"/>
          <w:sz w:val="22"/>
          <w:szCs w:val="22"/>
        </w:rPr>
        <w:t xml:space="preserve">s </w:t>
      </w:r>
      <w:r w:rsidRPr="00775A5D">
        <w:rPr>
          <w:rFonts w:asciiTheme="minorBidi" w:hAnsiTheme="minorBidi"/>
          <w:spacing w:val="1"/>
          <w:sz w:val="22"/>
          <w:szCs w:val="22"/>
        </w:rPr>
        <w:t>a</w:t>
      </w:r>
      <w:r w:rsidRPr="00775A5D">
        <w:rPr>
          <w:rFonts w:asciiTheme="minorBidi" w:hAnsiTheme="minorBidi"/>
          <w:sz w:val="22"/>
          <w:szCs w:val="22"/>
        </w:rPr>
        <w:t>nd</w:t>
      </w:r>
      <w:r w:rsidRPr="00775A5D">
        <w:rPr>
          <w:rFonts w:asciiTheme="minorBidi" w:hAnsiTheme="minorBidi"/>
          <w:spacing w:val="-2"/>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ns</w:t>
      </w:r>
      <w:r w:rsidRPr="00775A5D">
        <w:rPr>
          <w:rFonts w:asciiTheme="minorBidi" w:hAnsiTheme="minorBidi"/>
          <w:spacing w:val="1"/>
          <w:sz w:val="22"/>
          <w:szCs w:val="22"/>
        </w:rPr>
        <w:t>t</w:t>
      </w:r>
      <w:r w:rsidRPr="00775A5D">
        <w:rPr>
          <w:rFonts w:asciiTheme="minorBidi" w:hAnsiTheme="minorBidi"/>
          <w:spacing w:val="-2"/>
          <w:sz w:val="22"/>
          <w:szCs w:val="22"/>
        </w:rPr>
        <w:t>a</w:t>
      </w:r>
      <w:r w:rsidRPr="00775A5D">
        <w:rPr>
          <w:rFonts w:asciiTheme="minorBidi" w:hAnsiTheme="minorBidi"/>
          <w:spacing w:val="1"/>
          <w:sz w:val="22"/>
          <w:szCs w:val="22"/>
        </w:rPr>
        <w:t>l</w:t>
      </w:r>
      <w:r w:rsidRPr="00775A5D">
        <w:rPr>
          <w:rFonts w:asciiTheme="minorBidi" w:hAnsiTheme="minorBidi"/>
          <w:spacing w:val="-1"/>
          <w:sz w:val="22"/>
          <w:szCs w:val="22"/>
        </w:rPr>
        <w:t>l</w:t>
      </w:r>
      <w:r w:rsidRPr="00775A5D">
        <w:rPr>
          <w:rFonts w:asciiTheme="minorBidi" w:hAnsiTheme="minorBidi"/>
          <w:sz w:val="22"/>
          <w:szCs w:val="22"/>
        </w:rPr>
        <w:t>a</w:t>
      </w:r>
      <w:r w:rsidRPr="00775A5D">
        <w:rPr>
          <w:rFonts w:asciiTheme="minorBidi" w:hAnsiTheme="minorBidi"/>
          <w:spacing w:val="-1"/>
          <w:sz w:val="22"/>
          <w:szCs w:val="22"/>
        </w:rPr>
        <w:t>t</w:t>
      </w:r>
      <w:r w:rsidRPr="00775A5D">
        <w:rPr>
          <w:rFonts w:asciiTheme="minorBidi" w:hAnsiTheme="minorBidi"/>
          <w:spacing w:val="1"/>
          <w:sz w:val="22"/>
          <w:szCs w:val="22"/>
        </w:rPr>
        <w:t>i</w:t>
      </w:r>
      <w:r w:rsidRPr="00775A5D">
        <w:rPr>
          <w:rFonts w:asciiTheme="minorBidi" w:hAnsiTheme="minorBidi"/>
          <w:sz w:val="22"/>
          <w:szCs w:val="22"/>
        </w:rPr>
        <w:t xml:space="preserve">on </w:t>
      </w:r>
      <w:r w:rsidRPr="00775A5D">
        <w:rPr>
          <w:rFonts w:asciiTheme="minorBidi" w:hAnsiTheme="minorBidi"/>
          <w:spacing w:val="1"/>
          <w:sz w:val="22"/>
          <w:szCs w:val="22"/>
        </w:rPr>
        <w:t>t</w:t>
      </w:r>
      <w:r w:rsidRPr="00775A5D">
        <w:rPr>
          <w:rFonts w:asciiTheme="minorBidi" w:hAnsiTheme="minorBidi"/>
          <w:sz w:val="22"/>
          <w:szCs w:val="22"/>
        </w:rPr>
        <w:t>ec</w:t>
      </w:r>
      <w:r w:rsidRPr="00775A5D">
        <w:rPr>
          <w:rFonts w:asciiTheme="minorBidi" w:hAnsiTheme="minorBidi"/>
          <w:spacing w:val="-2"/>
          <w:sz w:val="22"/>
          <w:szCs w:val="22"/>
        </w:rPr>
        <w:t>h</w:t>
      </w:r>
      <w:r w:rsidRPr="00775A5D">
        <w:rPr>
          <w:rFonts w:asciiTheme="minorBidi" w:hAnsiTheme="minorBidi"/>
          <w:sz w:val="22"/>
          <w:szCs w:val="22"/>
        </w:rPr>
        <w:t>n</w:t>
      </w:r>
      <w:r w:rsidRPr="00775A5D">
        <w:rPr>
          <w:rFonts w:asciiTheme="minorBidi" w:hAnsiTheme="minorBidi"/>
          <w:spacing w:val="1"/>
          <w:sz w:val="22"/>
          <w:szCs w:val="22"/>
        </w:rPr>
        <w:t>i</w:t>
      </w:r>
      <w:r w:rsidRPr="00775A5D">
        <w:rPr>
          <w:rFonts w:asciiTheme="minorBidi" w:hAnsiTheme="minorBidi"/>
          <w:spacing w:val="-2"/>
          <w:sz w:val="22"/>
          <w:szCs w:val="22"/>
        </w:rPr>
        <w:t>q</w:t>
      </w:r>
      <w:r w:rsidRPr="00775A5D">
        <w:rPr>
          <w:rFonts w:asciiTheme="minorBidi" w:hAnsiTheme="minorBidi"/>
          <w:sz w:val="22"/>
          <w:szCs w:val="22"/>
        </w:rPr>
        <w:t>ues</w:t>
      </w:r>
    </w:p>
    <w:p w:rsidR="000B58F9" w:rsidRPr="00775A5D" w:rsidRDefault="000B58F9" w:rsidP="00FE6267">
      <w:pPr>
        <w:pStyle w:val="ListParagraph"/>
        <w:numPr>
          <w:ilvl w:val="0"/>
          <w:numId w:val="863"/>
        </w:numPr>
        <w:tabs>
          <w:tab w:val="left" w:pos="840"/>
        </w:tabs>
        <w:spacing w:before="1" w:line="360" w:lineRule="auto"/>
        <w:ind w:right="-20"/>
        <w:rPr>
          <w:rFonts w:asciiTheme="minorBidi" w:hAnsiTheme="minorBidi"/>
        </w:rPr>
      </w:pPr>
      <w:r w:rsidRPr="00775A5D">
        <w:rPr>
          <w:rFonts w:asciiTheme="minorBidi" w:hAnsiTheme="minorBidi"/>
          <w:sz w:val="22"/>
          <w:szCs w:val="22"/>
        </w:rPr>
        <w:t>Pro</w:t>
      </w:r>
      <w:r w:rsidRPr="00775A5D">
        <w:rPr>
          <w:rFonts w:asciiTheme="minorBidi" w:hAnsiTheme="minorBidi"/>
          <w:spacing w:val="1"/>
          <w:sz w:val="22"/>
          <w:szCs w:val="22"/>
        </w:rPr>
        <w:t>c</w:t>
      </w:r>
      <w:r w:rsidRPr="00775A5D">
        <w:rPr>
          <w:rFonts w:asciiTheme="minorBidi" w:hAnsiTheme="minorBidi"/>
          <w:spacing w:val="-2"/>
          <w:sz w:val="22"/>
          <w:szCs w:val="22"/>
        </w:rPr>
        <w:t>e</w:t>
      </w:r>
      <w:r w:rsidRPr="00775A5D">
        <w:rPr>
          <w:rFonts w:asciiTheme="minorBidi" w:hAnsiTheme="minorBidi"/>
          <w:sz w:val="22"/>
          <w:szCs w:val="22"/>
        </w:rPr>
        <w:t>s</w:t>
      </w:r>
      <w:r w:rsidRPr="00775A5D">
        <w:rPr>
          <w:rFonts w:asciiTheme="minorBidi" w:hAnsiTheme="minorBidi"/>
          <w:spacing w:val="1"/>
          <w:sz w:val="22"/>
          <w:szCs w:val="22"/>
        </w:rPr>
        <w:t>s</w:t>
      </w:r>
      <w:r w:rsidRPr="00775A5D">
        <w:rPr>
          <w:rFonts w:asciiTheme="minorBidi" w:hAnsiTheme="minorBidi"/>
          <w:spacing w:val="-2"/>
          <w:sz w:val="22"/>
          <w:szCs w:val="22"/>
        </w:rPr>
        <w:t>e</w:t>
      </w:r>
      <w:r w:rsidRPr="00775A5D">
        <w:rPr>
          <w:rFonts w:asciiTheme="minorBidi" w:hAnsiTheme="minorBidi"/>
          <w:sz w:val="22"/>
          <w:szCs w:val="22"/>
        </w:rPr>
        <w:t xml:space="preserve">s </w:t>
      </w:r>
      <w:r w:rsidRPr="00775A5D">
        <w:rPr>
          <w:rFonts w:asciiTheme="minorBidi" w:hAnsiTheme="minorBidi"/>
          <w:spacing w:val="1"/>
          <w:sz w:val="22"/>
          <w:szCs w:val="22"/>
        </w:rPr>
        <w:t>f</w:t>
      </w:r>
      <w:r w:rsidRPr="00775A5D">
        <w:rPr>
          <w:rFonts w:asciiTheme="minorBidi" w:hAnsiTheme="minorBidi"/>
          <w:spacing w:val="-2"/>
          <w:sz w:val="22"/>
          <w:szCs w:val="22"/>
        </w:rPr>
        <w:t>o</w:t>
      </w:r>
      <w:r w:rsidRPr="00775A5D">
        <w:rPr>
          <w:rFonts w:asciiTheme="minorBidi" w:hAnsiTheme="minorBidi"/>
          <w:sz w:val="22"/>
          <w:szCs w:val="22"/>
        </w:rPr>
        <w:t>r</w:t>
      </w:r>
      <w:r w:rsidRPr="00775A5D">
        <w:rPr>
          <w:rFonts w:asciiTheme="minorBidi" w:hAnsiTheme="minorBidi"/>
          <w:spacing w:val="1"/>
          <w:sz w:val="22"/>
          <w:szCs w:val="22"/>
        </w:rPr>
        <w:t xml:space="preserve"> </w:t>
      </w:r>
      <w:r w:rsidRPr="00775A5D">
        <w:rPr>
          <w:rFonts w:asciiTheme="minorBidi" w:hAnsiTheme="minorBidi"/>
          <w:sz w:val="22"/>
          <w:szCs w:val="22"/>
        </w:rPr>
        <w:t>s</w:t>
      </w:r>
      <w:r w:rsidRPr="00775A5D">
        <w:rPr>
          <w:rFonts w:asciiTheme="minorBidi" w:hAnsiTheme="minorBidi"/>
          <w:spacing w:val="-2"/>
          <w:sz w:val="22"/>
          <w:szCs w:val="22"/>
        </w:rPr>
        <w:t>e</w:t>
      </w:r>
      <w:r w:rsidRPr="00775A5D">
        <w:rPr>
          <w:rFonts w:asciiTheme="minorBidi" w:hAnsiTheme="minorBidi"/>
          <w:spacing w:val="-1"/>
          <w:sz w:val="22"/>
          <w:szCs w:val="22"/>
        </w:rPr>
        <w:t>t</w:t>
      </w:r>
      <w:r w:rsidRPr="00775A5D">
        <w:rPr>
          <w:rFonts w:asciiTheme="minorBidi" w:hAnsiTheme="minorBidi"/>
          <w:spacing w:val="1"/>
          <w:sz w:val="22"/>
          <w:szCs w:val="22"/>
        </w:rPr>
        <w:t>ti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z w:val="22"/>
          <w:szCs w:val="22"/>
        </w:rPr>
        <w:t>out</w:t>
      </w:r>
    </w:p>
    <w:p w:rsidR="000B58F9" w:rsidRPr="00775A5D" w:rsidRDefault="000B58F9" w:rsidP="00FE6267">
      <w:pPr>
        <w:pStyle w:val="ListParagraph"/>
        <w:numPr>
          <w:ilvl w:val="0"/>
          <w:numId w:val="863"/>
        </w:numPr>
        <w:tabs>
          <w:tab w:val="left" w:pos="840"/>
        </w:tabs>
        <w:spacing w:before="1" w:line="360" w:lineRule="auto"/>
        <w:ind w:right="-20"/>
        <w:rPr>
          <w:rFonts w:asciiTheme="minorBidi" w:hAnsiTheme="minorBidi"/>
        </w:rPr>
      </w:pPr>
      <w:r w:rsidRPr="00775A5D">
        <w:rPr>
          <w:rFonts w:asciiTheme="minorBidi" w:hAnsiTheme="minorBidi"/>
          <w:sz w:val="22"/>
          <w:szCs w:val="22"/>
        </w:rPr>
        <w:t>W</w:t>
      </w:r>
      <w:r w:rsidRPr="00775A5D">
        <w:rPr>
          <w:rFonts w:asciiTheme="minorBidi" w:hAnsiTheme="minorBidi"/>
          <w:spacing w:val="1"/>
          <w:sz w:val="22"/>
          <w:szCs w:val="22"/>
        </w:rPr>
        <w:t>i</w:t>
      </w:r>
      <w:r w:rsidRPr="00775A5D">
        <w:rPr>
          <w:rFonts w:asciiTheme="minorBidi" w:hAnsiTheme="minorBidi"/>
          <w:sz w:val="22"/>
          <w:szCs w:val="22"/>
        </w:rPr>
        <w:t>ndow</w:t>
      </w:r>
      <w:r w:rsidRPr="00775A5D">
        <w:rPr>
          <w:rFonts w:asciiTheme="minorBidi" w:hAnsiTheme="minorBidi"/>
          <w:spacing w:val="-3"/>
          <w:sz w:val="22"/>
          <w:szCs w:val="22"/>
        </w:rPr>
        <w:t xml:space="preserve"> </w:t>
      </w:r>
      <w:r w:rsidRPr="00775A5D">
        <w:rPr>
          <w:rFonts w:asciiTheme="minorBidi" w:hAnsiTheme="minorBidi"/>
          <w:sz w:val="22"/>
          <w:szCs w:val="22"/>
        </w:rPr>
        <w:t>and d</w:t>
      </w:r>
      <w:r w:rsidRPr="00775A5D">
        <w:rPr>
          <w:rFonts w:asciiTheme="minorBidi" w:hAnsiTheme="minorBidi"/>
          <w:spacing w:val="-2"/>
          <w:sz w:val="22"/>
          <w:szCs w:val="22"/>
        </w:rPr>
        <w:t>o</w:t>
      </w:r>
      <w:r w:rsidRPr="00775A5D">
        <w:rPr>
          <w:rFonts w:asciiTheme="minorBidi" w:hAnsiTheme="minorBidi"/>
          <w:sz w:val="22"/>
          <w:szCs w:val="22"/>
        </w:rPr>
        <w:t>or</w:t>
      </w:r>
      <w:r w:rsidRPr="00775A5D">
        <w:rPr>
          <w:rFonts w:asciiTheme="minorBidi" w:hAnsiTheme="minorBidi"/>
          <w:spacing w:val="-2"/>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n</w:t>
      </w:r>
      <w:r w:rsidRPr="00775A5D">
        <w:rPr>
          <w:rFonts w:asciiTheme="minorBidi" w:hAnsiTheme="minorBidi"/>
          <w:spacing w:val="-2"/>
          <w:sz w:val="22"/>
          <w:szCs w:val="22"/>
        </w:rPr>
        <w:t>s</w:t>
      </w:r>
      <w:r w:rsidRPr="00775A5D">
        <w:rPr>
          <w:rFonts w:asciiTheme="minorBidi" w:hAnsiTheme="minorBidi"/>
          <w:spacing w:val="1"/>
          <w:sz w:val="22"/>
          <w:szCs w:val="22"/>
        </w:rPr>
        <w:t>t</w:t>
      </w:r>
      <w:r w:rsidRPr="00775A5D">
        <w:rPr>
          <w:rFonts w:asciiTheme="minorBidi" w:hAnsiTheme="minorBidi"/>
          <w:spacing w:val="-2"/>
          <w:sz w:val="22"/>
          <w:szCs w:val="22"/>
        </w:rPr>
        <w:t>a</w:t>
      </w:r>
      <w:r w:rsidRPr="00775A5D">
        <w:rPr>
          <w:rFonts w:asciiTheme="minorBidi" w:hAnsiTheme="minorBidi"/>
          <w:spacing w:val="1"/>
          <w:sz w:val="22"/>
          <w:szCs w:val="22"/>
        </w:rPr>
        <w:t>ll</w:t>
      </w:r>
      <w:r w:rsidRPr="00775A5D">
        <w:rPr>
          <w:rFonts w:asciiTheme="minorBidi" w:hAnsiTheme="minorBidi"/>
          <w:spacing w:val="-2"/>
          <w:sz w:val="22"/>
          <w:szCs w:val="22"/>
        </w:rPr>
        <w:t>a</w:t>
      </w:r>
      <w:r w:rsidRPr="00775A5D">
        <w:rPr>
          <w:rFonts w:asciiTheme="minorBidi" w:hAnsiTheme="minorBidi"/>
          <w:spacing w:val="1"/>
          <w:sz w:val="22"/>
          <w:szCs w:val="22"/>
        </w:rPr>
        <w:t>t</w:t>
      </w:r>
      <w:r w:rsidRPr="00775A5D">
        <w:rPr>
          <w:rFonts w:asciiTheme="minorBidi" w:hAnsiTheme="minorBidi"/>
          <w:spacing w:val="-1"/>
          <w:sz w:val="22"/>
          <w:szCs w:val="22"/>
        </w:rPr>
        <w:t>i</w:t>
      </w:r>
      <w:r w:rsidRPr="00775A5D">
        <w:rPr>
          <w:rFonts w:asciiTheme="minorBidi" w:hAnsiTheme="minorBidi"/>
          <w:sz w:val="22"/>
          <w:szCs w:val="22"/>
        </w:rPr>
        <w:t>on and</w:t>
      </w:r>
      <w:r w:rsidRPr="00775A5D">
        <w:rPr>
          <w:rFonts w:asciiTheme="minorBidi" w:hAnsiTheme="minorBidi"/>
          <w:spacing w:val="-2"/>
          <w:sz w:val="22"/>
          <w:szCs w:val="22"/>
        </w:rPr>
        <w:t xml:space="preserve"> </w:t>
      </w:r>
      <w:r w:rsidRPr="00775A5D">
        <w:rPr>
          <w:rFonts w:asciiTheme="minorBidi" w:hAnsiTheme="minorBidi"/>
          <w:spacing w:val="1"/>
          <w:sz w:val="22"/>
          <w:szCs w:val="22"/>
        </w:rPr>
        <w:t>r</w:t>
      </w:r>
      <w:r w:rsidRPr="00775A5D">
        <w:rPr>
          <w:rFonts w:asciiTheme="minorBidi" w:hAnsiTheme="minorBidi"/>
          <w:sz w:val="22"/>
          <w:szCs w:val="22"/>
        </w:rPr>
        <w:t>e</w:t>
      </w:r>
      <w:r w:rsidRPr="00775A5D">
        <w:rPr>
          <w:rFonts w:asciiTheme="minorBidi" w:hAnsiTheme="minorBidi"/>
          <w:spacing w:val="-2"/>
          <w:sz w:val="22"/>
          <w:szCs w:val="22"/>
        </w:rPr>
        <w:t>p</w:t>
      </w:r>
      <w:r w:rsidRPr="00775A5D">
        <w:rPr>
          <w:rFonts w:asciiTheme="minorBidi" w:hAnsiTheme="minorBidi"/>
          <w:spacing w:val="1"/>
          <w:sz w:val="22"/>
          <w:szCs w:val="22"/>
        </w:rPr>
        <w:t>l</w:t>
      </w:r>
      <w:r w:rsidRPr="00775A5D">
        <w:rPr>
          <w:rFonts w:asciiTheme="minorBidi" w:hAnsiTheme="minorBidi"/>
          <w:sz w:val="22"/>
          <w:szCs w:val="22"/>
        </w:rPr>
        <w:t>a</w:t>
      </w:r>
      <w:r w:rsidRPr="00775A5D">
        <w:rPr>
          <w:rFonts w:asciiTheme="minorBidi" w:hAnsiTheme="minorBidi"/>
          <w:spacing w:val="-2"/>
          <w:sz w:val="22"/>
          <w:szCs w:val="22"/>
        </w:rPr>
        <w:t>c</w:t>
      </w:r>
      <w:r w:rsidRPr="00775A5D">
        <w:rPr>
          <w:rFonts w:asciiTheme="minorBidi" w:hAnsiTheme="minorBidi"/>
          <w:sz w:val="22"/>
          <w:szCs w:val="22"/>
        </w:rPr>
        <w:t>e</w:t>
      </w:r>
      <w:r w:rsidRPr="00775A5D">
        <w:rPr>
          <w:rFonts w:asciiTheme="minorBidi" w:hAnsiTheme="minorBidi"/>
          <w:spacing w:val="-3"/>
          <w:sz w:val="22"/>
          <w:szCs w:val="22"/>
        </w:rPr>
        <w:t>m</w:t>
      </w:r>
      <w:r w:rsidRPr="00775A5D">
        <w:rPr>
          <w:rFonts w:asciiTheme="minorBidi" w:hAnsiTheme="minorBidi"/>
          <w:sz w:val="22"/>
          <w:szCs w:val="22"/>
        </w:rPr>
        <w:t>ent</w:t>
      </w:r>
      <w:r w:rsidRPr="00775A5D">
        <w:rPr>
          <w:rFonts w:asciiTheme="minorBidi" w:hAnsiTheme="minorBidi"/>
          <w:spacing w:val="1"/>
          <w:sz w:val="22"/>
          <w:szCs w:val="22"/>
        </w:rPr>
        <w:t xml:space="preserve"> t</w:t>
      </w:r>
      <w:r w:rsidRPr="00775A5D">
        <w:rPr>
          <w:rFonts w:asciiTheme="minorBidi" w:hAnsiTheme="minorBidi"/>
          <w:sz w:val="22"/>
          <w:szCs w:val="22"/>
        </w:rPr>
        <w:t>e</w:t>
      </w:r>
      <w:r w:rsidRPr="00775A5D">
        <w:rPr>
          <w:rFonts w:asciiTheme="minorBidi" w:hAnsiTheme="minorBidi"/>
          <w:spacing w:val="-2"/>
          <w:sz w:val="22"/>
          <w:szCs w:val="22"/>
        </w:rPr>
        <w:t>c</w:t>
      </w:r>
      <w:r w:rsidRPr="00775A5D">
        <w:rPr>
          <w:rFonts w:asciiTheme="minorBidi" w:hAnsiTheme="minorBidi"/>
          <w:sz w:val="22"/>
          <w:szCs w:val="22"/>
        </w:rPr>
        <w:t>hn</w:t>
      </w:r>
      <w:r w:rsidRPr="00775A5D">
        <w:rPr>
          <w:rFonts w:asciiTheme="minorBidi" w:hAnsiTheme="minorBidi"/>
          <w:spacing w:val="1"/>
          <w:sz w:val="22"/>
          <w:szCs w:val="22"/>
        </w:rPr>
        <w:t>i</w:t>
      </w:r>
      <w:r w:rsidRPr="00775A5D">
        <w:rPr>
          <w:rFonts w:asciiTheme="minorBidi" w:hAnsiTheme="minorBidi"/>
          <w:spacing w:val="-2"/>
          <w:sz w:val="22"/>
          <w:szCs w:val="22"/>
        </w:rPr>
        <w:t>q</w:t>
      </w:r>
      <w:r w:rsidRPr="00775A5D">
        <w:rPr>
          <w:rFonts w:asciiTheme="minorBidi" w:hAnsiTheme="minorBidi"/>
          <w:sz w:val="22"/>
          <w:szCs w:val="22"/>
        </w:rPr>
        <w:t>ues</w:t>
      </w:r>
    </w:p>
    <w:p w:rsidR="000B58F9" w:rsidRPr="00775A5D" w:rsidRDefault="000B58F9" w:rsidP="00FE6267">
      <w:pPr>
        <w:pStyle w:val="ListParagraph"/>
        <w:numPr>
          <w:ilvl w:val="0"/>
          <w:numId w:val="863"/>
        </w:numPr>
        <w:tabs>
          <w:tab w:val="left" w:pos="840"/>
        </w:tabs>
        <w:spacing w:before="1" w:line="360" w:lineRule="auto"/>
        <w:ind w:right="-20"/>
        <w:rPr>
          <w:rFonts w:asciiTheme="minorBidi" w:hAnsiTheme="minorBidi"/>
        </w:rPr>
      </w:pPr>
      <w:r w:rsidRPr="00775A5D">
        <w:rPr>
          <w:rFonts w:asciiTheme="minorBidi" w:hAnsiTheme="minorBidi"/>
          <w:sz w:val="22"/>
          <w:szCs w:val="22"/>
        </w:rPr>
        <w:t>W</w:t>
      </w:r>
      <w:r w:rsidRPr="00775A5D">
        <w:rPr>
          <w:rFonts w:asciiTheme="minorBidi" w:hAnsiTheme="minorBidi"/>
          <w:spacing w:val="1"/>
          <w:sz w:val="22"/>
          <w:szCs w:val="22"/>
        </w:rPr>
        <w:t>i</w:t>
      </w:r>
      <w:r w:rsidRPr="00775A5D">
        <w:rPr>
          <w:rFonts w:asciiTheme="minorBidi" w:hAnsiTheme="minorBidi"/>
          <w:sz w:val="22"/>
          <w:szCs w:val="22"/>
        </w:rPr>
        <w:t>ndow</w:t>
      </w:r>
      <w:r w:rsidRPr="00775A5D">
        <w:rPr>
          <w:rFonts w:asciiTheme="minorBidi" w:hAnsiTheme="minorBidi"/>
          <w:spacing w:val="-3"/>
          <w:sz w:val="22"/>
          <w:szCs w:val="22"/>
        </w:rPr>
        <w:t xml:space="preserve"> </w:t>
      </w:r>
      <w:r w:rsidRPr="00775A5D">
        <w:rPr>
          <w:rFonts w:asciiTheme="minorBidi" w:hAnsiTheme="minorBidi"/>
          <w:sz w:val="22"/>
          <w:szCs w:val="22"/>
        </w:rPr>
        <w:t>and d</w:t>
      </w:r>
      <w:r w:rsidRPr="00775A5D">
        <w:rPr>
          <w:rFonts w:asciiTheme="minorBidi" w:hAnsiTheme="minorBidi"/>
          <w:spacing w:val="-2"/>
          <w:sz w:val="22"/>
          <w:szCs w:val="22"/>
        </w:rPr>
        <w:t>o</w:t>
      </w:r>
      <w:r w:rsidRPr="00775A5D">
        <w:rPr>
          <w:rFonts w:asciiTheme="minorBidi" w:hAnsiTheme="minorBidi"/>
          <w:sz w:val="22"/>
          <w:szCs w:val="22"/>
        </w:rPr>
        <w:t>or</w:t>
      </w:r>
      <w:r w:rsidRPr="00775A5D">
        <w:rPr>
          <w:rFonts w:asciiTheme="minorBidi" w:hAnsiTheme="minorBidi"/>
          <w:spacing w:val="1"/>
          <w:sz w:val="22"/>
          <w:szCs w:val="22"/>
        </w:rPr>
        <w:t xml:space="preserve"> </w:t>
      </w:r>
      <w:r w:rsidRPr="00775A5D">
        <w:rPr>
          <w:rFonts w:asciiTheme="minorBidi" w:hAnsiTheme="minorBidi"/>
          <w:spacing w:val="-4"/>
          <w:sz w:val="22"/>
          <w:szCs w:val="22"/>
        </w:rPr>
        <w:t>m</w:t>
      </w:r>
      <w:r w:rsidRPr="00775A5D">
        <w:rPr>
          <w:rFonts w:asciiTheme="minorBidi" w:hAnsiTheme="minorBidi"/>
          <w:sz w:val="22"/>
          <w:szCs w:val="22"/>
        </w:rPr>
        <w:t>a</w:t>
      </w:r>
      <w:r w:rsidRPr="00775A5D">
        <w:rPr>
          <w:rFonts w:asciiTheme="minorBidi" w:hAnsiTheme="minorBidi"/>
          <w:spacing w:val="1"/>
          <w:sz w:val="22"/>
          <w:szCs w:val="22"/>
        </w:rPr>
        <w:t>t</w:t>
      </w:r>
      <w:r w:rsidRPr="00775A5D">
        <w:rPr>
          <w:rFonts w:asciiTheme="minorBidi" w:hAnsiTheme="minorBidi"/>
          <w:sz w:val="22"/>
          <w:szCs w:val="22"/>
        </w:rPr>
        <w:t>e</w:t>
      </w:r>
      <w:r w:rsidRPr="00775A5D">
        <w:rPr>
          <w:rFonts w:asciiTheme="minorBidi" w:hAnsiTheme="minorBidi"/>
          <w:spacing w:val="-1"/>
          <w:sz w:val="22"/>
          <w:szCs w:val="22"/>
        </w:rPr>
        <w:t>r</w:t>
      </w:r>
      <w:r w:rsidRPr="00775A5D">
        <w:rPr>
          <w:rFonts w:asciiTheme="minorBidi" w:hAnsiTheme="minorBidi"/>
          <w:spacing w:val="1"/>
          <w:sz w:val="22"/>
          <w:szCs w:val="22"/>
        </w:rPr>
        <w:t>i</w:t>
      </w:r>
      <w:r w:rsidRPr="00775A5D">
        <w:rPr>
          <w:rFonts w:asciiTheme="minorBidi" w:hAnsiTheme="minorBidi"/>
          <w:spacing w:val="-2"/>
          <w:sz w:val="22"/>
          <w:szCs w:val="22"/>
        </w:rPr>
        <w:t>a</w:t>
      </w:r>
      <w:r w:rsidRPr="00775A5D">
        <w:rPr>
          <w:rFonts w:asciiTheme="minorBidi" w:hAnsiTheme="minorBidi"/>
          <w:spacing w:val="1"/>
          <w:sz w:val="22"/>
          <w:szCs w:val="22"/>
        </w:rPr>
        <w:t>l</w:t>
      </w:r>
      <w:r w:rsidRPr="00775A5D">
        <w:rPr>
          <w:rFonts w:asciiTheme="minorBidi" w:hAnsiTheme="minorBidi"/>
          <w:sz w:val="22"/>
          <w:szCs w:val="22"/>
        </w:rPr>
        <w:t>s</w:t>
      </w:r>
    </w:p>
    <w:p w:rsidR="000B58F9" w:rsidRPr="00D31874" w:rsidRDefault="000B58F9" w:rsidP="000B58F9">
      <w:pPr>
        <w:spacing w:line="360" w:lineRule="auto"/>
        <w:rPr>
          <w:rFonts w:asciiTheme="minorBidi" w:hAnsiTheme="minorBidi"/>
        </w:rPr>
      </w:pP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lastRenderedPageBreak/>
        <w:t xml:space="preserve"> The candidate needs to produce following critical evidences in order to competent in this competency standard.</w:t>
      </w:r>
    </w:p>
    <w:p w:rsidR="000B58F9" w:rsidRPr="00775A5D" w:rsidRDefault="000B58F9" w:rsidP="00FE6267">
      <w:pPr>
        <w:pStyle w:val="ListParagraph"/>
        <w:numPr>
          <w:ilvl w:val="0"/>
          <w:numId w:val="862"/>
        </w:numPr>
        <w:tabs>
          <w:tab w:val="left" w:pos="840"/>
        </w:tabs>
        <w:spacing w:before="39" w:line="360" w:lineRule="auto"/>
        <w:ind w:right="-20"/>
        <w:rPr>
          <w:rFonts w:asciiTheme="minorBidi" w:hAnsiTheme="minorBidi"/>
        </w:rPr>
      </w:pPr>
      <w:r w:rsidRPr="00775A5D">
        <w:rPr>
          <w:rFonts w:asciiTheme="minorBidi" w:hAnsiTheme="minorBidi"/>
          <w:sz w:val="22"/>
          <w:szCs w:val="22"/>
        </w:rPr>
        <w:t>cons</w:t>
      </w:r>
      <w:r w:rsidRPr="00775A5D">
        <w:rPr>
          <w:rFonts w:asciiTheme="minorBidi" w:hAnsiTheme="minorBidi"/>
          <w:spacing w:val="-1"/>
          <w:sz w:val="22"/>
          <w:szCs w:val="22"/>
        </w:rPr>
        <w:t>t</w:t>
      </w:r>
      <w:r w:rsidRPr="00775A5D">
        <w:rPr>
          <w:rFonts w:asciiTheme="minorBidi" w:hAnsiTheme="minorBidi"/>
          <w:spacing w:val="1"/>
          <w:sz w:val="22"/>
          <w:szCs w:val="22"/>
        </w:rPr>
        <w:t>r</w:t>
      </w:r>
      <w:r w:rsidRPr="00775A5D">
        <w:rPr>
          <w:rFonts w:asciiTheme="minorBidi" w:hAnsiTheme="minorBidi"/>
          <w:sz w:val="22"/>
          <w:szCs w:val="22"/>
        </w:rPr>
        <w:t>u</w:t>
      </w:r>
      <w:r w:rsidRPr="00775A5D">
        <w:rPr>
          <w:rFonts w:asciiTheme="minorBidi" w:hAnsiTheme="minorBidi"/>
          <w:spacing w:val="-2"/>
          <w:sz w:val="22"/>
          <w:szCs w:val="22"/>
        </w:rPr>
        <w:t>c</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pacing w:val="-2"/>
          <w:sz w:val="22"/>
          <w:szCs w:val="22"/>
        </w:rPr>
        <w:t>a</w:t>
      </w:r>
      <w:r w:rsidRPr="00775A5D">
        <w:rPr>
          <w:rFonts w:asciiTheme="minorBidi" w:hAnsiTheme="minorBidi"/>
          <w:sz w:val="22"/>
          <w:szCs w:val="22"/>
        </w:rPr>
        <w:t xml:space="preserve">nd </w:t>
      </w:r>
      <w:r w:rsidRPr="00775A5D">
        <w:rPr>
          <w:rFonts w:asciiTheme="minorBidi" w:hAnsiTheme="minorBidi"/>
          <w:spacing w:val="-2"/>
          <w:sz w:val="22"/>
          <w:szCs w:val="22"/>
        </w:rPr>
        <w:t>f</w:t>
      </w:r>
      <w:r w:rsidRPr="00775A5D">
        <w:rPr>
          <w:rFonts w:asciiTheme="minorBidi" w:hAnsiTheme="minorBidi"/>
          <w:spacing w:val="1"/>
          <w:sz w:val="22"/>
          <w:szCs w:val="22"/>
        </w:rPr>
        <w:t>i</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z w:val="22"/>
          <w:szCs w:val="22"/>
        </w:rPr>
        <w:t xml:space="preserve">one </w:t>
      </w:r>
      <w:r w:rsidRPr="00775A5D">
        <w:rPr>
          <w:rFonts w:asciiTheme="minorBidi" w:hAnsiTheme="minorBidi"/>
          <w:spacing w:val="-2"/>
          <w:sz w:val="22"/>
          <w:szCs w:val="22"/>
        </w:rPr>
        <w:t>s</w:t>
      </w:r>
      <w:r w:rsidRPr="00775A5D">
        <w:rPr>
          <w:rFonts w:asciiTheme="minorBidi" w:hAnsiTheme="minorBidi"/>
          <w:spacing w:val="1"/>
          <w:sz w:val="22"/>
          <w:szCs w:val="22"/>
        </w:rPr>
        <w:t>t</w:t>
      </w:r>
      <w:r w:rsidRPr="00775A5D">
        <w:rPr>
          <w:rFonts w:asciiTheme="minorBidi" w:hAnsiTheme="minorBidi"/>
          <w:sz w:val="22"/>
          <w:szCs w:val="22"/>
        </w:rPr>
        <w:t>a</w:t>
      </w:r>
      <w:r w:rsidRPr="00775A5D">
        <w:rPr>
          <w:rFonts w:asciiTheme="minorBidi" w:hAnsiTheme="minorBidi"/>
          <w:spacing w:val="-2"/>
          <w:sz w:val="22"/>
          <w:szCs w:val="22"/>
        </w:rPr>
        <w:t>n</w:t>
      </w:r>
      <w:r w:rsidRPr="00775A5D">
        <w:rPr>
          <w:rFonts w:asciiTheme="minorBidi" w:hAnsiTheme="minorBidi"/>
          <w:sz w:val="22"/>
          <w:szCs w:val="22"/>
        </w:rPr>
        <w:t>d</w:t>
      </w:r>
      <w:r w:rsidRPr="00775A5D">
        <w:rPr>
          <w:rFonts w:asciiTheme="minorBidi" w:hAnsiTheme="minorBidi"/>
          <w:spacing w:val="-2"/>
          <w:sz w:val="22"/>
          <w:szCs w:val="22"/>
        </w:rPr>
        <w:t>a</w:t>
      </w:r>
      <w:r w:rsidRPr="00775A5D">
        <w:rPr>
          <w:rFonts w:asciiTheme="minorBidi" w:hAnsiTheme="minorBidi"/>
          <w:spacing w:val="1"/>
          <w:sz w:val="22"/>
          <w:szCs w:val="22"/>
        </w:rPr>
        <w:t>r</w:t>
      </w:r>
      <w:r w:rsidRPr="00775A5D">
        <w:rPr>
          <w:rFonts w:asciiTheme="minorBidi" w:hAnsiTheme="minorBidi"/>
          <w:sz w:val="22"/>
          <w:szCs w:val="22"/>
        </w:rPr>
        <w:t>d e</w:t>
      </w:r>
      <w:r w:rsidRPr="00775A5D">
        <w:rPr>
          <w:rFonts w:asciiTheme="minorBidi" w:hAnsiTheme="minorBidi"/>
          <w:spacing w:val="-2"/>
          <w:sz w:val="22"/>
          <w:szCs w:val="22"/>
        </w:rPr>
        <w:t>x</w:t>
      </w:r>
      <w:r w:rsidRPr="00775A5D">
        <w:rPr>
          <w:rFonts w:asciiTheme="minorBidi" w:hAnsiTheme="minorBidi"/>
          <w:spacing w:val="1"/>
          <w:sz w:val="22"/>
          <w:szCs w:val="22"/>
        </w:rPr>
        <w:t>t</w:t>
      </w:r>
      <w:r w:rsidRPr="00775A5D">
        <w:rPr>
          <w:rFonts w:asciiTheme="minorBidi" w:hAnsiTheme="minorBidi"/>
          <w:spacing w:val="-1"/>
          <w:sz w:val="22"/>
          <w:szCs w:val="22"/>
        </w:rPr>
        <w:t>e</w:t>
      </w:r>
      <w:r w:rsidRPr="00775A5D">
        <w:rPr>
          <w:rFonts w:asciiTheme="minorBidi" w:hAnsiTheme="minorBidi"/>
          <w:spacing w:val="1"/>
          <w:sz w:val="22"/>
          <w:szCs w:val="22"/>
        </w:rPr>
        <w:t>r</w:t>
      </w:r>
      <w:r w:rsidRPr="00775A5D">
        <w:rPr>
          <w:rFonts w:asciiTheme="minorBidi" w:hAnsiTheme="minorBidi"/>
          <w:sz w:val="22"/>
          <w:szCs w:val="22"/>
        </w:rPr>
        <w:t>n</w:t>
      </w:r>
      <w:r w:rsidRPr="00775A5D">
        <w:rPr>
          <w:rFonts w:asciiTheme="minorBidi" w:hAnsiTheme="minorBidi"/>
          <w:spacing w:val="-2"/>
          <w:sz w:val="22"/>
          <w:szCs w:val="22"/>
        </w:rPr>
        <w:t>a</w:t>
      </w:r>
      <w:r w:rsidRPr="00775A5D">
        <w:rPr>
          <w:rFonts w:asciiTheme="minorBidi" w:hAnsiTheme="minorBidi"/>
          <w:sz w:val="22"/>
          <w:szCs w:val="22"/>
        </w:rPr>
        <w:t>l</w:t>
      </w:r>
      <w:r w:rsidRPr="00775A5D">
        <w:rPr>
          <w:rFonts w:asciiTheme="minorBidi" w:hAnsiTheme="minorBidi"/>
          <w:spacing w:val="1"/>
          <w:sz w:val="22"/>
          <w:szCs w:val="22"/>
        </w:rPr>
        <w:t xml:space="preserve"> r</w:t>
      </w:r>
      <w:r w:rsidRPr="00775A5D">
        <w:rPr>
          <w:rFonts w:asciiTheme="minorBidi" w:hAnsiTheme="minorBidi"/>
          <w:spacing w:val="-2"/>
          <w:sz w:val="22"/>
          <w:szCs w:val="22"/>
        </w:rPr>
        <w:t>e</w:t>
      </w:r>
      <w:r w:rsidRPr="00775A5D">
        <w:rPr>
          <w:rFonts w:asciiTheme="minorBidi" w:hAnsiTheme="minorBidi"/>
          <w:sz w:val="22"/>
          <w:szCs w:val="22"/>
        </w:rPr>
        <w:t>ba</w:t>
      </w:r>
      <w:r w:rsidRPr="00775A5D">
        <w:rPr>
          <w:rFonts w:asciiTheme="minorBidi" w:hAnsiTheme="minorBidi"/>
          <w:spacing w:val="-1"/>
          <w:sz w:val="22"/>
          <w:szCs w:val="22"/>
        </w:rPr>
        <w:t>t</w:t>
      </w:r>
      <w:r w:rsidRPr="00775A5D">
        <w:rPr>
          <w:rFonts w:asciiTheme="minorBidi" w:hAnsiTheme="minorBidi"/>
          <w:sz w:val="22"/>
          <w:szCs w:val="22"/>
        </w:rPr>
        <w:t>ed do</w:t>
      </w:r>
      <w:r w:rsidRPr="00775A5D">
        <w:rPr>
          <w:rFonts w:asciiTheme="minorBidi" w:hAnsiTheme="minorBidi"/>
          <w:spacing w:val="-2"/>
          <w:sz w:val="22"/>
          <w:szCs w:val="22"/>
        </w:rPr>
        <w:t>o</w:t>
      </w:r>
      <w:r w:rsidRPr="00775A5D">
        <w:rPr>
          <w:rFonts w:asciiTheme="minorBidi" w:hAnsiTheme="minorBidi"/>
          <w:sz w:val="22"/>
          <w:szCs w:val="22"/>
        </w:rPr>
        <w:t>r</w:t>
      </w:r>
      <w:r w:rsidRPr="00775A5D">
        <w:rPr>
          <w:rFonts w:asciiTheme="minorBidi" w:hAnsiTheme="minorBidi"/>
          <w:spacing w:val="-2"/>
          <w:sz w:val="22"/>
          <w:szCs w:val="22"/>
        </w:rPr>
        <w:t xml:space="preserve"> </w:t>
      </w:r>
      <w:r w:rsidRPr="00775A5D">
        <w:rPr>
          <w:rFonts w:asciiTheme="minorBidi" w:hAnsiTheme="minorBidi"/>
          <w:spacing w:val="1"/>
          <w:sz w:val="22"/>
          <w:szCs w:val="22"/>
        </w:rPr>
        <w:t>j</w:t>
      </w:r>
      <w:r w:rsidRPr="00775A5D">
        <w:rPr>
          <w:rFonts w:asciiTheme="minorBidi" w:hAnsiTheme="minorBidi"/>
          <w:spacing w:val="-2"/>
          <w:sz w:val="22"/>
          <w:szCs w:val="22"/>
        </w:rPr>
        <w:t>a</w:t>
      </w:r>
      <w:r w:rsidRPr="00775A5D">
        <w:rPr>
          <w:rFonts w:asciiTheme="minorBidi" w:hAnsiTheme="minorBidi"/>
          <w:spacing w:val="-4"/>
          <w:sz w:val="22"/>
          <w:szCs w:val="22"/>
        </w:rPr>
        <w:t>m</w:t>
      </w:r>
      <w:r w:rsidRPr="00775A5D">
        <w:rPr>
          <w:rFonts w:asciiTheme="minorBidi" w:hAnsiTheme="minorBidi"/>
          <w:sz w:val="22"/>
          <w:szCs w:val="22"/>
        </w:rPr>
        <w:t>b</w:t>
      </w:r>
      <w:r w:rsidRPr="00775A5D">
        <w:rPr>
          <w:rFonts w:asciiTheme="minorBidi" w:hAnsiTheme="minorBidi"/>
          <w:spacing w:val="1"/>
          <w:sz w:val="22"/>
          <w:szCs w:val="22"/>
        </w:rPr>
        <w:t>/fr</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 xml:space="preserve">e </w:t>
      </w:r>
      <w:r w:rsidRPr="00775A5D">
        <w:rPr>
          <w:rFonts w:asciiTheme="minorBidi" w:hAnsiTheme="minorBidi"/>
          <w:spacing w:val="1"/>
          <w:sz w:val="22"/>
          <w:szCs w:val="22"/>
        </w:rPr>
        <w:t>t</w:t>
      </w:r>
      <w:r w:rsidRPr="00775A5D">
        <w:rPr>
          <w:rFonts w:asciiTheme="minorBidi" w:hAnsiTheme="minorBidi"/>
          <w:sz w:val="22"/>
          <w:szCs w:val="22"/>
        </w:rPr>
        <w:t>o sp</w:t>
      </w:r>
      <w:r w:rsidRPr="00775A5D">
        <w:rPr>
          <w:rFonts w:asciiTheme="minorBidi" w:hAnsiTheme="minorBidi"/>
          <w:spacing w:val="-2"/>
          <w:sz w:val="22"/>
          <w:szCs w:val="22"/>
        </w:rPr>
        <w:t>e</w:t>
      </w:r>
      <w:r w:rsidRPr="00775A5D">
        <w:rPr>
          <w:rFonts w:asciiTheme="minorBidi" w:hAnsiTheme="minorBidi"/>
          <w:sz w:val="22"/>
          <w:szCs w:val="22"/>
        </w:rPr>
        <w:t>c</w:t>
      </w:r>
      <w:r w:rsidRPr="00775A5D">
        <w:rPr>
          <w:rFonts w:asciiTheme="minorBidi" w:hAnsiTheme="minorBidi"/>
          <w:spacing w:val="-1"/>
          <w:sz w:val="22"/>
          <w:szCs w:val="22"/>
        </w:rPr>
        <w:t>i</w:t>
      </w:r>
      <w:r w:rsidRPr="00775A5D">
        <w:rPr>
          <w:rFonts w:asciiTheme="minorBidi" w:hAnsiTheme="minorBidi"/>
          <w:spacing w:val="1"/>
          <w:sz w:val="22"/>
          <w:szCs w:val="22"/>
        </w:rPr>
        <w:t>fi</w:t>
      </w:r>
      <w:r w:rsidRPr="00775A5D">
        <w:rPr>
          <w:rFonts w:asciiTheme="minorBidi" w:hAnsiTheme="minorBidi"/>
          <w:spacing w:val="-2"/>
          <w:sz w:val="22"/>
          <w:szCs w:val="22"/>
        </w:rPr>
        <w:t>c</w:t>
      </w:r>
      <w:r w:rsidRPr="00775A5D">
        <w:rPr>
          <w:rFonts w:asciiTheme="minorBidi" w:hAnsiTheme="minorBidi"/>
          <w:sz w:val="22"/>
          <w:szCs w:val="22"/>
        </w:rPr>
        <w:t>a</w:t>
      </w:r>
      <w:r w:rsidRPr="00775A5D">
        <w:rPr>
          <w:rFonts w:asciiTheme="minorBidi" w:hAnsiTheme="minorBidi"/>
          <w:spacing w:val="-1"/>
          <w:sz w:val="22"/>
          <w:szCs w:val="22"/>
        </w:rPr>
        <w:t>t</w:t>
      </w:r>
      <w:r w:rsidRPr="00775A5D">
        <w:rPr>
          <w:rFonts w:asciiTheme="minorBidi" w:hAnsiTheme="minorBidi"/>
          <w:spacing w:val="1"/>
          <w:sz w:val="22"/>
          <w:szCs w:val="22"/>
        </w:rPr>
        <w:t>i</w:t>
      </w:r>
      <w:r w:rsidRPr="00775A5D">
        <w:rPr>
          <w:rFonts w:asciiTheme="minorBidi" w:hAnsiTheme="minorBidi"/>
          <w:sz w:val="22"/>
          <w:szCs w:val="22"/>
        </w:rPr>
        <w:t>on</w:t>
      </w:r>
      <w:r w:rsidRPr="00775A5D">
        <w:rPr>
          <w:rFonts w:asciiTheme="minorBidi" w:hAnsiTheme="minorBidi"/>
          <w:spacing w:val="1"/>
          <w:sz w:val="22"/>
          <w:szCs w:val="22"/>
        </w:rPr>
        <w:t>s</w:t>
      </w:r>
      <w:r w:rsidRPr="00775A5D">
        <w:rPr>
          <w:rFonts w:asciiTheme="minorBidi" w:hAnsiTheme="minorBidi"/>
          <w:sz w:val="22"/>
          <w:szCs w:val="22"/>
        </w:rPr>
        <w:t>;</w:t>
      </w:r>
    </w:p>
    <w:p w:rsidR="000B58F9" w:rsidRPr="00775A5D" w:rsidRDefault="000B58F9" w:rsidP="00FE6267">
      <w:pPr>
        <w:pStyle w:val="ListParagraph"/>
        <w:numPr>
          <w:ilvl w:val="0"/>
          <w:numId w:val="862"/>
        </w:numPr>
        <w:tabs>
          <w:tab w:val="left" w:pos="840"/>
        </w:tabs>
        <w:spacing w:before="1" w:line="360" w:lineRule="auto"/>
        <w:ind w:right="372"/>
        <w:rPr>
          <w:rFonts w:asciiTheme="minorBidi" w:hAnsiTheme="minorBidi"/>
        </w:rPr>
      </w:pPr>
      <w:r w:rsidRPr="00775A5D">
        <w:rPr>
          <w:rFonts w:asciiTheme="minorBidi" w:hAnsiTheme="minorBidi"/>
          <w:spacing w:val="1"/>
          <w:sz w:val="22"/>
          <w:szCs w:val="22"/>
        </w:rPr>
        <w:t>f</w:t>
      </w:r>
      <w:r w:rsidRPr="00775A5D">
        <w:rPr>
          <w:rFonts w:asciiTheme="minorBidi" w:hAnsiTheme="minorBidi"/>
          <w:spacing w:val="-1"/>
          <w:sz w:val="22"/>
          <w:szCs w:val="22"/>
        </w:rPr>
        <w:t>i</w:t>
      </w:r>
      <w:r w:rsidRPr="00775A5D">
        <w:rPr>
          <w:rFonts w:asciiTheme="minorBidi" w:hAnsiTheme="minorBidi"/>
          <w:sz w:val="22"/>
          <w:szCs w:val="22"/>
        </w:rPr>
        <w:t>t</w:t>
      </w:r>
      <w:r w:rsidRPr="00775A5D">
        <w:rPr>
          <w:rFonts w:asciiTheme="minorBidi" w:hAnsiTheme="minorBidi"/>
          <w:spacing w:val="1"/>
          <w:sz w:val="22"/>
          <w:szCs w:val="22"/>
        </w:rPr>
        <w:t xml:space="preserve"> </w:t>
      </w:r>
      <w:r w:rsidRPr="00775A5D">
        <w:rPr>
          <w:rFonts w:asciiTheme="minorBidi" w:hAnsiTheme="minorBidi"/>
          <w:sz w:val="22"/>
          <w:szCs w:val="22"/>
        </w:rPr>
        <w:t xml:space="preserve">and </w:t>
      </w:r>
      <w:r w:rsidRPr="00775A5D">
        <w:rPr>
          <w:rFonts w:asciiTheme="minorBidi" w:hAnsiTheme="minorBidi"/>
          <w:spacing w:val="-2"/>
          <w:sz w:val="22"/>
          <w:szCs w:val="22"/>
        </w:rPr>
        <w:t>h</w:t>
      </w:r>
      <w:r w:rsidRPr="00775A5D">
        <w:rPr>
          <w:rFonts w:asciiTheme="minorBidi" w:hAnsiTheme="minorBidi"/>
          <w:sz w:val="22"/>
          <w:szCs w:val="22"/>
        </w:rPr>
        <w:t>ang</w:t>
      </w:r>
      <w:r w:rsidRPr="00775A5D">
        <w:rPr>
          <w:rFonts w:asciiTheme="minorBidi" w:hAnsiTheme="minorBidi"/>
          <w:spacing w:val="-2"/>
          <w:sz w:val="22"/>
          <w:szCs w:val="22"/>
        </w:rPr>
        <w:t xml:space="preserve"> </w:t>
      </w:r>
      <w:r w:rsidRPr="00775A5D">
        <w:rPr>
          <w:rFonts w:asciiTheme="minorBidi" w:hAnsiTheme="minorBidi"/>
          <w:sz w:val="22"/>
          <w:szCs w:val="22"/>
        </w:rPr>
        <w:t xml:space="preserve">one </w:t>
      </w:r>
      <w:r w:rsidRPr="00775A5D">
        <w:rPr>
          <w:rFonts w:asciiTheme="minorBidi" w:hAnsiTheme="minorBidi"/>
          <w:spacing w:val="-2"/>
          <w:sz w:val="22"/>
          <w:szCs w:val="22"/>
        </w:rPr>
        <w:t>s</w:t>
      </w:r>
      <w:r w:rsidRPr="00775A5D">
        <w:rPr>
          <w:rFonts w:asciiTheme="minorBidi" w:hAnsiTheme="minorBidi"/>
          <w:spacing w:val="1"/>
          <w:sz w:val="22"/>
          <w:szCs w:val="22"/>
        </w:rPr>
        <w:t>t</w:t>
      </w:r>
      <w:r w:rsidRPr="00775A5D">
        <w:rPr>
          <w:rFonts w:asciiTheme="minorBidi" w:hAnsiTheme="minorBidi"/>
          <w:sz w:val="22"/>
          <w:szCs w:val="22"/>
        </w:rPr>
        <w:t>an</w:t>
      </w:r>
      <w:r w:rsidRPr="00775A5D">
        <w:rPr>
          <w:rFonts w:asciiTheme="minorBidi" w:hAnsiTheme="minorBidi"/>
          <w:spacing w:val="-2"/>
          <w:sz w:val="22"/>
          <w:szCs w:val="22"/>
        </w:rPr>
        <w:t>d</w:t>
      </w:r>
      <w:r w:rsidRPr="00775A5D">
        <w:rPr>
          <w:rFonts w:asciiTheme="minorBidi" w:hAnsiTheme="minorBidi"/>
          <w:sz w:val="22"/>
          <w:szCs w:val="22"/>
        </w:rPr>
        <w:t>a</w:t>
      </w:r>
      <w:r w:rsidRPr="00775A5D">
        <w:rPr>
          <w:rFonts w:asciiTheme="minorBidi" w:hAnsiTheme="minorBidi"/>
          <w:spacing w:val="1"/>
          <w:sz w:val="22"/>
          <w:szCs w:val="22"/>
        </w:rPr>
        <w:t>r</w:t>
      </w:r>
      <w:r w:rsidRPr="00775A5D">
        <w:rPr>
          <w:rFonts w:asciiTheme="minorBidi" w:hAnsiTheme="minorBidi"/>
          <w:sz w:val="22"/>
          <w:szCs w:val="22"/>
        </w:rPr>
        <w:t>d</w:t>
      </w:r>
      <w:r w:rsidRPr="00775A5D">
        <w:rPr>
          <w:rFonts w:asciiTheme="minorBidi" w:hAnsiTheme="minorBidi"/>
          <w:spacing w:val="-2"/>
          <w:sz w:val="22"/>
          <w:szCs w:val="22"/>
        </w:rPr>
        <w:t xml:space="preserve"> d</w:t>
      </w:r>
      <w:r w:rsidRPr="00775A5D">
        <w:rPr>
          <w:rFonts w:asciiTheme="minorBidi" w:hAnsiTheme="minorBidi"/>
          <w:sz w:val="22"/>
          <w:szCs w:val="22"/>
        </w:rPr>
        <w:t>oo</w:t>
      </w:r>
      <w:r w:rsidRPr="00775A5D">
        <w:rPr>
          <w:rFonts w:asciiTheme="minorBidi" w:hAnsiTheme="minorBidi"/>
          <w:spacing w:val="1"/>
          <w:sz w:val="22"/>
          <w:szCs w:val="22"/>
        </w:rPr>
        <w:t>r</w:t>
      </w:r>
      <w:r w:rsidRPr="00775A5D">
        <w:rPr>
          <w:rFonts w:asciiTheme="minorBidi" w:hAnsiTheme="minorBidi"/>
          <w:sz w:val="22"/>
          <w:szCs w:val="22"/>
        </w:rPr>
        <w:t xml:space="preserve">, </w:t>
      </w:r>
      <w:r w:rsidRPr="00775A5D">
        <w:rPr>
          <w:rFonts w:asciiTheme="minorBidi" w:hAnsiTheme="minorBidi"/>
          <w:spacing w:val="-1"/>
          <w:sz w:val="22"/>
          <w:szCs w:val="22"/>
        </w:rPr>
        <w:t>i</w:t>
      </w:r>
      <w:r w:rsidRPr="00775A5D">
        <w:rPr>
          <w:rFonts w:asciiTheme="minorBidi" w:hAnsiTheme="minorBidi"/>
          <w:sz w:val="22"/>
          <w:szCs w:val="22"/>
        </w:rPr>
        <w:t>nc</w:t>
      </w:r>
      <w:r w:rsidRPr="00775A5D">
        <w:rPr>
          <w:rFonts w:asciiTheme="minorBidi" w:hAnsiTheme="minorBidi"/>
          <w:spacing w:val="-1"/>
          <w:sz w:val="22"/>
          <w:szCs w:val="22"/>
        </w:rPr>
        <w:t>l</w:t>
      </w:r>
      <w:r w:rsidRPr="00775A5D">
        <w:rPr>
          <w:rFonts w:asciiTheme="minorBidi" w:hAnsiTheme="minorBidi"/>
          <w:sz w:val="22"/>
          <w:szCs w:val="22"/>
        </w:rPr>
        <w:t>ud</w:t>
      </w:r>
      <w:r w:rsidRPr="00775A5D">
        <w:rPr>
          <w:rFonts w:asciiTheme="minorBidi" w:hAnsiTheme="minorBidi"/>
          <w:spacing w:val="-1"/>
          <w:sz w:val="22"/>
          <w:szCs w:val="22"/>
        </w:rPr>
        <w:t>i</w:t>
      </w:r>
      <w:r w:rsidRPr="00775A5D">
        <w:rPr>
          <w:rFonts w:asciiTheme="minorBidi" w:hAnsiTheme="minorBidi"/>
          <w:sz w:val="22"/>
          <w:szCs w:val="22"/>
        </w:rPr>
        <w:t>ng</w:t>
      </w:r>
      <w:r w:rsidRPr="00775A5D">
        <w:rPr>
          <w:rFonts w:asciiTheme="minorBidi" w:hAnsiTheme="minorBidi"/>
          <w:spacing w:val="-2"/>
          <w:sz w:val="22"/>
          <w:szCs w:val="22"/>
        </w:rPr>
        <w:t xml:space="preserve"> </w:t>
      </w:r>
      <w:r w:rsidRPr="00775A5D">
        <w:rPr>
          <w:rFonts w:asciiTheme="minorBidi" w:hAnsiTheme="minorBidi"/>
          <w:spacing w:val="1"/>
          <w:sz w:val="22"/>
          <w:szCs w:val="22"/>
        </w:rPr>
        <w:t>t</w:t>
      </w:r>
      <w:r w:rsidRPr="00775A5D">
        <w:rPr>
          <w:rFonts w:asciiTheme="minorBidi" w:hAnsiTheme="minorBidi"/>
          <w:sz w:val="22"/>
          <w:szCs w:val="22"/>
        </w:rPr>
        <w:t>he do</w:t>
      </w:r>
      <w:r w:rsidRPr="00775A5D">
        <w:rPr>
          <w:rFonts w:asciiTheme="minorBidi" w:hAnsiTheme="minorBidi"/>
          <w:spacing w:val="-2"/>
          <w:sz w:val="22"/>
          <w:szCs w:val="22"/>
        </w:rPr>
        <w:t>o</w:t>
      </w:r>
      <w:r w:rsidRPr="00775A5D">
        <w:rPr>
          <w:rFonts w:asciiTheme="minorBidi" w:hAnsiTheme="minorBidi"/>
          <w:sz w:val="22"/>
          <w:szCs w:val="22"/>
        </w:rPr>
        <w:t>r</w:t>
      </w:r>
      <w:r w:rsidRPr="00775A5D">
        <w:rPr>
          <w:rFonts w:asciiTheme="minorBidi" w:hAnsiTheme="minorBidi"/>
          <w:spacing w:val="1"/>
          <w:sz w:val="22"/>
          <w:szCs w:val="22"/>
        </w:rPr>
        <w:t xml:space="preserve"> </w:t>
      </w:r>
      <w:r w:rsidRPr="00775A5D">
        <w:rPr>
          <w:rFonts w:asciiTheme="minorBidi" w:hAnsiTheme="minorBidi"/>
          <w:spacing w:val="-2"/>
          <w:sz w:val="22"/>
          <w:szCs w:val="22"/>
        </w:rPr>
        <w:t>f</w:t>
      </w:r>
      <w:r w:rsidRPr="00775A5D">
        <w:rPr>
          <w:rFonts w:asciiTheme="minorBidi" w:hAnsiTheme="minorBidi"/>
          <w:sz w:val="22"/>
          <w:szCs w:val="22"/>
        </w:rPr>
        <w:t>u</w:t>
      </w:r>
      <w:r w:rsidRPr="00775A5D">
        <w:rPr>
          <w:rFonts w:asciiTheme="minorBidi" w:hAnsiTheme="minorBidi"/>
          <w:spacing w:val="1"/>
          <w:sz w:val="22"/>
          <w:szCs w:val="22"/>
        </w:rPr>
        <w:t>r</w:t>
      </w:r>
      <w:r w:rsidRPr="00775A5D">
        <w:rPr>
          <w:rFonts w:asciiTheme="minorBidi" w:hAnsiTheme="minorBidi"/>
          <w:spacing w:val="-2"/>
          <w:sz w:val="22"/>
          <w:szCs w:val="22"/>
        </w:rPr>
        <w:t>n</w:t>
      </w:r>
      <w:r w:rsidRPr="00775A5D">
        <w:rPr>
          <w:rFonts w:asciiTheme="minorBidi" w:hAnsiTheme="minorBidi"/>
          <w:spacing w:val="1"/>
          <w:sz w:val="22"/>
          <w:szCs w:val="22"/>
        </w:rPr>
        <w:t>it</w:t>
      </w:r>
      <w:r w:rsidRPr="00775A5D">
        <w:rPr>
          <w:rFonts w:asciiTheme="minorBidi" w:hAnsiTheme="minorBidi"/>
          <w:spacing w:val="-2"/>
          <w:sz w:val="22"/>
          <w:szCs w:val="22"/>
        </w:rPr>
        <w:t>u</w:t>
      </w:r>
      <w:r w:rsidRPr="00775A5D">
        <w:rPr>
          <w:rFonts w:asciiTheme="minorBidi" w:hAnsiTheme="minorBidi"/>
          <w:spacing w:val="1"/>
          <w:sz w:val="22"/>
          <w:szCs w:val="22"/>
        </w:rPr>
        <w:t>r</w:t>
      </w:r>
      <w:r w:rsidRPr="00775A5D">
        <w:rPr>
          <w:rFonts w:asciiTheme="minorBidi" w:hAnsiTheme="minorBidi"/>
          <w:sz w:val="22"/>
          <w:szCs w:val="22"/>
        </w:rPr>
        <w:t xml:space="preserve">e </w:t>
      </w:r>
      <w:r w:rsidRPr="00775A5D">
        <w:rPr>
          <w:rFonts w:asciiTheme="minorBidi" w:hAnsiTheme="minorBidi"/>
          <w:spacing w:val="-2"/>
          <w:sz w:val="22"/>
          <w:szCs w:val="22"/>
        </w:rPr>
        <w:t>a</w:t>
      </w:r>
      <w:r w:rsidRPr="00775A5D">
        <w:rPr>
          <w:rFonts w:asciiTheme="minorBidi" w:hAnsiTheme="minorBidi"/>
          <w:sz w:val="22"/>
          <w:szCs w:val="22"/>
        </w:rPr>
        <w:t xml:space="preserve">nd a </w:t>
      </w:r>
      <w:r w:rsidRPr="00775A5D">
        <w:rPr>
          <w:rFonts w:asciiTheme="minorBidi" w:hAnsiTheme="minorBidi"/>
          <w:spacing w:val="-2"/>
          <w:sz w:val="22"/>
          <w:szCs w:val="22"/>
        </w:rPr>
        <w:t>p</w:t>
      </w:r>
      <w:r w:rsidRPr="00775A5D">
        <w:rPr>
          <w:rFonts w:asciiTheme="minorBidi" w:hAnsiTheme="minorBidi"/>
          <w:sz w:val="22"/>
          <w:szCs w:val="22"/>
        </w:rPr>
        <w:t>a</w:t>
      </w:r>
      <w:r w:rsidRPr="00775A5D">
        <w:rPr>
          <w:rFonts w:asciiTheme="minorBidi" w:hAnsiTheme="minorBidi"/>
          <w:spacing w:val="-1"/>
          <w:sz w:val="22"/>
          <w:szCs w:val="22"/>
        </w:rPr>
        <w:t>i</w:t>
      </w:r>
      <w:r w:rsidRPr="00775A5D">
        <w:rPr>
          <w:rFonts w:asciiTheme="minorBidi" w:hAnsiTheme="minorBidi"/>
          <w:sz w:val="22"/>
          <w:szCs w:val="22"/>
        </w:rPr>
        <w:t>r</w:t>
      </w:r>
      <w:r w:rsidRPr="00775A5D">
        <w:rPr>
          <w:rFonts w:asciiTheme="minorBidi" w:hAnsiTheme="minorBidi"/>
          <w:spacing w:val="1"/>
          <w:sz w:val="22"/>
          <w:szCs w:val="22"/>
        </w:rPr>
        <w:t xml:space="preserve"> </w:t>
      </w:r>
      <w:r w:rsidRPr="00775A5D">
        <w:rPr>
          <w:rFonts w:asciiTheme="minorBidi" w:hAnsiTheme="minorBidi"/>
          <w:sz w:val="22"/>
          <w:szCs w:val="22"/>
        </w:rPr>
        <w:t>of</w:t>
      </w:r>
      <w:r w:rsidRPr="00775A5D">
        <w:rPr>
          <w:rFonts w:asciiTheme="minorBidi" w:hAnsiTheme="minorBidi"/>
          <w:spacing w:val="-2"/>
          <w:sz w:val="22"/>
          <w:szCs w:val="22"/>
        </w:rPr>
        <w:t xml:space="preserve"> </w:t>
      </w:r>
      <w:r w:rsidRPr="00775A5D">
        <w:rPr>
          <w:rFonts w:asciiTheme="minorBidi" w:hAnsiTheme="minorBidi"/>
          <w:sz w:val="22"/>
          <w:szCs w:val="22"/>
        </w:rPr>
        <w:t>doo</w:t>
      </w:r>
      <w:r w:rsidRPr="00775A5D">
        <w:rPr>
          <w:rFonts w:asciiTheme="minorBidi" w:hAnsiTheme="minorBidi"/>
          <w:spacing w:val="-2"/>
          <w:sz w:val="22"/>
          <w:szCs w:val="22"/>
        </w:rPr>
        <w:t>r</w:t>
      </w:r>
      <w:r w:rsidRPr="00775A5D">
        <w:rPr>
          <w:rFonts w:asciiTheme="minorBidi" w:hAnsiTheme="minorBidi"/>
          <w:sz w:val="22"/>
          <w:szCs w:val="22"/>
        </w:rPr>
        <w:t>s w</w:t>
      </w:r>
      <w:r w:rsidRPr="00775A5D">
        <w:rPr>
          <w:rFonts w:asciiTheme="minorBidi" w:hAnsiTheme="minorBidi"/>
          <w:spacing w:val="-2"/>
          <w:sz w:val="22"/>
          <w:szCs w:val="22"/>
        </w:rPr>
        <w:t>i</w:t>
      </w:r>
      <w:r w:rsidRPr="00775A5D">
        <w:rPr>
          <w:rFonts w:asciiTheme="minorBidi" w:hAnsiTheme="minorBidi"/>
          <w:spacing w:val="-1"/>
          <w:sz w:val="22"/>
          <w:szCs w:val="22"/>
        </w:rPr>
        <w:t>t</w:t>
      </w:r>
      <w:r w:rsidRPr="00775A5D">
        <w:rPr>
          <w:rFonts w:asciiTheme="minorBidi" w:hAnsiTheme="minorBidi"/>
          <w:sz w:val="22"/>
          <w:szCs w:val="22"/>
        </w:rPr>
        <w:t xml:space="preserve">h door </w:t>
      </w:r>
      <w:r w:rsidRPr="00775A5D">
        <w:rPr>
          <w:rFonts w:asciiTheme="minorBidi" w:hAnsiTheme="minorBidi"/>
          <w:spacing w:val="1"/>
          <w:sz w:val="22"/>
          <w:szCs w:val="22"/>
        </w:rPr>
        <w:t>j</w:t>
      </w:r>
      <w:r w:rsidRPr="00775A5D">
        <w:rPr>
          <w:rFonts w:asciiTheme="minorBidi" w:hAnsiTheme="minorBidi"/>
          <w:sz w:val="22"/>
          <w:szCs w:val="22"/>
        </w:rPr>
        <w:t>a</w:t>
      </w:r>
      <w:r w:rsidRPr="00775A5D">
        <w:rPr>
          <w:rFonts w:asciiTheme="minorBidi" w:hAnsiTheme="minorBidi"/>
          <w:spacing w:val="-3"/>
          <w:sz w:val="22"/>
          <w:szCs w:val="22"/>
        </w:rPr>
        <w:t>m</w:t>
      </w:r>
      <w:r w:rsidRPr="00775A5D">
        <w:rPr>
          <w:rFonts w:asciiTheme="minorBidi" w:hAnsiTheme="minorBidi"/>
          <w:sz w:val="22"/>
          <w:szCs w:val="22"/>
        </w:rPr>
        <w:t xml:space="preserve">bs </w:t>
      </w:r>
      <w:r w:rsidRPr="00775A5D">
        <w:rPr>
          <w:rFonts w:asciiTheme="minorBidi" w:hAnsiTheme="minorBidi"/>
          <w:spacing w:val="1"/>
          <w:sz w:val="22"/>
          <w:szCs w:val="22"/>
        </w:rPr>
        <w:t>t</w:t>
      </w:r>
      <w:r w:rsidRPr="00775A5D">
        <w:rPr>
          <w:rFonts w:asciiTheme="minorBidi" w:hAnsiTheme="minorBidi"/>
          <w:sz w:val="22"/>
          <w:szCs w:val="22"/>
        </w:rPr>
        <w:t>o s</w:t>
      </w:r>
      <w:r w:rsidRPr="00775A5D">
        <w:rPr>
          <w:rFonts w:asciiTheme="minorBidi" w:hAnsiTheme="minorBidi"/>
          <w:spacing w:val="-2"/>
          <w:sz w:val="22"/>
          <w:szCs w:val="22"/>
        </w:rPr>
        <w:t>p</w:t>
      </w:r>
      <w:r w:rsidRPr="00775A5D">
        <w:rPr>
          <w:rFonts w:asciiTheme="minorBidi" w:hAnsiTheme="minorBidi"/>
          <w:sz w:val="22"/>
          <w:szCs w:val="22"/>
        </w:rPr>
        <w:t>e</w:t>
      </w:r>
      <w:r w:rsidRPr="00775A5D">
        <w:rPr>
          <w:rFonts w:asciiTheme="minorBidi" w:hAnsiTheme="minorBidi"/>
          <w:spacing w:val="-2"/>
          <w:sz w:val="22"/>
          <w:szCs w:val="22"/>
        </w:rPr>
        <w:t>c</w:t>
      </w:r>
      <w:r w:rsidRPr="00775A5D">
        <w:rPr>
          <w:rFonts w:asciiTheme="minorBidi" w:hAnsiTheme="minorBidi"/>
          <w:spacing w:val="1"/>
          <w:sz w:val="22"/>
          <w:szCs w:val="22"/>
        </w:rPr>
        <w:t>i</w:t>
      </w:r>
      <w:r w:rsidRPr="00775A5D">
        <w:rPr>
          <w:rFonts w:asciiTheme="minorBidi" w:hAnsiTheme="minorBidi"/>
          <w:spacing w:val="-2"/>
          <w:sz w:val="22"/>
          <w:szCs w:val="22"/>
        </w:rPr>
        <w:t>f</w:t>
      </w:r>
      <w:r w:rsidRPr="00775A5D">
        <w:rPr>
          <w:rFonts w:asciiTheme="minorBidi" w:hAnsiTheme="minorBidi"/>
          <w:spacing w:val="1"/>
          <w:sz w:val="22"/>
          <w:szCs w:val="22"/>
        </w:rPr>
        <w:t>i</w:t>
      </w:r>
      <w:r w:rsidRPr="00775A5D">
        <w:rPr>
          <w:rFonts w:asciiTheme="minorBidi" w:hAnsiTheme="minorBidi"/>
          <w:sz w:val="22"/>
          <w:szCs w:val="22"/>
        </w:rPr>
        <w:t>c</w:t>
      </w:r>
      <w:r w:rsidRPr="00775A5D">
        <w:rPr>
          <w:rFonts w:asciiTheme="minorBidi" w:hAnsiTheme="minorBidi"/>
          <w:spacing w:val="-2"/>
          <w:sz w:val="22"/>
          <w:szCs w:val="22"/>
        </w:rPr>
        <w:t>a</w:t>
      </w:r>
      <w:r w:rsidRPr="00775A5D">
        <w:rPr>
          <w:rFonts w:asciiTheme="minorBidi" w:hAnsiTheme="minorBidi"/>
          <w:spacing w:val="1"/>
          <w:sz w:val="22"/>
          <w:szCs w:val="22"/>
        </w:rPr>
        <w:t>ti</w:t>
      </w:r>
      <w:r w:rsidRPr="00775A5D">
        <w:rPr>
          <w:rFonts w:asciiTheme="minorBidi" w:hAnsiTheme="minorBidi"/>
          <w:spacing w:val="-2"/>
          <w:sz w:val="22"/>
          <w:szCs w:val="22"/>
        </w:rPr>
        <w:t>o</w:t>
      </w:r>
      <w:r w:rsidRPr="00775A5D">
        <w:rPr>
          <w:rFonts w:asciiTheme="minorBidi" w:hAnsiTheme="minorBidi"/>
          <w:sz w:val="22"/>
          <w:szCs w:val="22"/>
        </w:rPr>
        <w:t>n</w:t>
      </w:r>
      <w:r w:rsidRPr="00775A5D">
        <w:rPr>
          <w:rFonts w:asciiTheme="minorBidi" w:hAnsiTheme="minorBidi"/>
          <w:spacing w:val="2"/>
          <w:sz w:val="22"/>
          <w:szCs w:val="22"/>
        </w:rPr>
        <w:t>s</w:t>
      </w:r>
      <w:r w:rsidRPr="00775A5D">
        <w:rPr>
          <w:rFonts w:asciiTheme="minorBidi" w:hAnsiTheme="minorBidi"/>
          <w:sz w:val="22"/>
          <w:szCs w:val="22"/>
        </w:rPr>
        <w:t>;</w:t>
      </w:r>
    </w:p>
    <w:p w:rsidR="000B58F9" w:rsidRPr="00775A5D" w:rsidRDefault="000B58F9" w:rsidP="00FE6267">
      <w:pPr>
        <w:pStyle w:val="ListParagraph"/>
        <w:numPr>
          <w:ilvl w:val="0"/>
          <w:numId w:val="862"/>
        </w:numPr>
        <w:tabs>
          <w:tab w:val="left" w:pos="840"/>
        </w:tabs>
        <w:spacing w:line="360" w:lineRule="auto"/>
        <w:ind w:right="-20"/>
        <w:rPr>
          <w:rFonts w:asciiTheme="minorBidi" w:hAnsiTheme="minorBidi"/>
        </w:rPr>
      </w:pPr>
      <w:r w:rsidRPr="00775A5D">
        <w:rPr>
          <w:rFonts w:asciiTheme="minorBidi" w:hAnsiTheme="minorBidi"/>
          <w:spacing w:val="1"/>
          <w:position w:val="-1"/>
          <w:sz w:val="22"/>
          <w:szCs w:val="22"/>
        </w:rPr>
        <w:t>i</w:t>
      </w:r>
      <w:r w:rsidRPr="00775A5D">
        <w:rPr>
          <w:rFonts w:asciiTheme="minorBidi" w:hAnsiTheme="minorBidi"/>
          <w:position w:val="-1"/>
          <w:sz w:val="22"/>
          <w:szCs w:val="22"/>
        </w:rPr>
        <w:t>n</w:t>
      </w:r>
      <w:r w:rsidRPr="00775A5D">
        <w:rPr>
          <w:rFonts w:asciiTheme="minorBidi" w:hAnsiTheme="minorBidi"/>
          <w:spacing w:val="-2"/>
          <w:position w:val="-1"/>
          <w:sz w:val="22"/>
          <w:szCs w:val="22"/>
        </w:rPr>
        <w:t>s</w:t>
      </w:r>
      <w:r w:rsidRPr="00775A5D">
        <w:rPr>
          <w:rFonts w:asciiTheme="minorBidi" w:hAnsiTheme="minorBidi"/>
          <w:spacing w:val="1"/>
          <w:position w:val="-1"/>
          <w:sz w:val="22"/>
          <w:szCs w:val="22"/>
        </w:rPr>
        <w:t>t</w:t>
      </w:r>
      <w:r w:rsidRPr="00775A5D">
        <w:rPr>
          <w:rFonts w:asciiTheme="minorBidi" w:hAnsiTheme="minorBidi"/>
          <w:position w:val="-1"/>
          <w:sz w:val="22"/>
          <w:szCs w:val="22"/>
        </w:rPr>
        <w:t>a</w:t>
      </w:r>
      <w:r w:rsidRPr="00775A5D">
        <w:rPr>
          <w:rFonts w:asciiTheme="minorBidi" w:hAnsiTheme="minorBidi"/>
          <w:spacing w:val="-1"/>
          <w:position w:val="-1"/>
          <w:sz w:val="22"/>
          <w:szCs w:val="22"/>
        </w:rPr>
        <w:t>l</w:t>
      </w:r>
      <w:r w:rsidRPr="00775A5D">
        <w:rPr>
          <w:rFonts w:asciiTheme="minorBidi" w:hAnsiTheme="minorBidi"/>
          <w:position w:val="-1"/>
          <w:sz w:val="22"/>
          <w:szCs w:val="22"/>
        </w:rPr>
        <w:t>l</w:t>
      </w:r>
      <w:r w:rsidRPr="00775A5D">
        <w:rPr>
          <w:rFonts w:asciiTheme="minorBidi" w:hAnsiTheme="minorBidi"/>
          <w:spacing w:val="1"/>
          <w:position w:val="-1"/>
          <w:sz w:val="22"/>
          <w:szCs w:val="22"/>
        </w:rPr>
        <w:t xml:space="preserve"> </w:t>
      </w:r>
      <w:r w:rsidRPr="00775A5D">
        <w:rPr>
          <w:rFonts w:asciiTheme="minorBidi" w:hAnsiTheme="minorBidi"/>
          <w:position w:val="-1"/>
          <w:sz w:val="22"/>
          <w:szCs w:val="22"/>
        </w:rPr>
        <w:t>o</w:t>
      </w:r>
      <w:r w:rsidRPr="00775A5D">
        <w:rPr>
          <w:rFonts w:asciiTheme="minorBidi" w:hAnsiTheme="minorBidi"/>
          <w:spacing w:val="-2"/>
          <w:position w:val="-1"/>
          <w:sz w:val="22"/>
          <w:szCs w:val="22"/>
        </w:rPr>
        <w:t>n</w:t>
      </w:r>
      <w:r w:rsidRPr="00775A5D">
        <w:rPr>
          <w:rFonts w:asciiTheme="minorBidi" w:hAnsiTheme="minorBidi"/>
          <w:position w:val="-1"/>
          <w:sz w:val="22"/>
          <w:szCs w:val="22"/>
        </w:rPr>
        <w:t xml:space="preserve">e </w:t>
      </w:r>
      <w:r w:rsidRPr="00775A5D">
        <w:rPr>
          <w:rFonts w:asciiTheme="minorBidi" w:hAnsiTheme="minorBidi"/>
          <w:spacing w:val="-2"/>
          <w:position w:val="-1"/>
          <w:sz w:val="22"/>
          <w:szCs w:val="22"/>
        </w:rPr>
        <w:t>s</w:t>
      </w:r>
      <w:r w:rsidRPr="00775A5D">
        <w:rPr>
          <w:rFonts w:asciiTheme="minorBidi" w:hAnsiTheme="minorBidi"/>
          <w:spacing w:val="1"/>
          <w:position w:val="-1"/>
          <w:sz w:val="22"/>
          <w:szCs w:val="22"/>
        </w:rPr>
        <w:t>t</w:t>
      </w:r>
      <w:r w:rsidRPr="00775A5D">
        <w:rPr>
          <w:rFonts w:asciiTheme="minorBidi" w:hAnsiTheme="minorBidi"/>
          <w:position w:val="-1"/>
          <w:sz w:val="22"/>
          <w:szCs w:val="22"/>
        </w:rPr>
        <w:t>an</w:t>
      </w:r>
      <w:r w:rsidRPr="00775A5D">
        <w:rPr>
          <w:rFonts w:asciiTheme="minorBidi" w:hAnsiTheme="minorBidi"/>
          <w:spacing w:val="-2"/>
          <w:position w:val="-1"/>
          <w:sz w:val="22"/>
          <w:szCs w:val="22"/>
        </w:rPr>
        <w:t>d</w:t>
      </w:r>
      <w:r w:rsidRPr="00775A5D">
        <w:rPr>
          <w:rFonts w:asciiTheme="minorBidi" w:hAnsiTheme="minorBidi"/>
          <w:position w:val="-1"/>
          <w:sz w:val="22"/>
          <w:szCs w:val="22"/>
        </w:rPr>
        <w:t>a</w:t>
      </w:r>
      <w:r w:rsidRPr="00775A5D">
        <w:rPr>
          <w:rFonts w:asciiTheme="minorBidi" w:hAnsiTheme="minorBidi"/>
          <w:spacing w:val="1"/>
          <w:position w:val="-1"/>
          <w:sz w:val="22"/>
          <w:szCs w:val="22"/>
        </w:rPr>
        <w:t>r</w:t>
      </w:r>
      <w:r w:rsidRPr="00775A5D">
        <w:rPr>
          <w:rFonts w:asciiTheme="minorBidi" w:hAnsiTheme="minorBidi"/>
          <w:position w:val="-1"/>
          <w:sz w:val="22"/>
          <w:szCs w:val="22"/>
        </w:rPr>
        <w:t xml:space="preserve">d </w:t>
      </w:r>
      <w:r w:rsidRPr="00775A5D">
        <w:rPr>
          <w:rFonts w:asciiTheme="minorBidi" w:hAnsiTheme="minorBidi"/>
          <w:spacing w:val="-3"/>
          <w:position w:val="-1"/>
          <w:sz w:val="22"/>
          <w:szCs w:val="22"/>
        </w:rPr>
        <w:t>w</w:t>
      </w:r>
      <w:r w:rsidRPr="00775A5D">
        <w:rPr>
          <w:rFonts w:asciiTheme="minorBidi" w:hAnsiTheme="minorBidi"/>
          <w:spacing w:val="1"/>
          <w:position w:val="-1"/>
          <w:sz w:val="22"/>
          <w:szCs w:val="22"/>
        </w:rPr>
        <w:t>i</w:t>
      </w:r>
      <w:r w:rsidRPr="00775A5D">
        <w:rPr>
          <w:rFonts w:asciiTheme="minorBidi" w:hAnsiTheme="minorBidi"/>
          <w:position w:val="-1"/>
          <w:sz w:val="22"/>
          <w:szCs w:val="22"/>
        </w:rPr>
        <w:t>nd</w:t>
      </w:r>
      <w:r w:rsidRPr="00775A5D">
        <w:rPr>
          <w:rFonts w:asciiTheme="minorBidi" w:hAnsiTheme="minorBidi"/>
          <w:spacing w:val="-2"/>
          <w:position w:val="-1"/>
          <w:sz w:val="22"/>
          <w:szCs w:val="22"/>
        </w:rPr>
        <w:t>o</w:t>
      </w:r>
      <w:r w:rsidRPr="00775A5D">
        <w:rPr>
          <w:rFonts w:asciiTheme="minorBidi" w:hAnsiTheme="minorBidi"/>
          <w:position w:val="-1"/>
          <w:sz w:val="22"/>
          <w:szCs w:val="22"/>
        </w:rPr>
        <w:t>w</w:t>
      </w:r>
      <w:r w:rsidRPr="00775A5D">
        <w:rPr>
          <w:rFonts w:asciiTheme="minorBidi" w:hAnsiTheme="minorBidi"/>
          <w:spacing w:val="-1"/>
          <w:position w:val="-1"/>
          <w:sz w:val="22"/>
          <w:szCs w:val="22"/>
        </w:rPr>
        <w:t xml:space="preserve"> </w:t>
      </w:r>
      <w:r w:rsidRPr="00775A5D">
        <w:rPr>
          <w:rFonts w:asciiTheme="minorBidi" w:hAnsiTheme="minorBidi"/>
          <w:position w:val="-1"/>
          <w:sz w:val="22"/>
          <w:szCs w:val="22"/>
        </w:rPr>
        <w:t>or</w:t>
      </w:r>
      <w:r w:rsidRPr="00775A5D">
        <w:rPr>
          <w:rFonts w:asciiTheme="minorBidi" w:hAnsiTheme="minorBidi"/>
          <w:spacing w:val="1"/>
          <w:position w:val="-1"/>
          <w:sz w:val="22"/>
          <w:szCs w:val="22"/>
        </w:rPr>
        <w:t xml:space="preserve"> </w:t>
      </w:r>
      <w:r w:rsidRPr="00775A5D">
        <w:rPr>
          <w:rFonts w:asciiTheme="minorBidi" w:hAnsiTheme="minorBidi"/>
          <w:spacing w:val="-2"/>
          <w:position w:val="-1"/>
          <w:sz w:val="22"/>
          <w:szCs w:val="22"/>
        </w:rPr>
        <w:t>g</w:t>
      </w:r>
      <w:r w:rsidRPr="00775A5D">
        <w:rPr>
          <w:rFonts w:asciiTheme="minorBidi" w:hAnsiTheme="minorBidi"/>
          <w:spacing w:val="1"/>
          <w:position w:val="-1"/>
          <w:sz w:val="22"/>
          <w:szCs w:val="22"/>
        </w:rPr>
        <w:t>l</w:t>
      </w:r>
      <w:r w:rsidRPr="00775A5D">
        <w:rPr>
          <w:rFonts w:asciiTheme="minorBidi" w:hAnsiTheme="minorBidi"/>
          <w:position w:val="-1"/>
          <w:sz w:val="22"/>
          <w:szCs w:val="22"/>
        </w:rPr>
        <w:t>a</w:t>
      </w:r>
      <w:r w:rsidRPr="00775A5D">
        <w:rPr>
          <w:rFonts w:asciiTheme="minorBidi" w:hAnsiTheme="minorBidi"/>
          <w:spacing w:val="-2"/>
          <w:position w:val="-1"/>
          <w:sz w:val="22"/>
          <w:szCs w:val="22"/>
        </w:rPr>
        <w:t>z</w:t>
      </w:r>
      <w:r w:rsidRPr="00775A5D">
        <w:rPr>
          <w:rFonts w:asciiTheme="minorBidi" w:hAnsiTheme="minorBidi"/>
          <w:position w:val="-1"/>
          <w:sz w:val="22"/>
          <w:szCs w:val="22"/>
        </w:rPr>
        <w:t xml:space="preserve">ed </w:t>
      </w:r>
      <w:r w:rsidRPr="00775A5D">
        <w:rPr>
          <w:rFonts w:asciiTheme="minorBidi" w:hAnsiTheme="minorBidi"/>
          <w:spacing w:val="1"/>
          <w:position w:val="-1"/>
          <w:sz w:val="22"/>
          <w:szCs w:val="22"/>
        </w:rPr>
        <w:t>s</w:t>
      </w:r>
      <w:r w:rsidRPr="00775A5D">
        <w:rPr>
          <w:rFonts w:asciiTheme="minorBidi" w:hAnsiTheme="minorBidi"/>
          <w:spacing w:val="-1"/>
          <w:position w:val="-1"/>
          <w:sz w:val="22"/>
          <w:szCs w:val="22"/>
        </w:rPr>
        <w:t>l</w:t>
      </w:r>
      <w:r w:rsidRPr="00775A5D">
        <w:rPr>
          <w:rFonts w:asciiTheme="minorBidi" w:hAnsiTheme="minorBidi"/>
          <w:spacing w:val="1"/>
          <w:position w:val="-1"/>
          <w:sz w:val="22"/>
          <w:szCs w:val="22"/>
        </w:rPr>
        <w:t>i</w:t>
      </w:r>
      <w:r w:rsidRPr="00775A5D">
        <w:rPr>
          <w:rFonts w:asciiTheme="minorBidi" w:hAnsiTheme="minorBidi"/>
          <w:spacing w:val="-2"/>
          <w:position w:val="-1"/>
          <w:sz w:val="22"/>
          <w:szCs w:val="22"/>
        </w:rPr>
        <w:t>d</w:t>
      </w:r>
      <w:r w:rsidRPr="00775A5D">
        <w:rPr>
          <w:rFonts w:asciiTheme="minorBidi" w:hAnsiTheme="minorBidi"/>
          <w:spacing w:val="1"/>
          <w:position w:val="-1"/>
          <w:sz w:val="22"/>
          <w:szCs w:val="22"/>
        </w:rPr>
        <w:t>i</w:t>
      </w:r>
      <w:r w:rsidRPr="00775A5D">
        <w:rPr>
          <w:rFonts w:asciiTheme="minorBidi" w:hAnsiTheme="minorBidi"/>
          <w:position w:val="-1"/>
          <w:sz w:val="22"/>
          <w:szCs w:val="22"/>
        </w:rPr>
        <w:t>ng</w:t>
      </w:r>
      <w:r w:rsidRPr="00775A5D">
        <w:rPr>
          <w:rFonts w:asciiTheme="minorBidi" w:hAnsiTheme="minorBidi"/>
          <w:spacing w:val="-2"/>
          <w:position w:val="-1"/>
          <w:sz w:val="22"/>
          <w:szCs w:val="22"/>
        </w:rPr>
        <w:t xml:space="preserve"> </w:t>
      </w:r>
      <w:r w:rsidRPr="00775A5D">
        <w:rPr>
          <w:rFonts w:asciiTheme="minorBidi" w:hAnsiTheme="minorBidi"/>
          <w:position w:val="-1"/>
          <w:sz w:val="22"/>
          <w:szCs w:val="22"/>
        </w:rPr>
        <w:t>door</w:t>
      </w:r>
      <w:r w:rsidRPr="00775A5D">
        <w:rPr>
          <w:rFonts w:asciiTheme="minorBidi" w:hAnsiTheme="minorBidi"/>
          <w:spacing w:val="1"/>
          <w:position w:val="-1"/>
          <w:sz w:val="22"/>
          <w:szCs w:val="22"/>
        </w:rPr>
        <w:t xml:space="preserve"> </w:t>
      </w:r>
      <w:r w:rsidRPr="00775A5D">
        <w:rPr>
          <w:rFonts w:asciiTheme="minorBidi" w:hAnsiTheme="minorBidi"/>
          <w:position w:val="-1"/>
          <w:sz w:val="22"/>
          <w:szCs w:val="22"/>
        </w:rPr>
        <w:t>u</w:t>
      </w:r>
      <w:r w:rsidRPr="00775A5D">
        <w:rPr>
          <w:rFonts w:asciiTheme="minorBidi" w:hAnsiTheme="minorBidi"/>
          <w:spacing w:val="-2"/>
          <w:position w:val="-1"/>
          <w:sz w:val="22"/>
          <w:szCs w:val="22"/>
        </w:rPr>
        <w:t>n</w:t>
      </w:r>
      <w:r w:rsidRPr="00775A5D">
        <w:rPr>
          <w:rFonts w:asciiTheme="minorBidi" w:hAnsiTheme="minorBidi"/>
          <w:spacing w:val="1"/>
          <w:position w:val="-1"/>
          <w:sz w:val="22"/>
          <w:szCs w:val="22"/>
        </w:rPr>
        <w:t>i</w:t>
      </w:r>
      <w:r w:rsidRPr="00775A5D">
        <w:rPr>
          <w:rFonts w:asciiTheme="minorBidi" w:hAnsiTheme="minorBidi"/>
          <w:position w:val="-1"/>
          <w:sz w:val="22"/>
          <w:szCs w:val="22"/>
        </w:rPr>
        <w:t>t</w:t>
      </w:r>
      <w:r w:rsidRPr="00775A5D">
        <w:rPr>
          <w:rFonts w:asciiTheme="minorBidi" w:hAnsiTheme="minorBidi"/>
          <w:spacing w:val="-1"/>
          <w:position w:val="-1"/>
          <w:sz w:val="22"/>
          <w:szCs w:val="22"/>
        </w:rPr>
        <w:t xml:space="preserve"> </w:t>
      </w:r>
      <w:r w:rsidRPr="00775A5D">
        <w:rPr>
          <w:rFonts w:asciiTheme="minorBidi" w:hAnsiTheme="minorBidi"/>
          <w:spacing w:val="1"/>
          <w:position w:val="-1"/>
          <w:sz w:val="22"/>
          <w:szCs w:val="22"/>
        </w:rPr>
        <w:t>t</w:t>
      </w:r>
      <w:r w:rsidRPr="00775A5D">
        <w:rPr>
          <w:rFonts w:asciiTheme="minorBidi" w:hAnsiTheme="minorBidi"/>
          <w:position w:val="-1"/>
          <w:sz w:val="22"/>
          <w:szCs w:val="22"/>
        </w:rPr>
        <w:t>o s</w:t>
      </w:r>
      <w:r w:rsidRPr="00775A5D">
        <w:rPr>
          <w:rFonts w:asciiTheme="minorBidi" w:hAnsiTheme="minorBidi"/>
          <w:spacing w:val="-2"/>
          <w:position w:val="-1"/>
          <w:sz w:val="22"/>
          <w:szCs w:val="22"/>
        </w:rPr>
        <w:t>p</w:t>
      </w:r>
      <w:r w:rsidRPr="00775A5D">
        <w:rPr>
          <w:rFonts w:asciiTheme="minorBidi" w:hAnsiTheme="minorBidi"/>
          <w:position w:val="-1"/>
          <w:sz w:val="22"/>
          <w:szCs w:val="22"/>
        </w:rPr>
        <w:t>e</w:t>
      </w:r>
      <w:r w:rsidRPr="00775A5D">
        <w:rPr>
          <w:rFonts w:asciiTheme="minorBidi" w:hAnsiTheme="minorBidi"/>
          <w:spacing w:val="-2"/>
          <w:position w:val="-1"/>
          <w:sz w:val="22"/>
          <w:szCs w:val="22"/>
        </w:rPr>
        <w:t>c</w:t>
      </w:r>
      <w:r w:rsidRPr="00775A5D">
        <w:rPr>
          <w:rFonts w:asciiTheme="minorBidi" w:hAnsiTheme="minorBidi"/>
          <w:spacing w:val="1"/>
          <w:position w:val="-1"/>
          <w:sz w:val="22"/>
          <w:szCs w:val="22"/>
        </w:rPr>
        <w:t>i</w:t>
      </w:r>
      <w:r w:rsidRPr="00775A5D">
        <w:rPr>
          <w:rFonts w:asciiTheme="minorBidi" w:hAnsiTheme="minorBidi"/>
          <w:spacing w:val="-2"/>
          <w:position w:val="-1"/>
          <w:sz w:val="22"/>
          <w:szCs w:val="22"/>
        </w:rPr>
        <w:t>f</w:t>
      </w:r>
      <w:r w:rsidRPr="00775A5D">
        <w:rPr>
          <w:rFonts w:asciiTheme="minorBidi" w:hAnsiTheme="minorBidi"/>
          <w:spacing w:val="1"/>
          <w:position w:val="-1"/>
          <w:sz w:val="22"/>
          <w:szCs w:val="22"/>
        </w:rPr>
        <w:t>i</w:t>
      </w:r>
      <w:r w:rsidRPr="00775A5D">
        <w:rPr>
          <w:rFonts w:asciiTheme="minorBidi" w:hAnsiTheme="minorBidi"/>
          <w:position w:val="-1"/>
          <w:sz w:val="22"/>
          <w:szCs w:val="22"/>
        </w:rPr>
        <w:t>c</w:t>
      </w:r>
      <w:r w:rsidRPr="00775A5D">
        <w:rPr>
          <w:rFonts w:asciiTheme="minorBidi" w:hAnsiTheme="minorBidi"/>
          <w:spacing w:val="-2"/>
          <w:position w:val="-1"/>
          <w:sz w:val="22"/>
          <w:szCs w:val="22"/>
        </w:rPr>
        <w:t>a</w:t>
      </w:r>
      <w:r w:rsidRPr="00775A5D">
        <w:rPr>
          <w:rFonts w:asciiTheme="minorBidi" w:hAnsiTheme="minorBidi"/>
          <w:spacing w:val="1"/>
          <w:position w:val="-1"/>
          <w:sz w:val="22"/>
          <w:szCs w:val="22"/>
        </w:rPr>
        <w:t>ti</w:t>
      </w:r>
      <w:r w:rsidRPr="00775A5D">
        <w:rPr>
          <w:rFonts w:asciiTheme="minorBidi" w:hAnsiTheme="minorBidi"/>
          <w:spacing w:val="-2"/>
          <w:position w:val="-1"/>
          <w:sz w:val="22"/>
          <w:szCs w:val="22"/>
        </w:rPr>
        <w:t>o</w:t>
      </w:r>
      <w:r w:rsidRPr="00775A5D">
        <w:rPr>
          <w:rFonts w:asciiTheme="minorBidi" w:hAnsiTheme="minorBidi"/>
          <w:position w:val="-1"/>
          <w:sz w:val="22"/>
          <w:szCs w:val="22"/>
        </w:rPr>
        <w:t>n</w:t>
      </w:r>
      <w:r w:rsidRPr="00775A5D">
        <w:rPr>
          <w:rFonts w:asciiTheme="minorBidi" w:hAnsiTheme="minorBidi"/>
          <w:spacing w:val="5"/>
          <w:position w:val="-1"/>
          <w:sz w:val="22"/>
          <w:szCs w:val="22"/>
        </w:rPr>
        <w:t>s</w:t>
      </w:r>
      <w:r w:rsidRPr="00775A5D">
        <w:rPr>
          <w:rFonts w:asciiTheme="minorBidi" w:hAnsiTheme="minorBidi"/>
          <w:position w:val="-1"/>
          <w:sz w:val="22"/>
          <w:szCs w:val="22"/>
        </w:rPr>
        <w:t>;</w:t>
      </w:r>
      <w:r w:rsidRPr="00775A5D">
        <w:rPr>
          <w:rFonts w:asciiTheme="minorBidi" w:hAnsiTheme="minorBidi"/>
          <w:spacing w:val="-1"/>
          <w:position w:val="-1"/>
          <w:sz w:val="22"/>
          <w:szCs w:val="22"/>
        </w:rPr>
        <w:t xml:space="preserve"> </w:t>
      </w:r>
      <w:r w:rsidRPr="00775A5D">
        <w:rPr>
          <w:rFonts w:asciiTheme="minorBidi" w:hAnsiTheme="minorBidi"/>
          <w:position w:val="-1"/>
          <w:sz w:val="22"/>
          <w:szCs w:val="22"/>
        </w:rPr>
        <w:t>and</w:t>
      </w:r>
    </w:p>
    <w:p w:rsidR="000B58F9" w:rsidRPr="00775A5D" w:rsidRDefault="00292F89" w:rsidP="00FE6267">
      <w:pPr>
        <w:pStyle w:val="ListParagraph"/>
        <w:numPr>
          <w:ilvl w:val="0"/>
          <w:numId w:val="862"/>
        </w:numPr>
        <w:tabs>
          <w:tab w:val="left" w:pos="840"/>
        </w:tabs>
        <w:spacing w:before="1" w:line="360" w:lineRule="auto"/>
        <w:ind w:right="-20"/>
        <w:rPr>
          <w:rFonts w:asciiTheme="minorBidi" w:hAnsiTheme="minorBidi"/>
        </w:rPr>
      </w:pPr>
      <w:r w:rsidRPr="00775A5D">
        <w:rPr>
          <w:rFonts w:asciiTheme="minorBidi" w:hAnsiTheme="minorBidi"/>
          <w:spacing w:val="1"/>
          <w:sz w:val="22"/>
          <w:szCs w:val="22"/>
        </w:rPr>
        <w:t>Replace</w:t>
      </w:r>
      <w:r w:rsidR="000B58F9" w:rsidRPr="00775A5D">
        <w:rPr>
          <w:rFonts w:asciiTheme="minorBidi" w:hAnsiTheme="minorBidi"/>
          <w:spacing w:val="-2"/>
          <w:sz w:val="22"/>
          <w:szCs w:val="22"/>
        </w:rPr>
        <w:t xml:space="preserve"> </w:t>
      </w:r>
      <w:r w:rsidR="000B58F9" w:rsidRPr="00775A5D">
        <w:rPr>
          <w:rFonts w:asciiTheme="minorBidi" w:hAnsiTheme="minorBidi"/>
          <w:sz w:val="22"/>
          <w:szCs w:val="22"/>
        </w:rPr>
        <w:t>one</w:t>
      </w:r>
      <w:r w:rsidR="000B58F9" w:rsidRPr="00775A5D">
        <w:rPr>
          <w:rFonts w:asciiTheme="minorBidi" w:hAnsiTheme="minorBidi"/>
          <w:spacing w:val="-2"/>
          <w:sz w:val="22"/>
          <w:szCs w:val="22"/>
        </w:rPr>
        <w:t xml:space="preserve"> </w:t>
      </w:r>
      <w:r w:rsidR="000B58F9" w:rsidRPr="00775A5D">
        <w:rPr>
          <w:rFonts w:asciiTheme="minorBidi" w:hAnsiTheme="minorBidi"/>
          <w:spacing w:val="1"/>
          <w:sz w:val="22"/>
          <w:szCs w:val="22"/>
        </w:rPr>
        <w:t>st</w:t>
      </w:r>
      <w:r w:rsidR="000B58F9" w:rsidRPr="00775A5D">
        <w:rPr>
          <w:rFonts w:asciiTheme="minorBidi" w:hAnsiTheme="minorBidi"/>
          <w:spacing w:val="-2"/>
          <w:sz w:val="22"/>
          <w:szCs w:val="22"/>
        </w:rPr>
        <w:t>a</w:t>
      </w:r>
      <w:r w:rsidR="000B58F9" w:rsidRPr="00775A5D">
        <w:rPr>
          <w:rFonts w:asciiTheme="minorBidi" w:hAnsiTheme="minorBidi"/>
          <w:sz w:val="22"/>
          <w:szCs w:val="22"/>
        </w:rPr>
        <w:t>nda</w:t>
      </w:r>
      <w:r w:rsidR="000B58F9" w:rsidRPr="00775A5D">
        <w:rPr>
          <w:rFonts w:asciiTheme="minorBidi" w:hAnsiTheme="minorBidi"/>
          <w:spacing w:val="-1"/>
          <w:sz w:val="22"/>
          <w:szCs w:val="22"/>
        </w:rPr>
        <w:t>r</w:t>
      </w:r>
      <w:r w:rsidR="000B58F9" w:rsidRPr="00775A5D">
        <w:rPr>
          <w:rFonts w:asciiTheme="minorBidi" w:hAnsiTheme="minorBidi"/>
          <w:sz w:val="22"/>
          <w:szCs w:val="22"/>
        </w:rPr>
        <w:t xml:space="preserve">d </w:t>
      </w:r>
      <w:r w:rsidR="000B58F9" w:rsidRPr="00775A5D">
        <w:rPr>
          <w:rFonts w:asciiTheme="minorBidi" w:hAnsiTheme="minorBidi"/>
          <w:spacing w:val="-1"/>
          <w:sz w:val="22"/>
          <w:szCs w:val="22"/>
        </w:rPr>
        <w:t>w</w:t>
      </w:r>
      <w:r w:rsidR="000B58F9" w:rsidRPr="00775A5D">
        <w:rPr>
          <w:rFonts w:asciiTheme="minorBidi" w:hAnsiTheme="minorBidi"/>
          <w:spacing w:val="1"/>
          <w:sz w:val="22"/>
          <w:szCs w:val="22"/>
        </w:rPr>
        <w:t>i</w:t>
      </w:r>
      <w:r w:rsidR="000B58F9" w:rsidRPr="00775A5D">
        <w:rPr>
          <w:rFonts w:asciiTheme="minorBidi" w:hAnsiTheme="minorBidi"/>
          <w:sz w:val="22"/>
          <w:szCs w:val="22"/>
        </w:rPr>
        <w:t>n</w:t>
      </w:r>
      <w:r w:rsidR="000B58F9" w:rsidRPr="00775A5D">
        <w:rPr>
          <w:rFonts w:asciiTheme="minorBidi" w:hAnsiTheme="minorBidi"/>
          <w:spacing w:val="-2"/>
          <w:sz w:val="22"/>
          <w:szCs w:val="22"/>
        </w:rPr>
        <w:t>do</w:t>
      </w:r>
      <w:r w:rsidR="000B58F9" w:rsidRPr="00775A5D">
        <w:rPr>
          <w:rFonts w:asciiTheme="minorBidi" w:hAnsiTheme="minorBidi"/>
          <w:sz w:val="22"/>
          <w:szCs w:val="22"/>
        </w:rPr>
        <w:t>w</w:t>
      </w:r>
      <w:r w:rsidR="000B58F9" w:rsidRPr="00775A5D">
        <w:rPr>
          <w:rFonts w:asciiTheme="minorBidi" w:hAnsiTheme="minorBidi"/>
          <w:spacing w:val="-1"/>
          <w:sz w:val="22"/>
          <w:szCs w:val="22"/>
        </w:rPr>
        <w:t xml:space="preserve"> </w:t>
      </w:r>
      <w:r w:rsidR="000B58F9" w:rsidRPr="00775A5D">
        <w:rPr>
          <w:rFonts w:asciiTheme="minorBidi" w:hAnsiTheme="minorBidi"/>
          <w:sz w:val="22"/>
          <w:szCs w:val="22"/>
        </w:rPr>
        <w:t>or</w:t>
      </w:r>
      <w:r w:rsidR="000B58F9" w:rsidRPr="00775A5D">
        <w:rPr>
          <w:rFonts w:asciiTheme="minorBidi" w:hAnsiTheme="minorBidi"/>
          <w:spacing w:val="1"/>
          <w:sz w:val="22"/>
          <w:szCs w:val="22"/>
        </w:rPr>
        <w:t xml:space="preserve"> </w:t>
      </w:r>
      <w:r w:rsidR="000B58F9" w:rsidRPr="00775A5D">
        <w:rPr>
          <w:rFonts w:asciiTheme="minorBidi" w:hAnsiTheme="minorBidi"/>
          <w:spacing w:val="-2"/>
          <w:sz w:val="22"/>
          <w:szCs w:val="22"/>
        </w:rPr>
        <w:t>g</w:t>
      </w:r>
      <w:r w:rsidR="000B58F9" w:rsidRPr="00775A5D">
        <w:rPr>
          <w:rFonts w:asciiTheme="minorBidi" w:hAnsiTheme="minorBidi"/>
          <w:spacing w:val="1"/>
          <w:sz w:val="22"/>
          <w:szCs w:val="22"/>
        </w:rPr>
        <w:t>l</w:t>
      </w:r>
      <w:r w:rsidR="000B58F9" w:rsidRPr="00775A5D">
        <w:rPr>
          <w:rFonts w:asciiTheme="minorBidi" w:hAnsiTheme="minorBidi"/>
          <w:sz w:val="22"/>
          <w:szCs w:val="22"/>
        </w:rPr>
        <w:t>a</w:t>
      </w:r>
      <w:r w:rsidR="000B58F9" w:rsidRPr="00775A5D">
        <w:rPr>
          <w:rFonts w:asciiTheme="minorBidi" w:hAnsiTheme="minorBidi"/>
          <w:spacing w:val="-2"/>
          <w:sz w:val="22"/>
          <w:szCs w:val="22"/>
        </w:rPr>
        <w:t>z</w:t>
      </w:r>
      <w:r w:rsidR="000B58F9" w:rsidRPr="00775A5D">
        <w:rPr>
          <w:rFonts w:asciiTheme="minorBidi" w:hAnsiTheme="minorBidi"/>
          <w:sz w:val="22"/>
          <w:szCs w:val="22"/>
        </w:rPr>
        <w:t xml:space="preserve">ed </w:t>
      </w:r>
      <w:r w:rsidR="000B58F9" w:rsidRPr="00775A5D">
        <w:rPr>
          <w:rFonts w:asciiTheme="minorBidi" w:hAnsiTheme="minorBidi"/>
          <w:spacing w:val="1"/>
          <w:sz w:val="22"/>
          <w:szCs w:val="22"/>
        </w:rPr>
        <w:t>s</w:t>
      </w:r>
      <w:r w:rsidR="000B58F9" w:rsidRPr="00775A5D">
        <w:rPr>
          <w:rFonts w:asciiTheme="minorBidi" w:hAnsiTheme="minorBidi"/>
          <w:spacing w:val="-1"/>
          <w:sz w:val="22"/>
          <w:szCs w:val="22"/>
        </w:rPr>
        <w:t>l</w:t>
      </w:r>
      <w:r w:rsidR="000B58F9" w:rsidRPr="00775A5D">
        <w:rPr>
          <w:rFonts w:asciiTheme="minorBidi" w:hAnsiTheme="minorBidi"/>
          <w:spacing w:val="1"/>
          <w:sz w:val="22"/>
          <w:szCs w:val="22"/>
        </w:rPr>
        <w:t>i</w:t>
      </w:r>
      <w:r w:rsidR="000B58F9" w:rsidRPr="00775A5D">
        <w:rPr>
          <w:rFonts w:asciiTheme="minorBidi" w:hAnsiTheme="minorBidi"/>
          <w:spacing w:val="-2"/>
          <w:sz w:val="22"/>
          <w:szCs w:val="22"/>
        </w:rPr>
        <w:t>d</w:t>
      </w:r>
      <w:r w:rsidR="000B58F9" w:rsidRPr="00775A5D">
        <w:rPr>
          <w:rFonts w:asciiTheme="minorBidi" w:hAnsiTheme="minorBidi"/>
          <w:spacing w:val="1"/>
          <w:sz w:val="22"/>
          <w:szCs w:val="22"/>
        </w:rPr>
        <w:t>i</w:t>
      </w:r>
      <w:r w:rsidR="000B58F9" w:rsidRPr="00775A5D">
        <w:rPr>
          <w:rFonts w:asciiTheme="minorBidi" w:hAnsiTheme="minorBidi"/>
          <w:sz w:val="22"/>
          <w:szCs w:val="22"/>
        </w:rPr>
        <w:t>ng</w:t>
      </w:r>
      <w:r w:rsidR="000B58F9" w:rsidRPr="00775A5D">
        <w:rPr>
          <w:rFonts w:asciiTheme="minorBidi" w:hAnsiTheme="minorBidi"/>
          <w:spacing w:val="-2"/>
          <w:sz w:val="22"/>
          <w:szCs w:val="22"/>
        </w:rPr>
        <w:t xml:space="preserve"> </w:t>
      </w:r>
      <w:r w:rsidR="000B58F9" w:rsidRPr="00775A5D">
        <w:rPr>
          <w:rFonts w:asciiTheme="minorBidi" w:hAnsiTheme="minorBidi"/>
          <w:sz w:val="22"/>
          <w:szCs w:val="22"/>
        </w:rPr>
        <w:t>door</w:t>
      </w:r>
      <w:r w:rsidR="000B58F9" w:rsidRPr="00775A5D">
        <w:rPr>
          <w:rFonts w:asciiTheme="minorBidi" w:hAnsiTheme="minorBidi"/>
          <w:spacing w:val="1"/>
          <w:sz w:val="22"/>
          <w:szCs w:val="22"/>
        </w:rPr>
        <w:t xml:space="preserve"> </w:t>
      </w:r>
      <w:r w:rsidR="000B58F9" w:rsidRPr="00775A5D">
        <w:rPr>
          <w:rFonts w:asciiTheme="minorBidi" w:hAnsiTheme="minorBidi"/>
          <w:sz w:val="22"/>
          <w:szCs w:val="22"/>
        </w:rPr>
        <w:t>u</w:t>
      </w:r>
      <w:r w:rsidR="000B58F9" w:rsidRPr="00775A5D">
        <w:rPr>
          <w:rFonts w:asciiTheme="minorBidi" w:hAnsiTheme="minorBidi"/>
          <w:spacing w:val="-2"/>
          <w:sz w:val="22"/>
          <w:szCs w:val="22"/>
        </w:rPr>
        <w:t>n</w:t>
      </w:r>
      <w:r w:rsidR="000B58F9" w:rsidRPr="00775A5D">
        <w:rPr>
          <w:rFonts w:asciiTheme="minorBidi" w:hAnsiTheme="minorBidi"/>
          <w:spacing w:val="1"/>
          <w:sz w:val="22"/>
          <w:szCs w:val="22"/>
        </w:rPr>
        <w:t>i</w:t>
      </w:r>
      <w:r w:rsidR="000B58F9" w:rsidRPr="00775A5D">
        <w:rPr>
          <w:rFonts w:asciiTheme="minorBidi" w:hAnsiTheme="minorBidi"/>
          <w:sz w:val="22"/>
          <w:szCs w:val="22"/>
        </w:rPr>
        <w:t>t</w:t>
      </w:r>
      <w:r w:rsidR="000B58F9" w:rsidRPr="00775A5D">
        <w:rPr>
          <w:rFonts w:asciiTheme="minorBidi" w:hAnsiTheme="minorBidi"/>
          <w:spacing w:val="-1"/>
          <w:sz w:val="22"/>
          <w:szCs w:val="22"/>
        </w:rPr>
        <w:t xml:space="preserve"> </w:t>
      </w:r>
      <w:r w:rsidR="000B58F9" w:rsidRPr="00775A5D">
        <w:rPr>
          <w:rFonts w:asciiTheme="minorBidi" w:hAnsiTheme="minorBidi"/>
          <w:spacing w:val="1"/>
          <w:sz w:val="22"/>
          <w:szCs w:val="22"/>
        </w:rPr>
        <w:t>t</w:t>
      </w:r>
      <w:r w:rsidR="000B58F9" w:rsidRPr="00775A5D">
        <w:rPr>
          <w:rFonts w:asciiTheme="minorBidi" w:hAnsiTheme="minorBidi"/>
          <w:sz w:val="22"/>
          <w:szCs w:val="22"/>
        </w:rPr>
        <w:t>o s</w:t>
      </w:r>
      <w:r w:rsidR="000B58F9" w:rsidRPr="00775A5D">
        <w:rPr>
          <w:rFonts w:asciiTheme="minorBidi" w:hAnsiTheme="minorBidi"/>
          <w:spacing w:val="-2"/>
          <w:sz w:val="22"/>
          <w:szCs w:val="22"/>
        </w:rPr>
        <w:t>p</w:t>
      </w:r>
      <w:r w:rsidR="000B58F9" w:rsidRPr="00775A5D">
        <w:rPr>
          <w:rFonts w:asciiTheme="minorBidi" w:hAnsiTheme="minorBidi"/>
          <w:sz w:val="22"/>
          <w:szCs w:val="22"/>
        </w:rPr>
        <w:t>e</w:t>
      </w:r>
      <w:r w:rsidR="000B58F9" w:rsidRPr="00775A5D">
        <w:rPr>
          <w:rFonts w:asciiTheme="minorBidi" w:hAnsiTheme="minorBidi"/>
          <w:spacing w:val="-2"/>
          <w:sz w:val="22"/>
          <w:szCs w:val="22"/>
        </w:rPr>
        <w:t>c</w:t>
      </w:r>
      <w:r w:rsidR="000B58F9" w:rsidRPr="00775A5D">
        <w:rPr>
          <w:rFonts w:asciiTheme="minorBidi" w:hAnsiTheme="minorBidi"/>
          <w:spacing w:val="1"/>
          <w:sz w:val="22"/>
          <w:szCs w:val="22"/>
        </w:rPr>
        <w:t>i</w:t>
      </w:r>
      <w:r w:rsidR="000B58F9" w:rsidRPr="00775A5D">
        <w:rPr>
          <w:rFonts w:asciiTheme="minorBidi" w:hAnsiTheme="minorBidi"/>
          <w:spacing w:val="-2"/>
          <w:sz w:val="22"/>
          <w:szCs w:val="22"/>
        </w:rPr>
        <w:t>f</w:t>
      </w:r>
      <w:r w:rsidR="000B58F9" w:rsidRPr="00775A5D">
        <w:rPr>
          <w:rFonts w:asciiTheme="minorBidi" w:hAnsiTheme="minorBidi"/>
          <w:spacing w:val="1"/>
          <w:sz w:val="22"/>
          <w:szCs w:val="22"/>
        </w:rPr>
        <w:t>i</w:t>
      </w:r>
      <w:r w:rsidR="000B58F9" w:rsidRPr="00775A5D">
        <w:rPr>
          <w:rFonts w:asciiTheme="minorBidi" w:hAnsiTheme="minorBidi"/>
          <w:sz w:val="22"/>
          <w:szCs w:val="22"/>
        </w:rPr>
        <w:t>c</w:t>
      </w:r>
      <w:r w:rsidR="000B58F9" w:rsidRPr="00775A5D">
        <w:rPr>
          <w:rFonts w:asciiTheme="minorBidi" w:hAnsiTheme="minorBidi"/>
          <w:spacing w:val="-2"/>
          <w:sz w:val="22"/>
          <w:szCs w:val="22"/>
        </w:rPr>
        <w:t>a</w:t>
      </w:r>
      <w:r w:rsidR="000B58F9" w:rsidRPr="00775A5D">
        <w:rPr>
          <w:rFonts w:asciiTheme="minorBidi" w:hAnsiTheme="minorBidi"/>
          <w:spacing w:val="1"/>
          <w:sz w:val="22"/>
          <w:szCs w:val="22"/>
        </w:rPr>
        <w:t>ti</w:t>
      </w:r>
      <w:r w:rsidR="000B58F9" w:rsidRPr="00775A5D">
        <w:rPr>
          <w:rFonts w:asciiTheme="minorBidi" w:hAnsiTheme="minorBidi"/>
          <w:spacing w:val="-2"/>
          <w:sz w:val="22"/>
          <w:szCs w:val="22"/>
        </w:rPr>
        <w:t>o</w:t>
      </w:r>
      <w:r w:rsidR="000B58F9" w:rsidRPr="00775A5D">
        <w:rPr>
          <w:rFonts w:asciiTheme="minorBidi" w:hAnsiTheme="minorBidi"/>
          <w:sz w:val="22"/>
          <w:szCs w:val="22"/>
        </w:rPr>
        <w:t>ns.</w:t>
      </w:r>
    </w:p>
    <w:p w:rsidR="000B58F9" w:rsidRPr="00775A5D" w:rsidRDefault="000B58F9" w:rsidP="000B58F9">
      <w:pPr>
        <w:tabs>
          <w:tab w:val="left" w:pos="840"/>
        </w:tabs>
        <w:spacing w:before="1" w:line="360" w:lineRule="auto"/>
        <w:ind w:right="-20"/>
        <w:rPr>
          <w:rFonts w:asciiTheme="minorBidi" w:hAnsiTheme="minorBidi"/>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8628"/>
      </w:tblGrid>
      <w:tr w:rsidR="000B58F9" w:rsidRPr="00D31874" w:rsidTr="00292F89">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8628" w:type="dxa"/>
          </w:tcPr>
          <w:p w:rsidR="000B58F9" w:rsidRPr="00D31874" w:rsidRDefault="000B58F9" w:rsidP="00F55DE5">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0B58F9" w:rsidRPr="00D31874" w:rsidTr="00292F89">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8628" w:type="dxa"/>
          </w:tcPr>
          <w:p w:rsidR="000B58F9" w:rsidRPr="00D31874" w:rsidRDefault="000B58F9" w:rsidP="00F55DE5">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Construction Lab Tools</w:t>
            </w:r>
          </w:p>
        </w:tc>
      </w:tr>
      <w:tr w:rsidR="000B58F9" w:rsidRPr="00D31874" w:rsidTr="00292F89">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8628" w:type="dxa"/>
          </w:tcPr>
          <w:p w:rsidR="000B58F9" w:rsidRPr="00775A5D" w:rsidRDefault="000B58F9" w:rsidP="00F55DE5">
            <w:pPr>
              <w:spacing w:before="40" w:line="360" w:lineRule="auto"/>
              <w:ind w:left="392" w:right="-20"/>
              <w:rPr>
                <w:rFonts w:asciiTheme="minorBidi" w:hAnsiTheme="minorBidi"/>
              </w:rPr>
            </w:pPr>
            <w:r w:rsidRPr="00775A5D">
              <w:rPr>
                <w:rFonts w:asciiTheme="minorBidi" w:hAnsiTheme="minorBidi"/>
                <w:sz w:val="22"/>
                <w:szCs w:val="22"/>
              </w:rPr>
              <w:t>Air compressors and hoses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Bevels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Chisels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Drills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Hammers, hand/power saws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Marking equipment, measuring tapes and rules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Nail guns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Protractors</w:t>
            </w:r>
          </w:p>
          <w:p w:rsidR="000B58F9" w:rsidRPr="00775A5D" w:rsidRDefault="000B58F9" w:rsidP="00292F89">
            <w:pPr>
              <w:spacing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Spirit levels, squares (combination/tri), steel squares and fences, string lines</w:t>
            </w:r>
          </w:p>
          <w:p w:rsidR="000B58F9" w:rsidRPr="00775A5D" w:rsidRDefault="000B58F9" w:rsidP="00F55DE5">
            <w:pPr>
              <w:spacing w:before="1" w:line="360" w:lineRule="auto"/>
              <w:rPr>
                <w:rFonts w:asciiTheme="minorBidi" w:hAnsiTheme="minorBidi"/>
                <w:sz w:val="12"/>
                <w:szCs w:val="12"/>
              </w:rPr>
            </w:pPr>
          </w:p>
          <w:p w:rsidR="000B58F9" w:rsidRPr="00775A5D" w:rsidRDefault="000B58F9" w:rsidP="00292F89">
            <w:pPr>
              <w:spacing w:line="360" w:lineRule="auto"/>
              <w:ind w:left="72" w:right="5172"/>
              <w:jc w:val="center"/>
              <w:rPr>
                <w:rFonts w:asciiTheme="minorBidi" w:hAnsiTheme="minorBidi"/>
              </w:rPr>
            </w:pPr>
            <w:r w:rsidRPr="00775A5D">
              <w:rPr>
                <w:rFonts w:asciiTheme="minorBidi" w:hAnsiTheme="minorBidi"/>
                <w:b/>
                <w:bCs/>
                <w:sz w:val="22"/>
                <w:szCs w:val="22"/>
              </w:rPr>
              <w:t xml:space="preserve">Materials </w:t>
            </w:r>
            <w:r w:rsidRPr="00775A5D">
              <w:rPr>
                <w:rFonts w:asciiTheme="minorBidi" w:hAnsiTheme="minorBidi"/>
                <w:sz w:val="22"/>
                <w:szCs w:val="22"/>
              </w:rPr>
              <w:t>may include:</w:t>
            </w:r>
          </w:p>
          <w:p w:rsidR="000B58F9" w:rsidRPr="00775A5D" w:rsidRDefault="000B58F9" w:rsidP="00292F89">
            <w:pPr>
              <w:spacing w:before="39"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Barrel bolts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Cabin hooks closers</w:t>
            </w:r>
          </w:p>
          <w:p w:rsidR="000B58F9" w:rsidRPr="00775A5D" w:rsidRDefault="000B58F9" w:rsidP="00292F89">
            <w:pPr>
              <w:spacing w:before="2"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Dead bolts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Flash bolts, flashings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Handles hinges (butt and parliament)</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Latches, locks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Metal</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Night latches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Passage sets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Timber</w:t>
            </w:r>
          </w:p>
          <w:p w:rsidR="000B58F9" w:rsidRPr="00775A5D" w:rsidRDefault="000B58F9" w:rsidP="00F55DE5">
            <w:pPr>
              <w:spacing w:before="1" w:line="360" w:lineRule="auto"/>
              <w:rPr>
                <w:rFonts w:asciiTheme="minorBidi" w:hAnsiTheme="minorBidi"/>
                <w:sz w:val="12"/>
                <w:szCs w:val="12"/>
              </w:rPr>
            </w:pPr>
          </w:p>
          <w:p w:rsidR="000B58F9" w:rsidRPr="00775A5D" w:rsidRDefault="000B58F9" w:rsidP="00292F89">
            <w:pPr>
              <w:spacing w:line="360" w:lineRule="auto"/>
              <w:ind w:left="72" w:right="5832"/>
              <w:jc w:val="center"/>
              <w:rPr>
                <w:rFonts w:asciiTheme="minorBidi" w:hAnsiTheme="minorBidi"/>
              </w:rPr>
            </w:pPr>
            <w:r w:rsidRPr="00775A5D">
              <w:rPr>
                <w:rFonts w:asciiTheme="minorBidi" w:hAnsiTheme="minorBidi"/>
                <w:b/>
                <w:bCs/>
                <w:sz w:val="22"/>
                <w:szCs w:val="22"/>
              </w:rPr>
              <w:t xml:space="preserve">Windows </w:t>
            </w:r>
            <w:r w:rsidRPr="00775A5D">
              <w:rPr>
                <w:rFonts w:asciiTheme="minorBidi" w:hAnsiTheme="minorBidi"/>
                <w:sz w:val="22"/>
                <w:szCs w:val="22"/>
              </w:rPr>
              <w:t>may include:</w:t>
            </w:r>
          </w:p>
          <w:p w:rsidR="000B58F9" w:rsidRPr="00775A5D" w:rsidRDefault="000B58F9" w:rsidP="00292F89">
            <w:pPr>
              <w:spacing w:before="39"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All size windows</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Casement</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Double hung</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Glazed sliding doors, curved and bay</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Hopper</w:t>
            </w:r>
          </w:p>
          <w:p w:rsidR="000B58F9" w:rsidRPr="00775A5D" w:rsidRDefault="000B58F9" w:rsidP="00292F89">
            <w:pPr>
              <w:spacing w:before="1" w:line="276" w:lineRule="auto"/>
              <w:ind w:left="392" w:right="-20"/>
              <w:rPr>
                <w:rFonts w:asciiTheme="minorBidi" w:hAnsiTheme="minorBidi"/>
              </w:rPr>
            </w:pPr>
            <w:r w:rsidRPr="00775A5D">
              <w:rPr>
                <w:rFonts w:asciiTheme="minorBidi" w:eastAsia="Segoe MDL2 Assets" w:hAnsiTheme="minorBidi"/>
                <w:sz w:val="22"/>
                <w:szCs w:val="22"/>
              </w:rPr>
              <w:t></w:t>
            </w:r>
            <w:r w:rsidRPr="00775A5D">
              <w:rPr>
                <w:rFonts w:asciiTheme="minorBidi" w:eastAsia="Segoe MDL2 Assets" w:hAnsiTheme="minorBidi"/>
                <w:sz w:val="22"/>
                <w:szCs w:val="22"/>
              </w:rPr>
              <w:tab/>
            </w:r>
            <w:r w:rsidRPr="00775A5D">
              <w:rPr>
                <w:rFonts w:asciiTheme="minorBidi" w:hAnsiTheme="minorBidi"/>
                <w:sz w:val="22"/>
                <w:szCs w:val="22"/>
              </w:rPr>
              <w:t>Straight and sliding</w:t>
            </w:r>
          </w:p>
        </w:tc>
      </w:tr>
    </w:tbl>
    <w:p w:rsidR="000B58F9" w:rsidRPr="00D31874" w:rsidRDefault="000B58F9" w:rsidP="000B58F9">
      <w:pPr>
        <w:spacing w:line="360" w:lineRule="auto"/>
        <w:rPr>
          <w:rFonts w:asciiTheme="minorBidi" w:hAnsiTheme="minorBidi"/>
          <w:bCs/>
          <w:sz w:val="22"/>
          <w:szCs w:val="22"/>
          <w:lang w:val="en-GB"/>
        </w:rPr>
      </w:pPr>
    </w:p>
    <w:p w:rsidR="000B58F9" w:rsidRPr="00D31874" w:rsidRDefault="000B58F9" w:rsidP="000B58F9">
      <w:pPr>
        <w:spacing w:line="360" w:lineRule="auto"/>
        <w:rPr>
          <w:rFonts w:asciiTheme="minorBidi" w:hAnsiTheme="minorBidi"/>
          <w:bCs/>
          <w:sz w:val="22"/>
          <w:szCs w:val="22"/>
          <w:lang w:val="en-GB"/>
        </w:rPr>
      </w:pPr>
    </w:p>
    <w:p w:rsidR="000B58F9" w:rsidRPr="005F2500" w:rsidRDefault="000B58F9" w:rsidP="00FE6267">
      <w:pPr>
        <w:pStyle w:val="Heading3"/>
        <w:numPr>
          <w:ilvl w:val="2"/>
          <w:numId w:val="615"/>
        </w:numPr>
        <w:shd w:val="clear" w:color="auto" w:fill="FFC000"/>
        <w:rPr>
          <w:bCs w:val="0"/>
          <w:sz w:val="24"/>
          <w:szCs w:val="24"/>
          <w:lang w:val="en-GB"/>
        </w:rPr>
      </w:pPr>
      <w:bookmarkStart w:id="58" w:name="_Toc19308345"/>
      <w:r w:rsidRPr="005F2500">
        <w:rPr>
          <w:sz w:val="24"/>
          <w:szCs w:val="24"/>
          <w:lang w:val="en-GB"/>
        </w:rPr>
        <w:lastRenderedPageBreak/>
        <w:t>Prepare Surface and fix tiles</w:t>
      </w:r>
      <w:bookmarkEnd w:id="58"/>
    </w:p>
    <w:p w:rsidR="000B58F9" w:rsidRPr="00D31874" w:rsidRDefault="000B58F9" w:rsidP="000B58F9">
      <w:pPr>
        <w:spacing w:line="360" w:lineRule="auto"/>
        <w:rPr>
          <w:rFonts w:asciiTheme="minorBidi" w:hAnsiTheme="minorBidi"/>
          <w:lang w:val="en-GB"/>
        </w:rPr>
      </w:pPr>
    </w:p>
    <w:p w:rsidR="000B58F9" w:rsidRPr="00D31874" w:rsidRDefault="000B58F9" w:rsidP="005F2500">
      <w:pPr>
        <w:spacing w:line="360" w:lineRule="auto"/>
        <w:ind w:right="36"/>
        <w:jc w:val="both"/>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w:t>
      </w:r>
      <w:r w:rsidRPr="00D31874">
        <w:rPr>
          <w:rFonts w:asciiTheme="minorBidi" w:hAnsiTheme="minorBidi"/>
          <w:spacing w:val="-2"/>
          <w:sz w:val="22"/>
          <w:szCs w:val="22"/>
        </w:rPr>
        <w:t>u</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proofErr w:type="gramStart"/>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proofErr w:type="gramEnd"/>
      <w:r w:rsidRPr="00D31874">
        <w:rPr>
          <w:rFonts w:asciiTheme="minorBidi" w:hAnsiTheme="minorBidi"/>
          <w:spacing w:val="-1"/>
          <w:sz w:val="22"/>
          <w:szCs w:val="22"/>
        </w:rPr>
        <w:t xml:space="preserve"> </w:t>
      </w:r>
      <w:r w:rsidRPr="00D31874">
        <w:rPr>
          <w:rFonts w:asciiTheme="minorBidi" w:hAnsiTheme="minorBidi"/>
          <w:spacing w:val="1"/>
          <w:sz w:val="22"/>
          <w:szCs w:val="22"/>
        </w:rPr>
        <w:t>ti</w:t>
      </w:r>
      <w:r w:rsidRPr="00D31874">
        <w:rPr>
          <w:rFonts w:asciiTheme="minorBidi" w:hAnsiTheme="minorBidi"/>
          <w:spacing w:val="-4"/>
          <w:sz w:val="22"/>
          <w:szCs w:val="22"/>
        </w:rPr>
        <w:t>m</w:t>
      </w:r>
      <w:r w:rsidRPr="00D31874">
        <w:rPr>
          <w:rFonts w:asciiTheme="minorBidi" w:hAnsiTheme="minorBidi"/>
          <w:sz w:val="22"/>
          <w:szCs w:val="22"/>
        </w:rPr>
        <w:t xml:space="preserve">ber and </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w:t>
      </w:r>
      <w:r w:rsidRPr="00D31874">
        <w:rPr>
          <w:rFonts w:asciiTheme="minorBidi" w:hAnsiTheme="minorBidi"/>
          <w:sz w:val="22"/>
          <w:szCs w:val="22"/>
        </w:rPr>
        <w:t>ndow</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d do</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un</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2"/>
          <w:sz w:val="22"/>
          <w:szCs w:val="22"/>
        </w:rPr>
        <w:t>o</w:t>
      </w:r>
      <w:r w:rsidRPr="00D31874">
        <w:rPr>
          <w:rFonts w:asciiTheme="minorBidi" w:hAnsiTheme="minorBidi"/>
          <w:sz w:val="22"/>
          <w:szCs w:val="22"/>
        </w:rPr>
        <w:t>f</w:t>
      </w:r>
      <w:r w:rsidRPr="00D31874">
        <w:rPr>
          <w:rFonts w:asciiTheme="minorBidi" w:hAnsiTheme="minorBidi"/>
          <w:spacing w:val="1"/>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1"/>
          <w:sz w:val="22"/>
          <w:szCs w:val="22"/>
        </w:rPr>
        <w:t>f</w:t>
      </w:r>
      <w:r w:rsidRPr="00D31874">
        <w:rPr>
          <w:rFonts w:asciiTheme="minorBidi" w:hAnsiTheme="minorBidi"/>
          <w:spacing w:val="-2"/>
          <w:sz w:val="22"/>
          <w:szCs w:val="22"/>
        </w:rPr>
        <w:t>f</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y</w:t>
      </w:r>
      <w:r w:rsidRPr="00D31874">
        <w:rPr>
          <w:rFonts w:asciiTheme="minorBidi" w:hAnsiTheme="minorBidi"/>
          <w:sz w:val="22"/>
          <w:szCs w:val="22"/>
        </w:rPr>
        <w:t>pe</w:t>
      </w:r>
      <w:r w:rsidRPr="00D31874">
        <w:rPr>
          <w:rFonts w:asciiTheme="minorBidi" w:hAnsiTheme="minorBidi"/>
          <w:spacing w:val="3"/>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wit</w:t>
      </w:r>
      <w:r w:rsidRPr="00D31874">
        <w:rPr>
          <w:rFonts w:asciiTheme="minorBidi" w:hAnsiTheme="minorBidi"/>
          <w:sz w:val="22"/>
          <w:szCs w:val="22"/>
        </w:rPr>
        <w:t>h app</w:t>
      </w:r>
      <w:r w:rsidRPr="00D31874">
        <w:rPr>
          <w:rFonts w:asciiTheme="minorBidi" w:hAnsiTheme="minorBidi"/>
          <w:spacing w:val="-1"/>
          <w:sz w:val="22"/>
          <w:szCs w:val="22"/>
        </w:rPr>
        <w:t>r</w:t>
      </w:r>
      <w:r w:rsidRPr="00D31874">
        <w:rPr>
          <w:rFonts w:asciiTheme="minorBidi" w:hAnsiTheme="minorBidi"/>
          <w:sz w:val="22"/>
          <w:szCs w:val="22"/>
        </w:rPr>
        <w:t>op</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 we</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h</w:t>
      </w:r>
      <w:r w:rsidRPr="00D31874">
        <w:rPr>
          <w:rFonts w:asciiTheme="minorBidi" w:hAnsiTheme="minorBidi"/>
          <w:spacing w:val="-2"/>
          <w:sz w:val="22"/>
          <w:szCs w:val="22"/>
        </w:rPr>
        <w:t>e</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p</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g</w:t>
      </w:r>
      <w:r w:rsidRPr="00D31874">
        <w:rPr>
          <w:rFonts w:asciiTheme="minorBidi" w:hAnsiTheme="minorBidi"/>
          <w:sz w:val="22"/>
          <w:szCs w:val="22"/>
        </w:rPr>
        <w:t>, s</w:t>
      </w:r>
      <w:r w:rsidRPr="00D31874">
        <w:rPr>
          <w:rFonts w:asciiTheme="minorBidi" w:hAnsiTheme="minorBidi"/>
          <w:spacing w:val="-3"/>
          <w:sz w:val="22"/>
          <w:szCs w:val="22"/>
        </w:rPr>
        <w:t>m</w:t>
      </w:r>
      <w:r w:rsidRPr="00D31874">
        <w:rPr>
          <w:rFonts w:asciiTheme="minorBidi" w:hAnsiTheme="minorBidi"/>
          <w:sz w:val="22"/>
          <w:szCs w:val="22"/>
        </w:rPr>
        <w:t>oo</w:t>
      </w:r>
      <w:r w:rsidRPr="00D31874">
        <w:rPr>
          <w:rFonts w:asciiTheme="minorBidi" w:hAnsiTheme="minorBidi"/>
          <w:spacing w:val="1"/>
          <w:sz w:val="22"/>
          <w:szCs w:val="22"/>
        </w:rPr>
        <w:t>t</w:t>
      </w:r>
      <w:r w:rsidRPr="00D31874">
        <w:rPr>
          <w:rFonts w:asciiTheme="minorBidi" w:hAnsiTheme="minorBidi"/>
          <w:sz w:val="22"/>
          <w:szCs w:val="22"/>
        </w:rPr>
        <w:t>h acc</w:t>
      </w:r>
      <w:r w:rsidRPr="00D31874">
        <w:rPr>
          <w:rFonts w:asciiTheme="minorBidi" w:hAnsiTheme="minorBidi"/>
          <w:spacing w:val="-2"/>
          <w:sz w:val="22"/>
          <w:szCs w:val="22"/>
        </w:rPr>
        <w:t>e</w:t>
      </w:r>
      <w:r w:rsidRPr="00D31874">
        <w:rPr>
          <w:rFonts w:asciiTheme="minorBidi" w:hAnsiTheme="minorBidi"/>
          <w:sz w:val="22"/>
          <w:szCs w:val="22"/>
        </w:rPr>
        <w:t>ss</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r w:rsidRPr="00D31874">
        <w:rPr>
          <w:rFonts w:asciiTheme="minorBidi" w:hAnsiTheme="minorBidi"/>
          <w:spacing w:val="-2"/>
          <w:sz w:val="22"/>
          <w:szCs w:val="22"/>
        </w:rPr>
        <w:t>g</w:t>
      </w:r>
      <w:r w:rsidRPr="00D31874">
        <w:rPr>
          <w:rFonts w:asciiTheme="minorBidi" w:hAnsiTheme="minorBidi"/>
          <w:sz w:val="22"/>
          <w:szCs w:val="22"/>
        </w:rPr>
        <w:t>ood s</w:t>
      </w:r>
      <w:r w:rsidRPr="00D31874">
        <w:rPr>
          <w:rFonts w:asciiTheme="minorBidi" w:hAnsiTheme="minorBidi"/>
          <w:spacing w:val="1"/>
          <w:sz w:val="22"/>
          <w:szCs w:val="22"/>
        </w:rPr>
        <w:t>e</w:t>
      </w:r>
      <w:r w:rsidRPr="00D31874">
        <w:rPr>
          <w:rFonts w:asciiTheme="minorBidi" w:hAnsiTheme="minorBidi"/>
          <w:spacing w:val="-2"/>
          <w:sz w:val="22"/>
          <w:szCs w:val="22"/>
        </w:rPr>
        <w:t>c</w:t>
      </w:r>
      <w:r w:rsidRPr="00D31874">
        <w:rPr>
          <w:rFonts w:asciiTheme="minorBidi" w:hAnsiTheme="minorBidi"/>
          <w:sz w:val="22"/>
          <w:szCs w:val="22"/>
        </w:rPr>
        <w:t>u</w:t>
      </w:r>
      <w:r w:rsidRPr="00D31874">
        <w:rPr>
          <w:rFonts w:asciiTheme="minorBidi" w:hAnsiTheme="minorBidi"/>
          <w:spacing w:val="-2"/>
          <w:sz w:val="22"/>
          <w:szCs w:val="22"/>
        </w:rPr>
        <w:t>r</w:t>
      </w:r>
      <w:r w:rsidRPr="00D31874">
        <w:rPr>
          <w:rFonts w:asciiTheme="minorBidi" w:hAnsiTheme="minorBidi"/>
          <w:spacing w:val="1"/>
          <w:sz w:val="22"/>
          <w:szCs w:val="22"/>
        </w:rPr>
        <w:t>it</w:t>
      </w:r>
      <w:r w:rsidRPr="00D31874">
        <w:rPr>
          <w:rFonts w:asciiTheme="minorBidi" w:hAnsiTheme="minorBidi"/>
          <w:spacing w:val="-2"/>
          <w:sz w:val="22"/>
          <w:szCs w:val="22"/>
        </w:rPr>
        <w:t>y</w:t>
      </w:r>
      <w:r>
        <w:rPr>
          <w:rFonts w:asciiTheme="minorBidi" w:hAnsiTheme="minorBidi"/>
          <w:sz w:val="22"/>
          <w:szCs w:val="22"/>
        </w:rPr>
        <w:t>, and fix wall tiles</w:t>
      </w:r>
    </w:p>
    <w:p w:rsidR="000B58F9" w:rsidRPr="00D31874" w:rsidRDefault="000B58F9" w:rsidP="000B58F9">
      <w:pPr>
        <w:spacing w:line="360" w:lineRule="auto"/>
        <w:ind w:left="208" w:right="2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64"/>
              </w:numPr>
              <w:spacing w:before="9" w:line="360" w:lineRule="auto"/>
              <w:ind w:left="567" w:hanging="567"/>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65"/>
              </w:numPr>
              <w:spacing w:line="360" w:lineRule="auto"/>
              <w:ind w:left="573" w:right="-20" w:hanging="572"/>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65"/>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65"/>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65"/>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437FA9" w:rsidRDefault="000B58F9" w:rsidP="00FE6267">
            <w:pPr>
              <w:pStyle w:val="ListParagraph"/>
              <w:numPr>
                <w:ilvl w:val="0"/>
                <w:numId w:val="864"/>
              </w:numPr>
              <w:spacing w:before="64" w:line="360" w:lineRule="auto"/>
              <w:ind w:left="567" w:right="305" w:hanging="578"/>
              <w:rPr>
                <w:rFonts w:asciiTheme="minorBidi" w:hAnsiTheme="minorBidi"/>
              </w:rPr>
            </w:pPr>
            <w:r w:rsidRPr="00437FA9">
              <w:rPr>
                <w:rFonts w:asciiTheme="minorBidi" w:hAnsiTheme="minorBidi"/>
                <w:sz w:val="22"/>
                <w:szCs w:val="22"/>
              </w:rPr>
              <w:t>Pr</w:t>
            </w:r>
            <w:r w:rsidRPr="00437FA9">
              <w:rPr>
                <w:rFonts w:asciiTheme="minorBidi" w:hAnsiTheme="minorBidi"/>
                <w:spacing w:val="1"/>
                <w:sz w:val="22"/>
                <w:szCs w:val="22"/>
              </w:rPr>
              <w:t>e</w:t>
            </w:r>
            <w:r w:rsidRPr="00437FA9">
              <w:rPr>
                <w:rFonts w:asciiTheme="minorBidi" w:hAnsiTheme="minorBidi"/>
                <w:sz w:val="22"/>
                <w:szCs w:val="22"/>
              </w:rPr>
              <w:t>p</w:t>
            </w:r>
            <w:r w:rsidRPr="00437FA9">
              <w:rPr>
                <w:rFonts w:asciiTheme="minorBidi" w:hAnsiTheme="minorBidi"/>
                <w:spacing w:val="-2"/>
                <w:sz w:val="22"/>
                <w:szCs w:val="22"/>
              </w:rPr>
              <w:t>a</w:t>
            </w:r>
            <w:r w:rsidRPr="00437FA9">
              <w:rPr>
                <w:rFonts w:asciiTheme="minorBidi" w:hAnsiTheme="minorBidi"/>
                <w:spacing w:val="1"/>
                <w:sz w:val="22"/>
                <w:szCs w:val="22"/>
              </w:rPr>
              <w:t>r</w:t>
            </w:r>
            <w:r w:rsidRPr="00437FA9">
              <w:rPr>
                <w:rFonts w:asciiTheme="minorBidi" w:hAnsiTheme="minorBidi"/>
                <w:sz w:val="22"/>
                <w:szCs w:val="22"/>
              </w:rPr>
              <w:t xml:space="preserve">e </w:t>
            </w:r>
            <w:r w:rsidRPr="00437FA9">
              <w:rPr>
                <w:rFonts w:asciiTheme="minorBidi" w:hAnsiTheme="minorBidi"/>
                <w:spacing w:val="-3"/>
                <w:sz w:val="22"/>
                <w:szCs w:val="22"/>
              </w:rPr>
              <w:t>m</w:t>
            </w:r>
            <w:r w:rsidRPr="00437FA9">
              <w:rPr>
                <w:rFonts w:asciiTheme="minorBidi" w:hAnsiTheme="minorBidi"/>
                <w:sz w:val="22"/>
                <w:szCs w:val="22"/>
              </w:rPr>
              <w:t>a</w:t>
            </w:r>
            <w:r w:rsidRPr="00437FA9">
              <w:rPr>
                <w:rFonts w:asciiTheme="minorBidi" w:hAnsiTheme="minorBidi"/>
                <w:spacing w:val="1"/>
                <w:sz w:val="22"/>
                <w:szCs w:val="22"/>
              </w:rPr>
              <w:t>t</w:t>
            </w:r>
            <w:r w:rsidRPr="00437FA9">
              <w:rPr>
                <w:rFonts w:asciiTheme="minorBidi" w:hAnsiTheme="minorBidi"/>
                <w:sz w:val="22"/>
                <w:szCs w:val="22"/>
              </w:rPr>
              <w:t>e</w:t>
            </w:r>
            <w:r w:rsidRPr="00437FA9">
              <w:rPr>
                <w:rFonts w:asciiTheme="minorBidi" w:hAnsiTheme="minorBidi"/>
                <w:spacing w:val="-1"/>
                <w:sz w:val="22"/>
                <w:szCs w:val="22"/>
              </w:rPr>
              <w:t>r</w:t>
            </w:r>
            <w:r w:rsidRPr="00437FA9">
              <w:rPr>
                <w:rFonts w:asciiTheme="minorBidi" w:hAnsiTheme="minorBidi"/>
                <w:spacing w:val="1"/>
                <w:sz w:val="22"/>
                <w:szCs w:val="22"/>
              </w:rPr>
              <w:t>i</w:t>
            </w:r>
            <w:r w:rsidRPr="00437FA9">
              <w:rPr>
                <w:rFonts w:asciiTheme="minorBidi" w:hAnsiTheme="minorBidi"/>
                <w:spacing w:val="-2"/>
                <w:sz w:val="22"/>
                <w:szCs w:val="22"/>
              </w:rPr>
              <w:t>a</w:t>
            </w:r>
            <w:r w:rsidRPr="00437FA9">
              <w:rPr>
                <w:rFonts w:asciiTheme="minorBidi" w:hAnsiTheme="minorBidi"/>
                <w:spacing w:val="1"/>
                <w:sz w:val="22"/>
                <w:szCs w:val="22"/>
              </w:rPr>
              <w:t>l</w:t>
            </w:r>
            <w:r w:rsidRPr="00437FA9">
              <w:rPr>
                <w:rFonts w:asciiTheme="minorBidi" w:hAnsiTheme="minorBidi"/>
                <w:sz w:val="22"/>
                <w:szCs w:val="22"/>
              </w:rPr>
              <w:t>s</w:t>
            </w:r>
            <w:r w:rsidRPr="00437FA9">
              <w:rPr>
                <w:rFonts w:asciiTheme="minorBidi" w:hAnsiTheme="minorBidi"/>
                <w:spacing w:val="-2"/>
                <w:sz w:val="22"/>
                <w:szCs w:val="22"/>
              </w:rPr>
              <w:t xml:space="preserve"> </w:t>
            </w:r>
            <w:r w:rsidRPr="00437FA9">
              <w:rPr>
                <w:rFonts w:asciiTheme="minorBidi" w:hAnsiTheme="minorBidi"/>
                <w:spacing w:val="1"/>
                <w:sz w:val="22"/>
                <w:szCs w:val="22"/>
              </w:rPr>
              <w:t>f</w:t>
            </w:r>
            <w:r w:rsidRPr="00437FA9">
              <w:rPr>
                <w:rFonts w:asciiTheme="minorBidi" w:hAnsiTheme="minorBidi"/>
                <w:sz w:val="22"/>
                <w:szCs w:val="22"/>
              </w:rPr>
              <w:t xml:space="preserve">or </w:t>
            </w:r>
            <w:r w:rsidRPr="00437FA9">
              <w:rPr>
                <w:rFonts w:asciiTheme="minorBidi" w:hAnsiTheme="minorBidi"/>
                <w:spacing w:val="1"/>
                <w:sz w:val="22"/>
                <w:szCs w:val="22"/>
              </w:rPr>
              <w:t>t</w:t>
            </w:r>
            <w:r w:rsidRPr="00437FA9">
              <w:rPr>
                <w:rFonts w:asciiTheme="minorBidi" w:hAnsiTheme="minorBidi"/>
                <w:spacing w:val="-1"/>
                <w:sz w:val="22"/>
                <w:szCs w:val="22"/>
              </w:rPr>
              <w:t>i</w:t>
            </w:r>
            <w:r w:rsidRPr="00437FA9">
              <w:rPr>
                <w:rFonts w:asciiTheme="minorBidi" w:hAnsiTheme="minorBidi"/>
                <w:spacing w:val="1"/>
                <w:sz w:val="22"/>
                <w:szCs w:val="22"/>
              </w:rPr>
              <w:t>li</w:t>
            </w:r>
            <w:r w:rsidRPr="00437FA9">
              <w:rPr>
                <w:rFonts w:asciiTheme="minorBidi" w:hAnsiTheme="minorBidi"/>
                <w:sz w:val="22"/>
                <w:szCs w:val="22"/>
              </w:rPr>
              <w:t>ng</w:t>
            </w:r>
            <w:r w:rsidRPr="00437FA9">
              <w:rPr>
                <w:rFonts w:asciiTheme="minorBidi" w:hAnsiTheme="minorBidi"/>
                <w:spacing w:val="-2"/>
                <w:sz w:val="22"/>
                <w:szCs w:val="22"/>
              </w:rPr>
              <w:t xml:space="preserve"> </w:t>
            </w:r>
            <w:r w:rsidRPr="00437FA9">
              <w:rPr>
                <w:rFonts w:asciiTheme="minorBidi" w:hAnsiTheme="minorBidi"/>
                <w:sz w:val="22"/>
                <w:szCs w:val="22"/>
              </w:rPr>
              <w:t>ap</w:t>
            </w:r>
            <w:r w:rsidRPr="00437FA9">
              <w:rPr>
                <w:rFonts w:asciiTheme="minorBidi" w:hAnsiTheme="minorBidi"/>
                <w:spacing w:val="-2"/>
                <w:sz w:val="22"/>
                <w:szCs w:val="22"/>
              </w:rPr>
              <w:t>p</w:t>
            </w:r>
            <w:r w:rsidRPr="00437FA9">
              <w:rPr>
                <w:rFonts w:asciiTheme="minorBidi" w:hAnsiTheme="minorBidi"/>
                <w:spacing w:val="1"/>
                <w:sz w:val="22"/>
                <w:szCs w:val="22"/>
              </w:rPr>
              <w:t>l</w:t>
            </w:r>
            <w:r w:rsidRPr="00437FA9">
              <w:rPr>
                <w:rFonts w:asciiTheme="minorBidi" w:hAnsiTheme="minorBidi"/>
                <w:spacing w:val="-1"/>
                <w:sz w:val="22"/>
                <w:szCs w:val="22"/>
              </w:rPr>
              <w:t>i</w:t>
            </w:r>
            <w:r w:rsidRPr="00437FA9">
              <w:rPr>
                <w:rFonts w:asciiTheme="minorBidi" w:hAnsiTheme="minorBidi"/>
                <w:sz w:val="22"/>
                <w:szCs w:val="22"/>
              </w:rPr>
              <w:t>ca</w:t>
            </w:r>
            <w:r w:rsidRPr="00437FA9">
              <w:rPr>
                <w:rFonts w:asciiTheme="minorBidi" w:hAnsiTheme="minorBidi"/>
                <w:spacing w:val="-1"/>
                <w:sz w:val="22"/>
                <w:szCs w:val="22"/>
              </w:rPr>
              <w:t>t</w:t>
            </w:r>
            <w:r w:rsidRPr="00437FA9">
              <w:rPr>
                <w:rFonts w:asciiTheme="minorBidi" w:hAnsiTheme="minorBidi"/>
                <w:spacing w:val="1"/>
                <w:sz w:val="22"/>
                <w:szCs w:val="22"/>
              </w:rPr>
              <w:t>i</w:t>
            </w:r>
            <w:r w:rsidRPr="00437FA9">
              <w:rPr>
                <w:rFonts w:asciiTheme="minorBidi" w:hAnsiTheme="minorBidi"/>
                <w:sz w:val="22"/>
                <w:szCs w:val="22"/>
              </w:rPr>
              <w:t>on</w:t>
            </w:r>
          </w:p>
        </w:tc>
        <w:tc>
          <w:tcPr>
            <w:tcW w:w="7068" w:type="dxa"/>
          </w:tcPr>
          <w:p w:rsidR="000B58F9" w:rsidRPr="00466A8D" w:rsidRDefault="000B58F9" w:rsidP="00FE6267">
            <w:pPr>
              <w:pStyle w:val="ListParagraph"/>
              <w:numPr>
                <w:ilvl w:val="0"/>
                <w:numId w:val="866"/>
              </w:numPr>
              <w:spacing w:before="32" w:line="360" w:lineRule="auto"/>
              <w:ind w:left="573" w:right="565" w:hanging="572"/>
              <w:rPr>
                <w:rFonts w:asciiTheme="minorBidi" w:hAnsiTheme="minorBidi"/>
              </w:rPr>
            </w:pPr>
            <w:r w:rsidRPr="00466A8D">
              <w:rPr>
                <w:rFonts w:asciiTheme="minorBidi" w:hAnsiTheme="minorBidi"/>
                <w:sz w:val="22"/>
                <w:szCs w:val="22"/>
              </w:rPr>
              <w:t>Floor</w:t>
            </w:r>
            <w:r w:rsidRPr="00466A8D">
              <w:rPr>
                <w:rFonts w:asciiTheme="minorBidi" w:hAnsiTheme="minorBidi"/>
                <w:spacing w:val="-1"/>
                <w:sz w:val="22"/>
                <w:szCs w:val="22"/>
              </w:rPr>
              <w:t xml:space="preserve"> </w:t>
            </w:r>
            <w:r w:rsidRPr="00466A8D">
              <w:rPr>
                <w:rFonts w:asciiTheme="minorBidi" w:hAnsiTheme="minorBidi"/>
                <w:sz w:val="22"/>
                <w:szCs w:val="22"/>
              </w:rPr>
              <w:t>and w</w:t>
            </w:r>
            <w:r w:rsidRPr="00466A8D">
              <w:rPr>
                <w:rFonts w:asciiTheme="minorBidi" w:hAnsiTheme="minorBidi"/>
                <w:spacing w:val="-3"/>
                <w:sz w:val="22"/>
                <w:szCs w:val="22"/>
              </w:rPr>
              <w:t>a</w:t>
            </w:r>
            <w:r w:rsidRPr="00466A8D">
              <w:rPr>
                <w:rFonts w:asciiTheme="minorBidi" w:hAnsiTheme="minorBidi"/>
                <w:spacing w:val="1"/>
                <w:sz w:val="22"/>
                <w:szCs w:val="22"/>
              </w:rPr>
              <w:t>l</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1"/>
                <w:sz w:val="22"/>
                <w:szCs w:val="22"/>
              </w:rPr>
              <w:t>t</w:t>
            </w:r>
            <w:r w:rsidRPr="00466A8D">
              <w:rPr>
                <w:rFonts w:asciiTheme="minorBidi" w:hAnsiTheme="minorBidi"/>
                <w:spacing w:val="-1"/>
                <w:sz w:val="22"/>
                <w:szCs w:val="22"/>
              </w:rPr>
              <w:t>il</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 xml:space="preserve"> </w:t>
            </w:r>
            <w:r w:rsidRPr="00466A8D">
              <w:rPr>
                <w:rFonts w:asciiTheme="minorBidi" w:hAnsiTheme="minorBidi"/>
                <w:sz w:val="22"/>
                <w:szCs w:val="22"/>
              </w:rPr>
              <w:t>ch</w:t>
            </w:r>
            <w:r w:rsidRPr="00466A8D">
              <w:rPr>
                <w:rFonts w:asciiTheme="minorBidi" w:hAnsiTheme="minorBidi"/>
                <w:spacing w:val="-2"/>
                <w:sz w:val="22"/>
                <w:szCs w:val="22"/>
              </w:rPr>
              <w:t>e</w:t>
            </w:r>
            <w:r w:rsidRPr="00466A8D">
              <w:rPr>
                <w:rFonts w:asciiTheme="minorBidi" w:hAnsiTheme="minorBidi"/>
                <w:sz w:val="22"/>
                <w:szCs w:val="22"/>
              </w:rPr>
              <w:t>c</w:t>
            </w:r>
            <w:r w:rsidRPr="00466A8D">
              <w:rPr>
                <w:rFonts w:asciiTheme="minorBidi" w:hAnsiTheme="minorBidi"/>
                <w:spacing w:val="-2"/>
                <w:sz w:val="22"/>
                <w:szCs w:val="22"/>
              </w:rPr>
              <w:t>k</w:t>
            </w:r>
            <w:r w:rsidRPr="00466A8D">
              <w:rPr>
                <w:rFonts w:asciiTheme="minorBidi" w:hAnsiTheme="minorBidi"/>
                <w:sz w:val="22"/>
                <w:szCs w:val="22"/>
              </w:rPr>
              <w:t>ed</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z w:val="22"/>
                <w:szCs w:val="22"/>
              </w:rPr>
              <w:t>o e</w:t>
            </w:r>
            <w:r w:rsidRPr="00466A8D">
              <w:rPr>
                <w:rFonts w:asciiTheme="minorBidi" w:hAnsiTheme="minorBidi"/>
                <w:spacing w:val="-2"/>
                <w:sz w:val="22"/>
                <w:szCs w:val="22"/>
              </w:rPr>
              <w:t>n</w:t>
            </w:r>
            <w:r w:rsidRPr="00466A8D">
              <w:rPr>
                <w:rFonts w:asciiTheme="minorBidi" w:hAnsiTheme="minorBidi"/>
                <w:sz w:val="22"/>
                <w:szCs w:val="22"/>
              </w:rPr>
              <w:t>su</w:t>
            </w:r>
            <w:r w:rsidRPr="00466A8D">
              <w:rPr>
                <w:rFonts w:asciiTheme="minorBidi" w:hAnsiTheme="minorBidi"/>
                <w:spacing w:val="-1"/>
                <w:sz w:val="22"/>
                <w:szCs w:val="22"/>
              </w:rPr>
              <w:t>r</w:t>
            </w:r>
            <w:r w:rsidRPr="00466A8D">
              <w:rPr>
                <w:rFonts w:asciiTheme="minorBidi" w:hAnsiTheme="minorBidi"/>
                <w:sz w:val="22"/>
                <w:szCs w:val="22"/>
              </w:rPr>
              <w:t xml:space="preserve">e </w:t>
            </w:r>
            <w:r w:rsidRPr="00466A8D">
              <w:rPr>
                <w:rFonts w:asciiTheme="minorBidi" w:hAnsiTheme="minorBidi"/>
                <w:spacing w:val="-1"/>
                <w:sz w:val="22"/>
                <w:szCs w:val="22"/>
              </w:rPr>
              <w:t>t</w:t>
            </w:r>
            <w:r w:rsidRPr="00466A8D">
              <w:rPr>
                <w:rFonts w:asciiTheme="minorBidi" w:hAnsiTheme="minorBidi"/>
                <w:spacing w:val="-2"/>
                <w:sz w:val="22"/>
                <w:szCs w:val="22"/>
              </w:rPr>
              <w:t>h</w:t>
            </w:r>
            <w:r w:rsidRPr="00466A8D">
              <w:rPr>
                <w:rFonts w:asciiTheme="minorBidi" w:hAnsiTheme="minorBidi"/>
                <w:sz w:val="22"/>
                <w:szCs w:val="22"/>
              </w:rPr>
              <w:t>ey</w:t>
            </w:r>
            <w:r w:rsidRPr="00466A8D">
              <w:rPr>
                <w:rFonts w:asciiTheme="minorBidi" w:hAnsiTheme="minorBidi"/>
                <w:spacing w:val="-2"/>
                <w:sz w:val="22"/>
                <w:szCs w:val="22"/>
              </w:rPr>
              <w:t xml:space="preserve"> </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e su</w:t>
            </w:r>
            <w:r w:rsidRPr="00466A8D">
              <w:rPr>
                <w:rFonts w:asciiTheme="minorBidi" w:hAnsiTheme="minorBidi"/>
                <w:spacing w:val="-1"/>
                <w:sz w:val="22"/>
                <w:szCs w:val="22"/>
              </w:rPr>
              <w:t>i</w:t>
            </w:r>
            <w:r w:rsidRPr="00466A8D">
              <w:rPr>
                <w:rFonts w:asciiTheme="minorBidi" w:hAnsiTheme="minorBidi"/>
                <w:spacing w:val="1"/>
                <w:sz w:val="22"/>
                <w:szCs w:val="22"/>
              </w:rPr>
              <w:t>t</w:t>
            </w:r>
            <w:r w:rsidRPr="00466A8D">
              <w:rPr>
                <w:rFonts w:asciiTheme="minorBidi" w:hAnsiTheme="minorBidi"/>
                <w:sz w:val="22"/>
                <w:szCs w:val="22"/>
              </w:rPr>
              <w:t>a</w:t>
            </w:r>
            <w:r w:rsidRPr="00466A8D">
              <w:rPr>
                <w:rFonts w:asciiTheme="minorBidi" w:hAnsiTheme="minorBidi"/>
                <w:spacing w:val="-2"/>
                <w:sz w:val="22"/>
                <w:szCs w:val="22"/>
              </w:rPr>
              <w:t>b</w:t>
            </w:r>
            <w:r w:rsidRPr="00466A8D">
              <w:rPr>
                <w:rFonts w:asciiTheme="minorBidi" w:hAnsiTheme="minorBidi"/>
                <w:spacing w:val="1"/>
                <w:sz w:val="22"/>
                <w:szCs w:val="22"/>
              </w:rPr>
              <w:t>l</w:t>
            </w:r>
            <w:r w:rsidRPr="00466A8D">
              <w:rPr>
                <w:rFonts w:asciiTheme="minorBidi" w:hAnsiTheme="minorBidi"/>
                <w:sz w:val="22"/>
                <w:szCs w:val="22"/>
              </w:rPr>
              <w:t>e a</w:t>
            </w:r>
            <w:r w:rsidRPr="00466A8D">
              <w:rPr>
                <w:rFonts w:asciiTheme="minorBidi" w:hAnsiTheme="minorBidi"/>
                <w:spacing w:val="-2"/>
                <w:sz w:val="22"/>
                <w:szCs w:val="22"/>
              </w:rPr>
              <w:t>n</w:t>
            </w:r>
            <w:r w:rsidRPr="00466A8D">
              <w:rPr>
                <w:rFonts w:asciiTheme="minorBidi" w:hAnsiTheme="minorBidi"/>
                <w:sz w:val="22"/>
                <w:szCs w:val="22"/>
              </w:rPr>
              <w:t xml:space="preserve">d </w:t>
            </w:r>
            <w:r w:rsidRPr="00466A8D">
              <w:rPr>
                <w:rFonts w:asciiTheme="minorBidi" w:hAnsiTheme="minorBidi"/>
                <w:spacing w:val="-4"/>
                <w:sz w:val="22"/>
                <w:szCs w:val="22"/>
              </w:rPr>
              <w:t>m</w:t>
            </w:r>
            <w:r w:rsidRPr="00466A8D">
              <w:rPr>
                <w:rFonts w:asciiTheme="minorBidi" w:hAnsiTheme="minorBidi"/>
                <w:sz w:val="22"/>
                <w:szCs w:val="22"/>
              </w:rPr>
              <w:t>eet</w:t>
            </w:r>
            <w:r w:rsidRPr="00466A8D">
              <w:rPr>
                <w:rFonts w:asciiTheme="minorBidi" w:hAnsiTheme="minorBidi"/>
                <w:spacing w:val="1"/>
                <w:sz w:val="22"/>
                <w:szCs w:val="22"/>
              </w:rPr>
              <w:t xml:space="preserve"> </w:t>
            </w:r>
            <w:r w:rsidRPr="00466A8D">
              <w:rPr>
                <w:rFonts w:asciiTheme="minorBidi" w:hAnsiTheme="minorBidi"/>
                <w:sz w:val="22"/>
                <w:szCs w:val="22"/>
              </w:rPr>
              <w:t>sp</w:t>
            </w:r>
            <w:r w:rsidRPr="00466A8D">
              <w:rPr>
                <w:rFonts w:asciiTheme="minorBidi" w:hAnsiTheme="minorBidi"/>
                <w:spacing w:val="-2"/>
                <w:sz w:val="22"/>
                <w:szCs w:val="22"/>
              </w:rPr>
              <w:t>e</w:t>
            </w:r>
            <w:r w:rsidRPr="00466A8D">
              <w:rPr>
                <w:rFonts w:asciiTheme="minorBidi" w:hAnsiTheme="minorBidi"/>
                <w:sz w:val="22"/>
                <w:szCs w:val="22"/>
              </w:rPr>
              <w:t>c</w:t>
            </w:r>
            <w:r w:rsidRPr="00466A8D">
              <w:rPr>
                <w:rFonts w:asciiTheme="minorBidi" w:hAnsiTheme="minorBidi"/>
                <w:spacing w:val="-1"/>
                <w:sz w:val="22"/>
                <w:szCs w:val="22"/>
              </w:rPr>
              <w:t>i</w:t>
            </w:r>
            <w:r w:rsidRPr="00466A8D">
              <w:rPr>
                <w:rFonts w:asciiTheme="minorBidi" w:hAnsiTheme="minorBidi"/>
                <w:spacing w:val="1"/>
                <w:sz w:val="22"/>
                <w:szCs w:val="22"/>
              </w:rPr>
              <w:t>f</w:t>
            </w:r>
            <w:r w:rsidRPr="00466A8D">
              <w:rPr>
                <w:rFonts w:asciiTheme="minorBidi" w:hAnsiTheme="minorBidi"/>
                <w:spacing w:val="-1"/>
                <w:sz w:val="22"/>
                <w:szCs w:val="22"/>
              </w:rPr>
              <w:t>i</w:t>
            </w:r>
            <w:r w:rsidRPr="00466A8D">
              <w:rPr>
                <w:rFonts w:asciiTheme="minorBidi" w:hAnsiTheme="minorBidi"/>
                <w:sz w:val="22"/>
                <w:szCs w:val="22"/>
              </w:rPr>
              <w:t>ca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w:t>
            </w:r>
            <w:r w:rsidRPr="00466A8D">
              <w:rPr>
                <w:rFonts w:asciiTheme="minorBidi" w:hAnsiTheme="minorBidi"/>
                <w:spacing w:val="2"/>
                <w:sz w:val="22"/>
                <w:szCs w:val="22"/>
              </w:rPr>
              <w:t>s</w:t>
            </w:r>
            <w:r w:rsidRPr="00466A8D">
              <w:rPr>
                <w:rFonts w:asciiTheme="minorBidi" w:hAnsiTheme="minorBidi"/>
                <w:sz w:val="22"/>
                <w:szCs w:val="22"/>
              </w:rPr>
              <w:t>.</w:t>
            </w:r>
          </w:p>
          <w:p w:rsidR="000B58F9" w:rsidRPr="00466A8D" w:rsidRDefault="000B58F9" w:rsidP="00FE6267">
            <w:pPr>
              <w:pStyle w:val="ListParagraph"/>
              <w:numPr>
                <w:ilvl w:val="0"/>
                <w:numId w:val="866"/>
              </w:numPr>
              <w:spacing w:before="98" w:line="360" w:lineRule="auto"/>
              <w:ind w:left="573" w:right="316" w:hanging="572"/>
              <w:rPr>
                <w:rFonts w:ascii="Times New Roman" w:hAnsi="Times New Roman" w:cs="Times New Roman"/>
              </w:rPr>
            </w:pPr>
            <w:r w:rsidRPr="00466A8D">
              <w:rPr>
                <w:rFonts w:asciiTheme="minorBidi" w:hAnsiTheme="minorBidi"/>
                <w:sz w:val="22"/>
                <w:szCs w:val="22"/>
              </w:rPr>
              <w:t>M</w:t>
            </w:r>
            <w:r w:rsidRPr="00466A8D">
              <w:rPr>
                <w:rFonts w:asciiTheme="minorBidi" w:hAnsiTheme="minorBidi"/>
                <w:spacing w:val="1"/>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z w:val="22"/>
                <w:szCs w:val="22"/>
              </w:rPr>
              <w:t>al</w:t>
            </w:r>
            <w:r w:rsidRPr="00466A8D">
              <w:rPr>
                <w:rFonts w:asciiTheme="minorBidi" w:hAnsiTheme="minorBidi"/>
                <w:spacing w:val="-1"/>
                <w:sz w:val="22"/>
                <w:szCs w:val="22"/>
              </w:rPr>
              <w:t xml:space="preserve"> </w:t>
            </w:r>
            <w:r w:rsidRPr="00466A8D">
              <w:rPr>
                <w:rFonts w:asciiTheme="minorBidi" w:hAnsiTheme="minorBidi"/>
                <w:sz w:val="22"/>
                <w:szCs w:val="22"/>
              </w:rPr>
              <w:t>p</w:t>
            </w:r>
            <w:r w:rsidRPr="00466A8D">
              <w:rPr>
                <w:rFonts w:asciiTheme="minorBidi" w:hAnsiTheme="minorBidi"/>
                <w:spacing w:val="-2"/>
                <w:sz w:val="22"/>
                <w:szCs w:val="22"/>
              </w:rPr>
              <w:t>r</w:t>
            </w:r>
            <w:r w:rsidRPr="00466A8D">
              <w:rPr>
                <w:rFonts w:asciiTheme="minorBidi" w:hAnsiTheme="minorBidi"/>
                <w:sz w:val="22"/>
                <w:szCs w:val="22"/>
              </w:rPr>
              <w:t>epa</w:t>
            </w:r>
            <w:r w:rsidRPr="00466A8D">
              <w:rPr>
                <w:rFonts w:asciiTheme="minorBidi" w:hAnsiTheme="minorBidi"/>
                <w:spacing w:val="-2"/>
                <w:sz w:val="22"/>
                <w:szCs w:val="22"/>
              </w:rPr>
              <w:t>r</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w:t>
            </w:r>
            <w:r w:rsidRPr="00466A8D">
              <w:rPr>
                <w:rFonts w:asciiTheme="minorBidi" w:hAnsiTheme="minorBidi"/>
                <w:spacing w:val="-2"/>
                <w:sz w:val="22"/>
                <w:szCs w:val="22"/>
              </w:rPr>
              <w:t xml:space="preserve"> </w:t>
            </w:r>
            <w:r w:rsidRPr="00466A8D">
              <w:rPr>
                <w:rFonts w:asciiTheme="minorBidi" w:hAnsiTheme="minorBidi"/>
                <w:spacing w:val="1"/>
                <w:sz w:val="22"/>
                <w:szCs w:val="22"/>
              </w:rPr>
              <w:t>i</w:t>
            </w:r>
            <w:r w:rsidRPr="00466A8D">
              <w:rPr>
                <w:rFonts w:asciiTheme="minorBidi" w:hAnsiTheme="minorBidi"/>
                <w:sz w:val="22"/>
                <w:szCs w:val="22"/>
              </w:rPr>
              <w:t xml:space="preserve">s </w:t>
            </w:r>
            <w:r w:rsidRPr="00466A8D">
              <w:rPr>
                <w:rFonts w:asciiTheme="minorBidi" w:hAnsiTheme="minorBidi"/>
                <w:spacing w:val="-2"/>
                <w:sz w:val="22"/>
                <w:szCs w:val="22"/>
              </w:rPr>
              <w:t>c</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z w:val="22"/>
                <w:szCs w:val="22"/>
              </w:rPr>
              <w:t>ed o</w:t>
            </w:r>
            <w:r w:rsidRPr="00466A8D">
              <w:rPr>
                <w:rFonts w:asciiTheme="minorBidi" w:hAnsiTheme="minorBidi"/>
                <w:spacing w:val="-2"/>
                <w:sz w:val="22"/>
                <w:szCs w:val="22"/>
              </w:rPr>
              <w:t>u</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pacing w:val="1"/>
                <w:sz w:val="22"/>
                <w:szCs w:val="22"/>
              </w:rPr>
              <w:t>t</w:t>
            </w:r>
            <w:r w:rsidRPr="00466A8D">
              <w:rPr>
                <w:rFonts w:asciiTheme="minorBidi" w:hAnsiTheme="minorBidi"/>
                <w:sz w:val="22"/>
                <w:szCs w:val="22"/>
              </w:rPr>
              <w:t>o s</w:t>
            </w:r>
            <w:r w:rsidRPr="00466A8D">
              <w:rPr>
                <w:rFonts w:asciiTheme="minorBidi" w:hAnsiTheme="minorBidi"/>
                <w:spacing w:val="-2"/>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s</w:t>
            </w:r>
            <w:r w:rsidRPr="00466A8D">
              <w:rPr>
                <w:rFonts w:asciiTheme="minorBidi" w:hAnsiTheme="minorBidi"/>
                <w:spacing w:val="1"/>
                <w:sz w:val="22"/>
                <w:szCs w:val="22"/>
              </w:rPr>
              <w:t>f</w:t>
            </w:r>
            <w:r w:rsidRPr="00466A8D">
              <w:rPr>
                <w:rFonts w:asciiTheme="minorBidi" w:hAnsiTheme="minorBidi"/>
                <w:sz w:val="22"/>
                <w:szCs w:val="22"/>
              </w:rPr>
              <w:t>y</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pacing w:val="-2"/>
                <w:sz w:val="22"/>
                <w:szCs w:val="22"/>
              </w:rPr>
              <w:t>h</w:t>
            </w:r>
            <w:r w:rsidRPr="00466A8D">
              <w:rPr>
                <w:rFonts w:asciiTheme="minorBidi" w:hAnsiTheme="minorBidi"/>
                <w:sz w:val="22"/>
                <w:szCs w:val="22"/>
              </w:rPr>
              <w:t xml:space="preserve">e </w:t>
            </w:r>
            <w:r w:rsidRPr="00466A8D">
              <w:rPr>
                <w:rFonts w:asciiTheme="minorBidi" w:hAnsiTheme="minorBidi"/>
                <w:spacing w:val="1"/>
                <w:sz w:val="22"/>
                <w:szCs w:val="22"/>
              </w:rPr>
              <w:t>r</w:t>
            </w:r>
            <w:r w:rsidRPr="00466A8D">
              <w:rPr>
                <w:rFonts w:asciiTheme="minorBidi" w:hAnsiTheme="minorBidi"/>
                <w:spacing w:val="-2"/>
                <w:sz w:val="22"/>
                <w:szCs w:val="22"/>
              </w:rPr>
              <w:t>e</w:t>
            </w:r>
            <w:r w:rsidRPr="00466A8D">
              <w:rPr>
                <w:rFonts w:asciiTheme="minorBidi" w:hAnsiTheme="minorBidi"/>
                <w:sz w:val="22"/>
                <w:szCs w:val="22"/>
              </w:rPr>
              <w:t>qu</w:t>
            </w:r>
            <w:r w:rsidRPr="00466A8D">
              <w:rPr>
                <w:rFonts w:asciiTheme="minorBidi" w:hAnsiTheme="minorBidi"/>
                <w:spacing w:val="-1"/>
                <w:sz w:val="22"/>
                <w:szCs w:val="22"/>
              </w:rPr>
              <w:t>i</w:t>
            </w:r>
            <w:r w:rsidRPr="00466A8D">
              <w:rPr>
                <w:rFonts w:asciiTheme="minorBidi" w:hAnsiTheme="minorBidi"/>
                <w:spacing w:val="-2"/>
                <w:sz w:val="22"/>
                <w:szCs w:val="22"/>
              </w:rPr>
              <w:t>r</w:t>
            </w:r>
            <w:r w:rsidRPr="00466A8D">
              <w:rPr>
                <w:rFonts w:asciiTheme="minorBidi" w:hAnsiTheme="minorBidi"/>
                <w:sz w:val="22"/>
                <w:szCs w:val="22"/>
              </w:rPr>
              <w:t>e</w:t>
            </w:r>
            <w:r w:rsidRPr="00466A8D">
              <w:rPr>
                <w:rFonts w:asciiTheme="minorBidi" w:hAnsiTheme="minorBidi"/>
                <w:spacing w:val="-3"/>
                <w:sz w:val="22"/>
                <w:szCs w:val="22"/>
              </w:rPr>
              <w:t>m</w:t>
            </w:r>
            <w:r w:rsidRPr="00466A8D">
              <w:rPr>
                <w:rFonts w:asciiTheme="minorBidi" w:hAnsiTheme="minorBidi"/>
                <w:sz w:val="22"/>
                <w:szCs w:val="22"/>
              </w:rPr>
              <w:t>en</w:t>
            </w:r>
            <w:r w:rsidRPr="00466A8D">
              <w:rPr>
                <w:rFonts w:asciiTheme="minorBidi" w:hAnsiTheme="minorBidi"/>
                <w:spacing w:val="1"/>
                <w:sz w:val="22"/>
                <w:szCs w:val="22"/>
              </w:rPr>
              <w:t>t</w:t>
            </w:r>
            <w:r w:rsidRPr="00466A8D">
              <w:rPr>
                <w:rFonts w:asciiTheme="minorBidi" w:hAnsiTheme="minorBidi"/>
                <w:sz w:val="22"/>
                <w:szCs w:val="22"/>
              </w:rPr>
              <w:t xml:space="preserve">s of </w:t>
            </w:r>
            <w:r w:rsidRPr="00466A8D">
              <w:rPr>
                <w:rFonts w:asciiTheme="minorBidi" w:hAnsiTheme="minorBidi"/>
                <w:spacing w:val="1"/>
                <w:sz w:val="22"/>
                <w:szCs w:val="22"/>
              </w:rPr>
              <w:t>t</w:t>
            </w:r>
            <w:r w:rsidRPr="00466A8D">
              <w:rPr>
                <w:rFonts w:asciiTheme="minorBidi" w:hAnsiTheme="minorBidi"/>
                <w:sz w:val="22"/>
                <w:szCs w:val="22"/>
              </w:rPr>
              <w:t>he</w:t>
            </w:r>
            <w:r w:rsidRPr="00466A8D">
              <w:rPr>
                <w:rFonts w:asciiTheme="minorBidi" w:hAnsiTheme="minorBidi"/>
                <w:spacing w:val="1"/>
                <w:sz w:val="22"/>
                <w:szCs w:val="22"/>
              </w:rPr>
              <w:t xml:space="preserve"> </w:t>
            </w:r>
            <w:r w:rsidRPr="00466A8D">
              <w:rPr>
                <w:rFonts w:asciiTheme="minorBidi" w:hAnsiTheme="minorBidi"/>
                <w:spacing w:val="-2"/>
                <w:sz w:val="22"/>
                <w:szCs w:val="22"/>
              </w:rPr>
              <w:t>s</w:t>
            </w:r>
            <w:r w:rsidRPr="00466A8D">
              <w:rPr>
                <w:rFonts w:asciiTheme="minorBidi" w:hAnsiTheme="minorBidi"/>
                <w:sz w:val="22"/>
                <w:szCs w:val="22"/>
              </w:rPr>
              <w:t>pe</w:t>
            </w:r>
            <w:r w:rsidRPr="00466A8D">
              <w:rPr>
                <w:rFonts w:asciiTheme="minorBidi" w:hAnsiTheme="minorBidi"/>
                <w:spacing w:val="-2"/>
                <w:sz w:val="22"/>
                <w:szCs w:val="22"/>
              </w:rPr>
              <w:t>c</w:t>
            </w:r>
            <w:r w:rsidRPr="00466A8D">
              <w:rPr>
                <w:rFonts w:asciiTheme="minorBidi" w:hAnsiTheme="minorBidi"/>
                <w:spacing w:val="1"/>
                <w:sz w:val="22"/>
                <w:szCs w:val="22"/>
              </w:rPr>
              <w:t>i</w:t>
            </w:r>
            <w:r w:rsidRPr="00466A8D">
              <w:rPr>
                <w:rFonts w:asciiTheme="minorBidi" w:hAnsiTheme="minorBidi"/>
                <w:spacing w:val="-2"/>
                <w:sz w:val="22"/>
                <w:szCs w:val="22"/>
              </w:rPr>
              <w:t>f</w:t>
            </w:r>
            <w:r w:rsidRPr="00466A8D">
              <w:rPr>
                <w:rFonts w:asciiTheme="minorBidi" w:hAnsiTheme="minorBidi"/>
                <w:spacing w:val="1"/>
                <w:sz w:val="22"/>
                <w:szCs w:val="22"/>
              </w:rPr>
              <w:t>i</w:t>
            </w:r>
            <w:r w:rsidRPr="00466A8D">
              <w:rPr>
                <w:rFonts w:asciiTheme="minorBidi" w:hAnsiTheme="minorBidi"/>
                <w:sz w:val="22"/>
                <w:szCs w:val="22"/>
              </w:rPr>
              <w:t>ed</w:t>
            </w:r>
            <w:r w:rsidRPr="00466A8D">
              <w:rPr>
                <w:rFonts w:asciiTheme="minorBidi" w:hAnsiTheme="minorBidi"/>
                <w:spacing w:val="-1"/>
                <w:sz w:val="22"/>
                <w:szCs w:val="22"/>
              </w:rPr>
              <w:t xml:space="preserve"> </w:t>
            </w:r>
            <w:r w:rsidRPr="00466A8D">
              <w:rPr>
                <w:rFonts w:asciiTheme="minorBidi" w:hAnsiTheme="minorBidi"/>
                <w:sz w:val="22"/>
                <w:szCs w:val="22"/>
              </w:rPr>
              <w:t>app</w:t>
            </w:r>
            <w:r w:rsidRPr="00466A8D">
              <w:rPr>
                <w:rFonts w:asciiTheme="minorBidi" w:hAnsiTheme="minorBidi"/>
                <w:spacing w:val="-1"/>
                <w:sz w:val="22"/>
                <w:szCs w:val="22"/>
              </w:rPr>
              <w:t>l</w:t>
            </w:r>
            <w:r w:rsidRPr="00466A8D">
              <w:rPr>
                <w:rFonts w:asciiTheme="minorBidi" w:hAnsiTheme="minorBidi"/>
                <w:spacing w:val="1"/>
                <w:sz w:val="22"/>
                <w:szCs w:val="22"/>
              </w:rPr>
              <w:t>i</w:t>
            </w:r>
            <w:r w:rsidRPr="00466A8D">
              <w:rPr>
                <w:rFonts w:asciiTheme="minorBidi" w:hAnsiTheme="minorBidi"/>
                <w:spacing w:val="-2"/>
                <w:sz w:val="22"/>
                <w:szCs w:val="22"/>
              </w:rPr>
              <w:t>c</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 xml:space="preserve">on </w:t>
            </w:r>
            <w:r w:rsidRPr="00466A8D">
              <w:rPr>
                <w:rFonts w:asciiTheme="minorBidi" w:hAnsiTheme="minorBidi"/>
                <w:spacing w:val="-2"/>
                <w:sz w:val="22"/>
                <w:szCs w:val="22"/>
              </w:rPr>
              <w:t>pr</w:t>
            </w:r>
            <w:r w:rsidRPr="00466A8D">
              <w:rPr>
                <w:rFonts w:asciiTheme="minorBidi" w:hAnsiTheme="minorBidi"/>
                <w:sz w:val="22"/>
                <w:szCs w:val="22"/>
              </w:rPr>
              <w:t>oces</w:t>
            </w:r>
            <w:r w:rsidRPr="00466A8D">
              <w:rPr>
                <w:rFonts w:asciiTheme="minorBidi" w:hAnsiTheme="minorBidi"/>
                <w:spacing w:val="-1"/>
                <w:sz w:val="22"/>
                <w:szCs w:val="22"/>
              </w:rPr>
              <w:t>s</w:t>
            </w:r>
            <w:r w:rsidRPr="00466A8D">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64"/>
              </w:numPr>
              <w:spacing w:before="45" w:line="360" w:lineRule="auto"/>
              <w:ind w:left="567" w:right="-20" w:hanging="578"/>
              <w:rPr>
                <w:rFonts w:asciiTheme="minorBidi" w:hAnsiTheme="minorBidi"/>
              </w:rPr>
            </w:pPr>
            <w:r w:rsidRPr="001F7775">
              <w:rPr>
                <w:rFonts w:asciiTheme="minorBidi" w:hAnsiTheme="minorBidi"/>
                <w:sz w:val="22"/>
                <w:szCs w:val="22"/>
              </w:rPr>
              <w:t>Pr</w:t>
            </w:r>
            <w:r w:rsidRPr="001F7775">
              <w:rPr>
                <w:rFonts w:asciiTheme="minorBidi" w:hAnsiTheme="minorBidi"/>
                <w:spacing w:val="1"/>
                <w:sz w:val="22"/>
                <w:szCs w:val="22"/>
              </w:rPr>
              <w:t>e</w:t>
            </w:r>
            <w:r w:rsidRPr="001F7775">
              <w:rPr>
                <w:rFonts w:asciiTheme="minorBidi" w:hAnsiTheme="minorBidi"/>
                <w:sz w:val="22"/>
                <w:szCs w:val="22"/>
              </w:rPr>
              <w:t>p</w:t>
            </w:r>
            <w:r w:rsidRPr="001F7775">
              <w:rPr>
                <w:rFonts w:asciiTheme="minorBidi" w:hAnsiTheme="minorBidi"/>
                <w:spacing w:val="-2"/>
                <w:sz w:val="22"/>
                <w:szCs w:val="22"/>
              </w:rPr>
              <w:t>a</w:t>
            </w:r>
            <w:r w:rsidRPr="001F7775">
              <w:rPr>
                <w:rFonts w:asciiTheme="minorBidi" w:hAnsiTheme="minorBidi"/>
                <w:spacing w:val="1"/>
                <w:sz w:val="22"/>
                <w:szCs w:val="22"/>
              </w:rPr>
              <w:t>r</w:t>
            </w:r>
            <w:r w:rsidRPr="001F7775">
              <w:rPr>
                <w:rFonts w:asciiTheme="minorBidi" w:hAnsiTheme="minorBidi"/>
                <w:sz w:val="22"/>
                <w:szCs w:val="22"/>
              </w:rPr>
              <w:t>e u</w:t>
            </w:r>
            <w:r w:rsidRPr="001F7775">
              <w:rPr>
                <w:rFonts w:asciiTheme="minorBidi" w:hAnsiTheme="minorBidi"/>
                <w:spacing w:val="-2"/>
                <w:sz w:val="22"/>
                <w:szCs w:val="22"/>
              </w:rPr>
              <w:t>n</w:t>
            </w:r>
            <w:r w:rsidRPr="001F7775">
              <w:rPr>
                <w:rFonts w:asciiTheme="minorBidi" w:hAnsiTheme="minorBidi"/>
                <w:sz w:val="22"/>
                <w:szCs w:val="22"/>
              </w:rPr>
              <w:t>de</w:t>
            </w:r>
            <w:r w:rsidRPr="001F7775">
              <w:rPr>
                <w:rFonts w:asciiTheme="minorBidi" w:hAnsiTheme="minorBidi"/>
                <w:spacing w:val="-1"/>
                <w:sz w:val="22"/>
                <w:szCs w:val="22"/>
              </w:rPr>
              <w:t>r</w:t>
            </w:r>
            <w:r w:rsidRPr="001F7775">
              <w:rPr>
                <w:rFonts w:asciiTheme="minorBidi" w:hAnsiTheme="minorBidi"/>
                <w:spacing w:val="1"/>
                <w:sz w:val="22"/>
                <w:szCs w:val="22"/>
              </w:rPr>
              <w:t>l</w:t>
            </w:r>
            <w:r w:rsidRPr="001F7775">
              <w:rPr>
                <w:rFonts w:asciiTheme="minorBidi" w:hAnsiTheme="minorBidi"/>
                <w:sz w:val="22"/>
                <w:szCs w:val="22"/>
              </w:rPr>
              <w:t>ay</w:t>
            </w:r>
            <w:r w:rsidRPr="001F7775">
              <w:rPr>
                <w:rFonts w:asciiTheme="minorBidi" w:hAnsiTheme="minorBidi"/>
                <w:spacing w:val="-2"/>
                <w:sz w:val="22"/>
                <w:szCs w:val="22"/>
              </w:rPr>
              <w:t xml:space="preserve"> </w:t>
            </w:r>
            <w:r w:rsidRPr="001F7775">
              <w:rPr>
                <w:rFonts w:asciiTheme="minorBidi" w:hAnsiTheme="minorBidi"/>
                <w:sz w:val="22"/>
                <w:szCs w:val="22"/>
              </w:rPr>
              <w:t>and sh</w:t>
            </w:r>
            <w:r w:rsidRPr="001F7775">
              <w:rPr>
                <w:rFonts w:asciiTheme="minorBidi" w:hAnsiTheme="minorBidi"/>
                <w:spacing w:val="1"/>
                <w:sz w:val="22"/>
                <w:szCs w:val="22"/>
              </w:rPr>
              <w:t>e</w:t>
            </w:r>
            <w:r w:rsidRPr="001F7775">
              <w:rPr>
                <w:rFonts w:asciiTheme="minorBidi" w:hAnsiTheme="minorBidi"/>
                <w:spacing w:val="-2"/>
                <w:sz w:val="22"/>
                <w:szCs w:val="22"/>
              </w:rPr>
              <w:t>e</w:t>
            </w:r>
            <w:r w:rsidRPr="001F7775">
              <w:rPr>
                <w:rFonts w:asciiTheme="minorBidi" w:hAnsiTheme="minorBidi"/>
                <w:spacing w:val="1"/>
                <w:sz w:val="22"/>
                <w:szCs w:val="22"/>
              </w:rPr>
              <w:t>ti</w:t>
            </w:r>
            <w:r w:rsidRPr="001F7775">
              <w:rPr>
                <w:rFonts w:asciiTheme="minorBidi" w:hAnsiTheme="minorBidi"/>
                <w:sz w:val="22"/>
                <w:szCs w:val="22"/>
              </w:rPr>
              <w:t>ng</w:t>
            </w:r>
            <w:r w:rsidRPr="001F7775">
              <w:rPr>
                <w:rFonts w:asciiTheme="minorBidi" w:hAnsiTheme="minorBidi"/>
                <w:spacing w:val="-2"/>
                <w:sz w:val="22"/>
                <w:szCs w:val="22"/>
              </w:rPr>
              <w:t xml:space="preserve"> </w:t>
            </w:r>
            <w:r w:rsidRPr="001F7775">
              <w:rPr>
                <w:rFonts w:asciiTheme="minorBidi" w:hAnsiTheme="minorBidi"/>
                <w:b/>
                <w:bCs/>
                <w:sz w:val="22"/>
                <w:szCs w:val="22"/>
              </w:rPr>
              <w:t>sub</w:t>
            </w:r>
            <w:r w:rsidRPr="001F7775">
              <w:rPr>
                <w:rFonts w:asciiTheme="minorBidi" w:hAnsiTheme="minorBidi"/>
                <w:b/>
                <w:bCs/>
                <w:spacing w:val="-2"/>
                <w:sz w:val="22"/>
                <w:szCs w:val="22"/>
              </w:rPr>
              <w:t>s</w:t>
            </w:r>
            <w:r w:rsidRPr="001F7775">
              <w:rPr>
                <w:rFonts w:asciiTheme="minorBidi" w:hAnsiTheme="minorBidi"/>
                <w:b/>
                <w:bCs/>
                <w:spacing w:val="1"/>
                <w:sz w:val="22"/>
                <w:szCs w:val="22"/>
              </w:rPr>
              <w:t>t</w:t>
            </w:r>
            <w:r w:rsidRPr="001F7775">
              <w:rPr>
                <w:rFonts w:asciiTheme="minorBidi" w:hAnsiTheme="minorBidi"/>
                <w:b/>
                <w:bCs/>
                <w:sz w:val="22"/>
                <w:szCs w:val="22"/>
              </w:rPr>
              <w:t>r</w:t>
            </w:r>
            <w:r w:rsidRPr="001F7775">
              <w:rPr>
                <w:rFonts w:asciiTheme="minorBidi" w:hAnsiTheme="minorBidi"/>
                <w:b/>
                <w:bCs/>
                <w:spacing w:val="-2"/>
                <w:sz w:val="22"/>
                <w:szCs w:val="22"/>
              </w:rPr>
              <w:t>a</w:t>
            </w:r>
            <w:r w:rsidRPr="001F7775">
              <w:rPr>
                <w:rFonts w:asciiTheme="minorBidi" w:hAnsiTheme="minorBidi"/>
                <w:b/>
                <w:bCs/>
                <w:spacing w:val="1"/>
                <w:sz w:val="22"/>
                <w:szCs w:val="22"/>
              </w:rPr>
              <w:t>t</w:t>
            </w:r>
            <w:r w:rsidRPr="001F7775">
              <w:rPr>
                <w:rFonts w:asciiTheme="minorBidi" w:hAnsiTheme="minorBidi"/>
                <w:b/>
                <w:bCs/>
                <w:sz w:val="22"/>
                <w:szCs w:val="22"/>
              </w:rPr>
              <w:t>e</w:t>
            </w:r>
          </w:p>
        </w:tc>
        <w:tc>
          <w:tcPr>
            <w:tcW w:w="7068" w:type="dxa"/>
          </w:tcPr>
          <w:p w:rsidR="000B58F9" w:rsidRPr="00466A8D" w:rsidRDefault="000B58F9" w:rsidP="00FE6267">
            <w:pPr>
              <w:pStyle w:val="ListParagraph"/>
              <w:numPr>
                <w:ilvl w:val="0"/>
                <w:numId w:val="867"/>
              </w:numPr>
              <w:spacing w:before="32" w:line="277" w:lineRule="auto"/>
              <w:ind w:left="573" w:right="1003" w:hanging="572"/>
              <w:rPr>
                <w:rFonts w:asciiTheme="minorBidi" w:hAnsiTheme="minorBidi"/>
              </w:rPr>
            </w:pPr>
            <w:r w:rsidRPr="00466A8D">
              <w:rPr>
                <w:rFonts w:asciiTheme="minorBidi" w:hAnsiTheme="minorBidi"/>
                <w:spacing w:val="-1"/>
                <w:sz w:val="22"/>
                <w:szCs w:val="22"/>
              </w:rPr>
              <w:t>A</w:t>
            </w:r>
            <w:r w:rsidRPr="00466A8D">
              <w:rPr>
                <w:rFonts w:asciiTheme="minorBidi" w:hAnsiTheme="minorBidi"/>
                <w:sz w:val="22"/>
                <w:szCs w:val="22"/>
              </w:rPr>
              <w:t>s</w:t>
            </w:r>
            <w:r w:rsidRPr="00466A8D">
              <w:rPr>
                <w:rFonts w:asciiTheme="minorBidi" w:hAnsiTheme="minorBidi"/>
                <w:spacing w:val="1"/>
                <w:sz w:val="22"/>
                <w:szCs w:val="22"/>
              </w:rPr>
              <w:t>si</w:t>
            </w:r>
            <w:r w:rsidRPr="00466A8D">
              <w:rPr>
                <w:rFonts w:asciiTheme="minorBidi" w:hAnsiTheme="minorBidi"/>
                <w:spacing w:val="-2"/>
                <w:sz w:val="22"/>
                <w:szCs w:val="22"/>
              </w:rPr>
              <w:t>s</w:t>
            </w:r>
            <w:r w:rsidRPr="00466A8D">
              <w:rPr>
                <w:rFonts w:asciiTheme="minorBidi" w:hAnsiTheme="minorBidi"/>
                <w:spacing w:val="1"/>
                <w:sz w:val="22"/>
                <w:szCs w:val="22"/>
              </w:rPr>
              <w:t>t</w:t>
            </w:r>
            <w:r w:rsidRPr="00466A8D">
              <w:rPr>
                <w:rFonts w:asciiTheme="minorBidi" w:hAnsiTheme="minorBidi"/>
                <w:sz w:val="22"/>
                <w:szCs w:val="22"/>
              </w:rPr>
              <w:t>a</w:t>
            </w:r>
            <w:r w:rsidRPr="00466A8D">
              <w:rPr>
                <w:rFonts w:asciiTheme="minorBidi" w:hAnsiTheme="minorBidi"/>
                <w:spacing w:val="-2"/>
                <w:sz w:val="22"/>
                <w:szCs w:val="22"/>
              </w:rPr>
              <w:t>n</w:t>
            </w:r>
            <w:r w:rsidRPr="00466A8D">
              <w:rPr>
                <w:rFonts w:asciiTheme="minorBidi" w:hAnsiTheme="minorBidi"/>
                <w:sz w:val="22"/>
                <w:szCs w:val="22"/>
              </w:rPr>
              <w:t>ce</w:t>
            </w:r>
            <w:r w:rsidRPr="00466A8D">
              <w:rPr>
                <w:rFonts w:asciiTheme="minorBidi" w:hAnsiTheme="minorBidi"/>
                <w:spacing w:val="1"/>
                <w:sz w:val="22"/>
                <w:szCs w:val="22"/>
              </w:rPr>
              <w:t xml:space="preserve"> </w:t>
            </w:r>
            <w:r w:rsidRPr="00466A8D">
              <w:rPr>
                <w:rFonts w:asciiTheme="minorBidi" w:hAnsiTheme="minorBidi"/>
                <w:spacing w:val="-1"/>
                <w:sz w:val="22"/>
                <w:szCs w:val="22"/>
              </w:rPr>
              <w:t>wi</w:t>
            </w:r>
            <w:r w:rsidRPr="00466A8D">
              <w:rPr>
                <w:rFonts w:asciiTheme="minorBidi" w:hAnsiTheme="minorBidi"/>
                <w:spacing w:val="1"/>
                <w:sz w:val="22"/>
                <w:szCs w:val="22"/>
              </w:rPr>
              <w:t>t</w:t>
            </w:r>
            <w:r w:rsidRPr="00466A8D">
              <w:rPr>
                <w:rFonts w:asciiTheme="minorBidi" w:hAnsiTheme="minorBidi"/>
                <w:sz w:val="22"/>
                <w:szCs w:val="22"/>
              </w:rPr>
              <w:t>h</w:t>
            </w:r>
            <w:r w:rsidRPr="00466A8D">
              <w:rPr>
                <w:rFonts w:asciiTheme="minorBidi" w:hAnsiTheme="minorBidi"/>
                <w:spacing w:val="1"/>
                <w:sz w:val="22"/>
                <w:szCs w:val="22"/>
              </w:rPr>
              <w:t xml:space="preserve"> </w:t>
            </w:r>
            <w:r w:rsidRPr="00466A8D">
              <w:rPr>
                <w:rFonts w:asciiTheme="minorBidi" w:hAnsiTheme="minorBidi"/>
                <w:b/>
                <w:bCs/>
                <w:sz w:val="22"/>
                <w:szCs w:val="22"/>
              </w:rPr>
              <w:t>u</w:t>
            </w:r>
            <w:r w:rsidRPr="00466A8D">
              <w:rPr>
                <w:rFonts w:asciiTheme="minorBidi" w:hAnsiTheme="minorBidi"/>
                <w:b/>
                <w:bCs/>
                <w:spacing w:val="-1"/>
                <w:sz w:val="22"/>
                <w:szCs w:val="22"/>
              </w:rPr>
              <w:t>n</w:t>
            </w:r>
            <w:r w:rsidRPr="00466A8D">
              <w:rPr>
                <w:rFonts w:asciiTheme="minorBidi" w:hAnsiTheme="minorBidi"/>
                <w:b/>
                <w:bCs/>
                <w:sz w:val="22"/>
                <w:szCs w:val="22"/>
              </w:rPr>
              <w:t>d</w:t>
            </w:r>
            <w:r w:rsidRPr="00466A8D">
              <w:rPr>
                <w:rFonts w:asciiTheme="minorBidi" w:hAnsiTheme="minorBidi"/>
                <w:b/>
                <w:bCs/>
                <w:spacing w:val="-2"/>
                <w:sz w:val="22"/>
                <w:szCs w:val="22"/>
              </w:rPr>
              <w:t>e</w:t>
            </w:r>
            <w:r w:rsidRPr="00466A8D">
              <w:rPr>
                <w:rFonts w:asciiTheme="minorBidi" w:hAnsiTheme="minorBidi"/>
                <w:b/>
                <w:bCs/>
                <w:sz w:val="22"/>
                <w:szCs w:val="22"/>
              </w:rPr>
              <w:t>r</w:t>
            </w:r>
            <w:r w:rsidRPr="00466A8D">
              <w:rPr>
                <w:rFonts w:asciiTheme="minorBidi" w:hAnsiTheme="minorBidi"/>
                <w:b/>
                <w:bCs/>
                <w:spacing w:val="1"/>
                <w:sz w:val="22"/>
                <w:szCs w:val="22"/>
              </w:rPr>
              <w:t>l</w:t>
            </w:r>
            <w:r w:rsidRPr="00466A8D">
              <w:rPr>
                <w:rFonts w:asciiTheme="minorBidi" w:hAnsiTheme="minorBidi"/>
                <w:b/>
                <w:bCs/>
                <w:spacing w:val="-2"/>
                <w:sz w:val="22"/>
                <w:szCs w:val="22"/>
              </w:rPr>
              <w:t>a</w:t>
            </w:r>
            <w:r w:rsidRPr="00466A8D">
              <w:rPr>
                <w:rFonts w:asciiTheme="minorBidi" w:hAnsiTheme="minorBidi"/>
                <w:b/>
                <w:bCs/>
                <w:sz w:val="22"/>
                <w:szCs w:val="22"/>
              </w:rPr>
              <w:t>y</w:t>
            </w:r>
            <w:r w:rsidRPr="00466A8D">
              <w:rPr>
                <w:rFonts w:asciiTheme="minorBidi" w:hAnsiTheme="minorBidi"/>
                <w:b/>
                <w:bCs/>
                <w:spacing w:val="1"/>
                <w:sz w:val="22"/>
                <w:szCs w:val="22"/>
              </w:rPr>
              <w:t xml:space="preserve"> </w:t>
            </w:r>
            <w:r w:rsidRPr="00466A8D">
              <w:rPr>
                <w:rFonts w:asciiTheme="minorBidi" w:hAnsiTheme="minorBidi"/>
                <w:spacing w:val="-2"/>
                <w:sz w:val="22"/>
                <w:szCs w:val="22"/>
              </w:rPr>
              <w:t>p</w:t>
            </w:r>
            <w:r w:rsidRPr="00466A8D">
              <w:rPr>
                <w:rFonts w:asciiTheme="minorBidi" w:hAnsiTheme="minorBidi"/>
                <w:spacing w:val="1"/>
                <w:sz w:val="22"/>
                <w:szCs w:val="22"/>
              </w:rPr>
              <w:t>r</w:t>
            </w:r>
            <w:r w:rsidRPr="00466A8D">
              <w:rPr>
                <w:rFonts w:asciiTheme="minorBidi" w:hAnsiTheme="minorBidi"/>
                <w:sz w:val="22"/>
                <w:szCs w:val="22"/>
              </w:rPr>
              <w:t>ep</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pacing w:val="-2"/>
                <w:sz w:val="22"/>
                <w:szCs w:val="22"/>
              </w:rPr>
              <w:t>a</w:t>
            </w:r>
            <w:r w:rsidRPr="00466A8D">
              <w:rPr>
                <w:rFonts w:asciiTheme="minorBidi" w:hAnsiTheme="minorBidi"/>
                <w:spacing w:val="1"/>
                <w:sz w:val="22"/>
                <w:szCs w:val="22"/>
              </w:rPr>
              <w:t>ti</w:t>
            </w:r>
            <w:r w:rsidRPr="00466A8D">
              <w:rPr>
                <w:rFonts w:asciiTheme="minorBidi" w:hAnsiTheme="minorBidi"/>
                <w:sz w:val="22"/>
                <w:szCs w:val="22"/>
              </w:rPr>
              <w:t>on</w:t>
            </w:r>
            <w:r w:rsidRPr="00466A8D">
              <w:rPr>
                <w:rFonts w:asciiTheme="minorBidi" w:hAnsiTheme="minorBidi"/>
                <w:spacing w:val="-2"/>
                <w:sz w:val="22"/>
                <w:szCs w:val="22"/>
              </w:rPr>
              <w:t xml:space="preserve"> </w:t>
            </w:r>
            <w:r w:rsidRPr="00466A8D">
              <w:rPr>
                <w:rFonts w:asciiTheme="minorBidi" w:hAnsiTheme="minorBidi"/>
                <w:spacing w:val="1"/>
                <w:sz w:val="22"/>
                <w:szCs w:val="22"/>
              </w:rPr>
              <w:t>i</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p</w:t>
            </w:r>
            <w:r w:rsidRPr="00466A8D">
              <w:rPr>
                <w:rFonts w:asciiTheme="minorBidi" w:hAnsiTheme="minorBidi"/>
                <w:spacing w:val="1"/>
                <w:sz w:val="22"/>
                <w:szCs w:val="22"/>
              </w:rPr>
              <w:t>r</w:t>
            </w:r>
            <w:r w:rsidRPr="00466A8D">
              <w:rPr>
                <w:rFonts w:asciiTheme="minorBidi" w:hAnsiTheme="minorBidi"/>
                <w:sz w:val="22"/>
                <w:szCs w:val="22"/>
              </w:rPr>
              <w:t>o</w:t>
            </w:r>
            <w:r w:rsidRPr="00466A8D">
              <w:rPr>
                <w:rFonts w:asciiTheme="minorBidi" w:hAnsiTheme="minorBidi"/>
                <w:spacing w:val="-2"/>
                <w:sz w:val="22"/>
                <w:szCs w:val="22"/>
              </w:rPr>
              <w:t>v</w:t>
            </w:r>
            <w:r w:rsidRPr="00466A8D">
              <w:rPr>
                <w:rFonts w:asciiTheme="minorBidi" w:hAnsiTheme="minorBidi"/>
                <w:spacing w:val="1"/>
                <w:sz w:val="22"/>
                <w:szCs w:val="22"/>
              </w:rPr>
              <w:t>i</w:t>
            </w:r>
            <w:r w:rsidRPr="00466A8D">
              <w:rPr>
                <w:rFonts w:asciiTheme="minorBidi" w:hAnsiTheme="minorBidi"/>
                <w:sz w:val="22"/>
                <w:szCs w:val="22"/>
              </w:rPr>
              <w:t>d</w:t>
            </w:r>
            <w:r w:rsidRPr="00466A8D">
              <w:rPr>
                <w:rFonts w:asciiTheme="minorBidi" w:hAnsiTheme="minorBidi"/>
                <w:spacing w:val="-2"/>
                <w:sz w:val="22"/>
                <w:szCs w:val="22"/>
              </w:rPr>
              <w:t>e</w:t>
            </w:r>
            <w:r w:rsidRPr="00466A8D">
              <w:rPr>
                <w:rFonts w:asciiTheme="minorBidi" w:hAnsiTheme="minorBidi"/>
                <w:sz w:val="22"/>
                <w:szCs w:val="22"/>
              </w:rPr>
              <w:t>d und</w:t>
            </w:r>
            <w:r w:rsidRPr="00466A8D">
              <w:rPr>
                <w:rFonts w:asciiTheme="minorBidi" w:hAnsiTheme="minorBidi"/>
                <w:spacing w:val="-2"/>
                <w:sz w:val="22"/>
                <w:szCs w:val="22"/>
              </w:rPr>
              <w:t>e</w:t>
            </w:r>
            <w:r w:rsidRPr="00466A8D">
              <w:rPr>
                <w:rFonts w:asciiTheme="minorBidi" w:hAnsiTheme="minorBidi"/>
                <w:sz w:val="22"/>
                <w:szCs w:val="22"/>
              </w:rPr>
              <w:t>r sup</w:t>
            </w:r>
            <w:r w:rsidRPr="00466A8D">
              <w:rPr>
                <w:rFonts w:asciiTheme="minorBidi" w:hAnsiTheme="minorBidi"/>
                <w:spacing w:val="1"/>
                <w:sz w:val="22"/>
                <w:szCs w:val="22"/>
              </w:rPr>
              <w:t>er</w:t>
            </w:r>
            <w:r w:rsidRPr="00466A8D">
              <w:rPr>
                <w:rFonts w:asciiTheme="minorBidi" w:hAnsiTheme="minorBidi"/>
                <w:spacing w:val="-2"/>
                <w:sz w:val="22"/>
                <w:szCs w:val="22"/>
              </w:rPr>
              <w:t>v</w:t>
            </w:r>
            <w:r w:rsidRPr="00466A8D">
              <w:rPr>
                <w:rFonts w:asciiTheme="minorBidi" w:hAnsiTheme="minorBidi"/>
                <w:spacing w:val="1"/>
                <w:sz w:val="22"/>
                <w:szCs w:val="22"/>
              </w:rPr>
              <w:t>i</w:t>
            </w:r>
            <w:r w:rsidRPr="00466A8D">
              <w:rPr>
                <w:rFonts w:asciiTheme="minorBidi" w:hAnsiTheme="minorBidi"/>
                <w:spacing w:val="-2"/>
                <w:sz w:val="22"/>
                <w:szCs w:val="22"/>
              </w:rPr>
              <w:t>s</w:t>
            </w:r>
            <w:r w:rsidRPr="00466A8D">
              <w:rPr>
                <w:rFonts w:asciiTheme="minorBidi" w:hAnsiTheme="minorBidi"/>
                <w:spacing w:val="1"/>
                <w:sz w:val="22"/>
                <w:szCs w:val="22"/>
              </w:rPr>
              <w:t>i</w:t>
            </w:r>
            <w:r w:rsidRPr="00466A8D">
              <w:rPr>
                <w:rFonts w:asciiTheme="minorBidi" w:hAnsiTheme="minorBidi"/>
                <w:sz w:val="22"/>
                <w:szCs w:val="22"/>
              </w:rPr>
              <w:t>on.</w:t>
            </w:r>
          </w:p>
          <w:p w:rsidR="000B58F9" w:rsidRPr="00466A8D" w:rsidRDefault="000B58F9" w:rsidP="00FE6267">
            <w:pPr>
              <w:pStyle w:val="ListParagraph"/>
              <w:numPr>
                <w:ilvl w:val="0"/>
                <w:numId w:val="867"/>
              </w:numPr>
              <w:spacing w:before="32" w:line="277" w:lineRule="auto"/>
              <w:ind w:left="573" w:right="1003" w:hanging="572"/>
              <w:rPr>
                <w:rFonts w:asciiTheme="minorBidi" w:hAnsiTheme="minorBidi"/>
              </w:rPr>
            </w:pPr>
            <w:r w:rsidRPr="00466A8D">
              <w:rPr>
                <w:rFonts w:asciiTheme="minorBidi" w:hAnsiTheme="minorBidi"/>
                <w:b/>
                <w:bCs/>
                <w:sz w:val="22"/>
                <w:szCs w:val="22"/>
              </w:rPr>
              <w:t>S</w:t>
            </w:r>
            <w:r w:rsidRPr="00466A8D">
              <w:rPr>
                <w:rFonts w:asciiTheme="minorBidi" w:hAnsiTheme="minorBidi"/>
                <w:b/>
                <w:bCs/>
                <w:spacing w:val="-1"/>
                <w:sz w:val="22"/>
                <w:szCs w:val="22"/>
              </w:rPr>
              <w:t>u</w:t>
            </w:r>
            <w:r w:rsidRPr="00466A8D">
              <w:rPr>
                <w:rFonts w:asciiTheme="minorBidi" w:hAnsiTheme="minorBidi"/>
                <w:b/>
                <w:bCs/>
                <w:sz w:val="22"/>
                <w:szCs w:val="22"/>
              </w:rPr>
              <w:t>bs</w:t>
            </w:r>
            <w:r w:rsidRPr="00466A8D">
              <w:rPr>
                <w:rFonts w:asciiTheme="minorBidi" w:hAnsiTheme="minorBidi"/>
                <w:b/>
                <w:bCs/>
                <w:spacing w:val="1"/>
                <w:sz w:val="22"/>
                <w:szCs w:val="22"/>
              </w:rPr>
              <w:t>t</w:t>
            </w:r>
            <w:r w:rsidRPr="00466A8D">
              <w:rPr>
                <w:rFonts w:asciiTheme="minorBidi" w:hAnsiTheme="minorBidi"/>
                <w:b/>
                <w:bCs/>
                <w:sz w:val="22"/>
                <w:szCs w:val="22"/>
              </w:rPr>
              <w:t>r</w:t>
            </w:r>
            <w:r w:rsidRPr="00466A8D">
              <w:rPr>
                <w:rFonts w:asciiTheme="minorBidi" w:hAnsiTheme="minorBidi"/>
                <w:b/>
                <w:bCs/>
                <w:spacing w:val="-2"/>
                <w:sz w:val="22"/>
                <w:szCs w:val="22"/>
              </w:rPr>
              <w:t>a</w:t>
            </w:r>
            <w:r w:rsidRPr="00466A8D">
              <w:rPr>
                <w:rFonts w:asciiTheme="minorBidi" w:hAnsiTheme="minorBidi"/>
                <w:b/>
                <w:bCs/>
                <w:spacing w:val="1"/>
                <w:sz w:val="22"/>
                <w:szCs w:val="22"/>
              </w:rPr>
              <w:t>t</w:t>
            </w:r>
            <w:r w:rsidRPr="00466A8D">
              <w:rPr>
                <w:rFonts w:asciiTheme="minorBidi" w:hAnsiTheme="minorBidi"/>
                <w:b/>
                <w:bCs/>
                <w:sz w:val="22"/>
                <w:szCs w:val="22"/>
              </w:rPr>
              <w:t>e</w:t>
            </w:r>
            <w:r w:rsidRPr="00466A8D">
              <w:rPr>
                <w:rFonts w:asciiTheme="minorBidi" w:hAnsiTheme="minorBidi"/>
                <w:b/>
                <w:bCs/>
                <w:spacing w:val="-2"/>
                <w:sz w:val="22"/>
                <w:szCs w:val="22"/>
              </w:rPr>
              <w:t xml:space="preserve"> </w:t>
            </w:r>
            <w:r w:rsidRPr="00466A8D">
              <w:rPr>
                <w:rFonts w:asciiTheme="minorBidi" w:hAnsiTheme="minorBidi"/>
                <w:b/>
                <w:bCs/>
                <w:sz w:val="22"/>
                <w:szCs w:val="22"/>
              </w:rPr>
              <w:t>su</w:t>
            </w:r>
            <w:r w:rsidRPr="00466A8D">
              <w:rPr>
                <w:rFonts w:asciiTheme="minorBidi" w:hAnsiTheme="minorBidi"/>
                <w:b/>
                <w:bCs/>
                <w:spacing w:val="-2"/>
                <w:sz w:val="22"/>
                <w:szCs w:val="22"/>
              </w:rPr>
              <w:t>r</w:t>
            </w:r>
            <w:r w:rsidRPr="00466A8D">
              <w:rPr>
                <w:rFonts w:asciiTheme="minorBidi" w:hAnsiTheme="minorBidi"/>
                <w:b/>
                <w:bCs/>
                <w:spacing w:val="3"/>
                <w:sz w:val="22"/>
                <w:szCs w:val="22"/>
              </w:rPr>
              <w:t>f</w:t>
            </w:r>
            <w:r w:rsidRPr="00466A8D">
              <w:rPr>
                <w:rFonts w:asciiTheme="minorBidi" w:hAnsiTheme="minorBidi"/>
                <w:b/>
                <w:bCs/>
                <w:spacing w:val="-2"/>
                <w:sz w:val="22"/>
                <w:szCs w:val="22"/>
              </w:rPr>
              <w:t>a</w:t>
            </w:r>
            <w:r w:rsidRPr="00466A8D">
              <w:rPr>
                <w:rFonts w:asciiTheme="minorBidi" w:hAnsiTheme="minorBidi"/>
                <w:b/>
                <w:bCs/>
                <w:sz w:val="22"/>
                <w:szCs w:val="22"/>
              </w:rPr>
              <w:t>ce</w:t>
            </w:r>
            <w:r w:rsidRPr="00466A8D">
              <w:rPr>
                <w:rFonts w:asciiTheme="minorBidi" w:hAnsiTheme="minorBidi"/>
                <w:b/>
                <w:bCs/>
                <w:spacing w:val="-1"/>
                <w:sz w:val="22"/>
                <w:szCs w:val="22"/>
              </w:rPr>
              <w:t xml:space="preserve"> </w:t>
            </w:r>
            <w:r w:rsidRPr="00466A8D">
              <w:rPr>
                <w:rFonts w:asciiTheme="minorBidi" w:hAnsiTheme="minorBidi"/>
                <w:spacing w:val="1"/>
                <w:sz w:val="22"/>
                <w:szCs w:val="22"/>
              </w:rPr>
              <w:t>i</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pacing w:val="1"/>
                <w:sz w:val="22"/>
                <w:szCs w:val="22"/>
              </w:rPr>
              <w:t>fi</w:t>
            </w:r>
            <w:r w:rsidRPr="00466A8D">
              <w:rPr>
                <w:rFonts w:asciiTheme="minorBidi" w:hAnsiTheme="minorBidi"/>
                <w:spacing w:val="-2"/>
                <w:sz w:val="22"/>
                <w:szCs w:val="22"/>
              </w:rPr>
              <w:t>n</w:t>
            </w:r>
            <w:r w:rsidRPr="00466A8D">
              <w:rPr>
                <w:rFonts w:asciiTheme="minorBidi" w:hAnsiTheme="minorBidi"/>
                <w:spacing w:val="1"/>
                <w:sz w:val="22"/>
                <w:szCs w:val="22"/>
              </w:rPr>
              <w:t>i</w:t>
            </w:r>
            <w:r w:rsidRPr="00466A8D">
              <w:rPr>
                <w:rFonts w:asciiTheme="minorBidi" w:hAnsiTheme="minorBidi"/>
                <w:sz w:val="22"/>
                <w:szCs w:val="22"/>
              </w:rPr>
              <w:t>s</w:t>
            </w:r>
            <w:r w:rsidRPr="00466A8D">
              <w:rPr>
                <w:rFonts w:asciiTheme="minorBidi" w:hAnsiTheme="minorBidi"/>
                <w:spacing w:val="-2"/>
                <w:sz w:val="22"/>
                <w:szCs w:val="22"/>
              </w:rPr>
              <w:t>h</w:t>
            </w:r>
            <w:r w:rsidRPr="00466A8D">
              <w:rPr>
                <w:rFonts w:asciiTheme="minorBidi" w:hAnsiTheme="minorBidi"/>
                <w:sz w:val="22"/>
                <w:szCs w:val="22"/>
              </w:rPr>
              <w:t>ed</w:t>
            </w:r>
            <w:r w:rsidRPr="00466A8D">
              <w:rPr>
                <w:rFonts w:asciiTheme="minorBidi" w:hAnsiTheme="minorBidi"/>
                <w:spacing w:val="1"/>
                <w:sz w:val="22"/>
                <w:szCs w:val="22"/>
              </w:rPr>
              <w:t xml:space="preserve"> t</w:t>
            </w:r>
            <w:r w:rsidRPr="00466A8D">
              <w:rPr>
                <w:rFonts w:asciiTheme="minorBidi" w:hAnsiTheme="minorBidi"/>
                <w:sz w:val="22"/>
                <w:szCs w:val="22"/>
              </w:rPr>
              <w:t>o</w:t>
            </w:r>
            <w:r w:rsidRPr="00466A8D">
              <w:rPr>
                <w:rFonts w:asciiTheme="minorBidi" w:hAnsiTheme="minorBidi"/>
                <w:spacing w:val="-2"/>
                <w:sz w:val="22"/>
                <w:szCs w:val="22"/>
              </w:rPr>
              <w:t xml:space="preserve"> </w:t>
            </w:r>
            <w:r w:rsidRPr="00466A8D">
              <w:rPr>
                <w:rFonts w:asciiTheme="minorBidi" w:hAnsiTheme="minorBidi"/>
                <w:sz w:val="22"/>
                <w:szCs w:val="22"/>
              </w:rPr>
              <w:t>sp</w:t>
            </w:r>
            <w:r w:rsidRPr="00466A8D">
              <w:rPr>
                <w:rFonts w:asciiTheme="minorBidi" w:hAnsiTheme="minorBidi"/>
                <w:spacing w:val="1"/>
                <w:sz w:val="22"/>
                <w:szCs w:val="22"/>
              </w:rPr>
              <w:t>e</w:t>
            </w:r>
            <w:r w:rsidRPr="00466A8D">
              <w:rPr>
                <w:rFonts w:asciiTheme="minorBidi" w:hAnsiTheme="minorBidi"/>
                <w:spacing w:val="-2"/>
                <w:sz w:val="22"/>
                <w:szCs w:val="22"/>
              </w:rPr>
              <w:t>c</w:t>
            </w:r>
            <w:r w:rsidRPr="00466A8D">
              <w:rPr>
                <w:rFonts w:asciiTheme="minorBidi" w:hAnsiTheme="minorBidi"/>
                <w:spacing w:val="1"/>
                <w:sz w:val="22"/>
                <w:szCs w:val="22"/>
              </w:rPr>
              <w:t>i</w:t>
            </w:r>
            <w:r w:rsidRPr="00466A8D">
              <w:rPr>
                <w:rFonts w:asciiTheme="minorBidi" w:hAnsiTheme="minorBidi"/>
                <w:spacing w:val="-2"/>
                <w:sz w:val="22"/>
                <w:szCs w:val="22"/>
              </w:rPr>
              <w:t>f</w:t>
            </w:r>
            <w:r w:rsidRPr="00466A8D">
              <w:rPr>
                <w:rFonts w:asciiTheme="minorBidi" w:hAnsiTheme="minorBidi"/>
                <w:spacing w:val="1"/>
                <w:sz w:val="22"/>
                <w:szCs w:val="22"/>
              </w:rPr>
              <w:t>i</w:t>
            </w:r>
            <w:r w:rsidRPr="00466A8D">
              <w:rPr>
                <w:rFonts w:asciiTheme="minorBidi" w:hAnsiTheme="minorBidi"/>
                <w:spacing w:val="-2"/>
                <w:sz w:val="22"/>
                <w:szCs w:val="22"/>
              </w:rPr>
              <w:t>c</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w:t>
            </w:r>
            <w:r w:rsidRPr="00466A8D">
              <w:rPr>
                <w:rFonts w:asciiTheme="minorBidi" w:hAnsiTheme="minorBidi"/>
                <w:spacing w:val="2"/>
                <w:sz w:val="22"/>
                <w:szCs w:val="22"/>
              </w:rPr>
              <w:t xml:space="preserve"> </w:t>
            </w:r>
            <w:r w:rsidRPr="00466A8D">
              <w:rPr>
                <w:rFonts w:asciiTheme="minorBidi" w:hAnsiTheme="minorBidi"/>
                <w:spacing w:val="-1"/>
                <w:sz w:val="22"/>
                <w:szCs w:val="22"/>
              </w:rPr>
              <w:t>wi</w:t>
            </w:r>
            <w:r w:rsidRPr="00466A8D">
              <w:rPr>
                <w:rFonts w:asciiTheme="minorBidi" w:hAnsiTheme="minorBidi"/>
                <w:spacing w:val="1"/>
                <w:sz w:val="22"/>
                <w:szCs w:val="22"/>
              </w:rPr>
              <w:t>t</w:t>
            </w:r>
            <w:r w:rsidRPr="00466A8D">
              <w:rPr>
                <w:rFonts w:asciiTheme="minorBidi" w:hAnsiTheme="minorBidi"/>
                <w:sz w:val="22"/>
                <w:szCs w:val="22"/>
              </w:rPr>
              <w:t>h</w:t>
            </w:r>
            <w:r w:rsidRPr="00466A8D">
              <w:rPr>
                <w:rFonts w:asciiTheme="minorBidi" w:hAnsiTheme="minorBidi"/>
                <w:spacing w:val="-2"/>
                <w:sz w:val="22"/>
                <w:szCs w:val="22"/>
              </w:rPr>
              <w:t xml:space="preserve"> </w:t>
            </w:r>
            <w:r w:rsidRPr="00466A8D">
              <w:rPr>
                <w:rFonts w:asciiTheme="minorBidi" w:hAnsiTheme="minorBidi"/>
                <w:spacing w:val="1"/>
                <w:sz w:val="22"/>
                <w:szCs w:val="22"/>
              </w:rPr>
              <w:t>j</w:t>
            </w:r>
            <w:r w:rsidRPr="00466A8D">
              <w:rPr>
                <w:rFonts w:asciiTheme="minorBidi" w:hAnsiTheme="minorBidi"/>
                <w:sz w:val="22"/>
                <w:szCs w:val="22"/>
              </w:rPr>
              <w:t>o</w:t>
            </w:r>
            <w:r w:rsidRPr="00466A8D">
              <w:rPr>
                <w:rFonts w:asciiTheme="minorBidi" w:hAnsiTheme="minorBidi"/>
                <w:spacing w:val="-1"/>
                <w:sz w:val="22"/>
                <w:szCs w:val="22"/>
              </w:rPr>
              <w:t>i</w:t>
            </w:r>
            <w:r w:rsidRPr="00466A8D">
              <w:rPr>
                <w:rFonts w:asciiTheme="minorBidi" w:hAnsiTheme="minorBidi"/>
                <w:sz w:val="22"/>
                <w:szCs w:val="22"/>
              </w:rPr>
              <w:t>n</w:t>
            </w:r>
            <w:r w:rsidRPr="00466A8D">
              <w:rPr>
                <w:rFonts w:asciiTheme="minorBidi" w:hAnsiTheme="minorBidi"/>
                <w:spacing w:val="1"/>
                <w:sz w:val="22"/>
                <w:szCs w:val="22"/>
              </w:rPr>
              <w:t>t</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pacing w:val="1"/>
                <w:sz w:val="22"/>
                <w:szCs w:val="22"/>
              </w:rPr>
              <w:t>fl</w:t>
            </w:r>
            <w:r w:rsidRPr="00466A8D">
              <w:rPr>
                <w:rFonts w:asciiTheme="minorBidi" w:hAnsiTheme="minorBidi"/>
                <w:spacing w:val="-2"/>
                <w:sz w:val="22"/>
                <w:szCs w:val="22"/>
              </w:rPr>
              <w:t>u</w:t>
            </w:r>
            <w:r w:rsidRPr="00466A8D">
              <w:rPr>
                <w:rFonts w:asciiTheme="minorBidi" w:hAnsiTheme="minorBidi"/>
                <w:sz w:val="22"/>
                <w:szCs w:val="22"/>
              </w:rPr>
              <w:t xml:space="preserve">sh and </w:t>
            </w:r>
            <w:r w:rsidRPr="00466A8D">
              <w:rPr>
                <w:rFonts w:asciiTheme="minorBidi" w:hAnsiTheme="minorBidi"/>
                <w:spacing w:val="1"/>
                <w:sz w:val="22"/>
                <w:szCs w:val="22"/>
              </w:rPr>
              <w:t>s</w:t>
            </w:r>
            <w:r w:rsidRPr="00466A8D">
              <w:rPr>
                <w:rFonts w:asciiTheme="minorBidi" w:hAnsiTheme="minorBidi"/>
                <w:spacing w:val="-2"/>
                <w:sz w:val="22"/>
                <w:szCs w:val="22"/>
              </w:rPr>
              <w:t>e</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ed.</w:t>
            </w:r>
          </w:p>
        </w:tc>
      </w:tr>
      <w:tr w:rsidR="000B58F9" w:rsidRPr="00D31874" w:rsidTr="005F2500">
        <w:tc>
          <w:tcPr>
            <w:tcW w:w="2827" w:type="dxa"/>
          </w:tcPr>
          <w:p w:rsidR="000B58F9" w:rsidRPr="00D31874" w:rsidRDefault="000B58F9" w:rsidP="00FE6267">
            <w:pPr>
              <w:pStyle w:val="ListParagraph"/>
              <w:numPr>
                <w:ilvl w:val="0"/>
                <w:numId w:val="864"/>
              </w:numPr>
              <w:spacing w:before="9" w:line="360" w:lineRule="auto"/>
              <w:ind w:left="567" w:hanging="578"/>
              <w:rPr>
                <w:rFonts w:asciiTheme="minorBidi" w:hAnsiTheme="minorBidi"/>
                <w:sz w:val="22"/>
                <w:szCs w:val="22"/>
              </w:rPr>
            </w:pPr>
            <w:r w:rsidRPr="001F7775">
              <w:rPr>
                <w:rFonts w:asciiTheme="minorBidi" w:hAnsiTheme="minorBidi"/>
                <w:sz w:val="22"/>
                <w:szCs w:val="22"/>
              </w:rPr>
              <w:t>P</w:t>
            </w:r>
            <w:r w:rsidRPr="001F7775">
              <w:rPr>
                <w:rFonts w:asciiTheme="minorBidi" w:hAnsiTheme="minorBidi"/>
                <w:spacing w:val="1"/>
                <w:sz w:val="22"/>
                <w:szCs w:val="22"/>
              </w:rPr>
              <w:t>r</w:t>
            </w:r>
            <w:r w:rsidRPr="001F7775">
              <w:rPr>
                <w:rFonts w:asciiTheme="minorBidi" w:hAnsiTheme="minorBidi"/>
                <w:sz w:val="22"/>
                <w:szCs w:val="22"/>
              </w:rPr>
              <w:t>ep</w:t>
            </w:r>
            <w:r w:rsidRPr="001F7775">
              <w:rPr>
                <w:rFonts w:asciiTheme="minorBidi" w:hAnsiTheme="minorBidi"/>
                <w:spacing w:val="-2"/>
                <w:sz w:val="22"/>
                <w:szCs w:val="22"/>
              </w:rPr>
              <w:t>a</w:t>
            </w:r>
            <w:r w:rsidRPr="001F7775">
              <w:rPr>
                <w:rFonts w:asciiTheme="minorBidi" w:hAnsiTheme="minorBidi"/>
                <w:spacing w:val="1"/>
                <w:sz w:val="22"/>
                <w:szCs w:val="22"/>
              </w:rPr>
              <w:t>r</w:t>
            </w:r>
            <w:r w:rsidRPr="001F7775">
              <w:rPr>
                <w:rFonts w:asciiTheme="minorBidi" w:hAnsiTheme="minorBidi"/>
                <w:sz w:val="22"/>
                <w:szCs w:val="22"/>
              </w:rPr>
              <w:t>e</w:t>
            </w:r>
            <w:r w:rsidRPr="001F7775">
              <w:rPr>
                <w:rFonts w:asciiTheme="minorBidi" w:hAnsiTheme="minorBidi"/>
                <w:spacing w:val="-2"/>
                <w:sz w:val="22"/>
                <w:szCs w:val="22"/>
              </w:rPr>
              <w:t xml:space="preserve"> </w:t>
            </w:r>
            <w:r w:rsidRPr="001F7775">
              <w:rPr>
                <w:rFonts w:asciiTheme="minorBidi" w:hAnsiTheme="minorBidi"/>
                <w:spacing w:val="1"/>
                <w:sz w:val="22"/>
                <w:szCs w:val="22"/>
              </w:rPr>
              <w:t>r</w:t>
            </w:r>
            <w:r w:rsidRPr="001F7775">
              <w:rPr>
                <w:rFonts w:asciiTheme="minorBidi" w:hAnsiTheme="minorBidi"/>
                <w:sz w:val="22"/>
                <w:szCs w:val="22"/>
              </w:rPr>
              <w:t>en</w:t>
            </w:r>
            <w:r w:rsidRPr="001F7775">
              <w:rPr>
                <w:rFonts w:asciiTheme="minorBidi" w:hAnsiTheme="minorBidi"/>
                <w:spacing w:val="-2"/>
                <w:sz w:val="22"/>
                <w:szCs w:val="22"/>
              </w:rPr>
              <w:t>d</w:t>
            </w:r>
            <w:r w:rsidRPr="001F7775">
              <w:rPr>
                <w:rFonts w:asciiTheme="minorBidi" w:hAnsiTheme="minorBidi"/>
                <w:sz w:val="22"/>
                <w:szCs w:val="22"/>
              </w:rPr>
              <w:t>er sub</w:t>
            </w:r>
            <w:r w:rsidRPr="001F7775">
              <w:rPr>
                <w:rFonts w:asciiTheme="minorBidi" w:hAnsiTheme="minorBidi"/>
                <w:spacing w:val="-1"/>
                <w:sz w:val="22"/>
                <w:szCs w:val="22"/>
              </w:rPr>
              <w:t>s</w:t>
            </w:r>
            <w:r w:rsidRPr="001F7775">
              <w:rPr>
                <w:rFonts w:asciiTheme="minorBidi" w:hAnsiTheme="minorBidi"/>
                <w:spacing w:val="1"/>
                <w:sz w:val="22"/>
                <w:szCs w:val="22"/>
              </w:rPr>
              <w:t>tr</w:t>
            </w:r>
            <w:r w:rsidRPr="001F7775">
              <w:rPr>
                <w:rFonts w:asciiTheme="minorBidi" w:hAnsiTheme="minorBidi"/>
                <w:spacing w:val="-2"/>
                <w:sz w:val="22"/>
                <w:szCs w:val="22"/>
              </w:rPr>
              <w:t>a</w:t>
            </w:r>
            <w:r w:rsidRPr="001F7775">
              <w:rPr>
                <w:rFonts w:asciiTheme="minorBidi" w:hAnsiTheme="minorBidi"/>
                <w:spacing w:val="1"/>
                <w:sz w:val="22"/>
                <w:szCs w:val="22"/>
              </w:rPr>
              <w:t>t</w:t>
            </w:r>
            <w:r w:rsidRPr="001F7775">
              <w:rPr>
                <w:rFonts w:asciiTheme="minorBidi" w:hAnsiTheme="minorBidi"/>
                <w:sz w:val="22"/>
                <w:szCs w:val="22"/>
              </w:rPr>
              <w:t>e</w:t>
            </w:r>
            <w:r w:rsidRPr="001F7775">
              <w:rPr>
                <w:rFonts w:asciiTheme="minorBidi" w:hAnsiTheme="minorBidi"/>
                <w:spacing w:val="-2"/>
                <w:sz w:val="22"/>
                <w:szCs w:val="22"/>
              </w:rPr>
              <w:t xml:space="preserve"> </w:t>
            </w:r>
            <w:r w:rsidRPr="001F7775">
              <w:rPr>
                <w:rFonts w:asciiTheme="minorBidi" w:hAnsiTheme="minorBidi"/>
                <w:sz w:val="22"/>
                <w:szCs w:val="22"/>
              </w:rPr>
              <w:t>su</w:t>
            </w:r>
            <w:r w:rsidRPr="001F7775">
              <w:rPr>
                <w:rFonts w:asciiTheme="minorBidi" w:hAnsiTheme="minorBidi"/>
                <w:spacing w:val="-1"/>
                <w:sz w:val="22"/>
                <w:szCs w:val="22"/>
              </w:rPr>
              <w:t>r</w:t>
            </w:r>
            <w:r w:rsidRPr="001F7775">
              <w:rPr>
                <w:rFonts w:asciiTheme="minorBidi" w:hAnsiTheme="minorBidi"/>
                <w:spacing w:val="1"/>
                <w:sz w:val="22"/>
                <w:szCs w:val="22"/>
              </w:rPr>
              <w:t>f</w:t>
            </w:r>
            <w:r w:rsidRPr="001F7775">
              <w:rPr>
                <w:rFonts w:asciiTheme="minorBidi" w:hAnsiTheme="minorBidi"/>
                <w:sz w:val="22"/>
                <w:szCs w:val="22"/>
              </w:rPr>
              <w:t>a</w:t>
            </w:r>
            <w:r w:rsidRPr="001F7775">
              <w:rPr>
                <w:rFonts w:asciiTheme="minorBidi" w:hAnsiTheme="minorBidi"/>
                <w:spacing w:val="-2"/>
                <w:sz w:val="22"/>
                <w:szCs w:val="22"/>
              </w:rPr>
              <w:t>c</w:t>
            </w:r>
            <w:r w:rsidRPr="001F7775">
              <w:rPr>
                <w:rFonts w:asciiTheme="minorBidi" w:hAnsiTheme="minorBidi"/>
                <w:sz w:val="22"/>
                <w:szCs w:val="22"/>
              </w:rPr>
              <w:t>e</w:t>
            </w:r>
          </w:p>
        </w:tc>
        <w:tc>
          <w:tcPr>
            <w:tcW w:w="7068" w:type="dxa"/>
          </w:tcPr>
          <w:p w:rsidR="000B58F9" w:rsidRPr="00466A8D" w:rsidRDefault="000B58F9" w:rsidP="00FE6267">
            <w:pPr>
              <w:pStyle w:val="ListParagraph"/>
              <w:numPr>
                <w:ilvl w:val="0"/>
                <w:numId w:val="868"/>
              </w:numPr>
              <w:spacing w:before="32" w:line="275" w:lineRule="auto"/>
              <w:ind w:left="573" w:right="217" w:hanging="572"/>
              <w:rPr>
                <w:rFonts w:asciiTheme="minorBidi" w:hAnsiTheme="minorBidi"/>
              </w:rPr>
            </w:pPr>
            <w:r w:rsidRPr="00466A8D">
              <w:rPr>
                <w:rFonts w:asciiTheme="minorBidi" w:hAnsiTheme="minorBidi"/>
                <w:b/>
                <w:bCs/>
                <w:sz w:val="22"/>
                <w:szCs w:val="22"/>
              </w:rPr>
              <w:t>S</w:t>
            </w:r>
            <w:r w:rsidRPr="00466A8D">
              <w:rPr>
                <w:rFonts w:asciiTheme="minorBidi" w:hAnsiTheme="minorBidi"/>
                <w:b/>
                <w:bCs/>
                <w:spacing w:val="-1"/>
                <w:sz w:val="22"/>
                <w:szCs w:val="22"/>
              </w:rPr>
              <w:t>u</w:t>
            </w:r>
            <w:r w:rsidRPr="00466A8D">
              <w:rPr>
                <w:rFonts w:asciiTheme="minorBidi" w:hAnsiTheme="minorBidi"/>
                <w:b/>
                <w:bCs/>
                <w:spacing w:val="-2"/>
                <w:sz w:val="22"/>
                <w:szCs w:val="22"/>
              </w:rPr>
              <w:t>r</w:t>
            </w:r>
            <w:r w:rsidRPr="00466A8D">
              <w:rPr>
                <w:rFonts w:asciiTheme="minorBidi" w:hAnsiTheme="minorBidi"/>
                <w:b/>
                <w:bCs/>
                <w:spacing w:val="3"/>
                <w:sz w:val="22"/>
                <w:szCs w:val="22"/>
              </w:rPr>
              <w:t>f</w:t>
            </w:r>
            <w:r w:rsidRPr="00466A8D">
              <w:rPr>
                <w:rFonts w:asciiTheme="minorBidi" w:hAnsiTheme="minorBidi"/>
                <w:b/>
                <w:bCs/>
                <w:sz w:val="22"/>
                <w:szCs w:val="22"/>
              </w:rPr>
              <w:t>a</w:t>
            </w:r>
            <w:r w:rsidRPr="00466A8D">
              <w:rPr>
                <w:rFonts w:asciiTheme="minorBidi" w:hAnsiTheme="minorBidi"/>
                <w:b/>
                <w:bCs/>
                <w:spacing w:val="-2"/>
                <w:sz w:val="22"/>
                <w:szCs w:val="22"/>
              </w:rPr>
              <w:t>c</w:t>
            </w:r>
            <w:r w:rsidRPr="00466A8D">
              <w:rPr>
                <w:rFonts w:asciiTheme="minorBidi" w:hAnsiTheme="minorBidi"/>
                <w:b/>
                <w:bCs/>
                <w:sz w:val="22"/>
                <w:szCs w:val="22"/>
              </w:rPr>
              <w:t>e</w:t>
            </w:r>
            <w:r w:rsidRPr="00466A8D">
              <w:rPr>
                <w:rFonts w:asciiTheme="minorBidi" w:hAnsiTheme="minorBidi"/>
                <w:b/>
                <w:bCs/>
                <w:spacing w:val="-2"/>
                <w:sz w:val="22"/>
                <w:szCs w:val="22"/>
              </w:rPr>
              <w:t>-</w:t>
            </w:r>
            <w:r w:rsidRPr="00466A8D">
              <w:rPr>
                <w:rFonts w:asciiTheme="minorBidi" w:hAnsiTheme="minorBidi"/>
                <w:b/>
                <w:bCs/>
                <w:spacing w:val="1"/>
                <w:sz w:val="22"/>
                <w:szCs w:val="22"/>
              </w:rPr>
              <w:t>m</w:t>
            </w:r>
            <w:r w:rsidRPr="00466A8D">
              <w:rPr>
                <w:rFonts w:asciiTheme="minorBidi" w:hAnsiTheme="minorBidi"/>
                <w:b/>
                <w:bCs/>
                <w:sz w:val="22"/>
                <w:szCs w:val="22"/>
              </w:rPr>
              <w:t>ou</w:t>
            </w:r>
            <w:r w:rsidRPr="00466A8D">
              <w:rPr>
                <w:rFonts w:asciiTheme="minorBidi" w:hAnsiTheme="minorBidi"/>
                <w:b/>
                <w:bCs/>
                <w:spacing w:val="-1"/>
                <w:sz w:val="22"/>
                <w:szCs w:val="22"/>
              </w:rPr>
              <w:t>n</w:t>
            </w:r>
            <w:r w:rsidRPr="00466A8D">
              <w:rPr>
                <w:rFonts w:asciiTheme="minorBidi" w:hAnsiTheme="minorBidi"/>
                <w:b/>
                <w:bCs/>
                <w:spacing w:val="-2"/>
                <w:sz w:val="22"/>
                <w:szCs w:val="22"/>
              </w:rPr>
              <w:t>t</w:t>
            </w:r>
            <w:r w:rsidRPr="00466A8D">
              <w:rPr>
                <w:rFonts w:asciiTheme="minorBidi" w:hAnsiTheme="minorBidi"/>
                <w:b/>
                <w:bCs/>
                <w:sz w:val="22"/>
                <w:szCs w:val="22"/>
              </w:rPr>
              <w:t>ed co</w:t>
            </w:r>
            <w:r w:rsidRPr="00466A8D">
              <w:rPr>
                <w:rFonts w:asciiTheme="minorBidi" w:hAnsiTheme="minorBidi"/>
                <w:b/>
                <w:bCs/>
                <w:spacing w:val="-2"/>
                <w:sz w:val="22"/>
                <w:szCs w:val="22"/>
              </w:rPr>
              <w:t>n</w:t>
            </w:r>
            <w:r w:rsidRPr="00466A8D">
              <w:rPr>
                <w:rFonts w:asciiTheme="minorBidi" w:hAnsiTheme="minorBidi"/>
                <w:b/>
                <w:bCs/>
                <w:sz w:val="22"/>
                <w:szCs w:val="22"/>
              </w:rPr>
              <w:t>s</w:t>
            </w:r>
            <w:r w:rsidRPr="00466A8D">
              <w:rPr>
                <w:rFonts w:asciiTheme="minorBidi" w:hAnsiTheme="minorBidi"/>
                <w:b/>
                <w:bCs/>
                <w:spacing w:val="1"/>
                <w:sz w:val="22"/>
                <w:szCs w:val="22"/>
              </w:rPr>
              <w:t>t</w:t>
            </w:r>
            <w:r w:rsidRPr="00466A8D">
              <w:rPr>
                <w:rFonts w:asciiTheme="minorBidi" w:hAnsiTheme="minorBidi"/>
                <w:b/>
                <w:bCs/>
                <w:sz w:val="22"/>
                <w:szCs w:val="22"/>
              </w:rPr>
              <w:t>r</w:t>
            </w:r>
            <w:r w:rsidRPr="00466A8D">
              <w:rPr>
                <w:rFonts w:asciiTheme="minorBidi" w:hAnsiTheme="minorBidi"/>
                <w:b/>
                <w:bCs/>
                <w:spacing w:val="-2"/>
                <w:sz w:val="22"/>
                <w:szCs w:val="22"/>
              </w:rPr>
              <w:t>u</w:t>
            </w:r>
            <w:r w:rsidRPr="00466A8D">
              <w:rPr>
                <w:rFonts w:asciiTheme="minorBidi" w:hAnsiTheme="minorBidi"/>
                <w:b/>
                <w:bCs/>
                <w:sz w:val="22"/>
                <w:szCs w:val="22"/>
              </w:rPr>
              <w:t>c</w:t>
            </w:r>
            <w:r w:rsidRPr="00466A8D">
              <w:rPr>
                <w:rFonts w:asciiTheme="minorBidi" w:hAnsiTheme="minorBidi"/>
                <w:b/>
                <w:bCs/>
                <w:spacing w:val="1"/>
                <w:sz w:val="22"/>
                <w:szCs w:val="22"/>
              </w:rPr>
              <w:t>ti</w:t>
            </w:r>
            <w:r w:rsidRPr="00466A8D">
              <w:rPr>
                <w:rFonts w:asciiTheme="minorBidi" w:hAnsiTheme="minorBidi"/>
                <w:b/>
                <w:bCs/>
                <w:sz w:val="22"/>
                <w:szCs w:val="22"/>
              </w:rPr>
              <w:t>on</w:t>
            </w:r>
            <w:r w:rsidRPr="00466A8D">
              <w:rPr>
                <w:rFonts w:asciiTheme="minorBidi" w:hAnsiTheme="minorBidi"/>
                <w:b/>
                <w:bCs/>
                <w:spacing w:val="-1"/>
                <w:sz w:val="22"/>
                <w:szCs w:val="22"/>
              </w:rPr>
              <w:t xml:space="preserve"> </w:t>
            </w:r>
            <w:r w:rsidRPr="00466A8D">
              <w:rPr>
                <w:rFonts w:asciiTheme="minorBidi" w:hAnsiTheme="minorBidi"/>
                <w:sz w:val="22"/>
                <w:szCs w:val="22"/>
              </w:rPr>
              <w:t>un</w:t>
            </w:r>
            <w:r w:rsidRPr="00466A8D">
              <w:rPr>
                <w:rFonts w:asciiTheme="minorBidi" w:hAnsiTheme="minorBidi"/>
                <w:spacing w:val="-1"/>
                <w:sz w:val="22"/>
                <w:szCs w:val="22"/>
              </w:rPr>
              <w:t>i</w:t>
            </w:r>
            <w:r w:rsidRPr="00466A8D">
              <w:rPr>
                <w:rFonts w:asciiTheme="minorBidi" w:hAnsiTheme="minorBidi"/>
                <w:spacing w:val="1"/>
                <w:sz w:val="22"/>
                <w:szCs w:val="22"/>
              </w:rPr>
              <w:t>t</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 xml:space="preserve">and </w:t>
            </w:r>
            <w:r w:rsidRPr="00466A8D">
              <w:rPr>
                <w:rFonts w:asciiTheme="minorBidi" w:hAnsiTheme="minorBidi"/>
                <w:spacing w:val="-2"/>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t</w:t>
            </w:r>
            <w:r w:rsidRPr="00466A8D">
              <w:rPr>
                <w:rFonts w:asciiTheme="minorBidi" w:hAnsiTheme="minorBidi"/>
                <w:sz w:val="22"/>
                <w:szCs w:val="22"/>
              </w:rPr>
              <w:t>ach</w:t>
            </w:r>
            <w:r w:rsidRPr="00466A8D">
              <w:rPr>
                <w:rFonts w:asciiTheme="minorBidi" w:hAnsiTheme="minorBidi"/>
                <w:spacing w:val="-4"/>
                <w:sz w:val="22"/>
                <w:szCs w:val="22"/>
              </w:rPr>
              <w:t>m</w:t>
            </w:r>
            <w:r w:rsidRPr="00466A8D">
              <w:rPr>
                <w:rFonts w:asciiTheme="minorBidi" w:hAnsiTheme="minorBidi"/>
                <w:sz w:val="22"/>
                <w:szCs w:val="22"/>
              </w:rPr>
              <w:t>en</w:t>
            </w:r>
            <w:r w:rsidRPr="00466A8D">
              <w:rPr>
                <w:rFonts w:asciiTheme="minorBidi" w:hAnsiTheme="minorBidi"/>
                <w:spacing w:val="1"/>
                <w:sz w:val="22"/>
                <w:szCs w:val="22"/>
              </w:rPr>
              <w:t>t</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 xml:space="preserve"> </w:t>
            </w:r>
            <w:r w:rsidRPr="00466A8D">
              <w:rPr>
                <w:rFonts w:asciiTheme="minorBidi" w:hAnsiTheme="minorBidi"/>
                <w:sz w:val="22"/>
                <w:szCs w:val="22"/>
              </w:rPr>
              <w:t>s</w:t>
            </w:r>
            <w:r w:rsidRPr="00466A8D">
              <w:rPr>
                <w:rFonts w:asciiTheme="minorBidi" w:hAnsiTheme="minorBidi"/>
                <w:spacing w:val="1"/>
                <w:sz w:val="22"/>
                <w:szCs w:val="22"/>
              </w:rPr>
              <w:t>a</w:t>
            </w:r>
            <w:r w:rsidRPr="00466A8D">
              <w:rPr>
                <w:rFonts w:asciiTheme="minorBidi" w:hAnsiTheme="minorBidi"/>
                <w:spacing w:val="-2"/>
                <w:sz w:val="22"/>
                <w:szCs w:val="22"/>
              </w:rPr>
              <w:t>f</w:t>
            </w:r>
            <w:r w:rsidRPr="00466A8D">
              <w:rPr>
                <w:rFonts w:asciiTheme="minorBidi" w:hAnsiTheme="minorBidi"/>
                <w:sz w:val="22"/>
                <w:szCs w:val="22"/>
              </w:rPr>
              <w:t>e</w:t>
            </w:r>
            <w:r w:rsidRPr="00466A8D">
              <w:rPr>
                <w:rFonts w:asciiTheme="minorBidi" w:hAnsiTheme="minorBidi"/>
                <w:spacing w:val="1"/>
                <w:sz w:val="22"/>
                <w:szCs w:val="22"/>
              </w:rPr>
              <w:t>l</w:t>
            </w:r>
            <w:r w:rsidRPr="00466A8D">
              <w:rPr>
                <w:rFonts w:asciiTheme="minorBidi" w:hAnsiTheme="minorBidi"/>
                <w:sz w:val="22"/>
                <w:szCs w:val="22"/>
              </w:rPr>
              <w:t>y de</w:t>
            </w:r>
            <w:r w:rsidRPr="00466A8D">
              <w:rPr>
                <w:rFonts w:asciiTheme="minorBidi" w:hAnsiTheme="minorBidi"/>
                <w:spacing w:val="1"/>
                <w:sz w:val="22"/>
                <w:szCs w:val="22"/>
              </w:rPr>
              <w:t>t</w:t>
            </w:r>
            <w:r w:rsidRPr="00466A8D">
              <w:rPr>
                <w:rFonts w:asciiTheme="minorBidi" w:hAnsiTheme="minorBidi"/>
                <w:spacing w:val="-2"/>
                <w:sz w:val="22"/>
                <w:szCs w:val="22"/>
              </w:rPr>
              <w:t>a</w:t>
            </w:r>
            <w:r w:rsidRPr="00466A8D">
              <w:rPr>
                <w:rFonts w:asciiTheme="minorBidi" w:hAnsiTheme="minorBidi"/>
                <w:sz w:val="22"/>
                <w:szCs w:val="22"/>
              </w:rPr>
              <w:t>ched.</w:t>
            </w:r>
          </w:p>
          <w:p w:rsidR="000B58F9" w:rsidRPr="00466A8D" w:rsidRDefault="000B58F9" w:rsidP="00FE6267">
            <w:pPr>
              <w:pStyle w:val="ListParagraph"/>
              <w:numPr>
                <w:ilvl w:val="0"/>
                <w:numId w:val="868"/>
              </w:numPr>
              <w:ind w:left="573" w:right="450" w:hanging="572"/>
              <w:rPr>
                <w:rFonts w:asciiTheme="minorBidi" w:hAnsiTheme="minorBidi"/>
              </w:rPr>
            </w:pPr>
            <w:r w:rsidRPr="00466A8D">
              <w:rPr>
                <w:rFonts w:asciiTheme="minorBidi" w:hAnsiTheme="minorBidi"/>
                <w:b/>
                <w:bCs/>
                <w:sz w:val="22"/>
                <w:szCs w:val="22"/>
              </w:rPr>
              <w:t>S</w:t>
            </w:r>
            <w:r w:rsidRPr="00466A8D">
              <w:rPr>
                <w:rFonts w:asciiTheme="minorBidi" w:hAnsiTheme="minorBidi"/>
                <w:b/>
                <w:bCs/>
                <w:spacing w:val="-1"/>
                <w:sz w:val="22"/>
                <w:szCs w:val="22"/>
              </w:rPr>
              <w:t>u</w:t>
            </w:r>
            <w:r w:rsidRPr="00466A8D">
              <w:rPr>
                <w:rFonts w:asciiTheme="minorBidi" w:hAnsiTheme="minorBidi"/>
                <w:b/>
                <w:bCs/>
                <w:spacing w:val="-2"/>
                <w:sz w:val="22"/>
                <w:szCs w:val="22"/>
              </w:rPr>
              <w:t>r</w:t>
            </w:r>
            <w:r w:rsidRPr="00466A8D">
              <w:rPr>
                <w:rFonts w:asciiTheme="minorBidi" w:hAnsiTheme="minorBidi"/>
                <w:b/>
                <w:bCs/>
                <w:spacing w:val="3"/>
                <w:sz w:val="22"/>
                <w:szCs w:val="22"/>
              </w:rPr>
              <w:t>f</w:t>
            </w:r>
            <w:r w:rsidRPr="00466A8D">
              <w:rPr>
                <w:rFonts w:asciiTheme="minorBidi" w:hAnsiTheme="minorBidi"/>
                <w:b/>
                <w:bCs/>
                <w:sz w:val="22"/>
                <w:szCs w:val="22"/>
              </w:rPr>
              <w:t>a</w:t>
            </w:r>
            <w:r w:rsidRPr="00466A8D">
              <w:rPr>
                <w:rFonts w:asciiTheme="minorBidi" w:hAnsiTheme="minorBidi"/>
                <w:b/>
                <w:bCs/>
                <w:spacing w:val="-2"/>
                <w:sz w:val="22"/>
                <w:szCs w:val="22"/>
              </w:rPr>
              <w:t>c</w:t>
            </w:r>
            <w:r w:rsidRPr="00466A8D">
              <w:rPr>
                <w:rFonts w:asciiTheme="minorBidi" w:hAnsiTheme="minorBidi"/>
                <w:b/>
                <w:bCs/>
                <w:sz w:val="22"/>
                <w:szCs w:val="22"/>
              </w:rPr>
              <w:t>es</w:t>
            </w:r>
            <w:r w:rsidRPr="00466A8D">
              <w:rPr>
                <w:rFonts w:asciiTheme="minorBidi" w:hAnsiTheme="minorBidi"/>
                <w:b/>
                <w:bCs/>
                <w:spacing w:val="1"/>
                <w:sz w:val="22"/>
                <w:szCs w:val="22"/>
              </w:rPr>
              <w:t xml:space="preserve"> </w:t>
            </w:r>
            <w:r w:rsidRPr="00466A8D">
              <w:rPr>
                <w:rFonts w:asciiTheme="minorBidi" w:hAnsiTheme="minorBidi"/>
                <w:spacing w:val="-2"/>
                <w:sz w:val="22"/>
                <w:szCs w:val="22"/>
              </w:rPr>
              <w:t>o</w:t>
            </w:r>
            <w:r w:rsidRPr="00466A8D">
              <w:rPr>
                <w:rFonts w:asciiTheme="minorBidi" w:hAnsiTheme="minorBidi"/>
                <w:sz w:val="22"/>
                <w:szCs w:val="22"/>
              </w:rPr>
              <w:t>f</w:t>
            </w:r>
            <w:r w:rsidRPr="00466A8D">
              <w:rPr>
                <w:rFonts w:asciiTheme="minorBidi" w:hAnsiTheme="minorBidi"/>
                <w:spacing w:val="1"/>
                <w:sz w:val="22"/>
                <w:szCs w:val="22"/>
              </w:rPr>
              <w:t xml:space="preserve"> s</w:t>
            </w:r>
            <w:r w:rsidRPr="00466A8D">
              <w:rPr>
                <w:rFonts w:asciiTheme="minorBidi" w:hAnsiTheme="minorBidi"/>
                <w:sz w:val="22"/>
                <w:szCs w:val="22"/>
              </w:rPr>
              <w:t>u</w:t>
            </w:r>
            <w:r w:rsidRPr="00466A8D">
              <w:rPr>
                <w:rFonts w:asciiTheme="minorBidi" w:hAnsiTheme="minorBidi"/>
                <w:spacing w:val="-2"/>
                <w:sz w:val="22"/>
                <w:szCs w:val="22"/>
              </w:rPr>
              <w:t>b</w:t>
            </w:r>
            <w:r w:rsidRPr="00466A8D">
              <w:rPr>
                <w:rFonts w:asciiTheme="minorBidi" w:hAnsiTheme="minorBidi"/>
                <w:sz w:val="22"/>
                <w:szCs w:val="22"/>
              </w:rPr>
              <w:t>s</w:t>
            </w:r>
            <w:r w:rsidRPr="00466A8D">
              <w:rPr>
                <w:rFonts w:asciiTheme="minorBidi" w:hAnsiTheme="minorBidi"/>
                <w:spacing w:val="-1"/>
                <w:sz w:val="22"/>
                <w:szCs w:val="22"/>
              </w:rPr>
              <w:t>t</w:t>
            </w:r>
            <w:r w:rsidRPr="00466A8D">
              <w:rPr>
                <w:rFonts w:asciiTheme="minorBidi" w:hAnsiTheme="minorBidi"/>
                <w:spacing w:val="1"/>
                <w:sz w:val="22"/>
                <w:szCs w:val="22"/>
              </w:rPr>
              <w:t>r</w:t>
            </w:r>
            <w:r w:rsidRPr="00466A8D">
              <w:rPr>
                <w:rFonts w:asciiTheme="minorBidi" w:hAnsiTheme="minorBidi"/>
                <w:spacing w:val="-2"/>
                <w:sz w:val="22"/>
                <w:szCs w:val="22"/>
              </w:rPr>
              <w:t>a</w:t>
            </w:r>
            <w:r w:rsidRPr="00466A8D">
              <w:rPr>
                <w:rFonts w:asciiTheme="minorBidi" w:hAnsiTheme="minorBidi"/>
                <w:spacing w:val="1"/>
                <w:sz w:val="22"/>
                <w:szCs w:val="22"/>
              </w:rPr>
              <w:t>t</w:t>
            </w:r>
            <w:r w:rsidRPr="00466A8D">
              <w:rPr>
                <w:rFonts w:asciiTheme="minorBidi" w:hAnsiTheme="minorBidi"/>
                <w:sz w:val="22"/>
                <w:szCs w:val="22"/>
              </w:rPr>
              <w:t xml:space="preserve">e </w:t>
            </w:r>
            <w:r w:rsidRPr="00466A8D">
              <w:rPr>
                <w:rFonts w:asciiTheme="minorBidi" w:hAnsiTheme="minorBidi"/>
                <w:spacing w:val="-2"/>
                <w:sz w:val="22"/>
                <w:szCs w:val="22"/>
              </w:rPr>
              <w:t>s</w:t>
            </w:r>
            <w:r w:rsidRPr="00466A8D">
              <w:rPr>
                <w:rFonts w:asciiTheme="minorBidi" w:hAnsiTheme="minorBidi"/>
                <w:spacing w:val="1"/>
                <w:sz w:val="22"/>
                <w:szCs w:val="22"/>
              </w:rPr>
              <w:t>tr</w:t>
            </w:r>
            <w:r w:rsidRPr="00466A8D">
              <w:rPr>
                <w:rFonts w:asciiTheme="minorBidi" w:hAnsiTheme="minorBidi"/>
                <w:spacing w:val="-2"/>
                <w:sz w:val="22"/>
                <w:szCs w:val="22"/>
              </w:rPr>
              <w:t>u</w:t>
            </w:r>
            <w:r w:rsidRPr="00466A8D">
              <w:rPr>
                <w:rFonts w:asciiTheme="minorBidi" w:hAnsiTheme="minorBidi"/>
                <w:sz w:val="22"/>
                <w:szCs w:val="22"/>
              </w:rPr>
              <w:t>c</w:t>
            </w:r>
            <w:r w:rsidRPr="00466A8D">
              <w:rPr>
                <w:rFonts w:asciiTheme="minorBidi" w:hAnsiTheme="minorBidi"/>
                <w:spacing w:val="-1"/>
                <w:sz w:val="22"/>
                <w:szCs w:val="22"/>
              </w:rPr>
              <w:t>t</w:t>
            </w:r>
            <w:r w:rsidRPr="00466A8D">
              <w:rPr>
                <w:rFonts w:asciiTheme="minorBidi" w:hAnsiTheme="minorBidi"/>
                <w:sz w:val="22"/>
                <w:szCs w:val="22"/>
              </w:rPr>
              <w:t>u</w:t>
            </w:r>
            <w:r w:rsidRPr="00466A8D">
              <w:rPr>
                <w:rFonts w:asciiTheme="minorBidi" w:hAnsiTheme="minorBidi"/>
                <w:spacing w:val="1"/>
                <w:sz w:val="22"/>
                <w:szCs w:val="22"/>
              </w:rPr>
              <w:t>r</w:t>
            </w:r>
            <w:r w:rsidRPr="00466A8D">
              <w:rPr>
                <w:rFonts w:asciiTheme="minorBidi" w:hAnsiTheme="minorBidi"/>
                <w:sz w:val="22"/>
                <w:szCs w:val="22"/>
              </w:rPr>
              <w:t xml:space="preserve">e </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 xml:space="preserve"> </w:t>
            </w:r>
            <w:r w:rsidRPr="00466A8D">
              <w:rPr>
                <w:rFonts w:asciiTheme="minorBidi" w:hAnsiTheme="minorBidi"/>
                <w:sz w:val="22"/>
                <w:szCs w:val="22"/>
              </w:rPr>
              <w:t>c</w:t>
            </w:r>
            <w:r w:rsidRPr="00466A8D">
              <w:rPr>
                <w:rFonts w:asciiTheme="minorBidi" w:hAnsiTheme="minorBidi"/>
                <w:spacing w:val="1"/>
                <w:sz w:val="22"/>
                <w:szCs w:val="22"/>
              </w:rPr>
              <w:t>l</w:t>
            </w:r>
            <w:r w:rsidRPr="00466A8D">
              <w:rPr>
                <w:rFonts w:asciiTheme="minorBidi" w:hAnsiTheme="minorBidi"/>
                <w:spacing w:val="-2"/>
                <w:sz w:val="22"/>
                <w:szCs w:val="22"/>
              </w:rPr>
              <w:t>e</w:t>
            </w:r>
            <w:r w:rsidRPr="00466A8D">
              <w:rPr>
                <w:rFonts w:asciiTheme="minorBidi" w:hAnsiTheme="minorBidi"/>
                <w:sz w:val="22"/>
                <w:szCs w:val="22"/>
              </w:rPr>
              <w:t>aned</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z w:val="22"/>
                <w:szCs w:val="22"/>
              </w:rPr>
              <w:t>o</w:t>
            </w:r>
            <w:r w:rsidRPr="00466A8D">
              <w:rPr>
                <w:rFonts w:asciiTheme="minorBidi" w:hAnsiTheme="minorBidi"/>
                <w:spacing w:val="-2"/>
                <w:sz w:val="22"/>
                <w:szCs w:val="22"/>
              </w:rPr>
              <w:t xml:space="preserve"> </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3"/>
                <w:sz w:val="22"/>
                <w:szCs w:val="22"/>
              </w:rPr>
              <w:t>m</w:t>
            </w:r>
            <w:r w:rsidRPr="00466A8D">
              <w:rPr>
                <w:rFonts w:asciiTheme="minorBidi" w:hAnsiTheme="minorBidi"/>
                <w:sz w:val="22"/>
                <w:szCs w:val="22"/>
              </w:rPr>
              <w:t>o</w:t>
            </w:r>
            <w:r w:rsidRPr="00466A8D">
              <w:rPr>
                <w:rFonts w:asciiTheme="minorBidi" w:hAnsiTheme="minorBidi"/>
                <w:spacing w:val="-2"/>
                <w:sz w:val="22"/>
                <w:szCs w:val="22"/>
              </w:rPr>
              <w:t>v</w:t>
            </w:r>
            <w:r w:rsidRPr="00466A8D">
              <w:rPr>
                <w:rFonts w:asciiTheme="minorBidi" w:hAnsiTheme="minorBidi"/>
                <w:sz w:val="22"/>
                <w:szCs w:val="22"/>
              </w:rPr>
              <w:t>e a</w:t>
            </w:r>
            <w:r w:rsidRPr="00466A8D">
              <w:rPr>
                <w:rFonts w:asciiTheme="minorBidi" w:hAnsiTheme="minorBidi"/>
                <w:spacing w:val="1"/>
                <w:sz w:val="22"/>
                <w:szCs w:val="22"/>
              </w:rPr>
              <w:t>l</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1"/>
                <w:sz w:val="22"/>
                <w:szCs w:val="22"/>
              </w:rPr>
              <w:t>l</w:t>
            </w:r>
            <w:r w:rsidRPr="00466A8D">
              <w:rPr>
                <w:rFonts w:asciiTheme="minorBidi" w:hAnsiTheme="minorBidi"/>
                <w:sz w:val="22"/>
                <w:szCs w:val="22"/>
              </w:rPr>
              <w:t>oo</w:t>
            </w:r>
            <w:r w:rsidRPr="00466A8D">
              <w:rPr>
                <w:rFonts w:asciiTheme="minorBidi" w:hAnsiTheme="minorBidi"/>
                <w:spacing w:val="-2"/>
                <w:sz w:val="22"/>
                <w:szCs w:val="22"/>
              </w:rPr>
              <w:t>s</w:t>
            </w:r>
            <w:r w:rsidRPr="00466A8D">
              <w:rPr>
                <w:rFonts w:asciiTheme="minorBidi" w:hAnsiTheme="minorBidi"/>
                <w:sz w:val="22"/>
                <w:szCs w:val="22"/>
              </w:rPr>
              <w:t xml:space="preserve">e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ri</w:t>
            </w:r>
            <w:r w:rsidRPr="00466A8D">
              <w:rPr>
                <w:rFonts w:asciiTheme="minorBidi" w:hAnsiTheme="minorBidi"/>
                <w:spacing w:val="-2"/>
                <w:sz w:val="22"/>
                <w:szCs w:val="22"/>
              </w:rPr>
              <w:t>a</w:t>
            </w:r>
            <w:r w:rsidRPr="00466A8D">
              <w:rPr>
                <w:rFonts w:asciiTheme="minorBidi" w:hAnsiTheme="minorBidi"/>
                <w:spacing w:val="1"/>
                <w:sz w:val="22"/>
                <w:szCs w:val="22"/>
              </w:rPr>
              <w:t>l</w:t>
            </w:r>
            <w:r w:rsidRPr="00466A8D">
              <w:rPr>
                <w:rFonts w:asciiTheme="minorBidi" w:hAnsiTheme="minorBidi"/>
                <w:sz w:val="22"/>
                <w:szCs w:val="22"/>
              </w:rPr>
              <w:t>.</w:t>
            </w:r>
          </w:p>
          <w:p w:rsidR="000B58F9" w:rsidRPr="00466A8D" w:rsidRDefault="000B58F9" w:rsidP="00FE6267">
            <w:pPr>
              <w:pStyle w:val="ListParagraph"/>
              <w:numPr>
                <w:ilvl w:val="0"/>
                <w:numId w:val="868"/>
              </w:numPr>
              <w:spacing w:line="277" w:lineRule="auto"/>
              <w:ind w:left="573" w:right="1052" w:hanging="572"/>
              <w:rPr>
                <w:rFonts w:asciiTheme="minorBidi" w:hAnsiTheme="minorBidi"/>
              </w:rPr>
            </w:pPr>
            <w:r w:rsidRPr="00466A8D">
              <w:rPr>
                <w:rFonts w:asciiTheme="minorBidi" w:hAnsiTheme="minorBidi"/>
                <w:sz w:val="22"/>
                <w:szCs w:val="22"/>
              </w:rPr>
              <w:t>M</w:t>
            </w:r>
            <w:r w:rsidRPr="00466A8D">
              <w:rPr>
                <w:rFonts w:asciiTheme="minorBidi" w:hAnsiTheme="minorBidi"/>
                <w:spacing w:val="1"/>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 xml:space="preserve">s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1"/>
                <w:sz w:val="22"/>
                <w:szCs w:val="22"/>
              </w:rPr>
              <w:t xml:space="preserve"> </w:t>
            </w:r>
            <w:r w:rsidRPr="00466A8D">
              <w:rPr>
                <w:rFonts w:asciiTheme="minorBidi" w:hAnsiTheme="minorBidi"/>
                <w:spacing w:val="-2"/>
                <w:sz w:val="22"/>
                <w:szCs w:val="22"/>
              </w:rPr>
              <w:t>s</w:t>
            </w:r>
            <w:r w:rsidRPr="00466A8D">
              <w:rPr>
                <w:rFonts w:asciiTheme="minorBidi" w:hAnsiTheme="minorBidi"/>
                <w:sz w:val="22"/>
                <w:szCs w:val="22"/>
              </w:rPr>
              <w:t>p</w:t>
            </w:r>
            <w:r w:rsidRPr="00466A8D">
              <w:rPr>
                <w:rFonts w:asciiTheme="minorBidi" w:hAnsiTheme="minorBidi"/>
                <w:spacing w:val="1"/>
                <w:sz w:val="22"/>
                <w:szCs w:val="22"/>
              </w:rPr>
              <w:t>l</w:t>
            </w:r>
            <w:r w:rsidRPr="00466A8D">
              <w:rPr>
                <w:rFonts w:asciiTheme="minorBidi" w:hAnsiTheme="minorBidi"/>
                <w:spacing w:val="-2"/>
                <w:sz w:val="22"/>
                <w:szCs w:val="22"/>
              </w:rPr>
              <w:t>a</w:t>
            </w:r>
            <w:r w:rsidRPr="00466A8D">
              <w:rPr>
                <w:rFonts w:asciiTheme="minorBidi" w:hAnsiTheme="minorBidi"/>
                <w:sz w:val="22"/>
                <w:szCs w:val="22"/>
              </w:rPr>
              <w:t>sh</w:t>
            </w:r>
            <w:r w:rsidRPr="00466A8D">
              <w:rPr>
                <w:rFonts w:asciiTheme="minorBidi" w:hAnsiTheme="minorBidi"/>
                <w:spacing w:val="2"/>
                <w:sz w:val="22"/>
                <w:szCs w:val="22"/>
              </w:rPr>
              <w:t xml:space="preserve"> </w:t>
            </w:r>
            <w:r w:rsidRPr="00466A8D">
              <w:rPr>
                <w:rFonts w:asciiTheme="minorBidi" w:hAnsiTheme="minorBidi"/>
                <w:sz w:val="22"/>
                <w:szCs w:val="22"/>
              </w:rPr>
              <w:t>c</w:t>
            </w:r>
            <w:r w:rsidRPr="00466A8D">
              <w:rPr>
                <w:rFonts w:asciiTheme="minorBidi" w:hAnsiTheme="minorBidi"/>
                <w:spacing w:val="-2"/>
                <w:sz w:val="22"/>
                <w:szCs w:val="22"/>
              </w:rPr>
              <w:t>o</w:t>
            </w:r>
            <w:r w:rsidRPr="00466A8D">
              <w:rPr>
                <w:rFonts w:asciiTheme="minorBidi" w:hAnsiTheme="minorBidi"/>
                <w:sz w:val="22"/>
                <w:szCs w:val="22"/>
              </w:rPr>
              <w:t>at</w:t>
            </w:r>
            <w:r w:rsidRPr="00466A8D">
              <w:rPr>
                <w:rFonts w:asciiTheme="minorBidi" w:hAnsiTheme="minorBidi"/>
                <w:spacing w:val="-1"/>
                <w:sz w:val="22"/>
                <w:szCs w:val="22"/>
              </w:rPr>
              <w:t xml:space="preserve"> </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e p</w:t>
            </w:r>
            <w:r w:rsidRPr="00466A8D">
              <w:rPr>
                <w:rFonts w:asciiTheme="minorBidi" w:hAnsiTheme="minorBidi"/>
                <w:spacing w:val="1"/>
                <w:sz w:val="22"/>
                <w:szCs w:val="22"/>
              </w:rPr>
              <w:t>r</w:t>
            </w:r>
            <w:r w:rsidRPr="00466A8D">
              <w:rPr>
                <w:rFonts w:asciiTheme="minorBidi" w:hAnsiTheme="minorBidi"/>
                <w:sz w:val="22"/>
                <w:szCs w:val="22"/>
              </w:rPr>
              <w:t>o</w:t>
            </w:r>
            <w:r w:rsidRPr="00466A8D">
              <w:rPr>
                <w:rFonts w:asciiTheme="minorBidi" w:hAnsiTheme="minorBidi"/>
                <w:spacing w:val="-2"/>
                <w:sz w:val="22"/>
                <w:szCs w:val="22"/>
              </w:rPr>
              <w:t>p</w:t>
            </w:r>
            <w:r w:rsidRPr="00466A8D">
              <w:rPr>
                <w:rFonts w:asciiTheme="minorBidi" w:hAnsiTheme="minorBidi"/>
                <w:sz w:val="22"/>
                <w:szCs w:val="22"/>
              </w:rPr>
              <w:t>o</w:t>
            </w:r>
            <w:r w:rsidRPr="00466A8D">
              <w:rPr>
                <w:rFonts w:asciiTheme="minorBidi" w:hAnsiTheme="minorBidi"/>
                <w:spacing w:val="-2"/>
                <w:sz w:val="22"/>
                <w:szCs w:val="22"/>
              </w:rPr>
              <w:t>r</w:t>
            </w:r>
            <w:r w:rsidRPr="00466A8D">
              <w:rPr>
                <w:rFonts w:asciiTheme="minorBidi" w:hAnsiTheme="minorBidi"/>
                <w:spacing w:val="1"/>
                <w:sz w:val="22"/>
                <w:szCs w:val="22"/>
              </w:rPr>
              <w:t>ti</w:t>
            </w:r>
            <w:r w:rsidRPr="00466A8D">
              <w:rPr>
                <w:rFonts w:asciiTheme="minorBidi" w:hAnsiTheme="minorBidi"/>
                <w:sz w:val="22"/>
                <w:szCs w:val="22"/>
              </w:rPr>
              <w:t>o</w:t>
            </w:r>
            <w:r w:rsidRPr="00466A8D">
              <w:rPr>
                <w:rFonts w:asciiTheme="minorBidi" w:hAnsiTheme="minorBidi"/>
                <w:spacing w:val="-2"/>
                <w:sz w:val="22"/>
                <w:szCs w:val="22"/>
              </w:rPr>
              <w:t>n</w:t>
            </w:r>
            <w:r w:rsidRPr="00466A8D">
              <w:rPr>
                <w:rFonts w:asciiTheme="minorBidi" w:hAnsiTheme="minorBidi"/>
                <w:sz w:val="22"/>
                <w:szCs w:val="22"/>
              </w:rPr>
              <w:t>ed a</w:t>
            </w:r>
            <w:r w:rsidRPr="00466A8D">
              <w:rPr>
                <w:rFonts w:asciiTheme="minorBidi" w:hAnsiTheme="minorBidi"/>
                <w:spacing w:val="-2"/>
                <w:sz w:val="22"/>
                <w:szCs w:val="22"/>
              </w:rPr>
              <w:t>n</w:t>
            </w:r>
            <w:r w:rsidRPr="00466A8D">
              <w:rPr>
                <w:rFonts w:asciiTheme="minorBidi" w:hAnsiTheme="minorBidi"/>
                <w:sz w:val="22"/>
                <w:szCs w:val="22"/>
              </w:rPr>
              <w:t xml:space="preserve">d </w:t>
            </w:r>
            <w:r w:rsidRPr="00466A8D">
              <w:rPr>
                <w:rFonts w:asciiTheme="minorBidi" w:hAnsiTheme="minorBidi"/>
                <w:spacing w:val="-4"/>
                <w:sz w:val="22"/>
                <w:szCs w:val="22"/>
              </w:rPr>
              <w:t>m</w:t>
            </w:r>
            <w:r w:rsidRPr="00466A8D">
              <w:rPr>
                <w:rFonts w:asciiTheme="minorBidi" w:hAnsiTheme="minorBidi"/>
                <w:spacing w:val="1"/>
                <w:sz w:val="22"/>
                <w:szCs w:val="22"/>
              </w:rPr>
              <w:t>i</w:t>
            </w:r>
            <w:r w:rsidRPr="00466A8D">
              <w:rPr>
                <w:rFonts w:asciiTheme="minorBidi" w:hAnsiTheme="minorBidi"/>
                <w:sz w:val="22"/>
                <w:szCs w:val="22"/>
              </w:rPr>
              <w:t xml:space="preserve">xed </w:t>
            </w:r>
            <w:r w:rsidRPr="00466A8D">
              <w:rPr>
                <w:rFonts w:asciiTheme="minorBidi" w:hAnsiTheme="minorBidi"/>
                <w:spacing w:val="-1"/>
                <w:sz w:val="22"/>
                <w:szCs w:val="22"/>
              </w:rPr>
              <w:t>t</w:t>
            </w:r>
            <w:r w:rsidRPr="00466A8D">
              <w:rPr>
                <w:rFonts w:asciiTheme="minorBidi" w:hAnsiTheme="minorBidi"/>
                <w:sz w:val="22"/>
                <w:szCs w:val="22"/>
              </w:rPr>
              <w:t xml:space="preserve">o </w:t>
            </w:r>
            <w:r w:rsidRPr="00466A8D">
              <w:rPr>
                <w:rFonts w:asciiTheme="minorBidi" w:hAnsiTheme="minorBidi"/>
                <w:spacing w:val="1"/>
                <w:sz w:val="22"/>
                <w:szCs w:val="22"/>
              </w:rPr>
              <w:t>i</w:t>
            </w:r>
            <w:r w:rsidRPr="00466A8D">
              <w:rPr>
                <w:rFonts w:asciiTheme="minorBidi" w:hAnsiTheme="minorBidi"/>
                <w:sz w:val="22"/>
                <w:szCs w:val="22"/>
              </w:rPr>
              <w:t>n</w:t>
            </w:r>
            <w:r w:rsidRPr="00466A8D">
              <w:rPr>
                <w:rFonts w:asciiTheme="minorBidi" w:hAnsiTheme="minorBidi"/>
                <w:spacing w:val="-2"/>
                <w:sz w:val="22"/>
                <w:szCs w:val="22"/>
              </w:rPr>
              <w:t>s</w:t>
            </w:r>
            <w:r w:rsidRPr="00466A8D">
              <w:rPr>
                <w:rFonts w:asciiTheme="minorBidi" w:hAnsiTheme="minorBidi"/>
                <w:spacing w:val="1"/>
                <w:sz w:val="22"/>
                <w:szCs w:val="22"/>
              </w:rPr>
              <w:t>tr</w:t>
            </w:r>
            <w:r w:rsidRPr="00466A8D">
              <w:rPr>
                <w:rFonts w:asciiTheme="minorBidi" w:hAnsiTheme="minorBidi"/>
                <w:sz w:val="22"/>
                <w:szCs w:val="22"/>
              </w:rPr>
              <w:t>u</w:t>
            </w:r>
            <w:r w:rsidRPr="00466A8D">
              <w:rPr>
                <w:rFonts w:asciiTheme="minorBidi" w:hAnsiTheme="minorBidi"/>
                <w:spacing w:val="-2"/>
                <w:sz w:val="22"/>
                <w:szCs w:val="22"/>
              </w:rPr>
              <w:t>c</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ons</w:t>
            </w:r>
            <w:r w:rsidRPr="00466A8D">
              <w:rPr>
                <w:rFonts w:asciiTheme="minorBidi" w:hAnsiTheme="minorBidi"/>
                <w:spacing w:val="-2"/>
                <w:sz w:val="22"/>
                <w:szCs w:val="22"/>
              </w:rPr>
              <w:t xml:space="preserve"> </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a</w:t>
            </w:r>
            <w:r w:rsidRPr="00466A8D">
              <w:rPr>
                <w:rFonts w:asciiTheme="minorBidi" w:hAnsiTheme="minorBidi"/>
                <w:sz w:val="22"/>
                <w:szCs w:val="22"/>
              </w:rPr>
              <w:t>dy</w:t>
            </w:r>
            <w:r w:rsidRPr="00466A8D">
              <w:rPr>
                <w:rFonts w:asciiTheme="minorBidi" w:hAnsiTheme="minorBidi"/>
                <w:spacing w:val="-2"/>
                <w:sz w:val="22"/>
                <w:szCs w:val="22"/>
              </w:rPr>
              <w:t xml:space="preserve">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1"/>
                <w:sz w:val="22"/>
                <w:szCs w:val="22"/>
              </w:rPr>
              <w:t xml:space="preserve"> </w:t>
            </w:r>
            <w:r w:rsidRPr="00466A8D">
              <w:rPr>
                <w:rFonts w:asciiTheme="minorBidi" w:hAnsiTheme="minorBidi"/>
                <w:sz w:val="22"/>
                <w:szCs w:val="22"/>
              </w:rPr>
              <w:t>a</w:t>
            </w:r>
            <w:r w:rsidRPr="00466A8D">
              <w:rPr>
                <w:rFonts w:asciiTheme="minorBidi" w:hAnsiTheme="minorBidi"/>
                <w:spacing w:val="-2"/>
                <w:sz w:val="22"/>
                <w:szCs w:val="22"/>
              </w:rPr>
              <w:t>p</w:t>
            </w:r>
            <w:r w:rsidRPr="00466A8D">
              <w:rPr>
                <w:rFonts w:asciiTheme="minorBidi" w:hAnsiTheme="minorBidi"/>
                <w:sz w:val="22"/>
                <w:szCs w:val="22"/>
              </w:rPr>
              <w:t>p</w:t>
            </w:r>
            <w:r w:rsidRPr="00466A8D">
              <w:rPr>
                <w:rFonts w:asciiTheme="minorBidi" w:hAnsiTheme="minorBidi"/>
                <w:spacing w:val="-1"/>
                <w:sz w:val="22"/>
                <w:szCs w:val="22"/>
              </w:rPr>
              <w:t>li</w:t>
            </w:r>
            <w:r w:rsidRPr="00466A8D">
              <w:rPr>
                <w:rFonts w:asciiTheme="minorBidi" w:hAnsiTheme="minorBidi"/>
                <w:sz w:val="22"/>
                <w:szCs w:val="22"/>
              </w:rPr>
              <w:t>ca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z w:val="22"/>
                <w:szCs w:val="22"/>
              </w:rPr>
              <w:t xml:space="preserve">o </w:t>
            </w:r>
            <w:r w:rsidRPr="00466A8D">
              <w:rPr>
                <w:rFonts w:asciiTheme="minorBidi" w:hAnsiTheme="minorBidi"/>
                <w:spacing w:val="-1"/>
                <w:sz w:val="22"/>
                <w:szCs w:val="22"/>
              </w:rPr>
              <w:t>w</w:t>
            </w:r>
            <w:r w:rsidRPr="00466A8D">
              <w:rPr>
                <w:rFonts w:asciiTheme="minorBidi" w:hAnsiTheme="minorBidi"/>
                <w:spacing w:val="-2"/>
                <w:sz w:val="22"/>
                <w:szCs w:val="22"/>
              </w:rPr>
              <w:t>e</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z w:val="22"/>
                <w:szCs w:val="22"/>
              </w:rPr>
              <w:t>s</w:t>
            </w:r>
            <w:r w:rsidRPr="00466A8D">
              <w:rPr>
                <w:rFonts w:asciiTheme="minorBidi" w:hAnsiTheme="minorBidi"/>
                <w:spacing w:val="-2"/>
                <w:sz w:val="22"/>
                <w:szCs w:val="22"/>
              </w:rPr>
              <w:t>u</w:t>
            </w:r>
            <w:r w:rsidRPr="00466A8D">
              <w:rPr>
                <w:rFonts w:asciiTheme="minorBidi" w:hAnsiTheme="minorBidi"/>
                <w:spacing w:val="1"/>
                <w:sz w:val="22"/>
                <w:szCs w:val="22"/>
              </w:rPr>
              <w:t>rf</w:t>
            </w:r>
            <w:r w:rsidRPr="00466A8D">
              <w:rPr>
                <w:rFonts w:asciiTheme="minorBidi" w:hAnsiTheme="minorBidi"/>
                <w:spacing w:val="-2"/>
                <w:sz w:val="22"/>
                <w:szCs w:val="22"/>
              </w:rPr>
              <w:t>a</w:t>
            </w:r>
            <w:r w:rsidRPr="00466A8D">
              <w:rPr>
                <w:rFonts w:asciiTheme="minorBidi" w:hAnsiTheme="minorBidi"/>
                <w:sz w:val="22"/>
                <w:szCs w:val="22"/>
              </w:rPr>
              <w:t>ce.</w:t>
            </w:r>
          </w:p>
          <w:p w:rsidR="000B58F9" w:rsidRPr="00466A8D" w:rsidRDefault="000B58F9" w:rsidP="00FE6267">
            <w:pPr>
              <w:pStyle w:val="ListParagraph"/>
              <w:numPr>
                <w:ilvl w:val="0"/>
                <w:numId w:val="868"/>
              </w:numPr>
              <w:spacing w:line="275" w:lineRule="auto"/>
              <w:ind w:left="573" w:right="295" w:hanging="572"/>
              <w:rPr>
                <w:rFonts w:asciiTheme="minorBidi" w:hAnsiTheme="minorBidi"/>
              </w:rPr>
            </w:pPr>
            <w:r w:rsidRPr="00466A8D">
              <w:rPr>
                <w:rFonts w:asciiTheme="minorBidi" w:hAnsiTheme="minorBidi"/>
                <w:spacing w:val="-1"/>
                <w:sz w:val="22"/>
                <w:szCs w:val="22"/>
              </w:rPr>
              <w:t>H</w:t>
            </w:r>
            <w:r w:rsidRPr="00466A8D">
              <w:rPr>
                <w:rFonts w:asciiTheme="minorBidi" w:hAnsiTheme="minorBidi"/>
                <w:sz w:val="22"/>
                <w:szCs w:val="22"/>
              </w:rPr>
              <w:t>o</w:t>
            </w:r>
            <w:r w:rsidRPr="00466A8D">
              <w:rPr>
                <w:rFonts w:asciiTheme="minorBidi" w:hAnsiTheme="minorBidi"/>
                <w:spacing w:val="1"/>
                <w:sz w:val="22"/>
                <w:szCs w:val="22"/>
              </w:rPr>
              <w:t>ri</w:t>
            </w:r>
            <w:r w:rsidRPr="00466A8D">
              <w:rPr>
                <w:rFonts w:asciiTheme="minorBidi" w:hAnsiTheme="minorBidi"/>
                <w:spacing w:val="-2"/>
                <w:sz w:val="22"/>
                <w:szCs w:val="22"/>
              </w:rPr>
              <w:t>z</w:t>
            </w:r>
            <w:r w:rsidRPr="00466A8D">
              <w:rPr>
                <w:rFonts w:asciiTheme="minorBidi" w:hAnsiTheme="minorBidi"/>
                <w:sz w:val="22"/>
                <w:szCs w:val="22"/>
              </w:rPr>
              <w:t>on</w:t>
            </w:r>
            <w:r w:rsidRPr="00466A8D">
              <w:rPr>
                <w:rFonts w:asciiTheme="minorBidi" w:hAnsiTheme="minorBidi"/>
                <w:spacing w:val="1"/>
                <w:sz w:val="22"/>
                <w:szCs w:val="22"/>
              </w:rPr>
              <w:t>t</w:t>
            </w:r>
            <w:r w:rsidRPr="00466A8D">
              <w:rPr>
                <w:rFonts w:asciiTheme="minorBidi" w:hAnsiTheme="minorBidi"/>
                <w:spacing w:val="-2"/>
                <w:sz w:val="22"/>
                <w:szCs w:val="22"/>
              </w:rPr>
              <w:t>a</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2"/>
                <w:sz w:val="22"/>
                <w:szCs w:val="22"/>
              </w:rPr>
              <w:t>a</w:t>
            </w:r>
            <w:r w:rsidRPr="00466A8D">
              <w:rPr>
                <w:rFonts w:asciiTheme="minorBidi" w:hAnsiTheme="minorBidi"/>
                <w:sz w:val="22"/>
                <w:szCs w:val="22"/>
              </w:rPr>
              <w:t xml:space="preserve">nd </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c</w:t>
            </w:r>
            <w:r w:rsidRPr="00466A8D">
              <w:rPr>
                <w:rFonts w:asciiTheme="minorBidi" w:hAnsiTheme="minorBidi"/>
                <w:spacing w:val="-2"/>
                <w:sz w:val="22"/>
                <w:szCs w:val="22"/>
              </w:rPr>
              <w:t>a</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z w:val="22"/>
                <w:szCs w:val="22"/>
              </w:rPr>
              <w:t>s</w:t>
            </w:r>
            <w:r w:rsidRPr="00466A8D">
              <w:rPr>
                <w:rFonts w:asciiTheme="minorBidi" w:hAnsiTheme="minorBidi"/>
                <w:spacing w:val="-2"/>
                <w:sz w:val="22"/>
                <w:szCs w:val="22"/>
              </w:rPr>
              <w:t>u</w:t>
            </w:r>
            <w:r w:rsidRPr="00466A8D">
              <w:rPr>
                <w:rFonts w:asciiTheme="minorBidi" w:hAnsiTheme="minorBidi"/>
                <w:spacing w:val="1"/>
                <w:sz w:val="22"/>
                <w:szCs w:val="22"/>
              </w:rPr>
              <w:t>r</w:t>
            </w:r>
            <w:r w:rsidRPr="00466A8D">
              <w:rPr>
                <w:rFonts w:asciiTheme="minorBidi" w:hAnsiTheme="minorBidi"/>
                <w:spacing w:val="-2"/>
                <w:sz w:val="22"/>
                <w:szCs w:val="22"/>
              </w:rPr>
              <w:t>r</w:t>
            </w:r>
            <w:r w:rsidRPr="00466A8D">
              <w:rPr>
                <w:rFonts w:asciiTheme="minorBidi" w:hAnsiTheme="minorBidi"/>
                <w:sz w:val="22"/>
                <w:szCs w:val="22"/>
              </w:rPr>
              <w:t xml:space="preserve">ounds </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 xml:space="preserve">e </w:t>
            </w:r>
            <w:r w:rsidRPr="00466A8D">
              <w:rPr>
                <w:rFonts w:asciiTheme="minorBidi" w:hAnsiTheme="minorBidi"/>
                <w:spacing w:val="-2"/>
                <w:sz w:val="22"/>
                <w:szCs w:val="22"/>
              </w:rPr>
              <w:t>p</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p</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pacing w:val="-2"/>
                <w:sz w:val="22"/>
                <w:szCs w:val="22"/>
              </w:rPr>
              <w:t>e</w:t>
            </w:r>
            <w:r w:rsidRPr="00466A8D">
              <w:rPr>
                <w:rFonts w:asciiTheme="minorBidi" w:hAnsiTheme="minorBidi"/>
                <w:sz w:val="22"/>
                <w:szCs w:val="22"/>
              </w:rPr>
              <w:t xml:space="preserve">d </w:t>
            </w:r>
            <w:r w:rsidRPr="00466A8D">
              <w:rPr>
                <w:rFonts w:asciiTheme="minorBidi" w:hAnsiTheme="minorBidi"/>
                <w:spacing w:val="1"/>
                <w:sz w:val="22"/>
                <w:szCs w:val="22"/>
              </w:rPr>
              <w:t>f</w:t>
            </w:r>
            <w:r w:rsidRPr="00466A8D">
              <w:rPr>
                <w:rFonts w:asciiTheme="minorBidi" w:hAnsiTheme="minorBidi"/>
                <w:spacing w:val="-2"/>
                <w:sz w:val="22"/>
                <w:szCs w:val="22"/>
              </w:rPr>
              <w:t>o</w:t>
            </w:r>
            <w:r w:rsidRPr="00466A8D">
              <w:rPr>
                <w:rFonts w:asciiTheme="minorBidi" w:hAnsiTheme="minorBidi"/>
                <w:sz w:val="22"/>
                <w:szCs w:val="22"/>
              </w:rPr>
              <w:t>r</w:t>
            </w:r>
            <w:r w:rsidRPr="00466A8D">
              <w:rPr>
                <w:rFonts w:asciiTheme="minorBidi" w:hAnsiTheme="minorBidi"/>
                <w:spacing w:val="1"/>
                <w:sz w:val="22"/>
                <w:szCs w:val="22"/>
              </w:rPr>
              <w:t xml:space="preserve"> </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pacing w:val="-1"/>
                <w:sz w:val="22"/>
                <w:szCs w:val="22"/>
              </w:rPr>
              <w:t>l</w:t>
            </w:r>
            <w:r w:rsidRPr="00466A8D">
              <w:rPr>
                <w:rFonts w:asciiTheme="minorBidi" w:hAnsiTheme="minorBidi"/>
                <w:spacing w:val="1"/>
                <w:sz w:val="22"/>
                <w:szCs w:val="22"/>
              </w:rPr>
              <w:t>i</w:t>
            </w:r>
            <w:r w:rsidRPr="00466A8D">
              <w:rPr>
                <w:rFonts w:asciiTheme="minorBidi" w:hAnsiTheme="minorBidi"/>
                <w:spacing w:val="-2"/>
                <w:sz w:val="22"/>
                <w:szCs w:val="22"/>
              </w:rPr>
              <w:t>n</w:t>
            </w:r>
            <w:r w:rsidRPr="00466A8D">
              <w:rPr>
                <w:rFonts w:asciiTheme="minorBidi" w:hAnsiTheme="minorBidi"/>
                <w:sz w:val="22"/>
                <w:szCs w:val="22"/>
              </w:rPr>
              <w:t>g</w:t>
            </w:r>
            <w:r w:rsidRPr="00466A8D">
              <w:rPr>
                <w:rFonts w:asciiTheme="minorBidi" w:hAnsiTheme="minorBidi"/>
                <w:spacing w:val="-2"/>
                <w:sz w:val="22"/>
                <w:szCs w:val="22"/>
              </w:rPr>
              <w:t xml:space="preserve"> </w:t>
            </w:r>
            <w:r w:rsidRPr="00466A8D">
              <w:rPr>
                <w:rFonts w:asciiTheme="minorBidi" w:hAnsiTheme="minorBidi"/>
                <w:sz w:val="22"/>
                <w:szCs w:val="22"/>
              </w:rPr>
              <w:t>p</w:t>
            </w:r>
            <w:r w:rsidRPr="00466A8D">
              <w:rPr>
                <w:rFonts w:asciiTheme="minorBidi" w:hAnsiTheme="minorBidi"/>
                <w:spacing w:val="1"/>
                <w:sz w:val="22"/>
                <w:szCs w:val="22"/>
              </w:rPr>
              <w:t>r</w:t>
            </w:r>
            <w:r w:rsidRPr="00466A8D">
              <w:rPr>
                <w:rFonts w:asciiTheme="minorBidi" w:hAnsiTheme="minorBidi"/>
                <w:sz w:val="22"/>
                <w:szCs w:val="22"/>
              </w:rPr>
              <w:t xml:space="preserve">ocess </w:t>
            </w:r>
            <w:r w:rsidRPr="00466A8D">
              <w:rPr>
                <w:rFonts w:asciiTheme="minorBidi" w:hAnsiTheme="minorBidi"/>
                <w:spacing w:val="1"/>
                <w:sz w:val="22"/>
                <w:szCs w:val="22"/>
              </w:rPr>
              <w:t>i</w:t>
            </w:r>
            <w:r w:rsidRPr="00466A8D">
              <w:rPr>
                <w:rFonts w:asciiTheme="minorBidi" w:hAnsiTheme="minorBidi"/>
                <w:sz w:val="22"/>
                <w:szCs w:val="22"/>
              </w:rPr>
              <w:t>n a</w:t>
            </w:r>
            <w:r w:rsidRPr="00466A8D">
              <w:rPr>
                <w:rFonts w:asciiTheme="minorBidi" w:hAnsiTheme="minorBidi"/>
                <w:spacing w:val="-2"/>
                <w:sz w:val="22"/>
                <w:szCs w:val="22"/>
              </w:rPr>
              <w:t>c</w:t>
            </w:r>
            <w:r w:rsidRPr="00466A8D">
              <w:rPr>
                <w:rFonts w:asciiTheme="minorBidi" w:hAnsiTheme="minorBidi"/>
                <w:sz w:val="22"/>
                <w:szCs w:val="22"/>
              </w:rPr>
              <w:t>co</w:t>
            </w:r>
            <w:r w:rsidRPr="00466A8D">
              <w:rPr>
                <w:rFonts w:asciiTheme="minorBidi" w:hAnsiTheme="minorBidi"/>
                <w:spacing w:val="-1"/>
                <w:sz w:val="22"/>
                <w:szCs w:val="22"/>
              </w:rPr>
              <w:t>r</w:t>
            </w:r>
            <w:r w:rsidRPr="00466A8D">
              <w:rPr>
                <w:rFonts w:asciiTheme="minorBidi" w:hAnsiTheme="minorBidi"/>
                <w:sz w:val="22"/>
                <w:szCs w:val="22"/>
              </w:rPr>
              <w:t>dan</w:t>
            </w:r>
            <w:r w:rsidRPr="00466A8D">
              <w:rPr>
                <w:rFonts w:asciiTheme="minorBidi" w:hAnsiTheme="minorBidi"/>
                <w:spacing w:val="-2"/>
                <w:sz w:val="22"/>
                <w:szCs w:val="22"/>
              </w:rPr>
              <w:t>c</w:t>
            </w:r>
            <w:r w:rsidRPr="00466A8D">
              <w:rPr>
                <w:rFonts w:asciiTheme="minorBidi" w:hAnsiTheme="minorBidi"/>
                <w:sz w:val="22"/>
                <w:szCs w:val="22"/>
              </w:rPr>
              <w:t>e w</w:t>
            </w:r>
            <w:r w:rsidRPr="00466A8D">
              <w:rPr>
                <w:rFonts w:asciiTheme="minorBidi" w:hAnsiTheme="minorBidi"/>
                <w:spacing w:val="-2"/>
                <w:sz w:val="22"/>
                <w:szCs w:val="22"/>
              </w:rPr>
              <w:t>i</w:t>
            </w:r>
            <w:r w:rsidRPr="00466A8D">
              <w:rPr>
                <w:rFonts w:asciiTheme="minorBidi" w:hAnsiTheme="minorBidi"/>
                <w:spacing w:val="1"/>
                <w:sz w:val="22"/>
                <w:szCs w:val="22"/>
              </w:rPr>
              <w:t>t</w:t>
            </w:r>
            <w:r w:rsidRPr="00466A8D">
              <w:rPr>
                <w:rFonts w:asciiTheme="minorBidi" w:hAnsiTheme="minorBidi"/>
                <w:sz w:val="22"/>
                <w:szCs w:val="22"/>
              </w:rPr>
              <w:t>h</w:t>
            </w:r>
            <w:r w:rsidRPr="00466A8D">
              <w:rPr>
                <w:rFonts w:asciiTheme="minorBidi" w:hAnsiTheme="minorBidi"/>
                <w:spacing w:val="1"/>
                <w:sz w:val="22"/>
                <w:szCs w:val="22"/>
              </w:rPr>
              <w:t xml:space="preserve"> </w:t>
            </w:r>
            <w:r w:rsidRPr="00466A8D">
              <w:rPr>
                <w:rFonts w:asciiTheme="minorBidi" w:hAnsiTheme="minorBidi"/>
                <w:b/>
                <w:bCs/>
                <w:spacing w:val="1"/>
                <w:sz w:val="22"/>
                <w:szCs w:val="22"/>
              </w:rPr>
              <w:t>t</w:t>
            </w:r>
            <w:r w:rsidRPr="00466A8D">
              <w:rPr>
                <w:rFonts w:asciiTheme="minorBidi" w:hAnsiTheme="minorBidi"/>
                <w:b/>
                <w:bCs/>
                <w:sz w:val="22"/>
                <w:szCs w:val="22"/>
              </w:rPr>
              <w:t>y</w:t>
            </w:r>
            <w:r w:rsidRPr="00466A8D">
              <w:rPr>
                <w:rFonts w:asciiTheme="minorBidi" w:hAnsiTheme="minorBidi"/>
                <w:b/>
                <w:bCs/>
                <w:spacing w:val="-3"/>
                <w:sz w:val="22"/>
                <w:szCs w:val="22"/>
              </w:rPr>
              <w:t>p</w:t>
            </w:r>
            <w:r w:rsidRPr="00466A8D">
              <w:rPr>
                <w:rFonts w:asciiTheme="minorBidi" w:hAnsiTheme="minorBidi"/>
                <w:b/>
                <w:bCs/>
                <w:sz w:val="22"/>
                <w:szCs w:val="22"/>
              </w:rPr>
              <w:t xml:space="preserve">e </w:t>
            </w:r>
            <w:r w:rsidRPr="00466A8D">
              <w:rPr>
                <w:rFonts w:asciiTheme="minorBidi" w:hAnsiTheme="minorBidi"/>
                <w:b/>
                <w:bCs/>
                <w:spacing w:val="-2"/>
                <w:sz w:val="22"/>
                <w:szCs w:val="22"/>
              </w:rPr>
              <w:t>o</w:t>
            </w:r>
            <w:r w:rsidRPr="00466A8D">
              <w:rPr>
                <w:rFonts w:asciiTheme="minorBidi" w:hAnsiTheme="minorBidi"/>
                <w:b/>
                <w:bCs/>
                <w:sz w:val="22"/>
                <w:szCs w:val="22"/>
              </w:rPr>
              <w:t>f</w:t>
            </w:r>
            <w:r w:rsidRPr="00466A8D">
              <w:rPr>
                <w:rFonts w:asciiTheme="minorBidi" w:hAnsiTheme="minorBidi"/>
                <w:b/>
                <w:bCs/>
                <w:spacing w:val="-2"/>
                <w:sz w:val="22"/>
                <w:szCs w:val="22"/>
              </w:rPr>
              <w:t xml:space="preserve"> </w:t>
            </w:r>
            <w:r w:rsidRPr="00466A8D">
              <w:rPr>
                <w:rFonts w:asciiTheme="minorBidi" w:hAnsiTheme="minorBidi"/>
                <w:b/>
                <w:bCs/>
                <w:spacing w:val="1"/>
                <w:sz w:val="22"/>
                <w:szCs w:val="22"/>
              </w:rPr>
              <w:t>t</w:t>
            </w:r>
            <w:r w:rsidRPr="00466A8D">
              <w:rPr>
                <w:rFonts w:asciiTheme="minorBidi" w:hAnsiTheme="minorBidi"/>
                <w:b/>
                <w:bCs/>
                <w:spacing w:val="-1"/>
                <w:sz w:val="22"/>
                <w:szCs w:val="22"/>
              </w:rPr>
              <w:t>i</w:t>
            </w:r>
            <w:r w:rsidRPr="00466A8D">
              <w:rPr>
                <w:rFonts w:asciiTheme="minorBidi" w:hAnsiTheme="minorBidi"/>
                <w:b/>
                <w:bCs/>
                <w:spacing w:val="1"/>
                <w:sz w:val="22"/>
                <w:szCs w:val="22"/>
              </w:rPr>
              <w:t>l</w:t>
            </w:r>
            <w:r w:rsidRPr="00466A8D">
              <w:rPr>
                <w:rFonts w:asciiTheme="minorBidi" w:hAnsiTheme="minorBidi"/>
                <w:b/>
                <w:bCs/>
                <w:sz w:val="22"/>
                <w:szCs w:val="22"/>
              </w:rPr>
              <w:t>e</w:t>
            </w:r>
            <w:r w:rsidRPr="00466A8D">
              <w:rPr>
                <w:rFonts w:asciiTheme="minorBidi" w:hAnsiTheme="minorBidi"/>
                <w:b/>
                <w:bCs/>
                <w:spacing w:val="1"/>
                <w:sz w:val="22"/>
                <w:szCs w:val="22"/>
              </w:rPr>
              <w:t xml:space="preserve"> </w:t>
            </w:r>
            <w:r w:rsidRPr="00466A8D">
              <w:rPr>
                <w:rFonts w:asciiTheme="minorBidi" w:hAnsiTheme="minorBidi"/>
                <w:sz w:val="22"/>
                <w:szCs w:val="22"/>
              </w:rPr>
              <w:t>a</w:t>
            </w:r>
            <w:r w:rsidRPr="00466A8D">
              <w:rPr>
                <w:rFonts w:asciiTheme="minorBidi" w:hAnsiTheme="minorBidi"/>
                <w:spacing w:val="-2"/>
                <w:sz w:val="22"/>
                <w:szCs w:val="22"/>
              </w:rPr>
              <w:t>n</w:t>
            </w:r>
            <w:r w:rsidRPr="00466A8D">
              <w:rPr>
                <w:rFonts w:asciiTheme="minorBidi" w:hAnsiTheme="minorBidi"/>
                <w:sz w:val="22"/>
                <w:szCs w:val="22"/>
              </w:rPr>
              <w:t>d sp</w:t>
            </w:r>
            <w:r w:rsidRPr="00466A8D">
              <w:rPr>
                <w:rFonts w:asciiTheme="minorBidi" w:hAnsiTheme="minorBidi"/>
                <w:spacing w:val="-2"/>
                <w:sz w:val="22"/>
                <w:szCs w:val="22"/>
              </w:rPr>
              <w:t>e</w:t>
            </w:r>
            <w:r w:rsidRPr="00466A8D">
              <w:rPr>
                <w:rFonts w:asciiTheme="minorBidi" w:hAnsiTheme="minorBidi"/>
                <w:sz w:val="22"/>
                <w:szCs w:val="22"/>
              </w:rPr>
              <w:t>c</w:t>
            </w:r>
            <w:r w:rsidRPr="00466A8D">
              <w:rPr>
                <w:rFonts w:asciiTheme="minorBidi" w:hAnsiTheme="minorBidi"/>
                <w:spacing w:val="-1"/>
                <w:sz w:val="22"/>
                <w:szCs w:val="22"/>
              </w:rPr>
              <w:t>i</w:t>
            </w:r>
            <w:r w:rsidRPr="00466A8D">
              <w:rPr>
                <w:rFonts w:asciiTheme="minorBidi" w:hAnsiTheme="minorBidi"/>
                <w:spacing w:val="1"/>
                <w:sz w:val="22"/>
                <w:szCs w:val="22"/>
              </w:rPr>
              <w:t>f</w:t>
            </w:r>
            <w:r w:rsidRPr="00466A8D">
              <w:rPr>
                <w:rFonts w:asciiTheme="minorBidi" w:hAnsiTheme="minorBidi"/>
                <w:spacing w:val="-1"/>
                <w:sz w:val="22"/>
                <w:szCs w:val="22"/>
              </w:rPr>
              <w:t>i</w:t>
            </w:r>
            <w:r w:rsidRPr="00466A8D">
              <w:rPr>
                <w:rFonts w:asciiTheme="minorBidi" w:hAnsiTheme="minorBidi"/>
                <w:sz w:val="22"/>
                <w:szCs w:val="22"/>
              </w:rPr>
              <w:t xml:space="preserve">ed </w:t>
            </w:r>
            <w:r w:rsidRPr="00466A8D">
              <w:rPr>
                <w:rFonts w:asciiTheme="minorBidi" w:hAnsiTheme="minorBidi"/>
                <w:spacing w:val="-1"/>
                <w:sz w:val="22"/>
                <w:szCs w:val="22"/>
              </w:rPr>
              <w:t>f</w:t>
            </w:r>
            <w:r w:rsidRPr="00466A8D">
              <w:rPr>
                <w:rFonts w:asciiTheme="minorBidi" w:hAnsiTheme="minorBidi"/>
                <w:spacing w:val="1"/>
                <w:sz w:val="22"/>
                <w:szCs w:val="22"/>
              </w:rPr>
              <w:t>i</w:t>
            </w:r>
            <w:r w:rsidRPr="00466A8D">
              <w:rPr>
                <w:rFonts w:asciiTheme="minorBidi" w:hAnsiTheme="minorBidi"/>
                <w:spacing w:val="-2"/>
                <w:sz w:val="22"/>
                <w:szCs w:val="22"/>
              </w:rPr>
              <w:t>n</w:t>
            </w:r>
            <w:r w:rsidRPr="00466A8D">
              <w:rPr>
                <w:rFonts w:asciiTheme="minorBidi" w:hAnsiTheme="minorBidi"/>
                <w:spacing w:val="1"/>
                <w:sz w:val="22"/>
                <w:szCs w:val="22"/>
              </w:rPr>
              <w:t>i</w:t>
            </w:r>
            <w:r w:rsidRPr="00466A8D">
              <w:rPr>
                <w:rFonts w:asciiTheme="minorBidi" w:hAnsiTheme="minorBidi"/>
                <w:sz w:val="22"/>
                <w:szCs w:val="22"/>
              </w:rPr>
              <w:t>sh.</w:t>
            </w:r>
          </w:p>
          <w:p w:rsidR="000B58F9" w:rsidRPr="00466A8D" w:rsidRDefault="000B58F9" w:rsidP="00FE6267">
            <w:pPr>
              <w:pStyle w:val="ListParagraph"/>
              <w:numPr>
                <w:ilvl w:val="0"/>
                <w:numId w:val="868"/>
              </w:numPr>
              <w:spacing w:line="275" w:lineRule="auto"/>
              <w:ind w:left="573" w:right="1039" w:hanging="572"/>
              <w:rPr>
                <w:rFonts w:asciiTheme="minorBidi" w:hAnsiTheme="minorBidi"/>
                <w:sz w:val="22"/>
                <w:szCs w:val="22"/>
              </w:rPr>
            </w:pPr>
            <w:r w:rsidRPr="00466A8D">
              <w:rPr>
                <w:rFonts w:asciiTheme="minorBidi" w:hAnsiTheme="minorBidi"/>
                <w:sz w:val="22"/>
                <w:szCs w:val="22"/>
              </w:rPr>
              <w:t>M</w:t>
            </w:r>
            <w:r w:rsidRPr="00466A8D">
              <w:rPr>
                <w:rFonts w:asciiTheme="minorBidi" w:hAnsiTheme="minorBidi"/>
                <w:spacing w:val="1"/>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 xml:space="preserve">s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2"/>
                <w:sz w:val="22"/>
                <w:szCs w:val="22"/>
              </w:rPr>
              <w:t xml:space="preserve"> </w:t>
            </w:r>
            <w:r w:rsidRPr="00466A8D">
              <w:rPr>
                <w:rFonts w:asciiTheme="minorBidi" w:hAnsiTheme="minorBidi"/>
                <w:spacing w:val="1"/>
                <w:sz w:val="22"/>
                <w:szCs w:val="22"/>
              </w:rPr>
              <w:t>r</w:t>
            </w:r>
            <w:r w:rsidRPr="00466A8D">
              <w:rPr>
                <w:rFonts w:asciiTheme="minorBidi" w:hAnsiTheme="minorBidi"/>
                <w:sz w:val="22"/>
                <w:szCs w:val="22"/>
              </w:rPr>
              <w:t>end</w:t>
            </w:r>
            <w:r w:rsidRPr="00466A8D">
              <w:rPr>
                <w:rFonts w:asciiTheme="minorBidi" w:hAnsiTheme="minorBidi"/>
                <w:spacing w:val="-2"/>
                <w:sz w:val="22"/>
                <w:szCs w:val="22"/>
              </w:rPr>
              <w:t>e</w:t>
            </w:r>
            <w:r w:rsidRPr="00466A8D">
              <w:rPr>
                <w:rFonts w:asciiTheme="minorBidi" w:hAnsiTheme="minorBidi"/>
                <w:sz w:val="22"/>
                <w:szCs w:val="22"/>
              </w:rPr>
              <w:t>r</w:t>
            </w:r>
            <w:r w:rsidRPr="00466A8D">
              <w:rPr>
                <w:rFonts w:asciiTheme="minorBidi" w:hAnsiTheme="minorBidi"/>
                <w:spacing w:val="1"/>
                <w:sz w:val="22"/>
                <w:szCs w:val="22"/>
              </w:rPr>
              <w:t xml:space="preserve"> </w:t>
            </w:r>
            <w:r w:rsidRPr="00466A8D">
              <w:rPr>
                <w:rFonts w:asciiTheme="minorBidi" w:hAnsiTheme="minorBidi"/>
                <w:spacing w:val="-2"/>
                <w:sz w:val="22"/>
                <w:szCs w:val="22"/>
              </w:rPr>
              <w:t>c</w:t>
            </w:r>
            <w:r w:rsidRPr="00466A8D">
              <w:rPr>
                <w:rFonts w:asciiTheme="minorBidi" w:hAnsiTheme="minorBidi"/>
                <w:sz w:val="22"/>
                <w:szCs w:val="22"/>
              </w:rPr>
              <w:t>oat</w:t>
            </w:r>
            <w:r w:rsidRPr="00466A8D">
              <w:rPr>
                <w:rFonts w:asciiTheme="minorBidi" w:hAnsiTheme="minorBidi"/>
                <w:spacing w:val="-1"/>
                <w:sz w:val="22"/>
                <w:szCs w:val="22"/>
              </w:rPr>
              <w:t xml:space="preserve"> </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e p</w:t>
            </w:r>
            <w:r w:rsidRPr="00466A8D">
              <w:rPr>
                <w:rFonts w:asciiTheme="minorBidi" w:hAnsiTheme="minorBidi"/>
                <w:spacing w:val="1"/>
                <w:sz w:val="22"/>
                <w:szCs w:val="22"/>
              </w:rPr>
              <w:t>r</w:t>
            </w:r>
            <w:r w:rsidRPr="00466A8D">
              <w:rPr>
                <w:rFonts w:asciiTheme="minorBidi" w:hAnsiTheme="minorBidi"/>
                <w:sz w:val="22"/>
                <w:szCs w:val="22"/>
              </w:rPr>
              <w:t>o</w:t>
            </w:r>
            <w:r w:rsidRPr="00466A8D">
              <w:rPr>
                <w:rFonts w:asciiTheme="minorBidi" w:hAnsiTheme="minorBidi"/>
                <w:spacing w:val="-2"/>
                <w:sz w:val="22"/>
                <w:szCs w:val="22"/>
              </w:rPr>
              <w:t>p</w:t>
            </w:r>
            <w:r w:rsidRPr="00466A8D">
              <w:rPr>
                <w:rFonts w:asciiTheme="minorBidi" w:hAnsiTheme="minorBidi"/>
                <w:sz w:val="22"/>
                <w:szCs w:val="22"/>
              </w:rPr>
              <w:t>o</w:t>
            </w:r>
            <w:r w:rsidRPr="00466A8D">
              <w:rPr>
                <w:rFonts w:asciiTheme="minorBidi" w:hAnsiTheme="minorBidi"/>
                <w:spacing w:val="-2"/>
                <w:sz w:val="22"/>
                <w:szCs w:val="22"/>
              </w:rPr>
              <w:t>r</w:t>
            </w:r>
            <w:r w:rsidRPr="00466A8D">
              <w:rPr>
                <w:rFonts w:asciiTheme="minorBidi" w:hAnsiTheme="minorBidi"/>
                <w:spacing w:val="1"/>
                <w:sz w:val="22"/>
                <w:szCs w:val="22"/>
              </w:rPr>
              <w:t>ti</w:t>
            </w:r>
            <w:r w:rsidRPr="00466A8D">
              <w:rPr>
                <w:rFonts w:asciiTheme="minorBidi" w:hAnsiTheme="minorBidi"/>
                <w:sz w:val="22"/>
                <w:szCs w:val="22"/>
              </w:rPr>
              <w:t>o</w:t>
            </w:r>
            <w:r w:rsidRPr="00466A8D">
              <w:rPr>
                <w:rFonts w:asciiTheme="minorBidi" w:hAnsiTheme="minorBidi"/>
                <w:spacing w:val="-2"/>
                <w:sz w:val="22"/>
                <w:szCs w:val="22"/>
              </w:rPr>
              <w:t>n</w:t>
            </w:r>
            <w:r w:rsidRPr="00466A8D">
              <w:rPr>
                <w:rFonts w:asciiTheme="minorBidi" w:hAnsiTheme="minorBidi"/>
                <w:sz w:val="22"/>
                <w:szCs w:val="22"/>
              </w:rPr>
              <w:t>ed a</w:t>
            </w:r>
            <w:r w:rsidRPr="00466A8D">
              <w:rPr>
                <w:rFonts w:asciiTheme="minorBidi" w:hAnsiTheme="minorBidi"/>
                <w:spacing w:val="-2"/>
                <w:sz w:val="22"/>
                <w:szCs w:val="22"/>
              </w:rPr>
              <w:t>n</w:t>
            </w:r>
            <w:r w:rsidRPr="00466A8D">
              <w:rPr>
                <w:rFonts w:asciiTheme="minorBidi" w:hAnsiTheme="minorBidi"/>
                <w:sz w:val="22"/>
                <w:szCs w:val="22"/>
              </w:rPr>
              <w:t>d</w:t>
            </w:r>
            <w:r w:rsidRPr="00466A8D">
              <w:rPr>
                <w:rFonts w:asciiTheme="minorBidi" w:hAnsiTheme="minorBidi"/>
                <w:spacing w:val="3"/>
                <w:sz w:val="22"/>
                <w:szCs w:val="22"/>
              </w:rPr>
              <w:t xml:space="preserve"> </w:t>
            </w:r>
            <w:r w:rsidRPr="00466A8D">
              <w:rPr>
                <w:rFonts w:asciiTheme="minorBidi" w:hAnsiTheme="minorBidi"/>
                <w:spacing w:val="-4"/>
                <w:sz w:val="22"/>
                <w:szCs w:val="22"/>
              </w:rPr>
              <w:t>m</w:t>
            </w:r>
            <w:r w:rsidRPr="00466A8D">
              <w:rPr>
                <w:rFonts w:asciiTheme="minorBidi" w:hAnsiTheme="minorBidi"/>
                <w:spacing w:val="1"/>
                <w:sz w:val="22"/>
                <w:szCs w:val="22"/>
              </w:rPr>
              <w:t>i</w:t>
            </w:r>
            <w:r w:rsidRPr="00466A8D">
              <w:rPr>
                <w:rFonts w:asciiTheme="minorBidi" w:hAnsiTheme="minorBidi"/>
                <w:sz w:val="22"/>
                <w:szCs w:val="22"/>
              </w:rPr>
              <w:t xml:space="preserve">xed </w:t>
            </w:r>
            <w:r w:rsidRPr="00466A8D">
              <w:rPr>
                <w:rFonts w:asciiTheme="minorBidi" w:hAnsiTheme="minorBidi"/>
                <w:spacing w:val="-1"/>
                <w:sz w:val="22"/>
                <w:szCs w:val="22"/>
              </w:rPr>
              <w:t>t</w:t>
            </w:r>
            <w:r w:rsidRPr="00466A8D">
              <w:rPr>
                <w:rFonts w:asciiTheme="minorBidi" w:hAnsiTheme="minorBidi"/>
                <w:sz w:val="22"/>
                <w:szCs w:val="22"/>
              </w:rPr>
              <w:t xml:space="preserve">o </w:t>
            </w:r>
            <w:r w:rsidRPr="00466A8D">
              <w:rPr>
                <w:rFonts w:asciiTheme="minorBidi" w:hAnsiTheme="minorBidi"/>
                <w:spacing w:val="1"/>
                <w:sz w:val="22"/>
                <w:szCs w:val="22"/>
              </w:rPr>
              <w:t>i</w:t>
            </w:r>
            <w:r w:rsidRPr="00466A8D">
              <w:rPr>
                <w:rFonts w:asciiTheme="minorBidi" w:hAnsiTheme="minorBidi"/>
                <w:sz w:val="22"/>
                <w:szCs w:val="22"/>
              </w:rPr>
              <w:t>n</w:t>
            </w:r>
            <w:r w:rsidRPr="00466A8D">
              <w:rPr>
                <w:rFonts w:asciiTheme="minorBidi" w:hAnsiTheme="minorBidi"/>
                <w:spacing w:val="-2"/>
                <w:sz w:val="22"/>
                <w:szCs w:val="22"/>
              </w:rPr>
              <w:t>s</w:t>
            </w:r>
            <w:r w:rsidRPr="00466A8D">
              <w:rPr>
                <w:rFonts w:asciiTheme="minorBidi" w:hAnsiTheme="minorBidi"/>
                <w:spacing w:val="1"/>
                <w:sz w:val="22"/>
                <w:szCs w:val="22"/>
              </w:rPr>
              <w:t>tr</w:t>
            </w:r>
            <w:r w:rsidRPr="00466A8D">
              <w:rPr>
                <w:rFonts w:asciiTheme="minorBidi" w:hAnsiTheme="minorBidi"/>
                <w:sz w:val="22"/>
                <w:szCs w:val="22"/>
              </w:rPr>
              <w:t>u</w:t>
            </w:r>
            <w:r w:rsidRPr="00466A8D">
              <w:rPr>
                <w:rFonts w:asciiTheme="minorBidi" w:hAnsiTheme="minorBidi"/>
                <w:spacing w:val="-2"/>
                <w:sz w:val="22"/>
                <w:szCs w:val="22"/>
              </w:rPr>
              <w:t>c</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ons</w:t>
            </w:r>
            <w:r w:rsidRPr="00466A8D">
              <w:rPr>
                <w:rFonts w:asciiTheme="minorBidi" w:hAnsiTheme="minorBidi"/>
                <w:spacing w:val="-2"/>
                <w:sz w:val="22"/>
                <w:szCs w:val="22"/>
              </w:rPr>
              <w:t xml:space="preserve"> </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a</w:t>
            </w:r>
            <w:r w:rsidRPr="00466A8D">
              <w:rPr>
                <w:rFonts w:asciiTheme="minorBidi" w:hAnsiTheme="minorBidi"/>
                <w:sz w:val="22"/>
                <w:szCs w:val="22"/>
              </w:rPr>
              <w:t>dy</w:t>
            </w:r>
            <w:r w:rsidRPr="00466A8D">
              <w:rPr>
                <w:rFonts w:asciiTheme="minorBidi" w:hAnsiTheme="minorBidi"/>
                <w:spacing w:val="-2"/>
                <w:sz w:val="22"/>
                <w:szCs w:val="22"/>
              </w:rPr>
              <w:t xml:space="preserve">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1"/>
                <w:sz w:val="22"/>
                <w:szCs w:val="22"/>
              </w:rPr>
              <w:t xml:space="preserve"> </w:t>
            </w:r>
            <w:r w:rsidRPr="00466A8D">
              <w:rPr>
                <w:rFonts w:asciiTheme="minorBidi" w:hAnsiTheme="minorBidi"/>
                <w:sz w:val="22"/>
                <w:szCs w:val="22"/>
              </w:rPr>
              <w:t>a</w:t>
            </w:r>
            <w:r w:rsidRPr="00466A8D">
              <w:rPr>
                <w:rFonts w:asciiTheme="minorBidi" w:hAnsiTheme="minorBidi"/>
                <w:spacing w:val="-2"/>
                <w:sz w:val="22"/>
                <w:szCs w:val="22"/>
              </w:rPr>
              <w:t>p</w:t>
            </w:r>
            <w:r w:rsidRPr="00466A8D">
              <w:rPr>
                <w:rFonts w:asciiTheme="minorBidi" w:hAnsiTheme="minorBidi"/>
                <w:sz w:val="22"/>
                <w:szCs w:val="22"/>
              </w:rPr>
              <w:t>p</w:t>
            </w:r>
            <w:r w:rsidRPr="00466A8D">
              <w:rPr>
                <w:rFonts w:asciiTheme="minorBidi" w:hAnsiTheme="minorBidi"/>
                <w:spacing w:val="-1"/>
                <w:sz w:val="22"/>
                <w:szCs w:val="22"/>
              </w:rPr>
              <w:t>li</w:t>
            </w:r>
            <w:r w:rsidRPr="00466A8D">
              <w:rPr>
                <w:rFonts w:asciiTheme="minorBidi" w:hAnsiTheme="minorBidi"/>
                <w:sz w:val="22"/>
                <w:szCs w:val="22"/>
              </w:rPr>
              <w:t>ca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on.</w:t>
            </w:r>
          </w:p>
          <w:p w:rsidR="000B58F9" w:rsidRPr="00466A8D" w:rsidRDefault="000B58F9" w:rsidP="00FE6267">
            <w:pPr>
              <w:pStyle w:val="ListParagraph"/>
              <w:numPr>
                <w:ilvl w:val="0"/>
                <w:numId w:val="868"/>
              </w:numPr>
              <w:spacing w:line="275" w:lineRule="auto"/>
              <w:ind w:left="573" w:right="1039" w:hanging="572"/>
              <w:rPr>
                <w:rFonts w:ascii="Arial" w:hAnsi="Arial"/>
              </w:rPr>
            </w:pPr>
            <w:r w:rsidRPr="00466A8D">
              <w:rPr>
                <w:rFonts w:ascii="Arial" w:hAnsi="Arial"/>
                <w:sz w:val="22"/>
                <w:szCs w:val="22"/>
              </w:rPr>
              <w:t>Sur</w:t>
            </w:r>
            <w:r w:rsidRPr="00466A8D">
              <w:rPr>
                <w:rFonts w:ascii="Arial" w:hAnsi="Arial"/>
                <w:spacing w:val="1"/>
                <w:sz w:val="22"/>
                <w:szCs w:val="22"/>
              </w:rPr>
              <w:t>f</w:t>
            </w:r>
            <w:r w:rsidRPr="00466A8D">
              <w:rPr>
                <w:rFonts w:ascii="Arial" w:hAnsi="Arial"/>
                <w:spacing w:val="-2"/>
                <w:sz w:val="22"/>
                <w:szCs w:val="22"/>
              </w:rPr>
              <w:t>a</w:t>
            </w:r>
            <w:r w:rsidRPr="00466A8D">
              <w:rPr>
                <w:rFonts w:ascii="Arial" w:hAnsi="Arial"/>
                <w:sz w:val="22"/>
                <w:szCs w:val="22"/>
              </w:rPr>
              <w:t>ce</w:t>
            </w:r>
            <w:r w:rsidRPr="00466A8D">
              <w:rPr>
                <w:rFonts w:ascii="Arial" w:hAnsi="Arial"/>
                <w:spacing w:val="-2"/>
                <w:sz w:val="22"/>
                <w:szCs w:val="22"/>
              </w:rPr>
              <w:t xml:space="preserve"> </w:t>
            </w:r>
            <w:r w:rsidRPr="00466A8D">
              <w:rPr>
                <w:rFonts w:ascii="Arial" w:hAnsi="Arial"/>
                <w:spacing w:val="1"/>
                <w:sz w:val="22"/>
                <w:szCs w:val="22"/>
              </w:rPr>
              <w:t>i</w:t>
            </w:r>
            <w:r w:rsidRPr="00466A8D">
              <w:rPr>
                <w:rFonts w:ascii="Arial" w:hAnsi="Arial"/>
                <w:sz w:val="22"/>
                <w:szCs w:val="22"/>
              </w:rPr>
              <w:t xml:space="preserve">s </w:t>
            </w:r>
            <w:r w:rsidRPr="00466A8D">
              <w:rPr>
                <w:rFonts w:ascii="Arial" w:hAnsi="Arial"/>
                <w:spacing w:val="-1"/>
                <w:sz w:val="22"/>
                <w:szCs w:val="22"/>
              </w:rPr>
              <w:t>s</w:t>
            </w:r>
            <w:r w:rsidRPr="00466A8D">
              <w:rPr>
                <w:rFonts w:ascii="Arial" w:hAnsi="Arial"/>
                <w:sz w:val="22"/>
                <w:szCs w:val="22"/>
              </w:rPr>
              <w:t>c</w:t>
            </w:r>
            <w:r w:rsidRPr="00466A8D">
              <w:rPr>
                <w:rFonts w:ascii="Arial" w:hAnsi="Arial"/>
                <w:spacing w:val="1"/>
                <w:sz w:val="22"/>
                <w:szCs w:val="22"/>
              </w:rPr>
              <w:t>r</w:t>
            </w:r>
            <w:r w:rsidRPr="00466A8D">
              <w:rPr>
                <w:rFonts w:ascii="Arial" w:hAnsi="Arial"/>
                <w:spacing w:val="-2"/>
                <w:sz w:val="22"/>
                <w:szCs w:val="22"/>
              </w:rPr>
              <w:t>a</w:t>
            </w:r>
            <w:r w:rsidRPr="00466A8D">
              <w:rPr>
                <w:rFonts w:ascii="Arial" w:hAnsi="Arial"/>
                <w:spacing w:val="1"/>
                <w:sz w:val="22"/>
                <w:szCs w:val="22"/>
              </w:rPr>
              <w:t>t</w:t>
            </w:r>
            <w:r w:rsidRPr="00466A8D">
              <w:rPr>
                <w:rFonts w:ascii="Arial" w:hAnsi="Arial"/>
                <w:sz w:val="22"/>
                <w:szCs w:val="22"/>
              </w:rPr>
              <w:t>c</w:t>
            </w:r>
            <w:r w:rsidRPr="00466A8D">
              <w:rPr>
                <w:rFonts w:ascii="Arial" w:hAnsi="Arial"/>
                <w:spacing w:val="-2"/>
                <w:sz w:val="22"/>
                <w:szCs w:val="22"/>
              </w:rPr>
              <w:t>h</w:t>
            </w:r>
            <w:r w:rsidRPr="00466A8D">
              <w:rPr>
                <w:rFonts w:ascii="Arial" w:hAnsi="Arial"/>
                <w:sz w:val="22"/>
                <w:szCs w:val="22"/>
              </w:rPr>
              <w:t>ed,</w:t>
            </w:r>
            <w:r w:rsidRPr="00466A8D">
              <w:rPr>
                <w:rFonts w:ascii="Arial" w:hAnsi="Arial"/>
                <w:spacing w:val="-2"/>
                <w:sz w:val="22"/>
                <w:szCs w:val="22"/>
              </w:rPr>
              <w:t xml:space="preserve"> </w:t>
            </w:r>
            <w:r w:rsidRPr="00466A8D">
              <w:rPr>
                <w:rFonts w:ascii="Arial" w:hAnsi="Arial"/>
                <w:spacing w:val="1"/>
                <w:sz w:val="22"/>
                <w:szCs w:val="22"/>
              </w:rPr>
              <w:t>r</w:t>
            </w:r>
            <w:r w:rsidRPr="00466A8D">
              <w:rPr>
                <w:rFonts w:ascii="Arial" w:hAnsi="Arial"/>
                <w:sz w:val="22"/>
                <w:szCs w:val="22"/>
              </w:rPr>
              <w:t>en</w:t>
            </w:r>
            <w:r w:rsidRPr="00466A8D">
              <w:rPr>
                <w:rFonts w:ascii="Arial" w:hAnsi="Arial"/>
                <w:spacing w:val="-2"/>
                <w:sz w:val="22"/>
                <w:szCs w:val="22"/>
              </w:rPr>
              <w:t>d</w:t>
            </w:r>
            <w:r w:rsidRPr="00466A8D">
              <w:rPr>
                <w:rFonts w:ascii="Arial" w:hAnsi="Arial"/>
                <w:sz w:val="22"/>
                <w:szCs w:val="22"/>
              </w:rPr>
              <w:t>e</w:t>
            </w:r>
            <w:r w:rsidRPr="00466A8D">
              <w:rPr>
                <w:rFonts w:ascii="Arial" w:hAnsi="Arial"/>
                <w:spacing w:val="-1"/>
                <w:sz w:val="22"/>
                <w:szCs w:val="22"/>
              </w:rPr>
              <w:t>r</w:t>
            </w:r>
            <w:r w:rsidRPr="00466A8D">
              <w:rPr>
                <w:rFonts w:ascii="Arial" w:hAnsi="Arial"/>
                <w:sz w:val="22"/>
                <w:szCs w:val="22"/>
              </w:rPr>
              <w:t>ed, c</w:t>
            </w:r>
            <w:r w:rsidRPr="00466A8D">
              <w:rPr>
                <w:rFonts w:ascii="Arial" w:hAnsi="Arial"/>
                <w:spacing w:val="-2"/>
                <w:sz w:val="22"/>
                <w:szCs w:val="22"/>
              </w:rPr>
              <w:t>u</w:t>
            </w:r>
            <w:r w:rsidRPr="00466A8D">
              <w:rPr>
                <w:rFonts w:ascii="Arial" w:hAnsi="Arial"/>
                <w:spacing w:val="1"/>
                <w:sz w:val="22"/>
                <w:szCs w:val="22"/>
              </w:rPr>
              <w:t>r</w:t>
            </w:r>
            <w:r w:rsidRPr="00466A8D">
              <w:rPr>
                <w:rFonts w:ascii="Arial" w:hAnsi="Arial"/>
                <w:sz w:val="22"/>
                <w:szCs w:val="22"/>
              </w:rPr>
              <w:t xml:space="preserve">ed </w:t>
            </w:r>
            <w:r w:rsidRPr="00466A8D">
              <w:rPr>
                <w:rFonts w:ascii="Arial" w:hAnsi="Arial"/>
                <w:spacing w:val="-2"/>
                <w:sz w:val="22"/>
                <w:szCs w:val="22"/>
              </w:rPr>
              <w:t>a</w:t>
            </w:r>
            <w:r w:rsidRPr="00466A8D">
              <w:rPr>
                <w:rFonts w:ascii="Arial" w:hAnsi="Arial"/>
                <w:sz w:val="22"/>
                <w:szCs w:val="22"/>
              </w:rPr>
              <w:t>nd d</w:t>
            </w:r>
            <w:r w:rsidRPr="00466A8D">
              <w:rPr>
                <w:rFonts w:ascii="Arial" w:hAnsi="Arial"/>
                <w:spacing w:val="-2"/>
                <w:sz w:val="22"/>
                <w:szCs w:val="22"/>
              </w:rPr>
              <w:t>r</w:t>
            </w:r>
            <w:r w:rsidRPr="00466A8D">
              <w:rPr>
                <w:rFonts w:ascii="Arial" w:hAnsi="Arial"/>
                <w:spacing w:val="1"/>
                <w:sz w:val="22"/>
                <w:szCs w:val="22"/>
              </w:rPr>
              <w:t>i</w:t>
            </w:r>
            <w:r w:rsidRPr="00466A8D">
              <w:rPr>
                <w:rFonts w:ascii="Arial" w:hAnsi="Arial"/>
                <w:sz w:val="22"/>
                <w:szCs w:val="22"/>
              </w:rPr>
              <w:t>ed</w:t>
            </w:r>
            <w:r w:rsidRPr="00466A8D">
              <w:rPr>
                <w:rFonts w:ascii="Arial" w:hAnsi="Arial"/>
                <w:spacing w:val="-2"/>
                <w:sz w:val="22"/>
                <w:szCs w:val="22"/>
              </w:rPr>
              <w:t xml:space="preserve"> </w:t>
            </w:r>
            <w:r w:rsidRPr="00466A8D">
              <w:rPr>
                <w:rFonts w:ascii="Arial" w:hAnsi="Arial"/>
                <w:spacing w:val="1"/>
                <w:sz w:val="22"/>
                <w:szCs w:val="22"/>
              </w:rPr>
              <w:t>i</w:t>
            </w:r>
            <w:r w:rsidRPr="00466A8D">
              <w:rPr>
                <w:rFonts w:ascii="Arial" w:hAnsi="Arial"/>
                <w:sz w:val="22"/>
                <w:szCs w:val="22"/>
              </w:rPr>
              <w:t>n</w:t>
            </w:r>
            <w:r w:rsidRPr="00466A8D">
              <w:rPr>
                <w:rFonts w:ascii="Arial" w:hAnsi="Arial"/>
                <w:spacing w:val="-2"/>
                <w:sz w:val="22"/>
                <w:szCs w:val="22"/>
              </w:rPr>
              <w:t xml:space="preserve"> </w:t>
            </w:r>
            <w:r w:rsidRPr="00466A8D">
              <w:rPr>
                <w:rFonts w:ascii="Arial" w:hAnsi="Arial"/>
                <w:sz w:val="22"/>
                <w:szCs w:val="22"/>
              </w:rPr>
              <w:t>acc</w:t>
            </w:r>
            <w:r w:rsidRPr="00466A8D">
              <w:rPr>
                <w:rFonts w:ascii="Arial" w:hAnsi="Arial"/>
                <w:spacing w:val="-2"/>
                <w:sz w:val="22"/>
                <w:szCs w:val="22"/>
              </w:rPr>
              <w:t>or</w:t>
            </w:r>
            <w:r w:rsidRPr="00466A8D">
              <w:rPr>
                <w:rFonts w:ascii="Arial" w:hAnsi="Arial"/>
                <w:sz w:val="22"/>
                <w:szCs w:val="22"/>
              </w:rPr>
              <w:t xml:space="preserve">dance </w:t>
            </w:r>
            <w:r w:rsidRPr="00466A8D">
              <w:rPr>
                <w:rFonts w:ascii="Arial" w:hAnsi="Arial"/>
                <w:spacing w:val="-1"/>
                <w:sz w:val="22"/>
                <w:szCs w:val="22"/>
              </w:rPr>
              <w:t>w</w:t>
            </w:r>
            <w:r w:rsidRPr="00466A8D">
              <w:rPr>
                <w:rFonts w:ascii="Arial" w:hAnsi="Arial"/>
                <w:spacing w:val="1"/>
                <w:sz w:val="22"/>
                <w:szCs w:val="22"/>
              </w:rPr>
              <w:t>it</w:t>
            </w:r>
            <w:r w:rsidRPr="00466A8D">
              <w:rPr>
                <w:rFonts w:ascii="Arial" w:hAnsi="Arial"/>
                <w:sz w:val="22"/>
                <w:szCs w:val="22"/>
              </w:rPr>
              <w:t xml:space="preserve">h </w:t>
            </w:r>
            <w:r w:rsidRPr="00466A8D">
              <w:rPr>
                <w:rFonts w:ascii="Arial" w:hAnsi="Arial"/>
                <w:spacing w:val="-2"/>
                <w:sz w:val="22"/>
                <w:szCs w:val="22"/>
              </w:rPr>
              <w:t>s</w:t>
            </w:r>
            <w:r w:rsidRPr="00466A8D">
              <w:rPr>
                <w:rFonts w:ascii="Arial" w:hAnsi="Arial"/>
                <w:sz w:val="22"/>
                <w:szCs w:val="22"/>
              </w:rPr>
              <w:t>pe</w:t>
            </w:r>
            <w:r w:rsidRPr="00466A8D">
              <w:rPr>
                <w:rFonts w:ascii="Arial" w:hAnsi="Arial"/>
                <w:spacing w:val="-2"/>
                <w:sz w:val="22"/>
                <w:szCs w:val="22"/>
              </w:rPr>
              <w:t>c</w:t>
            </w:r>
            <w:r w:rsidRPr="00466A8D">
              <w:rPr>
                <w:rFonts w:ascii="Arial" w:hAnsi="Arial"/>
                <w:spacing w:val="1"/>
                <w:sz w:val="22"/>
                <w:szCs w:val="22"/>
              </w:rPr>
              <w:t>i</w:t>
            </w:r>
            <w:r w:rsidRPr="00466A8D">
              <w:rPr>
                <w:rFonts w:ascii="Arial" w:hAnsi="Arial"/>
                <w:spacing w:val="-2"/>
                <w:sz w:val="22"/>
                <w:szCs w:val="22"/>
              </w:rPr>
              <w:t>f</w:t>
            </w:r>
            <w:r w:rsidRPr="00466A8D">
              <w:rPr>
                <w:rFonts w:ascii="Arial" w:hAnsi="Arial"/>
                <w:spacing w:val="1"/>
                <w:sz w:val="22"/>
                <w:szCs w:val="22"/>
              </w:rPr>
              <w:t>i</w:t>
            </w:r>
            <w:r w:rsidRPr="00466A8D">
              <w:rPr>
                <w:rFonts w:ascii="Arial" w:hAnsi="Arial"/>
                <w:sz w:val="22"/>
                <w:szCs w:val="22"/>
              </w:rPr>
              <w:t>c</w:t>
            </w:r>
            <w:r w:rsidRPr="00466A8D">
              <w:rPr>
                <w:rFonts w:ascii="Arial" w:hAnsi="Arial"/>
                <w:spacing w:val="-2"/>
                <w:sz w:val="22"/>
                <w:szCs w:val="22"/>
              </w:rPr>
              <w:t>a</w:t>
            </w:r>
            <w:r w:rsidRPr="00466A8D">
              <w:rPr>
                <w:rFonts w:ascii="Arial" w:hAnsi="Arial"/>
                <w:spacing w:val="1"/>
                <w:sz w:val="22"/>
                <w:szCs w:val="22"/>
              </w:rPr>
              <w:t>t</w:t>
            </w:r>
            <w:r w:rsidRPr="00466A8D">
              <w:rPr>
                <w:rFonts w:ascii="Arial" w:hAnsi="Arial"/>
                <w:spacing w:val="-1"/>
                <w:sz w:val="22"/>
                <w:szCs w:val="22"/>
              </w:rPr>
              <w:t>i</w:t>
            </w:r>
            <w:r w:rsidRPr="00466A8D">
              <w:rPr>
                <w:rFonts w:ascii="Arial" w:hAnsi="Arial"/>
                <w:sz w:val="22"/>
                <w:szCs w:val="22"/>
              </w:rPr>
              <w:t>ons</w:t>
            </w:r>
            <w:r w:rsidRPr="00466A8D">
              <w:rPr>
                <w:rFonts w:ascii="Arial" w:hAnsi="Arial"/>
                <w:spacing w:val="-2"/>
                <w:sz w:val="22"/>
                <w:szCs w:val="22"/>
              </w:rPr>
              <w:t xml:space="preserve"> </w:t>
            </w:r>
            <w:r w:rsidRPr="00466A8D">
              <w:rPr>
                <w:rFonts w:ascii="Arial" w:hAnsi="Arial"/>
                <w:spacing w:val="1"/>
                <w:sz w:val="22"/>
                <w:szCs w:val="22"/>
              </w:rPr>
              <w:t>f</w:t>
            </w:r>
            <w:r w:rsidRPr="00466A8D">
              <w:rPr>
                <w:rFonts w:ascii="Arial" w:hAnsi="Arial"/>
                <w:sz w:val="22"/>
                <w:szCs w:val="22"/>
              </w:rPr>
              <w:t>or</w:t>
            </w:r>
            <w:r w:rsidRPr="00466A8D">
              <w:rPr>
                <w:rFonts w:ascii="Arial" w:hAnsi="Arial"/>
                <w:spacing w:val="-2"/>
                <w:sz w:val="22"/>
                <w:szCs w:val="22"/>
              </w:rPr>
              <w:t xml:space="preserve"> </w:t>
            </w:r>
            <w:r w:rsidRPr="00466A8D">
              <w:rPr>
                <w:rFonts w:ascii="Arial" w:hAnsi="Arial"/>
                <w:spacing w:val="1"/>
                <w:sz w:val="22"/>
                <w:szCs w:val="22"/>
              </w:rPr>
              <w:t>t</w:t>
            </w:r>
            <w:r w:rsidRPr="00466A8D">
              <w:rPr>
                <w:rFonts w:ascii="Arial" w:hAnsi="Arial"/>
                <w:spacing w:val="-1"/>
                <w:sz w:val="22"/>
                <w:szCs w:val="22"/>
              </w:rPr>
              <w:t>i</w:t>
            </w:r>
            <w:r w:rsidRPr="00466A8D">
              <w:rPr>
                <w:rFonts w:ascii="Arial" w:hAnsi="Arial"/>
                <w:spacing w:val="1"/>
                <w:sz w:val="22"/>
                <w:szCs w:val="22"/>
              </w:rPr>
              <w:t>l</w:t>
            </w:r>
            <w:r w:rsidRPr="00466A8D">
              <w:rPr>
                <w:rFonts w:ascii="Arial" w:hAnsi="Arial"/>
                <w:sz w:val="22"/>
                <w:szCs w:val="22"/>
              </w:rPr>
              <w:t>e</w:t>
            </w:r>
            <w:r w:rsidRPr="00466A8D">
              <w:rPr>
                <w:rFonts w:ascii="Arial" w:hAnsi="Arial"/>
                <w:spacing w:val="-2"/>
                <w:sz w:val="22"/>
                <w:szCs w:val="22"/>
              </w:rPr>
              <w:t xml:space="preserve"> a</w:t>
            </w:r>
            <w:r w:rsidRPr="00466A8D">
              <w:rPr>
                <w:rFonts w:ascii="Arial" w:hAnsi="Arial"/>
                <w:sz w:val="22"/>
                <w:szCs w:val="22"/>
              </w:rPr>
              <w:t>pp</w:t>
            </w:r>
            <w:r w:rsidRPr="00466A8D">
              <w:rPr>
                <w:rFonts w:ascii="Arial" w:hAnsi="Arial"/>
                <w:spacing w:val="1"/>
                <w:sz w:val="22"/>
                <w:szCs w:val="22"/>
              </w:rPr>
              <w:t>l</w:t>
            </w:r>
            <w:r w:rsidRPr="00466A8D">
              <w:rPr>
                <w:rFonts w:ascii="Arial" w:hAnsi="Arial"/>
                <w:spacing w:val="-1"/>
                <w:sz w:val="22"/>
                <w:szCs w:val="22"/>
              </w:rPr>
              <w:t>i</w:t>
            </w:r>
            <w:r w:rsidRPr="00466A8D">
              <w:rPr>
                <w:rFonts w:ascii="Arial" w:hAnsi="Arial"/>
                <w:sz w:val="22"/>
                <w:szCs w:val="22"/>
              </w:rPr>
              <w:t>c</w:t>
            </w:r>
            <w:r w:rsidRPr="00466A8D">
              <w:rPr>
                <w:rFonts w:ascii="Arial" w:hAnsi="Arial"/>
                <w:spacing w:val="-2"/>
                <w:sz w:val="22"/>
                <w:szCs w:val="22"/>
              </w:rPr>
              <w:t>a</w:t>
            </w:r>
            <w:r w:rsidRPr="00466A8D">
              <w:rPr>
                <w:rFonts w:ascii="Arial" w:hAnsi="Arial"/>
                <w:spacing w:val="1"/>
                <w:sz w:val="22"/>
                <w:szCs w:val="22"/>
              </w:rPr>
              <w:t>ti</w:t>
            </w:r>
            <w:r w:rsidRPr="00466A8D">
              <w:rPr>
                <w:rFonts w:ascii="Arial" w:hAnsi="Arial"/>
                <w:sz w:val="22"/>
                <w:szCs w:val="22"/>
              </w:rPr>
              <w:t>on.</w:t>
            </w:r>
          </w:p>
        </w:tc>
      </w:tr>
      <w:tr w:rsidR="000B58F9" w:rsidRPr="00D31874" w:rsidTr="005F2500">
        <w:tc>
          <w:tcPr>
            <w:tcW w:w="2827" w:type="dxa"/>
          </w:tcPr>
          <w:p w:rsidR="000B58F9" w:rsidRPr="001F7775" w:rsidRDefault="000B58F9" w:rsidP="00FE6267">
            <w:pPr>
              <w:pStyle w:val="ListParagraph"/>
              <w:numPr>
                <w:ilvl w:val="0"/>
                <w:numId w:val="864"/>
              </w:numPr>
              <w:spacing w:before="9" w:line="360" w:lineRule="auto"/>
              <w:ind w:left="567" w:hanging="578"/>
              <w:rPr>
                <w:rFonts w:asciiTheme="minorBidi" w:hAnsiTheme="minorBidi"/>
                <w:sz w:val="22"/>
                <w:szCs w:val="22"/>
              </w:rPr>
            </w:pPr>
            <w:r w:rsidRPr="006007C9">
              <w:rPr>
                <w:rFonts w:asciiTheme="minorBidi" w:hAnsiTheme="minorBidi"/>
                <w:spacing w:val="-1"/>
              </w:rPr>
              <w:t>C</w:t>
            </w:r>
            <w:r w:rsidRPr="006007C9">
              <w:rPr>
                <w:rFonts w:asciiTheme="minorBidi" w:hAnsiTheme="minorBidi"/>
              </w:rPr>
              <w:t>ut</w:t>
            </w:r>
            <w:r w:rsidRPr="006007C9">
              <w:rPr>
                <w:rFonts w:asciiTheme="minorBidi" w:hAnsiTheme="minorBidi"/>
                <w:spacing w:val="1"/>
              </w:rPr>
              <w:t xml:space="preserve"> </w:t>
            </w:r>
            <w:r w:rsidRPr="006007C9">
              <w:rPr>
                <w:rFonts w:asciiTheme="minorBidi" w:hAnsiTheme="minorBidi"/>
                <w:spacing w:val="-1"/>
              </w:rPr>
              <w:t>t</w:t>
            </w:r>
            <w:r w:rsidRPr="006007C9">
              <w:rPr>
                <w:rFonts w:asciiTheme="minorBidi" w:hAnsiTheme="minorBidi"/>
                <w:spacing w:val="1"/>
              </w:rPr>
              <w:t>i</w:t>
            </w:r>
            <w:r w:rsidRPr="006007C9">
              <w:rPr>
                <w:rFonts w:asciiTheme="minorBidi" w:hAnsiTheme="minorBidi"/>
                <w:spacing w:val="-1"/>
              </w:rPr>
              <w:t>l</w:t>
            </w:r>
            <w:r w:rsidRPr="006007C9">
              <w:rPr>
                <w:rFonts w:asciiTheme="minorBidi" w:hAnsiTheme="minorBidi"/>
              </w:rPr>
              <w:t>es</w:t>
            </w:r>
            <w:r w:rsidRPr="006007C9">
              <w:rPr>
                <w:rFonts w:asciiTheme="minorBidi" w:hAnsiTheme="minorBidi"/>
                <w:spacing w:val="1"/>
              </w:rPr>
              <w:t xml:space="preserve"> </w:t>
            </w:r>
            <w:r w:rsidRPr="006007C9">
              <w:rPr>
                <w:rFonts w:asciiTheme="minorBidi" w:hAnsiTheme="minorBidi"/>
                <w:spacing w:val="-2"/>
              </w:rPr>
              <w:t>a</w:t>
            </w:r>
            <w:r w:rsidRPr="006007C9">
              <w:rPr>
                <w:rFonts w:asciiTheme="minorBidi" w:hAnsiTheme="minorBidi"/>
              </w:rPr>
              <w:t xml:space="preserve">s </w:t>
            </w:r>
            <w:r w:rsidRPr="006007C9">
              <w:rPr>
                <w:rFonts w:asciiTheme="minorBidi" w:hAnsiTheme="minorBidi"/>
                <w:spacing w:val="1"/>
              </w:rPr>
              <w:t>r</w:t>
            </w:r>
            <w:r w:rsidRPr="006007C9">
              <w:rPr>
                <w:rFonts w:asciiTheme="minorBidi" w:hAnsiTheme="minorBidi"/>
                <w:spacing w:val="-2"/>
              </w:rPr>
              <w:t>e</w:t>
            </w:r>
            <w:r w:rsidRPr="006007C9">
              <w:rPr>
                <w:rFonts w:asciiTheme="minorBidi" w:hAnsiTheme="minorBidi"/>
              </w:rPr>
              <w:t>qu</w:t>
            </w:r>
            <w:r w:rsidRPr="006007C9">
              <w:rPr>
                <w:rFonts w:asciiTheme="minorBidi" w:hAnsiTheme="minorBidi"/>
                <w:spacing w:val="-1"/>
              </w:rPr>
              <w:t>i</w:t>
            </w:r>
            <w:r w:rsidRPr="006007C9">
              <w:rPr>
                <w:rFonts w:asciiTheme="minorBidi" w:hAnsiTheme="minorBidi"/>
                <w:spacing w:val="1"/>
              </w:rPr>
              <w:t>r</w:t>
            </w:r>
            <w:r w:rsidRPr="006007C9">
              <w:rPr>
                <w:rFonts w:asciiTheme="minorBidi" w:hAnsiTheme="minorBidi"/>
              </w:rPr>
              <w:t>ed</w:t>
            </w:r>
            <w:r>
              <w:rPr>
                <w:rFonts w:asciiTheme="minorBidi" w:hAnsiTheme="minorBidi"/>
              </w:rPr>
              <w:t>.</w:t>
            </w:r>
          </w:p>
        </w:tc>
        <w:tc>
          <w:tcPr>
            <w:tcW w:w="7068" w:type="dxa"/>
          </w:tcPr>
          <w:p w:rsidR="000B58F9" w:rsidRPr="009A31FC" w:rsidRDefault="000B58F9" w:rsidP="00FE6267">
            <w:pPr>
              <w:pStyle w:val="ListParagraph"/>
              <w:numPr>
                <w:ilvl w:val="0"/>
                <w:numId w:val="872"/>
              </w:numPr>
              <w:spacing w:line="360" w:lineRule="auto"/>
              <w:ind w:left="573" w:right="108" w:hanging="572"/>
              <w:rPr>
                <w:rFonts w:asciiTheme="minorBidi" w:hAnsiTheme="minorBidi"/>
              </w:rPr>
            </w:pPr>
            <w:r w:rsidRPr="009A31FC">
              <w:rPr>
                <w:rFonts w:asciiTheme="minorBidi" w:hAnsiTheme="minorBidi"/>
                <w:b/>
                <w:bCs/>
                <w:spacing w:val="-1"/>
              </w:rPr>
              <w:t>T</w:t>
            </w:r>
            <w:r w:rsidRPr="009A31FC">
              <w:rPr>
                <w:rFonts w:asciiTheme="minorBidi" w:hAnsiTheme="minorBidi"/>
                <w:b/>
                <w:bCs/>
                <w:spacing w:val="1"/>
              </w:rPr>
              <w:t>il</w:t>
            </w:r>
            <w:r w:rsidRPr="009A31FC">
              <w:rPr>
                <w:rFonts w:asciiTheme="minorBidi" w:hAnsiTheme="minorBidi"/>
                <w:b/>
                <w:bCs/>
                <w:spacing w:val="-2"/>
              </w:rPr>
              <w:t>e</w:t>
            </w:r>
            <w:r w:rsidRPr="009A31FC">
              <w:rPr>
                <w:rFonts w:asciiTheme="minorBidi" w:hAnsiTheme="minorBidi"/>
                <w:b/>
                <w:bCs/>
              </w:rPr>
              <w:t>s</w:t>
            </w:r>
            <w:r w:rsidRPr="009A31FC">
              <w:rPr>
                <w:rFonts w:asciiTheme="minorBidi" w:hAnsiTheme="minorBidi"/>
                <w:b/>
                <w:bCs/>
                <w:spacing w:val="1"/>
              </w:rPr>
              <w:t xml:space="preserve"> </w:t>
            </w:r>
            <w:r w:rsidRPr="009A31FC">
              <w:rPr>
                <w:rFonts w:asciiTheme="minorBidi" w:hAnsiTheme="minorBidi"/>
              </w:rPr>
              <w:t>a</w:t>
            </w:r>
            <w:r w:rsidRPr="009A31FC">
              <w:rPr>
                <w:rFonts w:asciiTheme="minorBidi" w:hAnsiTheme="minorBidi"/>
                <w:spacing w:val="-1"/>
              </w:rPr>
              <w:t>r</w:t>
            </w:r>
            <w:r w:rsidRPr="009A31FC">
              <w:rPr>
                <w:rFonts w:asciiTheme="minorBidi" w:hAnsiTheme="minorBidi"/>
              </w:rPr>
              <w:t>e c</w:t>
            </w:r>
            <w:r w:rsidRPr="009A31FC">
              <w:rPr>
                <w:rFonts w:asciiTheme="minorBidi" w:hAnsiTheme="minorBidi"/>
                <w:spacing w:val="-2"/>
              </w:rPr>
              <w:t>u</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spacing w:val="-1"/>
              </w:rPr>
              <w:t>wi</w:t>
            </w:r>
            <w:r w:rsidRPr="009A31FC">
              <w:rPr>
                <w:rFonts w:asciiTheme="minorBidi" w:hAnsiTheme="minorBidi"/>
                <w:spacing w:val="1"/>
              </w:rPr>
              <w:t>t</w:t>
            </w:r>
            <w:r w:rsidRPr="009A31FC">
              <w:rPr>
                <w:rFonts w:asciiTheme="minorBidi" w:hAnsiTheme="minorBidi"/>
              </w:rPr>
              <w:t>ho</w:t>
            </w:r>
            <w:r w:rsidRPr="009A31FC">
              <w:rPr>
                <w:rFonts w:asciiTheme="minorBidi" w:hAnsiTheme="minorBidi"/>
                <w:spacing w:val="-2"/>
              </w:rPr>
              <w:t>u</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spacing w:val="1"/>
              </w:rPr>
              <w:t>j</w:t>
            </w:r>
            <w:r w:rsidRPr="009A31FC">
              <w:rPr>
                <w:rFonts w:asciiTheme="minorBidi" w:hAnsiTheme="minorBidi"/>
              </w:rPr>
              <w:t>a</w:t>
            </w:r>
            <w:r w:rsidRPr="009A31FC">
              <w:rPr>
                <w:rFonts w:asciiTheme="minorBidi" w:hAnsiTheme="minorBidi"/>
                <w:spacing w:val="-2"/>
              </w:rPr>
              <w:t>gg</w:t>
            </w:r>
            <w:r w:rsidRPr="009A31FC">
              <w:rPr>
                <w:rFonts w:asciiTheme="minorBidi" w:hAnsiTheme="minorBidi"/>
                <w:spacing w:val="3"/>
              </w:rPr>
              <w:t>e</w:t>
            </w:r>
            <w:r w:rsidRPr="009A31FC">
              <w:rPr>
                <w:rFonts w:asciiTheme="minorBidi" w:hAnsiTheme="minorBidi"/>
              </w:rPr>
              <w:t xml:space="preserve">d, </w:t>
            </w:r>
            <w:proofErr w:type="spellStart"/>
            <w:r w:rsidRPr="009A31FC">
              <w:rPr>
                <w:rFonts w:asciiTheme="minorBidi" w:hAnsiTheme="minorBidi"/>
                <w:spacing w:val="1"/>
              </w:rPr>
              <w:t>f</w:t>
            </w:r>
            <w:r w:rsidRPr="009A31FC">
              <w:rPr>
                <w:rFonts w:asciiTheme="minorBidi" w:hAnsiTheme="minorBidi"/>
                <w:spacing w:val="-1"/>
              </w:rPr>
              <w:t>l</w:t>
            </w:r>
            <w:r w:rsidRPr="009A31FC">
              <w:rPr>
                <w:rFonts w:asciiTheme="minorBidi" w:hAnsiTheme="minorBidi"/>
              </w:rPr>
              <w:t>a</w:t>
            </w:r>
            <w:r w:rsidRPr="009A31FC">
              <w:rPr>
                <w:rFonts w:asciiTheme="minorBidi" w:hAnsiTheme="minorBidi"/>
                <w:spacing w:val="1"/>
              </w:rPr>
              <w:t>i</w:t>
            </w:r>
            <w:r w:rsidRPr="009A31FC">
              <w:rPr>
                <w:rFonts w:asciiTheme="minorBidi" w:hAnsiTheme="minorBidi"/>
              </w:rPr>
              <w:t>d</w:t>
            </w:r>
            <w:proofErr w:type="spellEnd"/>
            <w:r w:rsidRPr="009A31FC">
              <w:rPr>
                <w:rFonts w:asciiTheme="minorBidi" w:hAnsiTheme="minorBidi"/>
                <w:spacing w:val="-2"/>
              </w:rPr>
              <w:t xml:space="preserve"> </w:t>
            </w:r>
            <w:r w:rsidRPr="009A31FC">
              <w:rPr>
                <w:rFonts w:asciiTheme="minorBidi" w:hAnsiTheme="minorBidi"/>
              </w:rPr>
              <w:t>ed</w:t>
            </w:r>
            <w:r w:rsidRPr="009A31FC">
              <w:rPr>
                <w:rFonts w:asciiTheme="minorBidi" w:hAnsiTheme="minorBidi"/>
                <w:spacing w:val="-2"/>
              </w:rPr>
              <w:t>g</w:t>
            </w:r>
            <w:r w:rsidRPr="009A31FC">
              <w:rPr>
                <w:rFonts w:asciiTheme="minorBidi" w:hAnsiTheme="minorBidi"/>
              </w:rPr>
              <w:t>es</w:t>
            </w:r>
            <w:r w:rsidRPr="009A31FC">
              <w:rPr>
                <w:rFonts w:asciiTheme="minorBidi" w:hAnsiTheme="minorBidi"/>
                <w:spacing w:val="1"/>
              </w:rPr>
              <w:t xml:space="preserve"> </w:t>
            </w:r>
            <w:r w:rsidRPr="009A31FC">
              <w:rPr>
                <w:rFonts w:asciiTheme="minorBidi" w:hAnsiTheme="minorBidi"/>
              </w:rPr>
              <w:t>or</w:t>
            </w:r>
            <w:r w:rsidRPr="009A31FC">
              <w:rPr>
                <w:rFonts w:asciiTheme="minorBidi" w:hAnsiTheme="minorBidi"/>
                <w:spacing w:val="-2"/>
              </w:rPr>
              <w:t xml:space="preserve"> </w:t>
            </w:r>
            <w:r w:rsidRPr="009A31FC">
              <w:rPr>
                <w:rFonts w:asciiTheme="minorBidi" w:hAnsiTheme="minorBidi"/>
              </w:rPr>
              <w:t>da</w:t>
            </w:r>
            <w:r w:rsidRPr="009A31FC">
              <w:rPr>
                <w:rFonts w:asciiTheme="minorBidi" w:hAnsiTheme="minorBidi"/>
                <w:spacing w:val="-3"/>
              </w:rPr>
              <w:t>m</w:t>
            </w:r>
            <w:r w:rsidRPr="009A31FC">
              <w:rPr>
                <w:rFonts w:asciiTheme="minorBidi" w:hAnsiTheme="minorBidi"/>
              </w:rPr>
              <w:t>a</w:t>
            </w:r>
            <w:r w:rsidRPr="009A31FC">
              <w:rPr>
                <w:rFonts w:asciiTheme="minorBidi" w:hAnsiTheme="minorBidi"/>
                <w:spacing w:val="-2"/>
              </w:rPr>
              <w:t>g</w:t>
            </w:r>
            <w:r w:rsidRPr="009A31FC">
              <w:rPr>
                <w:rFonts w:asciiTheme="minorBidi" w:hAnsiTheme="minorBidi"/>
              </w:rPr>
              <w:t xml:space="preserve">e </w:t>
            </w:r>
            <w:r w:rsidRPr="009A31FC">
              <w:rPr>
                <w:rFonts w:asciiTheme="minorBidi" w:hAnsiTheme="minorBidi"/>
                <w:spacing w:val="1"/>
              </w:rPr>
              <w:t>t</w:t>
            </w:r>
            <w:r w:rsidRPr="009A31FC">
              <w:rPr>
                <w:rFonts w:asciiTheme="minorBidi" w:hAnsiTheme="minorBidi"/>
              </w:rPr>
              <w:t xml:space="preserve">o </w:t>
            </w:r>
            <w:r w:rsidRPr="009A31FC">
              <w:rPr>
                <w:rFonts w:asciiTheme="minorBidi" w:hAnsiTheme="minorBidi"/>
                <w:spacing w:val="1"/>
              </w:rPr>
              <w:t>t</w:t>
            </w:r>
            <w:r w:rsidRPr="009A31FC">
              <w:rPr>
                <w:rFonts w:asciiTheme="minorBidi" w:hAnsiTheme="minorBidi"/>
                <w:spacing w:val="-1"/>
              </w:rPr>
              <w:t>i</w:t>
            </w:r>
            <w:r w:rsidRPr="009A31FC">
              <w:rPr>
                <w:rFonts w:asciiTheme="minorBidi" w:hAnsiTheme="minorBidi"/>
                <w:spacing w:val="1"/>
              </w:rPr>
              <w:t>l</w:t>
            </w:r>
            <w:r w:rsidRPr="009A31FC">
              <w:rPr>
                <w:rFonts w:asciiTheme="minorBidi" w:hAnsiTheme="minorBidi"/>
              </w:rPr>
              <w:t>e su</w:t>
            </w:r>
            <w:r w:rsidRPr="009A31FC">
              <w:rPr>
                <w:rFonts w:asciiTheme="minorBidi" w:hAnsiTheme="minorBidi"/>
                <w:spacing w:val="1"/>
              </w:rPr>
              <w:t>r</w:t>
            </w:r>
            <w:r w:rsidRPr="009A31FC">
              <w:rPr>
                <w:rFonts w:asciiTheme="minorBidi" w:hAnsiTheme="minorBidi"/>
                <w:spacing w:val="-2"/>
              </w:rPr>
              <w:t>f</w:t>
            </w:r>
            <w:r w:rsidRPr="009A31FC">
              <w:rPr>
                <w:rFonts w:asciiTheme="minorBidi" w:hAnsiTheme="minorBidi"/>
              </w:rPr>
              <w:t>ac</w:t>
            </w:r>
            <w:r w:rsidRPr="009A31FC">
              <w:rPr>
                <w:rFonts w:asciiTheme="minorBidi" w:hAnsiTheme="minorBidi"/>
                <w:spacing w:val="-2"/>
              </w:rPr>
              <w:t>e</w:t>
            </w:r>
            <w:r w:rsidRPr="009A31FC">
              <w:rPr>
                <w:rFonts w:asciiTheme="minorBidi" w:hAnsiTheme="minorBidi"/>
              </w:rPr>
              <w:t>s or</w:t>
            </w:r>
            <w:r w:rsidRPr="009A31FC">
              <w:rPr>
                <w:rFonts w:asciiTheme="minorBidi" w:hAnsiTheme="minorBidi"/>
                <w:spacing w:val="-1"/>
              </w:rPr>
              <w:t xml:space="preserve"> </w:t>
            </w:r>
            <w:r w:rsidRPr="009A31FC">
              <w:rPr>
                <w:rFonts w:asciiTheme="minorBidi" w:hAnsiTheme="minorBidi"/>
                <w:spacing w:val="1"/>
              </w:rPr>
              <w:t>f</w:t>
            </w:r>
            <w:r w:rsidRPr="009A31FC">
              <w:rPr>
                <w:rFonts w:asciiTheme="minorBidi" w:hAnsiTheme="minorBidi"/>
                <w:spacing w:val="-1"/>
              </w:rPr>
              <w:t>i</w:t>
            </w:r>
            <w:r w:rsidRPr="009A31FC">
              <w:rPr>
                <w:rFonts w:asciiTheme="minorBidi" w:hAnsiTheme="minorBidi"/>
              </w:rPr>
              <w:t>n</w:t>
            </w:r>
            <w:r w:rsidRPr="009A31FC">
              <w:rPr>
                <w:rFonts w:asciiTheme="minorBidi" w:hAnsiTheme="minorBidi"/>
                <w:spacing w:val="-1"/>
              </w:rPr>
              <w:t>i</w:t>
            </w:r>
            <w:r w:rsidRPr="009A31FC">
              <w:rPr>
                <w:rFonts w:asciiTheme="minorBidi" w:hAnsiTheme="minorBidi"/>
              </w:rPr>
              <w:t xml:space="preserve">sh, </w:t>
            </w:r>
            <w:r w:rsidRPr="009A31FC">
              <w:rPr>
                <w:rFonts w:asciiTheme="minorBidi" w:hAnsiTheme="minorBidi"/>
                <w:spacing w:val="-1"/>
              </w:rPr>
              <w:t>i</w:t>
            </w:r>
            <w:r w:rsidRPr="009A31FC">
              <w:rPr>
                <w:rFonts w:asciiTheme="minorBidi" w:hAnsiTheme="minorBidi"/>
              </w:rPr>
              <w:t>n a</w:t>
            </w:r>
            <w:r w:rsidRPr="009A31FC">
              <w:rPr>
                <w:rFonts w:asciiTheme="minorBidi" w:hAnsiTheme="minorBidi"/>
                <w:spacing w:val="-2"/>
              </w:rPr>
              <w:t>c</w:t>
            </w:r>
            <w:r w:rsidRPr="009A31FC">
              <w:rPr>
                <w:rFonts w:asciiTheme="minorBidi" w:hAnsiTheme="minorBidi"/>
              </w:rPr>
              <w:t>co</w:t>
            </w:r>
            <w:r w:rsidRPr="009A31FC">
              <w:rPr>
                <w:rFonts w:asciiTheme="minorBidi" w:hAnsiTheme="minorBidi"/>
                <w:spacing w:val="1"/>
              </w:rPr>
              <w:t>r</w:t>
            </w:r>
            <w:r w:rsidRPr="009A31FC">
              <w:rPr>
                <w:rFonts w:asciiTheme="minorBidi" w:hAnsiTheme="minorBidi"/>
                <w:spacing w:val="-2"/>
              </w:rPr>
              <w:t>d</w:t>
            </w:r>
            <w:r w:rsidRPr="009A31FC">
              <w:rPr>
                <w:rFonts w:asciiTheme="minorBidi" w:hAnsiTheme="minorBidi"/>
              </w:rPr>
              <w:t xml:space="preserve">ance </w:t>
            </w:r>
            <w:r w:rsidRPr="009A31FC">
              <w:rPr>
                <w:rFonts w:asciiTheme="minorBidi" w:hAnsiTheme="minorBidi"/>
                <w:spacing w:val="-3"/>
              </w:rPr>
              <w:t>w</w:t>
            </w:r>
            <w:r w:rsidRPr="009A31FC">
              <w:rPr>
                <w:rFonts w:asciiTheme="minorBidi" w:hAnsiTheme="minorBidi"/>
                <w:spacing w:val="1"/>
              </w:rPr>
              <w:t>it</w:t>
            </w:r>
            <w:r w:rsidRPr="009A31FC">
              <w:rPr>
                <w:rFonts w:asciiTheme="minorBidi" w:hAnsiTheme="minorBidi"/>
              </w:rPr>
              <w:t xml:space="preserve">h </w:t>
            </w:r>
            <w:r w:rsidRPr="009A31FC">
              <w:rPr>
                <w:rFonts w:asciiTheme="minorBidi" w:hAnsiTheme="minorBidi"/>
                <w:spacing w:val="-1"/>
              </w:rPr>
              <w:t>w</w:t>
            </w:r>
            <w:r w:rsidRPr="009A31FC">
              <w:rPr>
                <w:rFonts w:asciiTheme="minorBidi" w:hAnsiTheme="minorBidi"/>
                <w:spacing w:val="-2"/>
              </w:rPr>
              <w:t>o</w:t>
            </w:r>
            <w:r w:rsidRPr="009A31FC">
              <w:rPr>
                <w:rFonts w:asciiTheme="minorBidi" w:hAnsiTheme="minorBidi"/>
                <w:spacing w:val="1"/>
              </w:rPr>
              <w:t>r</w:t>
            </w:r>
            <w:r w:rsidRPr="009A31FC">
              <w:rPr>
                <w:rFonts w:asciiTheme="minorBidi" w:hAnsiTheme="minorBidi"/>
                <w:spacing w:val="-2"/>
              </w:rPr>
              <w:t>k</w:t>
            </w:r>
            <w:r w:rsidRPr="009A31FC">
              <w:rPr>
                <w:rFonts w:asciiTheme="minorBidi" w:hAnsiTheme="minorBidi"/>
              </w:rPr>
              <w:t>p</w:t>
            </w:r>
            <w:r w:rsidRPr="009A31FC">
              <w:rPr>
                <w:rFonts w:asciiTheme="minorBidi" w:hAnsiTheme="minorBidi"/>
                <w:spacing w:val="1"/>
              </w:rPr>
              <w:t>l</w:t>
            </w:r>
            <w:r w:rsidRPr="009A31FC">
              <w:rPr>
                <w:rFonts w:asciiTheme="minorBidi" w:hAnsiTheme="minorBidi"/>
              </w:rPr>
              <w:t>ace</w:t>
            </w:r>
            <w:r w:rsidRPr="009A31FC">
              <w:rPr>
                <w:rFonts w:asciiTheme="minorBidi" w:hAnsiTheme="minorBidi"/>
                <w:spacing w:val="-2"/>
              </w:rPr>
              <w:t xml:space="preserve"> </w:t>
            </w:r>
            <w:r w:rsidRPr="009A31FC">
              <w:rPr>
                <w:rFonts w:asciiTheme="minorBidi" w:hAnsiTheme="minorBidi"/>
              </w:rPr>
              <w:t>p</w:t>
            </w:r>
            <w:r w:rsidRPr="009A31FC">
              <w:rPr>
                <w:rFonts w:asciiTheme="minorBidi" w:hAnsiTheme="minorBidi"/>
                <w:spacing w:val="1"/>
              </w:rPr>
              <w:t>r</w:t>
            </w:r>
            <w:r w:rsidRPr="009A31FC">
              <w:rPr>
                <w:rFonts w:asciiTheme="minorBidi" w:hAnsiTheme="minorBidi"/>
                <w:spacing w:val="-2"/>
              </w:rPr>
              <w:t>o</w:t>
            </w:r>
            <w:r w:rsidRPr="009A31FC">
              <w:rPr>
                <w:rFonts w:asciiTheme="minorBidi" w:hAnsiTheme="minorBidi"/>
              </w:rPr>
              <w:t>c</w:t>
            </w:r>
            <w:r w:rsidRPr="009A31FC">
              <w:rPr>
                <w:rFonts w:asciiTheme="minorBidi" w:hAnsiTheme="minorBidi"/>
                <w:spacing w:val="-2"/>
              </w:rPr>
              <w:t>e</w:t>
            </w:r>
            <w:r w:rsidRPr="009A31FC">
              <w:rPr>
                <w:rFonts w:asciiTheme="minorBidi" w:hAnsiTheme="minorBidi"/>
              </w:rPr>
              <w:t>du</w:t>
            </w:r>
            <w:r w:rsidRPr="009A31FC">
              <w:rPr>
                <w:rFonts w:asciiTheme="minorBidi" w:hAnsiTheme="minorBidi"/>
                <w:spacing w:val="1"/>
              </w:rPr>
              <w:t>r</w:t>
            </w:r>
            <w:r w:rsidRPr="009A31FC">
              <w:rPr>
                <w:rFonts w:asciiTheme="minorBidi" w:hAnsiTheme="minorBidi"/>
              </w:rPr>
              <w:t>es</w:t>
            </w:r>
            <w:r w:rsidRPr="009A31FC">
              <w:rPr>
                <w:rFonts w:asciiTheme="minorBidi" w:hAnsiTheme="minorBidi"/>
                <w:spacing w:val="-1"/>
              </w:rPr>
              <w:t xml:space="preserve"> </w:t>
            </w:r>
            <w:r w:rsidRPr="009A31FC">
              <w:rPr>
                <w:rFonts w:asciiTheme="minorBidi" w:hAnsiTheme="minorBidi"/>
              </w:rPr>
              <w:t xml:space="preserve">and </w:t>
            </w:r>
            <w:r w:rsidRPr="009A31FC">
              <w:rPr>
                <w:rFonts w:asciiTheme="minorBidi" w:hAnsiTheme="minorBidi"/>
                <w:spacing w:val="-4"/>
              </w:rPr>
              <w:t>m</w:t>
            </w:r>
            <w:r w:rsidRPr="009A31FC">
              <w:rPr>
                <w:rFonts w:asciiTheme="minorBidi" w:hAnsiTheme="minorBidi"/>
              </w:rPr>
              <w:t>anu</w:t>
            </w:r>
            <w:r w:rsidRPr="009A31FC">
              <w:rPr>
                <w:rFonts w:asciiTheme="minorBidi" w:hAnsiTheme="minorBidi"/>
                <w:spacing w:val="1"/>
              </w:rPr>
              <w:t>f</w:t>
            </w:r>
            <w:r w:rsidRPr="009A31FC">
              <w:rPr>
                <w:rFonts w:asciiTheme="minorBidi" w:hAnsiTheme="minorBidi"/>
              </w:rPr>
              <w:t>ac</w:t>
            </w:r>
            <w:r w:rsidRPr="009A31FC">
              <w:rPr>
                <w:rFonts w:asciiTheme="minorBidi" w:hAnsiTheme="minorBidi"/>
                <w:spacing w:val="1"/>
              </w:rPr>
              <w:t>t</w:t>
            </w:r>
            <w:r w:rsidRPr="009A31FC">
              <w:rPr>
                <w:rFonts w:asciiTheme="minorBidi" w:hAnsiTheme="minorBidi"/>
                <w:spacing w:val="-2"/>
              </w:rPr>
              <w:t>u</w:t>
            </w:r>
            <w:r w:rsidRPr="009A31FC">
              <w:rPr>
                <w:rFonts w:asciiTheme="minorBidi" w:hAnsiTheme="minorBidi"/>
                <w:spacing w:val="1"/>
              </w:rPr>
              <w:t>r</w:t>
            </w:r>
            <w:r w:rsidRPr="009A31FC">
              <w:rPr>
                <w:rFonts w:asciiTheme="minorBidi" w:hAnsiTheme="minorBidi"/>
              </w:rPr>
              <w:t>er</w:t>
            </w:r>
            <w:r w:rsidRPr="009A31FC">
              <w:rPr>
                <w:rFonts w:asciiTheme="minorBidi" w:hAnsiTheme="minorBidi"/>
                <w:spacing w:val="-1"/>
              </w:rPr>
              <w:t xml:space="preserve"> </w:t>
            </w:r>
            <w:r w:rsidRPr="009A31FC">
              <w:rPr>
                <w:rFonts w:asciiTheme="minorBidi" w:hAnsiTheme="minorBidi"/>
                <w:spacing w:val="1"/>
              </w:rPr>
              <w:t>r</w:t>
            </w:r>
            <w:r w:rsidRPr="009A31FC">
              <w:rPr>
                <w:rFonts w:asciiTheme="minorBidi" w:hAnsiTheme="minorBidi"/>
                <w:spacing w:val="-2"/>
              </w:rPr>
              <w:t>e</w:t>
            </w:r>
            <w:r w:rsidRPr="009A31FC">
              <w:rPr>
                <w:rFonts w:asciiTheme="minorBidi" w:hAnsiTheme="minorBidi"/>
              </w:rPr>
              <w:t>co</w:t>
            </w:r>
            <w:r w:rsidRPr="009A31FC">
              <w:rPr>
                <w:rFonts w:asciiTheme="minorBidi" w:hAnsiTheme="minorBidi"/>
                <w:spacing w:val="-1"/>
              </w:rPr>
              <w:t>m</w:t>
            </w:r>
            <w:r w:rsidRPr="009A31FC">
              <w:rPr>
                <w:rFonts w:asciiTheme="minorBidi" w:hAnsiTheme="minorBidi"/>
                <w:spacing w:val="-4"/>
              </w:rPr>
              <w:t>m</w:t>
            </w:r>
            <w:r w:rsidRPr="009A31FC">
              <w:rPr>
                <w:rFonts w:asciiTheme="minorBidi" w:hAnsiTheme="minorBidi"/>
              </w:rPr>
              <w:t>enda</w:t>
            </w:r>
            <w:r w:rsidRPr="009A31FC">
              <w:rPr>
                <w:rFonts w:asciiTheme="minorBidi" w:hAnsiTheme="minorBidi"/>
                <w:spacing w:val="-1"/>
              </w:rPr>
              <w:t>t</w:t>
            </w:r>
            <w:r w:rsidRPr="009A31FC">
              <w:rPr>
                <w:rFonts w:asciiTheme="minorBidi" w:hAnsiTheme="minorBidi"/>
                <w:spacing w:val="1"/>
              </w:rPr>
              <w:t>i</w:t>
            </w:r>
            <w:r w:rsidRPr="009A31FC">
              <w:rPr>
                <w:rFonts w:asciiTheme="minorBidi" w:hAnsiTheme="minorBidi"/>
              </w:rPr>
              <w:t>ons.</w:t>
            </w:r>
          </w:p>
          <w:p w:rsidR="000B58F9" w:rsidRPr="009A31FC" w:rsidRDefault="000B58F9" w:rsidP="00FE6267">
            <w:pPr>
              <w:pStyle w:val="ListParagraph"/>
              <w:numPr>
                <w:ilvl w:val="0"/>
                <w:numId w:val="872"/>
              </w:numPr>
              <w:spacing w:before="64" w:line="360" w:lineRule="auto"/>
              <w:ind w:left="573" w:right="58" w:hanging="572"/>
              <w:rPr>
                <w:rFonts w:asciiTheme="minorBidi" w:hAnsiTheme="minorBidi"/>
              </w:rPr>
            </w:pPr>
            <w:r w:rsidRPr="009A31FC">
              <w:rPr>
                <w:rFonts w:asciiTheme="minorBidi" w:hAnsiTheme="minorBidi"/>
                <w:spacing w:val="-1"/>
              </w:rPr>
              <w:t>R</w:t>
            </w:r>
            <w:r w:rsidRPr="009A31FC">
              <w:rPr>
                <w:rFonts w:asciiTheme="minorBidi" w:hAnsiTheme="minorBidi"/>
              </w:rPr>
              <w:t>ece</w:t>
            </w:r>
            <w:r w:rsidRPr="009A31FC">
              <w:rPr>
                <w:rFonts w:asciiTheme="minorBidi" w:hAnsiTheme="minorBidi"/>
                <w:spacing w:val="1"/>
              </w:rPr>
              <w:t>s</w:t>
            </w:r>
            <w:r w:rsidRPr="009A31FC">
              <w:rPr>
                <w:rFonts w:asciiTheme="minorBidi" w:hAnsiTheme="minorBidi"/>
              </w:rPr>
              <w:t>s</w:t>
            </w:r>
            <w:r w:rsidRPr="009A31FC">
              <w:rPr>
                <w:rFonts w:asciiTheme="minorBidi" w:hAnsiTheme="minorBidi"/>
                <w:spacing w:val="-2"/>
              </w:rPr>
              <w:t xml:space="preserve"> </w:t>
            </w:r>
            <w:r w:rsidRPr="009A31FC">
              <w:rPr>
                <w:rFonts w:asciiTheme="minorBidi" w:hAnsiTheme="minorBidi"/>
              </w:rPr>
              <w:t>ho</w:t>
            </w:r>
            <w:r w:rsidRPr="009A31FC">
              <w:rPr>
                <w:rFonts w:asciiTheme="minorBidi" w:hAnsiTheme="minorBidi"/>
                <w:spacing w:val="-1"/>
              </w:rPr>
              <w:t>l</w:t>
            </w:r>
            <w:r w:rsidRPr="009A31FC">
              <w:rPr>
                <w:rFonts w:asciiTheme="minorBidi" w:hAnsiTheme="minorBidi"/>
              </w:rPr>
              <w:t>e or</w:t>
            </w:r>
            <w:r w:rsidRPr="009A31FC">
              <w:rPr>
                <w:rFonts w:asciiTheme="minorBidi" w:hAnsiTheme="minorBidi"/>
                <w:spacing w:val="-1"/>
              </w:rPr>
              <w:t xml:space="preserve"> </w:t>
            </w:r>
            <w:r w:rsidRPr="009A31FC">
              <w:rPr>
                <w:rFonts w:asciiTheme="minorBidi" w:hAnsiTheme="minorBidi"/>
              </w:rPr>
              <w:t>cu</w:t>
            </w:r>
            <w:r w:rsidRPr="009A31FC">
              <w:rPr>
                <w:rFonts w:asciiTheme="minorBidi" w:hAnsiTheme="minorBidi"/>
                <w:spacing w:val="1"/>
              </w:rPr>
              <w:t>r</w:t>
            </w:r>
            <w:r w:rsidRPr="009A31FC">
              <w:rPr>
                <w:rFonts w:asciiTheme="minorBidi" w:hAnsiTheme="minorBidi"/>
                <w:spacing w:val="-2"/>
              </w:rPr>
              <w:t>v</w:t>
            </w:r>
            <w:r w:rsidRPr="009A31FC">
              <w:rPr>
                <w:rFonts w:asciiTheme="minorBidi" w:hAnsiTheme="minorBidi"/>
              </w:rPr>
              <w:t>e</w:t>
            </w:r>
            <w:r w:rsidRPr="009A31FC">
              <w:rPr>
                <w:rFonts w:asciiTheme="minorBidi" w:hAnsiTheme="minorBidi"/>
                <w:spacing w:val="-2"/>
              </w:rPr>
              <w:t xml:space="preserve"> </w:t>
            </w:r>
            <w:r w:rsidRPr="009A31FC">
              <w:rPr>
                <w:rFonts w:asciiTheme="minorBidi" w:hAnsiTheme="minorBidi"/>
                <w:spacing w:val="1"/>
              </w:rPr>
              <w:t>i</w:t>
            </w:r>
            <w:r w:rsidRPr="009A31FC">
              <w:rPr>
                <w:rFonts w:asciiTheme="minorBidi" w:hAnsiTheme="minorBidi"/>
              </w:rPr>
              <w:t xml:space="preserve">s </w:t>
            </w:r>
            <w:r w:rsidRPr="009A31FC">
              <w:rPr>
                <w:rFonts w:asciiTheme="minorBidi" w:hAnsiTheme="minorBidi"/>
                <w:spacing w:val="1"/>
              </w:rPr>
              <w:t>c</w:t>
            </w:r>
            <w:r w:rsidRPr="009A31FC">
              <w:rPr>
                <w:rFonts w:asciiTheme="minorBidi" w:hAnsiTheme="minorBidi"/>
                <w:spacing w:val="-2"/>
              </w:rPr>
              <w:t>u</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rPr>
              <w:t>by</w:t>
            </w:r>
            <w:r w:rsidRPr="009A31FC">
              <w:rPr>
                <w:rFonts w:asciiTheme="minorBidi" w:hAnsiTheme="minorBidi"/>
                <w:spacing w:val="-2"/>
              </w:rPr>
              <w:t xml:space="preserve"> </w:t>
            </w:r>
            <w:r w:rsidRPr="009A31FC">
              <w:rPr>
                <w:rFonts w:asciiTheme="minorBidi" w:hAnsiTheme="minorBidi"/>
              </w:rPr>
              <w:t>hand or</w:t>
            </w:r>
            <w:r w:rsidRPr="009A31FC">
              <w:rPr>
                <w:rFonts w:asciiTheme="minorBidi" w:hAnsiTheme="minorBidi"/>
                <w:spacing w:val="3"/>
              </w:rPr>
              <w:t xml:space="preserve"> </w:t>
            </w:r>
            <w:r w:rsidRPr="009A31FC">
              <w:rPr>
                <w:rFonts w:asciiTheme="minorBidi" w:hAnsiTheme="minorBidi"/>
                <w:spacing w:val="-4"/>
              </w:rPr>
              <w:t>m</w:t>
            </w:r>
            <w:r w:rsidRPr="009A31FC">
              <w:rPr>
                <w:rFonts w:asciiTheme="minorBidi" w:hAnsiTheme="minorBidi"/>
              </w:rPr>
              <w:t>ach</w:t>
            </w:r>
            <w:r w:rsidRPr="009A31FC">
              <w:rPr>
                <w:rFonts w:asciiTheme="minorBidi" w:hAnsiTheme="minorBidi"/>
                <w:spacing w:val="1"/>
              </w:rPr>
              <w:t>i</w:t>
            </w:r>
            <w:r w:rsidRPr="009A31FC">
              <w:rPr>
                <w:rFonts w:asciiTheme="minorBidi" w:hAnsiTheme="minorBidi"/>
              </w:rPr>
              <w:t>ne</w:t>
            </w:r>
            <w:r w:rsidRPr="009A31FC">
              <w:rPr>
                <w:rFonts w:asciiTheme="minorBidi" w:hAnsiTheme="minorBidi"/>
                <w:spacing w:val="-2"/>
              </w:rPr>
              <w:t xml:space="preserve"> </w:t>
            </w:r>
            <w:r w:rsidRPr="009A31FC">
              <w:rPr>
                <w:rFonts w:asciiTheme="minorBidi" w:hAnsiTheme="minorBidi"/>
                <w:spacing w:val="1"/>
              </w:rPr>
              <w:t>t</w:t>
            </w:r>
            <w:r w:rsidRPr="009A31FC">
              <w:rPr>
                <w:rFonts w:asciiTheme="minorBidi" w:hAnsiTheme="minorBidi"/>
              </w:rPr>
              <w:t>o</w:t>
            </w:r>
            <w:r w:rsidRPr="009A31FC">
              <w:rPr>
                <w:rFonts w:asciiTheme="minorBidi" w:hAnsiTheme="minorBidi"/>
                <w:spacing w:val="-2"/>
              </w:rPr>
              <w:t xml:space="preserve"> </w:t>
            </w:r>
            <w:r w:rsidRPr="009A31FC">
              <w:rPr>
                <w:rFonts w:asciiTheme="minorBidi" w:hAnsiTheme="minorBidi"/>
              </w:rPr>
              <w:t>sh</w:t>
            </w:r>
            <w:r w:rsidRPr="009A31FC">
              <w:rPr>
                <w:rFonts w:asciiTheme="minorBidi" w:hAnsiTheme="minorBidi"/>
                <w:spacing w:val="1"/>
              </w:rPr>
              <w:t>a</w:t>
            </w:r>
            <w:r w:rsidRPr="009A31FC">
              <w:rPr>
                <w:rFonts w:asciiTheme="minorBidi" w:hAnsiTheme="minorBidi"/>
                <w:spacing w:val="-2"/>
              </w:rPr>
              <w:t>p</w:t>
            </w:r>
            <w:r w:rsidRPr="009A31FC">
              <w:rPr>
                <w:rFonts w:asciiTheme="minorBidi" w:hAnsiTheme="minorBidi"/>
              </w:rPr>
              <w:t xml:space="preserve">e and </w:t>
            </w:r>
            <w:r w:rsidRPr="009A31FC">
              <w:rPr>
                <w:rFonts w:asciiTheme="minorBidi" w:hAnsiTheme="minorBidi"/>
                <w:spacing w:val="-2"/>
              </w:rPr>
              <w:t>s</w:t>
            </w:r>
            <w:r w:rsidRPr="009A31FC">
              <w:rPr>
                <w:rFonts w:asciiTheme="minorBidi" w:hAnsiTheme="minorBidi"/>
                <w:spacing w:val="1"/>
              </w:rPr>
              <w:t>i</w:t>
            </w:r>
            <w:r w:rsidRPr="009A31FC">
              <w:rPr>
                <w:rFonts w:asciiTheme="minorBidi" w:hAnsiTheme="minorBidi"/>
                <w:spacing w:val="-2"/>
              </w:rPr>
              <w:t>z</w:t>
            </w:r>
            <w:r w:rsidRPr="009A31FC">
              <w:rPr>
                <w:rFonts w:asciiTheme="minorBidi" w:hAnsiTheme="minorBidi"/>
              </w:rPr>
              <w:t xml:space="preserve">e and </w:t>
            </w:r>
            <w:r w:rsidRPr="009A31FC">
              <w:rPr>
                <w:rFonts w:asciiTheme="minorBidi" w:hAnsiTheme="minorBidi"/>
                <w:spacing w:val="1"/>
              </w:rPr>
              <w:t>t</w:t>
            </w:r>
            <w:r w:rsidRPr="009A31FC">
              <w:rPr>
                <w:rFonts w:asciiTheme="minorBidi" w:hAnsiTheme="minorBidi"/>
              </w:rPr>
              <w:t>o</w:t>
            </w:r>
            <w:r w:rsidRPr="009A31FC">
              <w:rPr>
                <w:rFonts w:asciiTheme="minorBidi" w:hAnsiTheme="minorBidi"/>
                <w:spacing w:val="-2"/>
              </w:rPr>
              <w:t xml:space="preserve"> </w:t>
            </w:r>
            <w:r w:rsidRPr="009A31FC">
              <w:rPr>
                <w:rFonts w:asciiTheme="minorBidi" w:hAnsiTheme="minorBidi"/>
              </w:rPr>
              <w:t>sp</w:t>
            </w:r>
            <w:r w:rsidRPr="009A31FC">
              <w:rPr>
                <w:rFonts w:asciiTheme="minorBidi" w:hAnsiTheme="minorBidi"/>
                <w:spacing w:val="-2"/>
              </w:rPr>
              <w:t>e</w:t>
            </w:r>
            <w:r w:rsidRPr="009A31FC">
              <w:rPr>
                <w:rFonts w:asciiTheme="minorBidi" w:hAnsiTheme="minorBidi"/>
              </w:rPr>
              <w:t>c</w:t>
            </w:r>
            <w:r w:rsidRPr="009A31FC">
              <w:rPr>
                <w:rFonts w:asciiTheme="minorBidi" w:hAnsiTheme="minorBidi"/>
                <w:spacing w:val="-1"/>
              </w:rPr>
              <w:t>i</w:t>
            </w:r>
            <w:r w:rsidRPr="009A31FC">
              <w:rPr>
                <w:rFonts w:asciiTheme="minorBidi" w:hAnsiTheme="minorBidi"/>
                <w:spacing w:val="1"/>
              </w:rPr>
              <w:t>fi</w:t>
            </w:r>
            <w:r w:rsidRPr="009A31FC">
              <w:rPr>
                <w:rFonts w:asciiTheme="minorBidi" w:hAnsiTheme="minorBidi"/>
                <w:spacing w:val="-2"/>
              </w:rPr>
              <w:t>e</w:t>
            </w:r>
            <w:r w:rsidRPr="009A31FC">
              <w:rPr>
                <w:rFonts w:asciiTheme="minorBidi" w:hAnsiTheme="minorBidi"/>
              </w:rPr>
              <w:t xml:space="preserve">d </w:t>
            </w:r>
            <w:r w:rsidRPr="009A31FC">
              <w:rPr>
                <w:rFonts w:asciiTheme="minorBidi" w:hAnsiTheme="minorBidi"/>
                <w:spacing w:val="1"/>
              </w:rPr>
              <w:t>t</w:t>
            </w:r>
            <w:r w:rsidRPr="009A31FC">
              <w:rPr>
                <w:rFonts w:asciiTheme="minorBidi" w:hAnsiTheme="minorBidi"/>
                <w:spacing w:val="-2"/>
              </w:rPr>
              <w:t>o</w:t>
            </w:r>
            <w:r w:rsidRPr="009A31FC">
              <w:rPr>
                <w:rFonts w:asciiTheme="minorBidi" w:hAnsiTheme="minorBidi"/>
                <w:spacing w:val="1"/>
              </w:rPr>
              <w:t>l</w:t>
            </w:r>
            <w:r w:rsidRPr="009A31FC">
              <w:rPr>
                <w:rFonts w:asciiTheme="minorBidi" w:hAnsiTheme="minorBidi"/>
                <w:spacing w:val="-2"/>
              </w:rPr>
              <w:t>e</w:t>
            </w:r>
            <w:r w:rsidRPr="009A31FC">
              <w:rPr>
                <w:rFonts w:asciiTheme="minorBidi" w:hAnsiTheme="minorBidi"/>
                <w:spacing w:val="1"/>
              </w:rPr>
              <w:t>r</w:t>
            </w:r>
            <w:r w:rsidRPr="009A31FC">
              <w:rPr>
                <w:rFonts w:asciiTheme="minorBidi" w:hAnsiTheme="minorBidi"/>
              </w:rPr>
              <w:t>an</w:t>
            </w:r>
            <w:r w:rsidRPr="009A31FC">
              <w:rPr>
                <w:rFonts w:asciiTheme="minorBidi" w:hAnsiTheme="minorBidi"/>
                <w:spacing w:val="-2"/>
              </w:rPr>
              <w:t>c</w:t>
            </w:r>
            <w:r w:rsidRPr="009A31FC">
              <w:rPr>
                <w:rFonts w:asciiTheme="minorBidi" w:hAnsiTheme="minorBidi"/>
              </w:rPr>
              <w:t>e.</w:t>
            </w:r>
          </w:p>
          <w:p w:rsidR="000B58F9" w:rsidRPr="009A31FC" w:rsidRDefault="000B58F9" w:rsidP="00FE6267">
            <w:pPr>
              <w:pStyle w:val="ListParagraph"/>
              <w:numPr>
                <w:ilvl w:val="0"/>
                <w:numId w:val="872"/>
              </w:numPr>
              <w:spacing w:before="32" w:line="360" w:lineRule="auto"/>
              <w:ind w:left="573" w:right="217" w:hanging="572"/>
              <w:rPr>
                <w:rFonts w:asciiTheme="minorBidi" w:hAnsiTheme="minorBidi"/>
                <w:b/>
                <w:bCs/>
                <w:sz w:val="22"/>
                <w:szCs w:val="22"/>
              </w:rPr>
            </w:pPr>
            <w:r w:rsidRPr="009A31FC">
              <w:rPr>
                <w:rFonts w:asciiTheme="minorBidi" w:hAnsiTheme="minorBidi"/>
              </w:rPr>
              <w:t>Ti</w:t>
            </w:r>
            <w:r w:rsidRPr="009A31FC">
              <w:rPr>
                <w:rFonts w:asciiTheme="minorBidi" w:hAnsiTheme="minorBidi"/>
                <w:spacing w:val="1"/>
              </w:rPr>
              <w:t>l</w:t>
            </w:r>
            <w:r w:rsidRPr="009A31FC">
              <w:rPr>
                <w:rFonts w:asciiTheme="minorBidi" w:hAnsiTheme="minorBidi"/>
              </w:rPr>
              <w:t>e</w:t>
            </w:r>
            <w:r w:rsidRPr="009A31FC">
              <w:rPr>
                <w:rFonts w:asciiTheme="minorBidi" w:hAnsiTheme="minorBidi"/>
                <w:spacing w:val="-2"/>
              </w:rPr>
              <w:t xml:space="preserve"> </w:t>
            </w:r>
            <w:r w:rsidRPr="009A31FC">
              <w:rPr>
                <w:rFonts w:asciiTheme="minorBidi" w:hAnsiTheme="minorBidi"/>
                <w:spacing w:val="1"/>
              </w:rPr>
              <w:t>j</w:t>
            </w:r>
            <w:r w:rsidRPr="009A31FC">
              <w:rPr>
                <w:rFonts w:asciiTheme="minorBidi" w:hAnsiTheme="minorBidi"/>
                <w:spacing w:val="-2"/>
              </w:rPr>
              <w:t>o</w:t>
            </w:r>
            <w:r w:rsidRPr="009A31FC">
              <w:rPr>
                <w:rFonts w:asciiTheme="minorBidi" w:hAnsiTheme="minorBidi"/>
                <w:spacing w:val="1"/>
              </w:rPr>
              <w:t>ll</w:t>
            </w:r>
            <w:r w:rsidRPr="009A31FC">
              <w:rPr>
                <w:rFonts w:asciiTheme="minorBidi" w:hAnsiTheme="minorBidi"/>
              </w:rPr>
              <w:t>y</w:t>
            </w:r>
            <w:r w:rsidRPr="009A31FC">
              <w:rPr>
                <w:rFonts w:asciiTheme="minorBidi" w:hAnsiTheme="minorBidi"/>
                <w:spacing w:val="-2"/>
              </w:rPr>
              <w:t xml:space="preserve"> </w:t>
            </w:r>
            <w:r w:rsidRPr="009A31FC">
              <w:rPr>
                <w:rFonts w:asciiTheme="minorBidi" w:hAnsiTheme="minorBidi"/>
                <w:spacing w:val="1"/>
              </w:rPr>
              <w:t>i</w:t>
            </w:r>
            <w:r w:rsidRPr="009A31FC">
              <w:rPr>
                <w:rFonts w:asciiTheme="minorBidi" w:hAnsiTheme="minorBidi"/>
              </w:rPr>
              <w:t>s</w:t>
            </w:r>
            <w:r w:rsidRPr="009A31FC">
              <w:rPr>
                <w:rFonts w:asciiTheme="minorBidi" w:hAnsiTheme="minorBidi"/>
                <w:spacing w:val="-2"/>
              </w:rPr>
              <w:t xml:space="preserve"> </w:t>
            </w:r>
            <w:r w:rsidRPr="009A31FC">
              <w:rPr>
                <w:rFonts w:asciiTheme="minorBidi" w:hAnsiTheme="minorBidi"/>
              </w:rPr>
              <w:t>ed</w:t>
            </w:r>
            <w:r w:rsidRPr="009A31FC">
              <w:rPr>
                <w:rFonts w:asciiTheme="minorBidi" w:hAnsiTheme="minorBidi"/>
                <w:spacing w:val="-2"/>
              </w:rPr>
              <w:t>g</w:t>
            </w:r>
            <w:r w:rsidRPr="009A31FC">
              <w:rPr>
                <w:rFonts w:asciiTheme="minorBidi" w:hAnsiTheme="minorBidi"/>
              </w:rPr>
              <w:t xml:space="preserve">ed </w:t>
            </w:r>
            <w:r w:rsidRPr="009A31FC">
              <w:rPr>
                <w:rFonts w:asciiTheme="minorBidi" w:hAnsiTheme="minorBidi"/>
                <w:spacing w:val="1"/>
              </w:rPr>
              <w:t>t</w:t>
            </w:r>
            <w:r w:rsidRPr="009A31FC">
              <w:rPr>
                <w:rFonts w:asciiTheme="minorBidi" w:hAnsiTheme="minorBidi"/>
              </w:rPr>
              <w:t>o</w:t>
            </w:r>
            <w:r w:rsidRPr="009A31FC">
              <w:rPr>
                <w:rFonts w:asciiTheme="minorBidi" w:hAnsiTheme="minorBidi"/>
                <w:spacing w:val="-2"/>
              </w:rPr>
              <w:t xml:space="preserve"> </w:t>
            </w:r>
            <w:r w:rsidRPr="009A31FC">
              <w:rPr>
                <w:rFonts w:asciiTheme="minorBidi" w:hAnsiTheme="minorBidi"/>
                <w:spacing w:val="1"/>
              </w:rPr>
              <w:t>f</w:t>
            </w:r>
            <w:r w:rsidRPr="009A31FC">
              <w:rPr>
                <w:rFonts w:asciiTheme="minorBidi" w:hAnsiTheme="minorBidi"/>
              </w:rPr>
              <w:t>o</w:t>
            </w:r>
            <w:r w:rsidRPr="009A31FC">
              <w:rPr>
                <w:rFonts w:asciiTheme="minorBidi" w:hAnsiTheme="minorBidi"/>
                <w:spacing w:val="1"/>
              </w:rPr>
              <w:t>r</w:t>
            </w:r>
            <w:r w:rsidRPr="009A31FC">
              <w:rPr>
                <w:rFonts w:asciiTheme="minorBidi" w:hAnsiTheme="minorBidi"/>
              </w:rPr>
              <w:t>m</w:t>
            </w:r>
            <w:r w:rsidRPr="009A31FC">
              <w:rPr>
                <w:rFonts w:asciiTheme="minorBidi" w:hAnsiTheme="minorBidi"/>
                <w:spacing w:val="-4"/>
              </w:rPr>
              <w:t xml:space="preserve"> </w:t>
            </w:r>
            <w:r w:rsidRPr="009A31FC">
              <w:rPr>
                <w:rFonts w:asciiTheme="minorBidi" w:hAnsiTheme="minorBidi"/>
              </w:rPr>
              <w:t>a</w:t>
            </w:r>
            <w:r w:rsidRPr="009A31FC">
              <w:rPr>
                <w:rFonts w:asciiTheme="minorBidi" w:hAnsiTheme="minorBidi"/>
                <w:spacing w:val="-2"/>
              </w:rPr>
              <w:t xml:space="preserve"> </w:t>
            </w:r>
            <w:proofErr w:type="spellStart"/>
            <w:r w:rsidRPr="009A31FC">
              <w:rPr>
                <w:rFonts w:asciiTheme="minorBidi" w:hAnsiTheme="minorBidi"/>
                <w:spacing w:val="-4"/>
              </w:rPr>
              <w:t>m</w:t>
            </w:r>
            <w:r w:rsidRPr="009A31FC">
              <w:rPr>
                <w:rFonts w:asciiTheme="minorBidi" w:hAnsiTheme="minorBidi"/>
                <w:spacing w:val="1"/>
              </w:rPr>
              <w:t>itr</w:t>
            </w:r>
            <w:r w:rsidRPr="009A31FC">
              <w:rPr>
                <w:rFonts w:asciiTheme="minorBidi" w:hAnsiTheme="minorBidi"/>
              </w:rPr>
              <w:t>e</w:t>
            </w:r>
            <w:proofErr w:type="spellEnd"/>
            <w:r w:rsidRPr="009A31FC">
              <w:rPr>
                <w:rFonts w:asciiTheme="minorBidi" w:hAnsiTheme="minorBidi"/>
              </w:rPr>
              <w:t xml:space="preserve"> </w:t>
            </w:r>
            <w:r w:rsidRPr="009A31FC">
              <w:rPr>
                <w:rFonts w:asciiTheme="minorBidi" w:hAnsiTheme="minorBidi"/>
                <w:spacing w:val="1"/>
              </w:rPr>
              <w:t>s</w:t>
            </w:r>
            <w:r w:rsidRPr="009A31FC">
              <w:rPr>
                <w:rFonts w:asciiTheme="minorBidi" w:hAnsiTheme="minorBidi"/>
              </w:rPr>
              <w:t>o</w:t>
            </w:r>
            <w:r w:rsidRPr="009A31FC">
              <w:rPr>
                <w:rFonts w:asciiTheme="minorBidi" w:hAnsiTheme="minorBidi"/>
                <w:spacing w:val="-2"/>
              </w:rPr>
              <w:t xml:space="preserve"> </w:t>
            </w:r>
            <w:r w:rsidRPr="009A31FC">
              <w:rPr>
                <w:rFonts w:asciiTheme="minorBidi" w:hAnsiTheme="minorBidi"/>
                <w:spacing w:val="1"/>
              </w:rPr>
              <w:t>t</w:t>
            </w:r>
            <w:r w:rsidRPr="009A31FC">
              <w:rPr>
                <w:rFonts w:asciiTheme="minorBidi" w:hAnsiTheme="minorBidi"/>
              </w:rPr>
              <w:t>h</w:t>
            </w:r>
            <w:r w:rsidRPr="009A31FC">
              <w:rPr>
                <w:rFonts w:asciiTheme="minorBidi" w:hAnsiTheme="minorBidi"/>
                <w:spacing w:val="-2"/>
              </w:rPr>
              <w:t>a</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spacing w:val="-2"/>
              </w:rPr>
              <w:t>b</w:t>
            </w:r>
            <w:r w:rsidRPr="009A31FC">
              <w:rPr>
                <w:rFonts w:asciiTheme="minorBidi" w:hAnsiTheme="minorBidi"/>
                <w:spacing w:val="1"/>
              </w:rPr>
              <w:t>i</w:t>
            </w:r>
            <w:r w:rsidRPr="009A31FC">
              <w:rPr>
                <w:rFonts w:asciiTheme="minorBidi" w:hAnsiTheme="minorBidi"/>
              </w:rPr>
              <w:t>s</w:t>
            </w:r>
            <w:r w:rsidRPr="009A31FC">
              <w:rPr>
                <w:rFonts w:asciiTheme="minorBidi" w:hAnsiTheme="minorBidi"/>
                <w:spacing w:val="1"/>
              </w:rPr>
              <w:t>c</w:t>
            </w:r>
            <w:r w:rsidRPr="009A31FC">
              <w:rPr>
                <w:rFonts w:asciiTheme="minorBidi" w:hAnsiTheme="minorBidi"/>
                <w:spacing w:val="-2"/>
              </w:rPr>
              <w:t>u</w:t>
            </w:r>
            <w:r w:rsidRPr="009A31FC">
              <w:rPr>
                <w:rFonts w:asciiTheme="minorBidi" w:hAnsiTheme="minorBidi"/>
                <w:spacing w:val="1"/>
              </w:rPr>
              <w:t>i</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spacing w:val="1"/>
              </w:rPr>
              <w:t>i</w:t>
            </w:r>
            <w:r w:rsidRPr="009A31FC">
              <w:rPr>
                <w:rFonts w:asciiTheme="minorBidi" w:hAnsiTheme="minorBidi"/>
              </w:rPr>
              <w:t>s</w:t>
            </w:r>
            <w:r w:rsidRPr="009A31FC">
              <w:rPr>
                <w:rFonts w:asciiTheme="minorBidi" w:hAnsiTheme="minorBidi"/>
                <w:spacing w:val="-2"/>
              </w:rPr>
              <w:t xml:space="preserve"> </w:t>
            </w:r>
            <w:r w:rsidRPr="009A31FC">
              <w:rPr>
                <w:rFonts w:asciiTheme="minorBidi" w:hAnsiTheme="minorBidi"/>
              </w:rPr>
              <w:t>not</w:t>
            </w:r>
            <w:r w:rsidRPr="009A31FC">
              <w:rPr>
                <w:rFonts w:asciiTheme="minorBidi" w:hAnsiTheme="minorBidi"/>
                <w:spacing w:val="-1"/>
              </w:rPr>
              <w:t xml:space="preserve"> </w:t>
            </w:r>
            <w:r w:rsidRPr="009A31FC">
              <w:rPr>
                <w:rFonts w:asciiTheme="minorBidi" w:hAnsiTheme="minorBidi"/>
              </w:rPr>
              <w:lastRenderedPageBreak/>
              <w:t>expo</w:t>
            </w:r>
            <w:r w:rsidRPr="009A31FC">
              <w:rPr>
                <w:rFonts w:asciiTheme="minorBidi" w:hAnsiTheme="minorBidi"/>
                <w:spacing w:val="1"/>
              </w:rPr>
              <w:t>s</w:t>
            </w:r>
            <w:r w:rsidRPr="009A31FC">
              <w:rPr>
                <w:rFonts w:asciiTheme="minorBidi" w:hAnsiTheme="minorBidi"/>
                <w:spacing w:val="-2"/>
              </w:rPr>
              <w:t>e</w:t>
            </w:r>
            <w:r w:rsidRPr="009A31FC">
              <w:rPr>
                <w:rFonts w:asciiTheme="minorBidi" w:hAnsiTheme="minorBidi"/>
              </w:rPr>
              <w:t xml:space="preserve">d </w:t>
            </w:r>
            <w:r w:rsidRPr="009A31FC">
              <w:rPr>
                <w:rFonts w:asciiTheme="minorBidi" w:hAnsiTheme="minorBidi"/>
                <w:spacing w:val="-2"/>
              </w:rPr>
              <w:t>a</w:t>
            </w:r>
            <w:r w:rsidRPr="009A31FC">
              <w:rPr>
                <w:rFonts w:asciiTheme="minorBidi" w:hAnsiTheme="minorBidi"/>
              </w:rPr>
              <w:t xml:space="preserve">t </w:t>
            </w:r>
            <w:r w:rsidRPr="009A31FC">
              <w:rPr>
                <w:rFonts w:asciiTheme="minorBidi" w:hAnsiTheme="minorBidi"/>
                <w:spacing w:val="1"/>
              </w:rPr>
              <w:t>t</w:t>
            </w:r>
            <w:r w:rsidRPr="009A31FC">
              <w:rPr>
                <w:rFonts w:asciiTheme="minorBidi" w:hAnsiTheme="minorBidi"/>
              </w:rPr>
              <w:t>he</w:t>
            </w:r>
            <w:r w:rsidRPr="009A31FC">
              <w:rPr>
                <w:rFonts w:asciiTheme="minorBidi" w:hAnsiTheme="minorBidi"/>
                <w:spacing w:val="-2"/>
              </w:rPr>
              <w:t xml:space="preserve"> </w:t>
            </w:r>
            <w:r w:rsidRPr="009A31FC">
              <w:rPr>
                <w:rFonts w:asciiTheme="minorBidi" w:hAnsiTheme="minorBidi"/>
                <w:spacing w:val="1"/>
              </w:rPr>
              <w:t>j</w:t>
            </w:r>
            <w:r w:rsidRPr="009A31FC">
              <w:rPr>
                <w:rFonts w:asciiTheme="minorBidi" w:hAnsiTheme="minorBidi"/>
              </w:rPr>
              <w:t>o</w:t>
            </w:r>
            <w:r w:rsidRPr="009A31FC">
              <w:rPr>
                <w:rFonts w:asciiTheme="minorBidi" w:hAnsiTheme="minorBidi"/>
                <w:spacing w:val="1"/>
              </w:rPr>
              <w:t>i</w:t>
            </w:r>
            <w:r w:rsidRPr="009A31FC">
              <w:rPr>
                <w:rFonts w:asciiTheme="minorBidi" w:hAnsiTheme="minorBidi"/>
                <w:spacing w:val="-2"/>
              </w:rPr>
              <w:t>n</w:t>
            </w:r>
            <w:r w:rsidRPr="009A31FC">
              <w:rPr>
                <w:rFonts w:asciiTheme="minorBidi" w:hAnsiTheme="minorBidi"/>
              </w:rPr>
              <w:t>t</w:t>
            </w:r>
            <w:r w:rsidRPr="009A31FC">
              <w:rPr>
                <w:rFonts w:asciiTheme="minorBidi" w:hAnsiTheme="minorBidi"/>
                <w:spacing w:val="-1"/>
              </w:rPr>
              <w:t xml:space="preserve"> </w:t>
            </w:r>
            <w:r w:rsidRPr="009A31FC">
              <w:rPr>
                <w:rFonts w:asciiTheme="minorBidi" w:hAnsiTheme="minorBidi"/>
                <w:spacing w:val="1"/>
              </w:rPr>
              <w:t>i</w:t>
            </w:r>
            <w:r w:rsidRPr="009A31FC">
              <w:rPr>
                <w:rFonts w:asciiTheme="minorBidi" w:hAnsiTheme="minorBidi"/>
              </w:rPr>
              <w:t>n a</w:t>
            </w:r>
            <w:r w:rsidRPr="009A31FC">
              <w:rPr>
                <w:rFonts w:asciiTheme="minorBidi" w:hAnsiTheme="minorBidi"/>
                <w:spacing w:val="-2"/>
              </w:rPr>
              <w:t>c</w:t>
            </w:r>
            <w:r w:rsidRPr="009A31FC">
              <w:rPr>
                <w:rFonts w:asciiTheme="minorBidi" w:hAnsiTheme="minorBidi"/>
              </w:rPr>
              <w:t>co</w:t>
            </w:r>
            <w:r w:rsidRPr="009A31FC">
              <w:rPr>
                <w:rFonts w:asciiTheme="minorBidi" w:hAnsiTheme="minorBidi"/>
                <w:spacing w:val="-1"/>
              </w:rPr>
              <w:t>r</w:t>
            </w:r>
            <w:r w:rsidRPr="009A31FC">
              <w:rPr>
                <w:rFonts w:asciiTheme="minorBidi" w:hAnsiTheme="minorBidi"/>
              </w:rPr>
              <w:t>dan</w:t>
            </w:r>
            <w:r w:rsidRPr="009A31FC">
              <w:rPr>
                <w:rFonts w:asciiTheme="minorBidi" w:hAnsiTheme="minorBidi"/>
                <w:spacing w:val="-2"/>
              </w:rPr>
              <w:t>c</w:t>
            </w:r>
            <w:r w:rsidRPr="009A31FC">
              <w:rPr>
                <w:rFonts w:asciiTheme="minorBidi" w:hAnsiTheme="minorBidi"/>
              </w:rPr>
              <w:t>e w</w:t>
            </w:r>
            <w:r w:rsidRPr="009A31FC">
              <w:rPr>
                <w:rFonts w:asciiTheme="minorBidi" w:hAnsiTheme="minorBidi"/>
                <w:spacing w:val="-2"/>
              </w:rPr>
              <w:t>i</w:t>
            </w:r>
            <w:r w:rsidRPr="009A31FC">
              <w:rPr>
                <w:rFonts w:asciiTheme="minorBidi" w:hAnsiTheme="minorBidi"/>
                <w:spacing w:val="1"/>
              </w:rPr>
              <w:t>t</w:t>
            </w:r>
            <w:r w:rsidRPr="009A31FC">
              <w:rPr>
                <w:rFonts w:asciiTheme="minorBidi" w:hAnsiTheme="minorBidi"/>
              </w:rPr>
              <w:t>h</w:t>
            </w:r>
            <w:r w:rsidRPr="009A31FC">
              <w:rPr>
                <w:rFonts w:asciiTheme="minorBidi" w:hAnsiTheme="minorBidi"/>
                <w:spacing w:val="-2"/>
              </w:rPr>
              <w:t xml:space="preserve"> </w:t>
            </w:r>
            <w:r w:rsidRPr="009A31FC">
              <w:rPr>
                <w:rFonts w:asciiTheme="minorBidi" w:hAnsiTheme="minorBidi"/>
                <w:spacing w:val="-1"/>
              </w:rPr>
              <w:t>w</w:t>
            </w:r>
            <w:r w:rsidRPr="009A31FC">
              <w:rPr>
                <w:rFonts w:asciiTheme="minorBidi" w:hAnsiTheme="minorBidi"/>
              </w:rPr>
              <w:t>o</w:t>
            </w:r>
            <w:r w:rsidRPr="009A31FC">
              <w:rPr>
                <w:rFonts w:asciiTheme="minorBidi" w:hAnsiTheme="minorBidi"/>
                <w:spacing w:val="1"/>
              </w:rPr>
              <w:t>r</w:t>
            </w:r>
            <w:r w:rsidRPr="009A31FC">
              <w:rPr>
                <w:rFonts w:asciiTheme="minorBidi" w:hAnsiTheme="minorBidi"/>
                <w:spacing w:val="-2"/>
              </w:rPr>
              <w:t>k</w:t>
            </w:r>
            <w:r w:rsidRPr="009A31FC">
              <w:rPr>
                <w:rFonts w:asciiTheme="minorBidi" w:hAnsiTheme="minorBidi"/>
              </w:rPr>
              <w:t>p</w:t>
            </w:r>
            <w:r w:rsidRPr="009A31FC">
              <w:rPr>
                <w:rFonts w:asciiTheme="minorBidi" w:hAnsiTheme="minorBidi"/>
                <w:spacing w:val="1"/>
              </w:rPr>
              <w:t>l</w:t>
            </w:r>
            <w:r w:rsidRPr="009A31FC">
              <w:rPr>
                <w:rFonts w:asciiTheme="minorBidi" w:hAnsiTheme="minorBidi"/>
              </w:rPr>
              <w:t>ace</w:t>
            </w:r>
            <w:r w:rsidRPr="009A31FC">
              <w:rPr>
                <w:rFonts w:asciiTheme="minorBidi" w:hAnsiTheme="minorBidi"/>
                <w:spacing w:val="-2"/>
              </w:rPr>
              <w:t xml:space="preserve"> </w:t>
            </w:r>
            <w:r w:rsidRPr="009A31FC">
              <w:rPr>
                <w:rFonts w:asciiTheme="minorBidi" w:hAnsiTheme="minorBidi"/>
              </w:rPr>
              <w:t>p</w:t>
            </w:r>
            <w:r w:rsidRPr="009A31FC">
              <w:rPr>
                <w:rFonts w:asciiTheme="minorBidi" w:hAnsiTheme="minorBidi"/>
                <w:spacing w:val="1"/>
              </w:rPr>
              <w:t>r</w:t>
            </w:r>
            <w:r w:rsidRPr="009A31FC">
              <w:rPr>
                <w:rFonts w:asciiTheme="minorBidi" w:hAnsiTheme="minorBidi"/>
              </w:rPr>
              <w:t>o</w:t>
            </w:r>
            <w:r w:rsidRPr="009A31FC">
              <w:rPr>
                <w:rFonts w:asciiTheme="minorBidi" w:hAnsiTheme="minorBidi"/>
                <w:spacing w:val="-2"/>
              </w:rPr>
              <w:t>c</w:t>
            </w:r>
            <w:r w:rsidRPr="009A31FC">
              <w:rPr>
                <w:rFonts w:asciiTheme="minorBidi" w:hAnsiTheme="minorBidi"/>
              </w:rPr>
              <w:t>ed</w:t>
            </w:r>
            <w:r w:rsidRPr="009A31FC">
              <w:rPr>
                <w:rFonts w:asciiTheme="minorBidi" w:hAnsiTheme="minorBidi"/>
                <w:spacing w:val="-2"/>
              </w:rPr>
              <w:t>u</w:t>
            </w:r>
            <w:r w:rsidRPr="009A31FC">
              <w:rPr>
                <w:rFonts w:asciiTheme="minorBidi" w:hAnsiTheme="minorBidi"/>
                <w:spacing w:val="1"/>
              </w:rPr>
              <w:t>r</w:t>
            </w:r>
            <w:r w:rsidRPr="009A31FC">
              <w:rPr>
                <w:rFonts w:asciiTheme="minorBidi" w:hAnsiTheme="minorBidi"/>
              </w:rPr>
              <w:t>es</w:t>
            </w:r>
            <w:r w:rsidRPr="009A31FC">
              <w:rPr>
                <w:rFonts w:asciiTheme="minorBidi" w:hAnsiTheme="minorBidi"/>
                <w:spacing w:val="-2"/>
              </w:rPr>
              <w:t xml:space="preserve"> </w:t>
            </w:r>
            <w:r w:rsidRPr="009A31FC">
              <w:rPr>
                <w:rFonts w:asciiTheme="minorBidi" w:hAnsiTheme="minorBidi"/>
              </w:rPr>
              <w:t xml:space="preserve">and </w:t>
            </w:r>
            <w:r w:rsidRPr="009A31FC">
              <w:rPr>
                <w:rFonts w:asciiTheme="minorBidi" w:hAnsiTheme="minorBidi"/>
                <w:spacing w:val="-4"/>
              </w:rPr>
              <w:t>m</w:t>
            </w:r>
            <w:r w:rsidRPr="009A31FC">
              <w:rPr>
                <w:rFonts w:asciiTheme="minorBidi" w:hAnsiTheme="minorBidi"/>
              </w:rPr>
              <w:t>anu</w:t>
            </w:r>
            <w:r w:rsidRPr="009A31FC">
              <w:rPr>
                <w:rFonts w:asciiTheme="minorBidi" w:hAnsiTheme="minorBidi"/>
                <w:spacing w:val="1"/>
              </w:rPr>
              <w:t>f</w:t>
            </w:r>
            <w:r w:rsidRPr="009A31FC">
              <w:rPr>
                <w:rFonts w:asciiTheme="minorBidi" w:hAnsiTheme="minorBidi"/>
              </w:rPr>
              <w:t>ac</w:t>
            </w:r>
            <w:r w:rsidRPr="009A31FC">
              <w:rPr>
                <w:rFonts w:asciiTheme="minorBidi" w:hAnsiTheme="minorBidi"/>
                <w:spacing w:val="1"/>
              </w:rPr>
              <w:t>t</w:t>
            </w:r>
            <w:r w:rsidRPr="009A31FC">
              <w:rPr>
                <w:rFonts w:asciiTheme="minorBidi" w:hAnsiTheme="minorBidi"/>
                <w:spacing w:val="-2"/>
              </w:rPr>
              <w:t>u</w:t>
            </w:r>
            <w:r w:rsidRPr="009A31FC">
              <w:rPr>
                <w:rFonts w:asciiTheme="minorBidi" w:hAnsiTheme="minorBidi"/>
                <w:spacing w:val="1"/>
              </w:rPr>
              <w:t>r</w:t>
            </w:r>
            <w:r w:rsidRPr="009A31FC">
              <w:rPr>
                <w:rFonts w:asciiTheme="minorBidi" w:hAnsiTheme="minorBidi"/>
              </w:rPr>
              <w:t>er</w:t>
            </w:r>
            <w:r w:rsidRPr="009A31FC">
              <w:rPr>
                <w:rFonts w:asciiTheme="minorBidi" w:hAnsiTheme="minorBidi"/>
                <w:spacing w:val="-1"/>
              </w:rPr>
              <w:t xml:space="preserve"> </w:t>
            </w:r>
            <w:r w:rsidRPr="009A31FC">
              <w:rPr>
                <w:rFonts w:asciiTheme="minorBidi" w:hAnsiTheme="minorBidi"/>
                <w:spacing w:val="1"/>
              </w:rPr>
              <w:t>r</w:t>
            </w:r>
            <w:r w:rsidRPr="009A31FC">
              <w:rPr>
                <w:rFonts w:asciiTheme="minorBidi" w:hAnsiTheme="minorBidi"/>
                <w:spacing w:val="-2"/>
              </w:rPr>
              <w:t>e</w:t>
            </w:r>
            <w:r w:rsidRPr="009A31FC">
              <w:rPr>
                <w:rFonts w:asciiTheme="minorBidi" w:hAnsiTheme="minorBidi"/>
              </w:rPr>
              <w:t>co</w:t>
            </w:r>
            <w:r w:rsidRPr="009A31FC">
              <w:rPr>
                <w:rFonts w:asciiTheme="minorBidi" w:hAnsiTheme="minorBidi"/>
                <w:spacing w:val="-1"/>
              </w:rPr>
              <w:t>m</w:t>
            </w:r>
            <w:r w:rsidRPr="009A31FC">
              <w:rPr>
                <w:rFonts w:asciiTheme="minorBidi" w:hAnsiTheme="minorBidi"/>
                <w:spacing w:val="-4"/>
              </w:rPr>
              <w:t>m</w:t>
            </w:r>
            <w:r w:rsidRPr="009A31FC">
              <w:rPr>
                <w:rFonts w:asciiTheme="minorBidi" w:hAnsiTheme="minorBidi"/>
              </w:rPr>
              <w:t>enda</w:t>
            </w:r>
            <w:r w:rsidRPr="009A31FC">
              <w:rPr>
                <w:rFonts w:asciiTheme="minorBidi" w:hAnsiTheme="minorBidi"/>
                <w:spacing w:val="-1"/>
              </w:rPr>
              <w:t>t</w:t>
            </w:r>
            <w:r w:rsidRPr="009A31FC">
              <w:rPr>
                <w:rFonts w:asciiTheme="minorBidi" w:hAnsiTheme="minorBidi"/>
                <w:spacing w:val="1"/>
              </w:rPr>
              <w:t>i</w:t>
            </w:r>
            <w:r w:rsidRPr="009A31FC">
              <w:rPr>
                <w:rFonts w:asciiTheme="minorBidi" w:hAnsiTheme="minorBidi"/>
              </w:rPr>
              <w:t>ons.</w:t>
            </w:r>
          </w:p>
        </w:tc>
      </w:tr>
      <w:tr w:rsidR="000B58F9" w:rsidRPr="00D31874" w:rsidTr="005F2500">
        <w:tc>
          <w:tcPr>
            <w:tcW w:w="2827" w:type="dxa"/>
          </w:tcPr>
          <w:p w:rsidR="000B58F9" w:rsidRPr="001F7775" w:rsidRDefault="000B58F9" w:rsidP="00FE6267">
            <w:pPr>
              <w:pStyle w:val="ListParagraph"/>
              <w:numPr>
                <w:ilvl w:val="0"/>
                <w:numId w:val="864"/>
              </w:numPr>
              <w:spacing w:before="9" w:line="360" w:lineRule="auto"/>
              <w:ind w:left="567" w:hanging="578"/>
              <w:rPr>
                <w:rFonts w:asciiTheme="minorBidi" w:hAnsiTheme="minorBidi"/>
                <w:sz w:val="22"/>
                <w:szCs w:val="22"/>
              </w:rPr>
            </w:pPr>
            <w:r w:rsidRPr="006007C9">
              <w:rPr>
                <w:rFonts w:asciiTheme="minorBidi" w:hAnsiTheme="minorBidi"/>
              </w:rPr>
              <w:lastRenderedPageBreak/>
              <w:t>Fix wa</w:t>
            </w:r>
            <w:r w:rsidRPr="006007C9">
              <w:rPr>
                <w:rFonts w:asciiTheme="minorBidi" w:hAnsiTheme="minorBidi"/>
                <w:spacing w:val="-1"/>
              </w:rPr>
              <w:t>l</w:t>
            </w:r>
            <w:r w:rsidRPr="006007C9">
              <w:rPr>
                <w:rFonts w:asciiTheme="minorBidi" w:hAnsiTheme="minorBidi"/>
              </w:rPr>
              <w:t>l</w:t>
            </w:r>
            <w:r w:rsidRPr="006007C9">
              <w:rPr>
                <w:rFonts w:asciiTheme="minorBidi" w:hAnsiTheme="minorBidi"/>
                <w:spacing w:val="-1"/>
              </w:rPr>
              <w:t xml:space="preserve"> </w:t>
            </w:r>
            <w:r w:rsidRPr="006007C9">
              <w:rPr>
                <w:rFonts w:asciiTheme="minorBidi" w:hAnsiTheme="minorBidi"/>
                <w:spacing w:val="1"/>
              </w:rPr>
              <w:t>t</w:t>
            </w:r>
            <w:r w:rsidRPr="006007C9">
              <w:rPr>
                <w:rFonts w:asciiTheme="minorBidi" w:hAnsiTheme="minorBidi"/>
                <w:spacing w:val="-1"/>
              </w:rPr>
              <w:t>i</w:t>
            </w:r>
            <w:r w:rsidRPr="006007C9">
              <w:rPr>
                <w:rFonts w:asciiTheme="minorBidi" w:hAnsiTheme="minorBidi"/>
                <w:spacing w:val="1"/>
              </w:rPr>
              <w:t>l</w:t>
            </w:r>
            <w:r w:rsidRPr="006007C9">
              <w:rPr>
                <w:rFonts w:asciiTheme="minorBidi" w:hAnsiTheme="minorBidi"/>
              </w:rPr>
              <w:t>es</w:t>
            </w:r>
          </w:p>
        </w:tc>
        <w:tc>
          <w:tcPr>
            <w:tcW w:w="7068" w:type="dxa"/>
          </w:tcPr>
          <w:p w:rsidR="000B58F9" w:rsidRPr="00BC28DE" w:rsidRDefault="000B58F9" w:rsidP="00FE6267">
            <w:pPr>
              <w:pStyle w:val="ListParagraph"/>
              <w:numPr>
                <w:ilvl w:val="0"/>
                <w:numId w:val="873"/>
              </w:numPr>
              <w:spacing w:line="360" w:lineRule="auto"/>
              <w:ind w:left="573" w:right="126" w:hanging="572"/>
              <w:rPr>
                <w:rFonts w:asciiTheme="minorBidi" w:hAnsiTheme="minorBidi"/>
              </w:rPr>
            </w:pPr>
            <w:r w:rsidRPr="00BC28DE">
              <w:rPr>
                <w:rFonts w:asciiTheme="minorBidi" w:hAnsiTheme="minorBidi"/>
              </w:rPr>
              <w:t>Mo</w:t>
            </w:r>
            <w:r w:rsidRPr="00BC28DE">
              <w:rPr>
                <w:rFonts w:asciiTheme="minorBidi" w:hAnsiTheme="minorBidi"/>
                <w:spacing w:val="-1"/>
              </w:rPr>
              <w:t>r</w:t>
            </w:r>
            <w:r w:rsidRPr="00BC28DE">
              <w:rPr>
                <w:rFonts w:asciiTheme="minorBidi" w:hAnsiTheme="minorBidi"/>
                <w:spacing w:val="1"/>
              </w:rPr>
              <w:t>t</w:t>
            </w:r>
            <w:r w:rsidRPr="00BC28DE">
              <w:rPr>
                <w:rFonts w:asciiTheme="minorBidi" w:hAnsiTheme="minorBidi"/>
              </w:rPr>
              <w:t>ar</w:t>
            </w:r>
            <w:r w:rsidRPr="00BC28DE">
              <w:rPr>
                <w:rFonts w:asciiTheme="minorBidi" w:hAnsiTheme="minorBidi"/>
                <w:spacing w:val="-1"/>
              </w:rPr>
              <w:t xml:space="preserve"> </w:t>
            </w:r>
            <w:r w:rsidRPr="00BC28DE">
              <w:rPr>
                <w:rFonts w:asciiTheme="minorBidi" w:hAnsiTheme="minorBidi"/>
              </w:rPr>
              <w:t>an</w:t>
            </w:r>
            <w:r w:rsidRPr="00BC28DE">
              <w:rPr>
                <w:rFonts w:asciiTheme="minorBidi" w:hAnsiTheme="minorBidi"/>
                <w:spacing w:val="-2"/>
              </w:rPr>
              <w:t>d</w:t>
            </w:r>
            <w:r w:rsidRPr="00BC28DE">
              <w:rPr>
                <w:rFonts w:asciiTheme="minorBidi" w:hAnsiTheme="minorBidi"/>
                <w:spacing w:val="1"/>
              </w:rPr>
              <w:t>/</w:t>
            </w:r>
            <w:r w:rsidRPr="00BC28DE">
              <w:rPr>
                <w:rFonts w:asciiTheme="minorBidi" w:hAnsiTheme="minorBidi"/>
              </w:rPr>
              <w:t>or</w:t>
            </w:r>
            <w:r w:rsidRPr="00BC28DE">
              <w:rPr>
                <w:rFonts w:asciiTheme="minorBidi" w:hAnsiTheme="minorBidi"/>
                <w:spacing w:val="-2"/>
              </w:rPr>
              <w:t xml:space="preserve"> </w:t>
            </w:r>
            <w:r w:rsidRPr="00BC28DE">
              <w:rPr>
                <w:rFonts w:asciiTheme="minorBidi" w:hAnsiTheme="minorBidi"/>
              </w:rPr>
              <w:t>adh</w:t>
            </w:r>
            <w:r w:rsidRPr="00BC28DE">
              <w:rPr>
                <w:rFonts w:asciiTheme="minorBidi" w:hAnsiTheme="minorBidi"/>
                <w:spacing w:val="-2"/>
              </w:rPr>
              <w:t>e</w:t>
            </w:r>
            <w:r w:rsidRPr="00BC28DE">
              <w:rPr>
                <w:rFonts w:asciiTheme="minorBidi" w:hAnsiTheme="minorBidi"/>
              </w:rPr>
              <w:t>s</w:t>
            </w:r>
            <w:r w:rsidRPr="00BC28DE">
              <w:rPr>
                <w:rFonts w:asciiTheme="minorBidi" w:hAnsiTheme="minorBidi"/>
                <w:spacing w:val="1"/>
              </w:rPr>
              <w:t>i</w:t>
            </w:r>
            <w:r w:rsidRPr="00BC28DE">
              <w:rPr>
                <w:rFonts w:asciiTheme="minorBidi" w:hAnsiTheme="minorBidi"/>
                <w:spacing w:val="-2"/>
              </w:rPr>
              <w:t>v</w:t>
            </w:r>
            <w:r w:rsidRPr="00BC28DE">
              <w:rPr>
                <w:rFonts w:asciiTheme="minorBidi" w:hAnsiTheme="minorBidi"/>
              </w:rPr>
              <w:t xml:space="preserve">e </w:t>
            </w:r>
            <w:r w:rsidRPr="00BC28DE">
              <w:rPr>
                <w:rFonts w:asciiTheme="minorBidi" w:hAnsiTheme="minorBidi"/>
                <w:spacing w:val="-1"/>
              </w:rPr>
              <w:t>i</w:t>
            </w:r>
            <w:r w:rsidRPr="00BC28DE">
              <w:rPr>
                <w:rFonts w:asciiTheme="minorBidi" w:hAnsiTheme="minorBidi"/>
              </w:rPr>
              <w:t>s</w:t>
            </w:r>
            <w:r w:rsidRPr="00BC28DE">
              <w:rPr>
                <w:rFonts w:asciiTheme="minorBidi" w:hAnsiTheme="minorBidi"/>
                <w:spacing w:val="2"/>
              </w:rPr>
              <w:t xml:space="preserve"> </w:t>
            </w:r>
            <w:r w:rsidRPr="00BC28DE">
              <w:rPr>
                <w:rFonts w:asciiTheme="minorBidi" w:hAnsiTheme="minorBidi"/>
                <w:spacing w:val="-2"/>
              </w:rPr>
              <w:t>p</w:t>
            </w:r>
            <w:r w:rsidRPr="00BC28DE">
              <w:rPr>
                <w:rFonts w:asciiTheme="minorBidi" w:hAnsiTheme="minorBidi"/>
                <w:spacing w:val="1"/>
              </w:rPr>
              <w:t>r</w:t>
            </w:r>
            <w:r w:rsidRPr="00BC28DE">
              <w:rPr>
                <w:rFonts w:asciiTheme="minorBidi" w:hAnsiTheme="minorBidi"/>
              </w:rPr>
              <w:t>ep</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rPr>
              <w:t>and a</w:t>
            </w:r>
            <w:r w:rsidRPr="00BC28DE">
              <w:rPr>
                <w:rFonts w:asciiTheme="minorBidi" w:hAnsiTheme="minorBidi"/>
                <w:spacing w:val="-2"/>
              </w:rPr>
              <w:t>p</w:t>
            </w:r>
            <w:r w:rsidRPr="00BC28DE">
              <w:rPr>
                <w:rFonts w:asciiTheme="minorBidi" w:hAnsiTheme="minorBidi"/>
              </w:rPr>
              <w:t>p</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 xml:space="preserve">e </w:t>
            </w:r>
            <w:r w:rsidRPr="00BC28DE">
              <w:rPr>
                <w:rFonts w:asciiTheme="minorBidi" w:hAnsiTheme="minorBidi"/>
                <w:spacing w:val="-2"/>
              </w:rPr>
              <w:t>s</w:t>
            </w:r>
            <w:r w:rsidRPr="00BC28DE">
              <w:rPr>
                <w:rFonts w:asciiTheme="minorBidi" w:hAnsiTheme="minorBidi"/>
              </w:rPr>
              <w:t>u</w:t>
            </w:r>
            <w:r w:rsidRPr="00BC28DE">
              <w:rPr>
                <w:rFonts w:asciiTheme="minorBidi" w:hAnsiTheme="minorBidi"/>
                <w:spacing w:val="1"/>
              </w:rPr>
              <w:t>rf</w:t>
            </w:r>
            <w:r w:rsidRPr="00BC28DE">
              <w:rPr>
                <w:rFonts w:asciiTheme="minorBidi" w:hAnsiTheme="minorBidi"/>
                <w:spacing w:val="-2"/>
              </w:rPr>
              <w:t>a</w:t>
            </w:r>
            <w:r w:rsidRPr="00BC28DE">
              <w:rPr>
                <w:rFonts w:asciiTheme="minorBidi" w:hAnsiTheme="minorBidi"/>
              </w:rPr>
              <w:t>ce</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n acc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rPr>
              <w:t>da</w:t>
            </w:r>
            <w:r w:rsidRPr="00BC28DE">
              <w:rPr>
                <w:rFonts w:asciiTheme="minorBidi" w:hAnsiTheme="minorBidi"/>
                <w:spacing w:val="-2"/>
              </w:rPr>
              <w:t>n</w:t>
            </w:r>
            <w:r w:rsidRPr="00BC28DE">
              <w:rPr>
                <w:rFonts w:asciiTheme="minorBidi" w:hAnsiTheme="minorBidi"/>
              </w:rPr>
              <w:t>ce</w:t>
            </w:r>
            <w:r w:rsidRPr="00BC28DE">
              <w:rPr>
                <w:rFonts w:asciiTheme="minorBidi" w:hAnsiTheme="minorBidi"/>
                <w:spacing w:val="1"/>
              </w:rPr>
              <w:t xml:space="preserve"> </w:t>
            </w:r>
            <w:r w:rsidRPr="00BC28DE">
              <w:rPr>
                <w:rFonts w:asciiTheme="minorBidi" w:hAnsiTheme="minorBidi"/>
                <w:spacing w:val="-1"/>
              </w:rPr>
              <w:t>wi</w:t>
            </w:r>
            <w:r w:rsidRPr="00BC28DE">
              <w:rPr>
                <w:rFonts w:asciiTheme="minorBidi" w:hAnsiTheme="minorBidi"/>
                <w:spacing w:val="1"/>
              </w:rPr>
              <w:t>t</w:t>
            </w:r>
            <w:r w:rsidRPr="00BC28DE">
              <w:rPr>
                <w:rFonts w:asciiTheme="minorBidi" w:hAnsiTheme="minorBidi"/>
              </w:rPr>
              <w:t xml:space="preserve">h </w:t>
            </w:r>
            <w:r w:rsidRPr="00BC28DE">
              <w:rPr>
                <w:rFonts w:asciiTheme="minorBidi" w:hAnsiTheme="minorBidi"/>
                <w:spacing w:val="-4"/>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w:t>
            </w:r>
            <w:r w:rsidRPr="00BC28DE">
              <w:rPr>
                <w:rFonts w:asciiTheme="minorBidi" w:hAnsiTheme="minorBidi"/>
                <w:spacing w:val="-2"/>
              </w:rPr>
              <w:t>c</w:t>
            </w:r>
            <w:r w:rsidRPr="00BC28DE">
              <w:rPr>
                <w:rFonts w:asciiTheme="minorBidi" w:hAnsiTheme="minorBidi"/>
                <w:spacing w:val="1"/>
              </w:rPr>
              <w:t>t</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er</w:t>
            </w:r>
            <w:r w:rsidRPr="00BC28DE">
              <w:rPr>
                <w:rFonts w:asciiTheme="minorBidi" w:hAnsiTheme="minorBidi"/>
                <w:spacing w:val="-1"/>
              </w:rPr>
              <w:t xml:space="preserve"> </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c</w:t>
            </w:r>
            <w:r w:rsidRPr="00BC28DE">
              <w:rPr>
                <w:rFonts w:asciiTheme="minorBidi" w:hAnsiTheme="minorBidi"/>
              </w:rPr>
              <w:t>o</w:t>
            </w:r>
            <w:r w:rsidRPr="00BC28DE">
              <w:rPr>
                <w:rFonts w:asciiTheme="minorBidi" w:hAnsiTheme="minorBidi"/>
                <w:spacing w:val="-1"/>
              </w:rPr>
              <w:t>m</w:t>
            </w:r>
            <w:r w:rsidRPr="00BC28DE">
              <w:rPr>
                <w:rFonts w:asciiTheme="minorBidi" w:hAnsiTheme="minorBidi"/>
                <w:spacing w:val="-4"/>
              </w:rPr>
              <w:t>m</w:t>
            </w:r>
            <w:r w:rsidRPr="00BC28DE">
              <w:rPr>
                <w:rFonts w:asciiTheme="minorBidi" w:hAnsiTheme="minorBidi"/>
              </w:rPr>
              <w:t>enda</w:t>
            </w:r>
            <w:r w:rsidRPr="00BC28DE">
              <w:rPr>
                <w:rFonts w:asciiTheme="minorBidi" w:hAnsiTheme="minorBidi"/>
                <w:spacing w:val="1"/>
              </w:rPr>
              <w:t>ti</w:t>
            </w:r>
            <w:r w:rsidRPr="00BC28DE">
              <w:rPr>
                <w:rFonts w:asciiTheme="minorBidi" w:hAnsiTheme="minorBidi"/>
              </w:rPr>
              <w:t>o</w:t>
            </w:r>
            <w:r w:rsidRPr="00BC28DE">
              <w:rPr>
                <w:rFonts w:asciiTheme="minorBidi" w:hAnsiTheme="minorBidi"/>
                <w:spacing w:val="-2"/>
              </w:rPr>
              <w:t>n</w:t>
            </w:r>
            <w:r w:rsidRPr="00BC28DE">
              <w:rPr>
                <w:rFonts w:asciiTheme="minorBidi" w:hAnsiTheme="minorBidi"/>
              </w:rPr>
              <w:t>s.</w:t>
            </w:r>
          </w:p>
          <w:p w:rsidR="000B58F9" w:rsidRPr="00BC28DE" w:rsidRDefault="000B58F9" w:rsidP="00FE6267">
            <w:pPr>
              <w:pStyle w:val="ListParagraph"/>
              <w:numPr>
                <w:ilvl w:val="0"/>
                <w:numId w:val="873"/>
              </w:numPr>
              <w:spacing w:before="64" w:line="360" w:lineRule="auto"/>
              <w:ind w:left="573" w:right="-20" w:hanging="572"/>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2"/>
              </w:rPr>
              <w:t>p</w:t>
            </w:r>
            <w:r w:rsidRPr="00BC28DE">
              <w:rPr>
                <w:rFonts w:asciiTheme="minorBidi" w:hAnsiTheme="minorBidi"/>
                <w:spacing w:val="1"/>
              </w:rPr>
              <w:t>r</w:t>
            </w:r>
            <w:r w:rsidRPr="00BC28DE">
              <w:rPr>
                <w:rFonts w:asciiTheme="minorBidi" w:hAnsiTheme="minorBidi"/>
              </w:rPr>
              <w:t>ep</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rPr>
              <w:t>and</w:t>
            </w:r>
            <w:r w:rsidRPr="00BC28DE">
              <w:rPr>
                <w:rFonts w:asciiTheme="minorBidi" w:hAnsiTheme="minorBidi"/>
                <w:spacing w:val="-2"/>
              </w:rPr>
              <w:t xml:space="preserve"> </w:t>
            </w:r>
            <w:r w:rsidRPr="00BC28DE">
              <w:rPr>
                <w:rFonts w:asciiTheme="minorBidi" w:hAnsiTheme="minorBidi"/>
                <w:spacing w:val="1"/>
              </w:rPr>
              <w:t>fi</w:t>
            </w:r>
            <w:r w:rsidRPr="00BC28DE">
              <w:rPr>
                <w:rFonts w:asciiTheme="minorBidi" w:hAnsiTheme="minorBidi"/>
                <w:spacing w:val="-2"/>
              </w:rPr>
              <w:t>xe</w:t>
            </w:r>
            <w:r w:rsidRPr="00BC28DE">
              <w:rPr>
                <w:rFonts w:asciiTheme="minorBidi" w:hAnsiTheme="minorBidi"/>
              </w:rPr>
              <w:t xml:space="preserve">d, </w:t>
            </w:r>
            <w:r w:rsidRPr="00BC28DE">
              <w:rPr>
                <w:rFonts w:asciiTheme="minorBidi" w:hAnsiTheme="minorBidi"/>
                <w:spacing w:val="-1"/>
              </w:rPr>
              <w:t>w</w:t>
            </w:r>
            <w:r w:rsidRPr="00BC28DE">
              <w:rPr>
                <w:rFonts w:asciiTheme="minorBidi" w:hAnsiTheme="minorBidi"/>
                <w:spacing w:val="1"/>
              </w:rPr>
              <w:t>it</w:t>
            </w:r>
            <w:r w:rsidRPr="00BC28DE">
              <w:rPr>
                <w:rFonts w:asciiTheme="minorBidi" w:hAnsiTheme="minorBidi"/>
              </w:rPr>
              <w:t>h</w:t>
            </w:r>
            <w:r w:rsidRPr="00BC28DE">
              <w:rPr>
                <w:rFonts w:asciiTheme="minorBidi" w:hAnsiTheme="minorBidi"/>
                <w:spacing w:val="-2"/>
              </w:rPr>
              <w:t xml:space="preserve"> </w:t>
            </w:r>
            <w:r w:rsidRPr="00BC28DE">
              <w:rPr>
                <w:rFonts w:asciiTheme="minorBidi" w:hAnsiTheme="minorBidi"/>
              </w:rPr>
              <w:t>pad</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es</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2"/>
              </w:rPr>
              <w:t>e</w:t>
            </w:r>
            <w:r w:rsidRPr="00BC28DE">
              <w:rPr>
                <w:rFonts w:asciiTheme="minorBidi" w:hAnsiTheme="minorBidi"/>
              </w:rPr>
              <w:t>t</w:t>
            </w:r>
            <w:r w:rsidRPr="00BC28DE">
              <w:rPr>
                <w:rFonts w:asciiTheme="minorBidi" w:hAnsiTheme="minorBidi"/>
                <w:spacing w:val="1"/>
              </w:rPr>
              <w:t xml:space="preserve"> 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1"/>
              </w:rPr>
              <w:t>l</w:t>
            </w:r>
            <w:r w:rsidRPr="00BC28DE">
              <w:rPr>
                <w:rFonts w:asciiTheme="minorBidi" w:hAnsiTheme="minorBidi"/>
              </w:rPr>
              <w:t>e</w:t>
            </w:r>
            <w:r w:rsidRPr="00BC28DE">
              <w:rPr>
                <w:rFonts w:asciiTheme="minorBidi" w:hAnsiTheme="minorBidi"/>
                <w:spacing w:val="-2"/>
              </w:rPr>
              <w:t>v</w:t>
            </w:r>
            <w:r w:rsidRPr="00BC28DE">
              <w:rPr>
                <w:rFonts w:asciiTheme="minorBidi" w:hAnsiTheme="minorBidi"/>
              </w:rPr>
              <w:t>el</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1"/>
              </w:rPr>
              <w:t>li</w:t>
            </w:r>
            <w:r w:rsidRPr="00BC28DE">
              <w:rPr>
                <w:rFonts w:asciiTheme="minorBidi" w:hAnsiTheme="minorBidi"/>
                <w:spacing w:val="-2"/>
              </w:rPr>
              <w:t>g</w:t>
            </w:r>
            <w:r w:rsidRPr="00BC28DE">
              <w:rPr>
                <w:rFonts w:asciiTheme="minorBidi" w:hAnsiTheme="minorBidi"/>
              </w:rPr>
              <w:t>n</w:t>
            </w:r>
            <w:r w:rsidRPr="00BC28DE">
              <w:rPr>
                <w:rFonts w:asciiTheme="minorBidi" w:hAnsiTheme="minorBidi"/>
                <w:spacing w:val="-4"/>
              </w:rPr>
              <w:t>m</w:t>
            </w:r>
            <w:r w:rsidRPr="00BC28DE">
              <w:rPr>
                <w:rFonts w:asciiTheme="minorBidi" w:hAnsiTheme="minorBidi"/>
              </w:rPr>
              <w:t>en</w:t>
            </w:r>
            <w:r w:rsidRPr="00BC28DE">
              <w:rPr>
                <w:rFonts w:asciiTheme="minorBidi" w:hAnsiTheme="minorBidi"/>
                <w:spacing w:val="1"/>
              </w:rPr>
              <w:t>t</w:t>
            </w:r>
            <w:r w:rsidRPr="00BC28DE">
              <w:rPr>
                <w:rFonts w:asciiTheme="minorBidi" w:hAnsiTheme="minorBidi"/>
              </w:rPr>
              <w:t>.</w:t>
            </w:r>
          </w:p>
          <w:p w:rsidR="000B58F9" w:rsidRPr="00BC28DE" w:rsidRDefault="000B58F9" w:rsidP="00FE6267">
            <w:pPr>
              <w:pStyle w:val="ListParagraph"/>
              <w:numPr>
                <w:ilvl w:val="0"/>
                <w:numId w:val="873"/>
              </w:numPr>
              <w:spacing w:before="64" w:line="360" w:lineRule="auto"/>
              <w:ind w:left="573" w:right="-20" w:hanging="572"/>
              <w:rPr>
                <w:rFonts w:asciiTheme="minorBidi" w:hAnsiTheme="minorBidi"/>
              </w:rPr>
            </w:pPr>
            <w:r w:rsidRPr="00BC28DE">
              <w:rPr>
                <w:rFonts w:asciiTheme="minorBidi" w:hAnsiTheme="minorBidi"/>
                <w:spacing w:val="-1"/>
              </w:rPr>
              <w:t>H</w:t>
            </w:r>
            <w:r w:rsidRPr="00BC28DE">
              <w:rPr>
                <w:rFonts w:asciiTheme="minorBidi" w:hAnsiTheme="minorBidi"/>
              </w:rPr>
              <w:t>o</w:t>
            </w:r>
            <w:r w:rsidRPr="00BC28DE">
              <w:rPr>
                <w:rFonts w:asciiTheme="minorBidi" w:hAnsiTheme="minorBidi"/>
                <w:spacing w:val="1"/>
              </w:rPr>
              <w:t>ri</w:t>
            </w:r>
            <w:r w:rsidRPr="00BC28DE">
              <w:rPr>
                <w:rFonts w:asciiTheme="minorBidi" w:hAnsiTheme="minorBidi"/>
                <w:spacing w:val="-2"/>
              </w:rPr>
              <w:t>z</w:t>
            </w:r>
            <w:r w:rsidRPr="00BC28DE">
              <w:rPr>
                <w:rFonts w:asciiTheme="minorBidi" w:hAnsiTheme="minorBidi"/>
              </w:rPr>
              <w:t>on</w:t>
            </w:r>
            <w:r w:rsidRPr="00BC28DE">
              <w:rPr>
                <w:rFonts w:asciiTheme="minorBidi" w:hAnsiTheme="minorBidi"/>
                <w:spacing w:val="1"/>
              </w:rPr>
              <w:t>t</w:t>
            </w:r>
            <w:r w:rsidRPr="00BC28DE">
              <w:rPr>
                <w:rFonts w:asciiTheme="minorBidi" w:hAnsiTheme="minorBidi"/>
                <w:spacing w:val="-2"/>
              </w:rPr>
              <w:t>a</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1"/>
              </w:rPr>
              <w:t>j</w:t>
            </w:r>
            <w:r w:rsidRPr="00BC28DE">
              <w:rPr>
                <w:rFonts w:asciiTheme="minorBidi" w:hAnsiTheme="minorBidi"/>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1"/>
              </w:rPr>
              <w:t>c</w:t>
            </w:r>
            <w:r w:rsidRPr="00BC28DE">
              <w:rPr>
                <w:rFonts w:asciiTheme="minorBidi" w:hAnsiTheme="minorBidi"/>
                <w:spacing w:val="-2"/>
              </w:rPr>
              <w:t>h</w:t>
            </w:r>
            <w:r w:rsidRPr="00BC28DE">
              <w:rPr>
                <w:rFonts w:asciiTheme="minorBidi" w:hAnsiTheme="minorBidi"/>
              </w:rPr>
              <w:t>ec</w:t>
            </w:r>
            <w:r w:rsidRPr="00BC28DE">
              <w:rPr>
                <w:rFonts w:asciiTheme="minorBidi" w:hAnsiTheme="minorBidi"/>
                <w:spacing w:val="-2"/>
              </w:rPr>
              <w:t>k</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spacing w:val="1"/>
              </w:rPr>
              <w:t>f</w:t>
            </w:r>
            <w:r w:rsidRPr="00BC28DE">
              <w:rPr>
                <w:rFonts w:asciiTheme="minorBidi" w:hAnsiTheme="minorBidi"/>
              </w:rPr>
              <w:t>or</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1"/>
              </w:rPr>
              <w:t>t</w:t>
            </w:r>
            <w:r w:rsidRPr="00BC28DE">
              <w:rPr>
                <w:rFonts w:asciiTheme="minorBidi" w:hAnsiTheme="minorBidi"/>
                <w:spacing w:val="1"/>
              </w:rPr>
              <w:t>r</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h</w:t>
            </w:r>
            <w:r w:rsidRPr="00BC28DE">
              <w:rPr>
                <w:rFonts w:asciiTheme="minorBidi" w:hAnsiTheme="minorBidi"/>
                <w:spacing w:val="1"/>
              </w:rPr>
              <w:t>t</w:t>
            </w:r>
            <w:r w:rsidRPr="00BC28DE">
              <w:rPr>
                <w:rFonts w:asciiTheme="minorBidi" w:hAnsiTheme="minorBidi"/>
                <w:spacing w:val="-2"/>
              </w:rPr>
              <w:t>n</w:t>
            </w:r>
            <w:r w:rsidRPr="00BC28DE">
              <w:rPr>
                <w:rFonts w:asciiTheme="minorBidi" w:hAnsiTheme="minorBidi"/>
              </w:rPr>
              <w:t>e</w:t>
            </w:r>
            <w:r w:rsidRPr="00BC28DE">
              <w:rPr>
                <w:rFonts w:asciiTheme="minorBidi" w:hAnsiTheme="minorBidi"/>
                <w:spacing w:val="1"/>
              </w:rPr>
              <w:t>s</w:t>
            </w:r>
            <w:r w:rsidRPr="00BC28DE">
              <w:rPr>
                <w:rFonts w:asciiTheme="minorBidi" w:hAnsiTheme="minorBidi"/>
              </w:rPr>
              <w:t>s,</w:t>
            </w:r>
            <w:r w:rsidRPr="00BC28DE">
              <w:rPr>
                <w:rFonts w:asciiTheme="minorBidi" w:hAnsiTheme="minorBidi"/>
                <w:spacing w:val="-2"/>
              </w:rPr>
              <w:t xml:space="preserve"> </w:t>
            </w:r>
            <w:r w:rsidRPr="00BC28DE">
              <w:rPr>
                <w:rFonts w:asciiTheme="minorBidi" w:hAnsiTheme="minorBidi"/>
              </w:rPr>
              <w:t>and</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rPr>
              <w:t>e</w:t>
            </w:r>
            <w:r w:rsidRPr="00BC28DE">
              <w:rPr>
                <w:rFonts w:asciiTheme="minorBidi" w:hAnsiTheme="minorBidi"/>
                <w:spacing w:val="-2"/>
              </w:rPr>
              <w:t>dg</w:t>
            </w:r>
            <w:r w:rsidRPr="00BC28DE">
              <w:rPr>
                <w:rFonts w:asciiTheme="minorBidi" w:hAnsiTheme="minorBidi"/>
              </w:rPr>
              <w:t>es</w:t>
            </w:r>
            <w:r w:rsidRPr="00BC28DE">
              <w:rPr>
                <w:rFonts w:asciiTheme="minorBidi" w:hAnsiTheme="minorBidi"/>
                <w:spacing w:val="1"/>
              </w:rPr>
              <w:t xml:space="preserve"> </w:t>
            </w:r>
            <w:r w:rsidRPr="00BC28DE">
              <w:rPr>
                <w:rFonts w:asciiTheme="minorBidi" w:hAnsiTheme="minorBidi"/>
              </w:rPr>
              <w:t>and su</w:t>
            </w:r>
            <w:r w:rsidRPr="00BC28DE">
              <w:rPr>
                <w:rFonts w:asciiTheme="minorBidi" w:hAnsiTheme="minorBidi"/>
                <w:spacing w:val="1"/>
              </w:rPr>
              <w:t>r</w:t>
            </w:r>
            <w:r w:rsidRPr="00BC28DE">
              <w:rPr>
                <w:rFonts w:asciiTheme="minorBidi" w:hAnsiTheme="minorBidi"/>
                <w:spacing w:val="-2"/>
              </w:rPr>
              <w:t>f</w:t>
            </w:r>
            <w:r w:rsidRPr="00BC28DE">
              <w:rPr>
                <w:rFonts w:asciiTheme="minorBidi" w:hAnsiTheme="minorBidi"/>
              </w:rPr>
              <w:t>ace</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n</w:t>
            </w:r>
            <w:r w:rsidRPr="00BC28DE">
              <w:rPr>
                <w:rFonts w:asciiTheme="minorBidi" w:hAnsiTheme="minorBidi"/>
                <w:spacing w:val="-4"/>
              </w:rPr>
              <w:t>m</w:t>
            </w:r>
            <w:r w:rsidRPr="00BC28DE">
              <w:rPr>
                <w:rFonts w:asciiTheme="minorBidi" w:hAnsiTheme="minorBidi"/>
              </w:rPr>
              <w:t>ent</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2"/>
              </w:rPr>
              <w:t>c</w:t>
            </w:r>
            <w:r w:rsidRPr="00BC28DE">
              <w:rPr>
                <w:rFonts w:asciiTheme="minorBidi" w:hAnsiTheme="minorBidi"/>
              </w:rPr>
              <w:t>he</w:t>
            </w:r>
            <w:r w:rsidRPr="00BC28DE">
              <w:rPr>
                <w:rFonts w:asciiTheme="minorBidi" w:hAnsiTheme="minorBidi"/>
                <w:spacing w:val="-2"/>
              </w:rPr>
              <w:t>ck</w:t>
            </w:r>
            <w:r w:rsidRPr="00BC28DE">
              <w:rPr>
                <w:rFonts w:asciiTheme="minorBidi" w:hAnsiTheme="minorBidi"/>
              </w:rPr>
              <w:t xml:space="preserve">ed </w:t>
            </w:r>
            <w:r w:rsidRPr="00BC28DE">
              <w:rPr>
                <w:rFonts w:asciiTheme="minorBidi" w:hAnsiTheme="minorBidi"/>
                <w:spacing w:val="1"/>
              </w:rPr>
              <w:t>f</w:t>
            </w:r>
            <w:r w:rsidRPr="00BC28DE">
              <w:rPr>
                <w:rFonts w:asciiTheme="minorBidi" w:hAnsiTheme="minorBidi"/>
              </w:rPr>
              <w:t>or</w:t>
            </w:r>
            <w:r w:rsidRPr="00BC28DE">
              <w:rPr>
                <w:rFonts w:asciiTheme="minorBidi" w:hAnsiTheme="minorBidi"/>
                <w:spacing w:val="3"/>
              </w:rPr>
              <w:t xml:space="preserve"> </w:t>
            </w:r>
            <w:r w:rsidRPr="00BC28DE">
              <w:rPr>
                <w:rFonts w:asciiTheme="minorBidi" w:hAnsiTheme="minorBidi"/>
              </w:rPr>
              <w:t>c</w:t>
            </w:r>
            <w:r w:rsidRPr="00BC28DE">
              <w:rPr>
                <w:rFonts w:asciiTheme="minorBidi" w:hAnsiTheme="minorBidi"/>
                <w:spacing w:val="-2"/>
              </w:rPr>
              <w:t>o</w:t>
            </w:r>
            <w:r w:rsidRPr="00BC28DE">
              <w:rPr>
                <w:rFonts w:asciiTheme="minorBidi" w:hAnsiTheme="minorBidi"/>
              </w:rPr>
              <w:t>n</w:t>
            </w:r>
            <w:r w:rsidRPr="00BC28DE">
              <w:rPr>
                <w:rFonts w:asciiTheme="minorBidi" w:hAnsiTheme="minorBidi"/>
                <w:spacing w:val="1"/>
              </w:rPr>
              <w:t>f</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spacing w:val="-4"/>
              </w:rPr>
              <w:t>m</w:t>
            </w:r>
            <w:r w:rsidRPr="00BC28DE">
              <w:rPr>
                <w:rFonts w:asciiTheme="minorBidi" w:hAnsiTheme="minorBidi"/>
                <w:spacing w:val="1"/>
              </w:rPr>
              <w:t>it</w:t>
            </w:r>
            <w:r w:rsidRPr="00BC28DE">
              <w:rPr>
                <w:rFonts w:asciiTheme="minorBidi" w:hAnsiTheme="minorBidi"/>
                <w:spacing w:val="-2"/>
              </w:rPr>
              <w:t>y</w:t>
            </w:r>
            <w:r w:rsidRPr="00BC28DE">
              <w:rPr>
                <w:rFonts w:asciiTheme="minorBidi" w:hAnsiTheme="minorBidi"/>
              </w:rPr>
              <w:t>.</w:t>
            </w:r>
          </w:p>
          <w:p w:rsidR="000B58F9" w:rsidRPr="00BC28DE" w:rsidRDefault="000B58F9" w:rsidP="00FE6267">
            <w:pPr>
              <w:pStyle w:val="ListParagraph"/>
              <w:numPr>
                <w:ilvl w:val="0"/>
                <w:numId w:val="873"/>
              </w:numPr>
              <w:tabs>
                <w:tab w:val="left" w:pos="3200"/>
              </w:tabs>
              <w:spacing w:line="360" w:lineRule="auto"/>
              <w:ind w:left="573" w:right="675" w:hanging="572"/>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x</w:t>
            </w:r>
            <w:r w:rsidRPr="00BC28DE">
              <w:rPr>
                <w:rFonts w:asciiTheme="minorBidi" w:hAnsiTheme="minorBidi"/>
                <w:spacing w:val="-2"/>
              </w:rPr>
              <w:t>e</w:t>
            </w:r>
            <w:r w:rsidRPr="00BC28DE">
              <w:rPr>
                <w:rFonts w:asciiTheme="minorBidi" w:hAnsiTheme="minorBidi"/>
              </w:rPr>
              <w:t xml:space="preserve">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n</w:t>
            </w:r>
            <w:r w:rsidRPr="00BC28DE">
              <w:rPr>
                <w:rFonts w:asciiTheme="minorBidi" w:hAnsiTheme="minorBidi"/>
                <w:spacing w:val="-4"/>
              </w:rPr>
              <w:t>m</w:t>
            </w:r>
            <w:r w:rsidRPr="00BC28DE">
              <w:rPr>
                <w:rFonts w:asciiTheme="minorBidi" w:hAnsiTheme="minorBidi"/>
              </w:rPr>
              <w:t>ent</w:t>
            </w:r>
            <w:r w:rsidRPr="00BC28DE">
              <w:rPr>
                <w:rFonts w:asciiTheme="minorBidi" w:hAnsiTheme="minorBidi"/>
                <w:spacing w:val="1"/>
              </w:rPr>
              <w:t xml:space="preserve"> </w:t>
            </w:r>
            <w:r w:rsidRPr="00BC28DE">
              <w:rPr>
                <w:rFonts w:asciiTheme="minorBidi" w:hAnsiTheme="minorBidi"/>
                <w:spacing w:val="-4"/>
              </w:rPr>
              <w:t>m</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rPr>
              <w:t>de</w:t>
            </w:r>
            <w:r w:rsidRPr="00BC28DE">
              <w:rPr>
                <w:rFonts w:asciiTheme="minorBidi" w:hAnsiTheme="minorBidi"/>
                <w:spacing w:val="-2"/>
              </w:rPr>
              <w:t>s</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ned pa</w:t>
            </w:r>
            <w:r w:rsidRPr="00BC28DE">
              <w:rPr>
                <w:rFonts w:asciiTheme="minorBidi" w:hAnsiTheme="minorBidi"/>
                <w:spacing w:val="-1"/>
              </w:rPr>
              <w:t>t</w:t>
            </w:r>
            <w:r w:rsidRPr="00BC28DE">
              <w:rPr>
                <w:rFonts w:asciiTheme="minorBidi" w:hAnsiTheme="minorBidi"/>
                <w:spacing w:val="1"/>
              </w:rPr>
              <w:t>t</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rPr>
              <w:t xml:space="preserve">n </w:t>
            </w:r>
            <w:r w:rsidRPr="00BC28DE">
              <w:rPr>
                <w:rFonts w:asciiTheme="minorBidi" w:hAnsiTheme="minorBidi"/>
                <w:spacing w:val="1"/>
              </w:rPr>
              <w:t>t</w:t>
            </w:r>
            <w:r w:rsidRPr="00BC28DE">
              <w:rPr>
                <w:rFonts w:asciiTheme="minorBidi" w:hAnsiTheme="minorBidi"/>
              </w:rPr>
              <w:t>o sp</w:t>
            </w:r>
            <w:r w:rsidRPr="00BC28DE">
              <w:rPr>
                <w:rFonts w:asciiTheme="minorBidi" w:hAnsiTheme="minorBidi"/>
                <w:spacing w:val="1"/>
              </w:rPr>
              <w:t>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spacing w:val="1"/>
              </w:rPr>
              <w:t>ti</w:t>
            </w:r>
            <w:r w:rsidRPr="00BC28DE">
              <w:rPr>
                <w:rFonts w:asciiTheme="minorBidi" w:hAnsiTheme="minorBidi"/>
                <w:spacing w:val="-2"/>
              </w:rPr>
              <w:t>o</w:t>
            </w:r>
            <w:r w:rsidRPr="00BC28DE">
              <w:rPr>
                <w:rFonts w:asciiTheme="minorBidi" w:hAnsiTheme="minorBidi"/>
              </w:rPr>
              <w:t>n.</w:t>
            </w:r>
          </w:p>
          <w:p w:rsidR="000B58F9" w:rsidRPr="00BC28DE" w:rsidRDefault="000B58F9" w:rsidP="00FE6267">
            <w:pPr>
              <w:pStyle w:val="ListParagraph"/>
              <w:numPr>
                <w:ilvl w:val="0"/>
                <w:numId w:val="873"/>
              </w:numPr>
              <w:tabs>
                <w:tab w:val="left" w:pos="3200"/>
              </w:tabs>
              <w:spacing w:line="360" w:lineRule="auto"/>
              <w:ind w:left="573" w:right="271" w:hanging="572"/>
              <w:rPr>
                <w:rFonts w:asciiTheme="minorBidi" w:hAnsiTheme="minorBidi"/>
              </w:rPr>
            </w:pPr>
            <w:r w:rsidRPr="00BC28DE">
              <w:rPr>
                <w:rFonts w:asciiTheme="minorBidi" w:hAnsiTheme="minorBidi"/>
              </w:rPr>
              <w:t>E</w:t>
            </w:r>
            <w:r w:rsidRPr="00BC28DE">
              <w:rPr>
                <w:rFonts w:asciiTheme="minorBidi" w:hAnsiTheme="minorBidi"/>
                <w:spacing w:val="-3"/>
              </w:rPr>
              <w:t>v</w:t>
            </w:r>
            <w:r w:rsidRPr="00BC28DE">
              <w:rPr>
                <w:rFonts w:asciiTheme="minorBidi" w:hAnsiTheme="minorBidi"/>
              </w:rPr>
              <w:t>en</w:t>
            </w:r>
            <w:r w:rsidRPr="00BC28DE">
              <w:rPr>
                <w:rFonts w:asciiTheme="minorBidi" w:hAnsiTheme="minorBidi"/>
                <w:spacing w:val="3"/>
              </w:rPr>
              <w:t xml:space="preserve"> </w:t>
            </w:r>
            <w:r w:rsidRPr="00BC28DE">
              <w:rPr>
                <w:rFonts w:asciiTheme="minorBidi" w:hAnsiTheme="minorBidi"/>
                <w:spacing w:val="-4"/>
              </w:rPr>
              <w:t>m</w:t>
            </w:r>
            <w:r w:rsidRPr="00BC28DE">
              <w:rPr>
                <w:rFonts w:asciiTheme="minorBidi" w:hAnsiTheme="minorBidi"/>
              </w:rPr>
              <w:t>a</w:t>
            </w:r>
            <w:r w:rsidRPr="00BC28DE">
              <w:rPr>
                <w:rFonts w:asciiTheme="minorBidi" w:hAnsiTheme="minorBidi"/>
                <w:spacing w:val="1"/>
              </w:rPr>
              <w:t>r</w:t>
            </w:r>
            <w:r w:rsidRPr="00BC28DE">
              <w:rPr>
                <w:rFonts w:asciiTheme="minorBidi" w:hAnsiTheme="minorBidi"/>
                <w:spacing w:val="-2"/>
              </w:rPr>
              <w:t>g</w:t>
            </w:r>
            <w:r w:rsidRPr="00BC28DE">
              <w:rPr>
                <w:rFonts w:asciiTheme="minorBidi" w:hAnsiTheme="minorBidi"/>
                <w:spacing w:val="1"/>
              </w:rPr>
              <w:t>i</w:t>
            </w:r>
            <w:r w:rsidRPr="00BC28DE">
              <w:rPr>
                <w:rFonts w:asciiTheme="minorBidi" w:hAnsiTheme="minorBidi"/>
              </w:rPr>
              <w:t xml:space="preserve">ns </w:t>
            </w:r>
            <w:r w:rsidRPr="00BC28DE">
              <w:rPr>
                <w:rFonts w:asciiTheme="minorBidi" w:hAnsiTheme="minorBidi"/>
                <w:spacing w:val="1"/>
              </w:rPr>
              <w:t>a</w:t>
            </w:r>
            <w:r w:rsidRPr="00BC28DE">
              <w:rPr>
                <w:rFonts w:asciiTheme="minorBidi" w:hAnsiTheme="minorBidi"/>
                <w:spacing w:val="-2"/>
              </w:rPr>
              <w:t>r</w:t>
            </w:r>
            <w:r w:rsidRPr="00BC28DE">
              <w:rPr>
                <w:rFonts w:asciiTheme="minorBidi" w:hAnsiTheme="minorBidi"/>
              </w:rPr>
              <w:t xml:space="preserve">e </w:t>
            </w:r>
            <w:r w:rsidRPr="00BC28DE">
              <w:rPr>
                <w:rFonts w:asciiTheme="minorBidi" w:hAnsiTheme="minorBidi"/>
                <w:spacing w:val="1"/>
              </w:rPr>
              <w:t>s</w:t>
            </w:r>
            <w:r w:rsidRPr="00BC28DE">
              <w:rPr>
                <w:rFonts w:asciiTheme="minorBidi" w:hAnsiTheme="minorBidi"/>
              </w:rPr>
              <w:t>ho</w:t>
            </w:r>
            <w:r w:rsidRPr="00BC28DE">
              <w:rPr>
                <w:rFonts w:asciiTheme="minorBidi" w:hAnsiTheme="minorBidi"/>
                <w:spacing w:val="-1"/>
              </w:rPr>
              <w:t>w</w:t>
            </w:r>
            <w:r w:rsidRPr="00BC28DE">
              <w:rPr>
                <w:rFonts w:asciiTheme="minorBidi" w:hAnsiTheme="minorBidi"/>
              </w:rPr>
              <w:t>n</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1"/>
              </w:rPr>
              <w:t>r</w:t>
            </w:r>
            <w:r w:rsidRPr="00BC28DE">
              <w:rPr>
                <w:rFonts w:asciiTheme="minorBidi" w:hAnsiTheme="minorBidi"/>
              </w:rPr>
              <w:t>ound op</w:t>
            </w:r>
            <w:r w:rsidRPr="00BC28DE">
              <w:rPr>
                <w:rFonts w:asciiTheme="minorBidi" w:hAnsiTheme="minorBidi"/>
                <w:spacing w:val="-2"/>
              </w:rPr>
              <w:t>e</w:t>
            </w:r>
            <w:r w:rsidRPr="00BC28DE">
              <w:rPr>
                <w:rFonts w:asciiTheme="minorBidi" w:hAnsiTheme="minorBidi"/>
              </w:rPr>
              <w:t>n</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2"/>
              </w:rPr>
              <w:t>g</w:t>
            </w:r>
            <w:r w:rsidRPr="00BC28DE">
              <w:rPr>
                <w:rFonts w:asciiTheme="minorBidi" w:hAnsiTheme="minorBidi"/>
              </w:rPr>
              <w:t xml:space="preserve">s, </w:t>
            </w:r>
            <w:r w:rsidRPr="00BC28DE">
              <w:rPr>
                <w:rFonts w:asciiTheme="minorBidi" w:hAnsiTheme="minorBidi"/>
                <w:spacing w:val="-1"/>
              </w:rPr>
              <w:t>f</w:t>
            </w:r>
            <w:r w:rsidRPr="00BC28DE">
              <w:rPr>
                <w:rFonts w:asciiTheme="minorBidi" w:hAnsiTheme="minorBidi"/>
                <w:spacing w:val="1"/>
              </w:rPr>
              <w:t>r</w:t>
            </w:r>
            <w:r w:rsidRPr="00BC28DE">
              <w:rPr>
                <w:rFonts w:asciiTheme="minorBidi" w:hAnsiTheme="minorBidi"/>
              </w:rPr>
              <w:t>a</w:t>
            </w:r>
            <w:r w:rsidRPr="00BC28DE">
              <w:rPr>
                <w:rFonts w:asciiTheme="minorBidi" w:hAnsiTheme="minorBidi"/>
                <w:spacing w:val="-3"/>
              </w:rPr>
              <w:t>m</w:t>
            </w:r>
            <w:r w:rsidRPr="00BC28DE">
              <w:rPr>
                <w:rFonts w:asciiTheme="minorBidi" w:hAnsiTheme="minorBidi"/>
              </w:rPr>
              <w:t>es</w:t>
            </w:r>
            <w:r w:rsidRPr="00BC28DE">
              <w:rPr>
                <w:rFonts w:asciiTheme="minorBidi" w:hAnsiTheme="minorBidi"/>
                <w:spacing w:val="1"/>
              </w:rPr>
              <w:t xml:space="preserve"> </w:t>
            </w:r>
            <w:r w:rsidRPr="00BC28DE">
              <w:rPr>
                <w:rFonts w:asciiTheme="minorBidi" w:hAnsiTheme="minorBidi"/>
              </w:rPr>
              <w:t>and</w:t>
            </w:r>
            <w:r w:rsidRPr="00BC28DE">
              <w:rPr>
                <w:rFonts w:asciiTheme="minorBidi" w:hAnsiTheme="minorBidi"/>
                <w:spacing w:val="-2"/>
              </w:rPr>
              <w:t xml:space="preserv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spacing w:val="1"/>
              </w:rPr>
              <w:t>t</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2"/>
              </w:rPr>
              <w:t>g</w:t>
            </w:r>
            <w:r w:rsidRPr="00BC28DE">
              <w:rPr>
                <w:rFonts w:asciiTheme="minorBidi" w:hAnsiTheme="minorBidi"/>
              </w:rPr>
              <w:t xml:space="preserve">s </w:t>
            </w:r>
            <w:r w:rsidRPr="00BC28DE">
              <w:rPr>
                <w:rFonts w:asciiTheme="minorBidi" w:hAnsiTheme="minorBidi"/>
                <w:spacing w:val="1"/>
              </w:rPr>
              <w:t>t</w:t>
            </w:r>
            <w:r w:rsidRPr="00BC28DE">
              <w:rPr>
                <w:rFonts w:asciiTheme="minorBidi" w:hAnsiTheme="minorBidi"/>
              </w:rPr>
              <w:t>o sp</w:t>
            </w:r>
            <w:r w:rsidRPr="00BC28DE">
              <w:rPr>
                <w:rFonts w:asciiTheme="minorBidi" w:hAnsiTheme="minorBidi"/>
                <w:spacing w:val="1"/>
              </w:rPr>
              <w:t>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spacing w:val="1"/>
              </w:rPr>
              <w:t>ti</w:t>
            </w:r>
            <w:r w:rsidRPr="00BC28DE">
              <w:rPr>
                <w:rFonts w:asciiTheme="minorBidi" w:hAnsiTheme="minorBidi"/>
                <w:spacing w:val="-2"/>
              </w:rPr>
              <w:t>o</w:t>
            </w:r>
            <w:r w:rsidRPr="00BC28DE">
              <w:rPr>
                <w:rFonts w:asciiTheme="minorBidi" w:hAnsiTheme="minorBidi"/>
              </w:rPr>
              <w:t>n.</w:t>
            </w:r>
          </w:p>
          <w:p w:rsidR="000B58F9" w:rsidRPr="00BC28DE" w:rsidRDefault="000B58F9" w:rsidP="00FE6267">
            <w:pPr>
              <w:pStyle w:val="ListParagraph"/>
              <w:numPr>
                <w:ilvl w:val="0"/>
                <w:numId w:val="873"/>
              </w:numPr>
              <w:tabs>
                <w:tab w:val="left" w:pos="3200"/>
              </w:tabs>
              <w:spacing w:line="360" w:lineRule="auto"/>
              <w:ind w:left="573" w:right="373" w:hanging="572"/>
              <w:rPr>
                <w:rFonts w:asciiTheme="minorBidi" w:hAnsiTheme="minorBidi"/>
              </w:rPr>
            </w:pPr>
            <w:r w:rsidRPr="00BC28DE">
              <w:rPr>
                <w:rFonts w:asciiTheme="minorBidi" w:hAnsiTheme="minorBidi"/>
                <w:spacing w:val="-1"/>
              </w:rPr>
              <w:t>B</w:t>
            </w:r>
            <w:r w:rsidRPr="00BC28DE">
              <w:rPr>
                <w:rFonts w:asciiTheme="minorBidi" w:hAnsiTheme="minorBidi"/>
              </w:rPr>
              <w:t>o</w:t>
            </w:r>
            <w:r w:rsidRPr="00BC28DE">
              <w:rPr>
                <w:rFonts w:asciiTheme="minorBidi" w:hAnsiTheme="minorBidi"/>
                <w:spacing w:val="1"/>
              </w:rPr>
              <w:t>tt</w:t>
            </w:r>
            <w:r w:rsidRPr="00BC28DE">
              <w:rPr>
                <w:rFonts w:asciiTheme="minorBidi" w:hAnsiTheme="minorBidi"/>
              </w:rPr>
              <w:t>om</w:t>
            </w:r>
            <w:r w:rsidRPr="00BC28DE">
              <w:rPr>
                <w:rFonts w:asciiTheme="minorBidi" w:hAnsiTheme="minorBidi"/>
                <w:spacing w:val="-4"/>
              </w:rPr>
              <w:t xml:space="preserve"> </w:t>
            </w:r>
            <w:r w:rsidRPr="00BC28DE">
              <w:rPr>
                <w:rFonts w:asciiTheme="minorBidi" w:hAnsiTheme="minorBidi"/>
              </w:rPr>
              <w:t>cou</w:t>
            </w:r>
            <w:r w:rsidRPr="00BC28DE">
              <w:rPr>
                <w:rFonts w:asciiTheme="minorBidi" w:hAnsiTheme="minorBidi"/>
                <w:spacing w:val="1"/>
              </w:rPr>
              <w:t>r</w:t>
            </w:r>
            <w:r w:rsidRPr="00BC28DE">
              <w:rPr>
                <w:rFonts w:asciiTheme="minorBidi" w:hAnsiTheme="minorBidi"/>
                <w:spacing w:val="-2"/>
              </w:rPr>
              <w:t>s</w:t>
            </w:r>
            <w:r w:rsidRPr="00BC28DE">
              <w:rPr>
                <w:rFonts w:asciiTheme="minorBidi" w:hAnsiTheme="minorBidi"/>
              </w:rPr>
              <w:t xml:space="preserve">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1"/>
              </w:rPr>
              <w:t>c</w:t>
            </w:r>
            <w:r w:rsidRPr="00BC28DE">
              <w:rPr>
                <w:rFonts w:asciiTheme="minorBidi" w:hAnsiTheme="minorBidi"/>
                <w:spacing w:val="-2"/>
              </w:rPr>
              <w:t>u</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and</w:t>
            </w:r>
            <w:r w:rsidRPr="00BC28DE">
              <w:rPr>
                <w:rFonts w:asciiTheme="minorBidi" w:hAnsiTheme="minorBidi"/>
                <w:spacing w:val="-2"/>
              </w:rPr>
              <w:t xml:space="preserve"> f</w:t>
            </w:r>
            <w:r w:rsidRPr="00BC28DE">
              <w:rPr>
                <w:rFonts w:asciiTheme="minorBidi" w:hAnsiTheme="minorBidi"/>
                <w:spacing w:val="-1"/>
              </w:rPr>
              <w:t>i</w:t>
            </w:r>
            <w:r w:rsidRPr="00BC28DE">
              <w:rPr>
                <w:rFonts w:asciiTheme="minorBidi" w:hAnsiTheme="minorBidi"/>
              </w:rPr>
              <w:t xml:space="preserve">xed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rPr>
              <w:t>c</w:t>
            </w:r>
            <w:r w:rsidRPr="00BC28DE">
              <w:rPr>
                <w:rFonts w:asciiTheme="minorBidi" w:hAnsiTheme="minorBidi"/>
                <w:spacing w:val="-1"/>
              </w:rPr>
              <w:t>r</w:t>
            </w:r>
            <w:r w:rsidRPr="00BC28DE">
              <w:rPr>
                <w:rFonts w:asciiTheme="minorBidi" w:hAnsiTheme="minorBidi"/>
              </w:rPr>
              <w:t>ea</w:t>
            </w:r>
            <w:r w:rsidRPr="00BC28DE">
              <w:rPr>
                <w:rFonts w:asciiTheme="minorBidi" w:hAnsiTheme="minorBidi"/>
                <w:spacing w:val="-1"/>
              </w:rPr>
              <w:t>t</w:t>
            </w:r>
            <w:r w:rsidRPr="00BC28DE">
              <w:rPr>
                <w:rFonts w:asciiTheme="minorBidi" w:hAnsiTheme="minorBidi"/>
              </w:rPr>
              <w:t>e a</w:t>
            </w:r>
            <w:r w:rsidRPr="00BC28DE">
              <w:rPr>
                <w:rFonts w:asciiTheme="minorBidi" w:hAnsiTheme="minorBidi"/>
                <w:spacing w:val="-2"/>
              </w:rPr>
              <w:t xml:space="preserve"> </w:t>
            </w:r>
            <w:r w:rsidRPr="00BC28DE">
              <w:rPr>
                <w:rFonts w:asciiTheme="minorBidi" w:hAnsiTheme="minorBidi"/>
                <w:spacing w:val="1"/>
              </w:rPr>
              <w:t>r</w:t>
            </w:r>
            <w:r w:rsidRPr="00BC28DE">
              <w:rPr>
                <w:rFonts w:asciiTheme="minorBidi" w:hAnsiTheme="minorBidi"/>
              </w:rPr>
              <w:t>a</w:t>
            </w:r>
            <w:r w:rsidRPr="00BC28DE">
              <w:rPr>
                <w:rFonts w:asciiTheme="minorBidi" w:hAnsiTheme="minorBidi"/>
                <w:spacing w:val="-2"/>
              </w:rPr>
              <w:t>k</w:t>
            </w:r>
            <w:r w:rsidRPr="00BC28DE">
              <w:rPr>
                <w:rFonts w:asciiTheme="minorBidi" w:hAnsiTheme="minorBidi"/>
              </w:rPr>
              <w:t>e or</w:t>
            </w:r>
            <w:r w:rsidRPr="00BC28DE">
              <w:rPr>
                <w:rFonts w:asciiTheme="minorBidi" w:hAnsiTheme="minorBidi"/>
                <w:spacing w:val="-1"/>
              </w:rPr>
              <w:t xml:space="preserve"> </w:t>
            </w:r>
            <w:r w:rsidRPr="00BC28DE">
              <w:rPr>
                <w:rFonts w:asciiTheme="minorBidi" w:hAnsiTheme="minorBidi"/>
              </w:rPr>
              <w:t>squ</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 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rPr>
              <w:t>n</w:t>
            </w:r>
            <w:r w:rsidRPr="00BC28DE">
              <w:rPr>
                <w:rFonts w:asciiTheme="minorBidi" w:hAnsiTheme="minorBidi"/>
                <w:spacing w:val="-2"/>
              </w:rPr>
              <w:t>e</w:t>
            </w:r>
            <w:r w:rsidRPr="00BC28DE">
              <w:rPr>
                <w:rFonts w:asciiTheme="minorBidi" w:hAnsiTheme="minorBidi"/>
              </w:rPr>
              <w:t xml:space="preserve">r </w:t>
            </w:r>
            <w:r w:rsidRPr="00BC28DE">
              <w:rPr>
                <w:rFonts w:asciiTheme="minorBidi" w:hAnsiTheme="minorBidi"/>
                <w:spacing w:val="1"/>
              </w:rPr>
              <w:t>i</w:t>
            </w:r>
            <w:r w:rsidRPr="00BC28DE">
              <w:rPr>
                <w:rFonts w:asciiTheme="minorBidi" w:hAnsiTheme="minorBidi"/>
              </w:rPr>
              <w:t>n a</w:t>
            </w:r>
            <w:r w:rsidRPr="00BC28DE">
              <w:rPr>
                <w:rFonts w:asciiTheme="minorBidi" w:hAnsiTheme="minorBidi"/>
                <w:spacing w:val="-2"/>
              </w:rPr>
              <w:t>c</w:t>
            </w:r>
            <w:r w:rsidRPr="00BC28DE">
              <w:rPr>
                <w:rFonts w:asciiTheme="minorBidi" w:hAnsiTheme="minorBidi"/>
              </w:rPr>
              <w:t>co</w:t>
            </w:r>
            <w:r w:rsidRPr="00BC28DE">
              <w:rPr>
                <w:rFonts w:asciiTheme="minorBidi" w:hAnsiTheme="minorBidi"/>
                <w:spacing w:val="-1"/>
              </w:rPr>
              <w:t>r</w:t>
            </w:r>
            <w:r w:rsidRPr="00BC28DE">
              <w:rPr>
                <w:rFonts w:asciiTheme="minorBidi" w:hAnsiTheme="minorBidi"/>
              </w:rPr>
              <w:t>dan</w:t>
            </w:r>
            <w:r w:rsidRPr="00BC28DE">
              <w:rPr>
                <w:rFonts w:asciiTheme="minorBidi" w:hAnsiTheme="minorBidi"/>
                <w:spacing w:val="-2"/>
              </w:rPr>
              <w:t>c</w:t>
            </w:r>
            <w:r w:rsidRPr="00BC28DE">
              <w:rPr>
                <w:rFonts w:asciiTheme="minorBidi" w:hAnsiTheme="minorBidi"/>
              </w:rPr>
              <w:t>e w</w:t>
            </w:r>
            <w:r w:rsidRPr="00BC28DE">
              <w:rPr>
                <w:rFonts w:asciiTheme="minorBidi" w:hAnsiTheme="minorBidi"/>
                <w:spacing w:val="-2"/>
              </w:rPr>
              <w:t>i</w:t>
            </w:r>
            <w:r w:rsidRPr="00BC28DE">
              <w:rPr>
                <w:rFonts w:asciiTheme="minorBidi" w:hAnsiTheme="minorBidi"/>
                <w:spacing w:val="1"/>
              </w:rPr>
              <w:t>t</w:t>
            </w:r>
            <w:r w:rsidRPr="00BC28DE">
              <w:rPr>
                <w:rFonts w:asciiTheme="minorBidi" w:hAnsiTheme="minorBidi"/>
              </w:rPr>
              <w:t>h d</w:t>
            </w:r>
            <w:r w:rsidRPr="00BC28DE">
              <w:rPr>
                <w:rFonts w:asciiTheme="minorBidi" w:hAnsiTheme="minorBidi"/>
                <w:spacing w:val="-1"/>
              </w:rPr>
              <w:t>r</w:t>
            </w:r>
            <w:r w:rsidRPr="00BC28DE">
              <w:rPr>
                <w:rFonts w:asciiTheme="minorBidi" w:hAnsiTheme="minorBidi"/>
              </w:rPr>
              <w:t>awin</w:t>
            </w:r>
            <w:r w:rsidRPr="00BC28DE">
              <w:rPr>
                <w:rFonts w:asciiTheme="minorBidi" w:hAnsiTheme="minorBidi"/>
                <w:spacing w:val="-2"/>
              </w:rPr>
              <w:t>g</w:t>
            </w:r>
            <w:r w:rsidRPr="00BC28DE">
              <w:rPr>
                <w:rFonts w:asciiTheme="minorBidi" w:hAnsiTheme="minorBidi"/>
              </w:rPr>
              <w:t xml:space="preserve">s </w:t>
            </w:r>
            <w:r w:rsidRPr="00BC28DE">
              <w:rPr>
                <w:rFonts w:asciiTheme="minorBidi" w:hAnsiTheme="minorBidi"/>
                <w:spacing w:val="1"/>
              </w:rPr>
              <w:t>a</w:t>
            </w:r>
            <w:r w:rsidRPr="00BC28DE">
              <w:rPr>
                <w:rFonts w:asciiTheme="minorBidi" w:hAnsiTheme="minorBidi"/>
              </w:rPr>
              <w:t xml:space="preserve">nd </w:t>
            </w:r>
            <w:r w:rsidRPr="00BC28DE">
              <w:rPr>
                <w:rFonts w:asciiTheme="minorBidi" w:hAnsiTheme="minorBidi"/>
                <w:spacing w:val="-2"/>
              </w:rPr>
              <w:t>s</w:t>
            </w:r>
            <w:r w:rsidRPr="00BC28DE">
              <w:rPr>
                <w:rFonts w:asciiTheme="minorBidi" w:hAnsiTheme="minorBidi"/>
              </w:rPr>
              <w:t>pe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ons.</w:t>
            </w:r>
          </w:p>
          <w:p w:rsidR="000B58F9" w:rsidRPr="00BC28DE" w:rsidRDefault="000B58F9" w:rsidP="00FE6267">
            <w:pPr>
              <w:pStyle w:val="ListParagraph"/>
              <w:numPr>
                <w:ilvl w:val="0"/>
                <w:numId w:val="873"/>
              </w:numPr>
              <w:tabs>
                <w:tab w:val="left" w:pos="3200"/>
              </w:tabs>
              <w:spacing w:line="360" w:lineRule="auto"/>
              <w:ind w:left="573" w:right="511" w:hanging="572"/>
              <w:rPr>
                <w:rFonts w:asciiTheme="minorBidi" w:hAnsiTheme="minorBidi"/>
              </w:rPr>
            </w:pPr>
            <w:r w:rsidRPr="00BC28DE">
              <w:rPr>
                <w:rFonts w:asciiTheme="minorBidi" w:hAnsiTheme="minorBidi"/>
              </w:rPr>
              <w:t>Spl</w:t>
            </w:r>
            <w:r w:rsidRPr="00BC28DE">
              <w:rPr>
                <w:rFonts w:asciiTheme="minorBidi" w:hAnsiTheme="minorBidi"/>
                <w:spacing w:val="1"/>
              </w:rPr>
              <w:t>a</w:t>
            </w:r>
            <w:r w:rsidRPr="00BC28DE">
              <w:rPr>
                <w:rFonts w:asciiTheme="minorBidi" w:hAnsiTheme="minorBidi"/>
                <w:spacing w:val="-2"/>
              </w:rPr>
              <w:t>y</w:t>
            </w:r>
            <w:r w:rsidRPr="00BC28DE">
              <w:rPr>
                <w:rFonts w:asciiTheme="minorBidi" w:hAnsiTheme="minorBidi"/>
              </w:rPr>
              <w:t xml:space="preserve">ed, </w:t>
            </w:r>
            <w:r w:rsidRPr="00BC28DE">
              <w:rPr>
                <w:rFonts w:asciiTheme="minorBidi" w:hAnsiTheme="minorBidi"/>
                <w:spacing w:val="-3"/>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w:t>
            </w:r>
            <w:r w:rsidRPr="00BC28DE">
              <w:rPr>
                <w:rFonts w:asciiTheme="minorBidi" w:hAnsiTheme="minorBidi"/>
                <w:spacing w:val="-2"/>
              </w:rPr>
              <w:t>c</w:t>
            </w:r>
            <w:r w:rsidRPr="00BC28DE">
              <w:rPr>
                <w:rFonts w:asciiTheme="minorBidi" w:hAnsiTheme="minorBidi"/>
                <w:spacing w:val="1"/>
              </w:rPr>
              <w:t>t</w:t>
            </w:r>
            <w:r w:rsidRPr="00BC28DE">
              <w:rPr>
                <w:rFonts w:asciiTheme="minorBidi" w:hAnsiTheme="minorBidi"/>
              </w:rPr>
              <w:t>u</w:t>
            </w:r>
            <w:r w:rsidRPr="00BC28DE">
              <w:rPr>
                <w:rFonts w:asciiTheme="minorBidi" w:hAnsiTheme="minorBidi"/>
                <w:spacing w:val="-2"/>
              </w:rPr>
              <w:t>r</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spacing w:val="1"/>
              </w:rPr>
              <w:t>f</w:t>
            </w:r>
            <w:r w:rsidRPr="00BC28DE">
              <w:rPr>
                <w:rFonts w:asciiTheme="minorBidi" w:hAnsiTheme="minorBidi"/>
              </w:rPr>
              <w:t>o</w:t>
            </w:r>
            <w:r w:rsidRPr="00BC28DE">
              <w:rPr>
                <w:rFonts w:asciiTheme="minorBidi" w:hAnsiTheme="minorBidi"/>
                <w:spacing w:val="-2"/>
              </w:rPr>
              <w:t>r</w:t>
            </w:r>
            <w:r w:rsidRPr="00BC28DE">
              <w:rPr>
                <w:rFonts w:asciiTheme="minorBidi" w:hAnsiTheme="minorBidi"/>
                <w:spacing w:val="-4"/>
              </w:rPr>
              <w:t>m</w:t>
            </w:r>
            <w:r w:rsidRPr="00BC28DE">
              <w:rPr>
                <w:rFonts w:asciiTheme="minorBidi" w:hAnsiTheme="minorBidi"/>
              </w:rPr>
              <w:t>ed co</w:t>
            </w:r>
            <w:r w:rsidRPr="00BC28DE">
              <w:rPr>
                <w:rFonts w:asciiTheme="minorBidi" w:hAnsiTheme="minorBidi"/>
                <w:spacing w:val="-2"/>
              </w:rPr>
              <w:t>v</w:t>
            </w:r>
            <w:r w:rsidRPr="00BC28DE">
              <w:rPr>
                <w:rFonts w:asciiTheme="minorBidi" w:hAnsiTheme="minorBidi"/>
              </w:rPr>
              <w:t>es</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xed</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2"/>
              </w:rPr>
              <w:t xml:space="preserve"> </w:t>
            </w:r>
            <w:r w:rsidRPr="00BC28DE">
              <w:rPr>
                <w:rFonts w:asciiTheme="minorBidi" w:hAnsiTheme="minorBidi"/>
              </w:rPr>
              <w:t>acc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rPr>
              <w:t>dan</w:t>
            </w:r>
            <w:r w:rsidRPr="00BC28DE">
              <w:rPr>
                <w:rFonts w:asciiTheme="minorBidi" w:hAnsiTheme="minorBidi"/>
                <w:spacing w:val="-2"/>
              </w:rPr>
              <w:t>c</w:t>
            </w:r>
            <w:r w:rsidRPr="00BC28DE">
              <w:rPr>
                <w:rFonts w:asciiTheme="minorBidi" w:hAnsiTheme="minorBidi"/>
              </w:rPr>
              <w:t xml:space="preserve">e </w:t>
            </w:r>
            <w:r w:rsidRPr="00BC28DE">
              <w:rPr>
                <w:rFonts w:asciiTheme="minorBidi" w:hAnsiTheme="minorBidi"/>
                <w:spacing w:val="-1"/>
              </w:rPr>
              <w:t>w</w:t>
            </w:r>
            <w:r w:rsidRPr="00BC28DE">
              <w:rPr>
                <w:rFonts w:asciiTheme="minorBidi" w:hAnsiTheme="minorBidi"/>
                <w:spacing w:val="1"/>
              </w:rPr>
              <w:t>it</w:t>
            </w:r>
            <w:r w:rsidRPr="00BC28DE">
              <w:rPr>
                <w:rFonts w:asciiTheme="minorBidi" w:hAnsiTheme="minorBidi"/>
              </w:rPr>
              <w:t xml:space="preserve">h </w:t>
            </w:r>
            <w:r w:rsidRPr="00BC28DE">
              <w:rPr>
                <w:rFonts w:asciiTheme="minorBidi" w:hAnsiTheme="minorBidi"/>
                <w:spacing w:val="-2"/>
              </w:rPr>
              <w:t>d</w:t>
            </w:r>
            <w:r w:rsidRPr="00BC28DE">
              <w:rPr>
                <w:rFonts w:asciiTheme="minorBidi" w:hAnsiTheme="minorBidi"/>
                <w:spacing w:val="1"/>
              </w:rPr>
              <w:t>r</w:t>
            </w:r>
            <w:r w:rsidRPr="00BC28DE">
              <w:rPr>
                <w:rFonts w:asciiTheme="minorBidi" w:hAnsiTheme="minorBidi"/>
              </w:rPr>
              <w:t>aw</w:t>
            </w:r>
            <w:r w:rsidRPr="00BC28DE">
              <w:rPr>
                <w:rFonts w:asciiTheme="minorBidi" w:hAnsiTheme="minorBidi"/>
                <w:spacing w:val="-2"/>
              </w:rPr>
              <w:t>i</w:t>
            </w:r>
            <w:r w:rsidRPr="00BC28DE">
              <w:rPr>
                <w:rFonts w:asciiTheme="minorBidi" w:hAnsiTheme="minorBidi"/>
              </w:rPr>
              <w:t>n</w:t>
            </w:r>
            <w:r w:rsidRPr="00BC28DE">
              <w:rPr>
                <w:rFonts w:asciiTheme="minorBidi" w:hAnsiTheme="minorBidi"/>
                <w:spacing w:val="-2"/>
              </w:rPr>
              <w:t>g</w:t>
            </w:r>
            <w:r w:rsidRPr="00BC28DE">
              <w:rPr>
                <w:rFonts w:asciiTheme="minorBidi" w:hAnsiTheme="minorBidi"/>
              </w:rPr>
              <w:t xml:space="preserve">s </w:t>
            </w:r>
            <w:r w:rsidRPr="00BC28DE">
              <w:rPr>
                <w:rFonts w:asciiTheme="minorBidi" w:hAnsiTheme="minorBidi"/>
                <w:spacing w:val="1"/>
              </w:rPr>
              <w:t>a</w:t>
            </w:r>
            <w:r w:rsidRPr="00BC28DE">
              <w:rPr>
                <w:rFonts w:asciiTheme="minorBidi" w:hAnsiTheme="minorBidi"/>
              </w:rPr>
              <w:t>nd s</w:t>
            </w:r>
            <w:r w:rsidRPr="00BC28DE">
              <w:rPr>
                <w:rFonts w:asciiTheme="minorBidi" w:hAnsiTheme="minorBidi"/>
                <w:spacing w:val="-2"/>
              </w:rPr>
              <w:t>p</w:t>
            </w:r>
            <w:r w:rsidRPr="00BC28DE">
              <w:rPr>
                <w:rFonts w:asciiTheme="minorBidi" w:hAnsiTheme="minorBidi"/>
              </w:rPr>
              <w:t>ec</w:t>
            </w:r>
            <w:r w:rsidRPr="00BC28DE">
              <w:rPr>
                <w:rFonts w:asciiTheme="minorBidi" w:hAnsiTheme="minorBidi"/>
                <w:spacing w:val="-1"/>
              </w:rPr>
              <w:t>i</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spacing w:val="-2"/>
              </w:rPr>
              <w:t>c</w:t>
            </w:r>
            <w:r w:rsidRPr="00BC28DE">
              <w:rPr>
                <w:rFonts w:asciiTheme="minorBidi" w:hAnsiTheme="minorBidi"/>
              </w:rPr>
              <w:t>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ons.</w:t>
            </w:r>
          </w:p>
          <w:p w:rsidR="000B58F9" w:rsidRPr="00BC28DE" w:rsidRDefault="000B58F9" w:rsidP="00FE6267">
            <w:pPr>
              <w:pStyle w:val="ListParagraph"/>
              <w:numPr>
                <w:ilvl w:val="0"/>
                <w:numId w:val="873"/>
              </w:numPr>
              <w:tabs>
                <w:tab w:val="left" w:pos="3200"/>
              </w:tabs>
              <w:spacing w:line="360" w:lineRule="auto"/>
              <w:ind w:left="573" w:right="-20" w:hanging="572"/>
              <w:rPr>
                <w:rFonts w:asciiTheme="minorBidi" w:hAnsiTheme="minorBidi"/>
              </w:rPr>
            </w:pPr>
            <w:r w:rsidRPr="00BC28DE">
              <w:rPr>
                <w:rFonts w:asciiTheme="minorBidi" w:hAnsiTheme="minorBidi"/>
                <w:spacing w:val="1"/>
              </w:rPr>
              <w:t>V</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es</w:t>
            </w:r>
            <w:r w:rsidRPr="00BC28DE">
              <w:rPr>
                <w:rFonts w:asciiTheme="minorBidi" w:hAnsiTheme="minorBidi"/>
                <w:spacing w:val="1"/>
              </w:rPr>
              <w:t xml:space="preserve">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i</w:t>
            </w:r>
            <w:r w:rsidRPr="00BC28DE">
              <w:rPr>
                <w:rFonts w:asciiTheme="minorBidi" w:hAnsiTheme="minorBidi"/>
                <w:spacing w:val="-2"/>
              </w:rPr>
              <w:t>s</w:t>
            </w:r>
            <w:r w:rsidRPr="00BC28DE">
              <w:rPr>
                <w:rFonts w:asciiTheme="minorBidi" w:hAnsiTheme="minorBidi"/>
              </w:rPr>
              <w:t xml:space="preserve">hed </w:t>
            </w:r>
            <w:r w:rsidRPr="00BC28DE">
              <w:rPr>
                <w:rFonts w:asciiTheme="minorBidi" w:hAnsiTheme="minorBidi"/>
                <w:spacing w:val="-2"/>
              </w:rPr>
              <w:t>p</w:t>
            </w:r>
            <w:r w:rsidRPr="00BC28DE">
              <w:rPr>
                <w:rFonts w:asciiTheme="minorBidi" w:hAnsiTheme="minorBidi"/>
                <w:spacing w:val="-1"/>
              </w:rPr>
              <w:t>l</w:t>
            </w:r>
            <w:r w:rsidRPr="00BC28DE">
              <w:rPr>
                <w:rFonts w:asciiTheme="minorBidi" w:hAnsiTheme="minorBidi"/>
              </w:rPr>
              <w:t>u</w:t>
            </w:r>
            <w:r w:rsidRPr="00BC28DE">
              <w:rPr>
                <w:rFonts w:asciiTheme="minorBidi" w:hAnsiTheme="minorBidi"/>
                <w:spacing w:val="-4"/>
              </w:rPr>
              <w:t>m</w:t>
            </w:r>
            <w:r w:rsidRPr="00BC28DE">
              <w:rPr>
                <w:rFonts w:asciiTheme="minorBidi" w:hAnsiTheme="minorBidi"/>
              </w:rPr>
              <w:t xml:space="preserve">b and </w:t>
            </w:r>
            <w:r w:rsidRPr="00BC28DE">
              <w:rPr>
                <w:rFonts w:asciiTheme="minorBidi" w:hAnsiTheme="minorBidi"/>
                <w:spacing w:val="1"/>
              </w:rPr>
              <w:t>tr</w:t>
            </w:r>
            <w:r w:rsidRPr="00BC28DE">
              <w:rPr>
                <w:rFonts w:asciiTheme="minorBidi" w:hAnsiTheme="minorBidi"/>
              </w:rPr>
              <w:t>ue</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2"/>
              </w:rPr>
              <w:t>s</w:t>
            </w:r>
            <w:r w:rsidRPr="00BC28DE">
              <w:rPr>
                <w:rFonts w:asciiTheme="minorBidi" w:hAnsiTheme="minorBidi"/>
              </w:rPr>
              <w:t>qu</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 c</w:t>
            </w:r>
            <w:r w:rsidRPr="00BC28DE">
              <w:rPr>
                <w:rFonts w:asciiTheme="minorBidi" w:hAnsiTheme="minorBidi"/>
                <w:spacing w:val="-2"/>
              </w:rPr>
              <w:t>or</w:t>
            </w:r>
            <w:r w:rsidRPr="00BC28DE">
              <w:rPr>
                <w:rFonts w:asciiTheme="minorBidi" w:hAnsiTheme="minorBidi"/>
              </w:rPr>
              <w:t>ne</w:t>
            </w:r>
            <w:r w:rsidRPr="00BC28DE">
              <w:rPr>
                <w:rFonts w:asciiTheme="minorBidi" w:hAnsiTheme="minorBidi"/>
                <w:spacing w:val="1"/>
              </w:rPr>
              <w:t>r</w:t>
            </w:r>
            <w:r w:rsidRPr="00BC28DE">
              <w:rPr>
                <w:rFonts w:asciiTheme="minorBidi" w:hAnsiTheme="minorBidi"/>
              </w:rPr>
              <w:t>s.</w:t>
            </w:r>
          </w:p>
          <w:p w:rsidR="000B58F9" w:rsidRPr="00BC28DE" w:rsidRDefault="000B58F9" w:rsidP="00FE6267">
            <w:pPr>
              <w:pStyle w:val="ListParagraph"/>
              <w:numPr>
                <w:ilvl w:val="0"/>
                <w:numId w:val="873"/>
              </w:numPr>
              <w:tabs>
                <w:tab w:val="left" w:pos="3200"/>
              </w:tabs>
              <w:spacing w:line="360" w:lineRule="auto"/>
              <w:ind w:left="573" w:right="620" w:hanging="572"/>
              <w:rPr>
                <w:rFonts w:asciiTheme="minorBidi" w:hAnsiTheme="minorBidi"/>
              </w:rPr>
            </w:pPr>
            <w:r w:rsidRPr="00BC28DE">
              <w:rPr>
                <w:rFonts w:asciiTheme="minorBidi" w:hAnsiTheme="minorBidi"/>
                <w:spacing w:val="3"/>
              </w:rPr>
              <w:t>J</w:t>
            </w:r>
            <w:r w:rsidRPr="00BC28DE">
              <w:rPr>
                <w:rFonts w:asciiTheme="minorBidi" w:hAnsiTheme="minorBidi"/>
                <w:spacing w:val="-2"/>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3"/>
              </w:rPr>
              <w:t>m</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 xml:space="preserve">ned </w:t>
            </w:r>
            <w:r w:rsidRPr="00BC28DE">
              <w:rPr>
                <w:rFonts w:asciiTheme="minorBidi" w:hAnsiTheme="minorBidi"/>
                <w:spacing w:val="-2"/>
              </w:rPr>
              <w:t>s</w:t>
            </w:r>
            <w:r w:rsidRPr="00BC28DE">
              <w:rPr>
                <w:rFonts w:asciiTheme="minorBidi" w:hAnsiTheme="minorBidi"/>
                <w:spacing w:val="1"/>
              </w:rPr>
              <w:t>t</w:t>
            </w:r>
            <w:r w:rsidRPr="00BC28DE">
              <w:rPr>
                <w:rFonts w:asciiTheme="minorBidi" w:hAnsiTheme="minorBidi"/>
                <w:spacing w:val="-2"/>
              </w:rPr>
              <w:t>r</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ht</w:t>
            </w:r>
            <w:r w:rsidRPr="00BC28DE">
              <w:rPr>
                <w:rFonts w:asciiTheme="minorBidi" w:hAnsiTheme="minorBidi"/>
                <w:spacing w:val="1"/>
              </w:rPr>
              <w:t xml:space="preserve"> </w:t>
            </w:r>
            <w:r w:rsidRPr="00BC28DE">
              <w:rPr>
                <w:rFonts w:asciiTheme="minorBidi" w:hAnsiTheme="minorBidi"/>
              </w:rPr>
              <w:t>and</w:t>
            </w:r>
            <w:r w:rsidRPr="00BC28DE">
              <w:rPr>
                <w:rFonts w:asciiTheme="minorBidi" w:hAnsiTheme="minorBidi"/>
                <w:spacing w:val="-2"/>
              </w:rPr>
              <w:t xml:space="preserve"> </w:t>
            </w:r>
            <w:r w:rsidRPr="00BC28DE">
              <w:rPr>
                <w:rFonts w:asciiTheme="minorBidi" w:hAnsiTheme="minorBidi"/>
              </w:rPr>
              <w:t>un</w:t>
            </w:r>
            <w:r w:rsidRPr="00BC28DE">
              <w:rPr>
                <w:rFonts w:asciiTheme="minorBidi" w:hAnsiTheme="minorBidi"/>
                <w:spacing w:val="-1"/>
              </w:rPr>
              <w:t>i</w:t>
            </w:r>
            <w:r w:rsidRPr="00BC28DE">
              <w:rPr>
                <w:rFonts w:asciiTheme="minorBidi" w:hAnsiTheme="minorBidi"/>
                <w:spacing w:val="1"/>
              </w:rPr>
              <w:t>f</w:t>
            </w:r>
            <w:r w:rsidRPr="00BC28DE">
              <w:rPr>
                <w:rFonts w:asciiTheme="minorBidi" w:hAnsiTheme="minorBidi"/>
              </w:rPr>
              <w:t>o</w:t>
            </w:r>
            <w:r w:rsidRPr="00BC28DE">
              <w:rPr>
                <w:rFonts w:asciiTheme="minorBidi" w:hAnsiTheme="minorBidi"/>
                <w:spacing w:val="1"/>
              </w:rPr>
              <w:t>r</w:t>
            </w:r>
            <w:r w:rsidRPr="00BC28DE">
              <w:rPr>
                <w:rFonts w:asciiTheme="minorBidi" w:hAnsiTheme="minorBidi"/>
              </w:rPr>
              <w:t>m</w:t>
            </w:r>
            <w:r w:rsidRPr="00BC28DE">
              <w:rPr>
                <w:rFonts w:asciiTheme="minorBidi" w:hAnsiTheme="minorBidi"/>
                <w:spacing w:val="-4"/>
              </w:rPr>
              <w:t xml:space="preserve"> </w:t>
            </w:r>
            <w:r w:rsidRPr="00BC28DE">
              <w:rPr>
                <w:rFonts w:asciiTheme="minorBidi" w:hAnsiTheme="minorBidi"/>
                <w:spacing w:val="1"/>
              </w:rPr>
              <w:t>i</w:t>
            </w:r>
            <w:r w:rsidRPr="00BC28DE">
              <w:rPr>
                <w:rFonts w:asciiTheme="minorBidi" w:hAnsiTheme="minorBidi"/>
              </w:rPr>
              <w:t xml:space="preserve">n </w:t>
            </w:r>
            <w:r w:rsidRPr="00BC28DE">
              <w:rPr>
                <w:rFonts w:asciiTheme="minorBidi" w:hAnsiTheme="minorBidi"/>
                <w:spacing w:val="-1"/>
              </w:rPr>
              <w:t>w</w:t>
            </w:r>
            <w:r w:rsidRPr="00BC28DE">
              <w:rPr>
                <w:rFonts w:asciiTheme="minorBidi" w:hAnsiTheme="minorBidi"/>
                <w:spacing w:val="1"/>
              </w:rPr>
              <w:t>i</w:t>
            </w:r>
            <w:r w:rsidRPr="00BC28DE">
              <w:rPr>
                <w:rFonts w:asciiTheme="minorBidi" w:hAnsiTheme="minorBidi"/>
                <w:spacing w:val="-2"/>
              </w:rPr>
              <w:t>d</w:t>
            </w:r>
            <w:r w:rsidRPr="00BC28DE">
              <w:rPr>
                <w:rFonts w:asciiTheme="minorBidi" w:hAnsiTheme="minorBidi"/>
                <w:spacing w:val="1"/>
              </w:rPr>
              <w:t>t</w:t>
            </w:r>
            <w:r w:rsidRPr="00BC28DE">
              <w:rPr>
                <w:rFonts w:asciiTheme="minorBidi" w:hAnsiTheme="minorBidi"/>
              </w:rPr>
              <w:t xml:space="preserve">h </w:t>
            </w:r>
            <w:r w:rsidRPr="00BC28DE">
              <w:rPr>
                <w:rFonts w:asciiTheme="minorBidi" w:hAnsiTheme="minorBidi"/>
                <w:spacing w:val="-3"/>
              </w:rPr>
              <w:t>w</w:t>
            </w:r>
            <w:r w:rsidRPr="00BC28DE">
              <w:rPr>
                <w:rFonts w:asciiTheme="minorBidi" w:hAnsiTheme="minorBidi"/>
                <w:spacing w:val="1"/>
              </w:rPr>
              <w:t>i</w:t>
            </w:r>
            <w:r w:rsidRPr="00BC28DE">
              <w:rPr>
                <w:rFonts w:asciiTheme="minorBidi" w:hAnsiTheme="minorBidi"/>
                <w:spacing w:val="-1"/>
              </w:rPr>
              <w:t>t</w:t>
            </w:r>
            <w:r w:rsidRPr="00BC28DE">
              <w:rPr>
                <w:rFonts w:asciiTheme="minorBidi" w:hAnsiTheme="minorBidi"/>
              </w:rPr>
              <w:t>h due a</w:t>
            </w:r>
            <w:r w:rsidRPr="00BC28DE">
              <w:rPr>
                <w:rFonts w:asciiTheme="minorBidi" w:hAnsiTheme="minorBidi"/>
                <w:spacing w:val="1"/>
              </w:rPr>
              <w:t>l</w:t>
            </w:r>
            <w:r w:rsidRPr="00BC28DE">
              <w:rPr>
                <w:rFonts w:asciiTheme="minorBidi" w:hAnsiTheme="minorBidi"/>
                <w:spacing w:val="-1"/>
              </w:rPr>
              <w:t>l</w:t>
            </w:r>
            <w:r w:rsidRPr="00BC28DE">
              <w:rPr>
                <w:rFonts w:asciiTheme="minorBidi" w:hAnsiTheme="minorBidi"/>
              </w:rPr>
              <w:t>o</w:t>
            </w:r>
            <w:r w:rsidRPr="00BC28DE">
              <w:rPr>
                <w:rFonts w:asciiTheme="minorBidi" w:hAnsiTheme="minorBidi"/>
                <w:spacing w:val="-1"/>
              </w:rPr>
              <w:t>w</w:t>
            </w:r>
            <w:r w:rsidRPr="00BC28DE">
              <w:rPr>
                <w:rFonts w:asciiTheme="minorBidi" w:hAnsiTheme="minorBidi"/>
              </w:rPr>
              <w:t>ance</w:t>
            </w:r>
            <w:r w:rsidRPr="00BC28DE">
              <w:rPr>
                <w:rFonts w:asciiTheme="minorBidi" w:hAnsiTheme="minorBidi"/>
                <w:spacing w:val="-1"/>
              </w:rPr>
              <w:t xml:space="preserve"> </w:t>
            </w:r>
            <w:r w:rsidRPr="00BC28DE">
              <w:rPr>
                <w:rFonts w:asciiTheme="minorBidi" w:hAnsiTheme="minorBidi"/>
                <w:spacing w:val="1"/>
              </w:rPr>
              <w:t>f</w:t>
            </w:r>
            <w:r w:rsidRPr="00BC28DE">
              <w:rPr>
                <w:rFonts w:asciiTheme="minorBidi" w:hAnsiTheme="minorBidi"/>
                <w:spacing w:val="-2"/>
              </w:rPr>
              <w:t>o</w:t>
            </w:r>
            <w:r w:rsidRPr="00BC28DE">
              <w:rPr>
                <w:rFonts w:asciiTheme="minorBidi" w:hAnsiTheme="minorBidi"/>
              </w:rPr>
              <w:t>r</w:t>
            </w:r>
            <w:r w:rsidRPr="00BC28DE">
              <w:rPr>
                <w:rFonts w:asciiTheme="minorBidi" w:hAnsiTheme="minorBidi"/>
                <w:spacing w:val="1"/>
              </w:rPr>
              <w:t xml:space="preserve"> t</w:t>
            </w:r>
            <w:r w:rsidRPr="00BC28DE">
              <w:rPr>
                <w:rFonts w:asciiTheme="minorBidi" w:hAnsiTheme="minorBidi"/>
                <w:spacing w:val="-2"/>
              </w:rPr>
              <w:t>o</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rPr>
              <w:t>an</w:t>
            </w:r>
            <w:r w:rsidRPr="00BC28DE">
              <w:rPr>
                <w:rFonts w:asciiTheme="minorBidi" w:hAnsiTheme="minorBidi"/>
                <w:spacing w:val="-2"/>
              </w:rPr>
              <w:t>c</w:t>
            </w:r>
            <w:r w:rsidRPr="00BC28DE">
              <w:rPr>
                <w:rFonts w:asciiTheme="minorBidi" w:hAnsiTheme="minorBidi"/>
              </w:rPr>
              <w:t xml:space="preserve">e </w:t>
            </w:r>
            <w:r w:rsidRPr="00BC28DE">
              <w:rPr>
                <w:rFonts w:asciiTheme="minorBidi" w:hAnsiTheme="minorBidi"/>
                <w:spacing w:val="-2"/>
              </w:rPr>
              <w:t>o</w:t>
            </w:r>
            <w:r w:rsidRPr="00BC28DE">
              <w:rPr>
                <w:rFonts w:asciiTheme="minorBidi" w:hAnsiTheme="minorBidi"/>
              </w:rPr>
              <w:t>f</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1"/>
              </w:rPr>
              <w:t>il</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1"/>
              </w:rPr>
              <w:t>i</w:t>
            </w:r>
            <w:r w:rsidRPr="00BC28DE">
              <w:rPr>
                <w:rFonts w:asciiTheme="minorBidi" w:hAnsiTheme="minorBidi"/>
                <w:spacing w:val="-2"/>
              </w:rPr>
              <w:t>z</w:t>
            </w:r>
            <w:r w:rsidRPr="00BC28DE">
              <w:rPr>
                <w:rFonts w:asciiTheme="minorBidi" w:hAnsiTheme="minorBidi"/>
              </w:rPr>
              <w:t>e</w:t>
            </w:r>
            <w:r w:rsidRPr="00BC28DE">
              <w:rPr>
                <w:rFonts w:asciiTheme="minorBidi" w:hAnsiTheme="minorBidi"/>
                <w:spacing w:val="1"/>
              </w:rPr>
              <w:t>s</w:t>
            </w:r>
            <w:r w:rsidRPr="00BC28DE">
              <w:rPr>
                <w:rFonts w:asciiTheme="minorBidi" w:hAnsiTheme="minorBidi"/>
              </w:rPr>
              <w:t>.</w:t>
            </w:r>
          </w:p>
          <w:p w:rsidR="000B58F9" w:rsidRPr="00BC28DE" w:rsidRDefault="000B58F9" w:rsidP="00FE6267">
            <w:pPr>
              <w:pStyle w:val="ListParagraph"/>
              <w:numPr>
                <w:ilvl w:val="0"/>
                <w:numId w:val="873"/>
              </w:numPr>
              <w:spacing w:line="360" w:lineRule="auto"/>
              <w:ind w:left="573" w:right="349" w:hanging="572"/>
              <w:rPr>
                <w:rFonts w:asciiTheme="minorBidi" w:hAnsiTheme="minorBidi"/>
              </w:rPr>
            </w:pPr>
            <w:r w:rsidRPr="00BC28DE">
              <w:rPr>
                <w:rFonts w:asciiTheme="minorBidi" w:hAnsiTheme="minorBidi"/>
                <w:spacing w:val="-1"/>
              </w:rPr>
              <w:t>C</w:t>
            </w:r>
            <w:r w:rsidRPr="00BC28DE">
              <w:rPr>
                <w:rFonts w:asciiTheme="minorBidi" w:hAnsiTheme="minorBidi"/>
              </w:rPr>
              <w:t>on</w:t>
            </w:r>
            <w:r w:rsidRPr="00BC28DE">
              <w:rPr>
                <w:rFonts w:asciiTheme="minorBidi" w:hAnsiTheme="minorBidi"/>
                <w:spacing w:val="-1"/>
              </w:rPr>
              <w:t>t</w:t>
            </w:r>
            <w:r w:rsidRPr="00BC28DE">
              <w:rPr>
                <w:rFonts w:asciiTheme="minorBidi" w:hAnsiTheme="minorBidi"/>
                <w:spacing w:val="1"/>
              </w:rPr>
              <w:t>r</w:t>
            </w:r>
            <w:r w:rsidRPr="00BC28DE">
              <w:rPr>
                <w:rFonts w:asciiTheme="minorBidi" w:hAnsiTheme="minorBidi"/>
                <w:spacing w:val="-2"/>
              </w:rPr>
              <w:t>o</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3"/>
              </w:rPr>
              <w:t>j</w:t>
            </w:r>
            <w:r w:rsidRPr="00BC28DE">
              <w:rPr>
                <w:rFonts w:asciiTheme="minorBidi" w:hAnsiTheme="minorBidi"/>
                <w:spacing w:val="-2"/>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 b</w:t>
            </w:r>
            <w:r w:rsidRPr="00BC28DE">
              <w:rPr>
                <w:rFonts w:asciiTheme="minorBidi" w:hAnsiTheme="minorBidi"/>
                <w:spacing w:val="-2"/>
              </w:rPr>
              <w:t>u</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spacing w:val="1"/>
              </w:rPr>
              <w:t>i</w:t>
            </w:r>
            <w:r w:rsidRPr="00BC28DE">
              <w:rPr>
                <w:rFonts w:asciiTheme="minorBidi" w:hAnsiTheme="minorBidi"/>
              </w:rPr>
              <w:t xml:space="preserve">n, </w:t>
            </w:r>
            <w:r w:rsidRPr="00BC28DE">
              <w:rPr>
                <w:rFonts w:asciiTheme="minorBidi" w:hAnsiTheme="minorBidi"/>
                <w:spacing w:val="-1"/>
              </w:rPr>
              <w:t>i</w:t>
            </w:r>
            <w:r w:rsidRPr="00BC28DE">
              <w:rPr>
                <w:rFonts w:asciiTheme="minorBidi" w:hAnsiTheme="minorBidi"/>
              </w:rPr>
              <w:t>n a</w:t>
            </w:r>
            <w:r w:rsidRPr="00BC28DE">
              <w:rPr>
                <w:rFonts w:asciiTheme="minorBidi" w:hAnsiTheme="minorBidi"/>
                <w:spacing w:val="-2"/>
              </w:rPr>
              <w:t>c</w:t>
            </w:r>
            <w:r w:rsidRPr="00BC28DE">
              <w:rPr>
                <w:rFonts w:asciiTheme="minorBidi" w:hAnsiTheme="minorBidi"/>
              </w:rPr>
              <w:t>co</w:t>
            </w:r>
            <w:r w:rsidRPr="00BC28DE">
              <w:rPr>
                <w:rFonts w:asciiTheme="minorBidi" w:hAnsiTheme="minorBidi"/>
                <w:spacing w:val="1"/>
              </w:rPr>
              <w:t>r</w:t>
            </w:r>
            <w:r w:rsidRPr="00BC28DE">
              <w:rPr>
                <w:rFonts w:asciiTheme="minorBidi" w:hAnsiTheme="minorBidi"/>
                <w:spacing w:val="-2"/>
              </w:rPr>
              <w:t>d</w:t>
            </w:r>
            <w:r w:rsidRPr="00BC28DE">
              <w:rPr>
                <w:rFonts w:asciiTheme="minorBidi" w:hAnsiTheme="minorBidi"/>
              </w:rPr>
              <w:t>an</w:t>
            </w:r>
            <w:r w:rsidRPr="00BC28DE">
              <w:rPr>
                <w:rFonts w:asciiTheme="minorBidi" w:hAnsiTheme="minorBidi"/>
                <w:spacing w:val="-2"/>
              </w:rPr>
              <w:t>c</w:t>
            </w:r>
            <w:r w:rsidRPr="00BC28DE">
              <w:rPr>
                <w:rFonts w:asciiTheme="minorBidi" w:hAnsiTheme="minorBidi"/>
              </w:rPr>
              <w:t>e wi</w:t>
            </w:r>
            <w:r w:rsidRPr="00BC28DE">
              <w:rPr>
                <w:rFonts w:asciiTheme="minorBidi" w:hAnsiTheme="minorBidi"/>
                <w:spacing w:val="-1"/>
              </w:rPr>
              <w:t>t</w:t>
            </w:r>
            <w:r w:rsidRPr="00BC28DE">
              <w:rPr>
                <w:rFonts w:asciiTheme="minorBidi" w:hAnsiTheme="minorBidi"/>
              </w:rPr>
              <w:t>h s</w:t>
            </w:r>
            <w:r w:rsidRPr="00BC28DE">
              <w:rPr>
                <w:rFonts w:asciiTheme="minorBidi" w:hAnsiTheme="minorBidi"/>
                <w:spacing w:val="-2"/>
              </w:rPr>
              <w:t>p</w:t>
            </w:r>
            <w:r w:rsidRPr="00BC28DE">
              <w:rPr>
                <w:rFonts w:asciiTheme="minorBidi" w:hAnsiTheme="minorBidi"/>
              </w:rPr>
              <w:t>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spacing w:val="1"/>
              </w:rPr>
              <w:t>ti</w:t>
            </w:r>
            <w:r w:rsidRPr="00BC28DE">
              <w:rPr>
                <w:rFonts w:asciiTheme="minorBidi" w:hAnsiTheme="minorBidi"/>
                <w:spacing w:val="-2"/>
              </w:rPr>
              <w:t>o</w:t>
            </w:r>
            <w:r w:rsidRPr="00BC28DE">
              <w:rPr>
                <w:rFonts w:asciiTheme="minorBidi" w:hAnsiTheme="minorBidi"/>
              </w:rPr>
              <w:t xml:space="preserve">ns </w:t>
            </w:r>
            <w:r w:rsidRPr="00BC28DE">
              <w:rPr>
                <w:rFonts w:asciiTheme="minorBidi" w:hAnsiTheme="minorBidi"/>
                <w:spacing w:val="1"/>
              </w:rPr>
              <w:t>a</w:t>
            </w:r>
            <w:r w:rsidRPr="00BC28DE">
              <w:rPr>
                <w:rFonts w:asciiTheme="minorBidi" w:hAnsiTheme="minorBidi"/>
                <w:spacing w:val="-2"/>
              </w:rPr>
              <w:t>n</w:t>
            </w:r>
            <w:r w:rsidRPr="00BC28DE">
              <w:rPr>
                <w:rFonts w:asciiTheme="minorBidi" w:hAnsiTheme="minorBidi"/>
              </w:rPr>
              <w:t xml:space="preserve">d </w:t>
            </w:r>
            <w:r w:rsidRPr="00BC28DE">
              <w:rPr>
                <w:rFonts w:asciiTheme="minorBidi" w:hAnsiTheme="minorBidi"/>
                <w:spacing w:val="-4"/>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ac</w:t>
            </w:r>
            <w:r w:rsidRPr="00BC28DE">
              <w:rPr>
                <w:rFonts w:asciiTheme="minorBidi" w:hAnsiTheme="minorBidi"/>
                <w:spacing w:val="1"/>
              </w:rPr>
              <w:t>t</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er</w:t>
            </w:r>
            <w:r w:rsidRPr="00BC28DE">
              <w:rPr>
                <w:rFonts w:asciiTheme="minorBidi" w:hAnsiTheme="minorBidi"/>
                <w:spacing w:val="-1"/>
              </w:rPr>
              <w:t xml:space="preserve"> </w:t>
            </w:r>
            <w:r w:rsidRPr="00BC28DE">
              <w:rPr>
                <w:rFonts w:asciiTheme="minorBidi" w:hAnsiTheme="minorBidi"/>
                <w:spacing w:val="1"/>
              </w:rPr>
              <w:t>r</w:t>
            </w:r>
            <w:r w:rsidRPr="00BC28DE">
              <w:rPr>
                <w:rFonts w:asciiTheme="minorBidi" w:hAnsiTheme="minorBidi"/>
                <w:spacing w:val="-2"/>
              </w:rPr>
              <w:t>e</w:t>
            </w:r>
            <w:r w:rsidRPr="00BC28DE">
              <w:rPr>
                <w:rFonts w:asciiTheme="minorBidi" w:hAnsiTheme="minorBidi"/>
              </w:rPr>
              <w:t>co</w:t>
            </w:r>
            <w:r w:rsidRPr="00BC28DE">
              <w:rPr>
                <w:rFonts w:asciiTheme="minorBidi" w:hAnsiTheme="minorBidi"/>
                <w:spacing w:val="-1"/>
              </w:rPr>
              <w:t>m</w:t>
            </w:r>
            <w:r w:rsidRPr="00BC28DE">
              <w:rPr>
                <w:rFonts w:asciiTheme="minorBidi" w:hAnsiTheme="minorBidi"/>
                <w:spacing w:val="-4"/>
              </w:rPr>
              <w:t>m</w:t>
            </w:r>
            <w:r w:rsidRPr="00BC28DE">
              <w:rPr>
                <w:rFonts w:asciiTheme="minorBidi" w:hAnsiTheme="minorBidi"/>
              </w:rPr>
              <w:t>enda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ons.</w:t>
            </w:r>
          </w:p>
          <w:p w:rsidR="000B58F9" w:rsidRPr="00BC28DE" w:rsidRDefault="000B58F9" w:rsidP="00FE6267">
            <w:pPr>
              <w:pStyle w:val="ListParagraph"/>
              <w:numPr>
                <w:ilvl w:val="0"/>
                <w:numId w:val="873"/>
              </w:numPr>
              <w:spacing w:before="64" w:line="360" w:lineRule="auto"/>
              <w:ind w:left="573" w:right="-20" w:hanging="572"/>
              <w:rPr>
                <w:rFonts w:asciiTheme="minorBidi" w:hAnsiTheme="minorBidi"/>
              </w:rPr>
            </w:pPr>
            <w:proofErr w:type="spellStart"/>
            <w:r w:rsidRPr="00BC28DE">
              <w:rPr>
                <w:rFonts w:asciiTheme="minorBidi" w:hAnsiTheme="minorBidi"/>
                <w:spacing w:val="-2"/>
              </w:rPr>
              <w:t>M</w:t>
            </w:r>
            <w:r w:rsidRPr="00BC28DE">
              <w:rPr>
                <w:rFonts w:asciiTheme="minorBidi" w:hAnsiTheme="minorBidi"/>
                <w:spacing w:val="1"/>
              </w:rPr>
              <w:t>i</w:t>
            </w:r>
            <w:r w:rsidRPr="00BC28DE">
              <w:rPr>
                <w:rFonts w:asciiTheme="minorBidi" w:hAnsiTheme="minorBidi"/>
                <w:spacing w:val="-1"/>
              </w:rPr>
              <w:t>t</w:t>
            </w:r>
            <w:r w:rsidRPr="00BC28DE">
              <w:rPr>
                <w:rFonts w:asciiTheme="minorBidi" w:hAnsiTheme="minorBidi"/>
                <w:spacing w:val="1"/>
              </w:rPr>
              <w:t>r</w:t>
            </w:r>
            <w:r w:rsidRPr="00BC28DE">
              <w:rPr>
                <w:rFonts w:asciiTheme="minorBidi" w:hAnsiTheme="minorBidi"/>
              </w:rPr>
              <w:t>e</w:t>
            </w:r>
            <w:proofErr w:type="spellEnd"/>
            <w:r w:rsidRPr="00BC28DE">
              <w:rPr>
                <w:rFonts w:asciiTheme="minorBidi" w:hAnsiTheme="minorBidi"/>
                <w:spacing w:val="-2"/>
              </w:rPr>
              <w:t xml:space="preserve"> </w:t>
            </w:r>
            <w:r w:rsidRPr="00BC28DE">
              <w:rPr>
                <w:rFonts w:asciiTheme="minorBidi" w:hAnsiTheme="minorBidi"/>
                <w:spacing w:val="1"/>
              </w:rPr>
              <w:t>j</w:t>
            </w:r>
            <w:r w:rsidRPr="00BC28DE">
              <w:rPr>
                <w:rFonts w:asciiTheme="minorBidi" w:hAnsiTheme="minorBidi"/>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s</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spacing w:val="-4"/>
              </w:rPr>
              <w:t>m</w:t>
            </w:r>
            <w:r w:rsidRPr="00BC28DE">
              <w:rPr>
                <w:rFonts w:asciiTheme="minorBidi" w:hAnsiTheme="minorBidi"/>
              </w:rPr>
              <w:t xml:space="preserve">ade, </w:t>
            </w:r>
            <w:r w:rsidRPr="00BC28DE">
              <w:rPr>
                <w:rFonts w:asciiTheme="minorBidi" w:hAnsiTheme="minorBidi"/>
                <w:spacing w:val="-4"/>
              </w:rPr>
              <w:t>m</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g</w:t>
            </w:r>
            <w:r w:rsidRPr="00BC28DE">
              <w:rPr>
                <w:rFonts w:asciiTheme="minorBidi" w:hAnsiTheme="minorBidi"/>
                <w:spacing w:val="1"/>
              </w:rPr>
              <w:t>l</w:t>
            </w:r>
            <w:r w:rsidRPr="00BC28DE">
              <w:rPr>
                <w:rFonts w:asciiTheme="minorBidi" w:hAnsiTheme="minorBidi"/>
              </w:rPr>
              <w:t>a</w:t>
            </w:r>
            <w:r w:rsidRPr="00BC28DE">
              <w:rPr>
                <w:rFonts w:asciiTheme="minorBidi" w:hAnsiTheme="minorBidi"/>
                <w:spacing w:val="-2"/>
              </w:rPr>
              <w:t>z</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rPr>
              <w:t xml:space="preserve">on </w:t>
            </w:r>
            <w:proofErr w:type="spellStart"/>
            <w:r w:rsidRPr="00BC28DE">
              <w:rPr>
                <w:rFonts w:asciiTheme="minorBidi" w:hAnsiTheme="minorBidi"/>
                <w:spacing w:val="-4"/>
              </w:rPr>
              <w:t>m</w:t>
            </w:r>
            <w:r w:rsidRPr="00BC28DE">
              <w:rPr>
                <w:rFonts w:asciiTheme="minorBidi" w:hAnsiTheme="minorBidi"/>
                <w:spacing w:val="1"/>
              </w:rPr>
              <w:t>itr</w:t>
            </w:r>
            <w:r w:rsidRPr="00BC28DE">
              <w:rPr>
                <w:rFonts w:asciiTheme="minorBidi" w:hAnsiTheme="minorBidi"/>
              </w:rPr>
              <w:t>e</w:t>
            </w:r>
            <w:proofErr w:type="spellEnd"/>
            <w:r w:rsidRPr="00BC28DE">
              <w:rPr>
                <w:rFonts w:asciiTheme="minorBidi" w:hAnsiTheme="minorBidi"/>
              </w:rPr>
              <w:t xml:space="preserve"> wi</w:t>
            </w:r>
            <w:r w:rsidRPr="00BC28DE">
              <w:rPr>
                <w:rFonts w:asciiTheme="minorBidi" w:hAnsiTheme="minorBidi"/>
                <w:spacing w:val="1"/>
              </w:rPr>
              <w:t>t</w:t>
            </w:r>
            <w:r w:rsidRPr="00BC28DE">
              <w:rPr>
                <w:rFonts w:asciiTheme="minorBidi" w:hAnsiTheme="minorBidi"/>
                <w:spacing w:val="-2"/>
              </w:rPr>
              <w:t>h</w:t>
            </w:r>
            <w:r w:rsidRPr="00BC28DE">
              <w:rPr>
                <w:rFonts w:asciiTheme="minorBidi" w:hAnsiTheme="minorBidi"/>
              </w:rPr>
              <w:t>out da</w:t>
            </w:r>
            <w:r w:rsidRPr="00BC28DE">
              <w:rPr>
                <w:rFonts w:asciiTheme="minorBidi" w:hAnsiTheme="minorBidi"/>
                <w:spacing w:val="-3"/>
              </w:rPr>
              <w:t>m</w:t>
            </w:r>
            <w:r w:rsidRPr="00BC28DE">
              <w:rPr>
                <w:rFonts w:asciiTheme="minorBidi" w:hAnsiTheme="minorBidi"/>
              </w:rPr>
              <w:t>a</w:t>
            </w:r>
            <w:r w:rsidRPr="00BC28DE">
              <w:rPr>
                <w:rFonts w:asciiTheme="minorBidi" w:hAnsiTheme="minorBidi"/>
                <w:spacing w:val="-2"/>
              </w:rPr>
              <w:t>g</w:t>
            </w:r>
            <w:r w:rsidRPr="00BC28DE">
              <w:rPr>
                <w:rFonts w:asciiTheme="minorBidi" w:hAnsiTheme="minorBidi"/>
              </w:rPr>
              <w:t xml:space="preserve">e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1"/>
              </w:rPr>
              <w:t>ti</w:t>
            </w:r>
            <w:r w:rsidRPr="00BC28DE">
              <w:rPr>
                <w:rFonts w:asciiTheme="minorBidi" w:hAnsiTheme="minorBidi"/>
                <w:spacing w:val="-1"/>
              </w:rPr>
              <w:t>l</w:t>
            </w:r>
            <w:r w:rsidRPr="00BC28DE">
              <w:rPr>
                <w:rFonts w:asciiTheme="minorBidi" w:hAnsiTheme="minorBidi"/>
              </w:rPr>
              <w:t xml:space="preserve">e </w:t>
            </w:r>
            <w:r w:rsidRPr="00BC28DE">
              <w:rPr>
                <w:rFonts w:asciiTheme="minorBidi" w:hAnsiTheme="minorBidi"/>
                <w:spacing w:val="1"/>
              </w:rPr>
              <w:t>s</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spacing w:val="-2"/>
              </w:rPr>
              <w:t>f</w:t>
            </w:r>
            <w:r w:rsidRPr="00BC28DE">
              <w:rPr>
                <w:rFonts w:asciiTheme="minorBidi" w:hAnsiTheme="minorBidi"/>
              </w:rPr>
              <w:t>aces</w:t>
            </w:r>
            <w:r w:rsidRPr="00BC28DE">
              <w:rPr>
                <w:rFonts w:asciiTheme="minorBidi" w:hAnsiTheme="minorBidi"/>
                <w:spacing w:val="-1"/>
              </w:rPr>
              <w:t xml:space="preserve"> </w:t>
            </w:r>
            <w:r w:rsidRPr="00BC28DE">
              <w:rPr>
                <w:rFonts w:asciiTheme="minorBidi" w:hAnsiTheme="minorBidi"/>
              </w:rPr>
              <w:t>or</w:t>
            </w:r>
            <w:r w:rsidRPr="00BC28DE">
              <w:rPr>
                <w:rFonts w:asciiTheme="minorBidi" w:hAnsiTheme="minorBidi"/>
                <w:spacing w:val="-2"/>
              </w:rPr>
              <w:t xml:space="preserv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i</w:t>
            </w:r>
            <w:r w:rsidRPr="00BC28DE">
              <w:rPr>
                <w:rFonts w:asciiTheme="minorBidi" w:hAnsiTheme="minorBidi"/>
              </w:rPr>
              <w:t>sh</w:t>
            </w:r>
            <w:r w:rsidRPr="00BC28DE">
              <w:rPr>
                <w:rFonts w:asciiTheme="minorBidi" w:hAnsiTheme="minorBidi"/>
                <w:spacing w:val="-2"/>
              </w:rPr>
              <w:t xml:space="preserve"> </w:t>
            </w:r>
            <w:r w:rsidRPr="00BC28DE">
              <w:rPr>
                <w:rFonts w:asciiTheme="minorBidi" w:hAnsiTheme="minorBidi"/>
              </w:rPr>
              <w:t xml:space="preserve">and </w:t>
            </w:r>
            <w:r w:rsidRPr="00BC28DE">
              <w:rPr>
                <w:rFonts w:asciiTheme="minorBidi" w:hAnsiTheme="minorBidi"/>
                <w:spacing w:val="-3"/>
              </w:rPr>
              <w:t>m</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rPr>
              <w:t>un</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rPr>
              <w:t>o</w:t>
            </w:r>
            <w:r w:rsidRPr="00BC28DE">
              <w:rPr>
                <w:rFonts w:asciiTheme="minorBidi" w:hAnsiTheme="minorBidi"/>
                <w:spacing w:val="-2"/>
              </w:rPr>
              <w:t>r</w:t>
            </w:r>
            <w:r w:rsidRPr="00BC28DE">
              <w:rPr>
                <w:rFonts w:asciiTheme="minorBidi" w:hAnsiTheme="minorBidi"/>
              </w:rPr>
              <w:t>m</w:t>
            </w:r>
            <w:r w:rsidRPr="00BC28DE">
              <w:rPr>
                <w:rFonts w:asciiTheme="minorBidi" w:hAnsiTheme="minorBidi"/>
                <w:spacing w:val="1"/>
              </w:rPr>
              <w:t>it</w:t>
            </w:r>
            <w:r w:rsidRPr="00BC28DE">
              <w:rPr>
                <w:rFonts w:asciiTheme="minorBidi" w:hAnsiTheme="minorBidi"/>
              </w:rPr>
              <w:t>y</w:t>
            </w:r>
            <w:r w:rsidRPr="00BC28DE">
              <w:rPr>
                <w:rFonts w:asciiTheme="minorBidi" w:hAnsiTheme="minorBidi"/>
                <w:spacing w:val="-2"/>
              </w:rPr>
              <w:t xml:space="preserve"> </w:t>
            </w:r>
            <w:r w:rsidRPr="00BC28DE">
              <w:rPr>
                <w:rFonts w:asciiTheme="minorBidi" w:hAnsiTheme="minorBidi"/>
              </w:rPr>
              <w:t xml:space="preserve">of </w:t>
            </w:r>
            <w:proofErr w:type="spellStart"/>
            <w:r w:rsidRPr="00BC28DE">
              <w:rPr>
                <w:rFonts w:asciiTheme="minorBidi" w:hAnsiTheme="minorBidi"/>
                <w:spacing w:val="-4"/>
              </w:rPr>
              <w:t>m</w:t>
            </w:r>
            <w:r w:rsidRPr="00BC28DE">
              <w:rPr>
                <w:rFonts w:asciiTheme="minorBidi" w:hAnsiTheme="minorBidi"/>
                <w:spacing w:val="1"/>
              </w:rPr>
              <w:t>itr</w:t>
            </w:r>
            <w:r w:rsidRPr="00BC28DE">
              <w:rPr>
                <w:rFonts w:asciiTheme="minorBidi" w:hAnsiTheme="minorBidi"/>
              </w:rPr>
              <w:t>e</w:t>
            </w:r>
            <w:proofErr w:type="spellEnd"/>
            <w:r w:rsidRPr="00BC28DE">
              <w:rPr>
                <w:rFonts w:asciiTheme="minorBidi" w:hAnsiTheme="minorBidi"/>
              </w:rPr>
              <w:t xml:space="preserve"> </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2"/>
              </w:rPr>
              <w:t xml:space="preserve"> </w:t>
            </w:r>
            <w:r w:rsidRPr="00BC28DE">
              <w:rPr>
                <w:rFonts w:asciiTheme="minorBidi" w:hAnsiTheme="minorBidi"/>
              </w:rPr>
              <w:t>acc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rPr>
              <w:t>d</w:t>
            </w:r>
            <w:r w:rsidRPr="00BC28DE">
              <w:rPr>
                <w:rFonts w:asciiTheme="minorBidi" w:hAnsiTheme="minorBidi"/>
                <w:spacing w:val="-2"/>
              </w:rPr>
              <w:t>a</w:t>
            </w:r>
            <w:r w:rsidRPr="00BC28DE">
              <w:rPr>
                <w:rFonts w:asciiTheme="minorBidi" w:hAnsiTheme="minorBidi"/>
              </w:rPr>
              <w:t>nce</w:t>
            </w:r>
            <w:r w:rsidRPr="00BC28DE">
              <w:rPr>
                <w:rFonts w:asciiTheme="minorBidi" w:hAnsiTheme="minorBidi"/>
                <w:spacing w:val="1"/>
              </w:rPr>
              <w:t xml:space="preserve"> </w:t>
            </w:r>
            <w:r w:rsidRPr="00BC28DE">
              <w:rPr>
                <w:rFonts w:asciiTheme="minorBidi" w:hAnsiTheme="minorBidi"/>
                <w:spacing w:val="-3"/>
              </w:rPr>
              <w:t>w</w:t>
            </w:r>
            <w:r w:rsidRPr="00BC28DE">
              <w:rPr>
                <w:rFonts w:asciiTheme="minorBidi" w:hAnsiTheme="minorBidi"/>
                <w:spacing w:val="1"/>
              </w:rPr>
              <w:t>it</w:t>
            </w:r>
            <w:r w:rsidRPr="00BC28DE">
              <w:rPr>
                <w:rFonts w:asciiTheme="minorBidi" w:hAnsiTheme="minorBidi"/>
              </w:rPr>
              <w:t>h</w:t>
            </w:r>
            <w:r w:rsidRPr="00BC28DE">
              <w:rPr>
                <w:rFonts w:asciiTheme="minorBidi" w:hAnsiTheme="minorBidi"/>
                <w:spacing w:val="-2"/>
              </w:rPr>
              <w:t xml:space="preserve"> </w:t>
            </w:r>
            <w:r w:rsidRPr="00BC28DE">
              <w:rPr>
                <w:rFonts w:asciiTheme="minorBidi" w:hAnsiTheme="minorBidi"/>
              </w:rPr>
              <w:t>c</w:t>
            </w:r>
            <w:r w:rsidRPr="00BC28DE">
              <w:rPr>
                <w:rFonts w:asciiTheme="minorBidi" w:hAnsiTheme="minorBidi"/>
                <w:spacing w:val="-2"/>
              </w:rPr>
              <w:t>o</w:t>
            </w:r>
            <w:r w:rsidRPr="00BC28DE">
              <w:rPr>
                <w:rFonts w:asciiTheme="minorBidi" w:hAnsiTheme="minorBidi"/>
                <w:spacing w:val="-4"/>
              </w:rPr>
              <w:t>m</w:t>
            </w:r>
            <w:r w:rsidRPr="00BC28DE">
              <w:rPr>
                <w:rFonts w:asciiTheme="minorBidi" w:hAnsiTheme="minorBidi"/>
              </w:rPr>
              <w:t>pa</w:t>
            </w:r>
            <w:r w:rsidRPr="00BC28DE">
              <w:rPr>
                <w:rFonts w:asciiTheme="minorBidi" w:hAnsiTheme="minorBidi"/>
                <w:spacing w:val="3"/>
              </w:rPr>
              <w:t>n</w:t>
            </w:r>
            <w:r w:rsidRPr="00BC28DE">
              <w:rPr>
                <w:rFonts w:asciiTheme="minorBidi" w:hAnsiTheme="minorBidi"/>
              </w:rPr>
              <w:t>y</w:t>
            </w:r>
            <w:r w:rsidRPr="00BC28DE">
              <w:rPr>
                <w:rFonts w:asciiTheme="minorBidi" w:hAnsiTheme="minorBidi"/>
                <w:spacing w:val="-2"/>
              </w:rPr>
              <w:t xml:space="preserve"> </w:t>
            </w:r>
            <w:r w:rsidRPr="00BC28DE">
              <w:rPr>
                <w:rFonts w:asciiTheme="minorBidi" w:hAnsiTheme="minorBidi"/>
              </w:rPr>
              <w:t>p</w:t>
            </w:r>
            <w:r w:rsidRPr="00BC28DE">
              <w:rPr>
                <w:rFonts w:asciiTheme="minorBidi" w:hAnsiTheme="minorBidi"/>
                <w:spacing w:val="1"/>
              </w:rPr>
              <w:t>r</w:t>
            </w:r>
            <w:r w:rsidRPr="00BC28DE">
              <w:rPr>
                <w:rFonts w:asciiTheme="minorBidi" w:hAnsiTheme="minorBidi"/>
              </w:rPr>
              <w:t>oced</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es</w:t>
            </w:r>
            <w:r w:rsidRPr="00BC28DE">
              <w:rPr>
                <w:rFonts w:asciiTheme="minorBidi" w:hAnsiTheme="minorBidi"/>
                <w:spacing w:val="-1"/>
              </w:rPr>
              <w:t xml:space="preserve"> </w:t>
            </w:r>
            <w:r w:rsidRPr="00BC28DE">
              <w:rPr>
                <w:rFonts w:asciiTheme="minorBidi" w:hAnsiTheme="minorBidi"/>
              </w:rPr>
              <w:t xml:space="preserve">and </w:t>
            </w:r>
            <w:r w:rsidRPr="00BC28DE">
              <w:rPr>
                <w:rFonts w:asciiTheme="minorBidi" w:hAnsiTheme="minorBidi"/>
                <w:spacing w:val="-3"/>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w:t>
            </w:r>
            <w:r w:rsidRPr="00BC28DE">
              <w:rPr>
                <w:rFonts w:asciiTheme="minorBidi" w:hAnsiTheme="minorBidi"/>
                <w:spacing w:val="-2"/>
              </w:rPr>
              <w:t>c</w:t>
            </w:r>
            <w:r w:rsidRPr="00BC28DE">
              <w:rPr>
                <w:rFonts w:asciiTheme="minorBidi" w:hAnsiTheme="minorBidi"/>
                <w:spacing w:val="1"/>
              </w:rPr>
              <w:t>t</w:t>
            </w:r>
            <w:r w:rsidRPr="00BC28DE">
              <w:rPr>
                <w:rFonts w:asciiTheme="minorBidi" w:hAnsiTheme="minorBidi"/>
              </w:rPr>
              <w:t>u</w:t>
            </w:r>
            <w:r w:rsidRPr="00BC28DE">
              <w:rPr>
                <w:rFonts w:asciiTheme="minorBidi" w:hAnsiTheme="minorBidi"/>
                <w:spacing w:val="-2"/>
              </w:rPr>
              <w:t>r</w:t>
            </w:r>
            <w:r w:rsidRPr="00BC28DE">
              <w:rPr>
                <w:rFonts w:asciiTheme="minorBidi" w:hAnsiTheme="minorBidi"/>
              </w:rPr>
              <w:t xml:space="preserve">er </w:t>
            </w:r>
            <w:r w:rsidRPr="00BC28DE">
              <w:rPr>
                <w:rFonts w:asciiTheme="minorBidi" w:hAnsiTheme="minorBidi"/>
                <w:spacing w:val="1"/>
              </w:rPr>
              <w:t>r</w:t>
            </w:r>
            <w:r w:rsidRPr="00BC28DE">
              <w:rPr>
                <w:rFonts w:asciiTheme="minorBidi" w:hAnsiTheme="minorBidi"/>
              </w:rPr>
              <w:t>eco</w:t>
            </w:r>
            <w:r w:rsidRPr="00BC28DE">
              <w:rPr>
                <w:rFonts w:asciiTheme="minorBidi" w:hAnsiTheme="minorBidi"/>
                <w:spacing w:val="-4"/>
              </w:rPr>
              <w:t>mm</w:t>
            </w:r>
            <w:r w:rsidRPr="00BC28DE">
              <w:rPr>
                <w:rFonts w:asciiTheme="minorBidi" w:hAnsiTheme="minorBidi"/>
              </w:rPr>
              <w:t>enda</w:t>
            </w:r>
            <w:r w:rsidRPr="00BC28DE">
              <w:rPr>
                <w:rFonts w:asciiTheme="minorBidi" w:hAnsiTheme="minorBidi"/>
                <w:spacing w:val="1"/>
              </w:rPr>
              <w:t>ti</w:t>
            </w:r>
            <w:r w:rsidRPr="00BC28DE">
              <w:rPr>
                <w:rFonts w:asciiTheme="minorBidi" w:hAnsiTheme="minorBidi"/>
              </w:rPr>
              <w:t>on</w:t>
            </w:r>
            <w:r w:rsidRPr="00BC28DE">
              <w:rPr>
                <w:rFonts w:asciiTheme="minorBidi" w:hAnsiTheme="minorBidi"/>
                <w:spacing w:val="2"/>
              </w:rPr>
              <w:t>s</w:t>
            </w:r>
          </w:p>
        </w:tc>
      </w:tr>
      <w:tr w:rsidR="000B58F9" w:rsidRPr="00D31874" w:rsidTr="005F2500">
        <w:tc>
          <w:tcPr>
            <w:tcW w:w="2827" w:type="dxa"/>
          </w:tcPr>
          <w:p w:rsidR="000B58F9" w:rsidRPr="001F7775" w:rsidRDefault="000B58F9" w:rsidP="00FE6267">
            <w:pPr>
              <w:pStyle w:val="ListParagraph"/>
              <w:numPr>
                <w:ilvl w:val="0"/>
                <w:numId w:val="864"/>
              </w:numPr>
              <w:spacing w:before="9" w:line="360" w:lineRule="auto"/>
              <w:ind w:left="567" w:hanging="578"/>
              <w:rPr>
                <w:rFonts w:asciiTheme="minorBidi" w:hAnsiTheme="minorBidi"/>
                <w:sz w:val="22"/>
                <w:szCs w:val="22"/>
              </w:rPr>
            </w:pPr>
            <w:r w:rsidRPr="006007C9">
              <w:rPr>
                <w:rFonts w:asciiTheme="minorBidi" w:hAnsiTheme="minorBidi"/>
              </w:rPr>
              <w:t>Ti</w:t>
            </w:r>
            <w:r w:rsidRPr="006007C9">
              <w:rPr>
                <w:rFonts w:asciiTheme="minorBidi" w:hAnsiTheme="minorBidi"/>
                <w:spacing w:val="1"/>
              </w:rPr>
              <w:t>l</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rPr>
              <w:t>ex</w:t>
            </w:r>
            <w:r w:rsidRPr="006007C9">
              <w:rPr>
                <w:rFonts w:asciiTheme="minorBidi" w:hAnsiTheme="minorBidi"/>
                <w:spacing w:val="-1"/>
              </w:rPr>
              <w:t>t</w:t>
            </w:r>
            <w:r w:rsidRPr="006007C9">
              <w:rPr>
                <w:rFonts w:asciiTheme="minorBidi" w:hAnsiTheme="minorBidi"/>
              </w:rPr>
              <w:t>e</w:t>
            </w:r>
            <w:r w:rsidRPr="006007C9">
              <w:rPr>
                <w:rFonts w:asciiTheme="minorBidi" w:hAnsiTheme="minorBidi"/>
                <w:spacing w:val="1"/>
              </w:rPr>
              <w:t>r</w:t>
            </w:r>
            <w:r w:rsidRPr="006007C9">
              <w:rPr>
                <w:rFonts w:asciiTheme="minorBidi" w:hAnsiTheme="minorBidi"/>
                <w:spacing w:val="-2"/>
              </w:rPr>
              <w:t>n</w:t>
            </w:r>
            <w:r w:rsidRPr="006007C9">
              <w:rPr>
                <w:rFonts w:asciiTheme="minorBidi" w:hAnsiTheme="minorBidi"/>
              </w:rPr>
              <w:t>al</w:t>
            </w:r>
            <w:r w:rsidRPr="006007C9">
              <w:rPr>
                <w:rFonts w:asciiTheme="minorBidi" w:hAnsiTheme="minorBidi"/>
                <w:spacing w:val="-1"/>
              </w:rPr>
              <w:t xml:space="preserve"> </w:t>
            </w:r>
            <w:r w:rsidRPr="006007C9">
              <w:rPr>
                <w:rFonts w:asciiTheme="minorBidi" w:hAnsiTheme="minorBidi"/>
              </w:rPr>
              <w:t>co</w:t>
            </w:r>
            <w:r w:rsidRPr="006007C9">
              <w:rPr>
                <w:rFonts w:asciiTheme="minorBidi" w:hAnsiTheme="minorBidi"/>
                <w:spacing w:val="1"/>
              </w:rPr>
              <w:t>r</w:t>
            </w:r>
            <w:r w:rsidRPr="006007C9">
              <w:rPr>
                <w:rFonts w:asciiTheme="minorBidi" w:hAnsiTheme="minorBidi"/>
                <w:spacing w:val="-2"/>
              </w:rPr>
              <w:t>n</w:t>
            </w:r>
            <w:r w:rsidRPr="006007C9">
              <w:rPr>
                <w:rFonts w:asciiTheme="minorBidi" w:hAnsiTheme="minorBidi"/>
              </w:rPr>
              <w:t>e</w:t>
            </w:r>
            <w:r w:rsidRPr="006007C9">
              <w:rPr>
                <w:rFonts w:asciiTheme="minorBidi" w:hAnsiTheme="minorBidi"/>
                <w:spacing w:val="-1"/>
              </w:rPr>
              <w:t>r</w:t>
            </w:r>
            <w:r w:rsidRPr="006007C9">
              <w:rPr>
                <w:rFonts w:asciiTheme="minorBidi" w:hAnsiTheme="minorBidi"/>
              </w:rPr>
              <w:t>s.</w:t>
            </w:r>
          </w:p>
        </w:tc>
        <w:tc>
          <w:tcPr>
            <w:tcW w:w="7068" w:type="dxa"/>
          </w:tcPr>
          <w:p w:rsidR="000B58F9" w:rsidRPr="00BC28DE" w:rsidRDefault="000B58F9" w:rsidP="00FE6267">
            <w:pPr>
              <w:pStyle w:val="ListParagraph"/>
              <w:numPr>
                <w:ilvl w:val="0"/>
                <w:numId w:val="874"/>
              </w:numPr>
              <w:spacing w:before="32" w:line="360" w:lineRule="auto"/>
              <w:ind w:left="573" w:right="217" w:hanging="578"/>
              <w:rPr>
                <w:rFonts w:asciiTheme="minorBidi" w:hAnsiTheme="minorBidi"/>
                <w:sz w:val="22"/>
                <w:szCs w:val="22"/>
              </w:rPr>
            </w:pPr>
            <w:r w:rsidRPr="00BC28DE">
              <w:rPr>
                <w:rFonts w:asciiTheme="minorBidi" w:hAnsiTheme="minorBidi"/>
                <w:sz w:val="22"/>
                <w:szCs w:val="22"/>
              </w:rPr>
              <w:t>Setting out for plumb, level and square is checked to be within specified tolerance.</w:t>
            </w:r>
          </w:p>
          <w:p w:rsidR="000B58F9" w:rsidRPr="00BC28DE" w:rsidRDefault="000B58F9" w:rsidP="00FE6267">
            <w:pPr>
              <w:pStyle w:val="ListParagraph"/>
              <w:numPr>
                <w:ilvl w:val="0"/>
                <w:numId w:val="874"/>
              </w:numPr>
              <w:spacing w:before="32" w:line="360" w:lineRule="auto"/>
              <w:ind w:left="573" w:right="217" w:hanging="578"/>
              <w:rPr>
                <w:rFonts w:asciiTheme="minorBidi" w:hAnsiTheme="minorBidi"/>
                <w:sz w:val="22"/>
                <w:szCs w:val="22"/>
              </w:rPr>
            </w:pPr>
            <w:r w:rsidRPr="00BC28DE">
              <w:rPr>
                <w:rFonts w:asciiTheme="minorBidi" w:hAnsiTheme="minorBidi"/>
                <w:sz w:val="22"/>
                <w:szCs w:val="22"/>
              </w:rPr>
              <w:t>External corners are checked to ensure surface intersections are straight.</w:t>
            </w:r>
          </w:p>
          <w:p w:rsidR="000B58F9" w:rsidRPr="00BC28DE" w:rsidRDefault="000B58F9" w:rsidP="00FE6267">
            <w:pPr>
              <w:pStyle w:val="ListParagraph"/>
              <w:numPr>
                <w:ilvl w:val="0"/>
                <w:numId w:val="874"/>
              </w:numPr>
              <w:spacing w:before="32" w:line="360" w:lineRule="auto"/>
              <w:ind w:left="573" w:right="217" w:hanging="578"/>
              <w:rPr>
                <w:rFonts w:asciiTheme="minorBidi" w:hAnsiTheme="minorBidi"/>
                <w:sz w:val="22"/>
                <w:szCs w:val="22"/>
              </w:rPr>
            </w:pPr>
            <w:r w:rsidRPr="00BC28DE">
              <w:rPr>
                <w:rFonts w:asciiTheme="minorBidi" w:hAnsiTheme="minorBidi"/>
                <w:sz w:val="22"/>
                <w:szCs w:val="22"/>
              </w:rPr>
              <w:t>Curved bead angle trim or tiles are fixed so that external return and bead are square and measurements are accurate to junction with tiles and set out, where applicable.</w:t>
            </w:r>
          </w:p>
          <w:p w:rsidR="000B58F9" w:rsidRPr="00BC28DE" w:rsidRDefault="000B58F9" w:rsidP="00FE6267">
            <w:pPr>
              <w:pStyle w:val="ListParagraph"/>
              <w:numPr>
                <w:ilvl w:val="0"/>
                <w:numId w:val="874"/>
              </w:numPr>
              <w:spacing w:before="32" w:line="360" w:lineRule="auto"/>
              <w:ind w:left="573" w:right="217" w:hanging="578"/>
              <w:rPr>
                <w:rFonts w:asciiTheme="minorBidi" w:hAnsiTheme="minorBidi"/>
                <w:sz w:val="22"/>
                <w:szCs w:val="22"/>
              </w:rPr>
            </w:pPr>
            <w:r w:rsidRPr="00BC28DE">
              <w:rPr>
                <w:rFonts w:asciiTheme="minorBidi" w:hAnsiTheme="minorBidi"/>
                <w:sz w:val="22"/>
                <w:szCs w:val="22"/>
              </w:rPr>
              <w:lastRenderedPageBreak/>
              <w:t>Tiles are fixed with minimum voids in tile bed while maintaining fully bedded alignment to specifications.</w:t>
            </w:r>
          </w:p>
          <w:p w:rsidR="000B58F9" w:rsidRPr="00466A8D" w:rsidRDefault="000B58F9" w:rsidP="00FE6267">
            <w:pPr>
              <w:pStyle w:val="ListParagraph"/>
              <w:numPr>
                <w:ilvl w:val="0"/>
                <w:numId w:val="874"/>
              </w:numPr>
              <w:spacing w:before="32" w:line="360" w:lineRule="auto"/>
              <w:ind w:left="573" w:right="217" w:hanging="578"/>
              <w:rPr>
                <w:rFonts w:asciiTheme="minorBidi" w:hAnsiTheme="minorBidi"/>
                <w:b/>
                <w:bCs/>
                <w:sz w:val="22"/>
                <w:szCs w:val="22"/>
              </w:rPr>
            </w:pPr>
            <w:r w:rsidRPr="00BC28DE">
              <w:rPr>
                <w:rFonts w:asciiTheme="minorBidi" w:hAnsiTheme="minorBidi"/>
                <w:sz w:val="22"/>
                <w:szCs w:val="22"/>
              </w:rPr>
              <w:t>Corner is kept square within specified tolerance and finish to specifications.</w:t>
            </w:r>
          </w:p>
        </w:tc>
      </w:tr>
      <w:tr w:rsidR="000B58F9" w:rsidRPr="00D31874" w:rsidTr="005F2500">
        <w:tc>
          <w:tcPr>
            <w:tcW w:w="2827" w:type="dxa"/>
          </w:tcPr>
          <w:p w:rsidR="000B58F9" w:rsidRPr="001F7775" w:rsidRDefault="000B58F9" w:rsidP="00FE6267">
            <w:pPr>
              <w:pStyle w:val="ListParagraph"/>
              <w:numPr>
                <w:ilvl w:val="0"/>
                <w:numId w:val="864"/>
              </w:numPr>
              <w:spacing w:before="9" w:line="360" w:lineRule="auto"/>
              <w:ind w:left="567" w:hanging="578"/>
              <w:rPr>
                <w:rFonts w:asciiTheme="minorBidi" w:hAnsiTheme="minorBidi"/>
                <w:sz w:val="22"/>
                <w:szCs w:val="22"/>
              </w:rPr>
            </w:pPr>
            <w:r w:rsidRPr="006007C9">
              <w:rPr>
                <w:rFonts w:asciiTheme="minorBidi" w:hAnsiTheme="minorBidi"/>
              </w:rPr>
              <w:lastRenderedPageBreak/>
              <w:t>Ti</w:t>
            </w:r>
            <w:r w:rsidRPr="006007C9">
              <w:rPr>
                <w:rFonts w:asciiTheme="minorBidi" w:hAnsiTheme="minorBidi"/>
                <w:spacing w:val="1"/>
              </w:rPr>
              <w:t>l</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spacing w:val="1"/>
              </w:rPr>
              <w:t>t</w:t>
            </w:r>
            <w:r w:rsidRPr="006007C9">
              <w:rPr>
                <w:rFonts w:asciiTheme="minorBidi" w:hAnsiTheme="minorBidi"/>
              </w:rPr>
              <w:t>e</w:t>
            </w:r>
            <w:r w:rsidRPr="006007C9">
              <w:rPr>
                <w:rFonts w:asciiTheme="minorBidi" w:hAnsiTheme="minorBidi"/>
                <w:spacing w:val="-1"/>
              </w:rPr>
              <w:t>r</w:t>
            </w:r>
            <w:r w:rsidRPr="006007C9">
              <w:rPr>
                <w:rFonts w:asciiTheme="minorBidi" w:hAnsiTheme="minorBidi"/>
              </w:rPr>
              <w:t>nal</w:t>
            </w:r>
            <w:r w:rsidRPr="006007C9">
              <w:rPr>
                <w:rFonts w:asciiTheme="minorBidi" w:hAnsiTheme="minorBidi"/>
                <w:spacing w:val="-1"/>
              </w:rPr>
              <w:t xml:space="preserve"> </w:t>
            </w:r>
            <w:r w:rsidRPr="006007C9">
              <w:rPr>
                <w:rFonts w:asciiTheme="minorBidi" w:hAnsiTheme="minorBidi"/>
              </w:rPr>
              <w:t>co</w:t>
            </w:r>
            <w:r w:rsidRPr="006007C9">
              <w:rPr>
                <w:rFonts w:asciiTheme="minorBidi" w:hAnsiTheme="minorBidi"/>
                <w:spacing w:val="-1"/>
              </w:rPr>
              <w:t>r</w:t>
            </w:r>
            <w:r w:rsidRPr="006007C9">
              <w:rPr>
                <w:rFonts w:asciiTheme="minorBidi" w:hAnsiTheme="minorBidi"/>
              </w:rPr>
              <w:t>ne</w:t>
            </w:r>
            <w:r w:rsidRPr="006007C9">
              <w:rPr>
                <w:rFonts w:asciiTheme="minorBidi" w:hAnsiTheme="minorBidi"/>
                <w:spacing w:val="-1"/>
              </w:rPr>
              <w:t>r</w:t>
            </w:r>
            <w:r w:rsidRPr="006007C9">
              <w:rPr>
                <w:rFonts w:asciiTheme="minorBidi" w:hAnsiTheme="minorBidi"/>
              </w:rPr>
              <w:t>s</w:t>
            </w:r>
          </w:p>
        </w:tc>
        <w:tc>
          <w:tcPr>
            <w:tcW w:w="7068" w:type="dxa"/>
          </w:tcPr>
          <w:p w:rsidR="000B58F9" w:rsidRPr="00BC28DE" w:rsidRDefault="000B58F9" w:rsidP="00FE6267">
            <w:pPr>
              <w:pStyle w:val="ListParagraph"/>
              <w:numPr>
                <w:ilvl w:val="0"/>
                <w:numId w:val="875"/>
              </w:numPr>
              <w:spacing w:line="360" w:lineRule="auto"/>
              <w:ind w:left="432" w:right="795" w:hanging="430"/>
              <w:rPr>
                <w:rFonts w:asciiTheme="minorBidi" w:hAnsiTheme="minorBidi"/>
              </w:rPr>
            </w:pPr>
            <w:r w:rsidRPr="00BC28DE">
              <w:rPr>
                <w:rFonts w:asciiTheme="minorBidi" w:hAnsiTheme="minorBidi"/>
                <w:spacing w:val="-4"/>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e</w:t>
            </w:r>
            <w:r w:rsidRPr="00BC28DE">
              <w:rPr>
                <w:rFonts w:asciiTheme="minorBidi" w:hAnsiTheme="minorBidi"/>
                <w:spacing w:val="1"/>
              </w:rPr>
              <w:t>r</w:t>
            </w:r>
            <w:r w:rsidRPr="00BC28DE">
              <w:rPr>
                <w:rFonts w:asciiTheme="minorBidi" w:hAnsiTheme="minorBidi"/>
              </w:rPr>
              <w:t>nal</w:t>
            </w:r>
            <w:r w:rsidRPr="00BC28DE">
              <w:rPr>
                <w:rFonts w:asciiTheme="minorBidi" w:hAnsiTheme="minorBidi"/>
                <w:spacing w:val="1"/>
              </w:rPr>
              <w:t xml:space="preserve"> </w:t>
            </w:r>
            <w:r w:rsidRPr="00BC28DE">
              <w:rPr>
                <w:rFonts w:asciiTheme="minorBidi" w:hAnsiTheme="minorBidi"/>
                <w:spacing w:val="-2"/>
              </w:rPr>
              <w:t>c</w:t>
            </w:r>
            <w:r w:rsidRPr="00BC28DE">
              <w:rPr>
                <w:rFonts w:asciiTheme="minorBidi" w:hAnsiTheme="minorBidi"/>
              </w:rPr>
              <w:t>o</w:t>
            </w:r>
            <w:r w:rsidRPr="00BC28DE">
              <w:rPr>
                <w:rFonts w:asciiTheme="minorBidi" w:hAnsiTheme="minorBidi"/>
                <w:spacing w:val="1"/>
              </w:rPr>
              <w:t>r</w:t>
            </w:r>
            <w:r w:rsidRPr="00BC28DE">
              <w:rPr>
                <w:rFonts w:asciiTheme="minorBidi" w:hAnsiTheme="minorBidi"/>
              </w:rPr>
              <w:t>n</w:t>
            </w:r>
            <w:r w:rsidRPr="00BC28DE">
              <w:rPr>
                <w:rFonts w:asciiTheme="minorBidi" w:hAnsiTheme="minorBidi"/>
                <w:spacing w:val="-2"/>
              </w:rPr>
              <w:t>e</w:t>
            </w:r>
            <w:r w:rsidRPr="00BC28DE">
              <w:rPr>
                <w:rFonts w:asciiTheme="minorBidi" w:hAnsiTheme="minorBidi"/>
              </w:rPr>
              <w:t>r</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1"/>
              </w:rPr>
              <w:t>c</w:t>
            </w:r>
            <w:r w:rsidRPr="00BC28DE">
              <w:rPr>
                <w:rFonts w:asciiTheme="minorBidi" w:hAnsiTheme="minorBidi"/>
                <w:spacing w:val="-2"/>
              </w:rPr>
              <w:t>h</w:t>
            </w:r>
            <w:r w:rsidRPr="00BC28DE">
              <w:rPr>
                <w:rFonts w:asciiTheme="minorBidi" w:hAnsiTheme="minorBidi"/>
              </w:rPr>
              <w:t>ec</w:t>
            </w:r>
            <w:r w:rsidRPr="00BC28DE">
              <w:rPr>
                <w:rFonts w:asciiTheme="minorBidi" w:hAnsiTheme="minorBidi"/>
                <w:spacing w:val="-2"/>
              </w:rPr>
              <w:t>k</w:t>
            </w:r>
            <w:r w:rsidRPr="00BC28DE">
              <w:rPr>
                <w:rFonts w:asciiTheme="minorBidi" w:hAnsiTheme="minorBidi"/>
              </w:rPr>
              <w:t xml:space="preserve">ed </w:t>
            </w:r>
            <w:r w:rsidRPr="00BC28DE">
              <w:rPr>
                <w:rFonts w:asciiTheme="minorBidi" w:hAnsiTheme="minorBidi"/>
                <w:spacing w:val="-1"/>
              </w:rPr>
              <w:t>t</w:t>
            </w:r>
            <w:r w:rsidRPr="00BC28DE">
              <w:rPr>
                <w:rFonts w:asciiTheme="minorBidi" w:hAnsiTheme="minorBidi"/>
              </w:rPr>
              <w:t>o en</w:t>
            </w:r>
            <w:r w:rsidRPr="00BC28DE">
              <w:rPr>
                <w:rFonts w:asciiTheme="minorBidi" w:hAnsiTheme="minorBidi"/>
                <w:spacing w:val="1"/>
              </w:rPr>
              <w:t>s</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2"/>
              </w:rPr>
              <w:t>s</w:t>
            </w:r>
            <w:r w:rsidRPr="00BC28DE">
              <w:rPr>
                <w:rFonts w:asciiTheme="minorBidi" w:hAnsiTheme="minorBidi"/>
              </w:rPr>
              <w:t>u</w:t>
            </w:r>
            <w:r w:rsidRPr="00BC28DE">
              <w:rPr>
                <w:rFonts w:asciiTheme="minorBidi" w:hAnsiTheme="minorBidi"/>
                <w:spacing w:val="-2"/>
              </w:rPr>
              <w:t>r</w:t>
            </w:r>
            <w:r w:rsidRPr="00BC28DE">
              <w:rPr>
                <w:rFonts w:asciiTheme="minorBidi" w:hAnsiTheme="minorBidi"/>
                <w:spacing w:val="1"/>
              </w:rPr>
              <w:t>f</w:t>
            </w:r>
            <w:r w:rsidRPr="00BC28DE">
              <w:rPr>
                <w:rFonts w:asciiTheme="minorBidi" w:hAnsiTheme="minorBidi"/>
              </w:rPr>
              <w:t>ac</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1"/>
              </w:rPr>
              <w:t>f</w:t>
            </w:r>
            <w:r w:rsidRPr="00BC28DE">
              <w:rPr>
                <w:rFonts w:asciiTheme="minorBidi" w:hAnsiTheme="minorBidi"/>
                <w:spacing w:val="1"/>
              </w:rPr>
              <w:t>l</w:t>
            </w:r>
            <w:r w:rsidRPr="00BC28DE">
              <w:rPr>
                <w:rFonts w:asciiTheme="minorBidi" w:hAnsiTheme="minorBidi"/>
                <w:spacing w:val="-2"/>
              </w:rPr>
              <w:t>a</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2"/>
              </w:rPr>
              <w:t>n</w:t>
            </w:r>
            <w:r w:rsidRPr="00BC28DE">
              <w:rPr>
                <w:rFonts w:asciiTheme="minorBidi" w:hAnsiTheme="minorBidi"/>
              </w:rPr>
              <w:t xml:space="preserve">d </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e</w:t>
            </w:r>
            <w:r w:rsidRPr="00BC28DE">
              <w:rPr>
                <w:rFonts w:asciiTheme="minorBidi" w:hAnsiTheme="minorBidi"/>
                <w:spacing w:val="1"/>
              </w:rPr>
              <w:t>r</w:t>
            </w:r>
            <w:r w:rsidRPr="00BC28DE">
              <w:rPr>
                <w:rFonts w:asciiTheme="minorBidi" w:hAnsiTheme="minorBidi"/>
                <w:spacing w:val="-2"/>
              </w:rPr>
              <w:t>s</w:t>
            </w:r>
            <w:r w:rsidRPr="00BC28DE">
              <w:rPr>
                <w:rFonts w:asciiTheme="minorBidi" w:hAnsiTheme="minorBidi"/>
              </w:rPr>
              <w:t>ec</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s</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1"/>
              </w:rPr>
              <w:t>t</w:t>
            </w:r>
            <w:r w:rsidRPr="00BC28DE">
              <w:rPr>
                <w:rFonts w:asciiTheme="minorBidi" w:hAnsiTheme="minorBidi"/>
                <w:spacing w:val="1"/>
              </w:rPr>
              <w:t>r</w:t>
            </w:r>
            <w:r w:rsidRPr="00BC28DE">
              <w:rPr>
                <w:rFonts w:asciiTheme="minorBidi" w:hAnsiTheme="minorBidi"/>
                <w:spacing w:val="-2"/>
              </w:rPr>
              <w:t>a</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h</w:t>
            </w:r>
            <w:r w:rsidRPr="00BC28DE">
              <w:rPr>
                <w:rFonts w:asciiTheme="minorBidi" w:hAnsiTheme="minorBidi"/>
                <w:spacing w:val="1"/>
              </w:rPr>
              <w:t>t</w:t>
            </w:r>
            <w:r w:rsidRPr="00BC28DE">
              <w:rPr>
                <w:rFonts w:asciiTheme="minorBidi" w:hAnsiTheme="minorBidi"/>
              </w:rPr>
              <w:t>.</w:t>
            </w:r>
          </w:p>
          <w:p w:rsidR="000B58F9" w:rsidRPr="00BC28DE" w:rsidRDefault="000B58F9" w:rsidP="00FE6267">
            <w:pPr>
              <w:pStyle w:val="ListParagraph"/>
              <w:numPr>
                <w:ilvl w:val="0"/>
                <w:numId w:val="875"/>
              </w:numPr>
              <w:spacing w:before="65" w:line="360" w:lineRule="auto"/>
              <w:ind w:left="432" w:right="316" w:hanging="430"/>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 c</w:t>
            </w:r>
            <w:r w:rsidRPr="00BC28DE">
              <w:rPr>
                <w:rFonts w:asciiTheme="minorBidi" w:hAnsiTheme="minorBidi"/>
                <w:spacing w:val="-2"/>
              </w:rPr>
              <w:t>u</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spacing w:val="-1"/>
              </w:rPr>
              <w:t>w</w:t>
            </w:r>
            <w:r w:rsidRPr="00BC28DE">
              <w:rPr>
                <w:rFonts w:asciiTheme="minorBidi" w:hAnsiTheme="minorBidi"/>
              </w:rPr>
              <w:t>h</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spacing w:val="1"/>
              </w:rPr>
              <w:t>r</w:t>
            </w:r>
            <w:r w:rsidRPr="00BC28DE">
              <w:rPr>
                <w:rFonts w:asciiTheme="minorBidi" w:hAnsiTheme="minorBidi"/>
              </w:rPr>
              <w:t>eq</w:t>
            </w:r>
            <w:r w:rsidRPr="00BC28DE">
              <w:rPr>
                <w:rFonts w:asciiTheme="minorBidi" w:hAnsiTheme="minorBidi"/>
                <w:spacing w:val="-2"/>
              </w:rPr>
              <w:t>u</w:t>
            </w:r>
            <w:r w:rsidRPr="00BC28DE">
              <w:rPr>
                <w:rFonts w:asciiTheme="minorBidi" w:hAnsiTheme="minorBidi"/>
                <w:spacing w:val="1"/>
              </w:rPr>
              <w:t>i</w:t>
            </w:r>
            <w:r w:rsidRPr="00BC28DE">
              <w:rPr>
                <w:rFonts w:asciiTheme="minorBidi" w:hAnsiTheme="minorBidi"/>
                <w:spacing w:val="-2"/>
              </w:rPr>
              <w:t>re</w:t>
            </w:r>
            <w:r w:rsidRPr="00BC28DE">
              <w:rPr>
                <w:rFonts w:asciiTheme="minorBidi" w:hAnsiTheme="minorBidi"/>
              </w:rPr>
              <w:t xml:space="preserve">d </w:t>
            </w:r>
            <w:r w:rsidRPr="00BC28DE">
              <w:rPr>
                <w:rFonts w:asciiTheme="minorBidi" w:hAnsiTheme="minorBidi"/>
                <w:spacing w:val="2"/>
              </w:rPr>
              <w:t>a</w:t>
            </w:r>
            <w:r w:rsidRPr="00BC28DE">
              <w:rPr>
                <w:rFonts w:asciiTheme="minorBidi" w:hAnsiTheme="minorBidi"/>
              </w:rPr>
              <w:t xml:space="preserve">nd </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x</w:t>
            </w:r>
            <w:r w:rsidRPr="00BC28DE">
              <w:rPr>
                <w:rFonts w:asciiTheme="minorBidi" w:hAnsiTheme="minorBidi"/>
                <w:spacing w:val="-2"/>
              </w:rPr>
              <w:t>e</w:t>
            </w:r>
            <w:r w:rsidRPr="00BC28DE">
              <w:rPr>
                <w:rFonts w:asciiTheme="minorBidi" w:hAnsiTheme="minorBidi"/>
              </w:rPr>
              <w:t xml:space="preserve">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rPr>
              <w:t>one w</w:t>
            </w:r>
            <w:r w:rsidRPr="00BC28DE">
              <w:rPr>
                <w:rFonts w:asciiTheme="minorBidi" w:hAnsiTheme="minorBidi"/>
                <w:spacing w:val="-3"/>
              </w:rPr>
              <w:t>a</w:t>
            </w:r>
            <w:r w:rsidRPr="00BC28DE">
              <w:rPr>
                <w:rFonts w:asciiTheme="minorBidi" w:hAnsiTheme="minorBidi"/>
                <w:spacing w:val="1"/>
              </w:rPr>
              <w:t>l</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4"/>
              </w:rPr>
              <w:t>m</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i</w:t>
            </w:r>
            <w:r w:rsidRPr="00BC28DE">
              <w:rPr>
                <w:rFonts w:asciiTheme="minorBidi" w:hAnsiTheme="minorBidi"/>
              </w:rPr>
              <w:t>n a</w:t>
            </w:r>
            <w:r w:rsidRPr="00BC28DE">
              <w:rPr>
                <w:rFonts w:asciiTheme="minorBidi" w:hAnsiTheme="minorBidi"/>
                <w:spacing w:val="1"/>
              </w:rPr>
              <w:t>li</w:t>
            </w:r>
            <w:r w:rsidRPr="00BC28DE">
              <w:rPr>
                <w:rFonts w:asciiTheme="minorBidi" w:hAnsiTheme="minorBidi"/>
                <w:spacing w:val="-2"/>
              </w:rPr>
              <w:t>g</w:t>
            </w:r>
            <w:r w:rsidRPr="00BC28DE">
              <w:rPr>
                <w:rFonts w:asciiTheme="minorBidi" w:hAnsiTheme="minorBidi"/>
              </w:rPr>
              <w:t>n</w:t>
            </w:r>
            <w:r w:rsidRPr="00BC28DE">
              <w:rPr>
                <w:rFonts w:asciiTheme="minorBidi" w:hAnsiTheme="minorBidi"/>
                <w:spacing w:val="-4"/>
              </w:rPr>
              <w:t>m</w:t>
            </w:r>
            <w:r w:rsidRPr="00BC28DE">
              <w:rPr>
                <w:rFonts w:asciiTheme="minorBidi" w:hAnsiTheme="minorBidi"/>
              </w:rPr>
              <w:t>ent</w:t>
            </w:r>
            <w:r w:rsidRPr="00BC28DE">
              <w:rPr>
                <w:rFonts w:asciiTheme="minorBidi" w:hAnsiTheme="minorBidi"/>
                <w:spacing w:val="1"/>
              </w:rPr>
              <w:t xml:space="preserve"> i</w:t>
            </w:r>
            <w:r w:rsidRPr="00BC28DE">
              <w:rPr>
                <w:rFonts w:asciiTheme="minorBidi" w:hAnsiTheme="minorBidi"/>
              </w:rPr>
              <w:t>n</w:t>
            </w:r>
            <w:r w:rsidRPr="00BC28DE">
              <w:rPr>
                <w:rFonts w:asciiTheme="minorBidi" w:hAnsiTheme="minorBidi"/>
                <w:spacing w:val="-2"/>
              </w:rPr>
              <w:t xml:space="preserve"> </w:t>
            </w:r>
            <w:r w:rsidRPr="00BC28DE">
              <w:rPr>
                <w:rFonts w:asciiTheme="minorBidi" w:hAnsiTheme="minorBidi"/>
              </w:rPr>
              <w:t>acc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rPr>
              <w:t>da</w:t>
            </w:r>
            <w:r w:rsidRPr="00BC28DE">
              <w:rPr>
                <w:rFonts w:asciiTheme="minorBidi" w:hAnsiTheme="minorBidi"/>
                <w:spacing w:val="-2"/>
              </w:rPr>
              <w:t>n</w:t>
            </w:r>
            <w:r w:rsidRPr="00BC28DE">
              <w:rPr>
                <w:rFonts w:asciiTheme="minorBidi" w:hAnsiTheme="minorBidi"/>
              </w:rPr>
              <w:t>ce</w:t>
            </w:r>
            <w:r w:rsidRPr="00BC28DE">
              <w:rPr>
                <w:rFonts w:asciiTheme="minorBidi" w:hAnsiTheme="minorBidi"/>
                <w:spacing w:val="1"/>
              </w:rPr>
              <w:t xml:space="preserve"> </w:t>
            </w:r>
            <w:r w:rsidRPr="00BC28DE">
              <w:rPr>
                <w:rFonts w:asciiTheme="minorBidi" w:hAnsiTheme="minorBidi"/>
                <w:spacing w:val="-1"/>
              </w:rPr>
              <w:t>wi</w:t>
            </w:r>
            <w:r w:rsidRPr="00BC28DE">
              <w:rPr>
                <w:rFonts w:asciiTheme="minorBidi" w:hAnsiTheme="minorBidi"/>
                <w:spacing w:val="1"/>
              </w:rPr>
              <w:t>t</w:t>
            </w:r>
            <w:r w:rsidRPr="00BC28DE">
              <w:rPr>
                <w:rFonts w:asciiTheme="minorBidi" w:hAnsiTheme="minorBidi"/>
              </w:rPr>
              <w:t>h s</w:t>
            </w:r>
            <w:r w:rsidRPr="00BC28DE">
              <w:rPr>
                <w:rFonts w:asciiTheme="minorBidi" w:hAnsiTheme="minorBidi"/>
                <w:spacing w:val="-2"/>
              </w:rPr>
              <w:t>e</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o</w:t>
            </w:r>
            <w:r w:rsidRPr="00BC28DE">
              <w:rPr>
                <w:rFonts w:asciiTheme="minorBidi" w:hAnsiTheme="minorBidi"/>
                <w:spacing w:val="-2"/>
              </w:rPr>
              <w:t>u</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2"/>
              </w:rPr>
              <w:t>n</w:t>
            </w:r>
            <w:r w:rsidRPr="00BC28DE">
              <w:rPr>
                <w:rFonts w:asciiTheme="minorBidi" w:hAnsiTheme="minorBidi"/>
              </w:rPr>
              <w:t>d sp</w:t>
            </w:r>
            <w:r w:rsidRPr="00BC28DE">
              <w:rPr>
                <w:rFonts w:asciiTheme="minorBidi" w:hAnsiTheme="minorBidi"/>
                <w:spacing w:val="-2"/>
              </w:rPr>
              <w:t>e</w:t>
            </w:r>
            <w:r w:rsidRPr="00BC28DE">
              <w:rPr>
                <w:rFonts w:asciiTheme="minorBidi" w:hAnsiTheme="minorBidi"/>
              </w:rPr>
              <w:t>c</w:t>
            </w:r>
            <w:r w:rsidRPr="00BC28DE">
              <w:rPr>
                <w:rFonts w:asciiTheme="minorBidi" w:hAnsiTheme="minorBidi"/>
                <w:spacing w:val="-1"/>
              </w:rPr>
              <w:t>i</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ca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w:t>
            </w:r>
            <w:r w:rsidRPr="00BC28DE">
              <w:rPr>
                <w:rFonts w:asciiTheme="minorBidi" w:hAnsiTheme="minorBidi"/>
                <w:spacing w:val="-2"/>
              </w:rPr>
              <w:t>ns</w:t>
            </w:r>
            <w:r w:rsidRPr="00BC28DE">
              <w:rPr>
                <w:rFonts w:asciiTheme="minorBidi" w:hAnsiTheme="minorBidi"/>
              </w:rPr>
              <w:t>.</w:t>
            </w:r>
          </w:p>
          <w:p w:rsidR="000B58F9" w:rsidRPr="00BC28DE" w:rsidRDefault="000B58F9" w:rsidP="00FE6267">
            <w:pPr>
              <w:pStyle w:val="ListParagraph"/>
              <w:numPr>
                <w:ilvl w:val="0"/>
                <w:numId w:val="875"/>
              </w:numPr>
              <w:spacing w:before="64" w:line="360" w:lineRule="auto"/>
              <w:ind w:left="432" w:right="-18" w:hanging="430"/>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 c</w:t>
            </w:r>
            <w:r w:rsidRPr="00BC28DE">
              <w:rPr>
                <w:rFonts w:asciiTheme="minorBidi" w:hAnsiTheme="minorBidi"/>
                <w:spacing w:val="-2"/>
              </w:rPr>
              <w:t>u</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spacing w:val="-1"/>
              </w:rPr>
              <w:t>w</w:t>
            </w:r>
            <w:r w:rsidRPr="00BC28DE">
              <w:rPr>
                <w:rFonts w:asciiTheme="minorBidi" w:hAnsiTheme="minorBidi"/>
              </w:rPr>
              <w:t>h</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spacing w:val="1"/>
              </w:rPr>
              <w:t>r</w:t>
            </w:r>
            <w:r w:rsidRPr="00BC28DE">
              <w:rPr>
                <w:rFonts w:asciiTheme="minorBidi" w:hAnsiTheme="minorBidi"/>
              </w:rPr>
              <w:t>eq</w:t>
            </w:r>
            <w:r w:rsidRPr="00BC28DE">
              <w:rPr>
                <w:rFonts w:asciiTheme="minorBidi" w:hAnsiTheme="minorBidi"/>
                <w:spacing w:val="-2"/>
              </w:rPr>
              <w:t>u</w:t>
            </w:r>
            <w:r w:rsidRPr="00BC28DE">
              <w:rPr>
                <w:rFonts w:asciiTheme="minorBidi" w:hAnsiTheme="minorBidi"/>
                <w:spacing w:val="1"/>
              </w:rPr>
              <w:t>i</w:t>
            </w:r>
            <w:r w:rsidRPr="00BC28DE">
              <w:rPr>
                <w:rFonts w:asciiTheme="minorBidi" w:hAnsiTheme="minorBidi"/>
                <w:spacing w:val="-2"/>
              </w:rPr>
              <w:t>re</w:t>
            </w:r>
            <w:r w:rsidRPr="00BC28DE">
              <w:rPr>
                <w:rFonts w:asciiTheme="minorBidi" w:hAnsiTheme="minorBidi"/>
              </w:rPr>
              <w:t xml:space="preserve">d and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x</w:t>
            </w:r>
            <w:r w:rsidRPr="00BC28DE">
              <w:rPr>
                <w:rFonts w:asciiTheme="minorBidi" w:hAnsiTheme="minorBidi"/>
                <w:spacing w:val="-2"/>
              </w:rPr>
              <w:t>e</w:t>
            </w:r>
            <w:r w:rsidRPr="00BC28DE">
              <w:rPr>
                <w:rFonts w:asciiTheme="minorBidi" w:hAnsiTheme="minorBidi"/>
              </w:rPr>
              <w:t>d ab</w:t>
            </w:r>
            <w:r w:rsidRPr="00BC28DE">
              <w:rPr>
                <w:rFonts w:asciiTheme="minorBidi" w:hAnsiTheme="minorBidi"/>
                <w:spacing w:val="-2"/>
              </w:rPr>
              <w:t>u</w:t>
            </w:r>
            <w:r w:rsidRPr="00BC28DE">
              <w:rPr>
                <w:rFonts w:asciiTheme="minorBidi" w:hAnsiTheme="minorBidi"/>
                <w:spacing w:val="1"/>
              </w:rPr>
              <w:t>t</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2"/>
              </w:rPr>
              <w:t>d</w:t>
            </w:r>
            <w:r w:rsidRPr="00BC28DE">
              <w:rPr>
                <w:rFonts w:asciiTheme="minorBidi" w:hAnsiTheme="minorBidi"/>
                <w:spacing w:val="1"/>
              </w:rPr>
              <w:t>j</w:t>
            </w:r>
            <w:r w:rsidRPr="00BC28DE">
              <w:rPr>
                <w:rFonts w:asciiTheme="minorBidi" w:hAnsiTheme="minorBidi"/>
              </w:rPr>
              <w:t>ac</w:t>
            </w:r>
            <w:r w:rsidRPr="00BC28DE">
              <w:rPr>
                <w:rFonts w:asciiTheme="minorBidi" w:hAnsiTheme="minorBidi"/>
                <w:spacing w:val="-2"/>
              </w:rPr>
              <w:t>e</w:t>
            </w:r>
            <w:r w:rsidRPr="00BC28DE">
              <w:rPr>
                <w:rFonts w:asciiTheme="minorBidi" w:hAnsiTheme="minorBidi"/>
              </w:rPr>
              <w:t>nt</w:t>
            </w:r>
            <w:r w:rsidRPr="00BC28DE">
              <w:rPr>
                <w:rFonts w:asciiTheme="minorBidi" w:hAnsiTheme="minorBidi"/>
                <w:spacing w:val="1"/>
              </w:rPr>
              <w:t xml:space="preserve"> </w:t>
            </w:r>
            <w:r w:rsidRPr="00BC28DE">
              <w:rPr>
                <w:rFonts w:asciiTheme="minorBidi" w:hAnsiTheme="minorBidi"/>
                <w:spacing w:val="-1"/>
              </w:rPr>
              <w:t>w</w:t>
            </w:r>
            <w:r w:rsidRPr="00BC28DE">
              <w:rPr>
                <w:rFonts w:asciiTheme="minorBidi" w:hAnsiTheme="minorBidi"/>
              </w:rPr>
              <w:t>a</w:t>
            </w:r>
            <w:r w:rsidRPr="00BC28DE">
              <w:rPr>
                <w:rFonts w:asciiTheme="minorBidi" w:hAnsiTheme="minorBidi"/>
                <w:spacing w:val="-1"/>
              </w:rPr>
              <w:t>l</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spacing w:val="1"/>
              </w:rPr>
              <w:t>l</w:t>
            </w:r>
            <w:r w:rsidRPr="00BC28DE">
              <w:rPr>
                <w:rFonts w:asciiTheme="minorBidi" w:hAnsiTheme="minorBidi"/>
              </w:rPr>
              <w:t xml:space="preserve">es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ne,</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2"/>
              </w:rPr>
              <w:t>e</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o</w:t>
            </w:r>
            <w:r w:rsidRPr="00BC28DE">
              <w:rPr>
                <w:rFonts w:asciiTheme="minorBidi" w:hAnsiTheme="minorBidi"/>
                <w:spacing w:val="-2"/>
              </w:rPr>
              <w:t>u</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and</w:t>
            </w:r>
            <w:r w:rsidRPr="00BC28DE">
              <w:rPr>
                <w:rFonts w:asciiTheme="minorBidi" w:hAnsiTheme="minorBidi"/>
                <w:spacing w:val="-2"/>
              </w:rPr>
              <w:t xml:space="preserve"> </w:t>
            </w:r>
            <w:r w:rsidRPr="00BC28DE">
              <w:rPr>
                <w:rFonts w:asciiTheme="minorBidi" w:hAnsiTheme="minorBidi"/>
              </w:rPr>
              <w:t>sp</w:t>
            </w:r>
            <w:r w:rsidRPr="00BC28DE">
              <w:rPr>
                <w:rFonts w:asciiTheme="minorBidi" w:hAnsiTheme="minorBidi"/>
                <w:spacing w:val="1"/>
              </w:rPr>
              <w:t>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spacing w:val="-2"/>
              </w:rPr>
              <w:t>ca</w:t>
            </w:r>
            <w:r w:rsidRPr="00BC28DE">
              <w:rPr>
                <w:rFonts w:asciiTheme="minorBidi" w:hAnsiTheme="minorBidi"/>
                <w:spacing w:val="1"/>
              </w:rPr>
              <w:t>ti</w:t>
            </w:r>
            <w:r w:rsidRPr="00BC28DE">
              <w:rPr>
                <w:rFonts w:asciiTheme="minorBidi" w:hAnsiTheme="minorBidi"/>
              </w:rPr>
              <w:t>o</w:t>
            </w:r>
            <w:r w:rsidRPr="00BC28DE">
              <w:rPr>
                <w:rFonts w:asciiTheme="minorBidi" w:hAnsiTheme="minorBidi"/>
                <w:spacing w:val="-2"/>
              </w:rPr>
              <w:t>n</w:t>
            </w:r>
            <w:r w:rsidRPr="00BC28DE">
              <w:rPr>
                <w:rFonts w:asciiTheme="minorBidi" w:hAnsiTheme="minorBidi"/>
              </w:rPr>
              <w:t>s.</w:t>
            </w:r>
          </w:p>
          <w:p w:rsidR="000B58F9" w:rsidRDefault="000B58F9" w:rsidP="00FE6267">
            <w:pPr>
              <w:pStyle w:val="ListParagraph"/>
              <w:numPr>
                <w:ilvl w:val="0"/>
                <w:numId w:val="875"/>
              </w:numPr>
              <w:spacing w:before="32" w:line="360" w:lineRule="auto"/>
              <w:ind w:left="432" w:right="217" w:hanging="430"/>
              <w:rPr>
                <w:rFonts w:asciiTheme="minorBidi" w:hAnsiTheme="minorBidi"/>
              </w:rPr>
            </w:pPr>
            <w:r w:rsidRPr="006007C9">
              <w:rPr>
                <w:rFonts w:asciiTheme="minorBidi" w:hAnsiTheme="minorBidi"/>
                <w:spacing w:val="3"/>
              </w:rPr>
              <w:t>J</w:t>
            </w:r>
            <w:r w:rsidRPr="006007C9">
              <w:rPr>
                <w:rFonts w:asciiTheme="minorBidi" w:hAnsiTheme="minorBidi"/>
                <w:spacing w:val="-2"/>
              </w:rPr>
              <w:t>o</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spacing w:val="1"/>
              </w:rPr>
              <w:t>t</w:t>
            </w:r>
            <w:r w:rsidRPr="006007C9">
              <w:rPr>
                <w:rFonts w:asciiTheme="minorBidi" w:hAnsiTheme="minorBidi"/>
              </w:rPr>
              <w:t>s</w:t>
            </w:r>
            <w:r w:rsidRPr="006007C9">
              <w:rPr>
                <w:rFonts w:asciiTheme="minorBidi" w:hAnsiTheme="minorBidi"/>
                <w:spacing w:val="-2"/>
              </w:rPr>
              <w:t xml:space="preserve"> </w:t>
            </w:r>
            <w:r w:rsidRPr="006007C9">
              <w:rPr>
                <w:rFonts w:asciiTheme="minorBidi" w:hAnsiTheme="minorBidi"/>
                <w:spacing w:val="1"/>
              </w:rPr>
              <w:t>f</w:t>
            </w:r>
            <w:r w:rsidRPr="006007C9">
              <w:rPr>
                <w:rFonts w:asciiTheme="minorBidi" w:hAnsiTheme="minorBidi"/>
              </w:rPr>
              <w:t>or</w:t>
            </w:r>
            <w:r w:rsidRPr="006007C9">
              <w:rPr>
                <w:rFonts w:asciiTheme="minorBidi" w:hAnsiTheme="minorBidi"/>
                <w:spacing w:val="-2"/>
              </w:rPr>
              <w:t xml:space="preserve"> </w:t>
            </w:r>
            <w:r w:rsidRPr="006007C9">
              <w:rPr>
                <w:rFonts w:asciiTheme="minorBidi" w:hAnsiTheme="minorBidi"/>
              </w:rPr>
              <w:t>abu</w:t>
            </w:r>
            <w:r w:rsidRPr="006007C9">
              <w:rPr>
                <w:rFonts w:asciiTheme="minorBidi" w:hAnsiTheme="minorBidi"/>
                <w:spacing w:val="-1"/>
              </w:rPr>
              <w:t>tt</w:t>
            </w:r>
            <w:r w:rsidRPr="006007C9">
              <w:rPr>
                <w:rFonts w:asciiTheme="minorBidi" w:hAnsiTheme="minorBidi"/>
                <w:spacing w:val="1"/>
              </w:rPr>
              <w:t>i</w:t>
            </w:r>
            <w:r w:rsidRPr="006007C9">
              <w:rPr>
                <w:rFonts w:asciiTheme="minorBidi" w:hAnsiTheme="minorBidi"/>
              </w:rPr>
              <w:t>ng</w:t>
            </w:r>
            <w:r w:rsidRPr="006007C9">
              <w:rPr>
                <w:rFonts w:asciiTheme="minorBidi" w:hAnsiTheme="minorBidi"/>
                <w:spacing w:val="-2"/>
              </w:rPr>
              <w:t xml:space="preserve"> </w:t>
            </w:r>
            <w:r w:rsidRPr="006007C9">
              <w:rPr>
                <w:rFonts w:asciiTheme="minorBidi" w:hAnsiTheme="minorBidi"/>
                <w:spacing w:val="1"/>
              </w:rPr>
              <w:t>t</w:t>
            </w:r>
            <w:r w:rsidRPr="006007C9">
              <w:rPr>
                <w:rFonts w:asciiTheme="minorBidi" w:hAnsiTheme="minorBidi"/>
                <w:spacing w:val="-1"/>
              </w:rPr>
              <w:t>i</w:t>
            </w:r>
            <w:r w:rsidRPr="006007C9">
              <w:rPr>
                <w:rFonts w:asciiTheme="minorBidi" w:hAnsiTheme="minorBidi"/>
                <w:spacing w:val="1"/>
              </w:rPr>
              <w:t>l</w:t>
            </w:r>
            <w:r w:rsidRPr="006007C9">
              <w:rPr>
                <w:rFonts w:asciiTheme="minorBidi" w:hAnsiTheme="minorBidi"/>
              </w:rPr>
              <w:t>es</w:t>
            </w:r>
            <w:r w:rsidRPr="006007C9">
              <w:rPr>
                <w:rFonts w:asciiTheme="minorBidi" w:hAnsiTheme="minorBidi"/>
                <w:spacing w:val="-2"/>
              </w:rPr>
              <w:t xml:space="preserve"> </w:t>
            </w:r>
            <w:r w:rsidRPr="006007C9">
              <w:rPr>
                <w:rFonts w:asciiTheme="minorBidi" w:hAnsiTheme="minorBidi"/>
              </w:rPr>
              <w:t>a</w:t>
            </w:r>
            <w:r w:rsidRPr="006007C9">
              <w:rPr>
                <w:rFonts w:asciiTheme="minorBidi" w:hAnsiTheme="minorBidi"/>
                <w:spacing w:val="1"/>
              </w:rPr>
              <w:t>r</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spacing w:val="-4"/>
              </w:rPr>
              <w:t>m</w:t>
            </w:r>
            <w:r w:rsidRPr="006007C9">
              <w:rPr>
                <w:rFonts w:asciiTheme="minorBidi" w:hAnsiTheme="minorBidi"/>
              </w:rPr>
              <w:t>ade</w:t>
            </w:r>
            <w:r w:rsidRPr="006007C9">
              <w:rPr>
                <w:rFonts w:asciiTheme="minorBidi" w:hAnsiTheme="minorBidi"/>
                <w:spacing w:val="1"/>
              </w:rPr>
              <w:t xml:space="preserve"> i</w:t>
            </w:r>
            <w:r w:rsidRPr="006007C9">
              <w:rPr>
                <w:rFonts w:asciiTheme="minorBidi" w:hAnsiTheme="minorBidi"/>
              </w:rPr>
              <w:t>n acc</w:t>
            </w:r>
            <w:r w:rsidRPr="006007C9">
              <w:rPr>
                <w:rFonts w:asciiTheme="minorBidi" w:hAnsiTheme="minorBidi"/>
                <w:spacing w:val="-2"/>
              </w:rPr>
              <w:t>o</w:t>
            </w:r>
            <w:r w:rsidRPr="006007C9">
              <w:rPr>
                <w:rFonts w:asciiTheme="minorBidi" w:hAnsiTheme="minorBidi"/>
                <w:spacing w:val="1"/>
              </w:rPr>
              <w:t>r</w:t>
            </w:r>
            <w:r w:rsidRPr="006007C9">
              <w:rPr>
                <w:rFonts w:asciiTheme="minorBidi" w:hAnsiTheme="minorBidi"/>
              </w:rPr>
              <w:t>d</w:t>
            </w:r>
            <w:r w:rsidRPr="006007C9">
              <w:rPr>
                <w:rFonts w:asciiTheme="minorBidi" w:hAnsiTheme="minorBidi"/>
                <w:spacing w:val="-2"/>
              </w:rPr>
              <w:t>a</w:t>
            </w:r>
            <w:r w:rsidRPr="006007C9">
              <w:rPr>
                <w:rFonts w:asciiTheme="minorBidi" w:hAnsiTheme="minorBidi"/>
              </w:rPr>
              <w:t>nce</w:t>
            </w:r>
            <w:r w:rsidRPr="006007C9">
              <w:rPr>
                <w:rFonts w:asciiTheme="minorBidi" w:hAnsiTheme="minorBidi"/>
                <w:spacing w:val="1"/>
              </w:rPr>
              <w:t xml:space="preserve"> </w:t>
            </w:r>
            <w:r w:rsidRPr="006007C9">
              <w:rPr>
                <w:rFonts w:asciiTheme="minorBidi" w:hAnsiTheme="minorBidi"/>
                <w:spacing w:val="-3"/>
              </w:rPr>
              <w:t>w</w:t>
            </w:r>
            <w:r w:rsidRPr="006007C9">
              <w:rPr>
                <w:rFonts w:asciiTheme="minorBidi" w:hAnsiTheme="minorBidi"/>
                <w:spacing w:val="1"/>
              </w:rPr>
              <w:t>it</w:t>
            </w:r>
            <w:r w:rsidRPr="006007C9">
              <w:rPr>
                <w:rFonts w:asciiTheme="minorBidi" w:hAnsiTheme="minorBidi"/>
              </w:rPr>
              <w:t>h</w:t>
            </w:r>
            <w:r w:rsidRPr="006007C9">
              <w:rPr>
                <w:rFonts w:asciiTheme="minorBidi" w:hAnsiTheme="minorBidi"/>
                <w:spacing w:val="2"/>
              </w:rPr>
              <w:t xml:space="preserve"> </w:t>
            </w:r>
            <w:r w:rsidRPr="006007C9">
              <w:rPr>
                <w:rFonts w:asciiTheme="minorBidi" w:hAnsiTheme="minorBidi"/>
              </w:rPr>
              <w:t>d</w:t>
            </w:r>
            <w:r w:rsidRPr="006007C9">
              <w:rPr>
                <w:rFonts w:asciiTheme="minorBidi" w:hAnsiTheme="minorBidi"/>
                <w:spacing w:val="-2"/>
              </w:rPr>
              <w:t>e</w:t>
            </w:r>
            <w:r w:rsidRPr="006007C9">
              <w:rPr>
                <w:rFonts w:asciiTheme="minorBidi" w:hAnsiTheme="minorBidi"/>
              </w:rPr>
              <w:t>s</w:t>
            </w:r>
            <w:r w:rsidRPr="006007C9">
              <w:rPr>
                <w:rFonts w:asciiTheme="minorBidi" w:hAnsiTheme="minorBidi"/>
                <w:spacing w:val="1"/>
              </w:rPr>
              <w:t>i</w:t>
            </w:r>
            <w:r w:rsidRPr="006007C9">
              <w:rPr>
                <w:rFonts w:asciiTheme="minorBidi" w:hAnsiTheme="minorBidi"/>
                <w:spacing w:val="-2"/>
              </w:rPr>
              <w:t>g</w:t>
            </w:r>
            <w:r w:rsidRPr="006007C9">
              <w:rPr>
                <w:rFonts w:asciiTheme="minorBidi" w:hAnsiTheme="minorBidi"/>
              </w:rPr>
              <w:t xml:space="preserve">ned </w:t>
            </w:r>
            <w:r w:rsidRPr="006007C9">
              <w:rPr>
                <w:rFonts w:asciiTheme="minorBidi" w:hAnsiTheme="minorBidi"/>
                <w:spacing w:val="-4"/>
              </w:rPr>
              <w:t>m</w:t>
            </w:r>
            <w:r w:rsidRPr="006007C9">
              <w:rPr>
                <w:rFonts w:asciiTheme="minorBidi" w:hAnsiTheme="minorBidi"/>
              </w:rPr>
              <w:t>a</w:t>
            </w:r>
            <w:r w:rsidRPr="006007C9">
              <w:rPr>
                <w:rFonts w:asciiTheme="minorBidi" w:hAnsiTheme="minorBidi"/>
                <w:spacing w:val="1"/>
              </w:rPr>
              <w:t>r</w:t>
            </w:r>
            <w:r w:rsidRPr="006007C9">
              <w:rPr>
                <w:rFonts w:asciiTheme="minorBidi" w:hAnsiTheme="minorBidi"/>
                <w:spacing w:val="-2"/>
              </w:rPr>
              <w:t>g</w:t>
            </w:r>
            <w:r w:rsidRPr="006007C9">
              <w:rPr>
                <w:rFonts w:asciiTheme="minorBidi" w:hAnsiTheme="minorBidi"/>
                <w:spacing w:val="1"/>
              </w:rPr>
              <w:t>i</w:t>
            </w:r>
            <w:r w:rsidRPr="006007C9">
              <w:rPr>
                <w:rFonts w:asciiTheme="minorBidi" w:hAnsiTheme="minorBidi"/>
              </w:rPr>
              <w:t xml:space="preserve">n </w:t>
            </w:r>
            <w:r w:rsidRPr="006007C9">
              <w:rPr>
                <w:rFonts w:asciiTheme="minorBidi" w:hAnsiTheme="minorBidi"/>
                <w:spacing w:val="1"/>
              </w:rPr>
              <w:t>f</w:t>
            </w:r>
            <w:r w:rsidRPr="006007C9">
              <w:rPr>
                <w:rFonts w:asciiTheme="minorBidi" w:hAnsiTheme="minorBidi"/>
              </w:rPr>
              <w:t>or</w:t>
            </w:r>
            <w:r w:rsidRPr="006007C9">
              <w:rPr>
                <w:rFonts w:asciiTheme="minorBidi" w:hAnsiTheme="minorBidi"/>
                <w:spacing w:val="1"/>
              </w:rPr>
              <w:t xml:space="preserve"> </w:t>
            </w:r>
            <w:r w:rsidRPr="006007C9">
              <w:rPr>
                <w:rFonts w:asciiTheme="minorBidi" w:hAnsiTheme="minorBidi"/>
                <w:spacing w:val="-2"/>
              </w:rPr>
              <w:t>g</w:t>
            </w:r>
            <w:r w:rsidRPr="006007C9">
              <w:rPr>
                <w:rFonts w:asciiTheme="minorBidi" w:hAnsiTheme="minorBidi"/>
                <w:spacing w:val="1"/>
              </w:rPr>
              <w:t>r</w:t>
            </w:r>
            <w:r w:rsidRPr="006007C9">
              <w:rPr>
                <w:rFonts w:asciiTheme="minorBidi" w:hAnsiTheme="minorBidi"/>
              </w:rPr>
              <w:t>ou</w:t>
            </w:r>
            <w:r w:rsidRPr="006007C9">
              <w:rPr>
                <w:rFonts w:asciiTheme="minorBidi" w:hAnsiTheme="minorBidi"/>
                <w:spacing w:val="-1"/>
              </w:rPr>
              <w:t>t</w:t>
            </w:r>
            <w:r w:rsidRPr="006007C9">
              <w:rPr>
                <w:rFonts w:asciiTheme="minorBidi" w:hAnsiTheme="minorBidi"/>
                <w:spacing w:val="1"/>
              </w:rPr>
              <w:t>i</w:t>
            </w:r>
            <w:r w:rsidRPr="006007C9">
              <w:rPr>
                <w:rFonts w:asciiTheme="minorBidi" w:hAnsiTheme="minorBidi"/>
              </w:rPr>
              <w:t>ng</w:t>
            </w:r>
            <w:r w:rsidRPr="006007C9">
              <w:rPr>
                <w:rFonts w:asciiTheme="minorBidi" w:hAnsiTheme="minorBidi"/>
                <w:spacing w:val="-2"/>
              </w:rPr>
              <w:t xml:space="preserve"> </w:t>
            </w:r>
            <w:r w:rsidRPr="006007C9">
              <w:rPr>
                <w:rFonts w:asciiTheme="minorBidi" w:hAnsiTheme="minorBidi"/>
              </w:rPr>
              <w:t>or</w:t>
            </w:r>
            <w:r w:rsidRPr="006007C9">
              <w:rPr>
                <w:rFonts w:asciiTheme="minorBidi" w:hAnsiTheme="minorBidi"/>
                <w:spacing w:val="1"/>
              </w:rPr>
              <w:t xml:space="preserve"> f</w:t>
            </w:r>
            <w:r w:rsidRPr="006007C9">
              <w:rPr>
                <w:rFonts w:asciiTheme="minorBidi" w:hAnsiTheme="minorBidi"/>
                <w:spacing w:val="-2"/>
              </w:rPr>
              <w:t>o</w:t>
            </w:r>
            <w:r w:rsidRPr="006007C9">
              <w:rPr>
                <w:rFonts w:asciiTheme="minorBidi" w:hAnsiTheme="minorBidi"/>
              </w:rPr>
              <w:t>r</w:t>
            </w:r>
            <w:r w:rsidRPr="006007C9">
              <w:rPr>
                <w:rFonts w:asciiTheme="minorBidi" w:hAnsiTheme="minorBidi"/>
                <w:spacing w:val="1"/>
              </w:rPr>
              <w:t xml:space="preserve"> </w:t>
            </w:r>
            <w:r w:rsidRPr="006007C9">
              <w:rPr>
                <w:rFonts w:asciiTheme="minorBidi" w:hAnsiTheme="minorBidi"/>
                <w:spacing w:val="-2"/>
              </w:rPr>
              <w:t>e</w:t>
            </w:r>
            <w:r w:rsidRPr="006007C9">
              <w:rPr>
                <w:rFonts w:asciiTheme="minorBidi" w:hAnsiTheme="minorBidi"/>
              </w:rPr>
              <w:t>xpan</w:t>
            </w:r>
            <w:r w:rsidRPr="006007C9">
              <w:rPr>
                <w:rFonts w:asciiTheme="minorBidi" w:hAnsiTheme="minorBidi"/>
                <w:spacing w:val="-2"/>
              </w:rPr>
              <w:t>s</w:t>
            </w:r>
            <w:r w:rsidRPr="006007C9">
              <w:rPr>
                <w:rFonts w:asciiTheme="minorBidi" w:hAnsiTheme="minorBidi"/>
                <w:spacing w:val="1"/>
              </w:rPr>
              <w:t>i</w:t>
            </w:r>
            <w:r w:rsidRPr="006007C9">
              <w:rPr>
                <w:rFonts w:asciiTheme="minorBidi" w:hAnsiTheme="minorBidi"/>
              </w:rPr>
              <w:t>on</w:t>
            </w:r>
            <w:r w:rsidRPr="006007C9">
              <w:rPr>
                <w:rFonts w:asciiTheme="minorBidi" w:hAnsiTheme="minorBidi"/>
                <w:spacing w:val="-2"/>
              </w:rPr>
              <w:t xml:space="preserve"> </w:t>
            </w:r>
            <w:r w:rsidRPr="006007C9">
              <w:rPr>
                <w:rFonts w:asciiTheme="minorBidi" w:hAnsiTheme="minorBidi"/>
                <w:spacing w:val="1"/>
              </w:rPr>
              <w:t>j</w:t>
            </w:r>
            <w:r w:rsidRPr="006007C9">
              <w:rPr>
                <w:rFonts w:asciiTheme="minorBidi" w:hAnsiTheme="minorBidi"/>
              </w:rPr>
              <w:t>o</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spacing w:val="1"/>
              </w:rPr>
              <w:t>t</w:t>
            </w:r>
            <w:r w:rsidRPr="006007C9">
              <w:rPr>
                <w:rFonts w:asciiTheme="minorBidi" w:hAnsiTheme="minorBidi"/>
              </w:rPr>
              <w:t xml:space="preserve">, </w:t>
            </w:r>
            <w:r w:rsidRPr="006007C9">
              <w:rPr>
                <w:rFonts w:asciiTheme="minorBidi" w:hAnsiTheme="minorBidi"/>
                <w:spacing w:val="-1"/>
              </w:rPr>
              <w:t>w</w:t>
            </w:r>
            <w:r w:rsidRPr="006007C9">
              <w:rPr>
                <w:rFonts w:asciiTheme="minorBidi" w:hAnsiTheme="minorBidi"/>
              </w:rPr>
              <w:t>h</w:t>
            </w:r>
            <w:r w:rsidRPr="006007C9">
              <w:rPr>
                <w:rFonts w:asciiTheme="minorBidi" w:hAnsiTheme="minorBidi"/>
                <w:spacing w:val="-2"/>
              </w:rPr>
              <w:t>e</w:t>
            </w:r>
            <w:r w:rsidRPr="006007C9">
              <w:rPr>
                <w:rFonts w:asciiTheme="minorBidi" w:hAnsiTheme="minorBidi"/>
                <w:spacing w:val="1"/>
              </w:rPr>
              <w:t>r</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rPr>
              <w:t>app</w:t>
            </w:r>
            <w:r w:rsidRPr="006007C9">
              <w:rPr>
                <w:rFonts w:asciiTheme="minorBidi" w:hAnsiTheme="minorBidi"/>
                <w:spacing w:val="-1"/>
              </w:rPr>
              <w:t>li</w:t>
            </w:r>
            <w:r w:rsidRPr="006007C9">
              <w:rPr>
                <w:rFonts w:asciiTheme="minorBidi" w:hAnsiTheme="minorBidi"/>
              </w:rPr>
              <w:t>cab</w:t>
            </w:r>
            <w:r w:rsidRPr="006007C9">
              <w:rPr>
                <w:rFonts w:asciiTheme="minorBidi" w:hAnsiTheme="minorBidi"/>
                <w:spacing w:val="-1"/>
              </w:rPr>
              <w:t>l</w:t>
            </w:r>
            <w:r w:rsidRPr="006007C9">
              <w:rPr>
                <w:rFonts w:asciiTheme="minorBidi" w:hAnsiTheme="minorBidi"/>
              </w:rPr>
              <w:t xml:space="preserve">e, </w:t>
            </w:r>
            <w:r w:rsidRPr="006007C9">
              <w:rPr>
                <w:rFonts w:asciiTheme="minorBidi" w:hAnsiTheme="minorBidi"/>
                <w:spacing w:val="1"/>
              </w:rPr>
              <w:t>t</w:t>
            </w:r>
            <w:r w:rsidRPr="006007C9">
              <w:rPr>
                <w:rFonts w:asciiTheme="minorBidi" w:hAnsiTheme="minorBidi"/>
              </w:rPr>
              <w:t>o sp</w:t>
            </w:r>
            <w:r w:rsidRPr="006007C9">
              <w:rPr>
                <w:rFonts w:asciiTheme="minorBidi" w:hAnsiTheme="minorBidi"/>
                <w:spacing w:val="1"/>
              </w:rPr>
              <w:t>e</w:t>
            </w:r>
            <w:r w:rsidRPr="006007C9">
              <w:rPr>
                <w:rFonts w:asciiTheme="minorBidi" w:hAnsiTheme="minorBidi"/>
                <w:spacing w:val="-2"/>
              </w:rPr>
              <w:t>c</w:t>
            </w:r>
            <w:r w:rsidRPr="006007C9">
              <w:rPr>
                <w:rFonts w:asciiTheme="minorBidi" w:hAnsiTheme="minorBidi"/>
                <w:spacing w:val="1"/>
              </w:rPr>
              <w:t>i</w:t>
            </w:r>
            <w:r w:rsidRPr="006007C9">
              <w:rPr>
                <w:rFonts w:asciiTheme="minorBidi" w:hAnsiTheme="minorBidi"/>
                <w:spacing w:val="-2"/>
              </w:rPr>
              <w:t>f</w:t>
            </w:r>
            <w:r w:rsidRPr="006007C9">
              <w:rPr>
                <w:rFonts w:asciiTheme="minorBidi" w:hAnsiTheme="minorBidi"/>
                <w:spacing w:val="1"/>
              </w:rPr>
              <w:t>i</w:t>
            </w:r>
            <w:r w:rsidRPr="006007C9">
              <w:rPr>
                <w:rFonts w:asciiTheme="minorBidi" w:hAnsiTheme="minorBidi"/>
              </w:rPr>
              <w:t>c</w:t>
            </w:r>
            <w:r w:rsidRPr="006007C9">
              <w:rPr>
                <w:rFonts w:asciiTheme="minorBidi" w:hAnsiTheme="minorBidi"/>
                <w:spacing w:val="-2"/>
              </w:rPr>
              <w:t>a</w:t>
            </w:r>
            <w:r w:rsidRPr="006007C9">
              <w:rPr>
                <w:rFonts w:asciiTheme="minorBidi" w:hAnsiTheme="minorBidi"/>
                <w:spacing w:val="1"/>
              </w:rPr>
              <w:t>ti</w:t>
            </w:r>
            <w:r w:rsidRPr="006007C9">
              <w:rPr>
                <w:rFonts w:asciiTheme="minorBidi" w:hAnsiTheme="minorBidi"/>
                <w:spacing w:val="-2"/>
              </w:rPr>
              <w:t>o</w:t>
            </w:r>
            <w:r w:rsidRPr="006007C9">
              <w:rPr>
                <w:rFonts w:asciiTheme="minorBidi" w:hAnsiTheme="minorBidi"/>
              </w:rPr>
              <w:t>ns.</w:t>
            </w:r>
          </w:p>
          <w:p w:rsidR="000B58F9" w:rsidRPr="00BC28DE" w:rsidRDefault="000B58F9" w:rsidP="00FE6267">
            <w:pPr>
              <w:pStyle w:val="ListParagraph"/>
              <w:numPr>
                <w:ilvl w:val="0"/>
                <w:numId w:val="875"/>
              </w:numPr>
              <w:spacing w:before="72" w:line="360" w:lineRule="auto"/>
              <w:ind w:left="432" w:right="155" w:hanging="430"/>
              <w:rPr>
                <w:rFonts w:asciiTheme="minorBidi" w:hAnsiTheme="minorBidi"/>
              </w:rPr>
            </w:pPr>
            <w:r w:rsidRPr="00BC28DE">
              <w:rPr>
                <w:rFonts w:asciiTheme="minorBidi" w:hAnsiTheme="minorBidi"/>
                <w:spacing w:val="-1"/>
              </w:rPr>
              <w:t>C</w:t>
            </w:r>
            <w:r w:rsidRPr="00BC28DE">
              <w:rPr>
                <w:rFonts w:asciiTheme="minorBidi" w:hAnsiTheme="minorBidi"/>
              </w:rPr>
              <w:t>o</w:t>
            </w:r>
            <w:r w:rsidRPr="00BC28DE">
              <w:rPr>
                <w:rFonts w:asciiTheme="minorBidi" w:hAnsiTheme="minorBidi"/>
                <w:spacing w:val="-2"/>
              </w:rPr>
              <w:t>v</w:t>
            </w:r>
            <w:r w:rsidRPr="00BC28DE">
              <w:rPr>
                <w:rFonts w:asciiTheme="minorBidi" w:hAnsiTheme="minorBidi"/>
              </w:rPr>
              <w:t xml:space="preserve">ed </w:t>
            </w:r>
            <w:r w:rsidRPr="00BC28DE">
              <w:rPr>
                <w:rFonts w:asciiTheme="minorBidi" w:hAnsiTheme="minorBidi"/>
                <w:spacing w:val="1"/>
              </w:rPr>
              <w:t>ti</w:t>
            </w:r>
            <w:r w:rsidRPr="00BC28DE">
              <w:rPr>
                <w:rFonts w:asciiTheme="minorBidi" w:hAnsiTheme="minorBidi"/>
                <w:spacing w:val="-1"/>
              </w:rPr>
              <w:t>l</w:t>
            </w:r>
            <w:r w:rsidRPr="00BC28DE">
              <w:rPr>
                <w:rFonts w:asciiTheme="minorBidi" w:hAnsiTheme="minorBidi"/>
              </w:rPr>
              <w:t>e or</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2"/>
              </w:rPr>
              <w:t>r</w:t>
            </w:r>
            <w:r w:rsidRPr="00BC28DE">
              <w:rPr>
                <w:rFonts w:asciiTheme="minorBidi" w:hAnsiTheme="minorBidi"/>
                <w:spacing w:val="1"/>
              </w:rPr>
              <w:t>i</w:t>
            </w:r>
            <w:r w:rsidRPr="00BC28DE">
              <w:rPr>
                <w:rFonts w:asciiTheme="minorBidi" w:hAnsiTheme="minorBidi"/>
              </w:rPr>
              <w:t>m</w:t>
            </w:r>
            <w:r w:rsidRPr="00BC28DE">
              <w:rPr>
                <w:rFonts w:asciiTheme="minorBidi" w:hAnsiTheme="minorBidi"/>
                <w:spacing w:val="-4"/>
              </w:rPr>
              <w:t xml:space="preserv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rPr>
              <w:t>s</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ll</w:t>
            </w:r>
            <w:r w:rsidRPr="00BC28DE">
              <w:rPr>
                <w:rFonts w:asciiTheme="minorBidi" w:hAnsiTheme="minorBidi"/>
              </w:rPr>
              <w:t xml:space="preserve">ed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rPr>
              <w:t>co</w:t>
            </w:r>
            <w:r w:rsidRPr="00BC28DE">
              <w:rPr>
                <w:rFonts w:asciiTheme="minorBidi" w:hAnsiTheme="minorBidi"/>
                <w:spacing w:val="-2"/>
              </w:rPr>
              <w:t>v</w:t>
            </w:r>
            <w:r w:rsidRPr="00BC28DE">
              <w:rPr>
                <w:rFonts w:asciiTheme="minorBidi" w:hAnsiTheme="minorBidi"/>
              </w:rPr>
              <w:t xml:space="preserve">ed </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spacing w:val="-2"/>
              </w:rPr>
              <w:t>e</w:t>
            </w:r>
            <w:r w:rsidRPr="00BC28DE">
              <w:rPr>
                <w:rFonts w:asciiTheme="minorBidi" w:hAnsiTheme="minorBidi"/>
                <w:spacing w:val="1"/>
              </w:rPr>
              <w:t>r</w:t>
            </w:r>
            <w:r w:rsidRPr="00BC28DE">
              <w:rPr>
                <w:rFonts w:asciiTheme="minorBidi" w:hAnsiTheme="minorBidi"/>
              </w:rPr>
              <w:t>n</w:t>
            </w:r>
            <w:r w:rsidRPr="00BC28DE">
              <w:rPr>
                <w:rFonts w:asciiTheme="minorBidi" w:hAnsiTheme="minorBidi"/>
                <w:spacing w:val="-2"/>
              </w:rPr>
              <w:t>a</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spacing w:val="-1"/>
              </w:rPr>
              <w:t>w</w:t>
            </w:r>
            <w:r w:rsidRPr="00BC28DE">
              <w:rPr>
                <w:rFonts w:asciiTheme="minorBidi" w:hAnsiTheme="minorBidi"/>
              </w:rPr>
              <w:t>a</w:t>
            </w:r>
            <w:r w:rsidRPr="00BC28DE">
              <w:rPr>
                <w:rFonts w:asciiTheme="minorBidi" w:hAnsiTheme="minorBidi"/>
                <w:spacing w:val="-1"/>
              </w:rPr>
              <w:t>l</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rPr>
              <w:t>or</w:t>
            </w:r>
            <w:r w:rsidRPr="00BC28DE">
              <w:rPr>
                <w:rFonts w:asciiTheme="minorBidi" w:hAnsiTheme="minorBidi"/>
                <w:spacing w:val="-1"/>
              </w:rPr>
              <w:t xml:space="preserve"> w</w:t>
            </w:r>
            <w:r w:rsidRPr="00BC28DE">
              <w:rPr>
                <w:rFonts w:asciiTheme="minorBidi" w:hAnsiTheme="minorBidi"/>
              </w:rPr>
              <w:t>a</w:t>
            </w:r>
            <w:r w:rsidRPr="00BC28DE">
              <w:rPr>
                <w:rFonts w:asciiTheme="minorBidi" w:hAnsiTheme="minorBidi"/>
                <w:spacing w:val="1"/>
              </w:rPr>
              <w:t>l</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rPr>
              <w:t xml:space="preserve">and </w:t>
            </w:r>
            <w:r w:rsidRPr="00BC28DE">
              <w:rPr>
                <w:rFonts w:asciiTheme="minorBidi" w:hAnsiTheme="minorBidi"/>
                <w:spacing w:val="1"/>
              </w:rPr>
              <w:t>fl</w:t>
            </w:r>
            <w:r w:rsidRPr="00BC28DE">
              <w:rPr>
                <w:rFonts w:asciiTheme="minorBidi" w:hAnsiTheme="minorBidi"/>
              </w:rPr>
              <w:t>o</w:t>
            </w:r>
            <w:r w:rsidRPr="00BC28DE">
              <w:rPr>
                <w:rFonts w:asciiTheme="minorBidi" w:hAnsiTheme="minorBidi"/>
                <w:spacing w:val="-2"/>
              </w:rPr>
              <w:t>o</w:t>
            </w:r>
            <w:r w:rsidRPr="00BC28DE">
              <w:rPr>
                <w:rFonts w:asciiTheme="minorBidi" w:hAnsiTheme="minorBidi"/>
              </w:rPr>
              <w:t>r</w:t>
            </w:r>
            <w:r w:rsidRPr="00BC28DE">
              <w:rPr>
                <w:rFonts w:asciiTheme="minorBidi" w:hAnsiTheme="minorBidi"/>
                <w:spacing w:val="-2"/>
              </w:rPr>
              <w:t xml:space="preserve"> </w:t>
            </w:r>
            <w:r w:rsidRPr="00BC28DE">
              <w:rPr>
                <w:rFonts w:asciiTheme="minorBidi" w:hAnsiTheme="minorBidi"/>
                <w:spacing w:val="1"/>
              </w:rPr>
              <w:t>j</w:t>
            </w:r>
            <w:r w:rsidRPr="00BC28DE">
              <w:rPr>
                <w:rFonts w:asciiTheme="minorBidi" w:hAnsiTheme="minorBidi"/>
              </w:rPr>
              <w:t>un</w:t>
            </w:r>
            <w:r w:rsidRPr="00BC28DE">
              <w:rPr>
                <w:rFonts w:asciiTheme="minorBidi" w:hAnsiTheme="minorBidi"/>
                <w:spacing w:val="-2"/>
              </w:rPr>
              <w:t>c</w:t>
            </w:r>
            <w:r w:rsidRPr="00BC28DE">
              <w:rPr>
                <w:rFonts w:asciiTheme="minorBidi" w:hAnsiTheme="minorBidi"/>
                <w:spacing w:val="1"/>
              </w:rPr>
              <w:t>ti</w:t>
            </w:r>
            <w:r w:rsidRPr="00BC28DE">
              <w:rPr>
                <w:rFonts w:asciiTheme="minorBidi" w:hAnsiTheme="minorBidi"/>
              </w:rPr>
              <w:t>o</w:t>
            </w:r>
            <w:r w:rsidRPr="00BC28DE">
              <w:rPr>
                <w:rFonts w:asciiTheme="minorBidi" w:hAnsiTheme="minorBidi"/>
                <w:spacing w:val="-2"/>
              </w:rPr>
              <w:t>n</w:t>
            </w:r>
            <w:r w:rsidRPr="00BC28DE">
              <w:rPr>
                <w:rFonts w:asciiTheme="minorBidi" w:hAnsiTheme="minorBidi"/>
              </w:rPr>
              <w:t>s.</w:t>
            </w:r>
          </w:p>
          <w:p w:rsidR="000B58F9" w:rsidRPr="00BC28DE" w:rsidRDefault="000B58F9" w:rsidP="00FE6267">
            <w:pPr>
              <w:pStyle w:val="ListParagraph"/>
              <w:numPr>
                <w:ilvl w:val="0"/>
                <w:numId w:val="875"/>
              </w:numPr>
              <w:spacing w:before="64" w:line="360" w:lineRule="auto"/>
              <w:ind w:left="432" w:right="-20" w:hanging="430"/>
              <w:rPr>
                <w:rFonts w:asciiTheme="minorBidi" w:hAnsiTheme="minorBidi"/>
              </w:rPr>
            </w:pPr>
            <w:r w:rsidRPr="00BC28DE">
              <w:rPr>
                <w:rFonts w:asciiTheme="minorBidi" w:hAnsiTheme="minorBidi"/>
                <w:spacing w:val="-1"/>
              </w:rPr>
              <w:t>C</w:t>
            </w:r>
            <w:r w:rsidRPr="00BC28DE">
              <w:rPr>
                <w:rFonts w:asciiTheme="minorBidi" w:hAnsiTheme="minorBidi"/>
              </w:rPr>
              <w:t>o</w:t>
            </w:r>
            <w:r w:rsidRPr="00BC28DE">
              <w:rPr>
                <w:rFonts w:asciiTheme="minorBidi" w:hAnsiTheme="minorBidi"/>
                <w:spacing w:val="-2"/>
              </w:rPr>
              <w:t>v</w:t>
            </w:r>
            <w:r w:rsidRPr="00BC28DE">
              <w:rPr>
                <w:rFonts w:asciiTheme="minorBidi" w:hAnsiTheme="minorBidi"/>
              </w:rPr>
              <w:t xml:space="preserve">ed </w:t>
            </w:r>
            <w:r w:rsidRPr="00BC28DE">
              <w:rPr>
                <w:rFonts w:asciiTheme="minorBidi" w:hAnsiTheme="minorBidi"/>
                <w:spacing w:val="1"/>
              </w:rPr>
              <w:t>ti</w:t>
            </w:r>
            <w:r w:rsidRPr="00BC28DE">
              <w:rPr>
                <w:rFonts w:asciiTheme="minorBidi" w:hAnsiTheme="minorBidi"/>
                <w:spacing w:val="-1"/>
              </w:rPr>
              <w:t>l</w:t>
            </w:r>
            <w:r w:rsidRPr="00BC28DE">
              <w:rPr>
                <w:rFonts w:asciiTheme="minorBidi" w:hAnsiTheme="minorBidi"/>
              </w:rPr>
              <w:t>e or</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2"/>
              </w:rPr>
              <w:t>r</w:t>
            </w:r>
            <w:r w:rsidRPr="00BC28DE">
              <w:rPr>
                <w:rFonts w:asciiTheme="minorBidi" w:hAnsiTheme="minorBidi"/>
                <w:spacing w:val="1"/>
              </w:rPr>
              <w:t>i</w:t>
            </w:r>
            <w:r w:rsidRPr="00BC28DE">
              <w:rPr>
                <w:rFonts w:asciiTheme="minorBidi" w:hAnsiTheme="minorBidi"/>
              </w:rPr>
              <w:t>m</w:t>
            </w:r>
            <w:r w:rsidRPr="00BC28DE">
              <w:rPr>
                <w:rFonts w:asciiTheme="minorBidi" w:hAnsiTheme="minorBidi"/>
                <w:spacing w:val="-4"/>
              </w:rPr>
              <w:t xml:space="preserv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rPr>
              <w:t>s</w:t>
            </w:r>
            <w:r w:rsidRPr="00BC28DE">
              <w:rPr>
                <w:rFonts w:asciiTheme="minorBidi" w:hAnsiTheme="minorBidi"/>
                <w:spacing w:val="-1"/>
              </w:rPr>
              <w:t>t</w:t>
            </w:r>
            <w:r w:rsidRPr="00BC28DE">
              <w:rPr>
                <w:rFonts w:asciiTheme="minorBidi" w:hAnsiTheme="minorBidi"/>
              </w:rPr>
              <w:t>a</w:t>
            </w:r>
            <w:r w:rsidRPr="00BC28DE">
              <w:rPr>
                <w:rFonts w:asciiTheme="minorBidi" w:hAnsiTheme="minorBidi"/>
                <w:spacing w:val="-1"/>
              </w:rPr>
              <w:t>ll</w:t>
            </w:r>
            <w:r w:rsidRPr="00BC28DE">
              <w:rPr>
                <w:rFonts w:asciiTheme="minorBidi" w:hAnsiTheme="minorBidi"/>
              </w:rPr>
              <w:t xml:space="preserve">ed </w:t>
            </w:r>
            <w:r w:rsidRPr="00BC28DE">
              <w:rPr>
                <w:rFonts w:asciiTheme="minorBidi" w:hAnsiTheme="minorBidi"/>
                <w:spacing w:val="1"/>
              </w:rPr>
              <w:t>s</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h</w:t>
            </w:r>
            <w:r w:rsidRPr="00BC28DE">
              <w:rPr>
                <w:rFonts w:asciiTheme="minorBidi" w:hAnsiTheme="minorBidi"/>
                <w:spacing w:val="-2"/>
              </w:rPr>
              <w:t>a</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ne</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s</w:t>
            </w:r>
            <w:r w:rsidRPr="00BC28DE">
              <w:rPr>
                <w:rFonts w:asciiTheme="minorBidi" w:hAnsiTheme="minorBidi"/>
                <w:spacing w:val="-2"/>
              </w:rPr>
              <w:t xml:space="preserve"> </w:t>
            </w:r>
            <w:r w:rsidRPr="00BC28DE">
              <w:rPr>
                <w:rFonts w:asciiTheme="minorBidi" w:hAnsiTheme="minorBidi"/>
              </w:rPr>
              <w:t>s</w:t>
            </w:r>
            <w:r w:rsidRPr="00BC28DE">
              <w:rPr>
                <w:rFonts w:asciiTheme="minorBidi" w:hAnsiTheme="minorBidi"/>
                <w:spacing w:val="-1"/>
              </w:rPr>
              <w:t>t</w:t>
            </w:r>
            <w:r w:rsidRPr="00BC28DE">
              <w:rPr>
                <w:rFonts w:asciiTheme="minorBidi" w:hAnsiTheme="minorBidi"/>
                <w:spacing w:val="1"/>
              </w:rPr>
              <w:t>r</w:t>
            </w:r>
            <w:r w:rsidRPr="00BC28DE">
              <w:rPr>
                <w:rFonts w:asciiTheme="minorBidi" w:hAnsiTheme="minorBidi"/>
              </w:rPr>
              <w:t>a</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ht</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2"/>
              </w:rPr>
              <w:t>n</w:t>
            </w:r>
            <w:r w:rsidRPr="00BC28DE">
              <w:rPr>
                <w:rFonts w:asciiTheme="minorBidi" w:hAnsiTheme="minorBidi"/>
              </w:rPr>
              <w:t xml:space="preserve">d, </w:t>
            </w:r>
            <w:r w:rsidRPr="00BC28DE">
              <w:rPr>
                <w:rFonts w:asciiTheme="minorBidi" w:hAnsiTheme="minorBidi"/>
                <w:spacing w:val="-1"/>
              </w:rPr>
              <w:t>w</w:t>
            </w:r>
            <w:r w:rsidRPr="00BC28DE">
              <w:rPr>
                <w:rFonts w:asciiTheme="minorBidi" w:hAnsiTheme="minorBidi"/>
              </w:rPr>
              <w:t>he</w:t>
            </w:r>
            <w:r w:rsidRPr="00BC28DE">
              <w:rPr>
                <w:rFonts w:asciiTheme="minorBidi" w:hAnsiTheme="minorBidi"/>
                <w:spacing w:val="1"/>
              </w:rPr>
              <w:t>r</w:t>
            </w:r>
            <w:r w:rsidRPr="00BC28DE">
              <w:rPr>
                <w:rFonts w:asciiTheme="minorBidi" w:hAnsiTheme="minorBidi"/>
              </w:rPr>
              <w:t>e app</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ca</w:t>
            </w:r>
            <w:r w:rsidRPr="00BC28DE">
              <w:rPr>
                <w:rFonts w:asciiTheme="minorBidi" w:hAnsiTheme="minorBidi"/>
                <w:spacing w:val="-2"/>
              </w:rPr>
              <w:t>b</w:t>
            </w:r>
            <w:r w:rsidRPr="00BC28DE">
              <w:rPr>
                <w:rFonts w:asciiTheme="minorBidi" w:hAnsiTheme="minorBidi"/>
                <w:spacing w:val="1"/>
              </w:rPr>
              <w:t>l</w:t>
            </w:r>
            <w:r w:rsidRPr="00BC28DE">
              <w:rPr>
                <w:rFonts w:asciiTheme="minorBidi" w:hAnsiTheme="minorBidi"/>
              </w:rPr>
              <w:t>e,</w:t>
            </w:r>
            <w:r w:rsidRPr="00BC28DE">
              <w:rPr>
                <w:rFonts w:asciiTheme="minorBidi" w:hAnsiTheme="minorBidi"/>
                <w:spacing w:val="-1"/>
              </w:rPr>
              <w:t xml:space="preserve"> </w:t>
            </w:r>
            <w:r w:rsidRPr="00BC28DE">
              <w:rPr>
                <w:rFonts w:asciiTheme="minorBidi" w:hAnsiTheme="minorBidi"/>
              </w:rPr>
              <w:t>a</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spacing w:val="-2"/>
              </w:rPr>
              <w:t>g</w:t>
            </w:r>
            <w:r w:rsidRPr="00BC28DE">
              <w:rPr>
                <w:rFonts w:asciiTheme="minorBidi" w:hAnsiTheme="minorBidi"/>
              </w:rPr>
              <w:t>ned w</w:t>
            </w:r>
            <w:r w:rsidRPr="00BC28DE">
              <w:rPr>
                <w:rFonts w:asciiTheme="minorBidi" w:hAnsiTheme="minorBidi"/>
                <w:spacing w:val="-2"/>
              </w:rPr>
              <w:t>i</w:t>
            </w:r>
            <w:r w:rsidRPr="00BC28DE">
              <w:rPr>
                <w:rFonts w:asciiTheme="minorBidi" w:hAnsiTheme="minorBidi"/>
                <w:spacing w:val="1"/>
              </w:rPr>
              <w:t>t</w:t>
            </w:r>
            <w:r w:rsidRPr="00BC28DE">
              <w:rPr>
                <w:rFonts w:asciiTheme="minorBidi" w:hAnsiTheme="minorBidi"/>
              </w:rPr>
              <w:t>h s</w:t>
            </w:r>
            <w:r w:rsidRPr="00BC28DE">
              <w:rPr>
                <w:rFonts w:asciiTheme="minorBidi" w:hAnsiTheme="minorBidi"/>
                <w:spacing w:val="-2"/>
              </w:rPr>
              <w:t>e</w:t>
            </w:r>
            <w:r w:rsidRPr="00BC28DE">
              <w:rPr>
                <w:rFonts w:asciiTheme="minorBidi" w:hAnsiTheme="minorBidi"/>
              </w:rPr>
              <w:t>t</w:t>
            </w:r>
            <w:r w:rsidRPr="00BC28DE">
              <w:rPr>
                <w:rFonts w:asciiTheme="minorBidi" w:hAnsiTheme="minorBidi"/>
                <w:spacing w:val="-1"/>
              </w:rPr>
              <w:t xml:space="preserve"> </w:t>
            </w:r>
            <w:r w:rsidRPr="00BC28DE">
              <w:rPr>
                <w:rFonts w:asciiTheme="minorBidi" w:hAnsiTheme="minorBidi"/>
              </w:rPr>
              <w:t>ou</w:t>
            </w:r>
            <w:r w:rsidRPr="00BC28DE">
              <w:rPr>
                <w:rFonts w:asciiTheme="minorBidi" w:hAnsiTheme="minorBidi"/>
                <w:spacing w:val="1"/>
              </w:rPr>
              <w:t>t</w:t>
            </w:r>
            <w:r w:rsidRPr="00BC28DE">
              <w:rPr>
                <w:rFonts w:asciiTheme="minorBidi" w:hAnsiTheme="minorBidi"/>
              </w:rPr>
              <w:t>.</w:t>
            </w:r>
          </w:p>
          <w:p w:rsidR="000B58F9" w:rsidRPr="00BC28DE" w:rsidRDefault="000B58F9" w:rsidP="00FE6267">
            <w:pPr>
              <w:pStyle w:val="ListParagraph"/>
              <w:numPr>
                <w:ilvl w:val="0"/>
                <w:numId w:val="875"/>
              </w:numPr>
              <w:spacing w:before="64" w:line="360" w:lineRule="auto"/>
              <w:ind w:left="432" w:right="-20" w:hanging="430"/>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x</w:t>
            </w:r>
            <w:r w:rsidRPr="00BC28DE">
              <w:rPr>
                <w:rFonts w:asciiTheme="minorBidi" w:hAnsiTheme="minorBidi"/>
                <w:spacing w:val="-2"/>
              </w:rPr>
              <w:t>e</w:t>
            </w:r>
            <w:r w:rsidRPr="00BC28DE">
              <w:rPr>
                <w:rFonts w:asciiTheme="minorBidi" w:hAnsiTheme="minorBidi"/>
              </w:rPr>
              <w:t xml:space="preserve">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rPr>
              <w:t>co</w:t>
            </w:r>
            <w:r w:rsidRPr="00BC28DE">
              <w:rPr>
                <w:rFonts w:asciiTheme="minorBidi" w:hAnsiTheme="minorBidi"/>
                <w:spacing w:val="-2"/>
              </w:rPr>
              <w:t>v</w:t>
            </w:r>
            <w:r w:rsidRPr="00BC28DE">
              <w:rPr>
                <w:rFonts w:asciiTheme="minorBidi" w:hAnsiTheme="minorBidi"/>
              </w:rPr>
              <w:t xml:space="preserve">e </w:t>
            </w:r>
            <w:r w:rsidRPr="00BC28DE">
              <w:rPr>
                <w:rFonts w:asciiTheme="minorBidi" w:hAnsiTheme="minorBidi"/>
                <w:spacing w:val="-1"/>
              </w:rPr>
              <w:t>t</w:t>
            </w:r>
            <w:r w:rsidRPr="00BC28DE">
              <w:rPr>
                <w:rFonts w:asciiTheme="minorBidi" w:hAnsiTheme="minorBidi"/>
                <w:spacing w:val="1"/>
              </w:rPr>
              <w:t>il</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rPr>
              <w:t>or</w:t>
            </w:r>
            <w:r w:rsidRPr="00BC28DE">
              <w:rPr>
                <w:rFonts w:asciiTheme="minorBidi" w:hAnsiTheme="minorBidi"/>
                <w:spacing w:val="1"/>
              </w:rPr>
              <w:t xml:space="preserve"> </w:t>
            </w:r>
            <w:r w:rsidRPr="00BC28DE">
              <w:rPr>
                <w:rFonts w:asciiTheme="minorBidi" w:hAnsiTheme="minorBidi"/>
                <w:spacing w:val="-1"/>
              </w:rPr>
              <w:t>t</w:t>
            </w:r>
            <w:r w:rsidRPr="00BC28DE">
              <w:rPr>
                <w:rFonts w:asciiTheme="minorBidi" w:hAnsiTheme="minorBidi"/>
                <w:spacing w:val="1"/>
              </w:rPr>
              <w:t>ri</w:t>
            </w:r>
            <w:r w:rsidRPr="00BC28DE">
              <w:rPr>
                <w:rFonts w:asciiTheme="minorBidi" w:hAnsiTheme="minorBidi"/>
              </w:rPr>
              <w:t>m</w:t>
            </w:r>
            <w:r w:rsidRPr="00BC28DE">
              <w:rPr>
                <w:rFonts w:asciiTheme="minorBidi" w:hAnsiTheme="minorBidi"/>
                <w:spacing w:val="-4"/>
              </w:rPr>
              <w:t xml:space="preserve"> </w:t>
            </w:r>
            <w:r w:rsidRPr="00BC28DE">
              <w:rPr>
                <w:rFonts w:asciiTheme="minorBidi" w:hAnsiTheme="minorBidi"/>
              </w:rPr>
              <w:t xml:space="preserve">and </w:t>
            </w:r>
            <w:r w:rsidRPr="00BC28DE">
              <w:rPr>
                <w:rFonts w:asciiTheme="minorBidi" w:hAnsiTheme="minorBidi"/>
                <w:spacing w:val="-1"/>
              </w:rPr>
              <w:t>f</w:t>
            </w:r>
            <w:r w:rsidRPr="00BC28DE">
              <w:rPr>
                <w:rFonts w:asciiTheme="minorBidi" w:hAnsiTheme="minorBidi"/>
                <w:spacing w:val="1"/>
              </w:rPr>
              <w:t>i</w:t>
            </w:r>
            <w:r w:rsidRPr="00BC28DE">
              <w:rPr>
                <w:rFonts w:asciiTheme="minorBidi" w:hAnsiTheme="minorBidi"/>
              </w:rPr>
              <w:t>n</w:t>
            </w:r>
            <w:r w:rsidRPr="00BC28DE">
              <w:rPr>
                <w:rFonts w:asciiTheme="minorBidi" w:hAnsiTheme="minorBidi"/>
                <w:spacing w:val="-1"/>
              </w:rPr>
              <w:t>i</w:t>
            </w:r>
            <w:r w:rsidRPr="00BC28DE">
              <w:rPr>
                <w:rFonts w:asciiTheme="minorBidi" w:hAnsiTheme="minorBidi"/>
              </w:rPr>
              <w:t>sh</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2"/>
              </w:rPr>
              <w:t>a</w:t>
            </w:r>
            <w:r w:rsidRPr="00BC28DE">
              <w:rPr>
                <w:rFonts w:asciiTheme="minorBidi" w:hAnsiTheme="minorBidi"/>
                <w:spacing w:val="1"/>
              </w:rPr>
              <w:t>li</w:t>
            </w:r>
            <w:r w:rsidRPr="00BC28DE">
              <w:rPr>
                <w:rFonts w:asciiTheme="minorBidi" w:hAnsiTheme="minorBidi"/>
                <w:spacing w:val="-2"/>
              </w:rPr>
              <w:t>g</w:t>
            </w:r>
            <w:r w:rsidRPr="00BC28DE">
              <w:rPr>
                <w:rFonts w:asciiTheme="minorBidi" w:hAnsiTheme="minorBidi"/>
              </w:rPr>
              <w:t>n</w:t>
            </w:r>
            <w:r w:rsidRPr="00BC28DE">
              <w:rPr>
                <w:rFonts w:asciiTheme="minorBidi" w:hAnsiTheme="minorBidi"/>
                <w:spacing w:val="-1"/>
              </w:rPr>
              <w:t>m</w:t>
            </w:r>
            <w:r w:rsidRPr="00BC28DE">
              <w:rPr>
                <w:rFonts w:asciiTheme="minorBidi" w:hAnsiTheme="minorBidi"/>
              </w:rPr>
              <w:t>ent</w:t>
            </w:r>
            <w:r w:rsidRPr="00BC28DE">
              <w:rPr>
                <w:rFonts w:asciiTheme="minorBidi" w:hAnsiTheme="minorBidi"/>
                <w:spacing w:val="1"/>
              </w:rPr>
              <w:t xml:space="preserve"> </w:t>
            </w:r>
            <w:r w:rsidRPr="00BC28DE">
              <w:rPr>
                <w:rFonts w:asciiTheme="minorBidi" w:hAnsiTheme="minorBidi"/>
                <w:spacing w:val="-2"/>
              </w:rPr>
              <w:t>a</w:t>
            </w:r>
            <w:r w:rsidRPr="00BC28DE">
              <w:rPr>
                <w:rFonts w:asciiTheme="minorBidi" w:hAnsiTheme="minorBidi"/>
              </w:rPr>
              <w:t>nd sp</w:t>
            </w:r>
            <w:r w:rsidRPr="00BC28DE">
              <w:rPr>
                <w:rFonts w:asciiTheme="minorBidi" w:hAnsiTheme="minorBidi"/>
                <w:spacing w:val="1"/>
              </w:rPr>
              <w:t>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w:t>
            </w:r>
            <w:r w:rsidRPr="00BC28DE">
              <w:rPr>
                <w:rFonts w:asciiTheme="minorBidi" w:hAnsiTheme="minorBidi"/>
                <w:spacing w:val="-2"/>
              </w:rPr>
              <w:t>a</w:t>
            </w:r>
            <w:r w:rsidRPr="00BC28DE">
              <w:rPr>
                <w:rFonts w:asciiTheme="minorBidi" w:hAnsiTheme="minorBidi"/>
                <w:spacing w:val="1"/>
              </w:rPr>
              <w:t>ti</w:t>
            </w:r>
            <w:r w:rsidRPr="00BC28DE">
              <w:rPr>
                <w:rFonts w:asciiTheme="minorBidi" w:hAnsiTheme="minorBidi"/>
                <w:spacing w:val="-2"/>
              </w:rPr>
              <w:t>o</w:t>
            </w:r>
            <w:r w:rsidRPr="00BC28DE">
              <w:rPr>
                <w:rFonts w:asciiTheme="minorBidi" w:hAnsiTheme="minorBidi"/>
              </w:rPr>
              <w:t>ns.</w:t>
            </w:r>
          </w:p>
        </w:tc>
      </w:tr>
      <w:tr w:rsidR="000B58F9" w:rsidRPr="00D31874" w:rsidTr="005F2500">
        <w:tc>
          <w:tcPr>
            <w:tcW w:w="2827" w:type="dxa"/>
          </w:tcPr>
          <w:p w:rsidR="000B58F9" w:rsidRPr="006007C9" w:rsidRDefault="000B58F9" w:rsidP="00FE6267">
            <w:pPr>
              <w:pStyle w:val="ListParagraph"/>
              <w:numPr>
                <w:ilvl w:val="0"/>
                <w:numId w:val="864"/>
              </w:numPr>
              <w:spacing w:before="9" w:line="360" w:lineRule="auto"/>
              <w:ind w:left="567" w:hanging="578"/>
              <w:rPr>
                <w:rFonts w:asciiTheme="minorBidi" w:hAnsiTheme="minorBidi"/>
              </w:rPr>
            </w:pPr>
            <w:r w:rsidRPr="006007C9">
              <w:rPr>
                <w:rFonts w:asciiTheme="minorBidi" w:hAnsiTheme="minorBidi"/>
                <w:spacing w:val="-1"/>
              </w:rPr>
              <w:t>G</w:t>
            </w:r>
            <w:r w:rsidRPr="006007C9">
              <w:rPr>
                <w:rFonts w:asciiTheme="minorBidi" w:hAnsiTheme="minorBidi"/>
                <w:spacing w:val="1"/>
              </w:rPr>
              <w:t>r</w:t>
            </w:r>
            <w:r w:rsidRPr="006007C9">
              <w:rPr>
                <w:rFonts w:asciiTheme="minorBidi" w:hAnsiTheme="minorBidi"/>
              </w:rPr>
              <w:t>out</w:t>
            </w:r>
            <w:r w:rsidRPr="006007C9">
              <w:rPr>
                <w:rFonts w:asciiTheme="minorBidi" w:hAnsiTheme="minorBidi"/>
                <w:spacing w:val="1"/>
              </w:rPr>
              <w:t xml:space="preserve"> </w:t>
            </w:r>
            <w:r w:rsidRPr="006007C9">
              <w:rPr>
                <w:rFonts w:asciiTheme="minorBidi" w:hAnsiTheme="minorBidi"/>
                <w:spacing w:val="-1"/>
              </w:rPr>
              <w:t>w</w:t>
            </w:r>
            <w:r w:rsidRPr="006007C9">
              <w:rPr>
                <w:rFonts w:asciiTheme="minorBidi" w:hAnsiTheme="minorBidi"/>
                <w:spacing w:val="-2"/>
              </w:rPr>
              <w:t>a</w:t>
            </w:r>
            <w:r w:rsidRPr="006007C9">
              <w:rPr>
                <w:rFonts w:asciiTheme="minorBidi" w:hAnsiTheme="minorBidi"/>
                <w:spacing w:val="1"/>
              </w:rPr>
              <w:t>l</w:t>
            </w:r>
            <w:r w:rsidRPr="006007C9">
              <w:rPr>
                <w:rFonts w:asciiTheme="minorBidi" w:hAnsiTheme="minorBidi"/>
              </w:rPr>
              <w:t>l</w:t>
            </w:r>
            <w:r w:rsidRPr="006007C9">
              <w:rPr>
                <w:rFonts w:asciiTheme="minorBidi" w:hAnsiTheme="minorBidi"/>
                <w:spacing w:val="-1"/>
              </w:rPr>
              <w:t xml:space="preserve"> t</w:t>
            </w:r>
            <w:r w:rsidRPr="006007C9">
              <w:rPr>
                <w:rFonts w:asciiTheme="minorBidi" w:hAnsiTheme="minorBidi"/>
                <w:spacing w:val="1"/>
              </w:rPr>
              <w:t>il</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spacing w:val="1"/>
              </w:rPr>
              <w:t>f</w:t>
            </w:r>
            <w:r w:rsidRPr="006007C9">
              <w:rPr>
                <w:rFonts w:asciiTheme="minorBidi" w:hAnsiTheme="minorBidi"/>
                <w:spacing w:val="-2"/>
              </w:rPr>
              <w:t>a</w:t>
            </w:r>
            <w:r w:rsidRPr="006007C9">
              <w:rPr>
                <w:rFonts w:asciiTheme="minorBidi" w:hAnsiTheme="minorBidi"/>
              </w:rPr>
              <w:t>ce</w:t>
            </w:r>
          </w:p>
        </w:tc>
        <w:tc>
          <w:tcPr>
            <w:tcW w:w="7068" w:type="dxa"/>
          </w:tcPr>
          <w:p w:rsidR="000B58F9" w:rsidRPr="00BC28DE" w:rsidRDefault="000B58F9" w:rsidP="00FE6267">
            <w:pPr>
              <w:pStyle w:val="ListParagraph"/>
              <w:numPr>
                <w:ilvl w:val="0"/>
                <w:numId w:val="876"/>
              </w:numPr>
              <w:spacing w:before="8" w:line="360" w:lineRule="auto"/>
              <w:ind w:left="573" w:right="-20" w:hanging="572"/>
              <w:rPr>
                <w:rFonts w:asciiTheme="minorBidi" w:hAnsiTheme="minorBidi"/>
              </w:rPr>
            </w:pPr>
            <w:r w:rsidRPr="00BC28DE">
              <w:rPr>
                <w:rFonts w:asciiTheme="minorBidi" w:hAnsiTheme="minorBidi"/>
                <w:spacing w:val="3"/>
              </w:rPr>
              <w:t>J</w:t>
            </w:r>
            <w:r w:rsidRPr="00BC28DE">
              <w:rPr>
                <w:rFonts w:asciiTheme="minorBidi" w:hAnsiTheme="minorBidi"/>
                <w:spacing w:val="-2"/>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 xml:space="preserve"> </w:t>
            </w:r>
            <w:r w:rsidRPr="00BC28DE">
              <w:rPr>
                <w:rFonts w:asciiTheme="minorBidi" w:hAnsiTheme="minorBidi"/>
              </w:rPr>
              <w:t>c</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aned</w:t>
            </w:r>
            <w:r w:rsidRPr="00BC28DE">
              <w:rPr>
                <w:rFonts w:asciiTheme="minorBidi" w:hAnsiTheme="minorBidi"/>
                <w:spacing w:val="-2"/>
              </w:rPr>
              <w:t xml:space="preserve"> </w:t>
            </w:r>
            <w:r w:rsidRPr="00BC28DE">
              <w:rPr>
                <w:rFonts w:asciiTheme="minorBidi" w:hAnsiTheme="minorBidi"/>
              </w:rPr>
              <w:t xml:space="preserve">and </w:t>
            </w:r>
            <w:r w:rsidRPr="00BC28DE">
              <w:rPr>
                <w:rFonts w:asciiTheme="minorBidi" w:hAnsiTheme="minorBidi"/>
                <w:spacing w:val="-2"/>
              </w:rPr>
              <w:t>p</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p</w:t>
            </w:r>
            <w:r w:rsidRPr="00BC28DE">
              <w:rPr>
                <w:rFonts w:asciiTheme="minorBidi" w:hAnsiTheme="minorBidi"/>
              </w:rPr>
              <w:t>a</w:t>
            </w:r>
            <w:r w:rsidRPr="00BC28DE">
              <w:rPr>
                <w:rFonts w:asciiTheme="minorBidi" w:hAnsiTheme="minorBidi"/>
                <w:spacing w:val="1"/>
              </w:rPr>
              <w:t>r</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c</w:t>
            </w:r>
            <w:r w:rsidRPr="00BC28DE">
              <w:rPr>
                <w:rFonts w:asciiTheme="minorBidi" w:hAnsiTheme="minorBidi"/>
              </w:rPr>
              <w:t>e</w:t>
            </w:r>
            <w:r w:rsidRPr="00BC28DE">
              <w:rPr>
                <w:rFonts w:asciiTheme="minorBidi" w:hAnsiTheme="minorBidi"/>
                <w:spacing w:val="1"/>
              </w:rPr>
              <w:t>i</w:t>
            </w:r>
            <w:r w:rsidRPr="00BC28DE">
              <w:rPr>
                <w:rFonts w:asciiTheme="minorBidi" w:hAnsiTheme="minorBidi"/>
                <w:spacing w:val="-2"/>
              </w:rPr>
              <w:t>v</w:t>
            </w:r>
            <w:r w:rsidRPr="00BC28DE">
              <w:rPr>
                <w:rFonts w:asciiTheme="minorBidi" w:hAnsiTheme="minorBidi"/>
              </w:rPr>
              <w:t xml:space="preserve">e </w:t>
            </w:r>
            <w:r w:rsidRPr="00BC28DE">
              <w:rPr>
                <w:rFonts w:asciiTheme="minorBidi" w:hAnsiTheme="minorBidi"/>
                <w:spacing w:val="-2"/>
              </w:rPr>
              <w:t>g</w:t>
            </w:r>
            <w:r w:rsidRPr="00BC28DE">
              <w:rPr>
                <w:rFonts w:asciiTheme="minorBidi" w:hAnsiTheme="minorBidi"/>
                <w:spacing w:val="1"/>
              </w:rPr>
              <w:t>r</w:t>
            </w:r>
            <w:r w:rsidRPr="00BC28DE">
              <w:rPr>
                <w:rFonts w:asciiTheme="minorBidi" w:hAnsiTheme="minorBidi"/>
              </w:rPr>
              <w:t>out</w:t>
            </w:r>
            <w:r w:rsidRPr="00BC28DE">
              <w:rPr>
                <w:rFonts w:asciiTheme="minorBidi" w:hAnsiTheme="minorBidi"/>
                <w:spacing w:val="1"/>
              </w:rPr>
              <w:t xml:space="preserve"> </w:t>
            </w:r>
            <w:r w:rsidRPr="00BC28DE">
              <w:rPr>
                <w:rFonts w:asciiTheme="minorBidi" w:hAnsiTheme="minorBidi"/>
                <w:spacing w:val="-2"/>
              </w:rPr>
              <w:t>a</w:t>
            </w:r>
            <w:r w:rsidRPr="00BC28DE">
              <w:rPr>
                <w:rFonts w:asciiTheme="minorBidi" w:hAnsiTheme="minorBidi"/>
              </w:rPr>
              <w:t>cc</w:t>
            </w:r>
            <w:r w:rsidRPr="00BC28DE">
              <w:rPr>
                <w:rFonts w:asciiTheme="minorBidi" w:hAnsiTheme="minorBidi"/>
                <w:spacing w:val="-2"/>
              </w:rPr>
              <w:t>o</w:t>
            </w:r>
            <w:r w:rsidRPr="00BC28DE">
              <w:rPr>
                <w:rFonts w:asciiTheme="minorBidi" w:hAnsiTheme="minorBidi"/>
                <w:spacing w:val="1"/>
              </w:rPr>
              <w:t>r</w:t>
            </w:r>
            <w:r w:rsidRPr="00BC28DE">
              <w:rPr>
                <w:rFonts w:asciiTheme="minorBidi" w:hAnsiTheme="minorBidi"/>
                <w:spacing w:val="-2"/>
              </w:rPr>
              <w:t>d</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4"/>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ac</w:t>
            </w:r>
            <w:r w:rsidRPr="00BC28DE">
              <w:rPr>
                <w:rFonts w:asciiTheme="minorBidi" w:hAnsiTheme="minorBidi"/>
                <w:spacing w:val="1"/>
              </w:rPr>
              <w:t>t</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er</w:t>
            </w:r>
            <w:r w:rsidRPr="00BC28DE">
              <w:rPr>
                <w:rFonts w:asciiTheme="minorBidi" w:hAnsiTheme="minorBidi"/>
                <w:spacing w:val="-1"/>
              </w:rPr>
              <w:t xml:space="preserve"> </w:t>
            </w:r>
            <w:r w:rsidRPr="00BC28DE">
              <w:rPr>
                <w:rFonts w:asciiTheme="minorBidi" w:hAnsiTheme="minorBidi"/>
              </w:rPr>
              <w:t>sp</w:t>
            </w:r>
            <w:r w:rsidRPr="00BC28DE">
              <w:rPr>
                <w:rFonts w:asciiTheme="minorBidi" w:hAnsiTheme="minorBidi"/>
                <w:spacing w:val="-2"/>
              </w:rPr>
              <w:t>e</w:t>
            </w:r>
            <w:r w:rsidRPr="00BC28DE">
              <w:rPr>
                <w:rFonts w:asciiTheme="minorBidi" w:hAnsiTheme="minorBidi"/>
              </w:rPr>
              <w:t>c</w:t>
            </w:r>
            <w:r w:rsidRPr="00BC28DE">
              <w:rPr>
                <w:rFonts w:asciiTheme="minorBidi" w:hAnsiTheme="minorBidi"/>
                <w:spacing w:val="-1"/>
              </w:rPr>
              <w:t>i</w:t>
            </w:r>
            <w:r w:rsidRPr="00BC28DE">
              <w:rPr>
                <w:rFonts w:asciiTheme="minorBidi" w:hAnsiTheme="minorBidi"/>
                <w:spacing w:val="1"/>
              </w:rPr>
              <w:t>fi</w:t>
            </w:r>
            <w:r w:rsidRPr="00BC28DE">
              <w:rPr>
                <w:rFonts w:asciiTheme="minorBidi" w:hAnsiTheme="minorBidi"/>
                <w:spacing w:val="-2"/>
              </w:rPr>
              <w:t>c</w:t>
            </w:r>
            <w:r w:rsidRPr="00BC28DE">
              <w:rPr>
                <w:rFonts w:asciiTheme="minorBidi" w:hAnsiTheme="minorBidi"/>
              </w:rPr>
              <w:t>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w:t>
            </w:r>
            <w:r w:rsidRPr="00BC28DE">
              <w:rPr>
                <w:rFonts w:asciiTheme="minorBidi" w:hAnsiTheme="minorBidi"/>
                <w:spacing w:val="-2"/>
              </w:rPr>
              <w:t>s</w:t>
            </w:r>
            <w:r w:rsidRPr="00BC28DE">
              <w:rPr>
                <w:rFonts w:asciiTheme="minorBidi" w:hAnsiTheme="minorBidi"/>
              </w:rPr>
              <w:t>.</w:t>
            </w:r>
          </w:p>
          <w:p w:rsidR="000B58F9" w:rsidRPr="00BC28DE" w:rsidRDefault="000B58F9" w:rsidP="00FE6267">
            <w:pPr>
              <w:pStyle w:val="ListParagraph"/>
              <w:numPr>
                <w:ilvl w:val="0"/>
                <w:numId w:val="876"/>
              </w:numPr>
              <w:spacing w:before="7" w:line="360" w:lineRule="auto"/>
              <w:ind w:left="573" w:right="-20" w:hanging="572"/>
              <w:rPr>
                <w:rFonts w:asciiTheme="minorBidi" w:hAnsiTheme="minorBidi"/>
              </w:rPr>
            </w:pPr>
            <w:r w:rsidRPr="00BC28DE">
              <w:rPr>
                <w:rFonts w:asciiTheme="minorBidi" w:hAnsiTheme="minorBidi"/>
                <w:spacing w:val="-1"/>
              </w:rPr>
              <w:t>G</w:t>
            </w:r>
            <w:r w:rsidRPr="00BC28DE">
              <w:rPr>
                <w:rFonts w:asciiTheme="minorBidi" w:hAnsiTheme="minorBidi"/>
                <w:spacing w:val="1"/>
              </w:rPr>
              <w:t>r</w:t>
            </w:r>
            <w:r w:rsidRPr="00BC28DE">
              <w:rPr>
                <w:rFonts w:asciiTheme="minorBidi" w:hAnsiTheme="minorBidi"/>
              </w:rPr>
              <w:t>out</w:t>
            </w:r>
            <w:r w:rsidRPr="00BC28DE">
              <w:rPr>
                <w:rFonts w:asciiTheme="minorBidi" w:hAnsiTheme="minorBidi"/>
                <w:spacing w:val="-1"/>
              </w:rPr>
              <w:t xml:space="preserve"> </w:t>
            </w:r>
            <w:r w:rsidRPr="00BC28DE">
              <w:rPr>
                <w:rFonts w:asciiTheme="minorBidi" w:hAnsiTheme="minorBidi"/>
                <w:spacing w:val="1"/>
              </w:rPr>
              <w:t>i</w:t>
            </w:r>
            <w:r w:rsidRPr="00BC28DE">
              <w:rPr>
                <w:rFonts w:asciiTheme="minorBidi" w:hAnsiTheme="minorBidi"/>
              </w:rPr>
              <w:t xml:space="preserve">s </w:t>
            </w:r>
            <w:r w:rsidRPr="00BC28DE">
              <w:rPr>
                <w:rFonts w:asciiTheme="minorBidi" w:hAnsiTheme="minorBidi"/>
                <w:spacing w:val="-3"/>
              </w:rPr>
              <w:t>m</w:t>
            </w:r>
            <w:r w:rsidRPr="00BC28DE">
              <w:rPr>
                <w:rFonts w:asciiTheme="minorBidi" w:hAnsiTheme="minorBidi"/>
                <w:spacing w:val="1"/>
              </w:rPr>
              <w:t>i</w:t>
            </w:r>
            <w:r w:rsidRPr="00BC28DE">
              <w:rPr>
                <w:rFonts w:asciiTheme="minorBidi" w:hAnsiTheme="minorBidi"/>
              </w:rPr>
              <w:t xml:space="preserve">xed </w:t>
            </w:r>
            <w:r w:rsidRPr="00BC28DE">
              <w:rPr>
                <w:rFonts w:asciiTheme="minorBidi" w:hAnsiTheme="minorBidi"/>
                <w:spacing w:val="-2"/>
              </w:rPr>
              <w:t>a</w:t>
            </w:r>
            <w:r w:rsidRPr="00BC28DE">
              <w:rPr>
                <w:rFonts w:asciiTheme="minorBidi" w:hAnsiTheme="minorBidi"/>
              </w:rPr>
              <w:t>nd ap</w:t>
            </w:r>
            <w:r w:rsidRPr="00BC28DE">
              <w:rPr>
                <w:rFonts w:asciiTheme="minorBidi" w:hAnsiTheme="minorBidi"/>
                <w:spacing w:val="-2"/>
              </w:rPr>
              <w:t>p</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ed</w:t>
            </w:r>
            <w:r w:rsidRPr="00BC28DE">
              <w:rPr>
                <w:rFonts w:asciiTheme="minorBidi" w:hAnsiTheme="minorBidi"/>
                <w:spacing w:val="-2"/>
              </w:rPr>
              <w:t xml:space="preserve"> </w:t>
            </w:r>
            <w:r w:rsidRPr="00BC28DE">
              <w:rPr>
                <w:rFonts w:asciiTheme="minorBidi" w:hAnsiTheme="minorBidi"/>
                <w:spacing w:val="1"/>
              </w:rPr>
              <w:t>i</w:t>
            </w:r>
            <w:r w:rsidRPr="00BC28DE">
              <w:rPr>
                <w:rFonts w:asciiTheme="minorBidi" w:hAnsiTheme="minorBidi"/>
              </w:rPr>
              <w:t>n a</w:t>
            </w:r>
            <w:r w:rsidRPr="00BC28DE">
              <w:rPr>
                <w:rFonts w:asciiTheme="minorBidi" w:hAnsiTheme="minorBidi"/>
                <w:spacing w:val="-2"/>
              </w:rPr>
              <w:t>c</w:t>
            </w:r>
            <w:r w:rsidRPr="00BC28DE">
              <w:rPr>
                <w:rFonts w:asciiTheme="minorBidi" w:hAnsiTheme="minorBidi"/>
              </w:rPr>
              <w:t>co</w:t>
            </w:r>
            <w:r w:rsidRPr="00BC28DE">
              <w:rPr>
                <w:rFonts w:asciiTheme="minorBidi" w:hAnsiTheme="minorBidi"/>
                <w:spacing w:val="-1"/>
              </w:rPr>
              <w:t>r</w:t>
            </w:r>
            <w:r w:rsidRPr="00BC28DE">
              <w:rPr>
                <w:rFonts w:asciiTheme="minorBidi" w:hAnsiTheme="minorBidi"/>
              </w:rPr>
              <w:t>da</w:t>
            </w:r>
            <w:r w:rsidRPr="00BC28DE">
              <w:rPr>
                <w:rFonts w:asciiTheme="minorBidi" w:hAnsiTheme="minorBidi"/>
                <w:spacing w:val="2"/>
              </w:rPr>
              <w:t>n</w:t>
            </w:r>
            <w:r w:rsidRPr="00BC28DE">
              <w:rPr>
                <w:rFonts w:asciiTheme="minorBidi" w:hAnsiTheme="minorBidi"/>
                <w:spacing w:val="-2"/>
              </w:rPr>
              <w:t>c</w:t>
            </w:r>
            <w:r w:rsidRPr="00BC28DE">
              <w:rPr>
                <w:rFonts w:asciiTheme="minorBidi" w:hAnsiTheme="minorBidi"/>
              </w:rPr>
              <w:t>e w</w:t>
            </w:r>
            <w:r w:rsidRPr="00BC28DE">
              <w:rPr>
                <w:rFonts w:asciiTheme="minorBidi" w:hAnsiTheme="minorBidi"/>
                <w:spacing w:val="-2"/>
              </w:rPr>
              <w:t>i</w:t>
            </w:r>
            <w:r w:rsidRPr="00BC28DE">
              <w:rPr>
                <w:rFonts w:asciiTheme="minorBidi" w:hAnsiTheme="minorBidi"/>
                <w:spacing w:val="1"/>
              </w:rPr>
              <w:t>t</w:t>
            </w:r>
            <w:r w:rsidRPr="00BC28DE">
              <w:rPr>
                <w:rFonts w:asciiTheme="minorBidi" w:hAnsiTheme="minorBidi"/>
              </w:rPr>
              <w:t xml:space="preserve">h </w:t>
            </w:r>
            <w:r w:rsidRPr="00BC28DE">
              <w:rPr>
                <w:rFonts w:asciiTheme="minorBidi" w:hAnsiTheme="minorBidi"/>
                <w:spacing w:val="-1"/>
              </w:rPr>
              <w:t>w</w:t>
            </w:r>
            <w:r w:rsidRPr="00BC28DE">
              <w:rPr>
                <w:rFonts w:asciiTheme="minorBidi" w:hAnsiTheme="minorBidi"/>
              </w:rPr>
              <w:t>o</w:t>
            </w:r>
            <w:r w:rsidRPr="00BC28DE">
              <w:rPr>
                <w:rFonts w:asciiTheme="minorBidi" w:hAnsiTheme="minorBidi"/>
                <w:spacing w:val="1"/>
              </w:rPr>
              <w:t>r</w:t>
            </w:r>
            <w:r w:rsidRPr="00BC28DE">
              <w:rPr>
                <w:rFonts w:asciiTheme="minorBidi" w:hAnsiTheme="minorBidi"/>
                <w:spacing w:val="-2"/>
              </w:rPr>
              <w:t>k</w:t>
            </w:r>
            <w:r w:rsidRPr="00BC28DE">
              <w:rPr>
                <w:rFonts w:asciiTheme="minorBidi" w:hAnsiTheme="minorBidi"/>
              </w:rPr>
              <w:t>p</w:t>
            </w:r>
            <w:r w:rsidRPr="00BC28DE">
              <w:rPr>
                <w:rFonts w:asciiTheme="minorBidi" w:hAnsiTheme="minorBidi"/>
                <w:spacing w:val="1"/>
              </w:rPr>
              <w:t>l</w:t>
            </w:r>
            <w:r w:rsidRPr="00BC28DE">
              <w:rPr>
                <w:rFonts w:asciiTheme="minorBidi" w:hAnsiTheme="minorBidi"/>
                <w:spacing w:val="-2"/>
              </w:rPr>
              <w:t>a</w:t>
            </w:r>
            <w:r w:rsidRPr="00BC28DE">
              <w:rPr>
                <w:rFonts w:asciiTheme="minorBidi" w:hAnsiTheme="minorBidi"/>
              </w:rPr>
              <w:t>ce</w:t>
            </w:r>
            <w:r w:rsidRPr="00BC28DE">
              <w:rPr>
                <w:rFonts w:asciiTheme="minorBidi" w:hAnsiTheme="minorBidi"/>
                <w:spacing w:val="1"/>
              </w:rPr>
              <w:t xml:space="preserve"> </w:t>
            </w:r>
            <w:r w:rsidRPr="00BC28DE">
              <w:rPr>
                <w:rFonts w:asciiTheme="minorBidi" w:hAnsiTheme="minorBidi"/>
              </w:rPr>
              <w:t xml:space="preserve">and </w:t>
            </w:r>
            <w:r w:rsidRPr="00BC28DE">
              <w:rPr>
                <w:rFonts w:asciiTheme="minorBidi" w:hAnsiTheme="minorBidi"/>
                <w:spacing w:val="-4"/>
              </w:rPr>
              <w:t>m</w:t>
            </w:r>
            <w:r w:rsidRPr="00BC28DE">
              <w:rPr>
                <w:rFonts w:asciiTheme="minorBidi" w:hAnsiTheme="minorBidi"/>
              </w:rPr>
              <w:t>anu</w:t>
            </w:r>
            <w:r w:rsidRPr="00BC28DE">
              <w:rPr>
                <w:rFonts w:asciiTheme="minorBidi" w:hAnsiTheme="minorBidi"/>
                <w:spacing w:val="1"/>
              </w:rPr>
              <w:t>f</w:t>
            </w:r>
            <w:r w:rsidRPr="00BC28DE">
              <w:rPr>
                <w:rFonts w:asciiTheme="minorBidi" w:hAnsiTheme="minorBidi"/>
              </w:rPr>
              <w:t>ac</w:t>
            </w:r>
            <w:r w:rsidRPr="00BC28DE">
              <w:rPr>
                <w:rFonts w:asciiTheme="minorBidi" w:hAnsiTheme="minorBidi"/>
                <w:spacing w:val="1"/>
              </w:rPr>
              <w:t>t</w:t>
            </w:r>
            <w:r w:rsidRPr="00BC28DE">
              <w:rPr>
                <w:rFonts w:asciiTheme="minorBidi" w:hAnsiTheme="minorBidi"/>
                <w:spacing w:val="-2"/>
              </w:rPr>
              <w:t>u</w:t>
            </w:r>
            <w:r w:rsidRPr="00BC28DE">
              <w:rPr>
                <w:rFonts w:asciiTheme="minorBidi" w:hAnsiTheme="minorBidi"/>
                <w:spacing w:val="1"/>
              </w:rPr>
              <w:t>r</w:t>
            </w:r>
            <w:r w:rsidRPr="00BC28DE">
              <w:rPr>
                <w:rFonts w:asciiTheme="minorBidi" w:hAnsiTheme="minorBidi"/>
              </w:rPr>
              <w:t>er</w:t>
            </w:r>
            <w:r w:rsidRPr="00BC28DE">
              <w:rPr>
                <w:rFonts w:asciiTheme="minorBidi" w:hAnsiTheme="minorBidi"/>
                <w:spacing w:val="-1"/>
              </w:rPr>
              <w:t xml:space="preserve"> </w:t>
            </w:r>
            <w:r w:rsidRPr="00BC28DE">
              <w:rPr>
                <w:rFonts w:asciiTheme="minorBidi" w:hAnsiTheme="minorBidi"/>
              </w:rPr>
              <w:t>sp</w:t>
            </w:r>
            <w:r w:rsidRPr="00BC28DE">
              <w:rPr>
                <w:rFonts w:asciiTheme="minorBidi" w:hAnsiTheme="minorBidi"/>
                <w:spacing w:val="-2"/>
              </w:rPr>
              <w:t>e</w:t>
            </w:r>
            <w:r w:rsidRPr="00BC28DE">
              <w:rPr>
                <w:rFonts w:asciiTheme="minorBidi" w:hAnsiTheme="minorBidi"/>
              </w:rPr>
              <w:t>c</w:t>
            </w:r>
            <w:r w:rsidRPr="00BC28DE">
              <w:rPr>
                <w:rFonts w:asciiTheme="minorBidi" w:hAnsiTheme="minorBidi"/>
                <w:spacing w:val="-1"/>
              </w:rPr>
              <w:t>i</w:t>
            </w:r>
            <w:r w:rsidRPr="00BC28DE">
              <w:rPr>
                <w:rFonts w:asciiTheme="minorBidi" w:hAnsiTheme="minorBidi"/>
                <w:spacing w:val="1"/>
              </w:rPr>
              <w:t>fi</w:t>
            </w:r>
            <w:r w:rsidRPr="00BC28DE">
              <w:rPr>
                <w:rFonts w:asciiTheme="minorBidi" w:hAnsiTheme="minorBidi"/>
                <w:spacing w:val="-2"/>
              </w:rPr>
              <w:t>c</w:t>
            </w:r>
            <w:r w:rsidRPr="00BC28DE">
              <w:rPr>
                <w:rFonts w:asciiTheme="minorBidi" w:hAnsiTheme="minorBidi"/>
              </w:rPr>
              <w:t>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ons</w:t>
            </w:r>
            <w:r w:rsidRPr="00BC28DE">
              <w:rPr>
                <w:rFonts w:asciiTheme="minorBidi" w:hAnsiTheme="minorBidi"/>
                <w:spacing w:val="-2"/>
              </w:rPr>
              <w:t xml:space="preserve"> </w:t>
            </w:r>
            <w:r w:rsidRPr="00BC28DE">
              <w:rPr>
                <w:rFonts w:asciiTheme="minorBidi" w:hAnsiTheme="minorBidi"/>
              </w:rPr>
              <w:t xml:space="preserve">and </w:t>
            </w:r>
            <w:r w:rsidRPr="00BC28DE">
              <w:rPr>
                <w:rFonts w:asciiTheme="minorBidi" w:hAnsiTheme="minorBidi"/>
                <w:spacing w:val="1"/>
              </w:rPr>
              <w:t>t</w:t>
            </w:r>
            <w:r w:rsidRPr="00BC28DE">
              <w:rPr>
                <w:rFonts w:asciiTheme="minorBidi" w:hAnsiTheme="minorBidi"/>
              </w:rPr>
              <w:t>o</w:t>
            </w:r>
            <w:r w:rsidRPr="00BC28DE">
              <w:rPr>
                <w:rFonts w:asciiTheme="minorBidi" w:hAnsiTheme="minorBidi"/>
                <w:spacing w:val="-2"/>
              </w:rPr>
              <w:t xml:space="preserve"> </w:t>
            </w:r>
            <w:r w:rsidRPr="00BC28DE">
              <w:rPr>
                <w:rFonts w:asciiTheme="minorBidi" w:hAnsiTheme="minorBidi"/>
                <w:spacing w:val="-4"/>
              </w:rPr>
              <w:t>m</w:t>
            </w:r>
            <w:r w:rsidRPr="00BC28DE">
              <w:rPr>
                <w:rFonts w:asciiTheme="minorBidi" w:hAnsiTheme="minorBidi"/>
              </w:rPr>
              <w:t>eet</w:t>
            </w:r>
            <w:r w:rsidRPr="00BC28DE">
              <w:rPr>
                <w:rFonts w:asciiTheme="minorBidi" w:hAnsiTheme="minorBidi"/>
                <w:spacing w:val="-1"/>
              </w:rPr>
              <w:t xml:space="preserve"> </w:t>
            </w:r>
            <w:r w:rsidRPr="00BC28DE">
              <w:rPr>
                <w:rFonts w:asciiTheme="minorBidi" w:hAnsiTheme="minorBidi"/>
                <w:spacing w:val="3"/>
              </w:rPr>
              <w:t>j</w:t>
            </w:r>
            <w:r w:rsidRPr="00BC28DE">
              <w:rPr>
                <w:rFonts w:asciiTheme="minorBidi" w:hAnsiTheme="minorBidi"/>
              </w:rPr>
              <w:t>ob</w:t>
            </w:r>
            <w:r w:rsidRPr="00BC28DE">
              <w:rPr>
                <w:rFonts w:asciiTheme="minorBidi" w:hAnsiTheme="minorBidi"/>
                <w:spacing w:val="-2"/>
              </w:rPr>
              <w:t xml:space="preserve"> </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2"/>
              </w:rPr>
              <w:t>q</w:t>
            </w:r>
            <w:r w:rsidRPr="00BC28DE">
              <w:rPr>
                <w:rFonts w:asciiTheme="minorBidi" w:hAnsiTheme="minorBidi"/>
              </w:rPr>
              <w:t>u</w:t>
            </w:r>
            <w:r w:rsidRPr="00BC28DE">
              <w:rPr>
                <w:rFonts w:asciiTheme="minorBidi" w:hAnsiTheme="minorBidi"/>
                <w:spacing w:val="-1"/>
              </w:rPr>
              <w:t>i</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3"/>
              </w:rPr>
              <w:t>m</w:t>
            </w:r>
            <w:r w:rsidRPr="00BC28DE">
              <w:rPr>
                <w:rFonts w:asciiTheme="minorBidi" w:hAnsiTheme="minorBidi"/>
              </w:rPr>
              <w:t>en</w:t>
            </w:r>
            <w:r w:rsidRPr="00BC28DE">
              <w:rPr>
                <w:rFonts w:asciiTheme="minorBidi" w:hAnsiTheme="minorBidi"/>
                <w:spacing w:val="1"/>
              </w:rPr>
              <w:t>t</w:t>
            </w:r>
            <w:r w:rsidRPr="00BC28DE">
              <w:rPr>
                <w:rFonts w:asciiTheme="minorBidi" w:hAnsiTheme="minorBidi"/>
              </w:rPr>
              <w:t>s.</w:t>
            </w:r>
          </w:p>
          <w:p w:rsidR="000B58F9" w:rsidRPr="00BC28DE" w:rsidRDefault="000B58F9" w:rsidP="00FE6267">
            <w:pPr>
              <w:pStyle w:val="ListParagraph"/>
              <w:numPr>
                <w:ilvl w:val="0"/>
                <w:numId w:val="876"/>
              </w:numPr>
              <w:spacing w:before="64" w:line="360" w:lineRule="auto"/>
              <w:ind w:left="573" w:right="-20" w:hanging="572"/>
              <w:rPr>
                <w:rFonts w:asciiTheme="minorBidi" w:hAnsiTheme="minorBidi"/>
              </w:rPr>
            </w:pPr>
            <w:r w:rsidRPr="00BC28DE">
              <w:rPr>
                <w:rFonts w:asciiTheme="minorBidi" w:hAnsiTheme="minorBidi"/>
              </w:rPr>
              <w:t>Ti</w:t>
            </w:r>
            <w:r w:rsidRPr="00BC28DE">
              <w:rPr>
                <w:rFonts w:asciiTheme="minorBidi" w:hAnsiTheme="minorBidi"/>
                <w:spacing w:val="1"/>
              </w:rPr>
              <w:t>l</w:t>
            </w:r>
            <w:r w:rsidRPr="00BC28DE">
              <w:rPr>
                <w:rFonts w:asciiTheme="minorBidi" w:hAnsiTheme="minorBidi"/>
                <w:spacing w:val="-2"/>
              </w:rPr>
              <w:t>e</w:t>
            </w:r>
            <w:r w:rsidRPr="00BC28DE">
              <w:rPr>
                <w:rFonts w:asciiTheme="minorBidi" w:hAnsiTheme="minorBidi"/>
              </w:rPr>
              <w:t xml:space="preserve">s </w:t>
            </w:r>
            <w:r w:rsidRPr="00BC28DE">
              <w:rPr>
                <w:rFonts w:asciiTheme="minorBidi" w:hAnsiTheme="minorBidi"/>
                <w:spacing w:val="-2"/>
              </w:rPr>
              <w:t>a</w:t>
            </w:r>
            <w:r w:rsidRPr="00BC28DE">
              <w:rPr>
                <w:rFonts w:asciiTheme="minorBidi" w:hAnsiTheme="minorBidi"/>
                <w:spacing w:val="1"/>
              </w:rPr>
              <w:t>r</w:t>
            </w:r>
            <w:r w:rsidRPr="00BC28DE">
              <w:rPr>
                <w:rFonts w:asciiTheme="minorBidi" w:hAnsiTheme="minorBidi"/>
              </w:rPr>
              <w:t xml:space="preserve">e </w:t>
            </w:r>
            <w:r w:rsidRPr="00BC28DE">
              <w:rPr>
                <w:rFonts w:asciiTheme="minorBidi" w:hAnsiTheme="minorBidi"/>
                <w:spacing w:val="-2"/>
              </w:rPr>
              <w:t>c</w:t>
            </w:r>
            <w:r w:rsidRPr="00BC28DE">
              <w:rPr>
                <w:rFonts w:asciiTheme="minorBidi" w:hAnsiTheme="minorBidi"/>
                <w:spacing w:val="1"/>
              </w:rPr>
              <w:t>l</w:t>
            </w:r>
            <w:r w:rsidRPr="00BC28DE">
              <w:rPr>
                <w:rFonts w:asciiTheme="minorBidi" w:hAnsiTheme="minorBidi"/>
              </w:rPr>
              <w:t>e</w:t>
            </w:r>
            <w:r w:rsidRPr="00BC28DE">
              <w:rPr>
                <w:rFonts w:asciiTheme="minorBidi" w:hAnsiTheme="minorBidi"/>
                <w:spacing w:val="-2"/>
              </w:rPr>
              <w:t>a</w:t>
            </w:r>
            <w:r w:rsidRPr="00BC28DE">
              <w:rPr>
                <w:rFonts w:asciiTheme="minorBidi" w:hAnsiTheme="minorBidi"/>
              </w:rPr>
              <w:t xml:space="preserve">ned </w:t>
            </w:r>
            <w:r w:rsidRPr="00BC28DE">
              <w:rPr>
                <w:rFonts w:asciiTheme="minorBidi" w:hAnsiTheme="minorBidi"/>
                <w:spacing w:val="-2"/>
              </w:rPr>
              <w:t>a</w:t>
            </w:r>
            <w:r w:rsidRPr="00BC28DE">
              <w:rPr>
                <w:rFonts w:asciiTheme="minorBidi" w:hAnsiTheme="minorBidi"/>
              </w:rPr>
              <w:t>nd p</w:t>
            </w:r>
            <w:r w:rsidRPr="00BC28DE">
              <w:rPr>
                <w:rFonts w:asciiTheme="minorBidi" w:hAnsiTheme="minorBidi"/>
                <w:spacing w:val="-2"/>
              </w:rPr>
              <w:t>o</w:t>
            </w:r>
            <w:r w:rsidRPr="00BC28DE">
              <w:rPr>
                <w:rFonts w:asciiTheme="minorBidi" w:hAnsiTheme="minorBidi"/>
                <w:spacing w:val="1"/>
              </w:rPr>
              <w:t>l</w:t>
            </w:r>
            <w:r w:rsidRPr="00BC28DE">
              <w:rPr>
                <w:rFonts w:asciiTheme="minorBidi" w:hAnsiTheme="minorBidi"/>
                <w:spacing w:val="-1"/>
              </w:rPr>
              <w:t>i</w:t>
            </w:r>
            <w:r w:rsidRPr="00BC28DE">
              <w:rPr>
                <w:rFonts w:asciiTheme="minorBidi" w:hAnsiTheme="minorBidi"/>
              </w:rPr>
              <w:t>s</w:t>
            </w:r>
            <w:r w:rsidRPr="00BC28DE">
              <w:rPr>
                <w:rFonts w:asciiTheme="minorBidi" w:hAnsiTheme="minorBidi"/>
                <w:spacing w:val="-2"/>
              </w:rPr>
              <w:t>h</w:t>
            </w:r>
            <w:r w:rsidRPr="00BC28DE">
              <w:rPr>
                <w:rFonts w:asciiTheme="minorBidi" w:hAnsiTheme="minorBidi"/>
              </w:rPr>
              <w:t>ed wi</w:t>
            </w:r>
            <w:r w:rsidRPr="00BC28DE">
              <w:rPr>
                <w:rFonts w:asciiTheme="minorBidi" w:hAnsiTheme="minorBidi"/>
                <w:spacing w:val="-1"/>
              </w:rPr>
              <w:t>t</w:t>
            </w:r>
            <w:r w:rsidRPr="00BC28DE">
              <w:rPr>
                <w:rFonts w:asciiTheme="minorBidi" w:hAnsiTheme="minorBidi"/>
              </w:rPr>
              <w:t>h d</w:t>
            </w:r>
            <w:r w:rsidRPr="00BC28DE">
              <w:rPr>
                <w:rFonts w:asciiTheme="minorBidi" w:hAnsiTheme="minorBidi"/>
                <w:spacing w:val="1"/>
              </w:rPr>
              <w:t>r</w:t>
            </w:r>
            <w:r w:rsidRPr="00BC28DE">
              <w:rPr>
                <w:rFonts w:asciiTheme="minorBidi" w:hAnsiTheme="minorBidi"/>
              </w:rPr>
              <w:t>y</w:t>
            </w:r>
            <w:r w:rsidRPr="00BC28DE">
              <w:rPr>
                <w:rFonts w:asciiTheme="minorBidi" w:hAnsiTheme="minorBidi"/>
                <w:spacing w:val="-2"/>
              </w:rPr>
              <w:t xml:space="preserve"> </w:t>
            </w:r>
            <w:r w:rsidRPr="00BC28DE">
              <w:rPr>
                <w:rFonts w:asciiTheme="minorBidi" w:hAnsiTheme="minorBidi"/>
              </w:rPr>
              <w:t>c</w:t>
            </w:r>
            <w:r w:rsidRPr="00BC28DE">
              <w:rPr>
                <w:rFonts w:asciiTheme="minorBidi" w:hAnsiTheme="minorBidi"/>
                <w:spacing w:val="-1"/>
              </w:rPr>
              <w:t>l</w:t>
            </w:r>
            <w:r w:rsidRPr="00BC28DE">
              <w:rPr>
                <w:rFonts w:asciiTheme="minorBidi" w:hAnsiTheme="minorBidi"/>
              </w:rPr>
              <w:t>o</w:t>
            </w:r>
            <w:r w:rsidRPr="00BC28DE">
              <w:rPr>
                <w:rFonts w:asciiTheme="minorBidi" w:hAnsiTheme="minorBidi"/>
                <w:spacing w:val="1"/>
              </w:rPr>
              <w:t>t</w:t>
            </w:r>
            <w:r w:rsidRPr="00BC28DE">
              <w:rPr>
                <w:rFonts w:asciiTheme="minorBidi" w:hAnsiTheme="minorBidi"/>
              </w:rPr>
              <w:t>h</w:t>
            </w:r>
            <w:r w:rsidRPr="00BC28DE">
              <w:rPr>
                <w:rFonts w:asciiTheme="minorBidi" w:hAnsiTheme="minorBidi"/>
                <w:spacing w:val="-2"/>
              </w:rPr>
              <w:t xml:space="preserve"> </w:t>
            </w:r>
            <w:r w:rsidRPr="00BC28DE">
              <w:rPr>
                <w:rFonts w:asciiTheme="minorBidi" w:hAnsiTheme="minorBidi"/>
                <w:spacing w:val="1"/>
              </w:rPr>
              <w:t>t</w:t>
            </w:r>
            <w:r w:rsidRPr="00BC28DE">
              <w:rPr>
                <w:rFonts w:asciiTheme="minorBidi" w:hAnsiTheme="minorBidi"/>
              </w:rPr>
              <w:t xml:space="preserve">o </w:t>
            </w:r>
            <w:r w:rsidRPr="00BC28DE">
              <w:rPr>
                <w:rFonts w:asciiTheme="minorBidi" w:hAnsiTheme="minorBidi"/>
                <w:spacing w:val="-2"/>
              </w:rPr>
              <w:t>s</w:t>
            </w:r>
            <w:r w:rsidRPr="00BC28DE">
              <w:rPr>
                <w:rFonts w:asciiTheme="minorBidi" w:hAnsiTheme="minorBidi"/>
              </w:rPr>
              <w:t>pe</w:t>
            </w:r>
            <w:r w:rsidRPr="00BC28DE">
              <w:rPr>
                <w:rFonts w:asciiTheme="minorBidi" w:hAnsiTheme="minorBidi"/>
                <w:spacing w:val="-2"/>
              </w:rPr>
              <w:t>c</w:t>
            </w:r>
            <w:r w:rsidRPr="00BC28DE">
              <w:rPr>
                <w:rFonts w:asciiTheme="minorBidi" w:hAnsiTheme="minorBidi"/>
                <w:spacing w:val="1"/>
              </w:rPr>
              <w:t>i</w:t>
            </w:r>
            <w:r w:rsidRPr="00BC28DE">
              <w:rPr>
                <w:rFonts w:asciiTheme="minorBidi" w:hAnsiTheme="minorBidi"/>
                <w:spacing w:val="-2"/>
              </w:rPr>
              <w:t>f</w:t>
            </w:r>
            <w:r w:rsidRPr="00BC28DE">
              <w:rPr>
                <w:rFonts w:asciiTheme="minorBidi" w:hAnsiTheme="minorBidi"/>
                <w:spacing w:val="-1"/>
              </w:rPr>
              <w:t>i</w:t>
            </w:r>
            <w:r w:rsidRPr="00BC28DE">
              <w:rPr>
                <w:rFonts w:asciiTheme="minorBidi" w:hAnsiTheme="minorBidi"/>
              </w:rPr>
              <w:t>ca</w:t>
            </w:r>
            <w:r w:rsidRPr="00BC28DE">
              <w:rPr>
                <w:rFonts w:asciiTheme="minorBidi" w:hAnsiTheme="minorBidi"/>
                <w:spacing w:val="-1"/>
              </w:rPr>
              <w:t>t</w:t>
            </w:r>
            <w:r w:rsidRPr="00BC28DE">
              <w:rPr>
                <w:rFonts w:asciiTheme="minorBidi" w:hAnsiTheme="minorBidi"/>
                <w:spacing w:val="1"/>
              </w:rPr>
              <w:t>i</w:t>
            </w:r>
            <w:r w:rsidRPr="00BC28DE">
              <w:rPr>
                <w:rFonts w:asciiTheme="minorBidi" w:hAnsiTheme="minorBidi"/>
              </w:rPr>
              <w:t>ons,</w:t>
            </w:r>
            <w:r>
              <w:rPr>
                <w:rFonts w:asciiTheme="minorBidi" w:hAnsiTheme="minorBidi"/>
              </w:rPr>
              <w:t xml:space="preserve"> </w:t>
            </w:r>
            <w:r w:rsidRPr="00BC28DE">
              <w:rPr>
                <w:rFonts w:asciiTheme="minorBidi" w:hAnsiTheme="minorBidi"/>
                <w:spacing w:val="1"/>
              </w:rPr>
              <w:t>r</w:t>
            </w:r>
            <w:r w:rsidRPr="00BC28DE">
              <w:rPr>
                <w:rFonts w:asciiTheme="minorBidi" w:hAnsiTheme="minorBidi"/>
              </w:rPr>
              <w:t>e</w:t>
            </w:r>
            <w:r w:rsidRPr="00BC28DE">
              <w:rPr>
                <w:rFonts w:asciiTheme="minorBidi" w:hAnsiTheme="minorBidi"/>
                <w:spacing w:val="-3"/>
              </w:rPr>
              <w:t>m</w:t>
            </w:r>
            <w:r w:rsidRPr="00BC28DE">
              <w:rPr>
                <w:rFonts w:asciiTheme="minorBidi" w:hAnsiTheme="minorBidi"/>
              </w:rPr>
              <w:t>o</w:t>
            </w:r>
            <w:r w:rsidRPr="00BC28DE">
              <w:rPr>
                <w:rFonts w:asciiTheme="minorBidi" w:hAnsiTheme="minorBidi"/>
                <w:spacing w:val="-2"/>
              </w:rPr>
              <w:t>v</w:t>
            </w:r>
            <w:r w:rsidRPr="00BC28DE">
              <w:rPr>
                <w:rFonts w:asciiTheme="minorBidi" w:hAnsiTheme="minorBidi"/>
                <w:spacing w:val="1"/>
              </w:rPr>
              <w:t>i</w:t>
            </w:r>
            <w:r w:rsidRPr="00BC28DE">
              <w:rPr>
                <w:rFonts w:asciiTheme="minorBidi" w:hAnsiTheme="minorBidi"/>
              </w:rPr>
              <w:t>ng</w:t>
            </w:r>
            <w:r w:rsidRPr="00BC28DE">
              <w:rPr>
                <w:rFonts w:asciiTheme="minorBidi" w:hAnsiTheme="minorBidi"/>
                <w:spacing w:val="-2"/>
              </w:rPr>
              <w:t xml:space="preserve"> </w:t>
            </w:r>
            <w:r w:rsidRPr="00BC28DE">
              <w:rPr>
                <w:rFonts w:asciiTheme="minorBidi" w:hAnsiTheme="minorBidi"/>
              </w:rPr>
              <w:t>a</w:t>
            </w:r>
            <w:r w:rsidRPr="00BC28DE">
              <w:rPr>
                <w:rFonts w:asciiTheme="minorBidi" w:hAnsiTheme="minorBidi"/>
                <w:spacing w:val="1"/>
              </w:rPr>
              <w:t>l</w:t>
            </w:r>
            <w:r w:rsidRPr="00BC28DE">
              <w:rPr>
                <w:rFonts w:asciiTheme="minorBidi" w:hAnsiTheme="minorBidi"/>
              </w:rPr>
              <w:t>l</w:t>
            </w:r>
            <w:r w:rsidRPr="00BC28DE">
              <w:rPr>
                <w:rFonts w:asciiTheme="minorBidi" w:hAnsiTheme="minorBidi"/>
                <w:spacing w:val="1"/>
              </w:rPr>
              <w:t xml:space="preserve"> </w:t>
            </w:r>
            <w:r w:rsidRPr="00BC28DE">
              <w:rPr>
                <w:rFonts w:asciiTheme="minorBidi" w:hAnsiTheme="minorBidi"/>
              </w:rPr>
              <w:t>dust</w:t>
            </w:r>
            <w:r w:rsidRPr="00BC28DE">
              <w:rPr>
                <w:rFonts w:asciiTheme="minorBidi" w:hAnsiTheme="minorBidi"/>
                <w:spacing w:val="-1"/>
              </w:rPr>
              <w:t xml:space="preserve"> </w:t>
            </w:r>
            <w:r w:rsidRPr="00BC28DE">
              <w:rPr>
                <w:rFonts w:asciiTheme="minorBidi" w:hAnsiTheme="minorBidi"/>
                <w:spacing w:val="1"/>
              </w:rPr>
              <w:t>f</w:t>
            </w:r>
            <w:r w:rsidRPr="00BC28DE">
              <w:rPr>
                <w:rFonts w:asciiTheme="minorBidi" w:hAnsiTheme="minorBidi"/>
                <w:spacing w:val="-2"/>
              </w:rPr>
              <w:t>r</w:t>
            </w:r>
            <w:r w:rsidRPr="00BC28DE">
              <w:rPr>
                <w:rFonts w:asciiTheme="minorBidi" w:hAnsiTheme="minorBidi"/>
              </w:rPr>
              <w:t>om</w:t>
            </w:r>
            <w:r w:rsidRPr="00BC28DE">
              <w:rPr>
                <w:rFonts w:asciiTheme="minorBidi" w:hAnsiTheme="minorBidi"/>
                <w:spacing w:val="-4"/>
              </w:rPr>
              <w:t xml:space="preserve"> </w:t>
            </w:r>
            <w:r w:rsidRPr="00BC28DE">
              <w:rPr>
                <w:rFonts w:asciiTheme="minorBidi" w:hAnsiTheme="minorBidi"/>
              </w:rPr>
              <w:t>su</w:t>
            </w:r>
            <w:r w:rsidRPr="00BC28DE">
              <w:rPr>
                <w:rFonts w:asciiTheme="minorBidi" w:hAnsiTheme="minorBidi"/>
                <w:spacing w:val="1"/>
              </w:rPr>
              <w:t>r</w:t>
            </w:r>
            <w:r w:rsidRPr="00BC28DE">
              <w:rPr>
                <w:rFonts w:asciiTheme="minorBidi" w:hAnsiTheme="minorBidi"/>
                <w:spacing w:val="-2"/>
              </w:rPr>
              <w:t>f</w:t>
            </w:r>
            <w:r w:rsidRPr="00BC28DE">
              <w:rPr>
                <w:rFonts w:asciiTheme="minorBidi" w:hAnsiTheme="minorBidi"/>
              </w:rPr>
              <w:t>ace a</w:t>
            </w:r>
            <w:r w:rsidRPr="00BC28DE">
              <w:rPr>
                <w:rFonts w:asciiTheme="minorBidi" w:hAnsiTheme="minorBidi"/>
                <w:spacing w:val="-2"/>
              </w:rPr>
              <w:t>n</w:t>
            </w:r>
            <w:r w:rsidRPr="00BC28DE">
              <w:rPr>
                <w:rFonts w:asciiTheme="minorBidi" w:hAnsiTheme="minorBidi"/>
              </w:rPr>
              <w:t>d</w:t>
            </w:r>
            <w:r w:rsidRPr="00BC28DE">
              <w:rPr>
                <w:rFonts w:asciiTheme="minorBidi" w:hAnsiTheme="minorBidi"/>
                <w:spacing w:val="-2"/>
              </w:rPr>
              <w:t xml:space="preserve"> </w:t>
            </w:r>
            <w:r w:rsidRPr="00BC28DE">
              <w:rPr>
                <w:rFonts w:asciiTheme="minorBidi" w:hAnsiTheme="minorBidi"/>
                <w:spacing w:val="3"/>
              </w:rPr>
              <w:t>j</w:t>
            </w:r>
            <w:r w:rsidRPr="00BC28DE">
              <w:rPr>
                <w:rFonts w:asciiTheme="minorBidi" w:hAnsiTheme="minorBidi"/>
                <w:spacing w:val="-2"/>
              </w:rPr>
              <w:t>o</w:t>
            </w:r>
            <w:r w:rsidRPr="00BC28DE">
              <w:rPr>
                <w:rFonts w:asciiTheme="minorBidi" w:hAnsiTheme="minorBidi"/>
                <w:spacing w:val="1"/>
              </w:rPr>
              <w:t>i</w:t>
            </w:r>
            <w:r w:rsidRPr="00BC28DE">
              <w:rPr>
                <w:rFonts w:asciiTheme="minorBidi" w:hAnsiTheme="minorBidi"/>
                <w:spacing w:val="-2"/>
              </w:rPr>
              <w:t>n</w:t>
            </w:r>
            <w:r w:rsidRPr="00BC28DE">
              <w:rPr>
                <w:rFonts w:asciiTheme="minorBidi" w:hAnsiTheme="minorBidi"/>
                <w:spacing w:val="1"/>
              </w:rPr>
              <w:t>t</w:t>
            </w:r>
            <w:r w:rsidRPr="00BC28DE">
              <w:rPr>
                <w:rFonts w:asciiTheme="minorBidi" w:hAnsiTheme="minorBidi"/>
              </w:rPr>
              <w:t>s.</w:t>
            </w:r>
          </w:p>
        </w:tc>
      </w:tr>
      <w:tr w:rsidR="000B58F9" w:rsidRPr="00D31874" w:rsidTr="005F2500">
        <w:tc>
          <w:tcPr>
            <w:tcW w:w="2827" w:type="dxa"/>
          </w:tcPr>
          <w:p w:rsidR="000B58F9" w:rsidRPr="00D31874" w:rsidRDefault="000B58F9" w:rsidP="00FE6267">
            <w:pPr>
              <w:pStyle w:val="ListParagraph"/>
              <w:numPr>
                <w:ilvl w:val="0"/>
                <w:numId w:val="864"/>
              </w:numPr>
              <w:spacing w:before="9" w:line="360" w:lineRule="auto"/>
              <w:ind w:left="567" w:hanging="578"/>
              <w:rPr>
                <w:rFonts w:asciiTheme="minorBidi" w:hAnsiTheme="minorBidi"/>
                <w:sz w:val="22"/>
                <w:szCs w:val="22"/>
              </w:rPr>
            </w:pPr>
            <w:r>
              <w:rPr>
                <w:rFonts w:asciiTheme="minorBidi" w:hAnsiTheme="minorBidi"/>
                <w:sz w:val="22"/>
                <w:szCs w:val="22"/>
              </w:rPr>
              <w:t>Perform c</w:t>
            </w:r>
            <w:r w:rsidRPr="00D31874">
              <w:rPr>
                <w:rFonts w:asciiTheme="minorBidi" w:hAnsiTheme="minorBidi"/>
                <w:sz w:val="22"/>
                <w:szCs w:val="22"/>
              </w:rPr>
              <w:t>lean up</w:t>
            </w:r>
          </w:p>
        </w:tc>
        <w:tc>
          <w:tcPr>
            <w:tcW w:w="7068" w:type="dxa"/>
          </w:tcPr>
          <w:p w:rsidR="000B58F9" w:rsidRPr="00D31874" w:rsidRDefault="000B58F9" w:rsidP="00FE6267">
            <w:pPr>
              <w:pStyle w:val="ListParagraph"/>
              <w:numPr>
                <w:ilvl w:val="0"/>
                <w:numId w:val="871"/>
              </w:numPr>
              <w:spacing w:line="360" w:lineRule="auto"/>
              <w:ind w:left="573" w:right="168" w:hanging="572"/>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71"/>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rPr>
      </w:pPr>
      <w:r w:rsidRPr="00D31874">
        <w:rPr>
          <w:rFonts w:asciiTheme="minorBidi" w:hAnsiTheme="minorBidi"/>
        </w:rPr>
        <w:lastRenderedPageBreak/>
        <w:t>The candidate must be able to demonstrate underpinning knowledge and understanding required to carry out the tasks covered in this competency standard. This includes the knowledge of:</w:t>
      </w:r>
    </w:p>
    <w:p w:rsidR="000B58F9" w:rsidRDefault="000B58F9" w:rsidP="00FE6267">
      <w:pPr>
        <w:pStyle w:val="ListParagraph"/>
        <w:numPr>
          <w:ilvl w:val="0"/>
          <w:numId w:val="870"/>
        </w:numPr>
        <w:spacing w:line="360" w:lineRule="auto"/>
        <w:ind w:left="1134" w:hanging="567"/>
        <w:rPr>
          <w:rFonts w:asciiTheme="minorBidi" w:hAnsiTheme="minorBidi"/>
          <w:sz w:val="22"/>
          <w:szCs w:val="22"/>
        </w:rPr>
      </w:pPr>
      <w:r w:rsidRPr="00466A8D">
        <w:rPr>
          <w:rFonts w:asciiTheme="minorBidi" w:hAnsiTheme="minorBidi"/>
          <w:sz w:val="22"/>
          <w:szCs w:val="22"/>
        </w:rPr>
        <w:t>Sur</w:t>
      </w:r>
      <w:r w:rsidRPr="00466A8D">
        <w:rPr>
          <w:rFonts w:asciiTheme="minorBidi" w:hAnsiTheme="minorBidi"/>
          <w:spacing w:val="1"/>
          <w:sz w:val="22"/>
          <w:szCs w:val="22"/>
        </w:rPr>
        <w:t>f</w:t>
      </w:r>
      <w:r w:rsidRPr="00466A8D">
        <w:rPr>
          <w:rFonts w:asciiTheme="minorBidi" w:hAnsiTheme="minorBidi"/>
          <w:spacing w:val="-2"/>
          <w:sz w:val="22"/>
          <w:szCs w:val="22"/>
        </w:rPr>
        <w:t>a</w:t>
      </w:r>
      <w:r w:rsidRPr="00466A8D">
        <w:rPr>
          <w:rFonts w:asciiTheme="minorBidi" w:hAnsiTheme="minorBidi"/>
          <w:sz w:val="22"/>
          <w:szCs w:val="22"/>
        </w:rPr>
        <w:t>ce</w:t>
      </w:r>
      <w:r w:rsidRPr="00466A8D">
        <w:rPr>
          <w:rFonts w:asciiTheme="minorBidi" w:hAnsiTheme="minorBidi"/>
          <w:spacing w:val="1"/>
          <w:sz w:val="22"/>
          <w:szCs w:val="22"/>
        </w:rPr>
        <w:t xml:space="preserve"> </w:t>
      </w:r>
      <w:r w:rsidRPr="00466A8D">
        <w:rPr>
          <w:rFonts w:asciiTheme="minorBidi" w:hAnsiTheme="minorBidi"/>
          <w:spacing w:val="-2"/>
          <w:sz w:val="22"/>
          <w:szCs w:val="22"/>
        </w:rPr>
        <w:t>p</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p</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pacing w:val="-2"/>
          <w:sz w:val="22"/>
          <w:szCs w:val="22"/>
        </w:rPr>
        <w:t>a</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 xml:space="preserve">on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pacing w:val="-2"/>
          <w:sz w:val="22"/>
          <w:szCs w:val="22"/>
        </w:rPr>
        <w:t>a</w:t>
      </w:r>
      <w:r w:rsidRPr="00466A8D">
        <w:rPr>
          <w:rFonts w:asciiTheme="minorBidi" w:hAnsiTheme="minorBidi"/>
          <w:spacing w:val="1"/>
          <w:sz w:val="22"/>
          <w:szCs w:val="22"/>
        </w:rPr>
        <w:t>l</w:t>
      </w:r>
      <w:r w:rsidRPr="00466A8D">
        <w:rPr>
          <w:rFonts w:asciiTheme="minorBidi" w:hAnsiTheme="minorBidi"/>
          <w:sz w:val="22"/>
          <w:szCs w:val="22"/>
        </w:rPr>
        <w:t xml:space="preserve">s </w:t>
      </w:r>
      <w:r w:rsidRPr="00466A8D">
        <w:rPr>
          <w:rFonts w:asciiTheme="minorBidi" w:hAnsiTheme="minorBidi"/>
          <w:spacing w:val="1"/>
          <w:sz w:val="22"/>
          <w:szCs w:val="22"/>
        </w:rPr>
        <w:t>a</w:t>
      </w:r>
      <w:r w:rsidRPr="00466A8D">
        <w:rPr>
          <w:rFonts w:asciiTheme="minorBidi" w:hAnsiTheme="minorBidi"/>
          <w:spacing w:val="-2"/>
          <w:sz w:val="22"/>
          <w:szCs w:val="22"/>
        </w:rPr>
        <w:t>n</w:t>
      </w:r>
      <w:r w:rsidRPr="00466A8D">
        <w:rPr>
          <w:rFonts w:asciiTheme="minorBidi" w:hAnsiTheme="minorBidi"/>
          <w:sz w:val="22"/>
          <w:szCs w:val="22"/>
        </w:rPr>
        <w:t xml:space="preserve">d </w:t>
      </w:r>
      <w:r w:rsidRPr="00466A8D">
        <w:rPr>
          <w:rFonts w:asciiTheme="minorBidi" w:hAnsiTheme="minorBidi"/>
          <w:spacing w:val="1"/>
          <w:sz w:val="22"/>
          <w:szCs w:val="22"/>
        </w:rPr>
        <w:t>t</w:t>
      </w:r>
      <w:r w:rsidRPr="00466A8D">
        <w:rPr>
          <w:rFonts w:asciiTheme="minorBidi" w:hAnsiTheme="minorBidi"/>
          <w:spacing w:val="-2"/>
          <w:sz w:val="22"/>
          <w:szCs w:val="22"/>
        </w:rPr>
        <w:t>e</w:t>
      </w:r>
      <w:r w:rsidRPr="00466A8D">
        <w:rPr>
          <w:rFonts w:asciiTheme="minorBidi" w:hAnsiTheme="minorBidi"/>
          <w:sz w:val="22"/>
          <w:szCs w:val="22"/>
        </w:rPr>
        <w:t>ch</w:t>
      </w:r>
      <w:r w:rsidRPr="00466A8D">
        <w:rPr>
          <w:rFonts w:asciiTheme="minorBidi" w:hAnsiTheme="minorBidi"/>
          <w:spacing w:val="-2"/>
          <w:sz w:val="22"/>
          <w:szCs w:val="22"/>
        </w:rPr>
        <w:t>n</w:t>
      </w:r>
      <w:r w:rsidRPr="00466A8D">
        <w:rPr>
          <w:rFonts w:asciiTheme="minorBidi" w:hAnsiTheme="minorBidi"/>
          <w:spacing w:val="1"/>
          <w:sz w:val="22"/>
          <w:szCs w:val="22"/>
        </w:rPr>
        <w:t>i</w:t>
      </w:r>
      <w:r w:rsidRPr="00466A8D">
        <w:rPr>
          <w:rFonts w:asciiTheme="minorBidi" w:hAnsiTheme="minorBidi"/>
          <w:sz w:val="22"/>
          <w:szCs w:val="22"/>
        </w:rPr>
        <w:t>qu</w:t>
      </w:r>
      <w:r w:rsidRPr="00466A8D">
        <w:rPr>
          <w:rFonts w:asciiTheme="minorBidi" w:hAnsiTheme="minorBidi"/>
          <w:spacing w:val="-2"/>
          <w:sz w:val="22"/>
          <w:szCs w:val="22"/>
        </w:rPr>
        <w:t>e</w:t>
      </w:r>
      <w:r w:rsidRPr="00466A8D">
        <w:rPr>
          <w:rFonts w:asciiTheme="minorBidi" w:hAnsiTheme="minorBidi"/>
          <w:sz w:val="22"/>
          <w:szCs w:val="22"/>
        </w:rPr>
        <w:t>s.</w:t>
      </w:r>
    </w:p>
    <w:p w:rsidR="000B58F9" w:rsidRPr="00F63AC4" w:rsidRDefault="000B58F9" w:rsidP="00FE6267">
      <w:pPr>
        <w:pStyle w:val="ListParagraph"/>
        <w:numPr>
          <w:ilvl w:val="0"/>
          <w:numId w:val="870"/>
        </w:numPr>
        <w:tabs>
          <w:tab w:val="left" w:pos="860"/>
        </w:tabs>
        <w:spacing w:before="39" w:line="360" w:lineRule="auto"/>
        <w:ind w:left="1134" w:right="-20" w:hanging="567"/>
        <w:rPr>
          <w:rFonts w:asciiTheme="minorBidi" w:hAnsiTheme="minorBidi"/>
        </w:rPr>
      </w:pPr>
      <w:r w:rsidRPr="00F63AC4">
        <w:rPr>
          <w:rFonts w:asciiTheme="minorBidi" w:hAnsiTheme="minorBidi"/>
          <w:spacing w:val="-1"/>
        </w:rPr>
        <w:t>C</w:t>
      </w:r>
      <w:r w:rsidRPr="00F63AC4">
        <w:rPr>
          <w:rFonts w:asciiTheme="minorBidi" w:hAnsiTheme="minorBidi"/>
        </w:rPr>
        <w:t>on</w:t>
      </w:r>
      <w:r w:rsidRPr="00F63AC4">
        <w:rPr>
          <w:rFonts w:asciiTheme="minorBidi" w:hAnsiTheme="minorBidi"/>
          <w:spacing w:val="1"/>
        </w:rPr>
        <w:t>tr</w:t>
      </w:r>
      <w:r w:rsidRPr="00F63AC4">
        <w:rPr>
          <w:rFonts w:asciiTheme="minorBidi" w:hAnsiTheme="minorBidi"/>
          <w:spacing w:val="-2"/>
        </w:rPr>
        <w:t>o</w:t>
      </w:r>
      <w:r w:rsidRPr="00F63AC4">
        <w:rPr>
          <w:rFonts w:asciiTheme="minorBidi" w:hAnsiTheme="minorBidi"/>
        </w:rPr>
        <w:t>l</w:t>
      </w:r>
      <w:r w:rsidRPr="00F63AC4">
        <w:rPr>
          <w:rFonts w:asciiTheme="minorBidi" w:hAnsiTheme="minorBidi"/>
          <w:spacing w:val="-1"/>
        </w:rPr>
        <w:t xml:space="preserve"> </w:t>
      </w:r>
      <w:r w:rsidRPr="00F63AC4">
        <w:rPr>
          <w:rFonts w:asciiTheme="minorBidi" w:hAnsiTheme="minorBidi"/>
          <w:spacing w:val="1"/>
        </w:rPr>
        <w:t>j</w:t>
      </w:r>
      <w:r w:rsidRPr="00F63AC4">
        <w:rPr>
          <w:rFonts w:asciiTheme="minorBidi" w:hAnsiTheme="minorBidi"/>
        </w:rPr>
        <w:t>o</w:t>
      </w:r>
      <w:r w:rsidRPr="00F63AC4">
        <w:rPr>
          <w:rFonts w:asciiTheme="minorBidi" w:hAnsiTheme="minorBidi"/>
          <w:spacing w:val="1"/>
        </w:rPr>
        <w:t>i</w:t>
      </w:r>
      <w:r w:rsidRPr="00F63AC4">
        <w:rPr>
          <w:rFonts w:asciiTheme="minorBidi" w:hAnsiTheme="minorBidi"/>
          <w:spacing w:val="-2"/>
        </w:rPr>
        <w:t>n</w:t>
      </w:r>
      <w:r w:rsidRPr="00F63AC4">
        <w:rPr>
          <w:rFonts w:asciiTheme="minorBidi" w:hAnsiTheme="minorBidi"/>
          <w:spacing w:val="1"/>
        </w:rPr>
        <w:t>t</w:t>
      </w:r>
      <w:r w:rsidRPr="00F63AC4">
        <w:rPr>
          <w:rFonts w:asciiTheme="minorBidi" w:hAnsiTheme="minorBidi"/>
        </w:rPr>
        <w:t>s</w:t>
      </w:r>
    </w:p>
    <w:p w:rsidR="000B58F9" w:rsidRPr="00F63AC4" w:rsidRDefault="000B58F9" w:rsidP="00FE6267">
      <w:pPr>
        <w:pStyle w:val="ListParagraph"/>
        <w:numPr>
          <w:ilvl w:val="0"/>
          <w:numId w:val="870"/>
        </w:numPr>
        <w:tabs>
          <w:tab w:val="left" w:pos="860"/>
        </w:tabs>
        <w:spacing w:before="1" w:line="360" w:lineRule="auto"/>
        <w:ind w:left="1134" w:right="-20" w:hanging="567"/>
        <w:rPr>
          <w:rFonts w:asciiTheme="minorBidi" w:hAnsiTheme="minorBidi"/>
        </w:rPr>
      </w:pPr>
      <w:r w:rsidRPr="00F63AC4">
        <w:rPr>
          <w:rFonts w:asciiTheme="minorBidi" w:hAnsiTheme="minorBidi"/>
          <w:spacing w:val="2"/>
        </w:rPr>
        <w:t>T</w:t>
      </w:r>
      <w:r w:rsidRPr="00F63AC4">
        <w:rPr>
          <w:rFonts w:asciiTheme="minorBidi" w:hAnsiTheme="minorBidi"/>
          <w:spacing w:val="-2"/>
        </w:rPr>
        <w:t>e</w:t>
      </w:r>
      <w:r w:rsidRPr="00F63AC4">
        <w:rPr>
          <w:rFonts w:asciiTheme="minorBidi" w:hAnsiTheme="minorBidi"/>
        </w:rPr>
        <w:t>chn</w:t>
      </w:r>
      <w:r w:rsidRPr="00F63AC4">
        <w:rPr>
          <w:rFonts w:asciiTheme="minorBidi" w:hAnsiTheme="minorBidi"/>
          <w:spacing w:val="-1"/>
        </w:rPr>
        <w:t>i</w:t>
      </w:r>
      <w:r w:rsidRPr="00F63AC4">
        <w:rPr>
          <w:rFonts w:asciiTheme="minorBidi" w:hAnsiTheme="minorBidi"/>
        </w:rPr>
        <w:t>ques</w:t>
      </w:r>
      <w:r w:rsidRPr="00F63AC4">
        <w:rPr>
          <w:rFonts w:asciiTheme="minorBidi" w:hAnsiTheme="minorBidi"/>
          <w:spacing w:val="-1"/>
        </w:rPr>
        <w:t xml:space="preserve"> </w:t>
      </w:r>
      <w:r w:rsidRPr="00F63AC4">
        <w:rPr>
          <w:rFonts w:asciiTheme="minorBidi" w:hAnsiTheme="minorBidi"/>
          <w:spacing w:val="1"/>
        </w:rPr>
        <w:t>i</w:t>
      </w:r>
      <w:r w:rsidRPr="00F63AC4">
        <w:rPr>
          <w:rFonts w:asciiTheme="minorBidi" w:hAnsiTheme="minorBidi"/>
        </w:rPr>
        <w:t>n</w:t>
      </w:r>
      <w:r w:rsidRPr="00F63AC4">
        <w:rPr>
          <w:rFonts w:asciiTheme="minorBidi" w:hAnsiTheme="minorBidi"/>
          <w:spacing w:val="-2"/>
        </w:rPr>
        <w:t xml:space="preserve"> </w:t>
      </w:r>
      <w:r w:rsidRPr="00F63AC4">
        <w:rPr>
          <w:rFonts w:asciiTheme="minorBidi" w:hAnsiTheme="minorBidi"/>
          <w:spacing w:val="1"/>
        </w:rPr>
        <w:t>fi</w:t>
      </w:r>
      <w:r w:rsidRPr="00F63AC4">
        <w:rPr>
          <w:rFonts w:asciiTheme="minorBidi" w:hAnsiTheme="minorBidi"/>
          <w:spacing w:val="-2"/>
        </w:rPr>
        <w:t>x</w:t>
      </w:r>
      <w:r w:rsidRPr="00F63AC4">
        <w:rPr>
          <w:rFonts w:asciiTheme="minorBidi" w:hAnsiTheme="minorBidi"/>
          <w:spacing w:val="1"/>
        </w:rPr>
        <w:t>i</w:t>
      </w:r>
      <w:r w:rsidRPr="00F63AC4">
        <w:rPr>
          <w:rFonts w:asciiTheme="minorBidi" w:hAnsiTheme="minorBidi"/>
        </w:rPr>
        <w:t>ng</w:t>
      </w:r>
      <w:r w:rsidRPr="00F63AC4">
        <w:rPr>
          <w:rFonts w:asciiTheme="minorBidi" w:hAnsiTheme="minorBidi"/>
          <w:spacing w:val="-2"/>
        </w:rPr>
        <w:t xml:space="preserve"> </w:t>
      </w:r>
      <w:r w:rsidRPr="00F63AC4">
        <w:rPr>
          <w:rFonts w:asciiTheme="minorBidi" w:hAnsiTheme="minorBidi"/>
          <w:spacing w:val="1"/>
        </w:rPr>
        <w:t>t</w:t>
      </w:r>
      <w:r w:rsidRPr="00F63AC4">
        <w:rPr>
          <w:rFonts w:asciiTheme="minorBidi" w:hAnsiTheme="minorBidi"/>
          <w:spacing w:val="-1"/>
        </w:rPr>
        <w:t>i</w:t>
      </w:r>
      <w:r w:rsidRPr="00F63AC4">
        <w:rPr>
          <w:rFonts w:asciiTheme="minorBidi" w:hAnsiTheme="minorBidi"/>
          <w:spacing w:val="1"/>
        </w:rPr>
        <w:t>l</w:t>
      </w:r>
      <w:r w:rsidRPr="00F63AC4">
        <w:rPr>
          <w:rFonts w:asciiTheme="minorBidi" w:hAnsiTheme="minorBidi"/>
          <w:spacing w:val="-2"/>
        </w:rPr>
        <w:t>e</w:t>
      </w:r>
      <w:r w:rsidRPr="00F63AC4">
        <w:rPr>
          <w:rFonts w:asciiTheme="minorBidi" w:hAnsiTheme="minorBidi"/>
        </w:rPr>
        <w:t xml:space="preserve">s </w:t>
      </w:r>
      <w:r w:rsidRPr="00F63AC4">
        <w:rPr>
          <w:rFonts w:asciiTheme="minorBidi" w:hAnsiTheme="minorBidi"/>
          <w:spacing w:val="-1"/>
        </w:rPr>
        <w:t>t</w:t>
      </w:r>
      <w:r w:rsidRPr="00F63AC4">
        <w:rPr>
          <w:rFonts w:asciiTheme="minorBidi" w:hAnsiTheme="minorBidi"/>
        </w:rPr>
        <w:t xml:space="preserve">o </w:t>
      </w:r>
      <w:r w:rsidRPr="00F63AC4">
        <w:rPr>
          <w:rFonts w:asciiTheme="minorBidi" w:hAnsiTheme="minorBidi"/>
          <w:spacing w:val="-1"/>
        </w:rPr>
        <w:t>w</w:t>
      </w:r>
      <w:r w:rsidRPr="00F63AC4">
        <w:rPr>
          <w:rFonts w:asciiTheme="minorBidi" w:hAnsiTheme="minorBidi"/>
        </w:rPr>
        <w:t>a</w:t>
      </w:r>
      <w:r w:rsidRPr="00F63AC4">
        <w:rPr>
          <w:rFonts w:asciiTheme="minorBidi" w:hAnsiTheme="minorBidi"/>
          <w:spacing w:val="1"/>
        </w:rPr>
        <w:t>l</w:t>
      </w:r>
      <w:r w:rsidRPr="00F63AC4">
        <w:rPr>
          <w:rFonts w:asciiTheme="minorBidi" w:hAnsiTheme="minorBidi"/>
          <w:spacing w:val="-1"/>
        </w:rPr>
        <w:t>l</w:t>
      </w:r>
      <w:r w:rsidRPr="00F63AC4">
        <w:rPr>
          <w:rFonts w:asciiTheme="minorBidi" w:hAnsiTheme="minorBidi"/>
        </w:rPr>
        <w:t xml:space="preserve">s </w:t>
      </w:r>
      <w:r w:rsidRPr="00F63AC4">
        <w:rPr>
          <w:rFonts w:asciiTheme="minorBidi" w:hAnsiTheme="minorBidi"/>
          <w:spacing w:val="1"/>
        </w:rPr>
        <w:t>a</w:t>
      </w:r>
      <w:r w:rsidRPr="00F63AC4">
        <w:rPr>
          <w:rFonts w:asciiTheme="minorBidi" w:hAnsiTheme="minorBidi"/>
        </w:rPr>
        <w:t>nd</w:t>
      </w:r>
      <w:r w:rsidRPr="00F63AC4">
        <w:rPr>
          <w:rFonts w:asciiTheme="minorBidi" w:hAnsiTheme="minorBidi"/>
          <w:spacing w:val="-2"/>
        </w:rPr>
        <w:t xml:space="preserve"> </w:t>
      </w:r>
      <w:r w:rsidRPr="00F63AC4">
        <w:rPr>
          <w:rFonts w:asciiTheme="minorBidi" w:hAnsiTheme="minorBidi"/>
        </w:rPr>
        <w:t>co</w:t>
      </w:r>
      <w:r w:rsidRPr="00F63AC4">
        <w:rPr>
          <w:rFonts w:asciiTheme="minorBidi" w:hAnsiTheme="minorBidi"/>
          <w:spacing w:val="-1"/>
        </w:rPr>
        <w:t>r</w:t>
      </w:r>
      <w:r w:rsidRPr="00F63AC4">
        <w:rPr>
          <w:rFonts w:asciiTheme="minorBidi" w:hAnsiTheme="minorBidi"/>
        </w:rPr>
        <w:t>ne</w:t>
      </w:r>
      <w:r w:rsidRPr="00F63AC4">
        <w:rPr>
          <w:rFonts w:asciiTheme="minorBidi" w:hAnsiTheme="minorBidi"/>
          <w:spacing w:val="-1"/>
        </w:rPr>
        <w:t>r</w:t>
      </w:r>
      <w:r w:rsidRPr="00F63AC4">
        <w:rPr>
          <w:rFonts w:asciiTheme="minorBidi" w:hAnsiTheme="minorBidi"/>
        </w:rPr>
        <w:t xml:space="preserve">s, </w:t>
      </w:r>
      <w:r w:rsidRPr="00F63AC4">
        <w:rPr>
          <w:rFonts w:asciiTheme="minorBidi" w:hAnsiTheme="minorBidi"/>
          <w:spacing w:val="-1"/>
        </w:rPr>
        <w:t>i</w:t>
      </w:r>
      <w:r w:rsidRPr="00F63AC4">
        <w:rPr>
          <w:rFonts w:asciiTheme="minorBidi" w:hAnsiTheme="minorBidi"/>
        </w:rPr>
        <w:t>nc</w:t>
      </w:r>
      <w:r w:rsidRPr="00F63AC4">
        <w:rPr>
          <w:rFonts w:asciiTheme="minorBidi" w:hAnsiTheme="minorBidi"/>
          <w:spacing w:val="-1"/>
        </w:rPr>
        <w:t>l</w:t>
      </w:r>
      <w:r w:rsidRPr="00F63AC4">
        <w:rPr>
          <w:rFonts w:asciiTheme="minorBidi" w:hAnsiTheme="minorBidi"/>
        </w:rPr>
        <w:t>ud</w:t>
      </w:r>
      <w:r w:rsidRPr="00F63AC4">
        <w:rPr>
          <w:rFonts w:asciiTheme="minorBidi" w:hAnsiTheme="minorBidi"/>
          <w:spacing w:val="-1"/>
        </w:rPr>
        <w:t>i</w:t>
      </w:r>
      <w:r w:rsidRPr="00F63AC4">
        <w:rPr>
          <w:rFonts w:asciiTheme="minorBidi" w:hAnsiTheme="minorBidi"/>
        </w:rPr>
        <w:t>ng</w:t>
      </w:r>
      <w:r w:rsidRPr="00F63AC4">
        <w:rPr>
          <w:rFonts w:asciiTheme="minorBidi" w:hAnsiTheme="minorBidi"/>
          <w:spacing w:val="-2"/>
        </w:rPr>
        <w:t xml:space="preserve"> </w:t>
      </w:r>
      <w:r w:rsidRPr="00F63AC4">
        <w:rPr>
          <w:rFonts w:asciiTheme="minorBidi" w:hAnsiTheme="minorBidi"/>
        </w:rPr>
        <w:t>p</w:t>
      </w:r>
      <w:r w:rsidRPr="00F63AC4">
        <w:rPr>
          <w:rFonts w:asciiTheme="minorBidi" w:hAnsiTheme="minorBidi"/>
          <w:spacing w:val="1"/>
        </w:rPr>
        <w:t>r</w:t>
      </w:r>
      <w:r w:rsidRPr="00F63AC4">
        <w:rPr>
          <w:rFonts w:asciiTheme="minorBidi" w:hAnsiTheme="minorBidi"/>
        </w:rPr>
        <w:t>epa</w:t>
      </w:r>
      <w:r w:rsidRPr="00F63AC4">
        <w:rPr>
          <w:rFonts w:asciiTheme="minorBidi" w:hAnsiTheme="minorBidi"/>
          <w:spacing w:val="-2"/>
        </w:rPr>
        <w:t>r</w:t>
      </w:r>
      <w:r w:rsidRPr="00F63AC4">
        <w:rPr>
          <w:rFonts w:asciiTheme="minorBidi" w:hAnsiTheme="minorBidi"/>
        </w:rPr>
        <w:t>a</w:t>
      </w:r>
      <w:r w:rsidRPr="00F63AC4">
        <w:rPr>
          <w:rFonts w:asciiTheme="minorBidi" w:hAnsiTheme="minorBidi"/>
          <w:spacing w:val="-1"/>
        </w:rPr>
        <w:t>t</w:t>
      </w:r>
      <w:r w:rsidRPr="00F63AC4">
        <w:rPr>
          <w:rFonts w:asciiTheme="minorBidi" w:hAnsiTheme="minorBidi"/>
          <w:spacing w:val="1"/>
        </w:rPr>
        <w:t>i</w:t>
      </w:r>
      <w:r w:rsidRPr="00F63AC4">
        <w:rPr>
          <w:rFonts w:asciiTheme="minorBidi" w:hAnsiTheme="minorBidi"/>
        </w:rPr>
        <w:t xml:space="preserve">on </w:t>
      </w:r>
      <w:r w:rsidRPr="00F63AC4">
        <w:rPr>
          <w:rFonts w:asciiTheme="minorBidi" w:hAnsiTheme="minorBidi"/>
          <w:spacing w:val="-2"/>
        </w:rPr>
        <w:t>o</w:t>
      </w:r>
      <w:r w:rsidRPr="00F63AC4">
        <w:rPr>
          <w:rFonts w:asciiTheme="minorBidi" w:hAnsiTheme="minorBidi"/>
        </w:rPr>
        <w:t>f</w:t>
      </w:r>
      <w:r w:rsidRPr="00F63AC4">
        <w:rPr>
          <w:rFonts w:asciiTheme="minorBidi" w:hAnsiTheme="minorBidi"/>
          <w:spacing w:val="1"/>
        </w:rPr>
        <w:t xml:space="preserve"> </w:t>
      </w:r>
      <w:r w:rsidRPr="00F63AC4">
        <w:rPr>
          <w:rFonts w:asciiTheme="minorBidi" w:hAnsiTheme="minorBidi"/>
        </w:rPr>
        <w:t>su</w:t>
      </w:r>
      <w:r w:rsidRPr="00F63AC4">
        <w:rPr>
          <w:rFonts w:asciiTheme="minorBidi" w:hAnsiTheme="minorBidi"/>
          <w:spacing w:val="-2"/>
        </w:rPr>
        <w:t>b</w:t>
      </w:r>
      <w:r w:rsidRPr="00F63AC4">
        <w:rPr>
          <w:rFonts w:asciiTheme="minorBidi" w:hAnsiTheme="minorBidi"/>
        </w:rPr>
        <w:t>s</w:t>
      </w:r>
      <w:r w:rsidRPr="00F63AC4">
        <w:rPr>
          <w:rFonts w:asciiTheme="minorBidi" w:hAnsiTheme="minorBidi"/>
          <w:spacing w:val="-1"/>
        </w:rPr>
        <w:t>t</w:t>
      </w:r>
      <w:r w:rsidRPr="00F63AC4">
        <w:rPr>
          <w:rFonts w:asciiTheme="minorBidi" w:hAnsiTheme="minorBidi"/>
          <w:spacing w:val="1"/>
        </w:rPr>
        <w:t>r</w:t>
      </w:r>
      <w:r w:rsidRPr="00F63AC4">
        <w:rPr>
          <w:rFonts w:asciiTheme="minorBidi" w:hAnsiTheme="minorBidi"/>
          <w:spacing w:val="-2"/>
        </w:rPr>
        <w:t>a</w:t>
      </w:r>
      <w:r w:rsidRPr="00F63AC4">
        <w:rPr>
          <w:rFonts w:asciiTheme="minorBidi" w:hAnsiTheme="minorBidi"/>
          <w:spacing w:val="1"/>
        </w:rPr>
        <w:t>t</w:t>
      </w:r>
      <w:r w:rsidRPr="00F63AC4">
        <w:rPr>
          <w:rFonts w:asciiTheme="minorBidi" w:hAnsiTheme="minorBidi"/>
        </w:rPr>
        <w:t>es</w:t>
      </w:r>
    </w:p>
    <w:p w:rsidR="000B58F9" w:rsidRPr="00F63AC4" w:rsidRDefault="000B58F9" w:rsidP="00FE6267">
      <w:pPr>
        <w:pStyle w:val="ListParagraph"/>
        <w:numPr>
          <w:ilvl w:val="0"/>
          <w:numId w:val="870"/>
        </w:numPr>
        <w:tabs>
          <w:tab w:val="left" w:pos="860"/>
        </w:tabs>
        <w:spacing w:before="1" w:line="360" w:lineRule="auto"/>
        <w:ind w:left="1134" w:right="308" w:hanging="567"/>
        <w:rPr>
          <w:rFonts w:asciiTheme="minorBidi" w:hAnsiTheme="minorBidi"/>
        </w:rPr>
      </w:pPr>
      <w:r w:rsidRPr="00F63AC4">
        <w:rPr>
          <w:rFonts w:asciiTheme="minorBidi" w:hAnsiTheme="minorBidi"/>
        </w:rPr>
        <w:t>Ti</w:t>
      </w:r>
      <w:r w:rsidRPr="00F63AC4">
        <w:rPr>
          <w:rFonts w:asciiTheme="minorBidi" w:hAnsiTheme="minorBidi"/>
          <w:spacing w:val="-1"/>
        </w:rPr>
        <w:t>l</w:t>
      </w:r>
      <w:r w:rsidRPr="00F63AC4">
        <w:rPr>
          <w:rFonts w:asciiTheme="minorBidi" w:hAnsiTheme="minorBidi"/>
          <w:spacing w:val="1"/>
        </w:rPr>
        <w:t>i</w:t>
      </w:r>
      <w:r w:rsidRPr="00F63AC4">
        <w:rPr>
          <w:rFonts w:asciiTheme="minorBidi" w:hAnsiTheme="minorBidi"/>
        </w:rPr>
        <w:t>ng</w:t>
      </w:r>
      <w:r w:rsidRPr="00F63AC4">
        <w:rPr>
          <w:rFonts w:asciiTheme="minorBidi" w:hAnsiTheme="minorBidi"/>
          <w:spacing w:val="-2"/>
        </w:rPr>
        <w:t xml:space="preserve"> </w:t>
      </w:r>
      <w:r w:rsidRPr="00F63AC4">
        <w:rPr>
          <w:rFonts w:asciiTheme="minorBidi" w:hAnsiTheme="minorBidi"/>
          <w:spacing w:val="-4"/>
        </w:rPr>
        <w:t>m</w:t>
      </w:r>
      <w:r w:rsidRPr="00F63AC4">
        <w:rPr>
          <w:rFonts w:asciiTheme="minorBidi" w:hAnsiTheme="minorBidi"/>
        </w:rPr>
        <w:t>a</w:t>
      </w:r>
      <w:r w:rsidRPr="00F63AC4">
        <w:rPr>
          <w:rFonts w:asciiTheme="minorBidi" w:hAnsiTheme="minorBidi"/>
          <w:spacing w:val="1"/>
        </w:rPr>
        <w:t>t</w:t>
      </w:r>
      <w:r w:rsidRPr="00F63AC4">
        <w:rPr>
          <w:rFonts w:asciiTheme="minorBidi" w:hAnsiTheme="minorBidi"/>
        </w:rPr>
        <w:t>e</w:t>
      </w:r>
      <w:r w:rsidRPr="00F63AC4">
        <w:rPr>
          <w:rFonts w:asciiTheme="minorBidi" w:hAnsiTheme="minorBidi"/>
          <w:spacing w:val="1"/>
        </w:rPr>
        <w:t>ri</w:t>
      </w:r>
      <w:r w:rsidRPr="00F63AC4">
        <w:rPr>
          <w:rFonts w:asciiTheme="minorBidi" w:hAnsiTheme="minorBidi"/>
          <w:spacing w:val="-2"/>
        </w:rPr>
        <w:t>a</w:t>
      </w:r>
      <w:r w:rsidRPr="00F63AC4">
        <w:rPr>
          <w:rFonts w:asciiTheme="minorBidi" w:hAnsiTheme="minorBidi"/>
          <w:spacing w:val="1"/>
        </w:rPr>
        <w:t>l</w:t>
      </w:r>
      <w:r w:rsidRPr="00F63AC4">
        <w:rPr>
          <w:rFonts w:asciiTheme="minorBidi" w:hAnsiTheme="minorBidi"/>
        </w:rPr>
        <w:t>s,</w:t>
      </w:r>
      <w:r w:rsidRPr="00F63AC4">
        <w:rPr>
          <w:rFonts w:asciiTheme="minorBidi" w:hAnsiTheme="minorBidi"/>
          <w:spacing w:val="-2"/>
        </w:rPr>
        <w:t xml:space="preserve"> </w:t>
      </w:r>
      <w:r w:rsidRPr="00F63AC4">
        <w:rPr>
          <w:rFonts w:asciiTheme="minorBidi" w:hAnsiTheme="minorBidi"/>
          <w:spacing w:val="1"/>
        </w:rPr>
        <w:t>i</w:t>
      </w:r>
      <w:r w:rsidRPr="00F63AC4">
        <w:rPr>
          <w:rFonts w:asciiTheme="minorBidi" w:hAnsiTheme="minorBidi"/>
        </w:rPr>
        <w:t>n</w:t>
      </w:r>
      <w:r w:rsidRPr="00F63AC4">
        <w:rPr>
          <w:rFonts w:asciiTheme="minorBidi" w:hAnsiTheme="minorBidi"/>
          <w:spacing w:val="-2"/>
        </w:rPr>
        <w:t>c</w:t>
      </w:r>
      <w:r w:rsidRPr="00F63AC4">
        <w:rPr>
          <w:rFonts w:asciiTheme="minorBidi" w:hAnsiTheme="minorBidi"/>
          <w:spacing w:val="1"/>
        </w:rPr>
        <w:t>l</w:t>
      </w:r>
      <w:r w:rsidRPr="00F63AC4">
        <w:rPr>
          <w:rFonts w:asciiTheme="minorBidi" w:hAnsiTheme="minorBidi"/>
        </w:rPr>
        <w:t>u</w:t>
      </w:r>
      <w:r w:rsidRPr="00F63AC4">
        <w:rPr>
          <w:rFonts w:asciiTheme="minorBidi" w:hAnsiTheme="minorBidi"/>
          <w:spacing w:val="-2"/>
        </w:rPr>
        <w:t>d</w:t>
      </w:r>
      <w:r w:rsidRPr="00F63AC4">
        <w:rPr>
          <w:rFonts w:asciiTheme="minorBidi" w:hAnsiTheme="minorBidi"/>
          <w:spacing w:val="1"/>
        </w:rPr>
        <w:t>i</w:t>
      </w:r>
      <w:r w:rsidRPr="00F63AC4">
        <w:rPr>
          <w:rFonts w:asciiTheme="minorBidi" w:hAnsiTheme="minorBidi"/>
        </w:rPr>
        <w:t>ng</w:t>
      </w:r>
      <w:r w:rsidRPr="00F63AC4">
        <w:rPr>
          <w:rFonts w:asciiTheme="minorBidi" w:hAnsiTheme="minorBidi"/>
          <w:spacing w:val="-2"/>
        </w:rPr>
        <w:t xml:space="preserve"> </w:t>
      </w:r>
      <w:r w:rsidRPr="00F63AC4">
        <w:rPr>
          <w:rFonts w:asciiTheme="minorBidi" w:hAnsiTheme="minorBidi"/>
          <w:spacing w:val="-1"/>
        </w:rPr>
        <w:t>t</w:t>
      </w:r>
      <w:r w:rsidRPr="00F63AC4">
        <w:rPr>
          <w:rFonts w:asciiTheme="minorBidi" w:hAnsiTheme="minorBidi"/>
          <w:spacing w:val="1"/>
        </w:rPr>
        <w:t>il</w:t>
      </w:r>
      <w:r w:rsidRPr="00F63AC4">
        <w:rPr>
          <w:rFonts w:asciiTheme="minorBidi" w:hAnsiTheme="minorBidi"/>
          <w:spacing w:val="-2"/>
        </w:rPr>
        <w:t>e</w:t>
      </w:r>
      <w:r w:rsidRPr="00F63AC4">
        <w:rPr>
          <w:rFonts w:asciiTheme="minorBidi" w:hAnsiTheme="minorBidi"/>
        </w:rPr>
        <w:t>s,</w:t>
      </w:r>
      <w:r w:rsidRPr="00F63AC4">
        <w:rPr>
          <w:rFonts w:asciiTheme="minorBidi" w:hAnsiTheme="minorBidi"/>
          <w:spacing w:val="3"/>
        </w:rPr>
        <w:t xml:space="preserve"> </w:t>
      </w:r>
      <w:r w:rsidRPr="00F63AC4">
        <w:rPr>
          <w:rFonts w:asciiTheme="minorBidi" w:hAnsiTheme="minorBidi"/>
        </w:rPr>
        <w:t>ad</w:t>
      </w:r>
      <w:r w:rsidRPr="00F63AC4">
        <w:rPr>
          <w:rFonts w:asciiTheme="minorBidi" w:hAnsiTheme="minorBidi"/>
          <w:spacing w:val="-2"/>
        </w:rPr>
        <w:t>h</w:t>
      </w:r>
      <w:r w:rsidRPr="00F63AC4">
        <w:rPr>
          <w:rFonts w:asciiTheme="minorBidi" w:hAnsiTheme="minorBidi"/>
        </w:rPr>
        <w:t>e</w:t>
      </w:r>
      <w:r w:rsidRPr="00F63AC4">
        <w:rPr>
          <w:rFonts w:asciiTheme="minorBidi" w:hAnsiTheme="minorBidi"/>
          <w:spacing w:val="-2"/>
        </w:rPr>
        <w:t>s</w:t>
      </w:r>
      <w:r w:rsidRPr="00F63AC4">
        <w:rPr>
          <w:rFonts w:asciiTheme="minorBidi" w:hAnsiTheme="minorBidi"/>
          <w:spacing w:val="1"/>
        </w:rPr>
        <w:t>i</w:t>
      </w:r>
      <w:r w:rsidRPr="00F63AC4">
        <w:rPr>
          <w:rFonts w:asciiTheme="minorBidi" w:hAnsiTheme="minorBidi"/>
          <w:spacing w:val="-2"/>
        </w:rPr>
        <w:t>v</w:t>
      </w:r>
      <w:r w:rsidRPr="00F63AC4">
        <w:rPr>
          <w:rFonts w:asciiTheme="minorBidi" w:hAnsiTheme="minorBidi"/>
        </w:rPr>
        <w:t>e</w:t>
      </w:r>
      <w:r w:rsidRPr="00F63AC4">
        <w:rPr>
          <w:rFonts w:asciiTheme="minorBidi" w:hAnsiTheme="minorBidi"/>
          <w:spacing w:val="1"/>
        </w:rPr>
        <w:t>s</w:t>
      </w:r>
      <w:r w:rsidRPr="00F63AC4">
        <w:rPr>
          <w:rFonts w:asciiTheme="minorBidi" w:hAnsiTheme="minorBidi"/>
        </w:rPr>
        <w:t xml:space="preserve">, </w:t>
      </w:r>
      <w:r w:rsidRPr="00F63AC4">
        <w:rPr>
          <w:rFonts w:asciiTheme="minorBidi" w:hAnsiTheme="minorBidi"/>
          <w:spacing w:val="-4"/>
        </w:rPr>
        <w:t>m</w:t>
      </w:r>
      <w:r w:rsidRPr="00F63AC4">
        <w:rPr>
          <w:rFonts w:asciiTheme="minorBidi" w:hAnsiTheme="minorBidi"/>
        </w:rPr>
        <w:t>o</w:t>
      </w:r>
      <w:r w:rsidRPr="00F63AC4">
        <w:rPr>
          <w:rFonts w:asciiTheme="minorBidi" w:hAnsiTheme="minorBidi"/>
          <w:spacing w:val="1"/>
        </w:rPr>
        <w:t>rt</w:t>
      </w:r>
      <w:r w:rsidRPr="00F63AC4">
        <w:rPr>
          <w:rFonts w:asciiTheme="minorBidi" w:hAnsiTheme="minorBidi"/>
        </w:rPr>
        <w:t>a</w:t>
      </w:r>
      <w:r w:rsidRPr="00F63AC4">
        <w:rPr>
          <w:rFonts w:asciiTheme="minorBidi" w:hAnsiTheme="minorBidi"/>
          <w:spacing w:val="1"/>
        </w:rPr>
        <w:t>r</w:t>
      </w:r>
      <w:r w:rsidRPr="00F63AC4">
        <w:rPr>
          <w:rFonts w:asciiTheme="minorBidi" w:hAnsiTheme="minorBidi"/>
        </w:rPr>
        <w:t xml:space="preserve">, </w:t>
      </w:r>
      <w:r w:rsidRPr="00F63AC4">
        <w:rPr>
          <w:rFonts w:asciiTheme="minorBidi" w:hAnsiTheme="minorBidi"/>
          <w:spacing w:val="-2"/>
        </w:rPr>
        <w:t>g</w:t>
      </w:r>
      <w:r w:rsidRPr="00F63AC4">
        <w:rPr>
          <w:rFonts w:asciiTheme="minorBidi" w:hAnsiTheme="minorBidi"/>
          <w:spacing w:val="1"/>
        </w:rPr>
        <w:t>r</w:t>
      </w:r>
      <w:r w:rsidRPr="00F63AC4">
        <w:rPr>
          <w:rFonts w:asciiTheme="minorBidi" w:hAnsiTheme="minorBidi"/>
          <w:spacing w:val="-2"/>
        </w:rPr>
        <w:t>o</w:t>
      </w:r>
      <w:r w:rsidRPr="00F63AC4">
        <w:rPr>
          <w:rFonts w:asciiTheme="minorBidi" w:hAnsiTheme="minorBidi"/>
        </w:rPr>
        <w:t>u</w:t>
      </w:r>
      <w:r w:rsidRPr="00F63AC4">
        <w:rPr>
          <w:rFonts w:asciiTheme="minorBidi" w:hAnsiTheme="minorBidi"/>
          <w:spacing w:val="1"/>
        </w:rPr>
        <w:t>ti</w:t>
      </w:r>
      <w:r w:rsidRPr="00F63AC4">
        <w:rPr>
          <w:rFonts w:asciiTheme="minorBidi" w:hAnsiTheme="minorBidi"/>
        </w:rPr>
        <w:t>ng</w:t>
      </w:r>
      <w:r w:rsidRPr="00F63AC4">
        <w:rPr>
          <w:rFonts w:asciiTheme="minorBidi" w:hAnsiTheme="minorBidi"/>
          <w:spacing w:val="-2"/>
        </w:rPr>
        <w:t xml:space="preserve"> </w:t>
      </w:r>
      <w:r w:rsidRPr="00F63AC4">
        <w:rPr>
          <w:rFonts w:asciiTheme="minorBidi" w:hAnsiTheme="minorBidi"/>
        </w:rPr>
        <w:t>and</w:t>
      </w:r>
      <w:r w:rsidRPr="00F63AC4">
        <w:rPr>
          <w:rFonts w:asciiTheme="minorBidi" w:hAnsiTheme="minorBidi"/>
          <w:spacing w:val="-2"/>
        </w:rPr>
        <w:t xml:space="preserve"> </w:t>
      </w:r>
      <w:r w:rsidRPr="00F63AC4">
        <w:rPr>
          <w:rFonts w:asciiTheme="minorBidi" w:hAnsiTheme="minorBidi"/>
        </w:rPr>
        <w:t>sub</w:t>
      </w:r>
      <w:r w:rsidRPr="00F63AC4">
        <w:rPr>
          <w:rFonts w:asciiTheme="minorBidi" w:hAnsiTheme="minorBidi"/>
          <w:spacing w:val="-1"/>
        </w:rPr>
        <w:t>s</w:t>
      </w:r>
      <w:r w:rsidRPr="00F63AC4">
        <w:rPr>
          <w:rFonts w:asciiTheme="minorBidi" w:hAnsiTheme="minorBidi"/>
          <w:spacing w:val="1"/>
        </w:rPr>
        <w:t>t</w:t>
      </w:r>
      <w:r w:rsidRPr="00F63AC4">
        <w:rPr>
          <w:rFonts w:asciiTheme="minorBidi" w:hAnsiTheme="minorBidi"/>
          <w:spacing w:val="-2"/>
        </w:rPr>
        <w:t>r</w:t>
      </w:r>
      <w:r w:rsidRPr="00F63AC4">
        <w:rPr>
          <w:rFonts w:asciiTheme="minorBidi" w:hAnsiTheme="minorBidi"/>
        </w:rPr>
        <w:t>a</w:t>
      </w:r>
      <w:r w:rsidRPr="00F63AC4">
        <w:rPr>
          <w:rFonts w:asciiTheme="minorBidi" w:hAnsiTheme="minorBidi"/>
          <w:spacing w:val="1"/>
        </w:rPr>
        <w:t>t</w:t>
      </w:r>
      <w:r w:rsidRPr="00F63AC4">
        <w:rPr>
          <w:rFonts w:asciiTheme="minorBidi" w:hAnsiTheme="minorBidi"/>
          <w:spacing w:val="-2"/>
        </w:rPr>
        <w:t>e</w:t>
      </w:r>
      <w:r w:rsidRPr="00F63AC4">
        <w:rPr>
          <w:rFonts w:asciiTheme="minorBidi" w:hAnsiTheme="minorBidi"/>
        </w:rPr>
        <w:t xml:space="preserve">s, </w:t>
      </w:r>
      <w:r w:rsidRPr="00F63AC4">
        <w:rPr>
          <w:rFonts w:asciiTheme="minorBidi" w:hAnsiTheme="minorBidi"/>
          <w:spacing w:val="-1"/>
        </w:rPr>
        <w:t>t</w:t>
      </w:r>
      <w:r w:rsidRPr="00F63AC4">
        <w:rPr>
          <w:rFonts w:asciiTheme="minorBidi" w:hAnsiTheme="minorBidi"/>
        </w:rPr>
        <w:t>he</w:t>
      </w:r>
      <w:r w:rsidRPr="00F63AC4">
        <w:rPr>
          <w:rFonts w:asciiTheme="minorBidi" w:hAnsiTheme="minorBidi"/>
          <w:spacing w:val="-1"/>
        </w:rPr>
        <w:t>i</w:t>
      </w:r>
      <w:r w:rsidRPr="00F63AC4">
        <w:rPr>
          <w:rFonts w:asciiTheme="minorBidi" w:hAnsiTheme="minorBidi"/>
        </w:rPr>
        <w:t>r</w:t>
      </w:r>
      <w:r w:rsidRPr="00F63AC4">
        <w:rPr>
          <w:rFonts w:asciiTheme="minorBidi" w:hAnsiTheme="minorBidi"/>
          <w:spacing w:val="1"/>
        </w:rPr>
        <w:t xml:space="preserve"> </w:t>
      </w:r>
      <w:r w:rsidRPr="00F63AC4">
        <w:rPr>
          <w:rFonts w:asciiTheme="minorBidi" w:hAnsiTheme="minorBidi"/>
          <w:spacing w:val="-2"/>
        </w:rPr>
        <w:t>q</w:t>
      </w:r>
      <w:r w:rsidRPr="00F63AC4">
        <w:rPr>
          <w:rFonts w:asciiTheme="minorBidi" w:hAnsiTheme="minorBidi"/>
        </w:rPr>
        <w:t>ua</w:t>
      </w:r>
      <w:r w:rsidRPr="00F63AC4">
        <w:rPr>
          <w:rFonts w:asciiTheme="minorBidi" w:hAnsiTheme="minorBidi"/>
          <w:spacing w:val="-1"/>
        </w:rPr>
        <w:t>l</w:t>
      </w:r>
      <w:r w:rsidRPr="00F63AC4">
        <w:rPr>
          <w:rFonts w:asciiTheme="minorBidi" w:hAnsiTheme="minorBidi"/>
          <w:spacing w:val="1"/>
        </w:rPr>
        <w:t>i</w:t>
      </w:r>
      <w:r w:rsidRPr="00F63AC4">
        <w:rPr>
          <w:rFonts w:asciiTheme="minorBidi" w:hAnsiTheme="minorBidi"/>
          <w:spacing w:val="-1"/>
        </w:rPr>
        <w:t>t</w:t>
      </w:r>
      <w:r w:rsidRPr="00F63AC4">
        <w:rPr>
          <w:rFonts w:asciiTheme="minorBidi" w:hAnsiTheme="minorBidi"/>
          <w:spacing w:val="1"/>
        </w:rPr>
        <w:t>i</w:t>
      </w:r>
      <w:r w:rsidRPr="00F63AC4">
        <w:rPr>
          <w:rFonts w:asciiTheme="minorBidi" w:hAnsiTheme="minorBidi"/>
        </w:rPr>
        <w:t>e</w:t>
      </w:r>
      <w:r w:rsidRPr="00F63AC4">
        <w:rPr>
          <w:rFonts w:asciiTheme="minorBidi" w:hAnsiTheme="minorBidi"/>
          <w:spacing w:val="1"/>
        </w:rPr>
        <w:t>s</w:t>
      </w:r>
      <w:r w:rsidRPr="00F63AC4">
        <w:rPr>
          <w:rFonts w:asciiTheme="minorBidi" w:hAnsiTheme="minorBidi"/>
        </w:rPr>
        <w:t>, cha</w:t>
      </w:r>
      <w:r w:rsidRPr="00F63AC4">
        <w:rPr>
          <w:rFonts w:asciiTheme="minorBidi" w:hAnsiTheme="minorBidi"/>
          <w:spacing w:val="-2"/>
        </w:rPr>
        <w:t>r</w:t>
      </w:r>
      <w:r w:rsidRPr="00F63AC4">
        <w:rPr>
          <w:rFonts w:asciiTheme="minorBidi" w:hAnsiTheme="minorBidi"/>
        </w:rPr>
        <w:t>ac</w:t>
      </w:r>
      <w:r w:rsidRPr="00F63AC4">
        <w:rPr>
          <w:rFonts w:asciiTheme="minorBidi" w:hAnsiTheme="minorBidi"/>
          <w:spacing w:val="-1"/>
        </w:rPr>
        <w:t>t</w:t>
      </w:r>
      <w:r w:rsidRPr="00F63AC4">
        <w:rPr>
          <w:rFonts w:asciiTheme="minorBidi" w:hAnsiTheme="minorBidi"/>
        </w:rPr>
        <w:t>e</w:t>
      </w:r>
      <w:r w:rsidRPr="00F63AC4">
        <w:rPr>
          <w:rFonts w:asciiTheme="minorBidi" w:hAnsiTheme="minorBidi"/>
          <w:spacing w:val="-1"/>
        </w:rPr>
        <w:t>r</w:t>
      </w:r>
      <w:r w:rsidRPr="00F63AC4">
        <w:rPr>
          <w:rFonts w:asciiTheme="minorBidi" w:hAnsiTheme="minorBidi"/>
          <w:spacing w:val="1"/>
        </w:rPr>
        <w:t>i</w:t>
      </w:r>
      <w:r w:rsidRPr="00F63AC4">
        <w:rPr>
          <w:rFonts w:asciiTheme="minorBidi" w:hAnsiTheme="minorBidi"/>
          <w:spacing w:val="-2"/>
        </w:rPr>
        <w:t>s</w:t>
      </w:r>
      <w:r w:rsidRPr="00F63AC4">
        <w:rPr>
          <w:rFonts w:asciiTheme="minorBidi" w:hAnsiTheme="minorBidi"/>
          <w:spacing w:val="1"/>
        </w:rPr>
        <w:t>ti</w:t>
      </w:r>
      <w:r w:rsidRPr="00F63AC4">
        <w:rPr>
          <w:rFonts w:asciiTheme="minorBidi" w:hAnsiTheme="minorBidi"/>
          <w:spacing w:val="-2"/>
        </w:rPr>
        <w:t>c</w:t>
      </w:r>
      <w:r w:rsidRPr="00F63AC4">
        <w:rPr>
          <w:rFonts w:asciiTheme="minorBidi" w:hAnsiTheme="minorBidi"/>
        </w:rPr>
        <w:t xml:space="preserve">s, </w:t>
      </w:r>
      <w:r w:rsidRPr="00F63AC4">
        <w:rPr>
          <w:rFonts w:asciiTheme="minorBidi" w:hAnsiTheme="minorBidi"/>
          <w:spacing w:val="-2"/>
        </w:rPr>
        <w:t>p</w:t>
      </w:r>
      <w:r w:rsidRPr="00F63AC4">
        <w:rPr>
          <w:rFonts w:asciiTheme="minorBidi" w:hAnsiTheme="minorBidi"/>
          <w:spacing w:val="1"/>
        </w:rPr>
        <w:t>r</w:t>
      </w:r>
      <w:r w:rsidRPr="00F63AC4">
        <w:rPr>
          <w:rFonts w:asciiTheme="minorBidi" w:hAnsiTheme="minorBidi"/>
        </w:rPr>
        <w:t>ep</w:t>
      </w:r>
      <w:r w:rsidRPr="00F63AC4">
        <w:rPr>
          <w:rFonts w:asciiTheme="minorBidi" w:hAnsiTheme="minorBidi"/>
          <w:spacing w:val="-2"/>
        </w:rPr>
        <w:t>a</w:t>
      </w:r>
      <w:r w:rsidRPr="00F63AC4">
        <w:rPr>
          <w:rFonts w:asciiTheme="minorBidi" w:hAnsiTheme="minorBidi"/>
          <w:spacing w:val="1"/>
        </w:rPr>
        <w:t>r</w:t>
      </w:r>
      <w:r w:rsidRPr="00F63AC4">
        <w:rPr>
          <w:rFonts w:asciiTheme="minorBidi" w:hAnsiTheme="minorBidi"/>
          <w:spacing w:val="-2"/>
        </w:rPr>
        <w:t>a</w:t>
      </w:r>
      <w:r w:rsidRPr="00F63AC4">
        <w:rPr>
          <w:rFonts w:asciiTheme="minorBidi" w:hAnsiTheme="minorBidi"/>
          <w:spacing w:val="1"/>
        </w:rPr>
        <w:t>ti</w:t>
      </w:r>
      <w:r w:rsidRPr="00F63AC4">
        <w:rPr>
          <w:rFonts w:asciiTheme="minorBidi" w:hAnsiTheme="minorBidi"/>
        </w:rPr>
        <w:t>o</w:t>
      </w:r>
      <w:r w:rsidRPr="00F63AC4">
        <w:rPr>
          <w:rFonts w:asciiTheme="minorBidi" w:hAnsiTheme="minorBidi"/>
          <w:spacing w:val="-2"/>
        </w:rPr>
        <w:t>n</w:t>
      </w:r>
      <w:r w:rsidRPr="00F63AC4">
        <w:rPr>
          <w:rFonts w:asciiTheme="minorBidi" w:hAnsiTheme="minorBidi"/>
        </w:rPr>
        <w:t>,</w:t>
      </w:r>
      <w:r w:rsidRPr="00F63AC4">
        <w:rPr>
          <w:rFonts w:asciiTheme="minorBidi" w:hAnsiTheme="minorBidi"/>
          <w:spacing w:val="-2"/>
        </w:rPr>
        <w:t xml:space="preserve"> </w:t>
      </w:r>
      <w:r w:rsidRPr="00F63AC4">
        <w:rPr>
          <w:rFonts w:asciiTheme="minorBidi" w:hAnsiTheme="minorBidi"/>
          <w:spacing w:val="1"/>
        </w:rPr>
        <w:t>t</w:t>
      </w:r>
      <w:r w:rsidRPr="00F63AC4">
        <w:rPr>
          <w:rFonts w:asciiTheme="minorBidi" w:hAnsiTheme="minorBidi"/>
        </w:rPr>
        <w:t>ec</w:t>
      </w:r>
      <w:r w:rsidRPr="00F63AC4">
        <w:rPr>
          <w:rFonts w:asciiTheme="minorBidi" w:hAnsiTheme="minorBidi"/>
          <w:spacing w:val="-2"/>
        </w:rPr>
        <w:t>h</w:t>
      </w:r>
      <w:r w:rsidRPr="00F63AC4">
        <w:rPr>
          <w:rFonts w:asciiTheme="minorBidi" w:hAnsiTheme="minorBidi"/>
        </w:rPr>
        <w:t>n</w:t>
      </w:r>
      <w:r w:rsidRPr="00F63AC4">
        <w:rPr>
          <w:rFonts w:asciiTheme="minorBidi" w:hAnsiTheme="minorBidi"/>
          <w:spacing w:val="1"/>
        </w:rPr>
        <w:t>i</w:t>
      </w:r>
      <w:r w:rsidRPr="00F63AC4">
        <w:rPr>
          <w:rFonts w:asciiTheme="minorBidi" w:hAnsiTheme="minorBidi"/>
        </w:rPr>
        <w:t>q</w:t>
      </w:r>
      <w:r w:rsidRPr="00F63AC4">
        <w:rPr>
          <w:rFonts w:asciiTheme="minorBidi" w:hAnsiTheme="minorBidi"/>
          <w:spacing w:val="-2"/>
        </w:rPr>
        <w:t>u</w:t>
      </w:r>
      <w:r w:rsidRPr="00F63AC4">
        <w:rPr>
          <w:rFonts w:asciiTheme="minorBidi" w:hAnsiTheme="minorBidi"/>
        </w:rPr>
        <w:t>e</w:t>
      </w:r>
      <w:r w:rsidRPr="00F63AC4">
        <w:rPr>
          <w:rFonts w:asciiTheme="minorBidi" w:hAnsiTheme="minorBidi"/>
          <w:spacing w:val="1"/>
        </w:rPr>
        <w:t>s</w:t>
      </w:r>
      <w:r w:rsidRPr="00F63AC4">
        <w:rPr>
          <w:rFonts w:asciiTheme="minorBidi" w:hAnsiTheme="minorBidi"/>
        </w:rPr>
        <w:t>,</w:t>
      </w:r>
      <w:r w:rsidRPr="00F63AC4">
        <w:rPr>
          <w:rFonts w:asciiTheme="minorBidi" w:hAnsiTheme="minorBidi"/>
          <w:spacing w:val="-2"/>
        </w:rPr>
        <w:t xml:space="preserve"> </w:t>
      </w:r>
      <w:r w:rsidRPr="00F63AC4">
        <w:rPr>
          <w:rFonts w:asciiTheme="minorBidi" w:hAnsiTheme="minorBidi"/>
        </w:rPr>
        <w:t>app</w:t>
      </w:r>
      <w:r w:rsidRPr="00F63AC4">
        <w:rPr>
          <w:rFonts w:asciiTheme="minorBidi" w:hAnsiTheme="minorBidi"/>
          <w:spacing w:val="-1"/>
        </w:rPr>
        <w:t>l</w:t>
      </w:r>
      <w:r w:rsidRPr="00F63AC4">
        <w:rPr>
          <w:rFonts w:asciiTheme="minorBidi" w:hAnsiTheme="minorBidi"/>
          <w:spacing w:val="1"/>
        </w:rPr>
        <w:t>i</w:t>
      </w:r>
      <w:r w:rsidRPr="00F63AC4">
        <w:rPr>
          <w:rFonts w:asciiTheme="minorBidi" w:hAnsiTheme="minorBidi"/>
          <w:spacing w:val="-2"/>
        </w:rPr>
        <w:t>c</w:t>
      </w:r>
      <w:r w:rsidRPr="00F63AC4">
        <w:rPr>
          <w:rFonts w:asciiTheme="minorBidi" w:hAnsiTheme="minorBidi"/>
        </w:rPr>
        <w:t>a</w:t>
      </w:r>
      <w:r w:rsidRPr="00F63AC4">
        <w:rPr>
          <w:rFonts w:asciiTheme="minorBidi" w:hAnsiTheme="minorBidi"/>
          <w:spacing w:val="-1"/>
        </w:rPr>
        <w:t>t</w:t>
      </w:r>
      <w:r w:rsidRPr="00F63AC4">
        <w:rPr>
          <w:rFonts w:asciiTheme="minorBidi" w:hAnsiTheme="minorBidi"/>
          <w:spacing w:val="1"/>
        </w:rPr>
        <w:t>i</w:t>
      </w:r>
      <w:r w:rsidRPr="00F63AC4">
        <w:rPr>
          <w:rFonts w:asciiTheme="minorBidi" w:hAnsiTheme="minorBidi"/>
        </w:rPr>
        <w:t>ons,</w:t>
      </w:r>
      <w:r w:rsidRPr="00F63AC4">
        <w:rPr>
          <w:rFonts w:asciiTheme="minorBidi" w:hAnsiTheme="minorBidi"/>
          <w:spacing w:val="-2"/>
        </w:rPr>
        <w:t xml:space="preserve"> </w:t>
      </w:r>
      <w:r w:rsidRPr="00F63AC4">
        <w:rPr>
          <w:rFonts w:asciiTheme="minorBidi" w:hAnsiTheme="minorBidi"/>
          <w:spacing w:val="1"/>
        </w:rPr>
        <w:t>l</w:t>
      </w:r>
      <w:r w:rsidRPr="00F63AC4">
        <w:rPr>
          <w:rFonts w:asciiTheme="minorBidi" w:hAnsiTheme="minorBidi"/>
          <w:spacing w:val="-1"/>
        </w:rPr>
        <w:t>i</w:t>
      </w:r>
      <w:r w:rsidRPr="00F63AC4">
        <w:rPr>
          <w:rFonts w:asciiTheme="minorBidi" w:hAnsiTheme="minorBidi"/>
          <w:spacing w:val="-4"/>
        </w:rPr>
        <w:t>m</w:t>
      </w:r>
      <w:r w:rsidRPr="00F63AC4">
        <w:rPr>
          <w:rFonts w:asciiTheme="minorBidi" w:hAnsiTheme="minorBidi"/>
          <w:spacing w:val="1"/>
        </w:rPr>
        <w:t>it</w:t>
      </w:r>
      <w:r w:rsidRPr="00F63AC4">
        <w:rPr>
          <w:rFonts w:asciiTheme="minorBidi" w:hAnsiTheme="minorBidi"/>
        </w:rPr>
        <w:t>a</w:t>
      </w:r>
      <w:r w:rsidRPr="00F63AC4">
        <w:rPr>
          <w:rFonts w:asciiTheme="minorBidi" w:hAnsiTheme="minorBidi"/>
          <w:spacing w:val="1"/>
        </w:rPr>
        <w:t>ti</w:t>
      </w:r>
      <w:r w:rsidRPr="00F63AC4">
        <w:rPr>
          <w:rFonts w:asciiTheme="minorBidi" w:hAnsiTheme="minorBidi"/>
        </w:rPr>
        <w:t>o</w:t>
      </w:r>
      <w:r w:rsidRPr="00F63AC4">
        <w:rPr>
          <w:rFonts w:asciiTheme="minorBidi" w:hAnsiTheme="minorBidi"/>
          <w:spacing w:val="-2"/>
        </w:rPr>
        <w:t>n</w:t>
      </w:r>
      <w:r w:rsidRPr="00F63AC4">
        <w:rPr>
          <w:rFonts w:asciiTheme="minorBidi" w:hAnsiTheme="minorBidi"/>
        </w:rPr>
        <w:t xml:space="preserve">s </w:t>
      </w:r>
      <w:r w:rsidRPr="00F63AC4">
        <w:rPr>
          <w:rFonts w:asciiTheme="minorBidi" w:hAnsiTheme="minorBidi"/>
          <w:spacing w:val="1"/>
        </w:rPr>
        <w:t>a</w:t>
      </w:r>
      <w:r w:rsidRPr="00F63AC4">
        <w:rPr>
          <w:rFonts w:asciiTheme="minorBidi" w:hAnsiTheme="minorBidi"/>
        </w:rPr>
        <w:t>nd</w:t>
      </w:r>
      <w:r w:rsidRPr="00F63AC4">
        <w:rPr>
          <w:rFonts w:asciiTheme="minorBidi" w:hAnsiTheme="minorBidi"/>
          <w:spacing w:val="-2"/>
        </w:rPr>
        <w:t xml:space="preserve"> f</w:t>
      </w:r>
      <w:r w:rsidRPr="00F63AC4">
        <w:rPr>
          <w:rFonts w:asciiTheme="minorBidi" w:hAnsiTheme="minorBidi"/>
          <w:spacing w:val="1"/>
        </w:rPr>
        <w:t>i</w:t>
      </w:r>
      <w:r w:rsidRPr="00F63AC4">
        <w:rPr>
          <w:rFonts w:asciiTheme="minorBidi" w:hAnsiTheme="minorBidi"/>
        </w:rPr>
        <w:t>n</w:t>
      </w:r>
      <w:r w:rsidRPr="00F63AC4">
        <w:rPr>
          <w:rFonts w:asciiTheme="minorBidi" w:hAnsiTheme="minorBidi"/>
          <w:spacing w:val="-1"/>
        </w:rPr>
        <w:t>i</w:t>
      </w:r>
      <w:r w:rsidRPr="00F63AC4">
        <w:rPr>
          <w:rFonts w:asciiTheme="minorBidi" w:hAnsiTheme="minorBidi"/>
        </w:rPr>
        <w:t>sh</w:t>
      </w:r>
      <w:r w:rsidRPr="00F63AC4">
        <w:rPr>
          <w:rFonts w:asciiTheme="minorBidi" w:hAnsiTheme="minorBidi"/>
          <w:spacing w:val="1"/>
        </w:rPr>
        <w:t>i</w:t>
      </w:r>
      <w:r w:rsidRPr="00F63AC4">
        <w:rPr>
          <w:rFonts w:asciiTheme="minorBidi" w:hAnsiTheme="minorBidi"/>
        </w:rPr>
        <w:t>ng</w:t>
      </w:r>
      <w:r>
        <w:rPr>
          <w:rFonts w:asciiTheme="minorBidi" w:hAnsiTheme="minorBidi"/>
        </w:rPr>
        <w:t>.</w:t>
      </w:r>
    </w:p>
    <w:p w:rsidR="000B58F9" w:rsidRPr="00D31874" w:rsidRDefault="000B58F9" w:rsidP="000B58F9">
      <w:pPr>
        <w:spacing w:line="360" w:lineRule="auto"/>
        <w:rPr>
          <w:rFonts w:asciiTheme="minorBidi" w:hAnsiTheme="minorBidi"/>
        </w:rPr>
      </w:pP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466A8D" w:rsidRDefault="000B58F9" w:rsidP="00FE6267">
      <w:pPr>
        <w:pStyle w:val="ListParagraph"/>
        <w:numPr>
          <w:ilvl w:val="0"/>
          <w:numId w:val="869"/>
        </w:numPr>
        <w:tabs>
          <w:tab w:val="left" w:pos="860"/>
        </w:tabs>
        <w:spacing w:before="40" w:line="360" w:lineRule="auto"/>
        <w:ind w:right="-20"/>
        <w:rPr>
          <w:rFonts w:asciiTheme="minorBidi" w:hAnsiTheme="minorBidi"/>
        </w:rPr>
      </w:pPr>
      <w:r w:rsidRPr="00466A8D">
        <w:rPr>
          <w:rFonts w:asciiTheme="minorBidi" w:hAnsiTheme="minorBidi"/>
          <w:sz w:val="22"/>
          <w:szCs w:val="22"/>
        </w:rPr>
        <w:t>Pr</w:t>
      </w:r>
      <w:r w:rsidRPr="00466A8D">
        <w:rPr>
          <w:rFonts w:asciiTheme="minorBidi" w:hAnsiTheme="minorBidi"/>
          <w:spacing w:val="1"/>
          <w:sz w:val="22"/>
          <w:szCs w:val="22"/>
        </w:rPr>
        <w:t>e</w:t>
      </w:r>
      <w:r w:rsidRPr="00466A8D">
        <w:rPr>
          <w:rFonts w:asciiTheme="minorBidi" w:hAnsiTheme="minorBidi"/>
          <w:sz w:val="22"/>
          <w:szCs w:val="22"/>
        </w:rPr>
        <w:t>p</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e a</w:t>
      </w:r>
      <w:r w:rsidRPr="00466A8D">
        <w:rPr>
          <w:rFonts w:asciiTheme="minorBidi" w:hAnsiTheme="minorBidi"/>
          <w:spacing w:val="-2"/>
          <w:sz w:val="22"/>
          <w:szCs w:val="22"/>
        </w:rPr>
        <w:t xml:space="preserve"> </w:t>
      </w:r>
      <w:r w:rsidRPr="00466A8D">
        <w:rPr>
          <w:rFonts w:asciiTheme="minorBidi" w:hAnsiTheme="minorBidi"/>
          <w:sz w:val="22"/>
          <w:szCs w:val="22"/>
        </w:rPr>
        <w:t>con</w:t>
      </w:r>
      <w:r w:rsidRPr="00466A8D">
        <w:rPr>
          <w:rFonts w:asciiTheme="minorBidi" w:hAnsiTheme="minorBidi"/>
          <w:spacing w:val="-2"/>
          <w:sz w:val="22"/>
          <w:szCs w:val="22"/>
        </w:rPr>
        <w:t>c</w:t>
      </w:r>
      <w:r w:rsidRPr="00466A8D">
        <w:rPr>
          <w:rFonts w:asciiTheme="minorBidi" w:hAnsiTheme="minorBidi"/>
          <w:spacing w:val="1"/>
          <w:sz w:val="22"/>
          <w:szCs w:val="22"/>
        </w:rPr>
        <w:t>r</w:t>
      </w:r>
      <w:r w:rsidRPr="00466A8D">
        <w:rPr>
          <w:rFonts w:asciiTheme="minorBidi" w:hAnsiTheme="minorBidi"/>
          <w:spacing w:val="-2"/>
          <w:sz w:val="22"/>
          <w:szCs w:val="22"/>
        </w:rPr>
        <w:t>e</w:t>
      </w:r>
      <w:r w:rsidRPr="00466A8D">
        <w:rPr>
          <w:rFonts w:asciiTheme="minorBidi" w:hAnsiTheme="minorBidi"/>
          <w:spacing w:val="1"/>
          <w:sz w:val="22"/>
          <w:szCs w:val="22"/>
        </w:rPr>
        <w:t>t</w:t>
      </w:r>
      <w:r w:rsidRPr="00466A8D">
        <w:rPr>
          <w:rFonts w:asciiTheme="minorBidi" w:hAnsiTheme="minorBidi"/>
          <w:sz w:val="22"/>
          <w:szCs w:val="22"/>
        </w:rPr>
        <w:t xml:space="preserve">e </w:t>
      </w:r>
      <w:r w:rsidRPr="00466A8D">
        <w:rPr>
          <w:rFonts w:asciiTheme="minorBidi" w:hAnsiTheme="minorBidi"/>
          <w:spacing w:val="-2"/>
          <w:sz w:val="22"/>
          <w:szCs w:val="22"/>
        </w:rPr>
        <w:t>b</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pacing w:val="-2"/>
          <w:sz w:val="22"/>
          <w:szCs w:val="22"/>
        </w:rPr>
        <w:t>h</w:t>
      </w:r>
      <w:r w:rsidRPr="00466A8D">
        <w:rPr>
          <w:rFonts w:asciiTheme="minorBidi" w:hAnsiTheme="minorBidi"/>
          <w:spacing w:val="1"/>
          <w:sz w:val="22"/>
          <w:szCs w:val="22"/>
        </w:rPr>
        <w:t>r</w:t>
      </w:r>
      <w:r w:rsidRPr="00466A8D">
        <w:rPr>
          <w:rFonts w:asciiTheme="minorBidi" w:hAnsiTheme="minorBidi"/>
          <w:sz w:val="22"/>
          <w:szCs w:val="22"/>
        </w:rPr>
        <w:t>o</w:t>
      </w:r>
      <w:r w:rsidRPr="00466A8D">
        <w:rPr>
          <w:rFonts w:asciiTheme="minorBidi" w:hAnsiTheme="minorBidi"/>
          <w:spacing w:val="-2"/>
          <w:sz w:val="22"/>
          <w:szCs w:val="22"/>
        </w:rPr>
        <w:t>o</w:t>
      </w:r>
      <w:r w:rsidRPr="00466A8D">
        <w:rPr>
          <w:rFonts w:asciiTheme="minorBidi" w:hAnsiTheme="minorBidi"/>
          <w:sz w:val="22"/>
          <w:szCs w:val="22"/>
        </w:rPr>
        <w:t>m</w:t>
      </w:r>
      <w:r w:rsidRPr="00466A8D">
        <w:rPr>
          <w:rFonts w:asciiTheme="minorBidi" w:hAnsiTheme="minorBidi"/>
          <w:spacing w:val="-4"/>
          <w:sz w:val="22"/>
          <w:szCs w:val="22"/>
        </w:rPr>
        <w:t xml:space="preserve"> </w:t>
      </w:r>
      <w:r w:rsidRPr="00466A8D">
        <w:rPr>
          <w:rFonts w:asciiTheme="minorBidi" w:hAnsiTheme="minorBidi"/>
          <w:spacing w:val="1"/>
          <w:sz w:val="22"/>
          <w:szCs w:val="22"/>
        </w:rPr>
        <w:t>fl</w:t>
      </w:r>
      <w:r w:rsidRPr="00466A8D">
        <w:rPr>
          <w:rFonts w:asciiTheme="minorBidi" w:hAnsiTheme="minorBidi"/>
          <w:sz w:val="22"/>
          <w:szCs w:val="22"/>
        </w:rPr>
        <w:t>oor</w:t>
      </w:r>
      <w:r w:rsidRPr="00466A8D">
        <w:rPr>
          <w:rFonts w:asciiTheme="minorBidi" w:hAnsiTheme="minorBidi"/>
          <w:spacing w:val="1"/>
          <w:sz w:val="22"/>
          <w:szCs w:val="22"/>
        </w:rPr>
        <w:t xml:space="preserve"> </w:t>
      </w:r>
      <w:r w:rsidRPr="00466A8D">
        <w:rPr>
          <w:rFonts w:asciiTheme="minorBidi" w:hAnsiTheme="minorBidi"/>
          <w:sz w:val="22"/>
          <w:szCs w:val="22"/>
        </w:rPr>
        <w:t>and</w:t>
      </w:r>
      <w:r w:rsidRPr="00466A8D">
        <w:rPr>
          <w:rFonts w:asciiTheme="minorBidi" w:hAnsiTheme="minorBidi"/>
          <w:spacing w:val="-2"/>
          <w:sz w:val="22"/>
          <w:szCs w:val="22"/>
        </w:rPr>
        <w:t xml:space="preserve"> </w:t>
      </w:r>
      <w:r w:rsidRPr="00466A8D">
        <w:rPr>
          <w:rFonts w:asciiTheme="minorBidi" w:hAnsiTheme="minorBidi"/>
          <w:sz w:val="22"/>
          <w:szCs w:val="22"/>
        </w:rPr>
        <w:t>po</w:t>
      </w:r>
      <w:r w:rsidRPr="00466A8D">
        <w:rPr>
          <w:rFonts w:asciiTheme="minorBidi" w:hAnsiTheme="minorBidi"/>
          <w:spacing w:val="1"/>
          <w:sz w:val="22"/>
          <w:szCs w:val="22"/>
        </w:rPr>
        <w:t>i</w:t>
      </w:r>
      <w:r w:rsidRPr="00466A8D">
        <w:rPr>
          <w:rFonts w:asciiTheme="minorBidi" w:hAnsiTheme="minorBidi"/>
          <w:spacing w:val="-2"/>
          <w:sz w:val="22"/>
          <w:szCs w:val="22"/>
        </w:rPr>
        <w:t>n</w:t>
      </w:r>
      <w:r w:rsidRPr="00466A8D">
        <w:rPr>
          <w:rFonts w:asciiTheme="minorBidi" w:hAnsiTheme="minorBidi"/>
          <w:spacing w:val="1"/>
          <w:sz w:val="22"/>
          <w:szCs w:val="22"/>
        </w:rPr>
        <w:t>t</w:t>
      </w:r>
      <w:r w:rsidRPr="00466A8D">
        <w:rPr>
          <w:rFonts w:asciiTheme="minorBidi" w:hAnsiTheme="minorBidi"/>
          <w:sz w:val="22"/>
          <w:szCs w:val="22"/>
        </w:rPr>
        <w:t>ed</w:t>
      </w:r>
      <w:r w:rsidRPr="00466A8D">
        <w:rPr>
          <w:rFonts w:asciiTheme="minorBidi" w:hAnsiTheme="minorBidi"/>
          <w:spacing w:val="-2"/>
          <w:sz w:val="22"/>
          <w:szCs w:val="22"/>
        </w:rPr>
        <w:t xml:space="preserve"> </w:t>
      </w:r>
      <w:proofErr w:type="spellStart"/>
      <w:r w:rsidRPr="00466A8D">
        <w:rPr>
          <w:rFonts w:asciiTheme="minorBidi" w:hAnsiTheme="minorBidi"/>
          <w:spacing w:val="1"/>
          <w:sz w:val="22"/>
          <w:szCs w:val="22"/>
        </w:rPr>
        <w:t>f</w:t>
      </w:r>
      <w:r w:rsidRPr="00466A8D">
        <w:rPr>
          <w:rFonts w:asciiTheme="minorBidi" w:hAnsiTheme="minorBidi"/>
          <w:spacing w:val="-1"/>
          <w:sz w:val="22"/>
          <w:szCs w:val="22"/>
        </w:rPr>
        <w:t>i</w:t>
      </w:r>
      <w:r w:rsidRPr="00466A8D">
        <w:rPr>
          <w:rFonts w:asciiTheme="minorBidi" w:hAnsiTheme="minorBidi"/>
          <w:sz w:val="22"/>
          <w:szCs w:val="22"/>
        </w:rPr>
        <w:t>b</w:t>
      </w:r>
      <w:r w:rsidRPr="00466A8D">
        <w:rPr>
          <w:rFonts w:asciiTheme="minorBidi" w:hAnsiTheme="minorBidi"/>
          <w:spacing w:val="1"/>
          <w:sz w:val="22"/>
          <w:szCs w:val="22"/>
        </w:rPr>
        <w:t>r</w:t>
      </w:r>
      <w:r w:rsidRPr="00466A8D">
        <w:rPr>
          <w:rFonts w:asciiTheme="minorBidi" w:hAnsiTheme="minorBidi"/>
          <w:sz w:val="22"/>
          <w:szCs w:val="22"/>
        </w:rPr>
        <w:t>e</w:t>
      </w:r>
      <w:proofErr w:type="spellEnd"/>
      <w:r w:rsidRPr="00466A8D">
        <w:rPr>
          <w:rFonts w:asciiTheme="minorBidi" w:hAnsiTheme="minorBidi"/>
          <w:spacing w:val="-2"/>
          <w:sz w:val="22"/>
          <w:szCs w:val="22"/>
        </w:rPr>
        <w:t xml:space="preserve"> c</w:t>
      </w:r>
      <w:r w:rsidRPr="00466A8D">
        <w:rPr>
          <w:rFonts w:asciiTheme="minorBidi" w:hAnsiTheme="minorBidi"/>
          <w:sz w:val="22"/>
          <w:szCs w:val="22"/>
        </w:rPr>
        <w:t>e</w:t>
      </w:r>
      <w:r w:rsidRPr="00466A8D">
        <w:rPr>
          <w:rFonts w:asciiTheme="minorBidi" w:hAnsiTheme="minorBidi"/>
          <w:spacing w:val="-3"/>
          <w:sz w:val="22"/>
          <w:szCs w:val="22"/>
        </w:rPr>
        <w:t>m</w:t>
      </w:r>
      <w:r w:rsidRPr="00466A8D">
        <w:rPr>
          <w:rFonts w:asciiTheme="minorBidi" w:hAnsiTheme="minorBidi"/>
          <w:sz w:val="22"/>
          <w:szCs w:val="22"/>
        </w:rPr>
        <w:t>ent</w:t>
      </w:r>
      <w:r w:rsidRPr="00466A8D">
        <w:rPr>
          <w:rFonts w:asciiTheme="minorBidi" w:hAnsiTheme="minorBidi"/>
          <w:spacing w:val="1"/>
          <w:sz w:val="22"/>
          <w:szCs w:val="22"/>
        </w:rPr>
        <w:t xml:space="preserve"> </w:t>
      </w:r>
      <w:r w:rsidRPr="00466A8D">
        <w:rPr>
          <w:rFonts w:asciiTheme="minorBidi" w:hAnsiTheme="minorBidi"/>
          <w:sz w:val="22"/>
          <w:szCs w:val="22"/>
        </w:rPr>
        <w:t>sh</w:t>
      </w:r>
      <w:r w:rsidRPr="00466A8D">
        <w:rPr>
          <w:rFonts w:asciiTheme="minorBidi" w:hAnsiTheme="minorBidi"/>
          <w:spacing w:val="1"/>
          <w:sz w:val="22"/>
          <w:szCs w:val="22"/>
        </w:rPr>
        <w:t>e</w:t>
      </w:r>
      <w:r w:rsidRPr="00466A8D">
        <w:rPr>
          <w:rFonts w:asciiTheme="minorBidi" w:hAnsiTheme="minorBidi"/>
          <w:spacing w:val="-2"/>
          <w:sz w:val="22"/>
          <w:szCs w:val="22"/>
        </w:rPr>
        <w:t>e</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pacing w:val="-1"/>
          <w:sz w:val="22"/>
          <w:szCs w:val="22"/>
        </w:rPr>
        <w:t>w</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pacing w:val="1"/>
          <w:sz w:val="22"/>
          <w:szCs w:val="22"/>
        </w:rPr>
        <w:t>l</w:t>
      </w:r>
      <w:r w:rsidRPr="00466A8D">
        <w:rPr>
          <w:rFonts w:asciiTheme="minorBidi" w:hAnsiTheme="minorBidi"/>
          <w:spacing w:val="-1"/>
          <w:sz w:val="22"/>
          <w:szCs w:val="22"/>
        </w:rPr>
        <w:t>i</w:t>
      </w:r>
      <w:r w:rsidRPr="00466A8D">
        <w:rPr>
          <w:rFonts w:asciiTheme="minorBidi" w:hAnsiTheme="minorBidi"/>
          <w:sz w:val="22"/>
          <w:szCs w:val="22"/>
        </w:rPr>
        <w:t>ng</w:t>
      </w:r>
    </w:p>
    <w:p w:rsidR="000B58F9" w:rsidRPr="00784D36" w:rsidRDefault="000B58F9" w:rsidP="00FE6267">
      <w:pPr>
        <w:pStyle w:val="ListParagraph"/>
        <w:numPr>
          <w:ilvl w:val="0"/>
          <w:numId w:val="869"/>
        </w:numPr>
        <w:tabs>
          <w:tab w:val="left" w:pos="860"/>
        </w:tabs>
        <w:spacing w:before="42" w:line="360" w:lineRule="auto"/>
        <w:ind w:right="-20"/>
        <w:rPr>
          <w:rFonts w:asciiTheme="minorBidi" w:hAnsiTheme="minorBidi"/>
        </w:rPr>
      </w:pPr>
      <w:r w:rsidRPr="00466A8D">
        <w:rPr>
          <w:rFonts w:asciiTheme="minorBidi" w:hAnsiTheme="minorBidi"/>
          <w:sz w:val="22"/>
          <w:szCs w:val="22"/>
        </w:rPr>
        <w:t>Pr</w:t>
      </w:r>
      <w:r w:rsidRPr="00466A8D">
        <w:rPr>
          <w:rFonts w:asciiTheme="minorBidi" w:hAnsiTheme="minorBidi"/>
          <w:spacing w:val="1"/>
          <w:sz w:val="22"/>
          <w:szCs w:val="22"/>
        </w:rPr>
        <w:t>e</w:t>
      </w:r>
      <w:r w:rsidRPr="00466A8D">
        <w:rPr>
          <w:rFonts w:asciiTheme="minorBidi" w:hAnsiTheme="minorBidi"/>
          <w:sz w:val="22"/>
          <w:szCs w:val="22"/>
        </w:rPr>
        <w:t>p</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e a</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pacing w:val="-4"/>
          <w:sz w:val="22"/>
          <w:szCs w:val="22"/>
        </w:rPr>
        <w:t>m</w:t>
      </w:r>
      <w:r w:rsidRPr="00466A8D">
        <w:rPr>
          <w:rFonts w:asciiTheme="minorBidi" w:hAnsiTheme="minorBidi"/>
          <w:sz w:val="22"/>
          <w:szCs w:val="22"/>
        </w:rPr>
        <w:t>ber</w:t>
      </w:r>
      <w:r w:rsidRPr="00466A8D">
        <w:rPr>
          <w:rFonts w:asciiTheme="minorBidi" w:hAnsiTheme="minorBidi"/>
          <w:spacing w:val="1"/>
          <w:sz w:val="22"/>
          <w:szCs w:val="22"/>
        </w:rPr>
        <w:t xml:space="preserve"> </w:t>
      </w:r>
      <w:r w:rsidRPr="00466A8D">
        <w:rPr>
          <w:rFonts w:asciiTheme="minorBidi" w:hAnsiTheme="minorBidi"/>
          <w:sz w:val="22"/>
          <w:szCs w:val="22"/>
        </w:rPr>
        <w:t>ba</w:t>
      </w:r>
      <w:r w:rsidRPr="00466A8D">
        <w:rPr>
          <w:rFonts w:asciiTheme="minorBidi" w:hAnsiTheme="minorBidi"/>
          <w:spacing w:val="1"/>
          <w:sz w:val="22"/>
          <w:szCs w:val="22"/>
        </w:rPr>
        <w:t>t</w:t>
      </w:r>
      <w:r w:rsidRPr="00466A8D">
        <w:rPr>
          <w:rFonts w:asciiTheme="minorBidi" w:hAnsiTheme="minorBidi"/>
          <w:spacing w:val="-2"/>
          <w:sz w:val="22"/>
          <w:szCs w:val="22"/>
        </w:rPr>
        <w:t>h</w:t>
      </w:r>
      <w:r w:rsidRPr="00466A8D">
        <w:rPr>
          <w:rFonts w:asciiTheme="minorBidi" w:hAnsiTheme="minorBidi"/>
          <w:spacing w:val="1"/>
          <w:sz w:val="22"/>
          <w:szCs w:val="22"/>
        </w:rPr>
        <w:t>r</w:t>
      </w:r>
      <w:r w:rsidRPr="00466A8D">
        <w:rPr>
          <w:rFonts w:asciiTheme="minorBidi" w:hAnsiTheme="minorBidi"/>
          <w:sz w:val="22"/>
          <w:szCs w:val="22"/>
        </w:rPr>
        <w:t>oom</w:t>
      </w:r>
      <w:r w:rsidRPr="00466A8D">
        <w:rPr>
          <w:rFonts w:asciiTheme="minorBidi" w:hAnsiTheme="minorBidi"/>
          <w:spacing w:val="-4"/>
          <w:sz w:val="22"/>
          <w:szCs w:val="22"/>
        </w:rPr>
        <w:t xml:space="preserve"> </w:t>
      </w:r>
      <w:r w:rsidRPr="00466A8D">
        <w:rPr>
          <w:rFonts w:asciiTheme="minorBidi" w:hAnsiTheme="minorBidi"/>
          <w:spacing w:val="1"/>
          <w:sz w:val="22"/>
          <w:szCs w:val="22"/>
        </w:rPr>
        <w:t>fl</w:t>
      </w:r>
      <w:r w:rsidRPr="00466A8D">
        <w:rPr>
          <w:rFonts w:asciiTheme="minorBidi" w:hAnsiTheme="minorBidi"/>
          <w:sz w:val="22"/>
          <w:szCs w:val="22"/>
        </w:rPr>
        <w:t>o</w:t>
      </w:r>
      <w:r w:rsidRPr="00466A8D">
        <w:rPr>
          <w:rFonts w:asciiTheme="minorBidi" w:hAnsiTheme="minorBidi"/>
          <w:spacing w:val="-2"/>
          <w:sz w:val="22"/>
          <w:szCs w:val="22"/>
        </w:rPr>
        <w:t>o</w:t>
      </w:r>
      <w:r w:rsidRPr="00466A8D">
        <w:rPr>
          <w:rFonts w:asciiTheme="minorBidi" w:hAnsiTheme="minorBidi"/>
          <w:sz w:val="22"/>
          <w:szCs w:val="22"/>
        </w:rPr>
        <w:t>r</w:t>
      </w:r>
      <w:r w:rsidRPr="00466A8D">
        <w:rPr>
          <w:rFonts w:asciiTheme="minorBidi" w:hAnsiTheme="minorBidi"/>
          <w:spacing w:val="1"/>
          <w:sz w:val="22"/>
          <w:szCs w:val="22"/>
        </w:rPr>
        <w:t xml:space="preserve"> </w:t>
      </w:r>
      <w:r w:rsidRPr="00466A8D">
        <w:rPr>
          <w:rFonts w:asciiTheme="minorBidi" w:hAnsiTheme="minorBidi"/>
          <w:sz w:val="22"/>
          <w:szCs w:val="22"/>
        </w:rPr>
        <w:t>a</w:t>
      </w:r>
      <w:r w:rsidRPr="00466A8D">
        <w:rPr>
          <w:rFonts w:asciiTheme="minorBidi" w:hAnsiTheme="minorBidi"/>
          <w:spacing w:val="-2"/>
          <w:sz w:val="22"/>
          <w:szCs w:val="22"/>
        </w:rPr>
        <w:t>n</w:t>
      </w:r>
      <w:r w:rsidRPr="00466A8D">
        <w:rPr>
          <w:rFonts w:asciiTheme="minorBidi" w:hAnsiTheme="minorBidi"/>
          <w:sz w:val="22"/>
          <w:szCs w:val="22"/>
        </w:rPr>
        <w:t>d po</w:t>
      </w:r>
      <w:r w:rsidRPr="00466A8D">
        <w:rPr>
          <w:rFonts w:asciiTheme="minorBidi" w:hAnsiTheme="minorBidi"/>
          <w:spacing w:val="-1"/>
          <w:sz w:val="22"/>
          <w:szCs w:val="22"/>
        </w:rPr>
        <w:t>i</w:t>
      </w:r>
      <w:r w:rsidRPr="00466A8D">
        <w:rPr>
          <w:rFonts w:asciiTheme="minorBidi" w:hAnsiTheme="minorBidi"/>
          <w:sz w:val="22"/>
          <w:szCs w:val="22"/>
        </w:rPr>
        <w:t>n</w:t>
      </w:r>
      <w:r w:rsidRPr="00466A8D">
        <w:rPr>
          <w:rFonts w:asciiTheme="minorBidi" w:hAnsiTheme="minorBidi"/>
          <w:spacing w:val="1"/>
          <w:sz w:val="22"/>
          <w:szCs w:val="22"/>
        </w:rPr>
        <w:t>t</w:t>
      </w:r>
      <w:r w:rsidRPr="00466A8D">
        <w:rPr>
          <w:rFonts w:asciiTheme="minorBidi" w:hAnsiTheme="minorBidi"/>
          <w:spacing w:val="-2"/>
          <w:sz w:val="22"/>
          <w:szCs w:val="22"/>
        </w:rPr>
        <w:t>e</w:t>
      </w:r>
      <w:r w:rsidRPr="00466A8D">
        <w:rPr>
          <w:rFonts w:asciiTheme="minorBidi" w:hAnsiTheme="minorBidi"/>
          <w:sz w:val="22"/>
          <w:szCs w:val="22"/>
        </w:rPr>
        <w:t xml:space="preserve">d </w:t>
      </w:r>
      <w:proofErr w:type="spellStart"/>
      <w:r w:rsidRPr="00466A8D">
        <w:rPr>
          <w:rFonts w:asciiTheme="minorBidi" w:hAnsiTheme="minorBidi"/>
          <w:spacing w:val="-2"/>
          <w:sz w:val="22"/>
          <w:szCs w:val="22"/>
        </w:rPr>
        <w:t>f</w:t>
      </w:r>
      <w:r w:rsidRPr="00466A8D">
        <w:rPr>
          <w:rFonts w:asciiTheme="minorBidi" w:hAnsiTheme="minorBidi"/>
          <w:spacing w:val="1"/>
          <w:sz w:val="22"/>
          <w:szCs w:val="22"/>
        </w:rPr>
        <w:t>i</w:t>
      </w:r>
      <w:r w:rsidRPr="00466A8D">
        <w:rPr>
          <w:rFonts w:asciiTheme="minorBidi" w:hAnsiTheme="minorBidi"/>
          <w:spacing w:val="3"/>
          <w:sz w:val="22"/>
          <w:szCs w:val="22"/>
        </w:rPr>
        <w:t>b</w:t>
      </w:r>
      <w:r w:rsidRPr="00466A8D">
        <w:rPr>
          <w:rFonts w:asciiTheme="minorBidi" w:hAnsiTheme="minorBidi"/>
          <w:spacing w:val="-2"/>
          <w:sz w:val="22"/>
          <w:szCs w:val="22"/>
        </w:rPr>
        <w:t>r</w:t>
      </w:r>
      <w:r w:rsidRPr="00466A8D">
        <w:rPr>
          <w:rFonts w:asciiTheme="minorBidi" w:hAnsiTheme="minorBidi"/>
          <w:sz w:val="22"/>
          <w:szCs w:val="22"/>
        </w:rPr>
        <w:t>e</w:t>
      </w:r>
      <w:proofErr w:type="spellEnd"/>
      <w:r w:rsidRPr="00466A8D">
        <w:rPr>
          <w:rFonts w:asciiTheme="minorBidi" w:hAnsiTheme="minorBidi"/>
          <w:sz w:val="22"/>
          <w:szCs w:val="22"/>
        </w:rPr>
        <w:t xml:space="preserve"> ce</w:t>
      </w:r>
      <w:r w:rsidRPr="00466A8D">
        <w:rPr>
          <w:rFonts w:asciiTheme="minorBidi" w:hAnsiTheme="minorBidi"/>
          <w:spacing w:val="-3"/>
          <w:sz w:val="22"/>
          <w:szCs w:val="22"/>
        </w:rPr>
        <w:t>m</w:t>
      </w:r>
      <w:r w:rsidRPr="00466A8D">
        <w:rPr>
          <w:rFonts w:asciiTheme="minorBidi" w:hAnsiTheme="minorBidi"/>
          <w:sz w:val="22"/>
          <w:szCs w:val="22"/>
        </w:rPr>
        <w:t>ent</w:t>
      </w:r>
      <w:r w:rsidRPr="00466A8D">
        <w:rPr>
          <w:rFonts w:asciiTheme="minorBidi" w:hAnsiTheme="minorBidi"/>
          <w:spacing w:val="1"/>
          <w:sz w:val="22"/>
          <w:szCs w:val="22"/>
        </w:rPr>
        <w:t xml:space="preserve"> </w:t>
      </w:r>
      <w:r w:rsidRPr="00466A8D">
        <w:rPr>
          <w:rFonts w:asciiTheme="minorBidi" w:hAnsiTheme="minorBidi"/>
          <w:spacing w:val="-2"/>
          <w:sz w:val="22"/>
          <w:szCs w:val="22"/>
        </w:rPr>
        <w:t>s</w:t>
      </w:r>
      <w:r w:rsidRPr="00466A8D">
        <w:rPr>
          <w:rFonts w:asciiTheme="minorBidi" w:hAnsiTheme="minorBidi"/>
          <w:sz w:val="22"/>
          <w:szCs w:val="22"/>
        </w:rPr>
        <w:t>he</w:t>
      </w:r>
      <w:r w:rsidRPr="00466A8D">
        <w:rPr>
          <w:rFonts w:asciiTheme="minorBidi" w:hAnsiTheme="minorBidi"/>
          <w:spacing w:val="-2"/>
          <w:sz w:val="22"/>
          <w:szCs w:val="22"/>
        </w:rPr>
        <w:t>e</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pacing w:val="-1"/>
          <w:sz w:val="22"/>
          <w:szCs w:val="22"/>
        </w:rPr>
        <w:t>w</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1"/>
          <w:sz w:val="22"/>
          <w:szCs w:val="22"/>
        </w:rPr>
        <w:t>f</w:t>
      </w:r>
      <w:r w:rsidRPr="00466A8D">
        <w:rPr>
          <w:rFonts w:asciiTheme="minorBidi" w:hAnsiTheme="minorBidi"/>
          <w:sz w:val="22"/>
          <w:szCs w:val="22"/>
        </w:rPr>
        <w:t>or</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pacing w:val="1"/>
          <w:sz w:val="22"/>
          <w:szCs w:val="22"/>
        </w:rPr>
        <w:t>l</w:t>
      </w:r>
      <w:r w:rsidRPr="00466A8D">
        <w:rPr>
          <w:rFonts w:asciiTheme="minorBidi" w:hAnsiTheme="minorBidi"/>
          <w:spacing w:val="-1"/>
          <w:sz w:val="22"/>
          <w:szCs w:val="22"/>
        </w:rPr>
        <w:t>i</w:t>
      </w:r>
      <w:r w:rsidRPr="00466A8D">
        <w:rPr>
          <w:rFonts w:asciiTheme="minorBidi" w:hAnsiTheme="minorBidi"/>
          <w:sz w:val="22"/>
          <w:szCs w:val="22"/>
        </w:rPr>
        <w:t>ng</w:t>
      </w:r>
    </w:p>
    <w:p w:rsidR="000B58F9" w:rsidRPr="00784D36" w:rsidRDefault="000B58F9" w:rsidP="00FE6267">
      <w:pPr>
        <w:pStyle w:val="ListParagraph"/>
        <w:numPr>
          <w:ilvl w:val="0"/>
          <w:numId w:val="869"/>
        </w:numPr>
        <w:tabs>
          <w:tab w:val="left" w:pos="860"/>
        </w:tabs>
        <w:spacing w:before="39" w:line="360" w:lineRule="auto"/>
        <w:ind w:right="195"/>
        <w:rPr>
          <w:rFonts w:asciiTheme="minorBidi" w:hAnsiTheme="minorBidi"/>
        </w:rPr>
      </w:pPr>
      <w:r w:rsidRPr="00784D36">
        <w:rPr>
          <w:rFonts w:asciiTheme="minorBidi" w:hAnsiTheme="minorBidi"/>
          <w:spacing w:val="1"/>
        </w:rPr>
        <w:t>T</w:t>
      </w:r>
      <w:r w:rsidRPr="00784D36">
        <w:rPr>
          <w:rFonts w:asciiTheme="minorBidi" w:hAnsiTheme="minorBidi"/>
          <w:spacing w:val="-1"/>
        </w:rPr>
        <w:t>i</w:t>
      </w:r>
      <w:r w:rsidRPr="00784D36">
        <w:rPr>
          <w:rFonts w:asciiTheme="minorBidi" w:hAnsiTheme="minorBidi"/>
          <w:spacing w:val="1"/>
        </w:rPr>
        <w:t>l</w:t>
      </w:r>
      <w:r w:rsidRPr="00784D36">
        <w:rPr>
          <w:rFonts w:asciiTheme="minorBidi" w:hAnsiTheme="minorBidi"/>
        </w:rPr>
        <w:t>e</w:t>
      </w:r>
      <w:r w:rsidRPr="00784D36">
        <w:rPr>
          <w:rFonts w:asciiTheme="minorBidi" w:hAnsiTheme="minorBidi"/>
          <w:spacing w:val="-2"/>
        </w:rPr>
        <w:t xml:space="preserve"> </w:t>
      </w:r>
      <w:r w:rsidRPr="00784D36">
        <w:rPr>
          <w:rFonts w:asciiTheme="minorBidi" w:hAnsiTheme="minorBidi"/>
          <w:spacing w:val="1"/>
        </w:rPr>
        <w:t>t</w:t>
      </w:r>
      <w:r w:rsidRPr="00784D36">
        <w:rPr>
          <w:rFonts w:asciiTheme="minorBidi" w:hAnsiTheme="minorBidi"/>
        </w:rPr>
        <w:t>he</w:t>
      </w:r>
      <w:r w:rsidRPr="00784D36">
        <w:rPr>
          <w:rFonts w:asciiTheme="minorBidi" w:hAnsiTheme="minorBidi"/>
          <w:spacing w:val="-2"/>
        </w:rPr>
        <w:t xml:space="preserve"> </w:t>
      </w:r>
      <w:r w:rsidRPr="00784D36">
        <w:rPr>
          <w:rFonts w:asciiTheme="minorBidi" w:hAnsiTheme="minorBidi"/>
          <w:spacing w:val="1"/>
        </w:rPr>
        <w:t>fr</w:t>
      </w:r>
      <w:r w:rsidRPr="00784D36">
        <w:rPr>
          <w:rFonts w:asciiTheme="minorBidi" w:hAnsiTheme="minorBidi"/>
        </w:rPr>
        <w:t>o</w:t>
      </w:r>
      <w:r w:rsidRPr="00784D36">
        <w:rPr>
          <w:rFonts w:asciiTheme="minorBidi" w:hAnsiTheme="minorBidi"/>
          <w:spacing w:val="-2"/>
        </w:rPr>
        <w:t>n</w:t>
      </w:r>
      <w:r w:rsidRPr="00784D36">
        <w:rPr>
          <w:rFonts w:asciiTheme="minorBidi" w:hAnsiTheme="minorBidi"/>
        </w:rPr>
        <w:t>t</w:t>
      </w:r>
      <w:r w:rsidRPr="00784D36">
        <w:rPr>
          <w:rFonts w:asciiTheme="minorBidi" w:hAnsiTheme="minorBidi"/>
          <w:spacing w:val="1"/>
        </w:rPr>
        <w:t xml:space="preserve"> </w:t>
      </w:r>
      <w:r w:rsidRPr="00784D36">
        <w:rPr>
          <w:rFonts w:asciiTheme="minorBidi" w:hAnsiTheme="minorBidi"/>
        </w:rPr>
        <w:t>a</w:t>
      </w:r>
      <w:r w:rsidRPr="00784D36">
        <w:rPr>
          <w:rFonts w:asciiTheme="minorBidi" w:hAnsiTheme="minorBidi"/>
          <w:spacing w:val="-2"/>
        </w:rPr>
        <w:t>n</w:t>
      </w:r>
      <w:r w:rsidRPr="00784D36">
        <w:rPr>
          <w:rFonts w:asciiTheme="minorBidi" w:hAnsiTheme="minorBidi"/>
        </w:rPr>
        <w:t xml:space="preserve">d </w:t>
      </w:r>
      <w:r w:rsidRPr="00784D36">
        <w:rPr>
          <w:rFonts w:asciiTheme="minorBidi" w:hAnsiTheme="minorBidi"/>
          <w:spacing w:val="1"/>
        </w:rPr>
        <w:t>r</w:t>
      </w:r>
      <w:r w:rsidRPr="00784D36">
        <w:rPr>
          <w:rFonts w:asciiTheme="minorBidi" w:hAnsiTheme="minorBidi"/>
          <w:spacing w:val="-2"/>
        </w:rPr>
        <w:t>e</w:t>
      </w:r>
      <w:r w:rsidRPr="00784D36">
        <w:rPr>
          <w:rFonts w:asciiTheme="minorBidi" w:hAnsiTheme="minorBidi"/>
          <w:spacing w:val="1"/>
        </w:rPr>
        <w:t>t</w:t>
      </w:r>
      <w:r w:rsidRPr="00784D36">
        <w:rPr>
          <w:rFonts w:asciiTheme="minorBidi" w:hAnsiTheme="minorBidi"/>
          <w:spacing w:val="-2"/>
        </w:rPr>
        <w:t>u</w:t>
      </w:r>
      <w:r w:rsidRPr="00784D36">
        <w:rPr>
          <w:rFonts w:asciiTheme="minorBidi" w:hAnsiTheme="minorBidi"/>
          <w:spacing w:val="1"/>
        </w:rPr>
        <w:t>r</w:t>
      </w:r>
      <w:r w:rsidRPr="00784D36">
        <w:rPr>
          <w:rFonts w:asciiTheme="minorBidi" w:hAnsiTheme="minorBidi"/>
        </w:rPr>
        <w:t>n of</w:t>
      </w:r>
      <w:r w:rsidRPr="00784D36">
        <w:rPr>
          <w:rFonts w:asciiTheme="minorBidi" w:hAnsiTheme="minorBidi"/>
          <w:spacing w:val="-1"/>
        </w:rPr>
        <w:t xml:space="preserve"> </w:t>
      </w:r>
      <w:r w:rsidRPr="00784D36">
        <w:rPr>
          <w:rFonts w:asciiTheme="minorBidi" w:hAnsiTheme="minorBidi"/>
        </w:rPr>
        <w:t>a</w:t>
      </w:r>
      <w:r w:rsidRPr="00784D36">
        <w:rPr>
          <w:rFonts w:asciiTheme="minorBidi" w:hAnsiTheme="minorBidi"/>
          <w:spacing w:val="-2"/>
        </w:rPr>
        <w:t xml:space="preserve"> </w:t>
      </w:r>
      <w:r w:rsidRPr="00784D36">
        <w:rPr>
          <w:rFonts w:asciiTheme="minorBidi" w:hAnsiTheme="minorBidi"/>
        </w:rPr>
        <w:t>s</w:t>
      </w:r>
      <w:r w:rsidRPr="00784D36">
        <w:rPr>
          <w:rFonts w:asciiTheme="minorBidi" w:hAnsiTheme="minorBidi"/>
          <w:spacing w:val="1"/>
        </w:rPr>
        <w:t>t</w:t>
      </w:r>
      <w:r w:rsidRPr="00784D36">
        <w:rPr>
          <w:rFonts w:asciiTheme="minorBidi" w:hAnsiTheme="minorBidi"/>
        </w:rPr>
        <w:t>anda</w:t>
      </w:r>
      <w:r w:rsidRPr="00784D36">
        <w:rPr>
          <w:rFonts w:asciiTheme="minorBidi" w:hAnsiTheme="minorBidi"/>
          <w:spacing w:val="-1"/>
        </w:rPr>
        <w:t>r</w:t>
      </w:r>
      <w:r w:rsidRPr="00784D36">
        <w:rPr>
          <w:rFonts w:asciiTheme="minorBidi" w:hAnsiTheme="minorBidi"/>
        </w:rPr>
        <w:t xml:space="preserve">d </w:t>
      </w:r>
      <w:r w:rsidRPr="00784D36">
        <w:rPr>
          <w:rFonts w:asciiTheme="minorBidi" w:hAnsiTheme="minorBidi"/>
          <w:spacing w:val="-2"/>
        </w:rPr>
        <w:t>f</w:t>
      </w:r>
      <w:r w:rsidRPr="00784D36">
        <w:rPr>
          <w:rFonts w:asciiTheme="minorBidi" w:hAnsiTheme="minorBidi"/>
          <w:spacing w:val="1"/>
        </w:rPr>
        <w:t>r</w:t>
      </w:r>
      <w:r w:rsidRPr="00784D36">
        <w:rPr>
          <w:rFonts w:asciiTheme="minorBidi" w:hAnsiTheme="minorBidi"/>
        </w:rPr>
        <w:t>a</w:t>
      </w:r>
      <w:r w:rsidRPr="00784D36">
        <w:rPr>
          <w:rFonts w:asciiTheme="minorBidi" w:hAnsiTheme="minorBidi"/>
          <w:spacing w:val="-3"/>
        </w:rPr>
        <w:t>m</w:t>
      </w:r>
      <w:r w:rsidRPr="00784D36">
        <w:rPr>
          <w:rFonts w:asciiTheme="minorBidi" w:hAnsiTheme="minorBidi"/>
        </w:rPr>
        <w:t>ed or</w:t>
      </w:r>
      <w:r w:rsidRPr="00784D36">
        <w:rPr>
          <w:rFonts w:asciiTheme="minorBidi" w:hAnsiTheme="minorBidi"/>
          <w:spacing w:val="1"/>
        </w:rPr>
        <w:t xml:space="preserve"> </w:t>
      </w:r>
      <w:r w:rsidRPr="00784D36">
        <w:rPr>
          <w:rFonts w:asciiTheme="minorBidi" w:hAnsiTheme="minorBidi"/>
        </w:rPr>
        <w:t>b</w:t>
      </w:r>
      <w:r w:rsidRPr="00784D36">
        <w:rPr>
          <w:rFonts w:asciiTheme="minorBidi" w:hAnsiTheme="minorBidi"/>
          <w:spacing w:val="-2"/>
        </w:rPr>
        <w:t>r</w:t>
      </w:r>
      <w:r w:rsidRPr="00784D36">
        <w:rPr>
          <w:rFonts w:asciiTheme="minorBidi" w:hAnsiTheme="minorBidi"/>
          <w:spacing w:val="1"/>
        </w:rPr>
        <w:t>i</w:t>
      </w:r>
      <w:r w:rsidRPr="00784D36">
        <w:rPr>
          <w:rFonts w:asciiTheme="minorBidi" w:hAnsiTheme="minorBidi"/>
        </w:rPr>
        <w:t>c</w:t>
      </w:r>
      <w:r w:rsidRPr="00784D36">
        <w:rPr>
          <w:rFonts w:asciiTheme="minorBidi" w:hAnsiTheme="minorBidi"/>
          <w:spacing w:val="-2"/>
        </w:rPr>
        <w:t>k</w:t>
      </w:r>
      <w:r w:rsidRPr="00784D36">
        <w:rPr>
          <w:rFonts w:asciiTheme="minorBidi" w:hAnsiTheme="minorBidi"/>
        </w:rPr>
        <w:t>ed</w:t>
      </w:r>
      <w:r w:rsidRPr="00784D36">
        <w:rPr>
          <w:rFonts w:asciiTheme="minorBidi" w:hAnsiTheme="minorBidi"/>
          <w:spacing w:val="-2"/>
        </w:rPr>
        <w:t xml:space="preserve"> </w:t>
      </w:r>
      <w:r w:rsidRPr="00784D36">
        <w:rPr>
          <w:rFonts w:asciiTheme="minorBidi" w:hAnsiTheme="minorBidi"/>
        </w:rPr>
        <w:t>ba</w:t>
      </w:r>
      <w:r w:rsidRPr="00784D36">
        <w:rPr>
          <w:rFonts w:asciiTheme="minorBidi" w:hAnsiTheme="minorBidi"/>
          <w:spacing w:val="1"/>
        </w:rPr>
        <w:t>t</w:t>
      </w:r>
      <w:r w:rsidRPr="00784D36">
        <w:rPr>
          <w:rFonts w:asciiTheme="minorBidi" w:hAnsiTheme="minorBidi"/>
        </w:rPr>
        <w:t>h,</w:t>
      </w:r>
      <w:r w:rsidRPr="00784D36">
        <w:rPr>
          <w:rFonts w:asciiTheme="minorBidi" w:hAnsiTheme="minorBidi"/>
          <w:spacing w:val="-2"/>
        </w:rPr>
        <w:t xml:space="preserve"> </w:t>
      </w:r>
      <w:r w:rsidRPr="00784D36">
        <w:rPr>
          <w:rFonts w:asciiTheme="minorBidi" w:hAnsiTheme="minorBidi"/>
          <w:spacing w:val="1"/>
        </w:rPr>
        <w:t>i</w:t>
      </w:r>
      <w:r w:rsidRPr="00784D36">
        <w:rPr>
          <w:rFonts w:asciiTheme="minorBidi" w:hAnsiTheme="minorBidi"/>
        </w:rPr>
        <w:t>n</w:t>
      </w:r>
      <w:r w:rsidRPr="00784D36">
        <w:rPr>
          <w:rFonts w:asciiTheme="minorBidi" w:hAnsiTheme="minorBidi"/>
          <w:spacing w:val="-2"/>
        </w:rPr>
        <w:t>c</w:t>
      </w:r>
      <w:r w:rsidRPr="00784D36">
        <w:rPr>
          <w:rFonts w:asciiTheme="minorBidi" w:hAnsiTheme="minorBidi"/>
          <w:spacing w:val="1"/>
        </w:rPr>
        <w:t>l</w:t>
      </w:r>
      <w:r w:rsidRPr="00784D36">
        <w:rPr>
          <w:rFonts w:asciiTheme="minorBidi" w:hAnsiTheme="minorBidi"/>
        </w:rPr>
        <w:t>u</w:t>
      </w:r>
      <w:r w:rsidRPr="00784D36">
        <w:rPr>
          <w:rFonts w:asciiTheme="minorBidi" w:hAnsiTheme="minorBidi"/>
          <w:spacing w:val="-2"/>
        </w:rPr>
        <w:t>d</w:t>
      </w:r>
      <w:r w:rsidRPr="00784D36">
        <w:rPr>
          <w:rFonts w:asciiTheme="minorBidi" w:hAnsiTheme="minorBidi"/>
          <w:spacing w:val="1"/>
        </w:rPr>
        <w:t>i</w:t>
      </w:r>
      <w:r w:rsidRPr="00784D36">
        <w:rPr>
          <w:rFonts w:asciiTheme="minorBidi" w:hAnsiTheme="minorBidi"/>
        </w:rPr>
        <w:t>ng</w:t>
      </w:r>
      <w:r w:rsidRPr="00784D36">
        <w:rPr>
          <w:rFonts w:asciiTheme="minorBidi" w:hAnsiTheme="minorBidi"/>
          <w:spacing w:val="-2"/>
        </w:rPr>
        <w:t xml:space="preserve"> </w:t>
      </w:r>
      <w:r w:rsidRPr="00784D36">
        <w:rPr>
          <w:rFonts w:asciiTheme="minorBidi" w:hAnsiTheme="minorBidi"/>
        </w:rPr>
        <w:t xml:space="preserve">a </w:t>
      </w:r>
      <w:r w:rsidRPr="00784D36">
        <w:rPr>
          <w:rFonts w:asciiTheme="minorBidi" w:hAnsiTheme="minorBidi"/>
          <w:spacing w:val="1"/>
        </w:rPr>
        <w:t>s</w:t>
      </w:r>
      <w:r w:rsidRPr="00784D36">
        <w:rPr>
          <w:rFonts w:asciiTheme="minorBidi" w:hAnsiTheme="minorBidi"/>
          <w:spacing w:val="-1"/>
        </w:rPr>
        <w:t>t</w:t>
      </w:r>
      <w:r w:rsidRPr="00784D36">
        <w:rPr>
          <w:rFonts w:asciiTheme="minorBidi" w:hAnsiTheme="minorBidi"/>
          <w:spacing w:val="1"/>
        </w:rPr>
        <w:t>r</w:t>
      </w:r>
      <w:r w:rsidRPr="00784D36">
        <w:rPr>
          <w:rFonts w:asciiTheme="minorBidi" w:hAnsiTheme="minorBidi"/>
          <w:spacing w:val="-2"/>
        </w:rPr>
        <w:t>a</w:t>
      </w:r>
      <w:r w:rsidRPr="00784D36">
        <w:rPr>
          <w:rFonts w:asciiTheme="minorBidi" w:hAnsiTheme="minorBidi"/>
          <w:spacing w:val="1"/>
        </w:rPr>
        <w:t>i</w:t>
      </w:r>
      <w:r w:rsidRPr="00784D36">
        <w:rPr>
          <w:rFonts w:asciiTheme="minorBidi" w:hAnsiTheme="minorBidi"/>
          <w:spacing w:val="-2"/>
        </w:rPr>
        <w:t>g</w:t>
      </w:r>
      <w:r w:rsidRPr="00784D36">
        <w:rPr>
          <w:rFonts w:asciiTheme="minorBidi" w:hAnsiTheme="minorBidi"/>
        </w:rPr>
        <w:t>ht</w:t>
      </w:r>
      <w:r w:rsidRPr="00784D36">
        <w:rPr>
          <w:rFonts w:asciiTheme="minorBidi" w:hAnsiTheme="minorBidi"/>
          <w:spacing w:val="1"/>
        </w:rPr>
        <w:t xml:space="preserve"> </w:t>
      </w:r>
      <w:r w:rsidRPr="00784D36">
        <w:rPr>
          <w:rFonts w:asciiTheme="minorBidi" w:hAnsiTheme="minorBidi"/>
          <w:spacing w:val="-2"/>
        </w:rPr>
        <w:t>h</w:t>
      </w:r>
      <w:r w:rsidRPr="00784D36">
        <w:rPr>
          <w:rFonts w:asciiTheme="minorBidi" w:hAnsiTheme="minorBidi"/>
        </w:rPr>
        <w:t>ob be</w:t>
      </w:r>
      <w:r w:rsidRPr="00784D36">
        <w:rPr>
          <w:rFonts w:asciiTheme="minorBidi" w:hAnsiTheme="minorBidi"/>
          <w:spacing w:val="1"/>
        </w:rPr>
        <w:t>t</w:t>
      </w:r>
      <w:r w:rsidRPr="00784D36">
        <w:rPr>
          <w:rFonts w:asciiTheme="minorBidi" w:hAnsiTheme="minorBidi"/>
          <w:spacing w:val="-1"/>
        </w:rPr>
        <w:t>w</w:t>
      </w:r>
      <w:r w:rsidRPr="00784D36">
        <w:rPr>
          <w:rFonts w:asciiTheme="minorBidi" w:hAnsiTheme="minorBidi"/>
        </w:rPr>
        <w:t>e</w:t>
      </w:r>
      <w:r w:rsidRPr="00784D36">
        <w:rPr>
          <w:rFonts w:asciiTheme="minorBidi" w:hAnsiTheme="minorBidi"/>
          <w:spacing w:val="-2"/>
        </w:rPr>
        <w:t>e</w:t>
      </w:r>
      <w:r w:rsidRPr="00784D36">
        <w:rPr>
          <w:rFonts w:asciiTheme="minorBidi" w:hAnsiTheme="minorBidi"/>
        </w:rPr>
        <w:t xml:space="preserve">n </w:t>
      </w:r>
      <w:r w:rsidRPr="00784D36">
        <w:rPr>
          <w:rFonts w:asciiTheme="minorBidi" w:hAnsiTheme="minorBidi"/>
          <w:spacing w:val="1"/>
        </w:rPr>
        <w:t>t</w:t>
      </w:r>
      <w:r w:rsidRPr="00784D36">
        <w:rPr>
          <w:rFonts w:asciiTheme="minorBidi" w:hAnsiTheme="minorBidi"/>
          <w:spacing w:val="-2"/>
        </w:rPr>
        <w:t>h</w:t>
      </w:r>
      <w:r w:rsidRPr="00784D36">
        <w:rPr>
          <w:rFonts w:asciiTheme="minorBidi" w:hAnsiTheme="minorBidi"/>
        </w:rPr>
        <w:t>e b</w:t>
      </w:r>
      <w:r w:rsidRPr="00784D36">
        <w:rPr>
          <w:rFonts w:asciiTheme="minorBidi" w:hAnsiTheme="minorBidi"/>
          <w:spacing w:val="-2"/>
        </w:rPr>
        <w:t>a</w:t>
      </w:r>
      <w:r w:rsidRPr="00784D36">
        <w:rPr>
          <w:rFonts w:asciiTheme="minorBidi" w:hAnsiTheme="minorBidi"/>
          <w:spacing w:val="1"/>
        </w:rPr>
        <w:t>t</w:t>
      </w:r>
      <w:r w:rsidRPr="00784D36">
        <w:rPr>
          <w:rFonts w:asciiTheme="minorBidi" w:hAnsiTheme="minorBidi"/>
        </w:rPr>
        <w:t>h a</w:t>
      </w:r>
      <w:r w:rsidRPr="00784D36">
        <w:rPr>
          <w:rFonts w:asciiTheme="minorBidi" w:hAnsiTheme="minorBidi"/>
          <w:spacing w:val="-2"/>
        </w:rPr>
        <w:t>n</w:t>
      </w:r>
      <w:r w:rsidRPr="00784D36">
        <w:rPr>
          <w:rFonts w:asciiTheme="minorBidi" w:hAnsiTheme="minorBidi"/>
        </w:rPr>
        <w:t xml:space="preserve">d </w:t>
      </w:r>
      <w:r w:rsidRPr="00784D36">
        <w:rPr>
          <w:rFonts w:asciiTheme="minorBidi" w:hAnsiTheme="minorBidi"/>
          <w:spacing w:val="-1"/>
        </w:rPr>
        <w:t>w</w:t>
      </w:r>
      <w:r w:rsidRPr="00784D36">
        <w:rPr>
          <w:rFonts w:asciiTheme="minorBidi" w:hAnsiTheme="minorBidi"/>
        </w:rPr>
        <w:t>a</w:t>
      </w:r>
      <w:r w:rsidRPr="00784D36">
        <w:rPr>
          <w:rFonts w:asciiTheme="minorBidi" w:hAnsiTheme="minorBidi"/>
          <w:spacing w:val="-1"/>
        </w:rPr>
        <w:t>l</w:t>
      </w:r>
      <w:r w:rsidRPr="00784D36">
        <w:rPr>
          <w:rFonts w:asciiTheme="minorBidi" w:hAnsiTheme="minorBidi"/>
          <w:spacing w:val="1"/>
        </w:rPr>
        <w:t>l</w:t>
      </w:r>
      <w:r w:rsidRPr="00784D36">
        <w:rPr>
          <w:rFonts w:asciiTheme="minorBidi" w:hAnsiTheme="minorBidi"/>
        </w:rPr>
        <w:t>,</w:t>
      </w:r>
      <w:r w:rsidRPr="00784D36">
        <w:rPr>
          <w:rFonts w:asciiTheme="minorBidi" w:hAnsiTheme="minorBidi"/>
          <w:spacing w:val="-2"/>
        </w:rPr>
        <w:t xml:space="preserve"> </w:t>
      </w:r>
      <w:r w:rsidRPr="00784D36">
        <w:rPr>
          <w:rFonts w:asciiTheme="minorBidi" w:hAnsiTheme="minorBidi"/>
        </w:rPr>
        <w:t>us</w:t>
      </w:r>
      <w:r w:rsidRPr="00784D36">
        <w:rPr>
          <w:rFonts w:asciiTheme="minorBidi" w:hAnsiTheme="minorBidi"/>
          <w:spacing w:val="1"/>
        </w:rPr>
        <w:t>i</w:t>
      </w:r>
      <w:r w:rsidRPr="00784D36">
        <w:rPr>
          <w:rFonts w:asciiTheme="minorBidi" w:hAnsiTheme="minorBidi"/>
        </w:rPr>
        <w:t>ng</w:t>
      </w:r>
      <w:r w:rsidRPr="00784D36">
        <w:rPr>
          <w:rFonts w:asciiTheme="minorBidi" w:hAnsiTheme="minorBidi"/>
          <w:spacing w:val="-2"/>
        </w:rPr>
        <w:t xml:space="preserve"> </w:t>
      </w:r>
      <w:r w:rsidRPr="00784D36">
        <w:rPr>
          <w:rFonts w:asciiTheme="minorBidi" w:hAnsiTheme="minorBidi"/>
        </w:rPr>
        <w:t>adh</w:t>
      </w:r>
      <w:r w:rsidRPr="00784D36">
        <w:rPr>
          <w:rFonts w:asciiTheme="minorBidi" w:hAnsiTheme="minorBidi"/>
          <w:spacing w:val="-2"/>
        </w:rPr>
        <w:t>e</w:t>
      </w:r>
      <w:r w:rsidRPr="00784D36">
        <w:rPr>
          <w:rFonts w:asciiTheme="minorBidi" w:hAnsiTheme="minorBidi"/>
        </w:rPr>
        <w:t>s</w:t>
      </w:r>
      <w:r w:rsidRPr="00784D36">
        <w:rPr>
          <w:rFonts w:asciiTheme="minorBidi" w:hAnsiTheme="minorBidi"/>
          <w:spacing w:val="1"/>
        </w:rPr>
        <w:t>i</w:t>
      </w:r>
      <w:r w:rsidRPr="00784D36">
        <w:rPr>
          <w:rFonts w:asciiTheme="minorBidi" w:hAnsiTheme="minorBidi"/>
          <w:spacing w:val="-2"/>
        </w:rPr>
        <w:t>v</w:t>
      </w:r>
      <w:r w:rsidRPr="00784D36">
        <w:rPr>
          <w:rFonts w:asciiTheme="minorBidi" w:hAnsiTheme="minorBidi"/>
        </w:rPr>
        <w:t>e or</w:t>
      </w:r>
      <w:r w:rsidRPr="00784D36">
        <w:rPr>
          <w:rFonts w:asciiTheme="minorBidi" w:hAnsiTheme="minorBidi"/>
          <w:spacing w:val="1"/>
        </w:rPr>
        <w:t xml:space="preserve"> </w:t>
      </w:r>
      <w:r w:rsidRPr="00784D36">
        <w:rPr>
          <w:rFonts w:asciiTheme="minorBidi" w:hAnsiTheme="minorBidi"/>
          <w:spacing w:val="-4"/>
        </w:rPr>
        <w:t>m</w:t>
      </w:r>
      <w:r w:rsidRPr="00784D36">
        <w:rPr>
          <w:rFonts w:asciiTheme="minorBidi" w:hAnsiTheme="minorBidi"/>
        </w:rPr>
        <w:t>o</w:t>
      </w:r>
      <w:r w:rsidRPr="00784D36">
        <w:rPr>
          <w:rFonts w:asciiTheme="minorBidi" w:hAnsiTheme="minorBidi"/>
          <w:spacing w:val="1"/>
        </w:rPr>
        <w:t>r</w:t>
      </w:r>
      <w:r w:rsidRPr="00784D36">
        <w:rPr>
          <w:rFonts w:asciiTheme="minorBidi" w:hAnsiTheme="minorBidi"/>
          <w:spacing w:val="-1"/>
        </w:rPr>
        <w:t>t</w:t>
      </w:r>
      <w:r w:rsidRPr="00784D36">
        <w:rPr>
          <w:rFonts w:asciiTheme="minorBidi" w:hAnsiTheme="minorBidi"/>
        </w:rPr>
        <w:t>ar</w:t>
      </w:r>
      <w:r w:rsidRPr="00784D36">
        <w:rPr>
          <w:rFonts w:asciiTheme="minorBidi" w:hAnsiTheme="minorBidi"/>
          <w:spacing w:val="-1"/>
        </w:rPr>
        <w:t xml:space="preserve"> </w:t>
      </w:r>
      <w:r w:rsidRPr="00784D36">
        <w:rPr>
          <w:rFonts w:asciiTheme="minorBidi" w:hAnsiTheme="minorBidi"/>
          <w:spacing w:val="1"/>
        </w:rPr>
        <w:t>t</w:t>
      </w:r>
      <w:r w:rsidRPr="00784D36">
        <w:rPr>
          <w:rFonts w:asciiTheme="minorBidi" w:hAnsiTheme="minorBidi"/>
        </w:rPr>
        <w:t>o</w:t>
      </w:r>
      <w:r w:rsidRPr="00784D36">
        <w:rPr>
          <w:rFonts w:asciiTheme="minorBidi" w:hAnsiTheme="minorBidi"/>
          <w:spacing w:val="-2"/>
        </w:rPr>
        <w:t xml:space="preserve"> </w:t>
      </w:r>
      <w:r w:rsidRPr="00784D36">
        <w:rPr>
          <w:rFonts w:asciiTheme="minorBidi" w:hAnsiTheme="minorBidi"/>
          <w:spacing w:val="1"/>
        </w:rPr>
        <w:t>fi</w:t>
      </w:r>
      <w:r w:rsidRPr="00784D36">
        <w:rPr>
          <w:rFonts w:asciiTheme="minorBidi" w:hAnsiTheme="minorBidi"/>
        </w:rPr>
        <w:t>x</w:t>
      </w:r>
      <w:r w:rsidRPr="00784D36">
        <w:rPr>
          <w:rFonts w:asciiTheme="minorBidi" w:hAnsiTheme="minorBidi"/>
          <w:spacing w:val="-2"/>
        </w:rPr>
        <w:t xml:space="preserve"> </w:t>
      </w:r>
      <w:r w:rsidRPr="00784D36">
        <w:rPr>
          <w:rFonts w:asciiTheme="minorBidi" w:hAnsiTheme="minorBidi"/>
          <w:spacing w:val="1"/>
        </w:rPr>
        <w:t>t</w:t>
      </w:r>
      <w:r w:rsidRPr="00784D36">
        <w:rPr>
          <w:rFonts w:asciiTheme="minorBidi" w:hAnsiTheme="minorBidi"/>
        </w:rPr>
        <w:t>he</w:t>
      </w:r>
      <w:r w:rsidRPr="00784D36">
        <w:rPr>
          <w:rFonts w:asciiTheme="minorBidi" w:hAnsiTheme="minorBidi"/>
          <w:spacing w:val="-2"/>
        </w:rPr>
        <w:t xml:space="preserve"> </w:t>
      </w:r>
      <w:r w:rsidRPr="00784D36">
        <w:rPr>
          <w:rFonts w:asciiTheme="minorBidi" w:hAnsiTheme="minorBidi"/>
          <w:spacing w:val="1"/>
        </w:rPr>
        <w:t>t</w:t>
      </w:r>
      <w:r w:rsidRPr="00784D36">
        <w:rPr>
          <w:rFonts w:asciiTheme="minorBidi" w:hAnsiTheme="minorBidi"/>
          <w:spacing w:val="-1"/>
        </w:rPr>
        <w:t>i</w:t>
      </w:r>
      <w:r w:rsidRPr="00784D36">
        <w:rPr>
          <w:rFonts w:asciiTheme="minorBidi" w:hAnsiTheme="minorBidi"/>
          <w:spacing w:val="1"/>
        </w:rPr>
        <w:t>l</w:t>
      </w:r>
      <w:r w:rsidRPr="00784D36">
        <w:rPr>
          <w:rFonts w:asciiTheme="minorBidi" w:hAnsiTheme="minorBidi"/>
          <w:spacing w:val="-2"/>
        </w:rPr>
        <w:t>e</w:t>
      </w:r>
      <w:r w:rsidRPr="00784D36">
        <w:rPr>
          <w:rFonts w:asciiTheme="minorBidi" w:hAnsiTheme="minorBidi"/>
        </w:rPr>
        <w:t>s;</w:t>
      </w:r>
      <w:r w:rsidRPr="00784D36">
        <w:rPr>
          <w:rFonts w:asciiTheme="minorBidi" w:hAnsiTheme="minorBidi"/>
          <w:spacing w:val="-1"/>
        </w:rPr>
        <w:t xml:space="preserve"> </w:t>
      </w:r>
      <w:r w:rsidRPr="00784D36">
        <w:rPr>
          <w:rFonts w:asciiTheme="minorBidi" w:hAnsiTheme="minorBidi"/>
          <w:spacing w:val="1"/>
        </w:rPr>
        <w:t>t</w:t>
      </w:r>
      <w:r w:rsidRPr="00784D36">
        <w:rPr>
          <w:rFonts w:asciiTheme="minorBidi" w:hAnsiTheme="minorBidi"/>
          <w:spacing w:val="-1"/>
        </w:rPr>
        <w:t>i</w:t>
      </w:r>
      <w:r w:rsidRPr="00784D36">
        <w:rPr>
          <w:rFonts w:asciiTheme="minorBidi" w:hAnsiTheme="minorBidi"/>
          <w:spacing w:val="1"/>
        </w:rPr>
        <w:t>l</w:t>
      </w:r>
      <w:r w:rsidRPr="00784D36">
        <w:rPr>
          <w:rFonts w:asciiTheme="minorBidi" w:hAnsiTheme="minorBidi"/>
        </w:rPr>
        <w:t>es</w:t>
      </w:r>
      <w:r w:rsidRPr="00784D36">
        <w:rPr>
          <w:rFonts w:asciiTheme="minorBidi" w:hAnsiTheme="minorBidi"/>
          <w:spacing w:val="-1"/>
        </w:rPr>
        <w:t xml:space="preserve"> </w:t>
      </w:r>
      <w:r w:rsidRPr="00784D36">
        <w:rPr>
          <w:rFonts w:asciiTheme="minorBidi" w:hAnsiTheme="minorBidi"/>
        </w:rPr>
        <w:t>a</w:t>
      </w:r>
      <w:r w:rsidRPr="00784D36">
        <w:rPr>
          <w:rFonts w:asciiTheme="minorBidi" w:hAnsiTheme="minorBidi"/>
          <w:spacing w:val="-1"/>
        </w:rPr>
        <w:t>r</w:t>
      </w:r>
      <w:r w:rsidRPr="00784D36">
        <w:rPr>
          <w:rFonts w:asciiTheme="minorBidi" w:hAnsiTheme="minorBidi"/>
        </w:rPr>
        <w:t>e n</w:t>
      </w:r>
      <w:r w:rsidRPr="00784D36">
        <w:rPr>
          <w:rFonts w:asciiTheme="minorBidi" w:hAnsiTheme="minorBidi"/>
          <w:spacing w:val="-2"/>
        </w:rPr>
        <w:t>o</w:t>
      </w:r>
      <w:r w:rsidRPr="00784D36">
        <w:rPr>
          <w:rFonts w:asciiTheme="minorBidi" w:hAnsiTheme="minorBidi"/>
        </w:rPr>
        <w:t>t</w:t>
      </w:r>
      <w:r w:rsidRPr="00784D36">
        <w:rPr>
          <w:rFonts w:asciiTheme="minorBidi" w:hAnsiTheme="minorBidi"/>
          <w:spacing w:val="1"/>
        </w:rPr>
        <w:t xml:space="preserve"> t</w:t>
      </w:r>
      <w:r w:rsidRPr="00784D36">
        <w:rPr>
          <w:rFonts w:asciiTheme="minorBidi" w:hAnsiTheme="minorBidi"/>
        </w:rPr>
        <w:t>o</w:t>
      </w:r>
      <w:r w:rsidRPr="00784D36">
        <w:rPr>
          <w:rFonts w:asciiTheme="minorBidi" w:hAnsiTheme="minorBidi"/>
          <w:spacing w:val="-2"/>
        </w:rPr>
        <w:t xml:space="preserve"> </w:t>
      </w:r>
      <w:r w:rsidRPr="00784D36">
        <w:rPr>
          <w:rFonts w:asciiTheme="minorBidi" w:hAnsiTheme="minorBidi"/>
        </w:rPr>
        <w:t>be p</w:t>
      </w:r>
      <w:r w:rsidRPr="00784D36">
        <w:rPr>
          <w:rFonts w:asciiTheme="minorBidi" w:hAnsiTheme="minorBidi"/>
          <w:spacing w:val="1"/>
        </w:rPr>
        <w:t>r</w:t>
      </w:r>
      <w:r w:rsidRPr="00784D36">
        <w:rPr>
          <w:rFonts w:asciiTheme="minorBidi" w:hAnsiTheme="minorBidi"/>
          <w:spacing w:val="-2"/>
        </w:rPr>
        <w:t>o</w:t>
      </w:r>
      <w:r w:rsidRPr="00784D36">
        <w:rPr>
          <w:rFonts w:asciiTheme="minorBidi" w:hAnsiTheme="minorBidi"/>
        </w:rPr>
        <w:t>ud of</w:t>
      </w:r>
      <w:r w:rsidRPr="00784D36">
        <w:rPr>
          <w:rFonts w:asciiTheme="minorBidi" w:hAnsiTheme="minorBidi"/>
          <w:spacing w:val="1"/>
        </w:rPr>
        <w:t xml:space="preserve"> t</w:t>
      </w:r>
      <w:r w:rsidRPr="00784D36">
        <w:rPr>
          <w:rFonts w:asciiTheme="minorBidi" w:hAnsiTheme="minorBidi"/>
          <w:spacing w:val="-2"/>
        </w:rPr>
        <w:t>h</w:t>
      </w:r>
      <w:r w:rsidRPr="00784D36">
        <w:rPr>
          <w:rFonts w:asciiTheme="minorBidi" w:hAnsiTheme="minorBidi"/>
        </w:rPr>
        <w:t>e b</w:t>
      </w:r>
      <w:r w:rsidRPr="00784D36">
        <w:rPr>
          <w:rFonts w:asciiTheme="minorBidi" w:hAnsiTheme="minorBidi"/>
          <w:spacing w:val="-2"/>
        </w:rPr>
        <w:t>a</w:t>
      </w:r>
      <w:r w:rsidRPr="00784D36">
        <w:rPr>
          <w:rFonts w:asciiTheme="minorBidi" w:hAnsiTheme="minorBidi"/>
          <w:spacing w:val="1"/>
        </w:rPr>
        <w:t>t</w:t>
      </w:r>
      <w:r w:rsidRPr="00784D36">
        <w:rPr>
          <w:rFonts w:asciiTheme="minorBidi" w:hAnsiTheme="minorBidi"/>
        </w:rPr>
        <w:t xml:space="preserve">h </w:t>
      </w:r>
      <w:r w:rsidRPr="00784D36">
        <w:rPr>
          <w:rFonts w:asciiTheme="minorBidi" w:hAnsiTheme="minorBidi"/>
          <w:spacing w:val="-2"/>
        </w:rPr>
        <w:t>a</w:t>
      </w:r>
      <w:r w:rsidRPr="00784D36">
        <w:rPr>
          <w:rFonts w:asciiTheme="minorBidi" w:hAnsiTheme="minorBidi"/>
        </w:rPr>
        <w:t>nd co</w:t>
      </w:r>
      <w:r w:rsidRPr="00784D36">
        <w:rPr>
          <w:rFonts w:asciiTheme="minorBidi" w:hAnsiTheme="minorBidi"/>
          <w:spacing w:val="-2"/>
        </w:rPr>
        <w:t>v</w:t>
      </w:r>
      <w:r w:rsidRPr="00784D36">
        <w:rPr>
          <w:rFonts w:asciiTheme="minorBidi" w:hAnsiTheme="minorBidi"/>
          <w:spacing w:val="1"/>
        </w:rPr>
        <w:t>i</w:t>
      </w:r>
      <w:r w:rsidRPr="00784D36">
        <w:rPr>
          <w:rFonts w:asciiTheme="minorBidi" w:hAnsiTheme="minorBidi"/>
        </w:rPr>
        <w:t>ng</w:t>
      </w:r>
      <w:r w:rsidRPr="00784D36">
        <w:rPr>
          <w:rFonts w:asciiTheme="minorBidi" w:hAnsiTheme="minorBidi"/>
          <w:spacing w:val="-2"/>
        </w:rPr>
        <w:t xml:space="preserve"> </w:t>
      </w:r>
      <w:r w:rsidRPr="00784D36">
        <w:rPr>
          <w:rFonts w:asciiTheme="minorBidi" w:hAnsiTheme="minorBidi"/>
          <w:spacing w:val="1"/>
        </w:rPr>
        <w:t>t</w:t>
      </w:r>
      <w:r w:rsidRPr="00784D36">
        <w:rPr>
          <w:rFonts w:asciiTheme="minorBidi" w:hAnsiTheme="minorBidi"/>
        </w:rPr>
        <w:t>o</w:t>
      </w:r>
      <w:r w:rsidRPr="00784D36">
        <w:rPr>
          <w:rFonts w:asciiTheme="minorBidi" w:hAnsiTheme="minorBidi"/>
          <w:spacing w:val="-2"/>
        </w:rPr>
        <w:t xml:space="preserve"> </w:t>
      </w:r>
      <w:r w:rsidRPr="00784D36">
        <w:rPr>
          <w:rFonts w:asciiTheme="minorBidi" w:hAnsiTheme="minorBidi"/>
          <w:spacing w:val="1"/>
        </w:rPr>
        <w:t>f</w:t>
      </w:r>
      <w:r w:rsidRPr="00784D36">
        <w:rPr>
          <w:rFonts w:asciiTheme="minorBidi" w:hAnsiTheme="minorBidi"/>
          <w:spacing w:val="-1"/>
        </w:rPr>
        <w:t>l</w:t>
      </w:r>
      <w:r w:rsidRPr="00784D36">
        <w:rPr>
          <w:rFonts w:asciiTheme="minorBidi" w:hAnsiTheme="minorBidi"/>
        </w:rPr>
        <w:t>oor</w:t>
      </w:r>
      <w:r w:rsidRPr="00784D36">
        <w:rPr>
          <w:rFonts w:asciiTheme="minorBidi" w:hAnsiTheme="minorBidi"/>
          <w:spacing w:val="1"/>
        </w:rPr>
        <w:t xml:space="preserve"> </w:t>
      </w:r>
      <w:r w:rsidRPr="00784D36">
        <w:rPr>
          <w:rFonts w:asciiTheme="minorBidi" w:hAnsiTheme="minorBidi"/>
          <w:spacing w:val="-1"/>
        </w:rPr>
        <w:t>i</w:t>
      </w:r>
      <w:r w:rsidRPr="00784D36">
        <w:rPr>
          <w:rFonts w:asciiTheme="minorBidi" w:hAnsiTheme="minorBidi"/>
        </w:rPr>
        <w:t xml:space="preserve">s </w:t>
      </w:r>
      <w:r w:rsidRPr="00784D36">
        <w:rPr>
          <w:rFonts w:asciiTheme="minorBidi" w:hAnsiTheme="minorBidi"/>
          <w:spacing w:val="-1"/>
        </w:rPr>
        <w:t>t</w:t>
      </w:r>
      <w:r w:rsidRPr="00784D36">
        <w:rPr>
          <w:rFonts w:asciiTheme="minorBidi" w:hAnsiTheme="minorBidi"/>
        </w:rPr>
        <w:t>o a</w:t>
      </w:r>
      <w:r w:rsidRPr="00784D36">
        <w:rPr>
          <w:rFonts w:asciiTheme="minorBidi" w:hAnsiTheme="minorBidi"/>
          <w:spacing w:val="-1"/>
        </w:rPr>
        <w:t>l</w:t>
      </w:r>
      <w:r w:rsidRPr="00784D36">
        <w:rPr>
          <w:rFonts w:asciiTheme="minorBidi" w:hAnsiTheme="minorBidi"/>
          <w:spacing w:val="1"/>
        </w:rPr>
        <w:t>l</w:t>
      </w:r>
      <w:r w:rsidRPr="00784D36">
        <w:rPr>
          <w:rFonts w:asciiTheme="minorBidi" w:hAnsiTheme="minorBidi"/>
        </w:rPr>
        <w:t>ow</w:t>
      </w:r>
      <w:r w:rsidRPr="00784D36">
        <w:rPr>
          <w:rFonts w:asciiTheme="minorBidi" w:hAnsiTheme="minorBidi"/>
          <w:spacing w:val="-1"/>
        </w:rPr>
        <w:t xml:space="preserve"> </w:t>
      </w:r>
      <w:r w:rsidRPr="00784D36">
        <w:rPr>
          <w:rFonts w:asciiTheme="minorBidi" w:hAnsiTheme="minorBidi"/>
          <w:spacing w:val="-2"/>
        </w:rPr>
        <w:t>f</w:t>
      </w:r>
      <w:r w:rsidRPr="00784D36">
        <w:rPr>
          <w:rFonts w:asciiTheme="minorBidi" w:hAnsiTheme="minorBidi"/>
        </w:rPr>
        <w:t>or</w:t>
      </w:r>
      <w:r w:rsidRPr="00784D36">
        <w:rPr>
          <w:rFonts w:asciiTheme="minorBidi" w:hAnsiTheme="minorBidi"/>
          <w:spacing w:val="-2"/>
        </w:rPr>
        <w:t xml:space="preserve"> </w:t>
      </w:r>
      <w:r w:rsidRPr="00784D36">
        <w:rPr>
          <w:rFonts w:asciiTheme="minorBidi" w:hAnsiTheme="minorBidi"/>
        </w:rPr>
        <w:t>con</w:t>
      </w:r>
      <w:r w:rsidRPr="00784D36">
        <w:rPr>
          <w:rFonts w:asciiTheme="minorBidi" w:hAnsiTheme="minorBidi"/>
          <w:spacing w:val="-1"/>
        </w:rPr>
        <w:t>t</w:t>
      </w:r>
      <w:r w:rsidRPr="00784D36">
        <w:rPr>
          <w:rFonts w:asciiTheme="minorBidi" w:hAnsiTheme="minorBidi"/>
          <w:spacing w:val="1"/>
        </w:rPr>
        <w:t>r</w:t>
      </w:r>
      <w:r w:rsidRPr="00784D36">
        <w:rPr>
          <w:rFonts w:asciiTheme="minorBidi" w:hAnsiTheme="minorBidi"/>
          <w:spacing w:val="-2"/>
        </w:rPr>
        <w:t>o</w:t>
      </w:r>
      <w:r w:rsidRPr="00784D36">
        <w:rPr>
          <w:rFonts w:asciiTheme="minorBidi" w:hAnsiTheme="minorBidi"/>
        </w:rPr>
        <w:t>l</w:t>
      </w:r>
      <w:r w:rsidRPr="00784D36">
        <w:rPr>
          <w:rFonts w:asciiTheme="minorBidi" w:hAnsiTheme="minorBidi"/>
          <w:spacing w:val="-1"/>
        </w:rPr>
        <w:t xml:space="preserve"> </w:t>
      </w:r>
      <w:r w:rsidRPr="00784D36">
        <w:rPr>
          <w:rFonts w:asciiTheme="minorBidi" w:hAnsiTheme="minorBidi"/>
          <w:spacing w:val="1"/>
        </w:rPr>
        <w:t>j</w:t>
      </w:r>
      <w:r w:rsidRPr="00784D36">
        <w:rPr>
          <w:rFonts w:asciiTheme="minorBidi" w:hAnsiTheme="minorBidi"/>
        </w:rPr>
        <w:t>o</w:t>
      </w:r>
      <w:r w:rsidRPr="00784D36">
        <w:rPr>
          <w:rFonts w:asciiTheme="minorBidi" w:hAnsiTheme="minorBidi"/>
          <w:spacing w:val="1"/>
        </w:rPr>
        <w:t>i</w:t>
      </w:r>
      <w:r w:rsidRPr="00784D36">
        <w:rPr>
          <w:rFonts w:asciiTheme="minorBidi" w:hAnsiTheme="minorBidi"/>
        </w:rPr>
        <w:t>n</w:t>
      </w:r>
      <w:r w:rsidRPr="00784D36">
        <w:rPr>
          <w:rFonts w:asciiTheme="minorBidi" w:hAnsiTheme="minorBidi"/>
          <w:spacing w:val="-1"/>
        </w:rPr>
        <w:t>t</w:t>
      </w:r>
      <w:r w:rsidRPr="00784D36">
        <w:rPr>
          <w:rFonts w:asciiTheme="minorBidi" w:hAnsiTheme="minorBidi"/>
        </w:rPr>
        <w:t xml:space="preserve">s </w:t>
      </w:r>
      <w:r w:rsidRPr="00784D36">
        <w:rPr>
          <w:rFonts w:asciiTheme="minorBidi" w:hAnsiTheme="minorBidi"/>
          <w:spacing w:val="1"/>
        </w:rPr>
        <w:t>a</w:t>
      </w:r>
      <w:r w:rsidRPr="00784D36">
        <w:rPr>
          <w:rFonts w:asciiTheme="minorBidi" w:hAnsiTheme="minorBidi"/>
        </w:rPr>
        <w:t>s</w:t>
      </w:r>
      <w:r w:rsidRPr="00784D36">
        <w:rPr>
          <w:rFonts w:asciiTheme="minorBidi" w:hAnsiTheme="minorBidi"/>
          <w:spacing w:val="-2"/>
        </w:rPr>
        <w:t xml:space="preserve"> </w:t>
      </w:r>
      <w:r w:rsidRPr="00784D36">
        <w:rPr>
          <w:rFonts w:asciiTheme="minorBidi" w:hAnsiTheme="minorBidi"/>
          <w:spacing w:val="1"/>
        </w:rPr>
        <w:t>r</w:t>
      </w:r>
      <w:r w:rsidRPr="00784D36">
        <w:rPr>
          <w:rFonts w:asciiTheme="minorBidi" w:hAnsiTheme="minorBidi"/>
        </w:rPr>
        <w:t>e</w:t>
      </w:r>
      <w:r w:rsidRPr="00784D36">
        <w:rPr>
          <w:rFonts w:asciiTheme="minorBidi" w:hAnsiTheme="minorBidi"/>
          <w:spacing w:val="-2"/>
        </w:rPr>
        <w:t>q</w:t>
      </w:r>
      <w:r w:rsidRPr="00784D36">
        <w:rPr>
          <w:rFonts w:asciiTheme="minorBidi" w:hAnsiTheme="minorBidi"/>
        </w:rPr>
        <w:t>u</w:t>
      </w:r>
      <w:r w:rsidRPr="00784D36">
        <w:rPr>
          <w:rFonts w:asciiTheme="minorBidi" w:hAnsiTheme="minorBidi"/>
          <w:spacing w:val="-1"/>
        </w:rPr>
        <w:t>i</w:t>
      </w:r>
      <w:r w:rsidRPr="00784D36">
        <w:rPr>
          <w:rFonts w:asciiTheme="minorBidi" w:hAnsiTheme="minorBidi"/>
          <w:spacing w:val="1"/>
        </w:rPr>
        <w:t>r</w:t>
      </w:r>
      <w:r w:rsidRPr="00784D36">
        <w:rPr>
          <w:rFonts w:asciiTheme="minorBidi" w:hAnsiTheme="minorBidi"/>
        </w:rPr>
        <w:t>e</w:t>
      </w:r>
      <w:r w:rsidRPr="00784D36">
        <w:rPr>
          <w:rFonts w:asciiTheme="minorBidi" w:hAnsiTheme="minorBidi"/>
          <w:spacing w:val="4"/>
        </w:rPr>
        <w:t>d</w:t>
      </w:r>
      <w:r w:rsidRPr="00784D36">
        <w:rPr>
          <w:rFonts w:asciiTheme="minorBidi" w:hAnsiTheme="minorBidi"/>
        </w:rPr>
        <w:t>.</w:t>
      </w:r>
    </w:p>
    <w:p w:rsidR="000B58F9" w:rsidRPr="00784D36" w:rsidRDefault="000B58F9" w:rsidP="000B58F9">
      <w:pPr>
        <w:tabs>
          <w:tab w:val="left" w:pos="860"/>
        </w:tabs>
        <w:spacing w:before="42" w:line="360" w:lineRule="auto"/>
        <w:ind w:right="-20"/>
        <w:rPr>
          <w:rFonts w:asciiTheme="minorBidi" w:hAnsiTheme="minorBidi"/>
        </w:rPr>
      </w:pPr>
    </w:p>
    <w:p w:rsidR="000B58F9" w:rsidRPr="00775A5D" w:rsidRDefault="000B58F9" w:rsidP="000B58F9">
      <w:pPr>
        <w:tabs>
          <w:tab w:val="left" w:pos="840"/>
        </w:tabs>
        <w:spacing w:before="1" w:line="360" w:lineRule="auto"/>
        <w:ind w:right="-20"/>
        <w:rPr>
          <w:rFonts w:asciiTheme="minorBidi" w:hAnsiTheme="minorBidi"/>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0B58F9" w:rsidRPr="00466A8D" w:rsidRDefault="000B58F9" w:rsidP="00F55DE5">
            <w:pPr>
              <w:spacing w:line="360" w:lineRule="auto"/>
              <w:rPr>
                <w:rFonts w:asciiTheme="minorBidi" w:hAnsiTheme="minorBidi"/>
                <w:b/>
                <w:bCs/>
                <w:sz w:val="22"/>
                <w:szCs w:val="22"/>
                <w:lang w:val="en-GB"/>
              </w:rPr>
            </w:pPr>
            <w:r w:rsidRPr="00466A8D">
              <w:rPr>
                <w:rFonts w:asciiTheme="minorBidi" w:hAnsiTheme="minorBidi"/>
                <w:b/>
                <w:bCs/>
                <w:sz w:val="22"/>
                <w:szCs w:val="22"/>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0B58F9" w:rsidRPr="00466A8D" w:rsidRDefault="000B58F9" w:rsidP="00F55DE5">
            <w:pPr>
              <w:spacing w:before="28" w:line="360" w:lineRule="auto"/>
              <w:ind w:left="102" w:right="-20"/>
              <w:rPr>
                <w:rFonts w:asciiTheme="minorBidi" w:eastAsia="Arial" w:hAnsiTheme="minorBidi"/>
                <w:sz w:val="22"/>
                <w:szCs w:val="22"/>
                <w:lang w:val="en-GB"/>
              </w:rPr>
            </w:pPr>
            <w:r w:rsidRPr="00466A8D">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0B58F9" w:rsidRPr="00466A8D" w:rsidRDefault="000B58F9" w:rsidP="00F55DE5">
            <w:pPr>
              <w:tabs>
                <w:tab w:val="left" w:pos="860"/>
              </w:tabs>
              <w:spacing w:before="40"/>
              <w:ind w:left="508" w:right="-20"/>
              <w:rPr>
                <w:rFonts w:asciiTheme="minorBidi" w:hAnsiTheme="minorBidi"/>
                <w:sz w:val="22"/>
                <w:szCs w:val="22"/>
              </w:rPr>
            </w:pPr>
            <w:r w:rsidRPr="00466A8D">
              <w:rPr>
                <w:rFonts w:asciiTheme="minorBidi" w:hAnsiTheme="minorBidi"/>
                <w:spacing w:val="-1"/>
                <w:sz w:val="22"/>
                <w:szCs w:val="22"/>
              </w:rPr>
              <w:t>B</w:t>
            </w:r>
            <w:r w:rsidRPr="00466A8D">
              <w:rPr>
                <w:rFonts w:asciiTheme="minorBidi" w:hAnsiTheme="minorBidi"/>
                <w:spacing w:val="1"/>
                <w:sz w:val="22"/>
                <w:szCs w:val="22"/>
              </w:rPr>
              <w:t>r</w:t>
            </w:r>
            <w:r w:rsidRPr="00466A8D">
              <w:rPr>
                <w:rFonts w:asciiTheme="minorBidi" w:hAnsiTheme="minorBidi"/>
                <w:sz w:val="22"/>
                <w:szCs w:val="22"/>
              </w:rPr>
              <w:t>oo</w:t>
            </w:r>
            <w:r w:rsidRPr="00466A8D">
              <w:rPr>
                <w:rFonts w:asciiTheme="minorBidi" w:hAnsiTheme="minorBidi"/>
                <w:spacing w:val="-4"/>
                <w:sz w:val="22"/>
                <w:szCs w:val="22"/>
              </w:rPr>
              <w:t>m</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B</w:t>
            </w:r>
            <w:r w:rsidRPr="00466A8D">
              <w:rPr>
                <w:rFonts w:asciiTheme="minorBidi" w:hAnsiTheme="minorBidi"/>
                <w:spacing w:val="1"/>
                <w:sz w:val="22"/>
                <w:szCs w:val="22"/>
              </w:rPr>
              <w:t>r</w:t>
            </w:r>
            <w:r w:rsidRPr="00466A8D">
              <w:rPr>
                <w:rFonts w:asciiTheme="minorBidi" w:hAnsiTheme="minorBidi"/>
                <w:sz w:val="22"/>
                <w:szCs w:val="22"/>
              </w:rPr>
              <w:t>ush</w:t>
            </w:r>
            <w:r w:rsidRPr="00466A8D">
              <w:rPr>
                <w:rFonts w:asciiTheme="minorBidi" w:hAnsiTheme="minorBidi"/>
                <w:spacing w:val="1"/>
                <w:sz w:val="22"/>
                <w:szCs w:val="22"/>
              </w:rPr>
              <w:t>e</w:t>
            </w:r>
            <w:r w:rsidRPr="00466A8D">
              <w:rPr>
                <w:rFonts w:asciiTheme="minorBidi" w:hAnsiTheme="minorBidi"/>
                <w:spacing w:val="-2"/>
                <w:sz w:val="22"/>
                <w:szCs w:val="22"/>
              </w:rPr>
              <w:t>s</w:t>
            </w:r>
            <w:r w:rsidRPr="00466A8D">
              <w:rPr>
                <w:rFonts w:asciiTheme="minorBidi" w:hAnsiTheme="minorBidi"/>
                <w:sz w:val="22"/>
                <w:szCs w:val="22"/>
              </w:rPr>
              <w:t>,</w:t>
            </w:r>
            <w:r w:rsidRPr="00466A8D">
              <w:rPr>
                <w:rFonts w:asciiTheme="minorBidi" w:hAnsiTheme="minorBidi"/>
                <w:spacing w:val="1"/>
                <w:sz w:val="22"/>
                <w:szCs w:val="22"/>
              </w:rPr>
              <w:t xml:space="preserve"> </w:t>
            </w:r>
            <w:r w:rsidRPr="00466A8D">
              <w:rPr>
                <w:rFonts w:asciiTheme="minorBidi" w:hAnsiTheme="minorBidi"/>
                <w:spacing w:val="-1"/>
                <w:sz w:val="22"/>
                <w:szCs w:val="22"/>
              </w:rPr>
              <w:t>B</w:t>
            </w:r>
            <w:r w:rsidRPr="00466A8D">
              <w:rPr>
                <w:rFonts w:asciiTheme="minorBidi" w:hAnsiTheme="minorBidi"/>
                <w:sz w:val="22"/>
                <w:szCs w:val="22"/>
              </w:rPr>
              <w:t>uc</w:t>
            </w:r>
            <w:r w:rsidRPr="00466A8D">
              <w:rPr>
                <w:rFonts w:asciiTheme="minorBidi" w:hAnsiTheme="minorBidi"/>
                <w:spacing w:val="-2"/>
                <w:sz w:val="22"/>
                <w:szCs w:val="22"/>
              </w:rPr>
              <w:t>k</w:t>
            </w:r>
            <w:r w:rsidRPr="00466A8D">
              <w:rPr>
                <w:rFonts w:asciiTheme="minorBidi" w:hAnsiTheme="minorBidi"/>
                <w:sz w:val="22"/>
                <w:szCs w:val="22"/>
              </w:rPr>
              <w:t>e</w:t>
            </w:r>
            <w:r w:rsidRPr="00466A8D">
              <w:rPr>
                <w:rFonts w:asciiTheme="minorBidi" w:hAnsiTheme="minorBidi"/>
                <w:spacing w:val="1"/>
                <w:sz w:val="22"/>
                <w:szCs w:val="22"/>
              </w:rPr>
              <w:t>t</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pacing w:val="-1"/>
                <w:sz w:val="22"/>
                <w:szCs w:val="22"/>
              </w:rPr>
              <w:t>C</w:t>
            </w:r>
            <w:r w:rsidRPr="00466A8D">
              <w:rPr>
                <w:rFonts w:asciiTheme="minorBidi" w:hAnsiTheme="minorBidi"/>
                <w:sz w:val="22"/>
                <w:szCs w:val="22"/>
              </w:rPr>
              <w:t>au</w:t>
            </w:r>
            <w:r w:rsidRPr="00466A8D">
              <w:rPr>
                <w:rFonts w:asciiTheme="minorBidi" w:hAnsiTheme="minorBidi"/>
                <w:spacing w:val="1"/>
                <w:sz w:val="22"/>
                <w:szCs w:val="22"/>
              </w:rPr>
              <w:t>l</w:t>
            </w:r>
            <w:r w:rsidRPr="00466A8D">
              <w:rPr>
                <w:rFonts w:asciiTheme="minorBidi" w:hAnsiTheme="minorBidi"/>
                <w:spacing w:val="-2"/>
                <w:sz w:val="22"/>
                <w:szCs w:val="22"/>
              </w:rPr>
              <w:t>k</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g</w:t>
            </w:r>
            <w:r w:rsidRPr="00466A8D">
              <w:rPr>
                <w:rFonts w:asciiTheme="minorBidi" w:hAnsiTheme="minorBidi"/>
                <w:sz w:val="22"/>
                <w:szCs w:val="22"/>
              </w:rPr>
              <w:t>uns,</w:t>
            </w:r>
            <w:r w:rsidRPr="00466A8D">
              <w:rPr>
                <w:rFonts w:asciiTheme="minorBidi" w:hAnsiTheme="minorBidi"/>
                <w:spacing w:val="1"/>
                <w:sz w:val="22"/>
                <w:szCs w:val="22"/>
              </w:rPr>
              <w:t xml:space="preserve"> </w:t>
            </w:r>
            <w:r w:rsidRPr="00466A8D">
              <w:rPr>
                <w:rFonts w:asciiTheme="minorBidi" w:hAnsiTheme="minorBidi"/>
                <w:sz w:val="22"/>
                <w:szCs w:val="22"/>
              </w:rPr>
              <w:t>Ce</w:t>
            </w:r>
            <w:r w:rsidRPr="00466A8D">
              <w:rPr>
                <w:rFonts w:asciiTheme="minorBidi" w:hAnsiTheme="minorBidi"/>
                <w:spacing w:val="-3"/>
                <w:sz w:val="22"/>
                <w:szCs w:val="22"/>
              </w:rPr>
              <w:t>m</w:t>
            </w:r>
            <w:r w:rsidRPr="00466A8D">
              <w:rPr>
                <w:rFonts w:asciiTheme="minorBidi" w:hAnsiTheme="minorBidi"/>
                <w:sz w:val="22"/>
                <w:szCs w:val="22"/>
              </w:rPr>
              <w:t>ent</w:t>
            </w:r>
            <w:r w:rsidRPr="00466A8D">
              <w:rPr>
                <w:rFonts w:asciiTheme="minorBidi" w:hAnsiTheme="minorBidi"/>
                <w:spacing w:val="1"/>
                <w:sz w:val="22"/>
                <w:szCs w:val="22"/>
              </w:rPr>
              <w:t xml:space="preserve"> </w:t>
            </w:r>
            <w:r w:rsidRPr="00466A8D">
              <w:rPr>
                <w:rFonts w:asciiTheme="minorBidi" w:hAnsiTheme="minorBidi"/>
                <w:sz w:val="22"/>
                <w:szCs w:val="22"/>
              </w:rPr>
              <w:t>sh</w:t>
            </w:r>
            <w:r w:rsidRPr="00466A8D">
              <w:rPr>
                <w:rFonts w:asciiTheme="minorBidi" w:hAnsiTheme="minorBidi"/>
                <w:spacing w:val="-2"/>
                <w:sz w:val="22"/>
                <w:szCs w:val="22"/>
              </w:rPr>
              <w:t>e</w:t>
            </w:r>
            <w:r w:rsidRPr="00466A8D">
              <w:rPr>
                <w:rFonts w:asciiTheme="minorBidi" w:hAnsiTheme="minorBidi"/>
                <w:sz w:val="22"/>
                <w:szCs w:val="22"/>
              </w:rPr>
              <w:t>et</w:t>
            </w:r>
            <w:r w:rsidRPr="00466A8D">
              <w:rPr>
                <w:rFonts w:asciiTheme="minorBidi" w:hAnsiTheme="minorBidi"/>
                <w:spacing w:val="1"/>
                <w:sz w:val="22"/>
                <w:szCs w:val="22"/>
              </w:rPr>
              <w:t xml:space="preserve"> </w:t>
            </w:r>
            <w:r w:rsidRPr="00466A8D">
              <w:rPr>
                <w:rFonts w:asciiTheme="minorBidi" w:hAnsiTheme="minorBidi"/>
                <w:sz w:val="22"/>
                <w:szCs w:val="22"/>
              </w:rPr>
              <w:t>c</w:t>
            </w:r>
            <w:r w:rsidRPr="00466A8D">
              <w:rPr>
                <w:rFonts w:asciiTheme="minorBidi" w:hAnsiTheme="minorBidi"/>
                <w:spacing w:val="-2"/>
                <w:sz w:val="22"/>
                <w:szCs w:val="22"/>
              </w:rPr>
              <w:t>u</w:t>
            </w:r>
            <w:r w:rsidRPr="00466A8D">
              <w:rPr>
                <w:rFonts w:asciiTheme="minorBidi" w:hAnsiTheme="minorBidi"/>
                <w:spacing w:val="1"/>
                <w:sz w:val="22"/>
                <w:szCs w:val="22"/>
              </w:rPr>
              <w:t>t</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C</w:t>
            </w:r>
            <w:r w:rsidRPr="00466A8D">
              <w:rPr>
                <w:rFonts w:asciiTheme="minorBidi" w:hAnsiTheme="minorBidi"/>
                <w:sz w:val="22"/>
                <w:szCs w:val="22"/>
              </w:rPr>
              <w:t>on</w:t>
            </w:r>
            <w:r w:rsidRPr="00466A8D">
              <w:rPr>
                <w:rFonts w:asciiTheme="minorBidi" w:hAnsiTheme="minorBidi"/>
                <w:spacing w:val="-2"/>
                <w:sz w:val="22"/>
                <w:szCs w:val="22"/>
              </w:rPr>
              <w:t>c</w:t>
            </w:r>
            <w:r w:rsidRPr="00466A8D">
              <w:rPr>
                <w:rFonts w:asciiTheme="minorBidi" w:hAnsiTheme="minorBidi"/>
                <w:spacing w:val="1"/>
                <w:sz w:val="22"/>
                <w:szCs w:val="22"/>
              </w:rPr>
              <w:t>r</w:t>
            </w:r>
            <w:r w:rsidRPr="00466A8D">
              <w:rPr>
                <w:rFonts w:asciiTheme="minorBidi" w:hAnsiTheme="minorBidi"/>
                <w:spacing w:val="-2"/>
                <w:sz w:val="22"/>
                <w:szCs w:val="22"/>
              </w:rPr>
              <w:t>e</w:t>
            </w:r>
            <w:r w:rsidRPr="00466A8D">
              <w:rPr>
                <w:rFonts w:asciiTheme="minorBidi" w:hAnsiTheme="minorBidi"/>
                <w:spacing w:val="1"/>
                <w:sz w:val="22"/>
                <w:szCs w:val="22"/>
              </w:rPr>
              <w:t>t</w:t>
            </w:r>
            <w:r w:rsidRPr="00466A8D">
              <w:rPr>
                <w:rFonts w:asciiTheme="minorBidi" w:hAnsiTheme="minorBidi"/>
                <w:sz w:val="22"/>
                <w:szCs w:val="22"/>
              </w:rPr>
              <w:t xml:space="preserve">e </w:t>
            </w:r>
            <w:r w:rsidRPr="00466A8D">
              <w:rPr>
                <w:rFonts w:asciiTheme="minorBidi" w:hAnsiTheme="minorBidi"/>
                <w:spacing w:val="-3"/>
                <w:sz w:val="22"/>
                <w:szCs w:val="22"/>
              </w:rPr>
              <w:t>m</w:t>
            </w:r>
            <w:r w:rsidRPr="00466A8D">
              <w:rPr>
                <w:rFonts w:asciiTheme="minorBidi" w:hAnsiTheme="minorBidi"/>
                <w:spacing w:val="1"/>
                <w:sz w:val="22"/>
                <w:szCs w:val="22"/>
              </w:rPr>
              <w:t>i</w:t>
            </w:r>
            <w:r w:rsidRPr="00466A8D">
              <w:rPr>
                <w:rFonts w:asciiTheme="minorBidi" w:hAnsiTheme="minorBidi"/>
                <w:sz w:val="22"/>
                <w:szCs w:val="22"/>
              </w:rPr>
              <w:t>xe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El</w:t>
            </w:r>
            <w:r w:rsidRPr="00466A8D">
              <w:rPr>
                <w:rFonts w:asciiTheme="minorBidi" w:hAnsiTheme="minorBidi"/>
                <w:spacing w:val="1"/>
                <w:sz w:val="22"/>
                <w:szCs w:val="22"/>
              </w:rPr>
              <w:t>e</w:t>
            </w:r>
            <w:r w:rsidRPr="00466A8D">
              <w:rPr>
                <w:rFonts w:asciiTheme="minorBidi" w:hAnsiTheme="minorBidi"/>
                <w:spacing w:val="-2"/>
                <w:sz w:val="22"/>
                <w:szCs w:val="22"/>
              </w:rPr>
              <w:t>c</w:t>
            </w:r>
            <w:r w:rsidRPr="00466A8D">
              <w:rPr>
                <w:rFonts w:asciiTheme="minorBidi" w:hAnsiTheme="minorBidi"/>
                <w:spacing w:val="1"/>
                <w:sz w:val="22"/>
                <w:szCs w:val="22"/>
              </w:rPr>
              <w:t>t</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z w:val="22"/>
                <w:szCs w:val="22"/>
              </w:rPr>
              <w:t>c</w:t>
            </w:r>
            <w:r w:rsidRPr="00466A8D">
              <w:rPr>
                <w:rFonts w:asciiTheme="minorBidi" w:hAnsiTheme="minorBidi"/>
                <w:spacing w:val="-2"/>
                <w:sz w:val="22"/>
                <w:szCs w:val="22"/>
              </w:rPr>
              <w:t>a</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pacing w:val="-1"/>
                <w:sz w:val="22"/>
                <w:szCs w:val="22"/>
              </w:rPr>
              <w:t>l</w:t>
            </w:r>
            <w:r w:rsidRPr="00466A8D">
              <w:rPr>
                <w:rFonts w:asciiTheme="minorBidi" w:hAnsiTheme="minorBidi"/>
                <w:sz w:val="22"/>
                <w:szCs w:val="22"/>
              </w:rPr>
              <w:t>ea</w:t>
            </w:r>
            <w:r w:rsidRPr="00466A8D">
              <w:rPr>
                <w:rFonts w:asciiTheme="minorBidi" w:hAnsiTheme="minorBidi"/>
                <w:spacing w:val="-2"/>
                <w:sz w:val="22"/>
                <w:szCs w:val="22"/>
              </w:rPr>
              <w:t>d</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pacing w:val="-1"/>
                <w:sz w:val="22"/>
                <w:szCs w:val="22"/>
              </w:rPr>
              <w:t>H</w:t>
            </w:r>
            <w:r w:rsidRPr="00466A8D">
              <w:rPr>
                <w:rFonts w:asciiTheme="minorBidi" w:hAnsiTheme="minorBidi"/>
                <w:sz w:val="22"/>
                <w:szCs w:val="22"/>
              </w:rPr>
              <w:t>a</w:t>
            </w:r>
            <w:r w:rsidRPr="00466A8D">
              <w:rPr>
                <w:rFonts w:asciiTheme="minorBidi" w:hAnsiTheme="minorBidi"/>
                <w:spacing w:val="-1"/>
                <w:sz w:val="22"/>
                <w:szCs w:val="22"/>
              </w:rPr>
              <w:t>m</w:t>
            </w:r>
            <w:r w:rsidRPr="00466A8D">
              <w:rPr>
                <w:rFonts w:asciiTheme="minorBidi" w:hAnsiTheme="minorBidi"/>
                <w:spacing w:val="-4"/>
                <w:sz w:val="22"/>
                <w:szCs w:val="22"/>
              </w:rPr>
              <w:t>m</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H</w:t>
            </w:r>
            <w:r w:rsidRPr="00466A8D">
              <w:rPr>
                <w:rFonts w:asciiTheme="minorBidi" w:hAnsiTheme="minorBidi"/>
                <w:sz w:val="22"/>
                <w:szCs w:val="22"/>
              </w:rPr>
              <w:t>ose</w:t>
            </w:r>
            <w:r w:rsidRPr="00466A8D">
              <w:rPr>
                <w:rFonts w:asciiTheme="minorBidi" w:hAnsiTheme="minorBidi"/>
                <w:spacing w:val="1"/>
                <w:sz w:val="22"/>
                <w:szCs w:val="22"/>
              </w:rPr>
              <w:t xml:space="preserve"> </w:t>
            </w:r>
            <w:r w:rsidRPr="00466A8D">
              <w:rPr>
                <w:rFonts w:asciiTheme="minorBidi" w:hAnsiTheme="minorBidi"/>
                <w:sz w:val="22"/>
                <w:szCs w:val="22"/>
              </w:rPr>
              <w:t>and w</w:t>
            </w:r>
            <w:r w:rsidRPr="00466A8D">
              <w:rPr>
                <w:rFonts w:asciiTheme="minorBidi" w:hAnsiTheme="minorBidi"/>
                <w:spacing w:val="-3"/>
                <w:sz w:val="22"/>
                <w:szCs w:val="22"/>
              </w:rPr>
              <w:t>a</w:t>
            </w:r>
            <w:r w:rsidRPr="00466A8D">
              <w:rPr>
                <w:rFonts w:asciiTheme="minorBidi" w:hAnsiTheme="minorBidi"/>
                <w:spacing w:val="1"/>
                <w:sz w:val="22"/>
                <w:szCs w:val="22"/>
              </w:rPr>
              <w:t>t</w:t>
            </w:r>
            <w:r w:rsidRPr="00466A8D">
              <w:rPr>
                <w:rFonts w:asciiTheme="minorBidi" w:hAnsiTheme="minorBidi"/>
                <w:spacing w:val="-2"/>
                <w:sz w:val="22"/>
                <w:szCs w:val="22"/>
              </w:rPr>
              <w:t>e</w:t>
            </w:r>
            <w:r w:rsidRPr="00466A8D">
              <w:rPr>
                <w:rFonts w:asciiTheme="minorBidi" w:hAnsiTheme="minorBidi"/>
                <w:sz w:val="22"/>
                <w:szCs w:val="22"/>
              </w:rPr>
              <w:t>r</w:t>
            </w:r>
            <w:r w:rsidRPr="00466A8D">
              <w:rPr>
                <w:rFonts w:asciiTheme="minorBidi" w:hAnsiTheme="minorBidi"/>
                <w:spacing w:val="-2"/>
                <w:sz w:val="22"/>
                <w:szCs w:val="22"/>
              </w:rPr>
              <w:t xml:space="preserve"> </w:t>
            </w:r>
            <w:r w:rsidRPr="00466A8D">
              <w:rPr>
                <w:rFonts w:asciiTheme="minorBidi" w:hAnsiTheme="minorBidi"/>
                <w:sz w:val="22"/>
                <w:szCs w:val="22"/>
              </w:rPr>
              <w:t>sp</w:t>
            </w:r>
            <w:r w:rsidRPr="00466A8D">
              <w:rPr>
                <w:rFonts w:asciiTheme="minorBidi" w:hAnsiTheme="minorBidi"/>
                <w:spacing w:val="1"/>
                <w:sz w:val="22"/>
                <w:szCs w:val="22"/>
              </w:rPr>
              <w:t>r</w:t>
            </w:r>
            <w:r w:rsidRPr="00466A8D">
              <w:rPr>
                <w:rFonts w:asciiTheme="minorBidi" w:hAnsiTheme="minorBidi"/>
                <w:sz w:val="22"/>
                <w:szCs w:val="22"/>
              </w:rPr>
              <w:t>a</w:t>
            </w:r>
            <w:r w:rsidRPr="00466A8D">
              <w:rPr>
                <w:rFonts w:asciiTheme="minorBidi" w:hAnsiTheme="minorBidi"/>
                <w:spacing w:val="-2"/>
                <w:sz w:val="22"/>
                <w:szCs w:val="22"/>
              </w:rPr>
              <w:t>y</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Ladde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1"/>
                <w:sz w:val="22"/>
                <w:szCs w:val="22"/>
              </w:rPr>
              <w:t xml:space="preserve"> </w:t>
            </w:r>
            <w:proofErr w:type="spellStart"/>
            <w:r w:rsidRPr="00466A8D">
              <w:rPr>
                <w:rFonts w:asciiTheme="minorBidi" w:hAnsiTheme="minorBidi"/>
                <w:spacing w:val="-1"/>
                <w:sz w:val="22"/>
                <w:szCs w:val="22"/>
              </w:rPr>
              <w:t>L</w:t>
            </w:r>
            <w:r w:rsidRPr="00466A8D">
              <w:rPr>
                <w:rFonts w:asciiTheme="minorBidi" w:hAnsiTheme="minorBidi"/>
                <w:sz w:val="22"/>
                <w:szCs w:val="22"/>
              </w:rPr>
              <w:t>e</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1"/>
                <w:sz w:val="22"/>
                <w:szCs w:val="22"/>
              </w:rPr>
              <w:t>l</w:t>
            </w:r>
            <w:r w:rsidRPr="00466A8D">
              <w:rPr>
                <w:rFonts w:asciiTheme="minorBidi" w:hAnsiTheme="minorBidi"/>
                <w:spacing w:val="1"/>
                <w:sz w:val="22"/>
                <w:szCs w:val="22"/>
              </w:rPr>
              <w:t>li</w:t>
            </w:r>
            <w:r w:rsidRPr="00466A8D">
              <w:rPr>
                <w:rFonts w:asciiTheme="minorBidi" w:hAnsiTheme="minorBidi"/>
                <w:sz w:val="22"/>
                <w:szCs w:val="22"/>
              </w:rPr>
              <w:t>ng</w:t>
            </w:r>
            <w:proofErr w:type="spellEnd"/>
            <w:r w:rsidRPr="00466A8D">
              <w:rPr>
                <w:rFonts w:asciiTheme="minorBidi" w:hAnsiTheme="minorBidi"/>
                <w:spacing w:val="-2"/>
                <w:sz w:val="22"/>
                <w:szCs w:val="22"/>
              </w:rPr>
              <w:t xml:space="preserve"> </w:t>
            </w:r>
            <w:r w:rsidRPr="00466A8D">
              <w:rPr>
                <w:rFonts w:asciiTheme="minorBidi" w:hAnsiTheme="minorBidi"/>
                <w:sz w:val="22"/>
                <w:szCs w:val="22"/>
              </w:rPr>
              <w:t>eq</w:t>
            </w:r>
            <w:r w:rsidRPr="00466A8D">
              <w:rPr>
                <w:rFonts w:asciiTheme="minorBidi" w:hAnsiTheme="minorBidi"/>
                <w:spacing w:val="-2"/>
                <w:sz w:val="22"/>
                <w:szCs w:val="22"/>
              </w:rPr>
              <w:t>u</w:t>
            </w:r>
            <w:r w:rsidRPr="00466A8D">
              <w:rPr>
                <w:rFonts w:asciiTheme="minorBidi" w:hAnsiTheme="minorBidi"/>
                <w:spacing w:val="1"/>
                <w:sz w:val="22"/>
                <w:szCs w:val="22"/>
              </w:rPr>
              <w:t>i</w:t>
            </w:r>
            <w:r w:rsidRPr="00466A8D">
              <w:rPr>
                <w:rFonts w:asciiTheme="minorBidi" w:hAnsiTheme="minorBidi"/>
                <w:sz w:val="22"/>
                <w:szCs w:val="22"/>
              </w:rPr>
              <w:t>p</w:t>
            </w:r>
            <w:r w:rsidRPr="00466A8D">
              <w:rPr>
                <w:rFonts w:asciiTheme="minorBidi" w:hAnsiTheme="minorBidi"/>
                <w:spacing w:val="-4"/>
                <w:sz w:val="22"/>
                <w:szCs w:val="22"/>
              </w:rPr>
              <w:t>m</w:t>
            </w:r>
            <w:r w:rsidRPr="00466A8D">
              <w:rPr>
                <w:rFonts w:asciiTheme="minorBidi" w:hAnsiTheme="minorBidi"/>
                <w:sz w:val="22"/>
                <w:szCs w:val="22"/>
              </w:rPr>
              <w:t>en</w:t>
            </w:r>
            <w:r w:rsidRPr="00466A8D">
              <w:rPr>
                <w:rFonts w:asciiTheme="minorBidi" w:hAnsiTheme="minorBidi"/>
                <w:spacing w:val="1"/>
                <w:sz w:val="22"/>
                <w:szCs w:val="22"/>
              </w:rPr>
              <w:t>t</w:t>
            </w:r>
            <w:r w:rsidRPr="00466A8D">
              <w:rPr>
                <w:rFonts w:asciiTheme="minorBidi" w:hAnsiTheme="minorBidi"/>
                <w:sz w:val="22"/>
                <w:szCs w:val="22"/>
              </w:rPr>
              <w:t>,</w:t>
            </w:r>
            <w:r w:rsidRPr="00466A8D">
              <w:rPr>
                <w:rFonts w:asciiTheme="minorBidi" w:hAnsiTheme="minorBidi"/>
                <w:spacing w:val="1"/>
                <w:sz w:val="22"/>
                <w:szCs w:val="22"/>
              </w:rPr>
              <w:t xml:space="preserve"> </w:t>
            </w:r>
            <w:r w:rsidRPr="00466A8D">
              <w:rPr>
                <w:rFonts w:asciiTheme="minorBidi" w:hAnsiTheme="minorBidi"/>
                <w:spacing w:val="-1"/>
                <w:sz w:val="22"/>
                <w:szCs w:val="22"/>
              </w:rPr>
              <w:t>L</w:t>
            </w:r>
            <w:r w:rsidRPr="00466A8D">
              <w:rPr>
                <w:rFonts w:asciiTheme="minorBidi" w:hAnsiTheme="minorBidi"/>
                <w:sz w:val="22"/>
                <w:szCs w:val="22"/>
              </w:rPr>
              <w:t>u</w:t>
            </w:r>
            <w:r w:rsidRPr="00466A8D">
              <w:rPr>
                <w:rFonts w:asciiTheme="minorBidi" w:hAnsiTheme="minorBidi"/>
                <w:spacing w:val="-4"/>
                <w:sz w:val="22"/>
                <w:szCs w:val="22"/>
              </w:rPr>
              <w:t>m</w:t>
            </w:r>
            <w:r w:rsidRPr="00466A8D">
              <w:rPr>
                <w:rFonts w:asciiTheme="minorBidi" w:hAnsiTheme="minorBidi"/>
                <w:sz w:val="22"/>
                <w:szCs w:val="22"/>
              </w:rPr>
              <w:t>p ha</w:t>
            </w:r>
            <w:r w:rsidRPr="00466A8D">
              <w:rPr>
                <w:rFonts w:asciiTheme="minorBidi" w:hAnsiTheme="minorBidi"/>
                <w:spacing w:val="-1"/>
                <w:sz w:val="22"/>
                <w:szCs w:val="22"/>
              </w:rPr>
              <w:t>m</w:t>
            </w:r>
            <w:r w:rsidRPr="00466A8D">
              <w:rPr>
                <w:rFonts w:asciiTheme="minorBidi" w:hAnsiTheme="minorBidi"/>
                <w:spacing w:val="-4"/>
                <w:sz w:val="22"/>
                <w:szCs w:val="22"/>
              </w:rPr>
              <w:t>m</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M</w:t>
            </w:r>
            <w:r w:rsidRPr="00466A8D">
              <w:rPr>
                <w:rFonts w:asciiTheme="minorBidi" w:hAnsiTheme="minorBidi"/>
                <w:spacing w:val="1"/>
                <w:sz w:val="22"/>
                <w:szCs w:val="22"/>
              </w:rPr>
              <w:t>e</w:t>
            </w:r>
            <w:r w:rsidRPr="00466A8D">
              <w:rPr>
                <w:rFonts w:asciiTheme="minorBidi" w:hAnsiTheme="minorBidi"/>
                <w:sz w:val="22"/>
                <w:szCs w:val="22"/>
              </w:rPr>
              <w:t>a</w:t>
            </w:r>
            <w:r w:rsidRPr="00466A8D">
              <w:rPr>
                <w:rFonts w:asciiTheme="minorBidi" w:hAnsiTheme="minorBidi"/>
                <w:spacing w:val="-2"/>
                <w:sz w:val="22"/>
                <w:szCs w:val="22"/>
              </w:rPr>
              <w:t>s</w:t>
            </w:r>
            <w:r w:rsidRPr="00466A8D">
              <w:rPr>
                <w:rFonts w:asciiTheme="minorBidi" w:hAnsiTheme="minorBidi"/>
                <w:sz w:val="22"/>
                <w:szCs w:val="22"/>
              </w:rPr>
              <w:t>u</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pacing w:val="1"/>
                <w:sz w:val="22"/>
                <w:szCs w:val="22"/>
              </w:rPr>
              <w:t>t</w:t>
            </w:r>
            <w:r w:rsidRPr="00466A8D">
              <w:rPr>
                <w:rFonts w:asciiTheme="minorBidi" w:hAnsiTheme="minorBidi"/>
                <w:sz w:val="22"/>
                <w:szCs w:val="22"/>
              </w:rPr>
              <w:t>ap</w:t>
            </w:r>
            <w:r w:rsidRPr="00466A8D">
              <w:rPr>
                <w:rFonts w:asciiTheme="minorBidi" w:hAnsiTheme="minorBidi"/>
                <w:spacing w:val="-2"/>
                <w:sz w:val="22"/>
                <w:szCs w:val="22"/>
              </w:rPr>
              <w:t>e</w:t>
            </w:r>
            <w:r w:rsidRPr="00466A8D">
              <w:rPr>
                <w:rFonts w:asciiTheme="minorBidi" w:hAnsiTheme="minorBidi"/>
                <w:sz w:val="22"/>
                <w:szCs w:val="22"/>
              </w:rPr>
              <w:t xml:space="preserve">s </w:t>
            </w:r>
            <w:r w:rsidRPr="00466A8D">
              <w:rPr>
                <w:rFonts w:asciiTheme="minorBidi" w:hAnsiTheme="minorBidi"/>
                <w:spacing w:val="1"/>
                <w:sz w:val="22"/>
                <w:szCs w:val="22"/>
              </w:rPr>
              <w:t>a</w:t>
            </w:r>
            <w:r w:rsidRPr="00466A8D">
              <w:rPr>
                <w:rFonts w:asciiTheme="minorBidi" w:hAnsiTheme="minorBidi"/>
                <w:sz w:val="22"/>
                <w:szCs w:val="22"/>
              </w:rPr>
              <w:t>nd</w:t>
            </w:r>
            <w:r w:rsidRPr="00466A8D">
              <w:rPr>
                <w:rFonts w:asciiTheme="minorBidi" w:hAnsiTheme="minorBidi"/>
                <w:spacing w:val="-2"/>
                <w:sz w:val="22"/>
                <w:szCs w:val="22"/>
              </w:rPr>
              <w:t xml:space="preserve"> </w:t>
            </w:r>
            <w:r w:rsidRPr="00466A8D">
              <w:rPr>
                <w:rFonts w:asciiTheme="minorBidi" w:hAnsiTheme="minorBidi"/>
                <w:spacing w:val="1"/>
                <w:sz w:val="22"/>
                <w:szCs w:val="22"/>
              </w:rPr>
              <w:t>r</w:t>
            </w:r>
            <w:r w:rsidRPr="00466A8D">
              <w:rPr>
                <w:rFonts w:asciiTheme="minorBidi" w:hAnsiTheme="minorBidi"/>
                <w:spacing w:val="-2"/>
                <w:sz w:val="22"/>
                <w:szCs w:val="22"/>
              </w:rPr>
              <w:t>u</w:t>
            </w:r>
            <w:r w:rsidRPr="00466A8D">
              <w:rPr>
                <w:rFonts w:asciiTheme="minorBidi" w:hAnsiTheme="minorBidi"/>
                <w:spacing w:val="1"/>
                <w:sz w:val="22"/>
                <w:szCs w:val="22"/>
              </w:rPr>
              <w:t>l</w:t>
            </w:r>
            <w:r w:rsidRPr="00466A8D">
              <w:rPr>
                <w:rFonts w:asciiTheme="minorBidi" w:hAnsiTheme="minorBidi"/>
                <w:sz w:val="22"/>
                <w:szCs w:val="22"/>
              </w:rPr>
              <w:t>e</w:t>
            </w:r>
            <w:r w:rsidRPr="00466A8D">
              <w:rPr>
                <w:rFonts w:asciiTheme="minorBidi" w:hAnsiTheme="minorBidi"/>
                <w:spacing w:val="1"/>
                <w:sz w:val="22"/>
                <w:szCs w:val="22"/>
              </w:rPr>
              <w:t>s</w:t>
            </w:r>
            <w:r w:rsidRPr="00466A8D">
              <w:rPr>
                <w:rFonts w:asciiTheme="minorBidi" w:hAnsiTheme="minorBidi"/>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o</w:t>
            </w:r>
            <w:r w:rsidRPr="00466A8D">
              <w:rPr>
                <w:rFonts w:asciiTheme="minorBidi" w:hAnsiTheme="minorBidi"/>
                <w:spacing w:val="1"/>
                <w:sz w:val="22"/>
                <w:szCs w:val="22"/>
              </w:rPr>
              <w:t>rt</w:t>
            </w:r>
            <w:r w:rsidRPr="00466A8D">
              <w:rPr>
                <w:rFonts w:asciiTheme="minorBidi" w:hAnsiTheme="minorBidi"/>
                <w:sz w:val="22"/>
                <w:szCs w:val="22"/>
              </w:rPr>
              <w:t>ar</w:t>
            </w:r>
            <w:r w:rsidRPr="00466A8D">
              <w:rPr>
                <w:rFonts w:asciiTheme="minorBidi" w:hAnsiTheme="minorBidi"/>
                <w:spacing w:val="1"/>
                <w:sz w:val="22"/>
                <w:szCs w:val="22"/>
              </w:rPr>
              <w:t xml:space="preserve"> </w:t>
            </w:r>
            <w:r w:rsidRPr="00466A8D">
              <w:rPr>
                <w:rFonts w:asciiTheme="minorBidi" w:hAnsiTheme="minorBidi"/>
                <w:sz w:val="22"/>
                <w:szCs w:val="22"/>
              </w:rPr>
              <w:t>bo</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ds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pacing w:val="-1"/>
                <w:sz w:val="22"/>
                <w:szCs w:val="22"/>
              </w:rPr>
              <w:t>N</w:t>
            </w:r>
            <w:r w:rsidRPr="00466A8D">
              <w:rPr>
                <w:rFonts w:asciiTheme="minorBidi" w:hAnsiTheme="minorBidi"/>
                <w:spacing w:val="1"/>
                <w:sz w:val="22"/>
                <w:szCs w:val="22"/>
              </w:rPr>
              <w:t>i</w:t>
            </w:r>
            <w:r w:rsidRPr="00466A8D">
              <w:rPr>
                <w:rFonts w:asciiTheme="minorBidi" w:hAnsiTheme="minorBidi"/>
                <w:sz w:val="22"/>
                <w:szCs w:val="22"/>
              </w:rPr>
              <w:t>ppe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Poin</w:t>
            </w:r>
            <w:r w:rsidRPr="00466A8D">
              <w:rPr>
                <w:rFonts w:asciiTheme="minorBidi" w:hAnsiTheme="minorBidi"/>
                <w:spacing w:val="-1"/>
                <w:sz w:val="22"/>
                <w:szCs w:val="22"/>
              </w:rPr>
              <w:t>t</w:t>
            </w:r>
            <w:r w:rsidRPr="00466A8D">
              <w:rPr>
                <w:rFonts w:asciiTheme="minorBidi" w:hAnsiTheme="minorBidi"/>
                <w:sz w:val="22"/>
                <w:szCs w:val="22"/>
              </w:rPr>
              <w:t xml:space="preserve">ed </w:t>
            </w:r>
            <w:r w:rsidRPr="00466A8D">
              <w:rPr>
                <w:rFonts w:asciiTheme="minorBidi" w:hAnsiTheme="minorBidi"/>
                <w:spacing w:val="-2"/>
                <w:sz w:val="22"/>
                <w:szCs w:val="22"/>
              </w:rPr>
              <w:t>g</w:t>
            </w:r>
            <w:r w:rsidRPr="00466A8D">
              <w:rPr>
                <w:rFonts w:asciiTheme="minorBidi" w:hAnsiTheme="minorBidi"/>
                <w:spacing w:val="1"/>
                <w:sz w:val="22"/>
                <w:szCs w:val="22"/>
              </w:rPr>
              <w:t>r</w:t>
            </w:r>
            <w:r w:rsidRPr="00466A8D">
              <w:rPr>
                <w:rFonts w:asciiTheme="minorBidi" w:hAnsiTheme="minorBidi"/>
                <w:sz w:val="22"/>
                <w:szCs w:val="22"/>
              </w:rPr>
              <w:t>ou</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z w:val="22"/>
                <w:szCs w:val="22"/>
              </w:rPr>
              <w:t>Po</w:t>
            </w:r>
            <w:r w:rsidRPr="00466A8D">
              <w:rPr>
                <w:rFonts w:asciiTheme="minorBidi" w:hAnsiTheme="minorBidi"/>
                <w:spacing w:val="-1"/>
                <w:sz w:val="22"/>
                <w:szCs w:val="22"/>
              </w:rPr>
              <w:t>w</w:t>
            </w:r>
            <w:r w:rsidRPr="00466A8D">
              <w:rPr>
                <w:rFonts w:asciiTheme="minorBidi" w:hAnsiTheme="minorBidi"/>
                <w:sz w:val="22"/>
                <w:szCs w:val="22"/>
              </w:rPr>
              <w:t>er</w:t>
            </w:r>
            <w:r w:rsidRPr="00466A8D">
              <w:rPr>
                <w:rFonts w:asciiTheme="minorBidi" w:hAnsiTheme="minorBidi"/>
                <w:spacing w:val="-1"/>
                <w:sz w:val="22"/>
                <w:szCs w:val="22"/>
              </w:rPr>
              <w:t xml:space="preserve"> </w:t>
            </w:r>
            <w:r w:rsidRPr="00466A8D">
              <w:rPr>
                <w:rFonts w:asciiTheme="minorBidi" w:hAnsiTheme="minorBidi"/>
                <w:sz w:val="22"/>
                <w:szCs w:val="22"/>
              </w:rPr>
              <w:t>d</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pacing w:val="1"/>
                <w:sz w:val="22"/>
                <w:szCs w:val="22"/>
              </w:rPr>
              <w:t>ll</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z w:val="22"/>
                <w:szCs w:val="22"/>
              </w:rPr>
              <w:t>po</w:t>
            </w:r>
            <w:r w:rsidRPr="00466A8D">
              <w:rPr>
                <w:rFonts w:asciiTheme="minorBidi" w:hAnsiTheme="minorBidi"/>
                <w:spacing w:val="-1"/>
                <w:sz w:val="22"/>
                <w:szCs w:val="22"/>
              </w:rPr>
              <w:t>w</w:t>
            </w:r>
            <w:r w:rsidRPr="00466A8D">
              <w:rPr>
                <w:rFonts w:asciiTheme="minorBidi" w:hAnsiTheme="minorBidi"/>
                <w:sz w:val="22"/>
                <w:szCs w:val="22"/>
              </w:rPr>
              <w:t>er</w:t>
            </w:r>
            <w:r w:rsidRPr="00466A8D">
              <w:rPr>
                <w:rFonts w:asciiTheme="minorBidi" w:hAnsiTheme="minorBidi"/>
                <w:spacing w:val="-1"/>
                <w:sz w:val="22"/>
                <w:szCs w:val="22"/>
              </w:rPr>
              <w:t xml:space="preserve"> </w:t>
            </w:r>
            <w:r w:rsidRPr="00466A8D">
              <w:rPr>
                <w:rFonts w:asciiTheme="minorBidi" w:hAnsiTheme="minorBidi"/>
                <w:sz w:val="22"/>
                <w:szCs w:val="22"/>
              </w:rPr>
              <w:t>s</w:t>
            </w:r>
            <w:r w:rsidRPr="00466A8D">
              <w:rPr>
                <w:rFonts w:asciiTheme="minorBidi" w:hAnsiTheme="minorBidi"/>
                <w:spacing w:val="-2"/>
                <w:sz w:val="22"/>
                <w:szCs w:val="22"/>
              </w:rPr>
              <w:t>c</w:t>
            </w:r>
            <w:r w:rsidRPr="00466A8D">
              <w:rPr>
                <w:rFonts w:asciiTheme="minorBidi" w:hAnsiTheme="minorBidi"/>
                <w:spacing w:val="1"/>
                <w:sz w:val="22"/>
                <w:szCs w:val="22"/>
              </w:rPr>
              <w:t>r</w:t>
            </w:r>
            <w:r w:rsidRPr="00466A8D">
              <w:rPr>
                <w:rFonts w:asciiTheme="minorBidi" w:hAnsiTheme="minorBidi"/>
                <w:sz w:val="22"/>
                <w:szCs w:val="22"/>
              </w:rPr>
              <w:t>ewd</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z w:val="22"/>
                <w:szCs w:val="22"/>
              </w:rPr>
              <w:t>p</w:t>
            </w:r>
            <w:r w:rsidRPr="00466A8D">
              <w:rPr>
                <w:rFonts w:asciiTheme="minorBidi" w:hAnsiTheme="minorBidi"/>
                <w:spacing w:val="-2"/>
                <w:sz w:val="22"/>
                <w:szCs w:val="22"/>
              </w:rPr>
              <w:t>o</w:t>
            </w:r>
            <w:r w:rsidRPr="00466A8D">
              <w:rPr>
                <w:rFonts w:asciiTheme="minorBidi" w:hAnsiTheme="minorBidi"/>
                <w:spacing w:val="-1"/>
                <w:sz w:val="22"/>
                <w:szCs w:val="22"/>
              </w:rPr>
              <w:t>w</w:t>
            </w:r>
            <w:r w:rsidRPr="00466A8D">
              <w:rPr>
                <w:rFonts w:asciiTheme="minorBidi" w:hAnsiTheme="minorBidi"/>
                <w:sz w:val="22"/>
                <w:szCs w:val="22"/>
              </w:rPr>
              <w:t>er</w:t>
            </w:r>
            <w:r w:rsidRPr="00466A8D">
              <w:rPr>
                <w:rFonts w:asciiTheme="minorBidi" w:hAnsiTheme="minorBidi"/>
                <w:spacing w:val="1"/>
                <w:sz w:val="22"/>
                <w:szCs w:val="22"/>
              </w:rPr>
              <w:t xml:space="preserve"> </w:t>
            </w:r>
            <w:r w:rsidRPr="00466A8D">
              <w:rPr>
                <w:rFonts w:asciiTheme="minorBidi" w:hAnsiTheme="minorBidi"/>
                <w:spacing w:val="-2"/>
                <w:sz w:val="22"/>
                <w:szCs w:val="22"/>
              </w:rPr>
              <w:t>g</w:t>
            </w:r>
            <w:r w:rsidRPr="00466A8D">
              <w:rPr>
                <w:rFonts w:asciiTheme="minorBidi" w:hAnsiTheme="minorBidi"/>
                <w:spacing w:val="1"/>
                <w:sz w:val="22"/>
                <w:szCs w:val="22"/>
              </w:rPr>
              <w:t>ri</w:t>
            </w:r>
            <w:r w:rsidRPr="00466A8D">
              <w:rPr>
                <w:rFonts w:asciiTheme="minorBidi" w:hAnsiTheme="minorBidi"/>
                <w:sz w:val="22"/>
                <w:szCs w:val="22"/>
              </w:rPr>
              <w:t>nd</w:t>
            </w:r>
            <w:r w:rsidRPr="00466A8D">
              <w:rPr>
                <w:rFonts w:asciiTheme="minorBidi" w:hAnsiTheme="minorBidi"/>
                <w:spacing w:val="-2"/>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po</w:t>
            </w:r>
            <w:r w:rsidRPr="00466A8D">
              <w:rPr>
                <w:rFonts w:asciiTheme="minorBidi" w:hAnsiTheme="minorBidi"/>
                <w:spacing w:val="-1"/>
                <w:sz w:val="22"/>
                <w:szCs w:val="22"/>
              </w:rPr>
              <w:t>w</w:t>
            </w:r>
            <w:r w:rsidRPr="00466A8D">
              <w:rPr>
                <w:rFonts w:asciiTheme="minorBidi" w:hAnsiTheme="minorBidi"/>
                <w:sz w:val="22"/>
                <w:szCs w:val="22"/>
              </w:rPr>
              <w:t>er</w:t>
            </w:r>
            <w:r w:rsidRPr="00466A8D">
              <w:rPr>
                <w:rFonts w:asciiTheme="minorBidi" w:hAnsiTheme="minorBidi"/>
                <w:spacing w:val="-1"/>
                <w:sz w:val="22"/>
                <w:szCs w:val="22"/>
              </w:rPr>
              <w:t xml:space="preserve"> </w:t>
            </w:r>
            <w:r w:rsidRPr="00466A8D">
              <w:rPr>
                <w:rFonts w:asciiTheme="minorBidi" w:hAnsiTheme="minorBidi"/>
                <w:sz w:val="22"/>
                <w:szCs w:val="22"/>
              </w:rPr>
              <w:t>s</w:t>
            </w:r>
            <w:r w:rsidRPr="00466A8D">
              <w:rPr>
                <w:rFonts w:asciiTheme="minorBidi" w:hAnsiTheme="minorBidi"/>
                <w:spacing w:val="1"/>
                <w:sz w:val="22"/>
                <w:szCs w:val="22"/>
              </w:rPr>
              <w:t>a</w:t>
            </w:r>
            <w:r w:rsidRPr="00466A8D">
              <w:rPr>
                <w:rFonts w:asciiTheme="minorBidi" w:hAnsiTheme="minorBidi"/>
                <w:sz w:val="22"/>
                <w:szCs w:val="22"/>
              </w:rPr>
              <w:t>n</w:t>
            </w:r>
            <w:r w:rsidRPr="00466A8D">
              <w:rPr>
                <w:rFonts w:asciiTheme="minorBidi" w:hAnsiTheme="minorBidi"/>
                <w:spacing w:val="-2"/>
                <w:sz w:val="22"/>
                <w:szCs w:val="22"/>
              </w:rPr>
              <w:t>d</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Po</w:t>
            </w:r>
            <w:r w:rsidRPr="00466A8D">
              <w:rPr>
                <w:rFonts w:asciiTheme="minorBidi" w:hAnsiTheme="minorBidi"/>
                <w:spacing w:val="-1"/>
                <w:sz w:val="22"/>
                <w:szCs w:val="22"/>
              </w:rPr>
              <w:t>w</w:t>
            </w:r>
            <w:r w:rsidRPr="00466A8D">
              <w:rPr>
                <w:rFonts w:asciiTheme="minorBidi" w:hAnsiTheme="minorBidi"/>
                <w:sz w:val="22"/>
                <w:szCs w:val="22"/>
              </w:rPr>
              <w:t>er</w:t>
            </w:r>
            <w:r w:rsidRPr="00466A8D">
              <w:rPr>
                <w:rFonts w:asciiTheme="minorBidi" w:hAnsiTheme="minorBidi"/>
                <w:spacing w:val="1"/>
                <w:sz w:val="22"/>
                <w:szCs w:val="22"/>
              </w:rPr>
              <w:t xml:space="preserve"> </w:t>
            </w:r>
            <w:r w:rsidRPr="00466A8D">
              <w:rPr>
                <w:rFonts w:asciiTheme="minorBidi" w:hAnsiTheme="minorBidi"/>
                <w:spacing w:val="-2"/>
                <w:sz w:val="22"/>
                <w:szCs w:val="22"/>
              </w:rPr>
              <w:t>g</w:t>
            </w:r>
            <w:r w:rsidRPr="00466A8D">
              <w:rPr>
                <w:rFonts w:asciiTheme="minorBidi" w:hAnsiTheme="minorBidi"/>
                <w:spacing w:val="1"/>
                <w:sz w:val="22"/>
                <w:szCs w:val="22"/>
              </w:rPr>
              <w:t>ri</w:t>
            </w:r>
            <w:r w:rsidRPr="00466A8D">
              <w:rPr>
                <w:rFonts w:asciiTheme="minorBidi" w:hAnsiTheme="minorBidi"/>
                <w:sz w:val="22"/>
                <w:szCs w:val="22"/>
              </w:rPr>
              <w:t>n</w:t>
            </w:r>
            <w:r w:rsidRPr="00466A8D">
              <w:rPr>
                <w:rFonts w:asciiTheme="minorBidi" w:hAnsiTheme="minorBidi"/>
                <w:spacing w:val="-2"/>
                <w:sz w:val="22"/>
                <w:szCs w:val="22"/>
              </w:rPr>
              <w:t>d</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z w:val="22"/>
                <w:szCs w:val="22"/>
              </w:rPr>
              <w:t>and s</w:t>
            </w:r>
            <w:r w:rsidRPr="00466A8D">
              <w:rPr>
                <w:rFonts w:asciiTheme="minorBidi" w:hAnsiTheme="minorBidi"/>
                <w:spacing w:val="1"/>
                <w:sz w:val="22"/>
                <w:szCs w:val="22"/>
              </w:rPr>
              <w:t>a</w:t>
            </w:r>
            <w:r w:rsidRPr="00466A8D">
              <w:rPr>
                <w:rFonts w:asciiTheme="minorBidi" w:hAnsiTheme="minorBidi"/>
                <w:sz w:val="22"/>
                <w:szCs w:val="22"/>
              </w:rPr>
              <w:t>n</w:t>
            </w:r>
            <w:r w:rsidRPr="00466A8D">
              <w:rPr>
                <w:rFonts w:asciiTheme="minorBidi" w:hAnsiTheme="minorBidi"/>
                <w:spacing w:val="-2"/>
                <w:sz w:val="22"/>
                <w:szCs w:val="22"/>
              </w:rPr>
              <w:t>d</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pacing w:val="-1"/>
                <w:sz w:val="22"/>
                <w:szCs w:val="22"/>
              </w:rPr>
              <w:t>R</w:t>
            </w:r>
            <w:r w:rsidRPr="00466A8D">
              <w:rPr>
                <w:rFonts w:asciiTheme="minorBidi" w:hAnsiTheme="minorBidi"/>
                <w:sz w:val="22"/>
                <w:szCs w:val="22"/>
              </w:rPr>
              <w:t>a</w:t>
            </w:r>
            <w:r w:rsidRPr="00466A8D">
              <w:rPr>
                <w:rFonts w:asciiTheme="minorBidi" w:hAnsiTheme="minorBidi"/>
                <w:spacing w:val="-2"/>
                <w:sz w:val="22"/>
                <w:szCs w:val="22"/>
              </w:rPr>
              <w:t>g</w:t>
            </w:r>
            <w:r w:rsidRPr="00466A8D">
              <w:rPr>
                <w:rFonts w:asciiTheme="minorBidi" w:hAnsiTheme="minorBidi"/>
                <w:sz w:val="22"/>
                <w:szCs w:val="22"/>
              </w:rPr>
              <w:t>s,</w:t>
            </w:r>
            <w:r w:rsidRPr="00466A8D">
              <w:rPr>
                <w:rFonts w:asciiTheme="minorBidi" w:hAnsiTheme="minorBidi"/>
                <w:spacing w:val="1"/>
                <w:sz w:val="22"/>
                <w:szCs w:val="22"/>
              </w:rPr>
              <w:t xml:space="preserve"> r</w:t>
            </w:r>
            <w:r w:rsidRPr="00466A8D">
              <w:rPr>
                <w:rFonts w:asciiTheme="minorBidi" w:hAnsiTheme="minorBidi"/>
                <w:sz w:val="22"/>
                <w:szCs w:val="22"/>
              </w:rPr>
              <w:t>ubb</w:t>
            </w:r>
            <w:r w:rsidRPr="00466A8D">
              <w:rPr>
                <w:rFonts w:asciiTheme="minorBidi" w:hAnsiTheme="minorBidi"/>
                <w:spacing w:val="-2"/>
                <w:sz w:val="22"/>
                <w:szCs w:val="22"/>
              </w:rPr>
              <w:t>e</w:t>
            </w:r>
            <w:r w:rsidRPr="00466A8D">
              <w:rPr>
                <w:rFonts w:asciiTheme="minorBidi" w:hAnsiTheme="minorBidi"/>
                <w:sz w:val="22"/>
                <w:szCs w:val="22"/>
              </w:rPr>
              <w:t>r</w:t>
            </w:r>
            <w:r w:rsidRPr="00466A8D">
              <w:rPr>
                <w:rFonts w:asciiTheme="minorBidi" w:hAnsiTheme="minorBidi"/>
                <w:spacing w:val="1"/>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ll</w:t>
            </w:r>
            <w:r w:rsidRPr="00466A8D">
              <w:rPr>
                <w:rFonts w:asciiTheme="minorBidi" w:hAnsiTheme="minorBidi"/>
                <w:spacing w:val="-2"/>
                <w:sz w:val="22"/>
                <w:szCs w:val="22"/>
              </w:rPr>
              <w:t>e</w:t>
            </w:r>
            <w:r w:rsidRPr="00466A8D">
              <w:rPr>
                <w:rFonts w:asciiTheme="minorBidi" w:hAnsiTheme="minorBidi"/>
                <w:spacing w:val="1"/>
                <w:sz w:val="22"/>
                <w:szCs w:val="22"/>
              </w:rPr>
              <w:t>t</w:t>
            </w:r>
            <w:r w:rsidRPr="00466A8D">
              <w:rPr>
                <w:rFonts w:asciiTheme="minorBidi" w:hAnsiTheme="minorBidi"/>
                <w:sz w:val="22"/>
                <w:szCs w:val="22"/>
              </w:rPr>
              <w:t>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Sand</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z w:val="22"/>
                <w:szCs w:val="22"/>
              </w:rPr>
              <w:t>b</w:t>
            </w:r>
            <w:r w:rsidRPr="00466A8D">
              <w:rPr>
                <w:rFonts w:asciiTheme="minorBidi" w:hAnsiTheme="minorBidi"/>
                <w:spacing w:val="1"/>
                <w:sz w:val="22"/>
                <w:szCs w:val="22"/>
              </w:rPr>
              <w:t>l</w:t>
            </w:r>
            <w:r w:rsidRPr="00466A8D">
              <w:rPr>
                <w:rFonts w:asciiTheme="minorBidi" w:hAnsiTheme="minorBidi"/>
                <w:spacing w:val="-2"/>
                <w:sz w:val="22"/>
                <w:szCs w:val="22"/>
              </w:rPr>
              <w:t>o</w:t>
            </w:r>
            <w:r w:rsidRPr="00466A8D">
              <w:rPr>
                <w:rFonts w:asciiTheme="minorBidi" w:hAnsiTheme="minorBidi"/>
                <w:sz w:val="22"/>
                <w:szCs w:val="22"/>
              </w:rPr>
              <w:t>c</w:t>
            </w:r>
            <w:r w:rsidRPr="00466A8D">
              <w:rPr>
                <w:rFonts w:asciiTheme="minorBidi" w:hAnsiTheme="minorBidi"/>
                <w:spacing w:val="-2"/>
                <w:sz w:val="22"/>
                <w:szCs w:val="22"/>
              </w:rPr>
              <w:t>k</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aws,</w:t>
            </w:r>
            <w:r w:rsidRPr="00466A8D">
              <w:rPr>
                <w:rFonts w:asciiTheme="minorBidi" w:hAnsiTheme="minorBidi"/>
                <w:spacing w:val="-2"/>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c</w:t>
            </w:r>
            <w:r w:rsidRPr="00466A8D">
              <w:rPr>
                <w:rFonts w:asciiTheme="minorBidi" w:hAnsiTheme="minorBidi"/>
                <w:spacing w:val="-1"/>
                <w:sz w:val="22"/>
                <w:szCs w:val="22"/>
              </w:rPr>
              <w:t>r</w:t>
            </w:r>
            <w:r w:rsidRPr="00466A8D">
              <w:rPr>
                <w:rFonts w:asciiTheme="minorBidi" w:hAnsiTheme="minorBidi"/>
                <w:spacing w:val="-2"/>
                <w:sz w:val="22"/>
                <w:szCs w:val="22"/>
              </w:rPr>
              <w:t>a</w:t>
            </w:r>
            <w:r w:rsidRPr="00466A8D">
              <w:rPr>
                <w:rFonts w:asciiTheme="minorBidi" w:hAnsiTheme="minorBidi"/>
                <w:sz w:val="22"/>
                <w:szCs w:val="22"/>
              </w:rPr>
              <w:t>pe</w:t>
            </w:r>
            <w:r w:rsidRPr="00466A8D">
              <w:rPr>
                <w:rFonts w:asciiTheme="minorBidi" w:hAnsiTheme="minorBidi"/>
                <w:spacing w:val="1"/>
                <w:sz w:val="22"/>
                <w:szCs w:val="22"/>
              </w:rPr>
              <w:t>r</w:t>
            </w:r>
            <w:r w:rsidRPr="00466A8D">
              <w:rPr>
                <w:rFonts w:asciiTheme="minorBidi" w:hAnsiTheme="minorBidi"/>
                <w:sz w:val="22"/>
                <w:szCs w:val="22"/>
              </w:rPr>
              <w:t>s,</w:t>
            </w:r>
            <w:r w:rsidRPr="00466A8D">
              <w:rPr>
                <w:rFonts w:asciiTheme="minorBidi" w:hAnsiTheme="minorBidi"/>
                <w:spacing w:val="-2"/>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ho</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1"/>
                <w:sz w:val="22"/>
                <w:szCs w:val="22"/>
              </w:rPr>
              <w:t>l</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p</w:t>
            </w:r>
            <w:r w:rsidRPr="00466A8D">
              <w:rPr>
                <w:rFonts w:asciiTheme="minorBidi" w:hAnsiTheme="minorBidi"/>
                <w:spacing w:val="-2"/>
                <w:sz w:val="22"/>
                <w:szCs w:val="22"/>
              </w:rPr>
              <w:t>a</w:t>
            </w:r>
            <w:r w:rsidRPr="00466A8D">
              <w:rPr>
                <w:rFonts w:asciiTheme="minorBidi" w:hAnsiTheme="minorBidi"/>
                <w:sz w:val="22"/>
                <w:szCs w:val="22"/>
              </w:rPr>
              <w:t>ce</w:t>
            </w:r>
            <w:r w:rsidRPr="00466A8D">
              <w:rPr>
                <w:rFonts w:asciiTheme="minorBidi" w:hAnsiTheme="minorBidi"/>
                <w:spacing w:val="-2"/>
                <w:sz w:val="22"/>
                <w:szCs w:val="22"/>
              </w:rPr>
              <w:t>r</w:t>
            </w:r>
            <w:r w:rsidRPr="00466A8D">
              <w:rPr>
                <w:rFonts w:asciiTheme="minorBidi" w:hAnsiTheme="minorBidi"/>
                <w:sz w:val="22"/>
                <w:szCs w:val="22"/>
              </w:rPr>
              <w:t xml:space="preserve">s </w:t>
            </w:r>
            <w:r w:rsidRPr="00466A8D">
              <w:rPr>
                <w:rFonts w:asciiTheme="minorBidi" w:hAnsiTheme="minorBidi"/>
                <w:spacing w:val="1"/>
                <w:sz w:val="22"/>
                <w:szCs w:val="22"/>
              </w:rPr>
              <w:t>a</w:t>
            </w:r>
            <w:r w:rsidRPr="00466A8D">
              <w:rPr>
                <w:rFonts w:asciiTheme="minorBidi" w:hAnsiTheme="minorBidi"/>
                <w:spacing w:val="-2"/>
                <w:sz w:val="22"/>
                <w:szCs w:val="22"/>
              </w:rPr>
              <w:t>n</w:t>
            </w:r>
            <w:r w:rsidRPr="00466A8D">
              <w:rPr>
                <w:rFonts w:asciiTheme="minorBidi" w:hAnsiTheme="minorBidi"/>
                <w:sz w:val="22"/>
                <w:szCs w:val="22"/>
              </w:rPr>
              <w:t>d</w:t>
            </w:r>
            <w:r w:rsidRPr="00466A8D">
              <w:rPr>
                <w:rFonts w:asciiTheme="minorBidi" w:hAnsiTheme="minorBidi"/>
                <w:spacing w:val="-2"/>
                <w:sz w:val="22"/>
                <w:szCs w:val="22"/>
              </w:rPr>
              <w:t xml:space="preserve"> </w:t>
            </w:r>
            <w:r w:rsidRPr="00466A8D">
              <w:rPr>
                <w:rFonts w:asciiTheme="minorBidi" w:hAnsiTheme="minorBidi"/>
                <w:spacing w:val="-1"/>
                <w:sz w:val="22"/>
                <w:szCs w:val="22"/>
              </w:rPr>
              <w:t>w</w:t>
            </w:r>
            <w:r w:rsidRPr="00466A8D">
              <w:rPr>
                <w:rFonts w:asciiTheme="minorBidi" w:hAnsiTheme="minorBidi"/>
                <w:sz w:val="22"/>
                <w:szCs w:val="22"/>
              </w:rPr>
              <w:t>ed</w:t>
            </w:r>
            <w:r w:rsidRPr="00466A8D">
              <w:rPr>
                <w:rFonts w:asciiTheme="minorBidi" w:hAnsiTheme="minorBidi"/>
                <w:spacing w:val="-2"/>
                <w:sz w:val="22"/>
                <w:szCs w:val="22"/>
              </w:rPr>
              <w:t>g</w:t>
            </w:r>
            <w:r w:rsidRPr="00466A8D">
              <w:rPr>
                <w:rFonts w:asciiTheme="minorBidi" w:hAnsiTheme="minorBidi"/>
                <w:sz w:val="22"/>
                <w:szCs w:val="22"/>
              </w:rPr>
              <w:t>es</w:t>
            </w:r>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t>Spa</w:t>
            </w:r>
            <w:r w:rsidRPr="00466A8D">
              <w:rPr>
                <w:rFonts w:asciiTheme="minorBidi" w:hAnsiTheme="minorBidi"/>
                <w:spacing w:val="1"/>
                <w:sz w:val="22"/>
                <w:szCs w:val="22"/>
              </w:rPr>
              <w:t>t</w:t>
            </w:r>
            <w:r w:rsidRPr="00466A8D">
              <w:rPr>
                <w:rFonts w:asciiTheme="minorBidi" w:hAnsiTheme="minorBidi"/>
                <w:spacing w:val="-2"/>
                <w:sz w:val="22"/>
                <w:szCs w:val="22"/>
              </w:rPr>
              <w:t>u</w:t>
            </w:r>
            <w:r w:rsidRPr="00466A8D">
              <w:rPr>
                <w:rFonts w:asciiTheme="minorBidi" w:hAnsiTheme="minorBidi"/>
                <w:spacing w:val="1"/>
                <w:sz w:val="22"/>
                <w:szCs w:val="22"/>
              </w:rPr>
              <w:t>l</w:t>
            </w:r>
            <w:r w:rsidRPr="00466A8D">
              <w:rPr>
                <w:rFonts w:asciiTheme="minorBidi" w:hAnsiTheme="minorBidi"/>
                <w:sz w:val="22"/>
                <w:szCs w:val="22"/>
              </w:rPr>
              <w:t>a</w:t>
            </w:r>
            <w:r w:rsidRPr="00466A8D">
              <w:rPr>
                <w:rFonts w:asciiTheme="minorBidi" w:hAnsiTheme="minorBidi"/>
                <w:spacing w:val="1"/>
                <w:sz w:val="22"/>
                <w:szCs w:val="22"/>
              </w:rPr>
              <w:t>s</w:t>
            </w:r>
            <w:r w:rsidRPr="00466A8D">
              <w:rPr>
                <w:rFonts w:asciiTheme="minorBidi" w:hAnsiTheme="minorBidi"/>
                <w:sz w:val="22"/>
                <w:szCs w:val="22"/>
              </w:rPr>
              <w:t>,</w:t>
            </w:r>
            <w:r w:rsidRPr="00466A8D">
              <w:rPr>
                <w:rFonts w:asciiTheme="minorBidi" w:hAnsiTheme="minorBidi"/>
                <w:spacing w:val="-2"/>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pon</w:t>
            </w:r>
            <w:r w:rsidRPr="00466A8D">
              <w:rPr>
                <w:rFonts w:asciiTheme="minorBidi" w:hAnsiTheme="minorBidi"/>
                <w:spacing w:val="-2"/>
                <w:sz w:val="22"/>
                <w:szCs w:val="22"/>
              </w:rPr>
              <w:t>g</w:t>
            </w:r>
            <w:r w:rsidRPr="00466A8D">
              <w:rPr>
                <w:rFonts w:asciiTheme="minorBidi" w:hAnsiTheme="minorBidi"/>
                <w:sz w:val="22"/>
                <w:szCs w:val="22"/>
              </w:rPr>
              <w:t>e</w:t>
            </w:r>
            <w:r w:rsidRPr="00466A8D">
              <w:rPr>
                <w:rFonts w:asciiTheme="minorBidi" w:hAnsiTheme="minorBidi"/>
                <w:spacing w:val="1"/>
                <w:sz w:val="22"/>
                <w:szCs w:val="22"/>
              </w:rPr>
              <w:t>s</w:t>
            </w:r>
            <w:r w:rsidRPr="00466A8D">
              <w:rPr>
                <w:rFonts w:asciiTheme="minorBidi" w:hAnsiTheme="minorBidi"/>
                <w:sz w:val="22"/>
                <w:szCs w:val="22"/>
              </w:rPr>
              <w:t>,</w:t>
            </w:r>
            <w:r w:rsidRPr="00466A8D">
              <w:rPr>
                <w:rFonts w:asciiTheme="minorBidi" w:hAnsiTheme="minorBidi"/>
                <w:spacing w:val="-1"/>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qu</w:t>
            </w:r>
            <w:r w:rsidRPr="00466A8D">
              <w:rPr>
                <w:rFonts w:asciiTheme="minorBidi" w:hAnsiTheme="minorBidi"/>
                <w:spacing w:val="-2"/>
                <w:sz w:val="22"/>
                <w:szCs w:val="22"/>
              </w:rPr>
              <w:t>a</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1"/>
                <w:sz w:val="22"/>
                <w:szCs w:val="22"/>
              </w:rPr>
              <w:t>s</w:t>
            </w:r>
            <w:r w:rsidRPr="00466A8D">
              <w:rPr>
                <w:rFonts w:asciiTheme="minorBidi" w:hAnsiTheme="minorBidi"/>
                <w:sz w:val="22"/>
                <w:szCs w:val="22"/>
              </w:rPr>
              <w:t>,</w:t>
            </w:r>
            <w:r w:rsidRPr="00466A8D">
              <w:rPr>
                <w:rFonts w:asciiTheme="minorBidi" w:hAnsiTheme="minorBidi"/>
                <w:spacing w:val="-4"/>
                <w:sz w:val="22"/>
                <w:szCs w:val="22"/>
              </w:rPr>
              <w:t xml:space="preserve"> </w:t>
            </w:r>
            <w:r w:rsidRPr="00466A8D">
              <w:rPr>
                <w:rFonts w:asciiTheme="minorBidi" w:hAnsiTheme="minorBidi"/>
                <w:spacing w:val="1"/>
                <w:sz w:val="22"/>
                <w:szCs w:val="22"/>
              </w:rPr>
              <w:t>s</w:t>
            </w:r>
            <w:r w:rsidRPr="00466A8D">
              <w:rPr>
                <w:rFonts w:asciiTheme="minorBidi" w:hAnsiTheme="minorBidi"/>
                <w:sz w:val="22"/>
                <w:szCs w:val="22"/>
              </w:rPr>
              <w:t>quee</w:t>
            </w:r>
            <w:r w:rsidRPr="00466A8D">
              <w:rPr>
                <w:rFonts w:asciiTheme="minorBidi" w:hAnsiTheme="minorBidi"/>
                <w:spacing w:val="-2"/>
                <w:sz w:val="22"/>
                <w:szCs w:val="22"/>
              </w:rPr>
              <w:t>g</w:t>
            </w:r>
            <w:r w:rsidRPr="00466A8D">
              <w:rPr>
                <w:rFonts w:asciiTheme="minorBidi" w:hAnsiTheme="minorBidi"/>
                <w:sz w:val="22"/>
                <w:szCs w:val="22"/>
              </w:rPr>
              <w:t>ees,</w:t>
            </w:r>
            <w:r w:rsidRPr="00466A8D">
              <w:rPr>
                <w:rFonts w:asciiTheme="minorBidi" w:hAnsiTheme="minorBidi"/>
                <w:spacing w:val="-1"/>
                <w:sz w:val="22"/>
                <w:szCs w:val="22"/>
              </w:rPr>
              <w:t xml:space="preserve"> </w:t>
            </w:r>
            <w:r w:rsidRPr="00466A8D">
              <w:rPr>
                <w:rFonts w:asciiTheme="minorBidi" w:hAnsiTheme="minorBidi"/>
                <w:spacing w:val="1"/>
                <w:sz w:val="22"/>
                <w:szCs w:val="22"/>
              </w:rPr>
              <w:t>s</w:t>
            </w:r>
            <w:r w:rsidRPr="00466A8D">
              <w:rPr>
                <w:rFonts w:asciiTheme="minorBidi" w:hAnsiTheme="minorBidi"/>
                <w:spacing w:val="-1"/>
                <w:sz w:val="22"/>
                <w:szCs w:val="22"/>
              </w:rPr>
              <w:t>t</w:t>
            </w:r>
            <w:r w:rsidRPr="00466A8D">
              <w:rPr>
                <w:rFonts w:asciiTheme="minorBidi" w:hAnsiTheme="minorBidi"/>
                <w:spacing w:val="1"/>
                <w:sz w:val="22"/>
                <w:szCs w:val="22"/>
              </w:rPr>
              <w:t>r</w:t>
            </w:r>
            <w:r w:rsidRPr="00466A8D">
              <w:rPr>
                <w:rFonts w:asciiTheme="minorBidi" w:hAnsiTheme="minorBidi"/>
                <w:spacing w:val="-2"/>
                <w:sz w:val="22"/>
                <w:szCs w:val="22"/>
              </w:rPr>
              <w:t>a</w:t>
            </w:r>
            <w:r w:rsidRPr="00466A8D">
              <w:rPr>
                <w:rFonts w:asciiTheme="minorBidi" w:hAnsiTheme="minorBidi"/>
                <w:spacing w:val="1"/>
                <w:sz w:val="22"/>
                <w:szCs w:val="22"/>
              </w:rPr>
              <w:t>i</w:t>
            </w:r>
            <w:r w:rsidRPr="00466A8D">
              <w:rPr>
                <w:rFonts w:asciiTheme="minorBidi" w:hAnsiTheme="minorBidi"/>
                <w:spacing w:val="-2"/>
                <w:sz w:val="22"/>
                <w:szCs w:val="22"/>
              </w:rPr>
              <w:t>g</w:t>
            </w:r>
            <w:r w:rsidRPr="00466A8D">
              <w:rPr>
                <w:rFonts w:asciiTheme="minorBidi" w:hAnsiTheme="minorBidi"/>
                <w:sz w:val="22"/>
                <w:szCs w:val="22"/>
              </w:rPr>
              <w:t>ht</w:t>
            </w:r>
            <w:r w:rsidRPr="00466A8D">
              <w:rPr>
                <w:rFonts w:asciiTheme="minorBidi" w:hAnsiTheme="minorBidi"/>
                <w:spacing w:val="1"/>
                <w:sz w:val="22"/>
                <w:szCs w:val="22"/>
              </w:rPr>
              <w:t xml:space="preserve"> </w:t>
            </w:r>
            <w:r w:rsidRPr="00466A8D">
              <w:rPr>
                <w:rFonts w:asciiTheme="minorBidi" w:hAnsiTheme="minorBidi"/>
                <w:sz w:val="22"/>
                <w:szCs w:val="22"/>
              </w:rPr>
              <w:t>ed</w:t>
            </w:r>
            <w:r w:rsidRPr="00466A8D">
              <w:rPr>
                <w:rFonts w:asciiTheme="minorBidi" w:hAnsiTheme="minorBidi"/>
                <w:spacing w:val="-2"/>
                <w:sz w:val="22"/>
                <w:szCs w:val="22"/>
              </w:rPr>
              <w:t>g</w:t>
            </w:r>
            <w:r w:rsidRPr="00466A8D">
              <w:rPr>
                <w:rFonts w:asciiTheme="minorBidi" w:hAnsiTheme="minorBidi"/>
                <w:sz w:val="22"/>
                <w:szCs w:val="22"/>
              </w:rPr>
              <w:t>e</w:t>
            </w:r>
            <w:r w:rsidRPr="00466A8D">
              <w:rPr>
                <w:rFonts w:asciiTheme="minorBidi" w:hAnsiTheme="minorBidi"/>
                <w:spacing w:val="1"/>
                <w:sz w:val="22"/>
                <w:szCs w:val="22"/>
              </w:rPr>
              <w:t>s</w:t>
            </w:r>
            <w:r w:rsidRPr="00466A8D">
              <w:rPr>
                <w:rFonts w:asciiTheme="minorBidi" w:hAnsiTheme="minorBidi"/>
                <w:sz w:val="22"/>
                <w:szCs w:val="22"/>
              </w:rPr>
              <w:t>,</w:t>
            </w:r>
            <w:r w:rsidRPr="00466A8D">
              <w:rPr>
                <w:rFonts w:asciiTheme="minorBidi" w:hAnsiTheme="minorBidi"/>
                <w:spacing w:val="1"/>
                <w:sz w:val="22"/>
                <w:szCs w:val="22"/>
              </w:rPr>
              <w:t xml:space="preserve"> </w:t>
            </w:r>
            <w:proofErr w:type="spellStart"/>
            <w:r w:rsidRPr="00466A8D">
              <w:rPr>
                <w:rFonts w:asciiTheme="minorBidi" w:hAnsiTheme="minorBidi"/>
                <w:spacing w:val="-2"/>
                <w:sz w:val="22"/>
                <w:szCs w:val="22"/>
              </w:rPr>
              <w:t>s</w:t>
            </w:r>
            <w:r w:rsidRPr="00466A8D">
              <w:rPr>
                <w:rFonts w:asciiTheme="minorBidi" w:hAnsiTheme="minorBidi"/>
                <w:spacing w:val="1"/>
                <w:sz w:val="22"/>
                <w:szCs w:val="22"/>
              </w:rPr>
              <w:t>t</w:t>
            </w:r>
            <w:r w:rsidRPr="00466A8D">
              <w:rPr>
                <w:rFonts w:asciiTheme="minorBidi" w:hAnsiTheme="minorBidi"/>
                <w:spacing w:val="-2"/>
                <w:sz w:val="22"/>
                <w:szCs w:val="22"/>
              </w:rPr>
              <w:t>r</w:t>
            </w:r>
            <w:r w:rsidRPr="00466A8D">
              <w:rPr>
                <w:rFonts w:asciiTheme="minorBidi" w:hAnsiTheme="minorBidi"/>
                <w:spacing w:val="1"/>
                <w:sz w:val="22"/>
                <w:szCs w:val="22"/>
              </w:rPr>
              <w:t>i</w:t>
            </w:r>
            <w:r w:rsidRPr="00466A8D">
              <w:rPr>
                <w:rFonts w:asciiTheme="minorBidi" w:hAnsiTheme="minorBidi"/>
                <w:sz w:val="22"/>
                <w:szCs w:val="22"/>
              </w:rPr>
              <w:t>n</w:t>
            </w:r>
            <w:r w:rsidRPr="00466A8D">
              <w:rPr>
                <w:rFonts w:asciiTheme="minorBidi" w:hAnsiTheme="minorBidi"/>
                <w:spacing w:val="-2"/>
                <w:sz w:val="22"/>
                <w:szCs w:val="22"/>
              </w:rPr>
              <w:t>g</w:t>
            </w:r>
            <w:r w:rsidRPr="00466A8D">
              <w:rPr>
                <w:rFonts w:asciiTheme="minorBidi" w:hAnsiTheme="minorBidi"/>
                <w:spacing w:val="1"/>
                <w:sz w:val="22"/>
                <w:szCs w:val="22"/>
              </w:rPr>
              <w:t>li</w:t>
            </w:r>
            <w:r w:rsidRPr="00466A8D">
              <w:rPr>
                <w:rFonts w:asciiTheme="minorBidi" w:hAnsiTheme="minorBidi"/>
                <w:sz w:val="22"/>
                <w:szCs w:val="22"/>
              </w:rPr>
              <w:t>n</w:t>
            </w:r>
            <w:r w:rsidRPr="00466A8D">
              <w:rPr>
                <w:rFonts w:asciiTheme="minorBidi" w:hAnsiTheme="minorBidi"/>
                <w:spacing w:val="-2"/>
                <w:sz w:val="22"/>
                <w:szCs w:val="22"/>
              </w:rPr>
              <w:t>e</w:t>
            </w:r>
            <w:r w:rsidRPr="00466A8D">
              <w:rPr>
                <w:rFonts w:asciiTheme="minorBidi" w:hAnsiTheme="minorBidi"/>
                <w:sz w:val="22"/>
                <w:szCs w:val="22"/>
              </w:rPr>
              <w:t>s</w:t>
            </w:r>
            <w:proofErr w:type="spellEnd"/>
          </w:p>
          <w:p w:rsidR="000B58F9" w:rsidRPr="00466A8D"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pacing w:val="2"/>
                <w:sz w:val="22"/>
                <w:szCs w:val="22"/>
              </w:rPr>
              <w:t>T</w:t>
            </w:r>
            <w:r w:rsidRPr="00466A8D">
              <w:rPr>
                <w:rFonts w:asciiTheme="minorBidi" w:hAnsiTheme="minorBidi"/>
                <w:spacing w:val="-2"/>
                <w:sz w:val="22"/>
                <w:szCs w:val="22"/>
              </w:rPr>
              <w:t>r</w:t>
            </w:r>
            <w:r w:rsidRPr="00466A8D">
              <w:rPr>
                <w:rFonts w:asciiTheme="minorBidi" w:hAnsiTheme="minorBidi"/>
                <w:sz w:val="22"/>
                <w:szCs w:val="22"/>
              </w:rPr>
              <w:t>o</w:t>
            </w:r>
            <w:r w:rsidRPr="00466A8D">
              <w:rPr>
                <w:rFonts w:asciiTheme="minorBidi" w:hAnsiTheme="minorBidi"/>
                <w:spacing w:val="-1"/>
                <w:sz w:val="22"/>
                <w:szCs w:val="22"/>
              </w:rPr>
              <w:t>w</w:t>
            </w:r>
            <w:r w:rsidRPr="00466A8D">
              <w:rPr>
                <w:rFonts w:asciiTheme="minorBidi" w:hAnsiTheme="minorBidi"/>
                <w:sz w:val="22"/>
                <w:szCs w:val="22"/>
              </w:rPr>
              <w:t>e</w:t>
            </w:r>
            <w:r w:rsidRPr="00466A8D">
              <w:rPr>
                <w:rFonts w:asciiTheme="minorBidi" w:hAnsiTheme="minorBidi"/>
                <w:spacing w:val="-1"/>
                <w:sz w:val="22"/>
                <w:szCs w:val="22"/>
              </w:rPr>
              <w:t>l</w:t>
            </w:r>
            <w:r w:rsidRPr="00466A8D">
              <w:rPr>
                <w:rFonts w:asciiTheme="minorBidi" w:hAnsiTheme="minorBidi"/>
                <w:sz w:val="22"/>
                <w:szCs w:val="22"/>
              </w:rPr>
              <w:t>s</w:t>
            </w:r>
          </w:p>
          <w:p w:rsidR="000B58F9" w:rsidRPr="00466A8D" w:rsidRDefault="000B58F9" w:rsidP="00F55DE5">
            <w:pPr>
              <w:tabs>
                <w:tab w:val="left" w:pos="860"/>
              </w:tabs>
              <w:spacing w:before="2"/>
              <w:ind w:left="508" w:right="-20"/>
              <w:rPr>
                <w:rFonts w:asciiTheme="minorBidi" w:hAnsiTheme="minorBidi"/>
                <w:sz w:val="22"/>
                <w:szCs w:val="22"/>
              </w:rPr>
            </w:pPr>
            <w:r w:rsidRPr="00466A8D">
              <w:rPr>
                <w:rFonts w:asciiTheme="minorBidi" w:hAnsiTheme="minorBidi"/>
                <w:sz w:val="22"/>
                <w:szCs w:val="22"/>
              </w:rPr>
              <w:t>Wet</w:t>
            </w:r>
            <w:r w:rsidRPr="00466A8D">
              <w:rPr>
                <w:rFonts w:asciiTheme="minorBidi" w:hAnsiTheme="minorBidi"/>
                <w:spacing w:val="-1"/>
                <w:sz w:val="22"/>
                <w:szCs w:val="22"/>
              </w:rPr>
              <w:t xml:space="preserve"> </w:t>
            </w:r>
            <w:r w:rsidRPr="00466A8D">
              <w:rPr>
                <w:rFonts w:asciiTheme="minorBidi" w:hAnsiTheme="minorBidi"/>
                <w:sz w:val="22"/>
                <w:szCs w:val="22"/>
              </w:rPr>
              <w:t xml:space="preserve">and </w:t>
            </w:r>
            <w:r w:rsidRPr="00466A8D">
              <w:rPr>
                <w:rFonts w:asciiTheme="minorBidi" w:hAnsiTheme="minorBidi"/>
                <w:spacing w:val="-2"/>
                <w:sz w:val="22"/>
                <w:szCs w:val="22"/>
              </w:rPr>
              <w:t>d</w:t>
            </w:r>
            <w:r w:rsidRPr="00466A8D">
              <w:rPr>
                <w:rFonts w:asciiTheme="minorBidi" w:hAnsiTheme="minorBidi"/>
                <w:spacing w:val="1"/>
                <w:sz w:val="22"/>
                <w:szCs w:val="22"/>
              </w:rPr>
              <w:t>r</w:t>
            </w:r>
            <w:r w:rsidRPr="00466A8D">
              <w:rPr>
                <w:rFonts w:asciiTheme="minorBidi" w:hAnsiTheme="minorBidi"/>
                <w:sz w:val="22"/>
                <w:szCs w:val="22"/>
              </w:rPr>
              <w:t>y</w:t>
            </w:r>
            <w:r w:rsidRPr="00466A8D">
              <w:rPr>
                <w:rFonts w:asciiTheme="minorBidi" w:hAnsiTheme="minorBidi"/>
                <w:spacing w:val="-2"/>
                <w:sz w:val="22"/>
                <w:szCs w:val="22"/>
              </w:rPr>
              <w:t xml:space="preserve"> </w:t>
            </w:r>
            <w:r w:rsidRPr="00466A8D">
              <w:rPr>
                <w:rFonts w:asciiTheme="minorBidi" w:hAnsiTheme="minorBidi"/>
                <w:sz w:val="22"/>
                <w:szCs w:val="22"/>
              </w:rPr>
              <w:t>d</w:t>
            </w:r>
            <w:r w:rsidRPr="00466A8D">
              <w:rPr>
                <w:rFonts w:asciiTheme="minorBidi" w:hAnsiTheme="minorBidi"/>
                <w:spacing w:val="1"/>
                <w:sz w:val="22"/>
                <w:szCs w:val="22"/>
              </w:rPr>
              <w:t>i</w:t>
            </w:r>
            <w:r w:rsidRPr="00466A8D">
              <w:rPr>
                <w:rFonts w:asciiTheme="minorBidi" w:hAnsiTheme="minorBidi"/>
                <w:sz w:val="22"/>
                <w:szCs w:val="22"/>
              </w:rPr>
              <w:t>a</w:t>
            </w:r>
            <w:r w:rsidRPr="00466A8D">
              <w:rPr>
                <w:rFonts w:asciiTheme="minorBidi" w:hAnsiTheme="minorBidi"/>
                <w:spacing w:val="-3"/>
                <w:sz w:val="22"/>
                <w:szCs w:val="22"/>
              </w:rPr>
              <w:t>m</w:t>
            </w:r>
            <w:r w:rsidRPr="00466A8D">
              <w:rPr>
                <w:rFonts w:asciiTheme="minorBidi" w:hAnsiTheme="minorBidi"/>
                <w:sz w:val="22"/>
                <w:szCs w:val="22"/>
              </w:rPr>
              <w:t>ond s</w:t>
            </w:r>
            <w:r w:rsidRPr="00466A8D">
              <w:rPr>
                <w:rFonts w:asciiTheme="minorBidi" w:hAnsiTheme="minorBidi"/>
                <w:spacing w:val="1"/>
                <w:sz w:val="22"/>
                <w:szCs w:val="22"/>
              </w:rPr>
              <w:t>a</w:t>
            </w:r>
            <w:r w:rsidRPr="00466A8D">
              <w:rPr>
                <w:rFonts w:asciiTheme="minorBidi" w:hAnsiTheme="minorBidi"/>
                <w:spacing w:val="-1"/>
                <w:sz w:val="22"/>
                <w:szCs w:val="22"/>
              </w:rPr>
              <w:t>w</w:t>
            </w:r>
            <w:r w:rsidRPr="00466A8D">
              <w:rPr>
                <w:rFonts w:asciiTheme="minorBidi" w:hAnsiTheme="minorBidi"/>
                <w:sz w:val="22"/>
                <w:szCs w:val="22"/>
              </w:rPr>
              <w:t xml:space="preserve">s, </w:t>
            </w:r>
            <w:r w:rsidRPr="00466A8D">
              <w:rPr>
                <w:rFonts w:asciiTheme="minorBidi" w:hAnsiTheme="minorBidi"/>
                <w:spacing w:val="-1"/>
                <w:sz w:val="22"/>
                <w:szCs w:val="22"/>
              </w:rPr>
              <w:t>w</w:t>
            </w:r>
            <w:r w:rsidRPr="00466A8D">
              <w:rPr>
                <w:rFonts w:asciiTheme="minorBidi" w:hAnsiTheme="minorBidi"/>
                <w:sz w:val="22"/>
                <w:szCs w:val="22"/>
              </w:rPr>
              <w:t>hee</w:t>
            </w:r>
            <w:r w:rsidRPr="00466A8D">
              <w:rPr>
                <w:rFonts w:asciiTheme="minorBidi" w:hAnsiTheme="minorBidi"/>
                <w:spacing w:val="1"/>
                <w:sz w:val="22"/>
                <w:szCs w:val="22"/>
              </w:rPr>
              <w:t>l</w:t>
            </w:r>
            <w:r w:rsidRPr="00466A8D">
              <w:rPr>
                <w:rFonts w:asciiTheme="minorBidi" w:hAnsiTheme="minorBidi"/>
                <w:spacing w:val="-2"/>
                <w:sz w:val="22"/>
                <w:szCs w:val="22"/>
              </w:rPr>
              <w:t>b</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pacing w:val="1"/>
                <w:sz w:val="22"/>
                <w:szCs w:val="22"/>
              </w:rPr>
              <w:t>r</w:t>
            </w:r>
            <w:r w:rsidRPr="00466A8D">
              <w:rPr>
                <w:rFonts w:asciiTheme="minorBidi" w:hAnsiTheme="minorBidi"/>
                <w:sz w:val="22"/>
                <w:szCs w:val="22"/>
              </w:rPr>
              <w:t>o</w:t>
            </w:r>
            <w:r w:rsidRPr="00466A8D">
              <w:rPr>
                <w:rFonts w:asciiTheme="minorBidi" w:hAnsiTheme="minorBidi"/>
                <w:spacing w:val="-1"/>
                <w:sz w:val="22"/>
                <w:szCs w:val="22"/>
              </w:rPr>
              <w:t>w</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wi</w:t>
            </w:r>
            <w:r w:rsidRPr="00466A8D">
              <w:rPr>
                <w:rFonts w:asciiTheme="minorBidi" w:hAnsiTheme="minorBidi"/>
                <w:spacing w:val="1"/>
                <w:sz w:val="22"/>
                <w:szCs w:val="22"/>
              </w:rPr>
              <w:t>r</w:t>
            </w:r>
            <w:r w:rsidRPr="00466A8D">
              <w:rPr>
                <w:rFonts w:asciiTheme="minorBidi" w:hAnsiTheme="minorBidi"/>
                <w:sz w:val="22"/>
                <w:szCs w:val="22"/>
              </w:rPr>
              <w:t xml:space="preserve">e </w:t>
            </w:r>
            <w:r w:rsidRPr="00466A8D">
              <w:rPr>
                <w:rFonts w:asciiTheme="minorBidi" w:hAnsiTheme="minorBidi"/>
                <w:spacing w:val="-2"/>
                <w:sz w:val="22"/>
                <w:szCs w:val="22"/>
              </w:rPr>
              <w:t>b</w:t>
            </w:r>
            <w:r w:rsidRPr="00466A8D">
              <w:rPr>
                <w:rFonts w:asciiTheme="minorBidi" w:hAnsiTheme="minorBidi"/>
                <w:spacing w:val="1"/>
                <w:sz w:val="22"/>
                <w:szCs w:val="22"/>
              </w:rPr>
              <w:t>r</w:t>
            </w:r>
            <w:r w:rsidRPr="00466A8D">
              <w:rPr>
                <w:rFonts w:asciiTheme="minorBidi" w:hAnsiTheme="minorBidi"/>
                <w:sz w:val="22"/>
                <w:szCs w:val="22"/>
              </w:rPr>
              <w:t>u</w:t>
            </w:r>
            <w:r w:rsidRPr="00466A8D">
              <w:rPr>
                <w:rFonts w:asciiTheme="minorBidi" w:hAnsiTheme="minorBidi"/>
                <w:spacing w:val="-2"/>
                <w:sz w:val="22"/>
                <w:szCs w:val="22"/>
              </w:rPr>
              <w:t>s</w:t>
            </w:r>
            <w:r w:rsidRPr="00466A8D">
              <w:rPr>
                <w:rFonts w:asciiTheme="minorBidi" w:hAnsiTheme="minorBidi"/>
                <w:sz w:val="22"/>
                <w:szCs w:val="22"/>
              </w:rPr>
              <w:t>h</w:t>
            </w:r>
            <w:r w:rsidRPr="00466A8D">
              <w:rPr>
                <w:rFonts w:asciiTheme="minorBidi" w:hAnsiTheme="minorBidi"/>
                <w:spacing w:val="-2"/>
                <w:sz w:val="22"/>
                <w:szCs w:val="22"/>
              </w:rPr>
              <w:t>e</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pacing w:val="-1"/>
                <w:sz w:val="22"/>
                <w:szCs w:val="22"/>
              </w:rPr>
              <w:t>w</w:t>
            </w:r>
            <w:r w:rsidRPr="00466A8D">
              <w:rPr>
                <w:rFonts w:asciiTheme="minorBidi" w:hAnsiTheme="minorBidi"/>
                <w:sz w:val="22"/>
                <w:szCs w:val="22"/>
              </w:rPr>
              <w:t>ooden</w:t>
            </w:r>
            <w:r w:rsidRPr="00466A8D">
              <w:rPr>
                <w:rFonts w:asciiTheme="minorBidi" w:hAnsiTheme="minorBidi"/>
                <w:spacing w:val="-2"/>
                <w:sz w:val="22"/>
                <w:szCs w:val="22"/>
              </w:rPr>
              <w:t xml:space="preserve"> </w:t>
            </w:r>
            <w:r w:rsidRPr="00466A8D">
              <w:rPr>
                <w:rFonts w:asciiTheme="minorBidi" w:hAnsiTheme="minorBidi"/>
                <w:spacing w:val="1"/>
                <w:sz w:val="22"/>
                <w:szCs w:val="22"/>
              </w:rPr>
              <w:t>fl</w:t>
            </w:r>
            <w:r w:rsidRPr="00466A8D">
              <w:rPr>
                <w:rFonts w:asciiTheme="minorBidi" w:hAnsiTheme="minorBidi"/>
                <w:spacing w:val="-2"/>
                <w:sz w:val="22"/>
                <w:szCs w:val="22"/>
              </w:rPr>
              <w:t>o</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s</w:t>
            </w:r>
          </w:p>
          <w:p w:rsidR="000B58F9" w:rsidRDefault="000B58F9" w:rsidP="00F55DE5">
            <w:pPr>
              <w:tabs>
                <w:tab w:val="left" w:pos="860"/>
              </w:tabs>
              <w:spacing w:before="1"/>
              <w:ind w:left="508" w:right="-20"/>
              <w:rPr>
                <w:rFonts w:asciiTheme="minorBidi" w:hAnsiTheme="minorBidi"/>
                <w:sz w:val="22"/>
                <w:szCs w:val="22"/>
              </w:rPr>
            </w:pPr>
            <w:r w:rsidRPr="00466A8D">
              <w:rPr>
                <w:rFonts w:asciiTheme="minorBidi" w:hAnsiTheme="minorBidi"/>
                <w:sz w:val="22"/>
                <w:szCs w:val="22"/>
              </w:rPr>
              <w:lastRenderedPageBreak/>
              <w:t>Wo</w:t>
            </w:r>
            <w:r w:rsidRPr="00466A8D">
              <w:rPr>
                <w:rFonts w:asciiTheme="minorBidi" w:hAnsiTheme="minorBidi"/>
                <w:spacing w:val="1"/>
                <w:sz w:val="22"/>
                <w:szCs w:val="22"/>
              </w:rPr>
              <w:t>r</w:t>
            </w:r>
            <w:r w:rsidRPr="00466A8D">
              <w:rPr>
                <w:rFonts w:asciiTheme="minorBidi" w:hAnsiTheme="minorBidi"/>
                <w:sz w:val="22"/>
                <w:szCs w:val="22"/>
              </w:rPr>
              <w:t>k</w:t>
            </w:r>
            <w:r w:rsidRPr="00466A8D">
              <w:rPr>
                <w:rFonts w:asciiTheme="minorBidi" w:hAnsiTheme="minorBidi"/>
                <w:spacing w:val="-2"/>
                <w:sz w:val="22"/>
                <w:szCs w:val="22"/>
              </w:rPr>
              <w:t xml:space="preserve"> </w:t>
            </w:r>
            <w:r w:rsidRPr="00466A8D">
              <w:rPr>
                <w:rFonts w:asciiTheme="minorBidi" w:hAnsiTheme="minorBidi"/>
                <w:sz w:val="22"/>
                <w:szCs w:val="22"/>
              </w:rPr>
              <w:t>p</w:t>
            </w:r>
            <w:r w:rsidRPr="00466A8D">
              <w:rPr>
                <w:rFonts w:asciiTheme="minorBidi" w:hAnsiTheme="minorBidi"/>
                <w:spacing w:val="1"/>
                <w:sz w:val="22"/>
                <w:szCs w:val="22"/>
              </w:rPr>
              <w:t>l</w:t>
            </w:r>
            <w:r w:rsidRPr="00466A8D">
              <w:rPr>
                <w:rFonts w:asciiTheme="minorBidi" w:hAnsiTheme="minorBidi"/>
                <w:spacing w:val="-2"/>
                <w:sz w:val="22"/>
                <w:szCs w:val="22"/>
              </w:rPr>
              <w:t>a</w:t>
            </w:r>
            <w:r w:rsidRPr="00466A8D">
              <w:rPr>
                <w:rFonts w:asciiTheme="minorBidi" w:hAnsiTheme="minorBidi"/>
                <w:spacing w:val="1"/>
                <w:sz w:val="22"/>
                <w:szCs w:val="22"/>
              </w:rPr>
              <w:t>t</w:t>
            </w:r>
            <w:r w:rsidRPr="00466A8D">
              <w:rPr>
                <w:rFonts w:asciiTheme="minorBidi" w:hAnsiTheme="minorBidi"/>
                <w:spacing w:val="-2"/>
                <w:sz w:val="22"/>
                <w:szCs w:val="22"/>
              </w:rPr>
              <w:t>f</w:t>
            </w:r>
            <w:r w:rsidRPr="00466A8D">
              <w:rPr>
                <w:rFonts w:asciiTheme="minorBidi" w:hAnsiTheme="minorBidi"/>
                <w:sz w:val="22"/>
                <w:szCs w:val="22"/>
              </w:rPr>
              <w:t>o</w:t>
            </w:r>
            <w:r w:rsidRPr="00466A8D">
              <w:rPr>
                <w:rFonts w:asciiTheme="minorBidi" w:hAnsiTheme="minorBidi"/>
                <w:spacing w:val="1"/>
                <w:sz w:val="22"/>
                <w:szCs w:val="22"/>
              </w:rPr>
              <w:t>r</w:t>
            </w:r>
            <w:r w:rsidRPr="00466A8D">
              <w:rPr>
                <w:rFonts w:asciiTheme="minorBidi" w:hAnsiTheme="minorBidi"/>
                <w:spacing w:val="-4"/>
                <w:sz w:val="22"/>
                <w:szCs w:val="22"/>
              </w:rPr>
              <w:t>m</w:t>
            </w:r>
            <w:r w:rsidRPr="00466A8D">
              <w:rPr>
                <w:rFonts w:asciiTheme="minorBidi" w:hAnsiTheme="minorBidi"/>
                <w:sz w:val="22"/>
                <w:szCs w:val="22"/>
              </w:rPr>
              <w:t>s</w:t>
            </w:r>
          </w:p>
          <w:p w:rsidR="000B58F9" w:rsidRPr="006007C9" w:rsidRDefault="000B58F9" w:rsidP="00F55DE5">
            <w:pPr>
              <w:tabs>
                <w:tab w:val="left" w:pos="920"/>
              </w:tabs>
              <w:spacing w:before="1" w:line="241" w:lineRule="auto"/>
              <w:ind w:left="928" w:right="491" w:hanging="360"/>
              <w:rPr>
                <w:rFonts w:asciiTheme="minorBidi" w:hAnsiTheme="minorBidi"/>
              </w:rPr>
            </w:pPr>
            <w:r w:rsidRPr="006007C9">
              <w:rPr>
                <w:rFonts w:asciiTheme="minorBidi" w:hAnsiTheme="minorBidi"/>
              </w:rPr>
              <w:t>Sand</w:t>
            </w:r>
            <w:r w:rsidRPr="006007C9">
              <w:rPr>
                <w:rFonts w:asciiTheme="minorBidi" w:hAnsiTheme="minorBidi"/>
                <w:spacing w:val="1"/>
              </w:rPr>
              <w:t>i</w:t>
            </w:r>
            <w:r w:rsidRPr="006007C9">
              <w:rPr>
                <w:rFonts w:asciiTheme="minorBidi" w:hAnsiTheme="minorBidi"/>
              </w:rPr>
              <w:t>ng</w:t>
            </w:r>
            <w:r w:rsidRPr="006007C9">
              <w:rPr>
                <w:rFonts w:asciiTheme="minorBidi" w:hAnsiTheme="minorBidi"/>
                <w:spacing w:val="-2"/>
              </w:rPr>
              <w:t xml:space="preserve"> </w:t>
            </w:r>
            <w:r w:rsidRPr="006007C9">
              <w:rPr>
                <w:rFonts w:asciiTheme="minorBidi" w:hAnsiTheme="minorBidi"/>
              </w:rPr>
              <w:t>b</w:t>
            </w:r>
            <w:r w:rsidRPr="006007C9">
              <w:rPr>
                <w:rFonts w:asciiTheme="minorBidi" w:hAnsiTheme="minorBidi"/>
                <w:spacing w:val="1"/>
              </w:rPr>
              <w:t>l</w:t>
            </w:r>
            <w:r w:rsidRPr="006007C9">
              <w:rPr>
                <w:rFonts w:asciiTheme="minorBidi" w:hAnsiTheme="minorBidi"/>
                <w:spacing w:val="-2"/>
              </w:rPr>
              <w:t>o</w:t>
            </w:r>
            <w:r w:rsidRPr="006007C9">
              <w:rPr>
                <w:rFonts w:asciiTheme="minorBidi" w:hAnsiTheme="minorBidi"/>
              </w:rPr>
              <w:t>c</w:t>
            </w:r>
            <w:r w:rsidRPr="006007C9">
              <w:rPr>
                <w:rFonts w:asciiTheme="minorBidi" w:hAnsiTheme="minorBidi"/>
                <w:spacing w:val="-2"/>
              </w:rPr>
              <w:t>k</w:t>
            </w:r>
            <w:r w:rsidRPr="006007C9">
              <w:rPr>
                <w:rFonts w:asciiTheme="minorBidi" w:hAnsiTheme="minorBidi"/>
              </w:rPr>
              <w:t xml:space="preserve">s, </w:t>
            </w:r>
            <w:r w:rsidRPr="006007C9">
              <w:rPr>
                <w:rFonts w:asciiTheme="minorBidi" w:hAnsiTheme="minorBidi"/>
                <w:spacing w:val="1"/>
              </w:rPr>
              <w:t>s</w:t>
            </w:r>
            <w:r w:rsidRPr="006007C9">
              <w:rPr>
                <w:rFonts w:asciiTheme="minorBidi" w:hAnsiTheme="minorBidi"/>
              </w:rPr>
              <w:t>aws,</w:t>
            </w:r>
            <w:r w:rsidRPr="006007C9">
              <w:rPr>
                <w:rFonts w:asciiTheme="minorBidi" w:hAnsiTheme="minorBidi"/>
                <w:spacing w:val="-2"/>
              </w:rPr>
              <w:t xml:space="preserve"> </w:t>
            </w:r>
            <w:r w:rsidRPr="006007C9">
              <w:rPr>
                <w:rFonts w:asciiTheme="minorBidi" w:hAnsiTheme="minorBidi"/>
                <w:spacing w:val="2"/>
              </w:rPr>
              <w:t>s</w:t>
            </w:r>
            <w:r w:rsidRPr="006007C9">
              <w:rPr>
                <w:rFonts w:asciiTheme="minorBidi" w:hAnsiTheme="minorBidi"/>
              </w:rPr>
              <w:t>c</w:t>
            </w:r>
            <w:r w:rsidRPr="006007C9">
              <w:rPr>
                <w:rFonts w:asciiTheme="minorBidi" w:hAnsiTheme="minorBidi"/>
                <w:spacing w:val="-1"/>
              </w:rPr>
              <w:t>r</w:t>
            </w:r>
            <w:r w:rsidRPr="006007C9">
              <w:rPr>
                <w:rFonts w:asciiTheme="minorBidi" w:hAnsiTheme="minorBidi"/>
                <w:spacing w:val="-2"/>
              </w:rPr>
              <w:t>a</w:t>
            </w:r>
            <w:r w:rsidRPr="006007C9">
              <w:rPr>
                <w:rFonts w:asciiTheme="minorBidi" w:hAnsiTheme="minorBidi"/>
              </w:rPr>
              <w:t>pe</w:t>
            </w:r>
            <w:r w:rsidRPr="006007C9">
              <w:rPr>
                <w:rFonts w:asciiTheme="minorBidi" w:hAnsiTheme="minorBidi"/>
                <w:spacing w:val="1"/>
              </w:rPr>
              <w:t>r</w:t>
            </w:r>
            <w:r w:rsidRPr="006007C9">
              <w:rPr>
                <w:rFonts w:asciiTheme="minorBidi" w:hAnsiTheme="minorBidi"/>
              </w:rPr>
              <w:t>s,</w:t>
            </w:r>
            <w:r w:rsidRPr="006007C9">
              <w:rPr>
                <w:rFonts w:asciiTheme="minorBidi" w:hAnsiTheme="minorBidi"/>
                <w:spacing w:val="-2"/>
              </w:rPr>
              <w:t xml:space="preserve"> </w:t>
            </w:r>
            <w:r w:rsidRPr="006007C9">
              <w:rPr>
                <w:rFonts w:asciiTheme="minorBidi" w:hAnsiTheme="minorBidi"/>
              </w:rPr>
              <w:t>sho</w:t>
            </w:r>
            <w:r w:rsidRPr="006007C9">
              <w:rPr>
                <w:rFonts w:asciiTheme="minorBidi" w:hAnsiTheme="minorBidi"/>
                <w:spacing w:val="-2"/>
              </w:rPr>
              <w:t>v</w:t>
            </w:r>
            <w:r w:rsidRPr="006007C9">
              <w:rPr>
                <w:rFonts w:asciiTheme="minorBidi" w:hAnsiTheme="minorBidi"/>
              </w:rPr>
              <w:t>e</w:t>
            </w:r>
            <w:r w:rsidRPr="006007C9">
              <w:rPr>
                <w:rFonts w:asciiTheme="minorBidi" w:hAnsiTheme="minorBidi"/>
                <w:spacing w:val="1"/>
              </w:rPr>
              <w:t>l</w:t>
            </w:r>
            <w:r w:rsidRPr="006007C9">
              <w:rPr>
                <w:rFonts w:asciiTheme="minorBidi" w:hAnsiTheme="minorBidi"/>
              </w:rPr>
              <w:t>s,</w:t>
            </w:r>
            <w:r w:rsidRPr="006007C9">
              <w:rPr>
                <w:rFonts w:asciiTheme="minorBidi" w:hAnsiTheme="minorBidi"/>
                <w:spacing w:val="-2"/>
              </w:rPr>
              <w:t xml:space="preserve"> </w:t>
            </w:r>
            <w:r w:rsidRPr="006007C9">
              <w:rPr>
                <w:rFonts w:asciiTheme="minorBidi" w:hAnsiTheme="minorBidi"/>
              </w:rPr>
              <w:t>sp</w:t>
            </w:r>
            <w:r w:rsidRPr="006007C9">
              <w:rPr>
                <w:rFonts w:asciiTheme="minorBidi" w:hAnsiTheme="minorBidi"/>
                <w:spacing w:val="-2"/>
              </w:rPr>
              <w:t>a</w:t>
            </w:r>
            <w:r w:rsidRPr="006007C9">
              <w:rPr>
                <w:rFonts w:asciiTheme="minorBidi" w:hAnsiTheme="minorBidi"/>
              </w:rPr>
              <w:t>ce</w:t>
            </w:r>
            <w:r w:rsidRPr="006007C9">
              <w:rPr>
                <w:rFonts w:asciiTheme="minorBidi" w:hAnsiTheme="minorBidi"/>
                <w:spacing w:val="-2"/>
              </w:rPr>
              <w:t>r</w:t>
            </w:r>
            <w:r w:rsidRPr="006007C9">
              <w:rPr>
                <w:rFonts w:asciiTheme="minorBidi" w:hAnsiTheme="minorBidi"/>
              </w:rPr>
              <w:t xml:space="preserve">s </w:t>
            </w:r>
            <w:r w:rsidRPr="006007C9">
              <w:rPr>
                <w:rFonts w:asciiTheme="minorBidi" w:hAnsiTheme="minorBidi"/>
                <w:spacing w:val="1"/>
              </w:rPr>
              <w:t>a</w:t>
            </w:r>
            <w:r w:rsidRPr="006007C9">
              <w:rPr>
                <w:rFonts w:asciiTheme="minorBidi" w:hAnsiTheme="minorBidi"/>
                <w:spacing w:val="-2"/>
              </w:rPr>
              <w:t>n</w:t>
            </w:r>
            <w:r w:rsidRPr="006007C9">
              <w:rPr>
                <w:rFonts w:asciiTheme="minorBidi" w:hAnsiTheme="minorBidi"/>
              </w:rPr>
              <w:t>d</w:t>
            </w:r>
            <w:r w:rsidRPr="006007C9">
              <w:rPr>
                <w:rFonts w:asciiTheme="minorBidi" w:hAnsiTheme="minorBidi"/>
                <w:spacing w:val="-2"/>
              </w:rPr>
              <w:t xml:space="preserve"> </w:t>
            </w:r>
            <w:r w:rsidRPr="006007C9">
              <w:rPr>
                <w:rFonts w:asciiTheme="minorBidi" w:hAnsiTheme="minorBidi"/>
                <w:spacing w:val="-1"/>
              </w:rPr>
              <w:t>w</w:t>
            </w:r>
            <w:r w:rsidRPr="006007C9">
              <w:rPr>
                <w:rFonts w:asciiTheme="minorBidi" w:hAnsiTheme="minorBidi"/>
              </w:rPr>
              <w:t>ed</w:t>
            </w:r>
            <w:r w:rsidRPr="006007C9">
              <w:rPr>
                <w:rFonts w:asciiTheme="minorBidi" w:hAnsiTheme="minorBidi"/>
                <w:spacing w:val="-2"/>
              </w:rPr>
              <w:t>g</w:t>
            </w:r>
            <w:r w:rsidRPr="006007C9">
              <w:rPr>
                <w:rFonts w:asciiTheme="minorBidi" w:hAnsiTheme="minorBidi"/>
              </w:rPr>
              <w:t>e</w:t>
            </w:r>
            <w:r w:rsidRPr="006007C9">
              <w:rPr>
                <w:rFonts w:asciiTheme="minorBidi" w:hAnsiTheme="minorBidi"/>
                <w:spacing w:val="1"/>
              </w:rPr>
              <w:t>s</w:t>
            </w:r>
            <w:r w:rsidRPr="006007C9">
              <w:rPr>
                <w:rFonts w:asciiTheme="minorBidi" w:hAnsiTheme="minorBidi"/>
              </w:rPr>
              <w:t>, sp</w:t>
            </w:r>
            <w:r w:rsidRPr="006007C9">
              <w:rPr>
                <w:rFonts w:asciiTheme="minorBidi" w:hAnsiTheme="minorBidi"/>
                <w:spacing w:val="-2"/>
              </w:rPr>
              <w:t>a</w:t>
            </w:r>
            <w:r w:rsidRPr="006007C9">
              <w:rPr>
                <w:rFonts w:asciiTheme="minorBidi" w:hAnsiTheme="minorBidi"/>
                <w:spacing w:val="1"/>
              </w:rPr>
              <w:t>t</w:t>
            </w:r>
            <w:r w:rsidRPr="006007C9">
              <w:rPr>
                <w:rFonts w:asciiTheme="minorBidi" w:hAnsiTheme="minorBidi"/>
              </w:rPr>
              <w:t>u</w:t>
            </w:r>
            <w:r w:rsidRPr="006007C9">
              <w:rPr>
                <w:rFonts w:asciiTheme="minorBidi" w:hAnsiTheme="minorBidi"/>
                <w:spacing w:val="-1"/>
              </w:rPr>
              <w:t>l</w:t>
            </w:r>
            <w:r w:rsidRPr="006007C9">
              <w:rPr>
                <w:rFonts w:asciiTheme="minorBidi" w:hAnsiTheme="minorBidi"/>
              </w:rPr>
              <w:t>a</w:t>
            </w:r>
            <w:r w:rsidRPr="006007C9">
              <w:rPr>
                <w:rFonts w:asciiTheme="minorBidi" w:hAnsiTheme="minorBidi"/>
                <w:spacing w:val="1"/>
              </w:rPr>
              <w:t>s</w:t>
            </w:r>
            <w:r w:rsidRPr="006007C9">
              <w:rPr>
                <w:rFonts w:asciiTheme="minorBidi" w:hAnsiTheme="minorBidi"/>
              </w:rPr>
              <w:t>,</w:t>
            </w:r>
            <w:r w:rsidRPr="006007C9">
              <w:rPr>
                <w:rFonts w:asciiTheme="minorBidi" w:hAnsiTheme="minorBidi"/>
                <w:spacing w:val="2"/>
              </w:rPr>
              <w:t xml:space="preserve"> </w:t>
            </w:r>
            <w:r w:rsidRPr="006007C9">
              <w:rPr>
                <w:rFonts w:asciiTheme="minorBidi" w:hAnsiTheme="minorBidi"/>
                <w:spacing w:val="-2"/>
              </w:rPr>
              <w:t>s</w:t>
            </w:r>
            <w:r w:rsidRPr="006007C9">
              <w:rPr>
                <w:rFonts w:asciiTheme="minorBidi" w:hAnsiTheme="minorBidi"/>
              </w:rPr>
              <w:t>pon</w:t>
            </w:r>
            <w:r w:rsidRPr="006007C9">
              <w:rPr>
                <w:rFonts w:asciiTheme="minorBidi" w:hAnsiTheme="minorBidi"/>
                <w:spacing w:val="-2"/>
              </w:rPr>
              <w:t>g</w:t>
            </w:r>
            <w:r w:rsidRPr="006007C9">
              <w:rPr>
                <w:rFonts w:asciiTheme="minorBidi" w:hAnsiTheme="minorBidi"/>
              </w:rPr>
              <w:t>e</w:t>
            </w:r>
            <w:r w:rsidRPr="006007C9">
              <w:rPr>
                <w:rFonts w:asciiTheme="minorBidi" w:hAnsiTheme="minorBidi"/>
                <w:spacing w:val="1"/>
              </w:rPr>
              <w:t>s</w:t>
            </w:r>
            <w:r w:rsidRPr="006007C9">
              <w:rPr>
                <w:rFonts w:asciiTheme="minorBidi" w:hAnsiTheme="minorBidi"/>
              </w:rPr>
              <w:t>,</w:t>
            </w:r>
            <w:r w:rsidRPr="006007C9">
              <w:rPr>
                <w:rFonts w:asciiTheme="minorBidi" w:hAnsiTheme="minorBidi"/>
                <w:spacing w:val="-2"/>
              </w:rPr>
              <w:t xml:space="preserve"> </w:t>
            </w:r>
            <w:r w:rsidRPr="006007C9">
              <w:rPr>
                <w:rFonts w:asciiTheme="minorBidi" w:hAnsiTheme="minorBidi"/>
              </w:rPr>
              <w:t>squ</w:t>
            </w:r>
            <w:r w:rsidRPr="006007C9">
              <w:rPr>
                <w:rFonts w:asciiTheme="minorBidi" w:hAnsiTheme="minorBidi"/>
                <w:spacing w:val="1"/>
              </w:rPr>
              <w:t>a</w:t>
            </w:r>
            <w:r w:rsidRPr="006007C9">
              <w:rPr>
                <w:rFonts w:asciiTheme="minorBidi" w:hAnsiTheme="minorBidi"/>
                <w:spacing w:val="-2"/>
              </w:rPr>
              <w:t>r</w:t>
            </w:r>
            <w:r w:rsidRPr="006007C9">
              <w:rPr>
                <w:rFonts w:asciiTheme="minorBidi" w:hAnsiTheme="minorBidi"/>
              </w:rPr>
              <w:t>es squ</w:t>
            </w:r>
            <w:r w:rsidRPr="006007C9">
              <w:rPr>
                <w:rFonts w:asciiTheme="minorBidi" w:hAnsiTheme="minorBidi"/>
                <w:spacing w:val="1"/>
              </w:rPr>
              <w:t>e</w:t>
            </w:r>
            <w:r w:rsidRPr="006007C9">
              <w:rPr>
                <w:rFonts w:asciiTheme="minorBidi" w:hAnsiTheme="minorBidi"/>
              </w:rPr>
              <w:t>e</w:t>
            </w:r>
            <w:r w:rsidRPr="006007C9">
              <w:rPr>
                <w:rFonts w:asciiTheme="minorBidi" w:hAnsiTheme="minorBidi"/>
                <w:spacing w:val="-2"/>
              </w:rPr>
              <w:t>g</w:t>
            </w:r>
            <w:r w:rsidRPr="006007C9">
              <w:rPr>
                <w:rFonts w:asciiTheme="minorBidi" w:hAnsiTheme="minorBidi"/>
              </w:rPr>
              <w:t>ees,</w:t>
            </w:r>
            <w:r w:rsidRPr="006007C9">
              <w:rPr>
                <w:rFonts w:asciiTheme="minorBidi" w:hAnsiTheme="minorBidi"/>
                <w:spacing w:val="-2"/>
              </w:rPr>
              <w:t xml:space="preserve"> </w:t>
            </w:r>
            <w:r w:rsidRPr="006007C9">
              <w:rPr>
                <w:rFonts w:asciiTheme="minorBidi" w:hAnsiTheme="minorBidi"/>
              </w:rPr>
              <w:t>s</w:t>
            </w:r>
            <w:r w:rsidRPr="006007C9">
              <w:rPr>
                <w:rFonts w:asciiTheme="minorBidi" w:hAnsiTheme="minorBidi"/>
                <w:spacing w:val="-1"/>
              </w:rPr>
              <w:t>t</w:t>
            </w:r>
            <w:r w:rsidRPr="006007C9">
              <w:rPr>
                <w:rFonts w:asciiTheme="minorBidi" w:hAnsiTheme="minorBidi"/>
                <w:spacing w:val="1"/>
              </w:rPr>
              <w:t>r</w:t>
            </w:r>
            <w:r w:rsidRPr="006007C9">
              <w:rPr>
                <w:rFonts w:asciiTheme="minorBidi" w:hAnsiTheme="minorBidi"/>
                <w:spacing w:val="-2"/>
              </w:rPr>
              <w:t>a</w:t>
            </w:r>
            <w:r w:rsidRPr="006007C9">
              <w:rPr>
                <w:rFonts w:asciiTheme="minorBidi" w:hAnsiTheme="minorBidi"/>
                <w:spacing w:val="1"/>
              </w:rPr>
              <w:t>i</w:t>
            </w:r>
            <w:r w:rsidRPr="006007C9">
              <w:rPr>
                <w:rFonts w:asciiTheme="minorBidi" w:hAnsiTheme="minorBidi"/>
                <w:spacing w:val="-2"/>
              </w:rPr>
              <w:t>g</w:t>
            </w:r>
            <w:r w:rsidRPr="006007C9">
              <w:rPr>
                <w:rFonts w:asciiTheme="minorBidi" w:hAnsiTheme="minorBidi"/>
              </w:rPr>
              <w:t>ht</w:t>
            </w:r>
            <w:r w:rsidRPr="006007C9">
              <w:rPr>
                <w:rFonts w:asciiTheme="minorBidi" w:hAnsiTheme="minorBidi"/>
                <w:spacing w:val="1"/>
              </w:rPr>
              <w:t xml:space="preserve"> </w:t>
            </w:r>
            <w:r w:rsidRPr="006007C9">
              <w:rPr>
                <w:rFonts w:asciiTheme="minorBidi" w:hAnsiTheme="minorBidi"/>
              </w:rPr>
              <w:t>ed</w:t>
            </w:r>
            <w:r w:rsidRPr="006007C9">
              <w:rPr>
                <w:rFonts w:asciiTheme="minorBidi" w:hAnsiTheme="minorBidi"/>
                <w:spacing w:val="-2"/>
              </w:rPr>
              <w:t>g</w:t>
            </w:r>
            <w:r w:rsidRPr="006007C9">
              <w:rPr>
                <w:rFonts w:asciiTheme="minorBidi" w:hAnsiTheme="minorBidi"/>
              </w:rPr>
              <w:t>e</w:t>
            </w:r>
            <w:r w:rsidRPr="006007C9">
              <w:rPr>
                <w:rFonts w:asciiTheme="minorBidi" w:hAnsiTheme="minorBidi"/>
                <w:spacing w:val="1"/>
              </w:rPr>
              <w:t>s</w:t>
            </w:r>
            <w:r w:rsidRPr="006007C9">
              <w:rPr>
                <w:rFonts w:asciiTheme="minorBidi" w:hAnsiTheme="minorBidi"/>
              </w:rPr>
              <w:t xml:space="preserve">, </w:t>
            </w:r>
            <w:proofErr w:type="spellStart"/>
            <w:r w:rsidRPr="006007C9">
              <w:rPr>
                <w:rFonts w:asciiTheme="minorBidi" w:hAnsiTheme="minorBidi"/>
                <w:spacing w:val="-2"/>
              </w:rPr>
              <w:t>s</w:t>
            </w:r>
            <w:r w:rsidRPr="006007C9">
              <w:rPr>
                <w:rFonts w:asciiTheme="minorBidi" w:hAnsiTheme="minorBidi"/>
                <w:spacing w:val="1"/>
              </w:rPr>
              <w:t>t</w:t>
            </w:r>
            <w:r w:rsidRPr="006007C9">
              <w:rPr>
                <w:rFonts w:asciiTheme="minorBidi" w:hAnsiTheme="minorBidi"/>
                <w:spacing w:val="-2"/>
              </w:rPr>
              <w:t>r</w:t>
            </w:r>
            <w:r w:rsidRPr="006007C9">
              <w:rPr>
                <w:rFonts w:asciiTheme="minorBidi" w:hAnsiTheme="minorBidi"/>
                <w:spacing w:val="1"/>
              </w:rPr>
              <w:t>i</w:t>
            </w:r>
            <w:r w:rsidRPr="006007C9">
              <w:rPr>
                <w:rFonts w:asciiTheme="minorBidi" w:hAnsiTheme="minorBidi"/>
              </w:rPr>
              <w:t>n</w:t>
            </w:r>
            <w:r w:rsidRPr="006007C9">
              <w:rPr>
                <w:rFonts w:asciiTheme="minorBidi" w:hAnsiTheme="minorBidi"/>
                <w:spacing w:val="-2"/>
              </w:rPr>
              <w:t>g</w:t>
            </w:r>
            <w:r w:rsidRPr="006007C9">
              <w:rPr>
                <w:rFonts w:asciiTheme="minorBidi" w:hAnsiTheme="minorBidi"/>
                <w:spacing w:val="1"/>
              </w:rPr>
              <w:t>li</w:t>
            </w:r>
            <w:r w:rsidRPr="006007C9">
              <w:rPr>
                <w:rFonts w:asciiTheme="minorBidi" w:hAnsiTheme="minorBidi"/>
              </w:rPr>
              <w:t>n</w:t>
            </w:r>
            <w:r w:rsidRPr="006007C9">
              <w:rPr>
                <w:rFonts w:asciiTheme="minorBidi" w:hAnsiTheme="minorBidi"/>
                <w:spacing w:val="-2"/>
              </w:rPr>
              <w:t>e</w:t>
            </w:r>
            <w:r w:rsidRPr="006007C9">
              <w:rPr>
                <w:rFonts w:asciiTheme="minorBidi" w:hAnsiTheme="minorBidi"/>
              </w:rPr>
              <w:t>s</w:t>
            </w:r>
            <w:proofErr w:type="spellEnd"/>
          </w:p>
          <w:p w:rsidR="000B58F9" w:rsidRPr="006007C9" w:rsidRDefault="000B58F9" w:rsidP="00F55DE5">
            <w:pPr>
              <w:tabs>
                <w:tab w:val="left" w:pos="920"/>
              </w:tabs>
              <w:spacing w:line="265" w:lineRule="exact"/>
              <w:ind w:left="568" w:right="-20"/>
              <w:rPr>
                <w:rFonts w:asciiTheme="minorBidi" w:hAnsiTheme="minorBidi"/>
              </w:rPr>
            </w:pPr>
            <w:r w:rsidRPr="006007C9">
              <w:rPr>
                <w:rFonts w:asciiTheme="minorBidi" w:hAnsiTheme="minorBidi"/>
                <w:position w:val="-1"/>
              </w:rPr>
              <w:t>Ti</w:t>
            </w:r>
            <w:r w:rsidRPr="006007C9">
              <w:rPr>
                <w:rFonts w:asciiTheme="minorBidi" w:hAnsiTheme="minorBidi"/>
                <w:spacing w:val="1"/>
                <w:position w:val="-1"/>
              </w:rPr>
              <w:t>l</w:t>
            </w:r>
            <w:r w:rsidRPr="006007C9">
              <w:rPr>
                <w:rFonts w:asciiTheme="minorBidi" w:hAnsiTheme="minorBidi"/>
                <w:position w:val="-1"/>
              </w:rPr>
              <w:t>e</w:t>
            </w:r>
            <w:r w:rsidRPr="006007C9">
              <w:rPr>
                <w:rFonts w:asciiTheme="minorBidi" w:hAnsiTheme="minorBidi"/>
                <w:spacing w:val="-2"/>
                <w:position w:val="-1"/>
              </w:rPr>
              <w:t xml:space="preserve"> </w:t>
            </w:r>
            <w:r w:rsidRPr="006007C9">
              <w:rPr>
                <w:rFonts w:asciiTheme="minorBidi" w:hAnsiTheme="minorBidi"/>
                <w:position w:val="-1"/>
              </w:rPr>
              <w:t>cu</w:t>
            </w:r>
            <w:r w:rsidRPr="006007C9">
              <w:rPr>
                <w:rFonts w:asciiTheme="minorBidi" w:hAnsiTheme="minorBidi"/>
                <w:spacing w:val="-1"/>
                <w:position w:val="-1"/>
              </w:rPr>
              <w:t>t</w:t>
            </w:r>
            <w:r w:rsidRPr="006007C9">
              <w:rPr>
                <w:rFonts w:asciiTheme="minorBidi" w:hAnsiTheme="minorBidi"/>
                <w:spacing w:val="1"/>
                <w:position w:val="-1"/>
              </w:rPr>
              <w:t>t</w:t>
            </w:r>
            <w:r w:rsidRPr="006007C9">
              <w:rPr>
                <w:rFonts w:asciiTheme="minorBidi" w:hAnsiTheme="minorBidi"/>
                <w:spacing w:val="-2"/>
                <w:position w:val="-1"/>
              </w:rPr>
              <w:t>e</w:t>
            </w:r>
            <w:r w:rsidRPr="006007C9">
              <w:rPr>
                <w:rFonts w:asciiTheme="minorBidi" w:hAnsiTheme="minorBidi"/>
                <w:spacing w:val="1"/>
                <w:position w:val="-1"/>
              </w:rPr>
              <w:t>r</w:t>
            </w:r>
            <w:r w:rsidRPr="006007C9">
              <w:rPr>
                <w:rFonts w:asciiTheme="minorBidi" w:hAnsiTheme="minorBidi"/>
                <w:position w:val="-1"/>
              </w:rPr>
              <w:t xml:space="preserve">s </w:t>
            </w:r>
            <w:r w:rsidRPr="006007C9">
              <w:rPr>
                <w:rFonts w:asciiTheme="minorBidi" w:hAnsiTheme="minorBidi"/>
                <w:spacing w:val="-2"/>
                <w:position w:val="-1"/>
              </w:rPr>
              <w:t>a</w:t>
            </w:r>
            <w:r w:rsidRPr="006007C9">
              <w:rPr>
                <w:rFonts w:asciiTheme="minorBidi" w:hAnsiTheme="minorBidi"/>
                <w:position w:val="-1"/>
              </w:rPr>
              <w:t xml:space="preserve">nd </w:t>
            </w:r>
            <w:r w:rsidRPr="006007C9">
              <w:rPr>
                <w:rFonts w:asciiTheme="minorBidi" w:hAnsiTheme="minorBidi"/>
                <w:spacing w:val="-2"/>
                <w:position w:val="-1"/>
              </w:rPr>
              <w:t>s</w:t>
            </w:r>
            <w:r w:rsidRPr="006007C9">
              <w:rPr>
                <w:rFonts w:asciiTheme="minorBidi" w:hAnsiTheme="minorBidi"/>
                <w:position w:val="-1"/>
              </w:rPr>
              <w:t>c</w:t>
            </w:r>
            <w:r w:rsidRPr="006007C9">
              <w:rPr>
                <w:rFonts w:asciiTheme="minorBidi" w:hAnsiTheme="minorBidi"/>
                <w:spacing w:val="-1"/>
                <w:position w:val="-1"/>
              </w:rPr>
              <w:t>r</w:t>
            </w:r>
            <w:r w:rsidRPr="006007C9">
              <w:rPr>
                <w:rFonts w:asciiTheme="minorBidi" w:hAnsiTheme="minorBidi"/>
                <w:spacing w:val="1"/>
                <w:position w:val="-1"/>
              </w:rPr>
              <w:t>i</w:t>
            </w:r>
            <w:r w:rsidRPr="006007C9">
              <w:rPr>
                <w:rFonts w:asciiTheme="minorBidi" w:hAnsiTheme="minorBidi"/>
                <w:position w:val="-1"/>
              </w:rPr>
              <w:t>be</w:t>
            </w:r>
            <w:r w:rsidRPr="006007C9">
              <w:rPr>
                <w:rFonts w:asciiTheme="minorBidi" w:hAnsiTheme="minorBidi"/>
                <w:spacing w:val="1"/>
                <w:position w:val="-1"/>
              </w:rPr>
              <w:t>s</w:t>
            </w:r>
            <w:r w:rsidRPr="006007C9">
              <w:rPr>
                <w:rFonts w:asciiTheme="minorBidi" w:hAnsiTheme="minorBidi"/>
                <w:position w:val="-1"/>
              </w:rPr>
              <w:t>,</w:t>
            </w:r>
            <w:r w:rsidRPr="006007C9">
              <w:rPr>
                <w:rFonts w:asciiTheme="minorBidi" w:hAnsiTheme="minorBidi"/>
                <w:spacing w:val="-2"/>
                <w:position w:val="-1"/>
              </w:rPr>
              <w:t xml:space="preserve"> </w:t>
            </w:r>
            <w:r w:rsidRPr="006007C9">
              <w:rPr>
                <w:rFonts w:asciiTheme="minorBidi" w:hAnsiTheme="minorBidi"/>
                <w:spacing w:val="1"/>
                <w:position w:val="-1"/>
              </w:rPr>
              <w:t>t</w:t>
            </w:r>
            <w:r w:rsidRPr="006007C9">
              <w:rPr>
                <w:rFonts w:asciiTheme="minorBidi" w:hAnsiTheme="minorBidi"/>
                <w:spacing w:val="-2"/>
                <w:position w:val="-1"/>
              </w:rPr>
              <w:t>ro</w:t>
            </w:r>
            <w:r w:rsidRPr="006007C9">
              <w:rPr>
                <w:rFonts w:asciiTheme="minorBidi" w:hAnsiTheme="minorBidi"/>
                <w:spacing w:val="-1"/>
                <w:position w:val="-1"/>
              </w:rPr>
              <w:t>w</w:t>
            </w:r>
            <w:r w:rsidRPr="006007C9">
              <w:rPr>
                <w:rFonts w:asciiTheme="minorBidi" w:hAnsiTheme="minorBidi"/>
                <w:position w:val="-1"/>
              </w:rPr>
              <w:t>e</w:t>
            </w:r>
            <w:r w:rsidRPr="006007C9">
              <w:rPr>
                <w:rFonts w:asciiTheme="minorBidi" w:hAnsiTheme="minorBidi"/>
                <w:spacing w:val="1"/>
                <w:position w:val="-1"/>
              </w:rPr>
              <w:t>l</w:t>
            </w:r>
            <w:r w:rsidRPr="006007C9">
              <w:rPr>
                <w:rFonts w:asciiTheme="minorBidi" w:hAnsiTheme="minorBidi"/>
                <w:position w:val="-1"/>
              </w:rPr>
              <w:t>s</w:t>
            </w:r>
          </w:p>
          <w:p w:rsidR="000B58F9" w:rsidRPr="006007C9" w:rsidRDefault="000B58F9" w:rsidP="00F55DE5">
            <w:pPr>
              <w:tabs>
                <w:tab w:val="left" w:pos="920"/>
              </w:tabs>
              <w:spacing w:before="1"/>
              <w:ind w:left="568" w:right="-20"/>
              <w:rPr>
                <w:rFonts w:asciiTheme="minorBidi" w:hAnsiTheme="minorBidi"/>
              </w:rPr>
            </w:pPr>
            <w:r w:rsidRPr="006007C9">
              <w:rPr>
                <w:rFonts w:asciiTheme="minorBidi" w:hAnsiTheme="minorBidi"/>
              </w:rPr>
              <w:t>Wet</w:t>
            </w:r>
            <w:r w:rsidRPr="006007C9">
              <w:rPr>
                <w:rFonts w:asciiTheme="minorBidi" w:hAnsiTheme="minorBidi"/>
                <w:spacing w:val="-1"/>
              </w:rPr>
              <w:t xml:space="preserve"> </w:t>
            </w:r>
            <w:r w:rsidRPr="006007C9">
              <w:rPr>
                <w:rFonts w:asciiTheme="minorBidi" w:hAnsiTheme="minorBidi"/>
              </w:rPr>
              <w:t xml:space="preserve">and </w:t>
            </w:r>
            <w:r w:rsidRPr="006007C9">
              <w:rPr>
                <w:rFonts w:asciiTheme="minorBidi" w:hAnsiTheme="minorBidi"/>
                <w:spacing w:val="-2"/>
              </w:rPr>
              <w:t>d</w:t>
            </w:r>
            <w:r w:rsidRPr="006007C9">
              <w:rPr>
                <w:rFonts w:asciiTheme="minorBidi" w:hAnsiTheme="minorBidi"/>
                <w:spacing w:val="1"/>
              </w:rPr>
              <w:t>r</w:t>
            </w:r>
            <w:r w:rsidRPr="006007C9">
              <w:rPr>
                <w:rFonts w:asciiTheme="minorBidi" w:hAnsiTheme="minorBidi"/>
              </w:rPr>
              <w:t>y</w:t>
            </w:r>
            <w:r w:rsidRPr="006007C9">
              <w:rPr>
                <w:rFonts w:asciiTheme="minorBidi" w:hAnsiTheme="minorBidi"/>
                <w:spacing w:val="-2"/>
              </w:rPr>
              <w:t xml:space="preserve"> </w:t>
            </w:r>
            <w:r w:rsidRPr="006007C9">
              <w:rPr>
                <w:rFonts w:asciiTheme="minorBidi" w:hAnsiTheme="minorBidi"/>
              </w:rPr>
              <w:t>d</w:t>
            </w:r>
            <w:r w:rsidRPr="006007C9">
              <w:rPr>
                <w:rFonts w:asciiTheme="minorBidi" w:hAnsiTheme="minorBidi"/>
                <w:spacing w:val="1"/>
              </w:rPr>
              <w:t>i</w:t>
            </w:r>
            <w:r w:rsidRPr="006007C9">
              <w:rPr>
                <w:rFonts w:asciiTheme="minorBidi" w:hAnsiTheme="minorBidi"/>
              </w:rPr>
              <w:t>a</w:t>
            </w:r>
            <w:r w:rsidRPr="006007C9">
              <w:rPr>
                <w:rFonts w:asciiTheme="minorBidi" w:hAnsiTheme="minorBidi"/>
                <w:spacing w:val="-3"/>
              </w:rPr>
              <w:t>m</w:t>
            </w:r>
            <w:r w:rsidRPr="006007C9">
              <w:rPr>
                <w:rFonts w:asciiTheme="minorBidi" w:hAnsiTheme="minorBidi"/>
              </w:rPr>
              <w:t>ond s</w:t>
            </w:r>
            <w:r w:rsidRPr="006007C9">
              <w:rPr>
                <w:rFonts w:asciiTheme="minorBidi" w:hAnsiTheme="minorBidi"/>
                <w:spacing w:val="1"/>
              </w:rPr>
              <w:t>a</w:t>
            </w:r>
            <w:r w:rsidRPr="006007C9">
              <w:rPr>
                <w:rFonts w:asciiTheme="minorBidi" w:hAnsiTheme="minorBidi"/>
                <w:spacing w:val="-1"/>
              </w:rPr>
              <w:t>w</w:t>
            </w:r>
            <w:r w:rsidRPr="006007C9">
              <w:rPr>
                <w:rFonts w:asciiTheme="minorBidi" w:hAnsiTheme="minorBidi"/>
              </w:rPr>
              <w:t>s,</w:t>
            </w:r>
            <w:r w:rsidRPr="006007C9">
              <w:rPr>
                <w:rFonts w:asciiTheme="minorBidi" w:hAnsiTheme="minorBidi"/>
                <w:spacing w:val="-2"/>
              </w:rPr>
              <w:t xml:space="preserve"> </w:t>
            </w:r>
            <w:r w:rsidRPr="006007C9">
              <w:rPr>
                <w:rFonts w:asciiTheme="minorBidi" w:hAnsiTheme="minorBidi"/>
                <w:spacing w:val="-1"/>
              </w:rPr>
              <w:t>w</w:t>
            </w:r>
            <w:r w:rsidRPr="006007C9">
              <w:rPr>
                <w:rFonts w:asciiTheme="minorBidi" w:hAnsiTheme="minorBidi"/>
              </w:rPr>
              <w:t>hee</w:t>
            </w:r>
            <w:r w:rsidRPr="006007C9">
              <w:rPr>
                <w:rFonts w:asciiTheme="minorBidi" w:hAnsiTheme="minorBidi"/>
                <w:spacing w:val="1"/>
              </w:rPr>
              <w:t>l</w:t>
            </w:r>
            <w:r w:rsidRPr="006007C9">
              <w:rPr>
                <w:rFonts w:asciiTheme="minorBidi" w:hAnsiTheme="minorBidi"/>
                <w:spacing w:val="-2"/>
              </w:rPr>
              <w:t>b</w:t>
            </w:r>
            <w:r w:rsidRPr="006007C9">
              <w:rPr>
                <w:rFonts w:asciiTheme="minorBidi" w:hAnsiTheme="minorBidi"/>
              </w:rPr>
              <w:t>a</w:t>
            </w:r>
            <w:r w:rsidRPr="006007C9">
              <w:rPr>
                <w:rFonts w:asciiTheme="minorBidi" w:hAnsiTheme="minorBidi"/>
                <w:spacing w:val="-1"/>
              </w:rPr>
              <w:t>r</w:t>
            </w:r>
            <w:r w:rsidRPr="006007C9">
              <w:rPr>
                <w:rFonts w:asciiTheme="minorBidi" w:hAnsiTheme="minorBidi"/>
                <w:spacing w:val="1"/>
              </w:rPr>
              <w:t>r</w:t>
            </w:r>
            <w:r w:rsidRPr="006007C9">
              <w:rPr>
                <w:rFonts w:asciiTheme="minorBidi" w:hAnsiTheme="minorBidi"/>
              </w:rPr>
              <w:t>o</w:t>
            </w:r>
            <w:r w:rsidRPr="006007C9">
              <w:rPr>
                <w:rFonts w:asciiTheme="minorBidi" w:hAnsiTheme="minorBidi"/>
                <w:spacing w:val="-1"/>
              </w:rPr>
              <w:t>w</w:t>
            </w:r>
            <w:r w:rsidRPr="006007C9">
              <w:rPr>
                <w:rFonts w:asciiTheme="minorBidi" w:hAnsiTheme="minorBidi"/>
              </w:rPr>
              <w:t>s, w</w:t>
            </w:r>
            <w:r w:rsidRPr="006007C9">
              <w:rPr>
                <w:rFonts w:asciiTheme="minorBidi" w:hAnsiTheme="minorBidi"/>
                <w:spacing w:val="-2"/>
              </w:rPr>
              <w:t>i</w:t>
            </w:r>
            <w:r w:rsidRPr="006007C9">
              <w:rPr>
                <w:rFonts w:asciiTheme="minorBidi" w:hAnsiTheme="minorBidi"/>
                <w:spacing w:val="1"/>
              </w:rPr>
              <w:t>r</w:t>
            </w:r>
            <w:r w:rsidRPr="006007C9">
              <w:rPr>
                <w:rFonts w:asciiTheme="minorBidi" w:hAnsiTheme="minorBidi"/>
              </w:rPr>
              <w:t xml:space="preserve">e </w:t>
            </w:r>
            <w:r w:rsidRPr="006007C9">
              <w:rPr>
                <w:rFonts w:asciiTheme="minorBidi" w:hAnsiTheme="minorBidi"/>
                <w:spacing w:val="-2"/>
              </w:rPr>
              <w:t>b</w:t>
            </w:r>
            <w:r w:rsidRPr="006007C9">
              <w:rPr>
                <w:rFonts w:asciiTheme="minorBidi" w:hAnsiTheme="minorBidi"/>
                <w:spacing w:val="1"/>
              </w:rPr>
              <w:t>r</w:t>
            </w:r>
            <w:r w:rsidRPr="006007C9">
              <w:rPr>
                <w:rFonts w:asciiTheme="minorBidi" w:hAnsiTheme="minorBidi"/>
              </w:rPr>
              <w:t>u</w:t>
            </w:r>
            <w:r w:rsidRPr="006007C9">
              <w:rPr>
                <w:rFonts w:asciiTheme="minorBidi" w:hAnsiTheme="minorBidi"/>
                <w:spacing w:val="-2"/>
              </w:rPr>
              <w:t>s</w:t>
            </w:r>
            <w:r w:rsidRPr="006007C9">
              <w:rPr>
                <w:rFonts w:asciiTheme="minorBidi" w:hAnsiTheme="minorBidi"/>
              </w:rPr>
              <w:t>h</w:t>
            </w:r>
            <w:r w:rsidRPr="006007C9">
              <w:rPr>
                <w:rFonts w:asciiTheme="minorBidi" w:hAnsiTheme="minorBidi"/>
                <w:spacing w:val="-2"/>
              </w:rPr>
              <w:t>e</w:t>
            </w:r>
            <w:r w:rsidRPr="006007C9">
              <w:rPr>
                <w:rFonts w:asciiTheme="minorBidi" w:hAnsiTheme="minorBidi"/>
              </w:rPr>
              <w:t>s, wooden</w:t>
            </w:r>
            <w:r w:rsidRPr="006007C9">
              <w:rPr>
                <w:rFonts w:asciiTheme="minorBidi" w:hAnsiTheme="minorBidi"/>
                <w:spacing w:val="-2"/>
              </w:rPr>
              <w:t xml:space="preserve"> </w:t>
            </w:r>
            <w:r w:rsidRPr="006007C9">
              <w:rPr>
                <w:rFonts w:asciiTheme="minorBidi" w:hAnsiTheme="minorBidi"/>
                <w:spacing w:val="1"/>
              </w:rPr>
              <w:t>fl</w:t>
            </w:r>
            <w:r w:rsidRPr="006007C9">
              <w:rPr>
                <w:rFonts w:asciiTheme="minorBidi" w:hAnsiTheme="minorBidi"/>
                <w:spacing w:val="-2"/>
              </w:rPr>
              <w:t>o</w:t>
            </w:r>
            <w:r w:rsidRPr="006007C9">
              <w:rPr>
                <w:rFonts w:asciiTheme="minorBidi" w:hAnsiTheme="minorBidi"/>
              </w:rPr>
              <w:t>a</w:t>
            </w:r>
            <w:r w:rsidRPr="006007C9">
              <w:rPr>
                <w:rFonts w:asciiTheme="minorBidi" w:hAnsiTheme="minorBidi"/>
                <w:spacing w:val="-1"/>
              </w:rPr>
              <w:t>t</w:t>
            </w:r>
            <w:r w:rsidRPr="006007C9">
              <w:rPr>
                <w:rFonts w:asciiTheme="minorBidi" w:hAnsiTheme="minorBidi"/>
              </w:rPr>
              <w:t>s</w:t>
            </w:r>
          </w:p>
          <w:p w:rsidR="000B58F9" w:rsidRPr="00466A8D" w:rsidRDefault="000B58F9" w:rsidP="00F55DE5">
            <w:pPr>
              <w:spacing w:before="9" w:line="110" w:lineRule="exact"/>
              <w:rPr>
                <w:rFonts w:asciiTheme="minorBidi" w:hAnsiTheme="minorBidi"/>
                <w:sz w:val="22"/>
                <w:szCs w:val="22"/>
              </w:rPr>
            </w:pPr>
          </w:p>
          <w:p w:rsidR="000B58F9" w:rsidRPr="00466A8D" w:rsidRDefault="000B58F9" w:rsidP="00F55DE5">
            <w:pPr>
              <w:ind w:left="148" w:right="-20"/>
              <w:rPr>
                <w:rFonts w:asciiTheme="minorBidi" w:hAnsiTheme="minorBidi"/>
                <w:sz w:val="22"/>
                <w:szCs w:val="22"/>
              </w:rPr>
            </w:pPr>
            <w:r w:rsidRPr="00466A8D">
              <w:rPr>
                <w:rFonts w:asciiTheme="minorBidi" w:hAnsiTheme="minorBidi"/>
                <w:b/>
                <w:bCs/>
                <w:sz w:val="22"/>
                <w:szCs w:val="22"/>
              </w:rPr>
              <w:t>Ma</w:t>
            </w:r>
            <w:r w:rsidRPr="00466A8D">
              <w:rPr>
                <w:rFonts w:asciiTheme="minorBidi" w:hAnsiTheme="minorBidi"/>
                <w:b/>
                <w:bCs/>
                <w:spacing w:val="1"/>
                <w:sz w:val="22"/>
                <w:szCs w:val="22"/>
              </w:rPr>
              <w:t>t</w:t>
            </w:r>
            <w:r w:rsidRPr="00466A8D">
              <w:rPr>
                <w:rFonts w:asciiTheme="minorBidi" w:hAnsiTheme="minorBidi"/>
                <w:b/>
                <w:bCs/>
                <w:spacing w:val="-2"/>
                <w:sz w:val="22"/>
                <w:szCs w:val="22"/>
              </w:rPr>
              <w:t>e</w:t>
            </w:r>
            <w:r w:rsidRPr="00466A8D">
              <w:rPr>
                <w:rFonts w:asciiTheme="minorBidi" w:hAnsiTheme="minorBidi"/>
                <w:b/>
                <w:bCs/>
                <w:sz w:val="22"/>
                <w:szCs w:val="22"/>
              </w:rPr>
              <w:t>r</w:t>
            </w:r>
            <w:r w:rsidRPr="00466A8D">
              <w:rPr>
                <w:rFonts w:asciiTheme="minorBidi" w:hAnsiTheme="minorBidi"/>
                <w:b/>
                <w:bCs/>
                <w:spacing w:val="1"/>
                <w:sz w:val="22"/>
                <w:szCs w:val="22"/>
              </w:rPr>
              <w:t>i</w:t>
            </w:r>
            <w:r w:rsidRPr="00466A8D">
              <w:rPr>
                <w:rFonts w:asciiTheme="minorBidi" w:hAnsiTheme="minorBidi"/>
                <w:b/>
                <w:bCs/>
                <w:spacing w:val="-2"/>
                <w:sz w:val="22"/>
                <w:szCs w:val="22"/>
              </w:rPr>
              <w:t>a</w:t>
            </w:r>
            <w:r w:rsidRPr="00466A8D">
              <w:rPr>
                <w:rFonts w:asciiTheme="minorBidi" w:hAnsiTheme="minorBidi"/>
                <w:b/>
                <w:bCs/>
                <w:spacing w:val="1"/>
                <w:sz w:val="22"/>
                <w:szCs w:val="22"/>
              </w:rPr>
              <w:t>l</w:t>
            </w:r>
            <w:r w:rsidRPr="00466A8D">
              <w:rPr>
                <w:rFonts w:asciiTheme="minorBidi" w:hAnsiTheme="minorBidi"/>
                <w:b/>
                <w:bCs/>
                <w:sz w:val="22"/>
                <w:szCs w:val="22"/>
              </w:rPr>
              <w:t>s</w:t>
            </w:r>
            <w:r w:rsidRPr="00466A8D">
              <w:rPr>
                <w:rFonts w:asciiTheme="minorBidi" w:hAnsiTheme="minorBidi"/>
                <w:b/>
                <w:bCs/>
                <w:spacing w:val="1"/>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ay</w:t>
            </w:r>
            <w:r w:rsidRPr="00466A8D">
              <w:rPr>
                <w:rFonts w:asciiTheme="minorBidi" w:hAnsiTheme="minorBidi"/>
                <w:spacing w:val="-2"/>
                <w:sz w:val="22"/>
                <w:szCs w:val="22"/>
              </w:rPr>
              <w:t xml:space="preserve"> </w:t>
            </w:r>
            <w:r w:rsidRPr="00466A8D">
              <w:rPr>
                <w:rFonts w:asciiTheme="minorBidi" w:hAnsiTheme="minorBidi"/>
                <w:spacing w:val="1"/>
                <w:sz w:val="22"/>
                <w:szCs w:val="22"/>
              </w:rPr>
              <w:t>i</w:t>
            </w:r>
            <w:r w:rsidRPr="00466A8D">
              <w:rPr>
                <w:rFonts w:asciiTheme="minorBidi" w:hAnsiTheme="minorBidi"/>
                <w:sz w:val="22"/>
                <w:szCs w:val="22"/>
              </w:rPr>
              <w:t>nc</w:t>
            </w:r>
            <w:r w:rsidRPr="00466A8D">
              <w:rPr>
                <w:rFonts w:asciiTheme="minorBidi" w:hAnsiTheme="minorBidi"/>
                <w:spacing w:val="1"/>
                <w:sz w:val="22"/>
                <w:szCs w:val="22"/>
              </w:rPr>
              <w:t>l</w:t>
            </w:r>
            <w:r w:rsidRPr="00466A8D">
              <w:rPr>
                <w:rFonts w:asciiTheme="minorBidi" w:hAnsiTheme="minorBidi"/>
                <w:sz w:val="22"/>
                <w:szCs w:val="22"/>
              </w:rPr>
              <w:t>u</w:t>
            </w:r>
            <w:r w:rsidRPr="00466A8D">
              <w:rPr>
                <w:rFonts w:asciiTheme="minorBidi" w:hAnsiTheme="minorBidi"/>
                <w:spacing w:val="-2"/>
                <w:sz w:val="22"/>
                <w:szCs w:val="22"/>
              </w:rPr>
              <w:t>d</w:t>
            </w:r>
            <w:r w:rsidRPr="00466A8D">
              <w:rPr>
                <w:rFonts w:asciiTheme="minorBidi" w:hAnsiTheme="minorBidi"/>
                <w:sz w:val="22"/>
                <w:szCs w:val="22"/>
              </w:rPr>
              <w:t>e:</w:t>
            </w:r>
          </w:p>
          <w:p w:rsidR="000B58F9" w:rsidRPr="00466A8D" w:rsidRDefault="000B58F9" w:rsidP="00F55DE5">
            <w:pPr>
              <w:tabs>
                <w:tab w:val="left" w:pos="780"/>
              </w:tabs>
              <w:spacing w:before="1"/>
              <w:ind w:left="432" w:right="-20"/>
              <w:rPr>
                <w:rFonts w:asciiTheme="minorBidi" w:hAnsiTheme="minorBidi"/>
                <w:sz w:val="22"/>
                <w:szCs w:val="22"/>
              </w:rPr>
            </w:pPr>
            <w:r w:rsidRPr="00466A8D">
              <w:rPr>
                <w:rFonts w:asciiTheme="minorBidi" w:hAnsiTheme="minorBidi"/>
                <w:spacing w:val="-1"/>
                <w:sz w:val="22"/>
                <w:szCs w:val="22"/>
              </w:rPr>
              <w:t>A</w:t>
            </w:r>
            <w:r w:rsidRPr="00466A8D">
              <w:rPr>
                <w:rFonts w:asciiTheme="minorBidi" w:hAnsiTheme="minorBidi"/>
                <w:sz w:val="22"/>
                <w:szCs w:val="22"/>
              </w:rPr>
              <w:t>cou</w:t>
            </w:r>
            <w:r w:rsidRPr="00466A8D">
              <w:rPr>
                <w:rFonts w:asciiTheme="minorBidi" w:hAnsiTheme="minorBidi"/>
                <w:spacing w:val="1"/>
                <w:sz w:val="22"/>
                <w:szCs w:val="22"/>
              </w:rPr>
              <w:t>s</w:t>
            </w:r>
            <w:r w:rsidRPr="00466A8D">
              <w:rPr>
                <w:rFonts w:asciiTheme="minorBidi" w:hAnsiTheme="minorBidi"/>
                <w:spacing w:val="-1"/>
                <w:sz w:val="22"/>
                <w:szCs w:val="22"/>
              </w:rPr>
              <w:t>t</w:t>
            </w:r>
            <w:r w:rsidRPr="00466A8D">
              <w:rPr>
                <w:rFonts w:asciiTheme="minorBidi" w:hAnsiTheme="minorBidi"/>
                <w:spacing w:val="1"/>
                <w:sz w:val="22"/>
                <w:szCs w:val="22"/>
              </w:rPr>
              <w:t>i</w:t>
            </w:r>
            <w:r w:rsidRPr="00466A8D">
              <w:rPr>
                <w:rFonts w:asciiTheme="minorBidi" w:hAnsiTheme="minorBidi"/>
                <w:sz w:val="22"/>
                <w:szCs w:val="22"/>
              </w:rPr>
              <w:t xml:space="preserve">c </w:t>
            </w:r>
            <w:r w:rsidRPr="00466A8D">
              <w:rPr>
                <w:rFonts w:asciiTheme="minorBidi" w:hAnsiTheme="minorBidi"/>
                <w:spacing w:val="-2"/>
                <w:sz w:val="22"/>
                <w:szCs w:val="22"/>
              </w:rPr>
              <w:t>u</w:t>
            </w:r>
            <w:r w:rsidRPr="00466A8D">
              <w:rPr>
                <w:rFonts w:asciiTheme="minorBidi" w:hAnsiTheme="minorBidi"/>
                <w:sz w:val="22"/>
                <w:szCs w:val="22"/>
              </w:rPr>
              <w:t>nde</w:t>
            </w:r>
            <w:r w:rsidRPr="00466A8D">
              <w:rPr>
                <w:rFonts w:asciiTheme="minorBidi" w:hAnsiTheme="minorBidi"/>
                <w:spacing w:val="-1"/>
                <w:sz w:val="22"/>
                <w:szCs w:val="22"/>
              </w:rPr>
              <w:t>r</w:t>
            </w:r>
            <w:r w:rsidRPr="00466A8D">
              <w:rPr>
                <w:rFonts w:asciiTheme="minorBidi" w:hAnsiTheme="minorBidi"/>
                <w:spacing w:val="1"/>
                <w:sz w:val="22"/>
                <w:szCs w:val="22"/>
              </w:rPr>
              <w:t>l</w:t>
            </w:r>
            <w:r w:rsidRPr="00466A8D">
              <w:rPr>
                <w:rFonts w:asciiTheme="minorBidi" w:hAnsiTheme="minorBidi"/>
                <w:sz w:val="22"/>
                <w:szCs w:val="22"/>
              </w:rPr>
              <w:t>ay</w:t>
            </w:r>
            <w:r w:rsidRPr="00466A8D">
              <w:rPr>
                <w:rFonts w:asciiTheme="minorBidi" w:hAnsiTheme="minorBidi"/>
                <w:spacing w:val="-2"/>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1"/>
                <w:sz w:val="22"/>
                <w:szCs w:val="22"/>
              </w:rPr>
              <w:t>i</w:t>
            </w:r>
            <w:r w:rsidRPr="00466A8D">
              <w:rPr>
                <w:rFonts w:asciiTheme="minorBidi" w:hAnsiTheme="minorBidi"/>
                <w:sz w:val="22"/>
                <w:szCs w:val="22"/>
              </w:rPr>
              <w:t>a</w:t>
            </w:r>
            <w:r w:rsidRPr="00466A8D">
              <w:rPr>
                <w:rFonts w:asciiTheme="minorBidi" w:hAnsiTheme="minorBidi"/>
                <w:spacing w:val="1"/>
                <w:sz w:val="22"/>
                <w:szCs w:val="22"/>
              </w:rPr>
              <w:t>l</w:t>
            </w:r>
            <w:r w:rsidRPr="00466A8D">
              <w:rPr>
                <w:rFonts w:asciiTheme="minorBidi" w:hAnsiTheme="minorBidi"/>
                <w:sz w:val="22"/>
                <w:szCs w:val="22"/>
              </w:rPr>
              <w:t>,</w:t>
            </w:r>
            <w:r w:rsidRPr="00466A8D">
              <w:rPr>
                <w:rFonts w:asciiTheme="minorBidi" w:hAnsiTheme="minorBidi"/>
                <w:spacing w:val="-1"/>
                <w:sz w:val="22"/>
                <w:szCs w:val="22"/>
              </w:rPr>
              <w:t xml:space="preserve"> </w:t>
            </w:r>
            <w:r w:rsidRPr="00466A8D">
              <w:rPr>
                <w:rFonts w:asciiTheme="minorBidi" w:hAnsiTheme="minorBidi"/>
                <w:sz w:val="22"/>
                <w:szCs w:val="22"/>
              </w:rPr>
              <w:t>adhe</w:t>
            </w:r>
            <w:r w:rsidRPr="00466A8D">
              <w:rPr>
                <w:rFonts w:asciiTheme="minorBidi" w:hAnsiTheme="minorBidi"/>
                <w:spacing w:val="-2"/>
                <w:sz w:val="22"/>
                <w:szCs w:val="22"/>
              </w:rPr>
              <w:t>s</w:t>
            </w:r>
            <w:r w:rsidRPr="00466A8D">
              <w:rPr>
                <w:rFonts w:asciiTheme="minorBidi" w:hAnsiTheme="minorBidi"/>
                <w:spacing w:val="1"/>
                <w:sz w:val="22"/>
                <w:szCs w:val="22"/>
              </w:rPr>
              <w:t>i</w:t>
            </w:r>
            <w:r w:rsidRPr="00466A8D">
              <w:rPr>
                <w:rFonts w:asciiTheme="minorBidi" w:hAnsiTheme="minorBidi"/>
                <w:spacing w:val="-2"/>
                <w:sz w:val="22"/>
                <w:szCs w:val="22"/>
              </w:rPr>
              <w:t>v</w:t>
            </w:r>
            <w:r w:rsidRPr="00466A8D">
              <w:rPr>
                <w:rFonts w:asciiTheme="minorBidi" w:hAnsiTheme="minorBidi"/>
                <w:sz w:val="22"/>
                <w:szCs w:val="22"/>
              </w:rPr>
              <w:t>es</w:t>
            </w:r>
          </w:p>
          <w:p w:rsidR="000B58F9" w:rsidRPr="00466A8D" w:rsidRDefault="000B58F9" w:rsidP="00F55DE5">
            <w:pPr>
              <w:tabs>
                <w:tab w:val="left" w:pos="780"/>
              </w:tabs>
              <w:spacing w:before="39"/>
              <w:ind w:left="432" w:right="-20"/>
              <w:rPr>
                <w:rFonts w:asciiTheme="minorBidi" w:hAnsiTheme="minorBidi"/>
                <w:sz w:val="22"/>
                <w:szCs w:val="22"/>
              </w:rPr>
            </w:pPr>
            <w:r w:rsidRPr="00466A8D">
              <w:rPr>
                <w:rFonts w:asciiTheme="minorBidi" w:hAnsiTheme="minorBidi"/>
                <w:spacing w:val="-1"/>
                <w:sz w:val="22"/>
                <w:szCs w:val="22"/>
              </w:rPr>
              <w:t>C</w:t>
            </w:r>
            <w:r w:rsidRPr="00466A8D">
              <w:rPr>
                <w:rFonts w:asciiTheme="minorBidi" w:hAnsiTheme="minorBidi"/>
                <w:sz w:val="22"/>
                <w:szCs w:val="22"/>
              </w:rPr>
              <w:t>au</w:t>
            </w:r>
            <w:r w:rsidRPr="00466A8D">
              <w:rPr>
                <w:rFonts w:asciiTheme="minorBidi" w:hAnsiTheme="minorBidi"/>
                <w:spacing w:val="1"/>
                <w:sz w:val="22"/>
                <w:szCs w:val="22"/>
              </w:rPr>
              <w:t>l</w:t>
            </w:r>
            <w:r w:rsidRPr="00466A8D">
              <w:rPr>
                <w:rFonts w:asciiTheme="minorBidi" w:hAnsiTheme="minorBidi"/>
                <w:spacing w:val="-2"/>
                <w:sz w:val="22"/>
                <w:szCs w:val="22"/>
              </w:rPr>
              <w:t>k</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z w:val="22"/>
                <w:szCs w:val="22"/>
              </w:rPr>
              <w:t>co</w:t>
            </w:r>
            <w:r w:rsidRPr="00466A8D">
              <w:rPr>
                <w:rFonts w:asciiTheme="minorBidi" w:hAnsiTheme="minorBidi"/>
                <w:spacing w:val="-3"/>
                <w:sz w:val="22"/>
                <w:szCs w:val="22"/>
              </w:rPr>
              <w:t>m</w:t>
            </w:r>
            <w:r w:rsidRPr="00466A8D">
              <w:rPr>
                <w:rFonts w:asciiTheme="minorBidi" w:hAnsiTheme="minorBidi"/>
                <w:sz w:val="22"/>
                <w:szCs w:val="22"/>
              </w:rPr>
              <w:t>pound,</w:t>
            </w:r>
            <w:r w:rsidRPr="00466A8D">
              <w:rPr>
                <w:rFonts w:asciiTheme="minorBidi" w:hAnsiTheme="minorBidi"/>
                <w:spacing w:val="1"/>
                <w:sz w:val="22"/>
                <w:szCs w:val="22"/>
              </w:rPr>
              <w:t xml:space="preserve"> </w:t>
            </w:r>
            <w:r w:rsidRPr="00466A8D">
              <w:rPr>
                <w:rFonts w:asciiTheme="minorBidi" w:hAnsiTheme="minorBidi"/>
                <w:sz w:val="22"/>
                <w:szCs w:val="22"/>
              </w:rPr>
              <w:t>ce</w:t>
            </w:r>
            <w:r w:rsidRPr="00466A8D">
              <w:rPr>
                <w:rFonts w:asciiTheme="minorBidi" w:hAnsiTheme="minorBidi"/>
                <w:spacing w:val="-3"/>
                <w:sz w:val="22"/>
                <w:szCs w:val="22"/>
              </w:rPr>
              <w:t>m</w:t>
            </w:r>
            <w:r w:rsidRPr="00466A8D">
              <w:rPr>
                <w:rFonts w:asciiTheme="minorBidi" w:hAnsiTheme="minorBidi"/>
                <w:sz w:val="22"/>
                <w:szCs w:val="22"/>
              </w:rPr>
              <w:t>ent</w:t>
            </w:r>
            <w:r w:rsidRPr="00466A8D">
              <w:rPr>
                <w:rFonts w:asciiTheme="minorBidi" w:hAnsiTheme="minorBidi"/>
                <w:spacing w:val="1"/>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o</w:t>
            </w:r>
            <w:r w:rsidRPr="00466A8D">
              <w:rPr>
                <w:rFonts w:asciiTheme="minorBidi" w:hAnsiTheme="minorBidi"/>
                <w:spacing w:val="1"/>
                <w:sz w:val="22"/>
                <w:szCs w:val="22"/>
              </w:rPr>
              <w:t>rt</w:t>
            </w:r>
            <w:r w:rsidRPr="00466A8D">
              <w:rPr>
                <w:rFonts w:asciiTheme="minorBidi" w:hAnsiTheme="minorBidi"/>
                <w:sz w:val="22"/>
                <w:szCs w:val="22"/>
              </w:rPr>
              <w:t>ar</w:t>
            </w:r>
            <w:r w:rsidRPr="00466A8D">
              <w:rPr>
                <w:rFonts w:asciiTheme="minorBidi" w:hAnsiTheme="minorBidi"/>
                <w:spacing w:val="-1"/>
                <w:sz w:val="22"/>
                <w:szCs w:val="22"/>
              </w:rPr>
              <w:t xml:space="preserve"> </w:t>
            </w:r>
            <w:r w:rsidRPr="00466A8D">
              <w:rPr>
                <w:rFonts w:asciiTheme="minorBidi" w:hAnsiTheme="minorBidi"/>
                <w:spacing w:val="1"/>
                <w:sz w:val="22"/>
                <w:szCs w:val="22"/>
              </w:rPr>
              <w:t>(</w:t>
            </w:r>
            <w:r w:rsidRPr="00466A8D">
              <w:rPr>
                <w:rFonts w:asciiTheme="minorBidi" w:hAnsiTheme="minorBidi"/>
                <w:spacing w:val="-1"/>
                <w:sz w:val="22"/>
                <w:szCs w:val="22"/>
              </w:rPr>
              <w:t>wi</w:t>
            </w:r>
            <w:r w:rsidRPr="00466A8D">
              <w:rPr>
                <w:rFonts w:asciiTheme="minorBidi" w:hAnsiTheme="minorBidi"/>
                <w:spacing w:val="1"/>
                <w:sz w:val="22"/>
                <w:szCs w:val="22"/>
              </w:rPr>
              <w:t>t</w:t>
            </w:r>
            <w:r w:rsidRPr="00466A8D">
              <w:rPr>
                <w:rFonts w:asciiTheme="minorBidi" w:hAnsiTheme="minorBidi"/>
                <w:sz w:val="22"/>
                <w:szCs w:val="22"/>
              </w:rPr>
              <w:t xml:space="preserve">h </w:t>
            </w:r>
            <w:r w:rsidRPr="00466A8D">
              <w:rPr>
                <w:rFonts w:asciiTheme="minorBidi" w:hAnsiTheme="minorBidi"/>
                <w:spacing w:val="-2"/>
                <w:sz w:val="22"/>
                <w:szCs w:val="22"/>
              </w:rPr>
              <w:t>a</w:t>
            </w:r>
            <w:r w:rsidRPr="00466A8D">
              <w:rPr>
                <w:rFonts w:asciiTheme="minorBidi" w:hAnsiTheme="minorBidi"/>
                <w:sz w:val="22"/>
                <w:szCs w:val="22"/>
              </w:rPr>
              <w:t xml:space="preserve">nd </w:t>
            </w:r>
            <w:r w:rsidRPr="00466A8D">
              <w:rPr>
                <w:rFonts w:asciiTheme="minorBidi" w:hAnsiTheme="minorBidi"/>
                <w:spacing w:val="-1"/>
                <w:sz w:val="22"/>
                <w:szCs w:val="22"/>
              </w:rPr>
              <w:t>wi</w:t>
            </w:r>
            <w:r w:rsidRPr="00466A8D">
              <w:rPr>
                <w:rFonts w:asciiTheme="minorBidi" w:hAnsiTheme="minorBidi"/>
                <w:spacing w:val="1"/>
                <w:sz w:val="22"/>
                <w:szCs w:val="22"/>
              </w:rPr>
              <w:t>t</w:t>
            </w:r>
            <w:r w:rsidRPr="00466A8D">
              <w:rPr>
                <w:rFonts w:asciiTheme="minorBidi" w:hAnsiTheme="minorBidi"/>
                <w:sz w:val="22"/>
                <w:szCs w:val="22"/>
              </w:rPr>
              <w:t>ho</w:t>
            </w:r>
            <w:r w:rsidRPr="00466A8D">
              <w:rPr>
                <w:rFonts w:asciiTheme="minorBidi" w:hAnsiTheme="minorBidi"/>
                <w:spacing w:val="-2"/>
                <w:sz w:val="22"/>
                <w:szCs w:val="22"/>
              </w:rPr>
              <w:t>u</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z w:val="22"/>
                <w:szCs w:val="22"/>
              </w:rPr>
              <w:t>add</w:t>
            </w:r>
            <w:r w:rsidRPr="00466A8D">
              <w:rPr>
                <w:rFonts w:asciiTheme="minorBidi" w:hAnsiTheme="minorBidi"/>
                <w:spacing w:val="-1"/>
                <w:sz w:val="22"/>
                <w:szCs w:val="22"/>
              </w:rPr>
              <w:t>i</w:t>
            </w:r>
            <w:r w:rsidRPr="00466A8D">
              <w:rPr>
                <w:rFonts w:asciiTheme="minorBidi" w:hAnsiTheme="minorBidi"/>
                <w:spacing w:val="1"/>
                <w:sz w:val="22"/>
                <w:szCs w:val="22"/>
              </w:rPr>
              <w:t>ti</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2"/>
                <w:sz w:val="22"/>
                <w:szCs w:val="22"/>
              </w:rPr>
              <w:t>s</w:t>
            </w:r>
            <w:r w:rsidRPr="00466A8D">
              <w:rPr>
                <w:rFonts w:asciiTheme="minorBidi" w:hAnsiTheme="minorBidi"/>
                <w:sz w:val="22"/>
                <w:szCs w:val="22"/>
              </w:rPr>
              <w:t>)</w:t>
            </w:r>
          </w:p>
          <w:p w:rsidR="000B58F9" w:rsidRPr="00466A8D" w:rsidRDefault="000B58F9" w:rsidP="00F55DE5">
            <w:pPr>
              <w:tabs>
                <w:tab w:val="left" w:pos="780"/>
              </w:tabs>
              <w:spacing w:before="39"/>
              <w:ind w:left="432" w:right="-20"/>
              <w:rPr>
                <w:rFonts w:asciiTheme="minorBidi" w:hAnsiTheme="minorBidi"/>
                <w:sz w:val="22"/>
                <w:szCs w:val="22"/>
              </w:rPr>
            </w:pPr>
            <w:r w:rsidRPr="00466A8D">
              <w:rPr>
                <w:rFonts w:asciiTheme="minorBidi" w:hAnsiTheme="minorBidi"/>
                <w:spacing w:val="-1"/>
                <w:sz w:val="22"/>
                <w:szCs w:val="22"/>
              </w:rPr>
              <w:t>C</w:t>
            </w:r>
            <w:r w:rsidRPr="00466A8D">
              <w:rPr>
                <w:rFonts w:asciiTheme="minorBidi" w:hAnsiTheme="minorBidi"/>
                <w:spacing w:val="1"/>
                <w:sz w:val="22"/>
                <w:szCs w:val="22"/>
              </w:rPr>
              <w:t>l</w:t>
            </w:r>
            <w:r w:rsidRPr="00466A8D">
              <w:rPr>
                <w:rFonts w:asciiTheme="minorBidi" w:hAnsiTheme="minorBidi"/>
                <w:sz w:val="22"/>
                <w:szCs w:val="22"/>
              </w:rPr>
              <w:t>ou</w:t>
            </w:r>
            <w:r w:rsidRPr="00466A8D">
              <w:rPr>
                <w:rFonts w:asciiTheme="minorBidi" w:hAnsiTheme="minorBidi"/>
                <w:spacing w:val="-1"/>
                <w:sz w:val="22"/>
                <w:szCs w:val="22"/>
              </w:rPr>
              <w:t>t</w:t>
            </w:r>
            <w:r w:rsidRPr="00466A8D">
              <w:rPr>
                <w:rFonts w:asciiTheme="minorBidi" w:hAnsiTheme="minorBidi"/>
                <w:sz w:val="22"/>
                <w:szCs w:val="22"/>
              </w:rPr>
              <w:t>s,</w:t>
            </w:r>
            <w:r w:rsidRPr="00466A8D">
              <w:rPr>
                <w:rFonts w:asciiTheme="minorBidi" w:hAnsiTheme="minorBidi"/>
                <w:spacing w:val="1"/>
                <w:sz w:val="22"/>
                <w:szCs w:val="22"/>
              </w:rPr>
              <w:t xml:space="preserve"> </w:t>
            </w:r>
            <w:r w:rsidRPr="00466A8D">
              <w:rPr>
                <w:rFonts w:asciiTheme="minorBidi" w:hAnsiTheme="minorBidi"/>
                <w:sz w:val="22"/>
                <w:szCs w:val="22"/>
              </w:rPr>
              <w:t>c</w:t>
            </w:r>
            <w:r w:rsidRPr="00466A8D">
              <w:rPr>
                <w:rFonts w:asciiTheme="minorBidi" w:hAnsiTheme="minorBidi"/>
                <w:spacing w:val="-2"/>
                <w:sz w:val="22"/>
                <w:szCs w:val="22"/>
              </w:rPr>
              <w:t>o</w:t>
            </w:r>
            <w:r w:rsidRPr="00466A8D">
              <w:rPr>
                <w:rFonts w:asciiTheme="minorBidi" w:hAnsiTheme="minorBidi"/>
                <w:spacing w:val="1"/>
                <w:sz w:val="22"/>
                <w:szCs w:val="22"/>
              </w:rPr>
              <w:t>r</w:t>
            </w:r>
            <w:r w:rsidRPr="00466A8D">
              <w:rPr>
                <w:rFonts w:asciiTheme="minorBidi" w:hAnsiTheme="minorBidi"/>
                <w:sz w:val="22"/>
                <w:szCs w:val="22"/>
              </w:rPr>
              <w:t>n</w:t>
            </w:r>
            <w:r w:rsidRPr="00466A8D">
              <w:rPr>
                <w:rFonts w:asciiTheme="minorBidi" w:hAnsiTheme="minorBidi"/>
                <w:spacing w:val="-1"/>
                <w:sz w:val="22"/>
                <w:szCs w:val="22"/>
              </w:rPr>
              <w:t>i</w:t>
            </w:r>
            <w:r w:rsidRPr="00466A8D">
              <w:rPr>
                <w:rFonts w:asciiTheme="minorBidi" w:hAnsiTheme="minorBidi"/>
                <w:sz w:val="22"/>
                <w:szCs w:val="22"/>
              </w:rPr>
              <w:t>ce</w:t>
            </w:r>
            <w:r w:rsidRPr="00466A8D">
              <w:rPr>
                <w:rFonts w:asciiTheme="minorBidi" w:hAnsiTheme="minorBidi"/>
                <w:spacing w:val="1"/>
                <w:sz w:val="22"/>
                <w:szCs w:val="22"/>
              </w:rPr>
              <w:t xml:space="preserve"> </w:t>
            </w:r>
            <w:r w:rsidRPr="00466A8D">
              <w:rPr>
                <w:rFonts w:asciiTheme="minorBidi" w:hAnsiTheme="minorBidi"/>
                <w:spacing w:val="-2"/>
                <w:sz w:val="22"/>
                <w:szCs w:val="22"/>
              </w:rPr>
              <w:t>a</w:t>
            </w:r>
            <w:r w:rsidRPr="00466A8D">
              <w:rPr>
                <w:rFonts w:asciiTheme="minorBidi" w:hAnsiTheme="minorBidi"/>
                <w:sz w:val="22"/>
                <w:szCs w:val="22"/>
              </w:rPr>
              <w:t>dhe</w:t>
            </w:r>
            <w:r w:rsidRPr="00466A8D">
              <w:rPr>
                <w:rFonts w:asciiTheme="minorBidi" w:hAnsiTheme="minorBidi"/>
                <w:spacing w:val="-2"/>
                <w:sz w:val="22"/>
                <w:szCs w:val="22"/>
              </w:rPr>
              <w:t>s</w:t>
            </w:r>
            <w:r w:rsidRPr="00466A8D">
              <w:rPr>
                <w:rFonts w:asciiTheme="minorBidi" w:hAnsiTheme="minorBidi"/>
                <w:spacing w:val="1"/>
                <w:sz w:val="22"/>
                <w:szCs w:val="22"/>
              </w:rPr>
              <w:t>i</w:t>
            </w:r>
            <w:r w:rsidRPr="00466A8D">
              <w:rPr>
                <w:rFonts w:asciiTheme="minorBidi" w:hAnsiTheme="minorBidi"/>
                <w:spacing w:val="-2"/>
                <w:sz w:val="22"/>
                <w:szCs w:val="22"/>
              </w:rPr>
              <w:t>v</w:t>
            </w:r>
            <w:r w:rsidRPr="00466A8D">
              <w:rPr>
                <w:rFonts w:asciiTheme="minorBidi" w:hAnsiTheme="minorBidi"/>
                <w:sz w:val="22"/>
                <w:szCs w:val="22"/>
              </w:rPr>
              <w:t>e,</w:t>
            </w:r>
            <w:r w:rsidRPr="00466A8D">
              <w:rPr>
                <w:rFonts w:asciiTheme="minorBidi" w:hAnsiTheme="minorBidi"/>
                <w:spacing w:val="2"/>
                <w:sz w:val="22"/>
                <w:szCs w:val="22"/>
              </w:rPr>
              <w:t xml:space="preserve"> </w:t>
            </w:r>
            <w:r w:rsidRPr="00466A8D">
              <w:rPr>
                <w:rFonts w:asciiTheme="minorBidi" w:hAnsiTheme="minorBidi"/>
                <w:sz w:val="22"/>
                <w:szCs w:val="22"/>
              </w:rPr>
              <w:t>c</w:t>
            </w:r>
            <w:r w:rsidRPr="00466A8D">
              <w:rPr>
                <w:rFonts w:asciiTheme="minorBidi" w:hAnsiTheme="minorBidi"/>
                <w:spacing w:val="-2"/>
                <w:sz w:val="22"/>
                <w:szCs w:val="22"/>
              </w:rPr>
              <w:t>r</w:t>
            </w:r>
            <w:r w:rsidRPr="00466A8D">
              <w:rPr>
                <w:rFonts w:asciiTheme="minorBidi" w:hAnsiTheme="minorBidi"/>
                <w:sz w:val="22"/>
                <w:szCs w:val="22"/>
              </w:rPr>
              <w:t>ack</w:t>
            </w:r>
            <w:r w:rsidRPr="00466A8D">
              <w:rPr>
                <w:rFonts w:asciiTheme="minorBidi" w:hAnsiTheme="minorBidi"/>
                <w:spacing w:val="-2"/>
                <w:sz w:val="22"/>
                <w:szCs w:val="22"/>
              </w:rPr>
              <w:t xml:space="preserve"> </w:t>
            </w:r>
            <w:r w:rsidRPr="00466A8D">
              <w:rPr>
                <w:rFonts w:asciiTheme="minorBidi" w:hAnsiTheme="minorBidi"/>
                <w:sz w:val="22"/>
                <w:szCs w:val="22"/>
              </w:rPr>
              <w:t>supp</w:t>
            </w:r>
            <w:r w:rsidRPr="00466A8D">
              <w:rPr>
                <w:rFonts w:asciiTheme="minorBidi" w:hAnsiTheme="minorBidi"/>
                <w:spacing w:val="1"/>
                <w:sz w:val="22"/>
                <w:szCs w:val="22"/>
              </w:rPr>
              <w:t>r</w:t>
            </w:r>
            <w:r w:rsidRPr="00466A8D">
              <w:rPr>
                <w:rFonts w:asciiTheme="minorBidi" w:hAnsiTheme="minorBidi"/>
                <w:spacing w:val="-2"/>
                <w:sz w:val="22"/>
                <w:szCs w:val="22"/>
              </w:rPr>
              <w:t>e</w:t>
            </w:r>
            <w:r w:rsidRPr="00466A8D">
              <w:rPr>
                <w:rFonts w:asciiTheme="minorBidi" w:hAnsiTheme="minorBidi"/>
                <w:sz w:val="22"/>
                <w:szCs w:val="22"/>
              </w:rPr>
              <w:t>s</w:t>
            </w:r>
            <w:r w:rsidRPr="00466A8D">
              <w:rPr>
                <w:rFonts w:asciiTheme="minorBidi" w:hAnsiTheme="minorBidi"/>
                <w:spacing w:val="-1"/>
                <w:sz w:val="22"/>
                <w:szCs w:val="22"/>
              </w:rPr>
              <w:t>s</w:t>
            </w:r>
            <w:r w:rsidRPr="00466A8D">
              <w:rPr>
                <w:rFonts w:asciiTheme="minorBidi" w:hAnsiTheme="minorBidi"/>
                <w:spacing w:val="1"/>
                <w:sz w:val="22"/>
                <w:szCs w:val="22"/>
              </w:rPr>
              <w:t>i</w:t>
            </w:r>
            <w:r w:rsidRPr="00466A8D">
              <w:rPr>
                <w:rFonts w:asciiTheme="minorBidi" w:hAnsiTheme="minorBidi"/>
                <w:sz w:val="22"/>
                <w:szCs w:val="22"/>
              </w:rPr>
              <w:t xml:space="preserve">on </w:t>
            </w:r>
            <w:r w:rsidRPr="00466A8D">
              <w:rPr>
                <w:rFonts w:asciiTheme="minorBidi" w:hAnsiTheme="minorBidi"/>
                <w:spacing w:val="-4"/>
                <w:sz w:val="22"/>
                <w:szCs w:val="22"/>
              </w:rPr>
              <w:t>m</w:t>
            </w:r>
            <w:r w:rsidRPr="00466A8D">
              <w:rPr>
                <w:rFonts w:asciiTheme="minorBidi" w:hAnsiTheme="minorBidi"/>
                <w:sz w:val="22"/>
                <w:szCs w:val="22"/>
              </w:rPr>
              <w:t>e</w:t>
            </w:r>
            <w:r w:rsidRPr="00466A8D">
              <w:rPr>
                <w:rFonts w:asciiTheme="minorBidi" w:hAnsiTheme="minorBidi"/>
                <w:spacing w:val="-3"/>
                <w:sz w:val="22"/>
                <w:szCs w:val="22"/>
              </w:rPr>
              <w:t>m</w:t>
            </w:r>
            <w:r w:rsidRPr="00466A8D">
              <w:rPr>
                <w:rFonts w:asciiTheme="minorBidi" w:hAnsiTheme="minorBidi"/>
                <w:sz w:val="22"/>
                <w:szCs w:val="22"/>
              </w:rPr>
              <w:t>b</w:t>
            </w:r>
            <w:r w:rsidRPr="00466A8D">
              <w:rPr>
                <w:rFonts w:asciiTheme="minorBidi" w:hAnsiTheme="minorBidi"/>
                <w:spacing w:val="1"/>
                <w:sz w:val="22"/>
                <w:szCs w:val="22"/>
              </w:rPr>
              <w:t>r</w:t>
            </w:r>
            <w:r w:rsidRPr="00466A8D">
              <w:rPr>
                <w:rFonts w:asciiTheme="minorBidi" w:hAnsiTheme="minorBidi"/>
                <w:sz w:val="22"/>
                <w:szCs w:val="22"/>
              </w:rPr>
              <w:t>ane</w:t>
            </w:r>
          </w:p>
          <w:p w:rsidR="000B58F9" w:rsidRPr="00466A8D" w:rsidRDefault="000B58F9" w:rsidP="00F55DE5">
            <w:pPr>
              <w:tabs>
                <w:tab w:val="left" w:pos="780"/>
              </w:tabs>
              <w:spacing w:before="37"/>
              <w:ind w:left="432" w:right="-20"/>
              <w:rPr>
                <w:rFonts w:asciiTheme="minorBidi" w:hAnsiTheme="minorBidi"/>
                <w:sz w:val="22"/>
                <w:szCs w:val="22"/>
              </w:rPr>
            </w:pPr>
            <w:r w:rsidRPr="00466A8D">
              <w:rPr>
                <w:rFonts w:asciiTheme="minorBidi" w:hAnsiTheme="minorBidi"/>
                <w:sz w:val="22"/>
                <w:szCs w:val="22"/>
              </w:rPr>
              <w:t>Fix</w:t>
            </w:r>
            <w:r w:rsidRPr="00466A8D">
              <w:rPr>
                <w:rFonts w:asciiTheme="minorBidi" w:hAnsiTheme="minorBidi"/>
                <w:spacing w:val="2"/>
                <w:sz w:val="22"/>
                <w:szCs w:val="22"/>
              </w:rPr>
              <w:t>i</w:t>
            </w:r>
            <w:r w:rsidRPr="00466A8D">
              <w:rPr>
                <w:rFonts w:asciiTheme="minorBidi" w:hAnsiTheme="minorBidi"/>
                <w:sz w:val="22"/>
                <w:szCs w:val="22"/>
              </w:rPr>
              <w:t>n</w:t>
            </w:r>
            <w:r w:rsidRPr="00466A8D">
              <w:rPr>
                <w:rFonts w:asciiTheme="minorBidi" w:hAnsiTheme="minorBidi"/>
                <w:spacing w:val="-2"/>
                <w:sz w:val="22"/>
                <w:szCs w:val="22"/>
              </w:rPr>
              <w:t>g</w:t>
            </w:r>
            <w:r w:rsidRPr="00466A8D">
              <w:rPr>
                <w:rFonts w:asciiTheme="minorBidi" w:hAnsiTheme="minorBidi"/>
                <w:sz w:val="22"/>
                <w:szCs w:val="22"/>
              </w:rPr>
              <w:t xml:space="preserve">s </w:t>
            </w:r>
            <w:r w:rsidRPr="00466A8D">
              <w:rPr>
                <w:rFonts w:asciiTheme="minorBidi" w:hAnsiTheme="minorBidi"/>
                <w:spacing w:val="1"/>
                <w:sz w:val="22"/>
                <w:szCs w:val="22"/>
              </w:rPr>
              <w:t>a</w:t>
            </w:r>
            <w:r w:rsidRPr="00466A8D">
              <w:rPr>
                <w:rFonts w:asciiTheme="minorBidi" w:hAnsiTheme="minorBidi"/>
                <w:spacing w:val="-2"/>
                <w:sz w:val="22"/>
                <w:szCs w:val="22"/>
              </w:rPr>
              <w:t>n</w:t>
            </w:r>
            <w:r w:rsidRPr="00466A8D">
              <w:rPr>
                <w:rFonts w:asciiTheme="minorBidi" w:hAnsiTheme="minorBidi"/>
                <w:sz w:val="22"/>
                <w:szCs w:val="22"/>
              </w:rPr>
              <w:t xml:space="preserve">d </w:t>
            </w:r>
            <w:r w:rsidRPr="00466A8D">
              <w:rPr>
                <w:rFonts w:asciiTheme="minorBidi" w:hAnsiTheme="minorBidi"/>
                <w:spacing w:val="1"/>
                <w:sz w:val="22"/>
                <w:szCs w:val="22"/>
              </w:rPr>
              <w:t>f</w:t>
            </w:r>
            <w:r w:rsidRPr="00466A8D">
              <w:rPr>
                <w:rFonts w:asciiTheme="minorBidi" w:hAnsiTheme="minorBidi"/>
                <w:spacing w:val="-2"/>
                <w:sz w:val="22"/>
                <w:szCs w:val="22"/>
              </w:rPr>
              <w:t>a</w:t>
            </w:r>
            <w:r w:rsidRPr="00466A8D">
              <w:rPr>
                <w:rFonts w:asciiTheme="minorBidi" w:hAnsiTheme="minorBidi"/>
                <w:sz w:val="22"/>
                <w:szCs w:val="22"/>
              </w:rPr>
              <w:t>s</w:t>
            </w:r>
            <w:r w:rsidRPr="00466A8D">
              <w:rPr>
                <w:rFonts w:asciiTheme="minorBidi" w:hAnsiTheme="minorBidi"/>
                <w:spacing w:val="-1"/>
                <w:sz w:val="22"/>
                <w:szCs w:val="22"/>
              </w:rPr>
              <w:t>t</w:t>
            </w:r>
            <w:r w:rsidRPr="00466A8D">
              <w:rPr>
                <w:rFonts w:asciiTheme="minorBidi" w:hAnsiTheme="minorBidi"/>
                <w:sz w:val="22"/>
                <w:szCs w:val="22"/>
              </w:rPr>
              <w:t>en</w:t>
            </w:r>
            <w:r w:rsidRPr="00466A8D">
              <w:rPr>
                <w:rFonts w:asciiTheme="minorBidi" w:hAnsiTheme="minorBidi"/>
                <w:spacing w:val="-2"/>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780"/>
              </w:tabs>
              <w:spacing w:before="39"/>
              <w:ind w:left="432" w:right="-20"/>
              <w:rPr>
                <w:rFonts w:asciiTheme="minorBidi" w:hAnsiTheme="minorBidi"/>
                <w:sz w:val="22"/>
                <w:szCs w:val="22"/>
              </w:rPr>
            </w:pPr>
            <w:r w:rsidRPr="00466A8D">
              <w:rPr>
                <w:rFonts w:asciiTheme="minorBidi" w:hAnsiTheme="minorBidi"/>
                <w:sz w:val="22"/>
                <w:szCs w:val="22"/>
              </w:rPr>
              <w:t>Pa</w:t>
            </w:r>
            <w:r w:rsidRPr="00466A8D">
              <w:rPr>
                <w:rFonts w:asciiTheme="minorBidi" w:hAnsiTheme="minorBidi"/>
                <w:spacing w:val="1"/>
                <w:sz w:val="22"/>
                <w:szCs w:val="22"/>
              </w:rPr>
              <w:t>t</w:t>
            </w:r>
            <w:r w:rsidRPr="00466A8D">
              <w:rPr>
                <w:rFonts w:asciiTheme="minorBidi" w:hAnsiTheme="minorBidi"/>
                <w:sz w:val="22"/>
                <w:szCs w:val="22"/>
              </w:rPr>
              <w:t>c</w:t>
            </w:r>
            <w:r w:rsidRPr="00466A8D">
              <w:rPr>
                <w:rFonts w:asciiTheme="minorBidi" w:hAnsiTheme="minorBidi"/>
                <w:spacing w:val="-2"/>
                <w:sz w:val="22"/>
                <w:szCs w:val="22"/>
              </w:rPr>
              <w:t>h</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pacing w:val="-4"/>
                <w:sz w:val="22"/>
                <w:szCs w:val="22"/>
              </w:rPr>
              <w:t>m</w:t>
            </w:r>
            <w:r w:rsidRPr="00466A8D">
              <w:rPr>
                <w:rFonts w:asciiTheme="minorBidi" w:hAnsiTheme="minorBidi"/>
                <w:sz w:val="22"/>
                <w:szCs w:val="22"/>
              </w:rPr>
              <w:t>a</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ri</w:t>
            </w:r>
            <w:r w:rsidRPr="00466A8D">
              <w:rPr>
                <w:rFonts w:asciiTheme="minorBidi" w:hAnsiTheme="minorBidi"/>
                <w:spacing w:val="-2"/>
                <w:sz w:val="22"/>
                <w:szCs w:val="22"/>
              </w:rPr>
              <w:t>a</w:t>
            </w:r>
            <w:r w:rsidRPr="00466A8D">
              <w:rPr>
                <w:rFonts w:asciiTheme="minorBidi" w:hAnsiTheme="minorBidi"/>
                <w:spacing w:val="1"/>
                <w:sz w:val="22"/>
                <w:szCs w:val="22"/>
              </w:rPr>
              <w:t>l</w:t>
            </w:r>
            <w:r w:rsidRPr="00466A8D">
              <w:rPr>
                <w:rFonts w:asciiTheme="minorBidi" w:hAnsiTheme="minorBidi"/>
                <w:sz w:val="22"/>
                <w:szCs w:val="22"/>
              </w:rPr>
              <w:t>s, p</w:t>
            </w:r>
            <w:r w:rsidRPr="00466A8D">
              <w:rPr>
                <w:rFonts w:asciiTheme="minorBidi" w:hAnsiTheme="minorBidi"/>
                <w:spacing w:val="1"/>
                <w:sz w:val="22"/>
                <w:szCs w:val="22"/>
              </w:rPr>
              <w:t>l</w:t>
            </w:r>
            <w:r w:rsidRPr="00466A8D">
              <w:rPr>
                <w:rFonts w:asciiTheme="minorBidi" w:hAnsiTheme="minorBidi"/>
                <w:spacing w:val="-2"/>
                <w:sz w:val="22"/>
                <w:szCs w:val="22"/>
              </w:rPr>
              <w:t>a</w:t>
            </w:r>
            <w:r w:rsidRPr="00466A8D">
              <w:rPr>
                <w:rFonts w:asciiTheme="minorBidi" w:hAnsiTheme="minorBidi"/>
                <w:sz w:val="22"/>
                <w:szCs w:val="22"/>
              </w:rPr>
              <w:t>s</w:t>
            </w:r>
            <w:r w:rsidRPr="00466A8D">
              <w:rPr>
                <w:rFonts w:asciiTheme="minorBidi" w:hAnsiTheme="minorBidi"/>
                <w:spacing w:val="-1"/>
                <w:sz w:val="22"/>
                <w:szCs w:val="22"/>
              </w:rPr>
              <w:t>t</w:t>
            </w:r>
            <w:r w:rsidRPr="00466A8D">
              <w:rPr>
                <w:rFonts w:asciiTheme="minorBidi" w:hAnsiTheme="minorBidi"/>
                <w:sz w:val="22"/>
                <w:szCs w:val="22"/>
              </w:rPr>
              <w:t>e</w:t>
            </w:r>
            <w:r w:rsidRPr="00466A8D">
              <w:rPr>
                <w:rFonts w:asciiTheme="minorBidi" w:hAnsiTheme="minorBidi"/>
                <w:spacing w:val="1"/>
                <w:sz w:val="22"/>
                <w:szCs w:val="22"/>
              </w:rPr>
              <w:t>r</w:t>
            </w:r>
            <w:r w:rsidRPr="00466A8D">
              <w:rPr>
                <w:rFonts w:asciiTheme="minorBidi" w:hAnsiTheme="minorBidi"/>
                <w:spacing w:val="-2"/>
                <w:sz w:val="22"/>
                <w:szCs w:val="22"/>
              </w:rPr>
              <w:t>b</w:t>
            </w:r>
            <w:r w:rsidRPr="00466A8D">
              <w:rPr>
                <w:rFonts w:asciiTheme="minorBidi" w:hAnsiTheme="minorBidi"/>
                <w:sz w:val="22"/>
                <w:szCs w:val="22"/>
              </w:rPr>
              <w:t>oa</w:t>
            </w:r>
            <w:r w:rsidRPr="00466A8D">
              <w:rPr>
                <w:rFonts w:asciiTheme="minorBidi" w:hAnsiTheme="minorBidi"/>
                <w:spacing w:val="1"/>
                <w:sz w:val="22"/>
                <w:szCs w:val="22"/>
              </w:rPr>
              <w:t>r</w:t>
            </w:r>
            <w:r w:rsidRPr="00466A8D">
              <w:rPr>
                <w:rFonts w:asciiTheme="minorBidi" w:hAnsiTheme="minorBidi"/>
                <w:sz w:val="22"/>
                <w:szCs w:val="22"/>
              </w:rPr>
              <w:t xml:space="preserve">d </w:t>
            </w:r>
            <w:r w:rsidRPr="00466A8D">
              <w:rPr>
                <w:rFonts w:asciiTheme="minorBidi" w:hAnsiTheme="minorBidi"/>
                <w:spacing w:val="-2"/>
                <w:sz w:val="22"/>
                <w:szCs w:val="22"/>
              </w:rPr>
              <w:t>n</w:t>
            </w:r>
            <w:r w:rsidRPr="00466A8D">
              <w:rPr>
                <w:rFonts w:asciiTheme="minorBidi" w:hAnsiTheme="minorBidi"/>
                <w:sz w:val="22"/>
                <w:szCs w:val="22"/>
              </w:rPr>
              <w:t>a</w:t>
            </w:r>
            <w:r w:rsidRPr="00466A8D">
              <w:rPr>
                <w:rFonts w:asciiTheme="minorBidi" w:hAnsiTheme="minorBidi"/>
                <w:spacing w:val="-1"/>
                <w:sz w:val="22"/>
                <w:szCs w:val="22"/>
              </w:rPr>
              <w:t>i</w:t>
            </w:r>
            <w:r w:rsidRPr="00466A8D">
              <w:rPr>
                <w:rFonts w:asciiTheme="minorBidi" w:hAnsiTheme="minorBidi"/>
                <w:spacing w:val="1"/>
                <w:sz w:val="22"/>
                <w:szCs w:val="22"/>
              </w:rPr>
              <w:t>ls</w:t>
            </w:r>
            <w:r w:rsidRPr="00466A8D">
              <w:rPr>
                <w:rFonts w:asciiTheme="minorBidi" w:hAnsiTheme="minorBidi"/>
                <w:sz w:val="22"/>
                <w:szCs w:val="22"/>
              </w:rPr>
              <w:t xml:space="preserve">, </w:t>
            </w:r>
            <w:r w:rsidRPr="00466A8D">
              <w:rPr>
                <w:rFonts w:asciiTheme="minorBidi" w:hAnsiTheme="minorBidi"/>
                <w:spacing w:val="-2"/>
                <w:sz w:val="22"/>
                <w:szCs w:val="22"/>
              </w:rPr>
              <w:t>p</w:t>
            </w:r>
            <w:r w:rsidRPr="00466A8D">
              <w:rPr>
                <w:rFonts w:asciiTheme="minorBidi" w:hAnsiTheme="minorBidi"/>
                <w:spacing w:val="1"/>
                <w:sz w:val="22"/>
                <w:szCs w:val="22"/>
              </w:rPr>
              <w:t>r</w:t>
            </w:r>
            <w:r w:rsidRPr="00466A8D">
              <w:rPr>
                <w:rFonts w:asciiTheme="minorBidi" w:hAnsiTheme="minorBidi"/>
                <w:sz w:val="22"/>
                <w:szCs w:val="22"/>
              </w:rPr>
              <w:t>e</w:t>
            </w:r>
            <w:r w:rsidRPr="00466A8D">
              <w:rPr>
                <w:rFonts w:asciiTheme="minorBidi" w:hAnsiTheme="minorBidi"/>
                <w:spacing w:val="-2"/>
                <w:sz w:val="22"/>
                <w:szCs w:val="22"/>
              </w:rPr>
              <w:t>-</w:t>
            </w:r>
            <w:r w:rsidRPr="00466A8D">
              <w:rPr>
                <w:rFonts w:asciiTheme="minorBidi" w:hAnsiTheme="minorBidi"/>
                <w:spacing w:val="-4"/>
                <w:sz w:val="22"/>
                <w:szCs w:val="22"/>
              </w:rPr>
              <w:t>m</w:t>
            </w:r>
            <w:r w:rsidRPr="00466A8D">
              <w:rPr>
                <w:rFonts w:asciiTheme="minorBidi" w:hAnsiTheme="minorBidi"/>
                <w:spacing w:val="1"/>
                <w:sz w:val="22"/>
                <w:szCs w:val="22"/>
              </w:rPr>
              <w:t>i</w:t>
            </w:r>
            <w:r w:rsidRPr="00466A8D">
              <w:rPr>
                <w:rFonts w:asciiTheme="minorBidi" w:hAnsiTheme="minorBidi"/>
                <w:sz w:val="22"/>
                <w:szCs w:val="22"/>
              </w:rPr>
              <w:t>xed and</w:t>
            </w:r>
            <w:r w:rsidRPr="00466A8D">
              <w:rPr>
                <w:rFonts w:asciiTheme="minorBidi" w:hAnsiTheme="minorBidi"/>
                <w:spacing w:val="-2"/>
                <w:sz w:val="22"/>
                <w:szCs w:val="22"/>
              </w:rPr>
              <w:t xml:space="preserve"> </w:t>
            </w:r>
            <w:r w:rsidRPr="00466A8D">
              <w:rPr>
                <w:rFonts w:asciiTheme="minorBidi" w:hAnsiTheme="minorBidi"/>
                <w:spacing w:val="-4"/>
                <w:sz w:val="22"/>
                <w:szCs w:val="22"/>
              </w:rPr>
              <w:t>m</w:t>
            </w:r>
            <w:r w:rsidRPr="00466A8D">
              <w:rPr>
                <w:rFonts w:asciiTheme="minorBidi" w:hAnsiTheme="minorBidi"/>
                <w:spacing w:val="1"/>
                <w:sz w:val="22"/>
                <w:szCs w:val="22"/>
              </w:rPr>
              <w:t>i</w:t>
            </w:r>
            <w:r w:rsidRPr="00466A8D">
              <w:rPr>
                <w:rFonts w:asciiTheme="minorBidi" w:hAnsiTheme="minorBidi"/>
                <w:sz w:val="22"/>
                <w:szCs w:val="22"/>
              </w:rPr>
              <w:t xml:space="preserve">xed </w:t>
            </w:r>
            <w:r w:rsidRPr="00466A8D">
              <w:rPr>
                <w:rFonts w:asciiTheme="minorBidi" w:hAnsiTheme="minorBidi"/>
                <w:spacing w:val="1"/>
                <w:sz w:val="22"/>
                <w:szCs w:val="22"/>
              </w:rPr>
              <w:t>fi</w:t>
            </w:r>
            <w:r w:rsidRPr="00466A8D">
              <w:rPr>
                <w:rFonts w:asciiTheme="minorBidi" w:hAnsiTheme="minorBidi"/>
                <w:spacing w:val="-1"/>
                <w:sz w:val="22"/>
                <w:szCs w:val="22"/>
              </w:rPr>
              <w:t>l</w:t>
            </w:r>
            <w:r w:rsidRPr="00466A8D">
              <w:rPr>
                <w:rFonts w:asciiTheme="minorBidi" w:hAnsiTheme="minorBidi"/>
                <w:spacing w:val="1"/>
                <w:sz w:val="22"/>
                <w:szCs w:val="22"/>
              </w:rPr>
              <w:t>l</w:t>
            </w:r>
            <w:r w:rsidRPr="00466A8D">
              <w:rPr>
                <w:rFonts w:asciiTheme="minorBidi" w:hAnsiTheme="minorBidi"/>
                <w:spacing w:val="-2"/>
                <w:sz w:val="22"/>
                <w:szCs w:val="22"/>
              </w:rPr>
              <w:t>e</w:t>
            </w:r>
            <w:r w:rsidRPr="00466A8D">
              <w:rPr>
                <w:rFonts w:asciiTheme="minorBidi" w:hAnsiTheme="minorBidi"/>
                <w:spacing w:val="1"/>
                <w:sz w:val="22"/>
                <w:szCs w:val="22"/>
              </w:rPr>
              <w:t>r</w:t>
            </w:r>
            <w:r w:rsidRPr="00466A8D">
              <w:rPr>
                <w:rFonts w:asciiTheme="minorBidi" w:hAnsiTheme="minorBidi"/>
                <w:sz w:val="22"/>
                <w:szCs w:val="22"/>
              </w:rPr>
              <w:t>s</w:t>
            </w:r>
          </w:p>
          <w:p w:rsidR="000B58F9" w:rsidRPr="00466A8D" w:rsidRDefault="000B58F9" w:rsidP="00F55DE5">
            <w:pPr>
              <w:tabs>
                <w:tab w:val="left" w:pos="780"/>
              </w:tabs>
              <w:spacing w:before="39"/>
              <w:ind w:left="432" w:right="-20"/>
              <w:rPr>
                <w:rFonts w:asciiTheme="minorBidi" w:hAnsiTheme="minorBidi"/>
                <w:sz w:val="22"/>
                <w:szCs w:val="22"/>
              </w:rPr>
            </w:pPr>
            <w:r w:rsidRPr="00466A8D">
              <w:rPr>
                <w:rFonts w:asciiTheme="minorBidi" w:hAnsiTheme="minorBidi"/>
                <w:sz w:val="22"/>
                <w:szCs w:val="22"/>
              </w:rPr>
              <w:t>Sand and</w:t>
            </w:r>
            <w:r w:rsidRPr="00466A8D">
              <w:rPr>
                <w:rFonts w:asciiTheme="minorBidi" w:hAnsiTheme="minorBidi"/>
                <w:spacing w:val="-2"/>
                <w:sz w:val="22"/>
                <w:szCs w:val="22"/>
              </w:rPr>
              <w:t xml:space="preserve"> </w:t>
            </w:r>
            <w:r w:rsidRPr="00466A8D">
              <w:rPr>
                <w:rFonts w:asciiTheme="minorBidi" w:hAnsiTheme="minorBidi"/>
                <w:sz w:val="22"/>
                <w:szCs w:val="22"/>
              </w:rPr>
              <w:t>ce</w:t>
            </w:r>
            <w:r w:rsidRPr="00466A8D">
              <w:rPr>
                <w:rFonts w:asciiTheme="minorBidi" w:hAnsiTheme="minorBidi"/>
                <w:spacing w:val="-4"/>
                <w:sz w:val="22"/>
                <w:szCs w:val="22"/>
              </w:rPr>
              <w:t>m</w:t>
            </w:r>
            <w:r w:rsidRPr="00466A8D">
              <w:rPr>
                <w:rFonts w:asciiTheme="minorBidi" w:hAnsiTheme="minorBidi"/>
                <w:sz w:val="22"/>
                <w:szCs w:val="22"/>
              </w:rPr>
              <w:t>en</w:t>
            </w:r>
            <w:r w:rsidRPr="00466A8D">
              <w:rPr>
                <w:rFonts w:asciiTheme="minorBidi" w:hAnsiTheme="minorBidi"/>
                <w:spacing w:val="1"/>
                <w:sz w:val="22"/>
                <w:szCs w:val="22"/>
              </w:rPr>
              <w:t>t</w:t>
            </w:r>
            <w:r w:rsidRPr="00466A8D">
              <w:rPr>
                <w:rFonts w:asciiTheme="minorBidi" w:hAnsiTheme="minorBidi"/>
                <w:sz w:val="22"/>
                <w:szCs w:val="22"/>
              </w:rPr>
              <w:t>,</w:t>
            </w:r>
            <w:r w:rsidRPr="00466A8D">
              <w:rPr>
                <w:rFonts w:asciiTheme="minorBidi" w:hAnsiTheme="minorBidi"/>
                <w:spacing w:val="1"/>
                <w:sz w:val="22"/>
                <w:szCs w:val="22"/>
              </w:rPr>
              <w:t xml:space="preserve"> </w:t>
            </w:r>
            <w:r w:rsidRPr="00466A8D">
              <w:rPr>
                <w:rFonts w:asciiTheme="minorBidi" w:hAnsiTheme="minorBidi"/>
                <w:spacing w:val="-2"/>
                <w:sz w:val="22"/>
                <w:szCs w:val="22"/>
              </w:rPr>
              <w:t>s</w:t>
            </w:r>
            <w:r w:rsidRPr="00466A8D">
              <w:rPr>
                <w:rFonts w:asciiTheme="minorBidi" w:hAnsiTheme="minorBidi"/>
                <w:sz w:val="22"/>
                <w:szCs w:val="22"/>
              </w:rPr>
              <w:t>e</w:t>
            </w:r>
            <w:r w:rsidRPr="00466A8D">
              <w:rPr>
                <w:rFonts w:asciiTheme="minorBidi" w:hAnsiTheme="minorBidi"/>
                <w:spacing w:val="-1"/>
                <w:sz w:val="22"/>
                <w:szCs w:val="22"/>
              </w:rPr>
              <w:t>l</w:t>
            </w:r>
            <w:r w:rsidRPr="00466A8D">
              <w:rPr>
                <w:rFonts w:asciiTheme="minorBidi" w:hAnsiTheme="minorBidi"/>
                <w:spacing w:val="1"/>
                <w:sz w:val="22"/>
                <w:szCs w:val="22"/>
              </w:rPr>
              <w:t>f</w:t>
            </w:r>
            <w:r w:rsidRPr="00466A8D">
              <w:rPr>
                <w:rFonts w:asciiTheme="minorBidi" w:hAnsiTheme="minorBidi"/>
                <w:spacing w:val="-4"/>
                <w:sz w:val="22"/>
                <w:szCs w:val="22"/>
              </w:rPr>
              <w:t>-</w:t>
            </w:r>
            <w:r w:rsidRPr="00466A8D">
              <w:rPr>
                <w:rFonts w:asciiTheme="minorBidi" w:hAnsiTheme="minorBidi"/>
                <w:spacing w:val="1"/>
                <w:sz w:val="22"/>
                <w:szCs w:val="22"/>
              </w:rPr>
              <w:t>t</w:t>
            </w:r>
            <w:r w:rsidRPr="00466A8D">
              <w:rPr>
                <w:rFonts w:asciiTheme="minorBidi" w:hAnsiTheme="minorBidi"/>
                <w:sz w:val="22"/>
                <w:szCs w:val="22"/>
              </w:rPr>
              <w:t>app</w:t>
            </w:r>
            <w:r w:rsidRPr="00466A8D">
              <w:rPr>
                <w:rFonts w:asciiTheme="minorBidi" w:hAnsiTheme="minorBidi"/>
                <w:spacing w:val="-1"/>
                <w:sz w:val="22"/>
                <w:szCs w:val="22"/>
              </w:rPr>
              <w:t>i</w:t>
            </w:r>
            <w:r w:rsidRPr="00466A8D">
              <w:rPr>
                <w:rFonts w:asciiTheme="minorBidi" w:hAnsiTheme="minorBidi"/>
                <w:sz w:val="22"/>
                <w:szCs w:val="22"/>
              </w:rPr>
              <w:t>ng</w:t>
            </w:r>
            <w:r w:rsidRPr="00466A8D">
              <w:rPr>
                <w:rFonts w:asciiTheme="minorBidi" w:hAnsiTheme="minorBidi"/>
                <w:spacing w:val="-2"/>
                <w:sz w:val="22"/>
                <w:szCs w:val="22"/>
              </w:rPr>
              <w:t xml:space="preserve"> </w:t>
            </w:r>
            <w:r w:rsidRPr="00466A8D">
              <w:rPr>
                <w:rFonts w:asciiTheme="minorBidi" w:hAnsiTheme="minorBidi"/>
                <w:sz w:val="22"/>
                <w:szCs w:val="22"/>
              </w:rPr>
              <w:t>s</w:t>
            </w:r>
            <w:r w:rsidRPr="00466A8D">
              <w:rPr>
                <w:rFonts w:asciiTheme="minorBidi" w:hAnsiTheme="minorBidi"/>
                <w:spacing w:val="1"/>
                <w:sz w:val="22"/>
                <w:szCs w:val="22"/>
              </w:rPr>
              <w:t>cr</w:t>
            </w:r>
            <w:r w:rsidRPr="00466A8D">
              <w:rPr>
                <w:rFonts w:asciiTheme="minorBidi" w:hAnsiTheme="minorBidi"/>
                <w:sz w:val="22"/>
                <w:szCs w:val="22"/>
              </w:rPr>
              <w:t>ews,</w:t>
            </w:r>
            <w:r w:rsidRPr="00466A8D">
              <w:rPr>
                <w:rFonts w:asciiTheme="minorBidi" w:hAnsiTheme="minorBidi"/>
                <w:spacing w:val="1"/>
                <w:sz w:val="22"/>
                <w:szCs w:val="22"/>
              </w:rPr>
              <w:t xml:space="preserve"> </w:t>
            </w:r>
            <w:r w:rsidRPr="00466A8D">
              <w:rPr>
                <w:rFonts w:asciiTheme="minorBidi" w:hAnsiTheme="minorBidi"/>
                <w:spacing w:val="-2"/>
                <w:sz w:val="22"/>
                <w:szCs w:val="22"/>
              </w:rPr>
              <w:t>s</w:t>
            </w:r>
            <w:r w:rsidRPr="00466A8D">
              <w:rPr>
                <w:rFonts w:asciiTheme="minorBidi" w:hAnsiTheme="minorBidi"/>
                <w:sz w:val="22"/>
                <w:szCs w:val="22"/>
              </w:rPr>
              <w:t>o</w:t>
            </w:r>
            <w:r w:rsidRPr="00466A8D">
              <w:rPr>
                <w:rFonts w:asciiTheme="minorBidi" w:hAnsiTheme="minorBidi"/>
                <w:spacing w:val="-2"/>
                <w:sz w:val="22"/>
                <w:szCs w:val="22"/>
              </w:rPr>
              <w:t>f</w:t>
            </w:r>
            <w:r w:rsidRPr="00466A8D">
              <w:rPr>
                <w:rFonts w:asciiTheme="minorBidi" w:hAnsiTheme="minorBidi"/>
                <w:sz w:val="22"/>
                <w:szCs w:val="22"/>
              </w:rPr>
              <w:t>t</w:t>
            </w:r>
            <w:r w:rsidRPr="00466A8D">
              <w:rPr>
                <w:rFonts w:asciiTheme="minorBidi" w:hAnsiTheme="minorBidi"/>
                <w:spacing w:val="1"/>
                <w:sz w:val="22"/>
                <w:szCs w:val="22"/>
              </w:rPr>
              <w:t xml:space="preserve"> </w:t>
            </w:r>
            <w:r w:rsidRPr="00466A8D">
              <w:rPr>
                <w:rFonts w:asciiTheme="minorBidi" w:hAnsiTheme="minorBidi"/>
                <w:sz w:val="22"/>
                <w:szCs w:val="22"/>
              </w:rPr>
              <w:t>sh</w:t>
            </w:r>
            <w:r w:rsidRPr="00466A8D">
              <w:rPr>
                <w:rFonts w:asciiTheme="minorBidi" w:hAnsiTheme="minorBidi"/>
                <w:spacing w:val="-2"/>
                <w:sz w:val="22"/>
                <w:szCs w:val="22"/>
              </w:rPr>
              <w:t>e</w:t>
            </w:r>
            <w:r w:rsidRPr="00466A8D">
              <w:rPr>
                <w:rFonts w:asciiTheme="minorBidi" w:hAnsiTheme="minorBidi"/>
                <w:sz w:val="22"/>
                <w:szCs w:val="22"/>
              </w:rPr>
              <w:t>et</w:t>
            </w:r>
            <w:r w:rsidRPr="00466A8D">
              <w:rPr>
                <w:rFonts w:asciiTheme="minorBidi" w:hAnsiTheme="minorBidi"/>
                <w:spacing w:val="-1"/>
                <w:sz w:val="22"/>
                <w:szCs w:val="22"/>
              </w:rPr>
              <w:t xml:space="preserve"> </w:t>
            </w:r>
            <w:r w:rsidRPr="00466A8D">
              <w:rPr>
                <w:rFonts w:asciiTheme="minorBidi" w:hAnsiTheme="minorBidi"/>
                <w:sz w:val="22"/>
                <w:szCs w:val="22"/>
              </w:rPr>
              <w:t>na</w:t>
            </w:r>
            <w:r w:rsidRPr="00466A8D">
              <w:rPr>
                <w:rFonts w:asciiTheme="minorBidi" w:hAnsiTheme="minorBidi"/>
                <w:spacing w:val="-1"/>
                <w:sz w:val="22"/>
                <w:szCs w:val="22"/>
              </w:rPr>
              <w:t>i</w:t>
            </w:r>
            <w:r w:rsidRPr="00466A8D">
              <w:rPr>
                <w:rFonts w:asciiTheme="minorBidi" w:hAnsiTheme="minorBidi"/>
                <w:spacing w:val="1"/>
                <w:sz w:val="22"/>
                <w:szCs w:val="22"/>
              </w:rPr>
              <w:t>l</w:t>
            </w:r>
            <w:r w:rsidRPr="00466A8D">
              <w:rPr>
                <w:rFonts w:asciiTheme="minorBidi" w:hAnsiTheme="minorBidi"/>
                <w:sz w:val="22"/>
                <w:szCs w:val="22"/>
              </w:rPr>
              <w:t>s</w:t>
            </w:r>
          </w:p>
          <w:p w:rsidR="000B58F9" w:rsidRPr="00466A8D" w:rsidRDefault="000B58F9" w:rsidP="00F55DE5">
            <w:pPr>
              <w:tabs>
                <w:tab w:val="left" w:pos="780"/>
              </w:tabs>
              <w:spacing w:before="39"/>
              <w:ind w:left="432" w:right="-20"/>
              <w:rPr>
                <w:rFonts w:asciiTheme="minorBidi" w:hAnsiTheme="minorBidi"/>
                <w:sz w:val="22"/>
                <w:szCs w:val="22"/>
              </w:rPr>
            </w:pPr>
            <w:r w:rsidRPr="00466A8D">
              <w:rPr>
                <w:rFonts w:asciiTheme="minorBidi" w:hAnsiTheme="minorBidi"/>
                <w:sz w:val="22"/>
                <w:szCs w:val="22"/>
              </w:rPr>
              <w:t>Wa</w:t>
            </w:r>
            <w:r w:rsidRPr="00466A8D">
              <w:rPr>
                <w:rFonts w:asciiTheme="minorBidi" w:hAnsiTheme="minorBidi"/>
                <w:spacing w:val="-1"/>
                <w:sz w:val="22"/>
                <w:szCs w:val="22"/>
              </w:rPr>
              <w:t>l</w:t>
            </w:r>
            <w:r w:rsidRPr="00466A8D">
              <w:rPr>
                <w:rFonts w:asciiTheme="minorBidi" w:hAnsiTheme="minorBidi"/>
                <w:sz w:val="22"/>
                <w:szCs w:val="22"/>
              </w:rPr>
              <w:t>l</w:t>
            </w:r>
            <w:r w:rsidRPr="00466A8D">
              <w:rPr>
                <w:rFonts w:asciiTheme="minorBidi" w:hAnsiTheme="minorBidi"/>
                <w:spacing w:val="1"/>
                <w:sz w:val="22"/>
                <w:szCs w:val="22"/>
              </w:rPr>
              <w:t xml:space="preserve"> </w:t>
            </w:r>
            <w:r w:rsidRPr="00466A8D">
              <w:rPr>
                <w:rFonts w:asciiTheme="minorBidi" w:hAnsiTheme="minorBidi"/>
                <w:sz w:val="22"/>
                <w:szCs w:val="22"/>
              </w:rPr>
              <w:t>b</w:t>
            </w:r>
            <w:r w:rsidRPr="00466A8D">
              <w:rPr>
                <w:rFonts w:asciiTheme="minorBidi" w:hAnsiTheme="minorBidi"/>
                <w:spacing w:val="-2"/>
                <w:sz w:val="22"/>
                <w:szCs w:val="22"/>
              </w:rPr>
              <w:t>o</w:t>
            </w:r>
            <w:r w:rsidRPr="00466A8D">
              <w:rPr>
                <w:rFonts w:asciiTheme="minorBidi" w:hAnsiTheme="minorBidi"/>
                <w:sz w:val="22"/>
                <w:szCs w:val="22"/>
              </w:rPr>
              <w:t>a</w:t>
            </w:r>
            <w:r w:rsidRPr="00466A8D">
              <w:rPr>
                <w:rFonts w:asciiTheme="minorBidi" w:hAnsiTheme="minorBidi"/>
                <w:spacing w:val="1"/>
                <w:sz w:val="22"/>
                <w:szCs w:val="22"/>
              </w:rPr>
              <w:t>r</w:t>
            </w:r>
            <w:r w:rsidRPr="00466A8D">
              <w:rPr>
                <w:rFonts w:asciiTheme="minorBidi" w:hAnsiTheme="minorBidi"/>
                <w:sz w:val="22"/>
                <w:szCs w:val="22"/>
              </w:rPr>
              <w:t>d</w:t>
            </w:r>
            <w:r w:rsidRPr="00466A8D">
              <w:rPr>
                <w:rFonts w:asciiTheme="minorBidi" w:hAnsiTheme="minorBidi"/>
                <w:spacing w:val="-2"/>
                <w:sz w:val="22"/>
                <w:szCs w:val="22"/>
              </w:rPr>
              <w:t xml:space="preserve"> </w:t>
            </w:r>
            <w:r w:rsidRPr="00466A8D">
              <w:rPr>
                <w:rFonts w:asciiTheme="minorBidi" w:hAnsiTheme="minorBidi"/>
                <w:sz w:val="22"/>
                <w:szCs w:val="22"/>
              </w:rPr>
              <w:t>adh</w:t>
            </w:r>
            <w:r w:rsidRPr="00466A8D">
              <w:rPr>
                <w:rFonts w:asciiTheme="minorBidi" w:hAnsiTheme="minorBidi"/>
                <w:spacing w:val="-2"/>
                <w:sz w:val="22"/>
                <w:szCs w:val="22"/>
              </w:rPr>
              <w:t>e</w:t>
            </w:r>
            <w:r w:rsidRPr="00466A8D">
              <w:rPr>
                <w:rFonts w:asciiTheme="minorBidi" w:hAnsiTheme="minorBidi"/>
                <w:sz w:val="22"/>
                <w:szCs w:val="22"/>
              </w:rPr>
              <w:t>s</w:t>
            </w:r>
            <w:r w:rsidRPr="00466A8D">
              <w:rPr>
                <w:rFonts w:asciiTheme="minorBidi" w:hAnsiTheme="minorBidi"/>
                <w:spacing w:val="1"/>
                <w:sz w:val="22"/>
                <w:szCs w:val="22"/>
              </w:rPr>
              <w:t>i</w:t>
            </w:r>
            <w:r w:rsidRPr="00466A8D">
              <w:rPr>
                <w:rFonts w:asciiTheme="minorBidi" w:hAnsiTheme="minorBidi"/>
                <w:spacing w:val="-2"/>
                <w:sz w:val="22"/>
                <w:szCs w:val="22"/>
              </w:rPr>
              <w:t>v</w:t>
            </w:r>
            <w:r w:rsidRPr="00466A8D">
              <w:rPr>
                <w:rFonts w:asciiTheme="minorBidi" w:hAnsiTheme="minorBidi"/>
                <w:sz w:val="22"/>
                <w:szCs w:val="22"/>
              </w:rPr>
              <w:t>e</w:t>
            </w:r>
          </w:p>
        </w:tc>
      </w:tr>
    </w:tbl>
    <w:p w:rsidR="005F2500" w:rsidRDefault="005F2500" w:rsidP="000B58F9">
      <w:pPr>
        <w:spacing w:line="360" w:lineRule="auto"/>
        <w:rPr>
          <w:rFonts w:asciiTheme="minorBidi" w:hAnsiTheme="minorBidi"/>
          <w:bCs/>
          <w:sz w:val="22"/>
          <w:szCs w:val="22"/>
          <w:lang w:val="en-GB"/>
        </w:rPr>
      </w:pPr>
    </w:p>
    <w:p w:rsidR="005F2500" w:rsidRDefault="005F2500">
      <w:pPr>
        <w:spacing w:after="160" w:line="259"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59" w:name="_Toc19308346"/>
      <w:r w:rsidRPr="005F2500">
        <w:rPr>
          <w:sz w:val="24"/>
          <w:szCs w:val="24"/>
          <w:lang w:val="en-GB"/>
        </w:rPr>
        <w:lastRenderedPageBreak/>
        <w:t>Prepare Surface for Painting</w:t>
      </w:r>
      <w:bookmarkEnd w:id="59"/>
    </w:p>
    <w:p w:rsidR="000B58F9" w:rsidRPr="00D31874" w:rsidRDefault="000B58F9" w:rsidP="000B58F9">
      <w:pPr>
        <w:spacing w:line="360" w:lineRule="auto"/>
        <w:rPr>
          <w:rFonts w:asciiTheme="minorBidi" w:hAnsiTheme="minorBidi"/>
          <w:lang w:val="en-GB"/>
        </w:rPr>
      </w:pPr>
    </w:p>
    <w:p w:rsidR="000B58F9" w:rsidRPr="00D31874" w:rsidRDefault="000B58F9" w:rsidP="005F2500">
      <w:pPr>
        <w:spacing w:line="360" w:lineRule="auto"/>
        <w:ind w:right="36"/>
        <w:jc w:val="both"/>
        <w:rPr>
          <w:rFonts w:asciiTheme="minorBidi" w:hAnsiTheme="minorBidi"/>
        </w:rPr>
      </w:pPr>
      <w:r w:rsidRPr="00D31874">
        <w:rPr>
          <w:rFonts w:asciiTheme="minorBidi" w:hAnsiTheme="minorBidi"/>
          <w:b/>
          <w:sz w:val="22"/>
          <w:szCs w:val="22"/>
          <w:lang w:val="en-GB"/>
        </w:rPr>
        <w:t>Overview</w:t>
      </w:r>
      <w:r w:rsidRPr="00D31874">
        <w:rPr>
          <w:rFonts w:asciiTheme="minorBidi" w:hAnsiTheme="minorBidi"/>
          <w:sz w:val="22"/>
          <w:szCs w:val="22"/>
          <w:lang w:val="en-GB"/>
        </w:rPr>
        <w:t xml:space="preserve">: This competency standard covers the skills and knowledge required </w:t>
      </w:r>
      <w:r>
        <w:rPr>
          <w:rFonts w:asciiTheme="minorBidi" w:hAnsiTheme="minorBidi"/>
          <w:sz w:val="22"/>
          <w:szCs w:val="22"/>
        </w:rPr>
        <w:t>to</w:t>
      </w:r>
      <w:r w:rsidR="005F2500">
        <w:rPr>
          <w:rFonts w:asciiTheme="minorBidi" w:hAnsiTheme="minorBidi"/>
          <w:sz w:val="22"/>
          <w:szCs w:val="22"/>
        </w:rPr>
        <w:t xml:space="preserve"> </w:t>
      </w:r>
      <w:r>
        <w:rPr>
          <w:rFonts w:asciiTheme="minorBidi" w:hAnsiTheme="minorBidi"/>
          <w:sz w:val="22"/>
          <w:szCs w:val="22"/>
        </w:rPr>
        <w:t>p</w:t>
      </w:r>
      <w:r w:rsidRPr="00196B77">
        <w:rPr>
          <w:rFonts w:asciiTheme="minorBidi" w:hAnsiTheme="minorBidi"/>
          <w:sz w:val="22"/>
          <w:szCs w:val="22"/>
        </w:rPr>
        <w:t>repare new or uncoated surfaces for painting or clear finish</w:t>
      </w:r>
      <w:r>
        <w:rPr>
          <w:rFonts w:asciiTheme="minorBidi" w:hAnsiTheme="minorBidi"/>
          <w:sz w:val="22"/>
          <w:szCs w:val="22"/>
        </w:rPr>
        <w:t>, p</w:t>
      </w:r>
      <w:r w:rsidRPr="00196B77">
        <w:rPr>
          <w:rFonts w:asciiTheme="minorBidi" w:hAnsiTheme="minorBidi"/>
          <w:sz w:val="22"/>
          <w:szCs w:val="22"/>
        </w:rPr>
        <w:t>repare previously coated surfaces for painting or clear finish</w:t>
      </w:r>
      <w:r>
        <w:rPr>
          <w:rFonts w:asciiTheme="minorBidi" w:hAnsiTheme="minorBidi"/>
          <w:sz w:val="22"/>
          <w:szCs w:val="22"/>
        </w:rPr>
        <w:t>, r</w:t>
      </w:r>
      <w:r w:rsidRPr="00196B77">
        <w:rPr>
          <w:rFonts w:asciiTheme="minorBidi" w:hAnsiTheme="minorBidi"/>
          <w:sz w:val="22"/>
          <w:szCs w:val="22"/>
        </w:rPr>
        <w:t>emove wallpaper and prepare surface for painting</w:t>
      </w:r>
      <w:r>
        <w:rPr>
          <w:rFonts w:asciiTheme="minorBidi" w:hAnsiTheme="minorBidi"/>
          <w:sz w:val="22"/>
          <w:szCs w:val="22"/>
        </w:rPr>
        <w:t xml:space="preserve"> and p</w:t>
      </w:r>
      <w:r w:rsidRPr="00196B77">
        <w:rPr>
          <w:rFonts w:asciiTheme="minorBidi" w:hAnsiTheme="minorBidi"/>
          <w:sz w:val="22"/>
          <w:szCs w:val="22"/>
        </w:rPr>
        <w:t>erform clean up</w:t>
      </w:r>
    </w:p>
    <w:p w:rsidR="000B58F9" w:rsidRPr="00D31874" w:rsidRDefault="000B58F9" w:rsidP="000B58F9">
      <w:pPr>
        <w:spacing w:line="360" w:lineRule="auto"/>
        <w:ind w:left="208" w:right="2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77"/>
              </w:numPr>
              <w:spacing w:before="9" w:line="360" w:lineRule="auto"/>
              <w:ind w:left="567" w:hanging="578"/>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78"/>
              </w:numPr>
              <w:spacing w:line="360" w:lineRule="auto"/>
              <w:ind w:left="573" w:right="-20" w:hanging="572"/>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78"/>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78"/>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78"/>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437FA9" w:rsidRDefault="000B58F9" w:rsidP="00FE6267">
            <w:pPr>
              <w:pStyle w:val="ListParagraph"/>
              <w:numPr>
                <w:ilvl w:val="0"/>
                <w:numId w:val="877"/>
              </w:numPr>
              <w:spacing w:before="64" w:line="360" w:lineRule="auto"/>
              <w:ind w:left="567" w:right="305" w:hanging="578"/>
              <w:rPr>
                <w:rFonts w:asciiTheme="minorBidi" w:hAnsiTheme="minorBidi"/>
              </w:rPr>
            </w:pPr>
            <w:r w:rsidRPr="006007C9">
              <w:rPr>
                <w:rFonts w:asciiTheme="minorBidi" w:hAnsiTheme="minorBidi"/>
              </w:rPr>
              <w:t>Pr</w:t>
            </w:r>
            <w:r w:rsidRPr="006007C9">
              <w:rPr>
                <w:rFonts w:asciiTheme="minorBidi" w:hAnsiTheme="minorBidi"/>
                <w:spacing w:val="1"/>
              </w:rPr>
              <w:t>e</w:t>
            </w:r>
            <w:r w:rsidRPr="006007C9">
              <w:rPr>
                <w:rFonts w:asciiTheme="minorBidi" w:hAnsiTheme="minorBidi"/>
              </w:rPr>
              <w:t>p</w:t>
            </w:r>
            <w:r w:rsidRPr="006007C9">
              <w:rPr>
                <w:rFonts w:asciiTheme="minorBidi" w:hAnsiTheme="minorBidi"/>
                <w:spacing w:val="-2"/>
              </w:rPr>
              <w:t>a</w:t>
            </w:r>
            <w:r w:rsidRPr="006007C9">
              <w:rPr>
                <w:rFonts w:asciiTheme="minorBidi" w:hAnsiTheme="minorBidi"/>
                <w:spacing w:val="1"/>
              </w:rPr>
              <w:t>r</w:t>
            </w:r>
            <w:r w:rsidRPr="006007C9">
              <w:rPr>
                <w:rFonts w:asciiTheme="minorBidi" w:hAnsiTheme="minorBidi"/>
              </w:rPr>
              <w:t xml:space="preserve">e </w:t>
            </w:r>
            <w:r w:rsidRPr="006007C9">
              <w:rPr>
                <w:rFonts w:asciiTheme="minorBidi" w:hAnsiTheme="minorBidi"/>
                <w:spacing w:val="-2"/>
              </w:rPr>
              <w:t>n</w:t>
            </w:r>
            <w:r w:rsidRPr="006007C9">
              <w:rPr>
                <w:rFonts w:asciiTheme="minorBidi" w:hAnsiTheme="minorBidi"/>
              </w:rPr>
              <w:t>ew or unco</w:t>
            </w:r>
            <w:r w:rsidRPr="006007C9">
              <w:rPr>
                <w:rFonts w:asciiTheme="minorBidi" w:hAnsiTheme="minorBidi"/>
                <w:spacing w:val="-2"/>
              </w:rPr>
              <w:t>a</w:t>
            </w:r>
            <w:r w:rsidRPr="006007C9">
              <w:rPr>
                <w:rFonts w:asciiTheme="minorBidi" w:hAnsiTheme="minorBidi"/>
                <w:spacing w:val="1"/>
              </w:rPr>
              <w:t>t</w:t>
            </w:r>
            <w:r w:rsidRPr="006007C9">
              <w:rPr>
                <w:rFonts w:asciiTheme="minorBidi" w:hAnsiTheme="minorBidi"/>
              </w:rPr>
              <w:t>ed</w:t>
            </w:r>
            <w:r w:rsidRPr="006007C9">
              <w:rPr>
                <w:rFonts w:asciiTheme="minorBidi" w:hAnsiTheme="minorBidi"/>
                <w:spacing w:val="-2"/>
              </w:rPr>
              <w:t xml:space="preserve"> </w:t>
            </w:r>
            <w:r w:rsidRPr="006007C9">
              <w:rPr>
                <w:rFonts w:asciiTheme="minorBidi" w:hAnsiTheme="minorBidi"/>
              </w:rPr>
              <w:t>su</w:t>
            </w:r>
            <w:r w:rsidRPr="006007C9">
              <w:rPr>
                <w:rFonts w:asciiTheme="minorBidi" w:hAnsiTheme="minorBidi"/>
                <w:spacing w:val="-1"/>
              </w:rPr>
              <w:t>r</w:t>
            </w:r>
            <w:r w:rsidRPr="006007C9">
              <w:rPr>
                <w:rFonts w:asciiTheme="minorBidi" w:hAnsiTheme="minorBidi"/>
                <w:spacing w:val="1"/>
              </w:rPr>
              <w:t>f</w:t>
            </w:r>
            <w:r w:rsidRPr="006007C9">
              <w:rPr>
                <w:rFonts w:asciiTheme="minorBidi" w:hAnsiTheme="minorBidi"/>
              </w:rPr>
              <w:t>a</w:t>
            </w:r>
            <w:r w:rsidRPr="006007C9">
              <w:rPr>
                <w:rFonts w:asciiTheme="minorBidi" w:hAnsiTheme="minorBidi"/>
                <w:spacing w:val="-2"/>
              </w:rPr>
              <w:t>c</w:t>
            </w:r>
            <w:r w:rsidRPr="006007C9">
              <w:rPr>
                <w:rFonts w:asciiTheme="minorBidi" w:hAnsiTheme="minorBidi"/>
              </w:rPr>
              <w:t>es</w:t>
            </w:r>
            <w:r w:rsidRPr="006007C9">
              <w:rPr>
                <w:rFonts w:asciiTheme="minorBidi" w:hAnsiTheme="minorBidi"/>
                <w:spacing w:val="1"/>
              </w:rPr>
              <w:t xml:space="preserve"> </w:t>
            </w:r>
            <w:r w:rsidRPr="006007C9">
              <w:rPr>
                <w:rFonts w:asciiTheme="minorBidi" w:hAnsiTheme="minorBidi"/>
                <w:spacing w:val="-2"/>
              </w:rPr>
              <w:t>f</w:t>
            </w:r>
            <w:r w:rsidRPr="006007C9">
              <w:rPr>
                <w:rFonts w:asciiTheme="minorBidi" w:hAnsiTheme="minorBidi"/>
              </w:rPr>
              <w:t>or pa</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spacing w:val="1"/>
              </w:rPr>
              <w:t>ti</w:t>
            </w:r>
            <w:r w:rsidRPr="006007C9">
              <w:rPr>
                <w:rFonts w:asciiTheme="minorBidi" w:hAnsiTheme="minorBidi"/>
              </w:rPr>
              <w:t>ng</w:t>
            </w:r>
            <w:r w:rsidRPr="006007C9">
              <w:rPr>
                <w:rFonts w:asciiTheme="minorBidi" w:hAnsiTheme="minorBidi"/>
                <w:spacing w:val="-2"/>
              </w:rPr>
              <w:t xml:space="preserve"> </w:t>
            </w:r>
            <w:r w:rsidRPr="006007C9">
              <w:rPr>
                <w:rFonts w:asciiTheme="minorBidi" w:hAnsiTheme="minorBidi"/>
              </w:rPr>
              <w:t>or</w:t>
            </w:r>
            <w:r w:rsidRPr="006007C9">
              <w:rPr>
                <w:rFonts w:asciiTheme="minorBidi" w:hAnsiTheme="minorBidi"/>
                <w:spacing w:val="-2"/>
              </w:rPr>
              <w:t xml:space="preserve"> </w:t>
            </w:r>
            <w:r w:rsidRPr="006007C9">
              <w:rPr>
                <w:rFonts w:asciiTheme="minorBidi" w:hAnsiTheme="minorBidi"/>
              </w:rPr>
              <w:t>c</w:t>
            </w:r>
            <w:r w:rsidRPr="006007C9">
              <w:rPr>
                <w:rFonts w:asciiTheme="minorBidi" w:hAnsiTheme="minorBidi"/>
                <w:spacing w:val="-1"/>
              </w:rPr>
              <w:t>l</w:t>
            </w:r>
            <w:r w:rsidRPr="006007C9">
              <w:rPr>
                <w:rFonts w:asciiTheme="minorBidi" w:hAnsiTheme="minorBidi"/>
              </w:rPr>
              <w:t xml:space="preserve">ear </w:t>
            </w:r>
            <w:r w:rsidRPr="006007C9">
              <w:rPr>
                <w:rFonts w:asciiTheme="minorBidi" w:hAnsiTheme="minorBidi"/>
                <w:spacing w:val="1"/>
              </w:rPr>
              <w:t>fi</w:t>
            </w:r>
            <w:r w:rsidRPr="006007C9">
              <w:rPr>
                <w:rFonts w:asciiTheme="minorBidi" w:hAnsiTheme="minorBidi"/>
                <w:spacing w:val="-2"/>
              </w:rPr>
              <w:t>n</w:t>
            </w:r>
            <w:r w:rsidRPr="006007C9">
              <w:rPr>
                <w:rFonts w:asciiTheme="minorBidi" w:hAnsiTheme="minorBidi"/>
                <w:spacing w:val="1"/>
              </w:rPr>
              <w:t>i</w:t>
            </w:r>
            <w:r w:rsidRPr="006007C9">
              <w:rPr>
                <w:rFonts w:asciiTheme="minorBidi" w:hAnsiTheme="minorBidi"/>
              </w:rPr>
              <w:t>sh</w:t>
            </w:r>
          </w:p>
        </w:tc>
        <w:tc>
          <w:tcPr>
            <w:tcW w:w="7068" w:type="dxa"/>
          </w:tcPr>
          <w:p w:rsidR="000B58F9" w:rsidRPr="009962C1" w:rsidRDefault="000B58F9" w:rsidP="00FE6267">
            <w:pPr>
              <w:pStyle w:val="ListParagraph"/>
              <w:numPr>
                <w:ilvl w:val="0"/>
                <w:numId w:val="879"/>
              </w:numPr>
              <w:spacing w:before="32" w:line="360" w:lineRule="auto"/>
              <w:ind w:left="573" w:right="355" w:hanging="572"/>
              <w:rPr>
                <w:rFonts w:asciiTheme="minorBidi" w:hAnsiTheme="minorBidi"/>
                <w:sz w:val="22"/>
                <w:szCs w:val="22"/>
              </w:rPr>
            </w:pPr>
            <w:r w:rsidRPr="009962C1">
              <w:rPr>
                <w:rFonts w:asciiTheme="minorBidi" w:hAnsiTheme="minorBidi"/>
                <w:sz w:val="22"/>
                <w:szCs w:val="22"/>
              </w:rPr>
              <w:t>Sui</w:t>
            </w:r>
            <w:r w:rsidRPr="009962C1">
              <w:rPr>
                <w:rFonts w:asciiTheme="minorBidi" w:hAnsiTheme="minorBidi"/>
                <w:spacing w:val="-1"/>
                <w:sz w:val="22"/>
                <w:szCs w:val="22"/>
              </w:rPr>
              <w:t>t</w:t>
            </w:r>
            <w:r w:rsidRPr="009962C1">
              <w:rPr>
                <w:rFonts w:asciiTheme="minorBidi" w:hAnsiTheme="minorBidi"/>
                <w:sz w:val="22"/>
                <w:szCs w:val="22"/>
              </w:rPr>
              <w:t>ab</w:t>
            </w:r>
            <w:r w:rsidRPr="009962C1">
              <w:rPr>
                <w:rFonts w:asciiTheme="minorBidi" w:hAnsiTheme="minorBidi"/>
                <w:spacing w:val="-1"/>
                <w:sz w:val="22"/>
                <w:szCs w:val="22"/>
              </w:rPr>
              <w:t>i</w:t>
            </w:r>
            <w:r w:rsidRPr="009962C1">
              <w:rPr>
                <w:rFonts w:asciiTheme="minorBidi" w:hAnsiTheme="minorBidi"/>
                <w:spacing w:val="1"/>
                <w:sz w:val="22"/>
                <w:szCs w:val="22"/>
              </w:rPr>
              <w:t>l</w:t>
            </w:r>
            <w:r w:rsidRPr="009962C1">
              <w:rPr>
                <w:rFonts w:asciiTheme="minorBidi" w:hAnsiTheme="minorBidi"/>
                <w:spacing w:val="-1"/>
                <w:sz w:val="22"/>
                <w:szCs w:val="22"/>
              </w:rPr>
              <w:t>i</w:t>
            </w:r>
            <w:r w:rsidRPr="009962C1">
              <w:rPr>
                <w:rFonts w:asciiTheme="minorBidi" w:hAnsiTheme="minorBidi"/>
                <w:spacing w:val="1"/>
                <w:sz w:val="22"/>
                <w:szCs w:val="22"/>
              </w:rPr>
              <w:t>t</w:t>
            </w:r>
            <w:r w:rsidRPr="009962C1">
              <w:rPr>
                <w:rFonts w:asciiTheme="minorBidi" w:hAnsiTheme="minorBidi"/>
                <w:sz w:val="22"/>
                <w:szCs w:val="22"/>
              </w:rPr>
              <w:t>y</w:t>
            </w:r>
            <w:r w:rsidRPr="009962C1">
              <w:rPr>
                <w:rFonts w:asciiTheme="minorBidi" w:hAnsiTheme="minorBidi"/>
                <w:spacing w:val="-2"/>
                <w:sz w:val="22"/>
                <w:szCs w:val="22"/>
              </w:rPr>
              <w:t xml:space="preserve"> </w:t>
            </w:r>
            <w:r w:rsidRPr="009962C1">
              <w:rPr>
                <w:rFonts w:asciiTheme="minorBidi" w:hAnsiTheme="minorBidi"/>
                <w:sz w:val="22"/>
                <w:szCs w:val="22"/>
              </w:rPr>
              <w:t>of</w:t>
            </w:r>
            <w:r w:rsidRPr="009962C1">
              <w:rPr>
                <w:rFonts w:asciiTheme="minorBidi" w:hAnsiTheme="minorBidi"/>
                <w:spacing w:val="1"/>
                <w:sz w:val="22"/>
                <w:szCs w:val="22"/>
              </w:rPr>
              <w:t xml:space="preserve"> </w:t>
            </w:r>
            <w:r w:rsidRPr="009962C1">
              <w:rPr>
                <w:rFonts w:asciiTheme="minorBidi" w:hAnsiTheme="minorBidi"/>
                <w:sz w:val="22"/>
                <w:szCs w:val="22"/>
              </w:rPr>
              <w:t>s</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pacing w:val="-2"/>
                <w:sz w:val="22"/>
                <w:szCs w:val="22"/>
              </w:rPr>
              <w:t>f</w:t>
            </w:r>
            <w:r w:rsidRPr="009962C1">
              <w:rPr>
                <w:rFonts w:asciiTheme="minorBidi" w:hAnsiTheme="minorBidi"/>
                <w:sz w:val="22"/>
                <w:szCs w:val="22"/>
              </w:rPr>
              <w:t>ace</w:t>
            </w:r>
            <w:r w:rsidRPr="009962C1">
              <w:rPr>
                <w:rFonts w:asciiTheme="minorBidi" w:hAnsiTheme="minorBidi"/>
                <w:spacing w:val="-2"/>
                <w:sz w:val="22"/>
                <w:szCs w:val="22"/>
              </w:rPr>
              <w:t xml:space="preserve"> </w:t>
            </w:r>
            <w:r w:rsidRPr="009962C1">
              <w:rPr>
                <w:rFonts w:asciiTheme="minorBidi" w:hAnsiTheme="minorBidi"/>
                <w:spacing w:val="1"/>
                <w:sz w:val="22"/>
                <w:szCs w:val="22"/>
              </w:rPr>
              <w:t>f</w:t>
            </w:r>
            <w:r w:rsidRPr="009962C1">
              <w:rPr>
                <w:rFonts w:asciiTheme="minorBidi" w:hAnsiTheme="minorBidi"/>
                <w:sz w:val="22"/>
                <w:szCs w:val="22"/>
              </w:rPr>
              <w:t>or</w:t>
            </w:r>
            <w:r w:rsidRPr="009962C1">
              <w:rPr>
                <w:rFonts w:asciiTheme="minorBidi" w:hAnsiTheme="minorBidi"/>
                <w:spacing w:val="-2"/>
                <w:sz w:val="22"/>
                <w:szCs w:val="22"/>
              </w:rPr>
              <w:t xml:space="preserve"> </w:t>
            </w:r>
            <w:r w:rsidRPr="009962C1">
              <w:rPr>
                <w:rFonts w:asciiTheme="minorBidi" w:hAnsiTheme="minorBidi"/>
                <w:sz w:val="22"/>
                <w:szCs w:val="22"/>
              </w:rPr>
              <w:t>p</w:t>
            </w:r>
            <w:r w:rsidRPr="009962C1">
              <w:rPr>
                <w:rFonts w:asciiTheme="minorBidi" w:hAnsiTheme="minorBidi"/>
                <w:spacing w:val="-2"/>
                <w:sz w:val="22"/>
                <w:szCs w:val="22"/>
              </w:rPr>
              <w:t>a</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z w:val="22"/>
                <w:szCs w:val="22"/>
              </w:rPr>
              <w:t>or</w:t>
            </w:r>
            <w:r w:rsidRPr="009962C1">
              <w:rPr>
                <w:rFonts w:asciiTheme="minorBidi" w:hAnsiTheme="minorBidi"/>
                <w:spacing w:val="1"/>
                <w:sz w:val="22"/>
                <w:szCs w:val="22"/>
              </w:rPr>
              <w:t xml:space="preserve"> </w:t>
            </w:r>
            <w:r w:rsidRPr="009962C1">
              <w:rPr>
                <w:rFonts w:asciiTheme="minorBidi" w:hAnsiTheme="minorBidi"/>
                <w:spacing w:val="-2"/>
                <w:sz w:val="22"/>
                <w:szCs w:val="22"/>
              </w:rPr>
              <w:t>c</w:t>
            </w:r>
            <w:r w:rsidRPr="009962C1">
              <w:rPr>
                <w:rFonts w:asciiTheme="minorBidi" w:hAnsiTheme="minorBidi"/>
                <w:spacing w:val="1"/>
                <w:sz w:val="22"/>
                <w:szCs w:val="22"/>
              </w:rPr>
              <w:t>l</w:t>
            </w:r>
            <w:r w:rsidRPr="009962C1">
              <w:rPr>
                <w:rFonts w:asciiTheme="minorBidi" w:hAnsiTheme="minorBidi"/>
                <w:sz w:val="22"/>
                <w:szCs w:val="22"/>
              </w:rPr>
              <w:t>e</w:t>
            </w:r>
            <w:r w:rsidRPr="009962C1">
              <w:rPr>
                <w:rFonts w:asciiTheme="minorBidi" w:hAnsiTheme="minorBidi"/>
                <w:spacing w:val="-2"/>
                <w:sz w:val="22"/>
                <w:szCs w:val="22"/>
              </w:rPr>
              <w:t>a</w:t>
            </w:r>
            <w:r w:rsidRPr="009962C1">
              <w:rPr>
                <w:rFonts w:asciiTheme="minorBidi" w:hAnsiTheme="minorBidi"/>
                <w:sz w:val="22"/>
                <w:szCs w:val="22"/>
              </w:rPr>
              <w:t>r</w:t>
            </w:r>
            <w:r w:rsidRPr="009962C1">
              <w:rPr>
                <w:rFonts w:asciiTheme="minorBidi" w:hAnsiTheme="minorBidi"/>
                <w:spacing w:val="1"/>
                <w:sz w:val="22"/>
                <w:szCs w:val="22"/>
              </w:rPr>
              <w:t xml:space="preserve"> </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z w:val="22"/>
                <w:szCs w:val="22"/>
              </w:rPr>
              <w:t xml:space="preserve">sh </w:t>
            </w:r>
            <w:r w:rsidRPr="009962C1">
              <w:rPr>
                <w:rFonts w:asciiTheme="minorBidi" w:hAnsiTheme="minorBidi"/>
                <w:spacing w:val="-2"/>
                <w:sz w:val="22"/>
                <w:szCs w:val="22"/>
              </w:rPr>
              <w:t>a</w:t>
            </w:r>
            <w:r w:rsidRPr="009962C1">
              <w:rPr>
                <w:rFonts w:asciiTheme="minorBidi" w:hAnsiTheme="minorBidi"/>
                <w:sz w:val="22"/>
                <w:szCs w:val="22"/>
              </w:rPr>
              <w:t>pp</w:t>
            </w:r>
            <w:r w:rsidRPr="009962C1">
              <w:rPr>
                <w:rFonts w:asciiTheme="minorBidi" w:hAnsiTheme="minorBidi"/>
                <w:spacing w:val="-1"/>
                <w:sz w:val="22"/>
                <w:szCs w:val="22"/>
              </w:rPr>
              <w:t>l</w:t>
            </w:r>
            <w:r w:rsidRPr="009962C1">
              <w:rPr>
                <w:rFonts w:asciiTheme="minorBidi" w:hAnsiTheme="minorBidi"/>
                <w:spacing w:val="1"/>
                <w:sz w:val="22"/>
                <w:szCs w:val="22"/>
              </w:rPr>
              <w:t>i</w:t>
            </w:r>
            <w:r w:rsidRPr="009962C1">
              <w:rPr>
                <w:rFonts w:asciiTheme="minorBidi" w:hAnsiTheme="minorBidi"/>
                <w:spacing w:val="-2"/>
                <w:sz w:val="22"/>
                <w:szCs w:val="22"/>
              </w:rPr>
              <w:t>c</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 xml:space="preserve">on </w:t>
            </w:r>
            <w:r w:rsidRPr="009962C1">
              <w:rPr>
                <w:rFonts w:asciiTheme="minorBidi" w:hAnsiTheme="minorBidi"/>
                <w:spacing w:val="-1"/>
                <w:sz w:val="22"/>
                <w:szCs w:val="22"/>
              </w:rPr>
              <w:t>i</w:t>
            </w:r>
            <w:r w:rsidRPr="009962C1">
              <w:rPr>
                <w:rFonts w:asciiTheme="minorBidi" w:hAnsiTheme="minorBidi"/>
                <w:sz w:val="22"/>
                <w:szCs w:val="22"/>
              </w:rPr>
              <w:t>s de</w:t>
            </w:r>
            <w:r w:rsidRPr="009962C1">
              <w:rPr>
                <w:rFonts w:asciiTheme="minorBidi" w:hAnsiTheme="minorBidi"/>
                <w:spacing w:val="1"/>
                <w:sz w:val="22"/>
                <w:szCs w:val="22"/>
              </w:rPr>
              <w:t>t</w:t>
            </w:r>
            <w:r w:rsidRPr="009962C1">
              <w:rPr>
                <w:rFonts w:asciiTheme="minorBidi" w:hAnsiTheme="minorBidi"/>
                <w:spacing w:val="-2"/>
                <w:sz w:val="22"/>
                <w:szCs w:val="22"/>
              </w:rPr>
              <w:t>e</w:t>
            </w:r>
            <w:r w:rsidRPr="009962C1">
              <w:rPr>
                <w:rFonts w:asciiTheme="minorBidi" w:hAnsiTheme="minorBidi"/>
                <w:spacing w:val="1"/>
                <w:sz w:val="22"/>
                <w:szCs w:val="22"/>
              </w:rPr>
              <w:t>r</w:t>
            </w:r>
            <w:r w:rsidRPr="009962C1">
              <w:rPr>
                <w:rFonts w:asciiTheme="minorBidi" w:hAnsiTheme="minorBidi"/>
                <w:spacing w:val="-4"/>
                <w:sz w:val="22"/>
                <w:szCs w:val="22"/>
              </w:rPr>
              <w:t>m</w:t>
            </w:r>
            <w:r w:rsidRPr="009962C1">
              <w:rPr>
                <w:rFonts w:asciiTheme="minorBidi" w:hAnsiTheme="minorBidi"/>
                <w:spacing w:val="1"/>
                <w:sz w:val="22"/>
                <w:szCs w:val="22"/>
              </w:rPr>
              <w:t>i</w:t>
            </w:r>
            <w:r w:rsidRPr="009962C1">
              <w:rPr>
                <w:rFonts w:asciiTheme="minorBidi" w:hAnsiTheme="minorBidi"/>
                <w:sz w:val="22"/>
                <w:szCs w:val="22"/>
              </w:rPr>
              <w:t xml:space="preserve">ned </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2"/>
                <w:sz w:val="22"/>
                <w:szCs w:val="22"/>
              </w:rPr>
              <w:t xml:space="preserve"> </w:t>
            </w:r>
            <w:r w:rsidRPr="009962C1">
              <w:rPr>
                <w:rFonts w:asciiTheme="minorBidi" w:hAnsiTheme="minorBidi"/>
                <w:sz w:val="22"/>
                <w:szCs w:val="22"/>
              </w:rPr>
              <w:t>ac</w:t>
            </w:r>
            <w:r w:rsidRPr="009962C1">
              <w:rPr>
                <w:rFonts w:asciiTheme="minorBidi" w:hAnsiTheme="minorBidi"/>
                <w:spacing w:val="-2"/>
                <w:sz w:val="22"/>
                <w:szCs w:val="22"/>
              </w:rPr>
              <w:t>c</w:t>
            </w:r>
            <w:r w:rsidRPr="009962C1">
              <w:rPr>
                <w:rFonts w:asciiTheme="minorBidi" w:hAnsiTheme="minorBidi"/>
                <w:sz w:val="22"/>
                <w:szCs w:val="22"/>
              </w:rPr>
              <w:t>o</w:t>
            </w:r>
            <w:r w:rsidRPr="009962C1">
              <w:rPr>
                <w:rFonts w:asciiTheme="minorBidi" w:hAnsiTheme="minorBidi"/>
                <w:spacing w:val="1"/>
                <w:sz w:val="22"/>
                <w:szCs w:val="22"/>
              </w:rPr>
              <w:t>r</w:t>
            </w:r>
            <w:r w:rsidRPr="009962C1">
              <w:rPr>
                <w:rFonts w:asciiTheme="minorBidi" w:hAnsiTheme="minorBidi"/>
                <w:spacing w:val="-2"/>
                <w:sz w:val="22"/>
                <w:szCs w:val="22"/>
              </w:rPr>
              <w:t>d</w:t>
            </w:r>
            <w:r w:rsidRPr="009962C1">
              <w:rPr>
                <w:rFonts w:asciiTheme="minorBidi" w:hAnsiTheme="minorBidi"/>
                <w:sz w:val="22"/>
                <w:szCs w:val="22"/>
              </w:rPr>
              <w:t>ance</w:t>
            </w:r>
            <w:r w:rsidRPr="009962C1">
              <w:rPr>
                <w:rFonts w:asciiTheme="minorBidi" w:hAnsiTheme="minorBidi"/>
                <w:spacing w:val="-2"/>
                <w:sz w:val="22"/>
                <w:szCs w:val="22"/>
              </w:rPr>
              <w:t xml:space="preserve"> </w:t>
            </w:r>
            <w:r w:rsidRPr="009962C1">
              <w:rPr>
                <w:rFonts w:asciiTheme="minorBidi" w:hAnsiTheme="minorBidi"/>
                <w:spacing w:val="-1"/>
                <w:sz w:val="22"/>
                <w:szCs w:val="22"/>
              </w:rPr>
              <w:t>w</w:t>
            </w:r>
            <w:r w:rsidRPr="009962C1">
              <w:rPr>
                <w:rFonts w:asciiTheme="minorBidi" w:hAnsiTheme="minorBidi"/>
                <w:spacing w:val="1"/>
                <w:sz w:val="22"/>
                <w:szCs w:val="22"/>
              </w:rPr>
              <w:t>it</w:t>
            </w:r>
            <w:r w:rsidRPr="009962C1">
              <w:rPr>
                <w:rFonts w:asciiTheme="minorBidi" w:hAnsiTheme="minorBidi"/>
                <w:sz w:val="22"/>
                <w:szCs w:val="22"/>
              </w:rPr>
              <w:t xml:space="preserve">h </w:t>
            </w:r>
            <w:r w:rsidRPr="009962C1">
              <w:rPr>
                <w:rFonts w:asciiTheme="minorBidi" w:hAnsiTheme="minorBidi"/>
                <w:spacing w:val="-4"/>
                <w:sz w:val="22"/>
                <w:szCs w:val="22"/>
              </w:rPr>
              <w:t>m</w:t>
            </w:r>
            <w:r w:rsidRPr="009962C1">
              <w:rPr>
                <w:rFonts w:asciiTheme="minorBidi" w:hAnsiTheme="minorBidi"/>
                <w:sz w:val="22"/>
                <w:szCs w:val="22"/>
              </w:rPr>
              <w:t>anu</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w:t>
            </w:r>
            <w:r w:rsidRPr="009962C1">
              <w:rPr>
                <w:rFonts w:asciiTheme="minorBidi" w:hAnsiTheme="minorBidi"/>
                <w:spacing w:val="1"/>
                <w:sz w:val="22"/>
                <w:szCs w:val="22"/>
              </w:rPr>
              <w:t>t</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z w:val="22"/>
                <w:szCs w:val="22"/>
              </w:rPr>
              <w:t>er</w:t>
            </w:r>
            <w:r w:rsidRPr="009962C1">
              <w:rPr>
                <w:rFonts w:asciiTheme="minorBidi" w:hAnsiTheme="minorBidi"/>
                <w:spacing w:val="-1"/>
                <w:sz w:val="22"/>
                <w:szCs w:val="22"/>
              </w:rPr>
              <w:t xml:space="preserve"> </w:t>
            </w:r>
            <w:r w:rsidRPr="009962C1">
              <w:rPr>
                <w:rFonts w:asciiTheme="minorBidi" w:hAnsiTheme="minorBidi"/>
                <w:spacing w:val="1"/>
                <w:sz w:val="22"/>
                <w:szCs w:val="22"/>
              </w:rPr>
              <w:t>r</w:t>
            </w:r>
            <w:r w:rsidRPr="009962C1">
              <w:rPr>
                <w:rFonts w:asciiTheme="minorBidi" w:hAnsiTheme="minorBidi"/>
                <w:spacing w:val="-2"/>
                <w:sz w:val="22"/>
                <w:szCs w:val="22"/>
              </w:rPr>
              <w:t>e</w:t>
            </w:r>
            <w:r w:rsidRPr="009962C1">
              <w:rPr>
                <w:rFonts w:asciiTheme="minorBidi" w:hAnsiTheme="minorBidi"/>
                <w:sz w:val="22"/>
                <w:szCs w:val="22"/>
              </w:rPr>
              <w:t>co</w:t>
            </w:r>
            <w:r w:rsidRPr="009962C1">
              <w:rPr>
                <w:rFonts w:asciiTheme="minorBidi" w:hAnsiTheme="minorBidi"/>
                <w:spacing w:val="-1"/>
                <w:sz w:val="22"/>
                <w:szCs w:val="22"/>
              </w:rPr>
              <w:t>mm</w:t>
            </w:r>
            <w:r w:rsidRPr="009962C1">
              <w:rPr>
                <w:rFonts w:asciiTheme="minorBidi" w:hAnsiTheme="minorBidi"/>
                <w:sz w:val="22"/>
                <w:szCs w:val="22"/>
              </w:rPr>
              <w:t>enda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w:t>
            </w:r>
            <w:r w:rsidRPr="009962C1">
              <w:rPr>
                <w:rFonts w:asciiTheme="minorBidi" w:hAnsiTheme="minorBidi"/>
                <w:spacing w:val="-2"/>
                <w:sz w:val="22"/>
                <w:szCs w:val="22"/>
              </w:rPr>
              <w:t>n</w:t>
            </w:r>
            <w:r w:rsidRPr="009962C1">
              <w:rPr>
                <w:rFonts w:asciiTheme="minorBidi" w:hAnsiTheme="minorBidi"/>
                <w:sz w:val="22"/>
                <w:szCs w:val="22"/>
              </w:rPr>
              <w:t>s.</w:t>
            </w:r>
          </w:p>
          <w:p w:rsidR="000B58F9" w:rsidRPr="009962C1" w:rsidRDefault="000B58F9" w:rsidP="00FE6267">
            <w:pPr>
              <w:pStyle w:val="ListParagraph"/>
              <w:numPr>
                <w:ilvl w:val="0"/>
                <w:numId w:val="879"/>
              </w:numPr>
              <w:spacing w:line="360" w:lineRule="auto"/>
              <w:ind w:left="573" w:right="449"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1"/>
                <w:sz w:val="22"/>
                <w:szCs w:val="22"/>
              </w:rPr>
              <w:t xml:space="preserve"> </w:t>
            </w:r>
            <w:r w:rsidRPr="009962C1">
              <w:rPr>
                <w:rFonts w:asciiTheme="minorBidi" w:hAnsiTheme="minorBidi"/>
                <w:spacing w:val="-2"/>
                <w:sz w:val="22"/>
                <w:szCs w:val="22"/>
              </w:rPr>
              <w:t>p</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p</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 xml:space="preserve">on </w:t>
            </w:r>
            <w:r w:rsidRPr="009962C1">
              <w:rPr>
                <w:rFonts w:asciiTheme="minorBidi" w:hAnsiTheme="minorBidi"/>
                <w:spacing w:val="-4"/>
                <w:sz w:val="22"/>
                <w:szCs w:val="22"/>
              </w:rPr>
              <w:t>m</w:t>
            </w:r>
            <w:r w:rsidRPr="009962C1">
              <w:rPr>
                <w:rFonts w:asciiTheme="minorBidi" w:hAnsiTheme="minorBidi"/>
                <w:sz w:val="22"/>
                <w:szCs w:val="22"/>
              </w:rPr>
              <w:t>e</w:t>
            </w:r>
            <w:r w:rsidRPr="009962C1">
              <w:rPr>
                <w:rFonts w:asciiTheme="minorBidi" w:hAnsiTheme="minorBidi"/>
                <w:spacing w:val="1"/>
                <w:sz w:val="22"/>
                <w:szCs w:val="22"/>
              </w:rPr>
              <w:t>t</w:t>
            </w:r>
            <w:r w:rsidRPr="009962C1">
              <w:rPr>
                <w:rFonts w:asciiTheme="minorBidi" w:hAnsiTheme="minorBidi"/>
                <w:sz w:val="22"/>
                <w:szCs w:val="22"/>
              </w:rPr>
              <w:t>hod</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s </w:t>
            </w:r>
            <w:r w:rsidRPr="009962C1">
              <w:rPr>
                <w:rFonts w:asciiTheme="minorBidi" w:hAnsiTheme="minorBidi"/>
                <w:spacing w:val="1"/>
                <w:sz w:val="22"/>
                <w:szCs w:val="22"/>
              </w:rPr>
              <w:t>c</w:t>
            </w:r>
            <w:r w:rsidRPr="009962C1">
              <w:rPr>
                <w:rFonts w:asciiTheme="minorBidi" w:hAnsiTheme="minorBidi"/>
                <w:spacing w:val="-2"/>
                <w:sz w:val="22"/>
                <w:szCs w:val="22"/>
              </w:rPr>
              <w:t>o</w:t>
            </w:r>
            <w:r w:rsidRPr="009962C1">
              <w:rPr>
                <w:rFonts w:asciiTheme="minorBidi" w:hAnsiTheme="minorBidi"/>
                <w:spacing w:val="1"/>
                <w:sz w:val="22"/>
                <w:szCs w:val="22"/>
              </w:rPr>
              <w:t>r</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tl</w:t>
            </w:r>
            <w:r w:rsidRPr="009962C1">
              <w:rPr>
                <w:rFonts w:asciiTheme="minorBidi" w:hAnsiTheme="minorBidi"/>
                <w:sz w:val="22"/>
                <w:szCs w:val="22"/>
              </w:rPr>
              <w:t>y</w:t>
            </w:r>
            <w:r w:rsidRPr="009962C1">
              <w:rPr>
                <w:rFonts w:asciiTheme="minorBidi" w:hAnsiTheme="minorBidi"/>
                <w:spacing w:val="-2"/>
                <w:sz w:val="22"/>
                <w:szCs w:val="22"/>
              </w:rPr>
              <w:t xml:space="preserve"> </w:t>
            </w:r>
            <w:r w:rsidRPr="009962C1">
              <w:rPr>
                <w:rFonts w:asciiTheme="minorBidi" w:hAnsiTheme="minorBidi"/>
                <w:sz w:val="22"/>
                <w:szCs w:val="22"/>
              </w:rPr>
              <w:t>s</w:t>
            </w:r>
            <w:r w:rsidRPr="009962C1">
              <w:rPr>
                <w:rFonts w:asciiTheme="minorBidi" w:hAnsiTheme="minorBidi"/>
                <w:spacing w:val="-2"/>
                <w:sz w:val="22"/>
                <w:szCs w:val="22"/>
              </w:rPr>
              <w:t>e</w:t>
            </w:r>
            <w:r w:rsidRPr="009962C1">
              <w:rPr>
                <w:rFonts w:asciiTheme="minorBidi" w:hAnsiTheme="minorBidi"/>
                <w:spacing w:val="1"/>
                <w:sz w:val="22"/>
                <w:szCs w:val="22"/>
              </w:rPr>
              <w:t>l</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n </w:t>
            </w:r>
            <w:r w:rsidRPr="009962C1">
              <w:rPr>
                <w:rFonts w:asciiTheme="minorBidi" w:hAnsiTheme="minorBidi"/>
                <w:spacing w:val="-2"/>
                <w:sz w:val="22"/>
                <w:szCs w:val="22"/>
              </w:rPr>
              <w:t>a</w:t>
            </w:r>
            <w:r w:rsidRPr="009962C1">
              <w:rPr>
                <w:rFonts w:asciiTheme="minorBidi" w:hAnsiTheme="minorBidi"/>
                <w:sz w:val="22"/>
                <w:szCs w:val="22"/>
              </w:rPr>
              <w:t>c</w:t>
            </w:r>
            <w:r w:rsidRPr="009962C1">
              <w:rPr>
                <w:rFonts w:asciiTheme="minorBidi" w:hAnsiTheme="minorBidi"/>
                <w:spacing w:val="-2"/>
                <w:sz w:val="22"/>
                <w:szCs w:val="22"/>
              </w:rPr>
              <w:t>c</w:t>
            </w:r>
            <w:r w:rsidRPr="009962C1">
              <w:rPr>
                <w:rFonts w:asciiTheme="minorBidi" w:hAnsiTheme="minorBidi"/>
                <w:sz w:val="22"/>
                <w:szCs w:val="22"/>
              </w:rPr>
              <w:t>o</w:t>
            </w:r>
            <w:r w:rsidRPr="009962C1">
              <w:rPr>
                <w:rFonts w:asciiTheme="minorBidi" w:hAnsiTheme="minorBidi"/>
                <w:spacing w:val="1"/>
                <w:sz w:val="22"/>
                <w:szCs w:val="22"/>
              </w:rPr>
              <w:t>r</w:t>
            </w:r>
            <w:r w:rsidRPr="009962C1">
              <w:rPr>
                <w:rFonts w:asciiTheme="minorBidi" w:hAnsiTheme="minorBidi"/>
                <w:sz w:val="22"/>
                <w:szCs w:val="22"/>
              </w:rPr>
              <w:t>da</w:t>
            </w:r>
            <w:r w:rsidRPr="009962C1">
              <w:rPr>
                <w:rFonts w:asciiTheme="minorBidi" w:hAnsiTheme="minorBidi"/>
                <w:spacing w:val="-2"/>
                <w:sz w:val="22"/>
                <w:szCs w:val="22"/>
              </w:rPr>
              <w:t>n</w:t>
            </w:r>
            <w:r w:rsidRPr="009962C1">
              <w:rPr>
                <w:rFonts w:asciiTheme="minorBidi" w:hAnsiTheme="minorBidi"/>
                <w:sz w:val="22"/>
                <w:szCs w:val="22"/>
              </w:rPr>
              <w:t xml:space="preserve">ce </w:t>
            </w:r>
            <w:r w:rsidRPr="009962C1">
              <w:rPr>
                <w:rFonts w:asciiTheme="minorBidi" w:hAnsiTheme="minorBidi"/>
                <w:spacing w:val="-1"/>
                <w:sz w:val="22"/>
                <w:szCs w:val="22"/>
              </w:rPr>
              <w:t>w</w:t>
            </w:r>
            <w:r w:rsidRPr="009962C1">
              <w:rPr>
                <w:rFonts w:asciiTheme="minorBidi" w:hAnsiTheme="minorBidi"/>
                <w:spacing w:val="1"/>
                <w:sz w:val="22"/>
                <w:szCs w:val="22"/>
              </w:rPr>
              <w:t>it</w:t>
            </w:r>
            <w:r w:rsidRPr="009962C1">
              <w:rPr>
                <w:rFonts w:asciiTheme="minorBidi" w:hAnsiTheme="minorBidi"/>
                <w:sz w:val="22"/>
                <w:szCs w:val="22"/>
              </w:rPr>
              <w:t>h</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 xml:space="preserve">he </w:t>
            </w:r>
            <w:r w:rsidRPr="009962C1">
              <w:rPr>
                <w:rFonts w:asciiTheme="minorBidi" w:hAnsiTheme="minorBidi"/>
                <w:spacing w:val="-2"/>
                <w:sz w:val="22"/>
                <w:szCs w:val="22"/>
              </w:rPr>
              <w:t>e</w:t>
            </w:r>
            <w:r w:rsidRPr="009962C1">
              <w:rPr>
                <w:rFonts w:asciiTheme="minorBidi" w:hAnsiTheme="minorBidi"/>
                <w:sz w:val="22"/>
                <w:szCs w:val="22"/>
              </w:rPr>
              <w:t>n</w:t>
            </w:r>
            <w:r w:rsidRPr="009962C1">
              <w:rPr>
                <w:rFonts w:asciiTheme="minorBidi" w:hAnsiTheme="minorBidi"/>
                <w:spacing w:val="-2"/>
                <w:sz w:val="22"/>
                <w:szCs w:val="22"/>
              </w:rPr>
              <w:t>v</w:t>
            </w:r>
            <w:r w:rsidRPr="009962C1">
              <w:rPr>
                <w:rFonts w:asciiTheme="minorBidi" w:hAnsiTheme="minorBidi"/>
                <w:spacing w:val="2"/>
                <w:sz w:val="22"/>
                <w:szCs w:val="22"/>
              </w:rPr>
              <w:t>i</w:t>
            </w:r>
            <w:r w:rsidRPr="009962C1">
              <w:rPr>
                <w:rFonts w:asciiTheme="minorBidi" w:hAnsiTheme="minorBidi"/>
                <w:spacing w:val="1"/>
                <w:sz w:val="22"/>
                <w:szCs w:val="22"/>
              </w:rPr>
              <w:t>r</w:t>
            </w:r>
            <w:r w:rsidRPr="009962C1">
              <w:rPr>
                <w:rFonts w:asciiTheme="minorBidi" w:hAnsiTheme="minorBidi"/>
                <w:sz w:val="22"/>
                <w:szCs w:val="22"/>
              </w:rPr>
              <w:t>on</w:t>
            </w:r>
            <w:r w:rsidRPr="009962C1">
              <w:rPr>
                <w:rFonts w:asciiTheme="minorBidi" w:hAnsiTheme="minorBidi"/>
                <w:spacing w:val="-4"/>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 xml:space="preserve">, </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pacing w:val="-2"/>
                <w:sz w:val="22"/>
                <w:szCs w:val="22"/>
              </w:rPr>
              <w:t>s</w:t>
            </w:r>
            <w:r w:rsidRPr="009962C1">
              <w:rPr>
                <w:rFonts w:asciiTheme="minorBidi" w:hAnsiTheme="minorBidi"/>
                <w:sz w:val="22"/>
                <w:szCs w:val="22"/>
              </w:rPr>
              <w:t xml:space="preserve">h and </w:t>
            </w:r>
            <w:r w:rsidRPr="009962C1">
              <w:rPr>
                <w:rFonts w:asciiTheme="minorBidi" w:hAnsiTheme="minorBidi"/>
                <w:spacing w:val="1"/>
                <w:sz w:val="22"/>
                <w:szCs w:val="22"/>
              </w:rPr>
              <w:t>s</w:t>
            </w:r>
            <w:r w:rsidRPr="009962C1">
              <w:rPr>
                <w:rFonts w:asciiTheme="minorBidi" w:hAnsiTheme="minorBidi"/>
                <w:spacing w:val="-2"/>
                <w:sz w:val="22"/>
                <w:szCs w:val="22"/>
              </w:rPr>
              <w:t>u</w:t>
            </w:r>
            <w:r w:rsidRPr="009962C1">
              <w:rPr>
                <w:rFonts w:asciiTheme="minorBidi" w:hAnsiTheme="minorBidi"/>
                <w:sz w:val="22"/>
                <w:szCs w:val="22"/>
              </w:rPr>
              <w:t>bs</w:t>
            </w:r>
            <w:r w:rsidRPr="009962C1">
              <w:rPr>
                <w:rFonts w:asciiTheme="minorBidi" w:hAnsiTheme="minorBidi"/>
                <w:spacing w:val="-1"/>
                <w:sz w:val="22"/>
                <w:szCs w:val="22"/>
              </w:rPr>
              <w:t>t</w:t>
            </w:r>
            <w:r w:rsidRPr="009962C1">
              <w:rPr>
                <w:rFonts w:asciiTheme="minorBidi" w:hAnsiTheme="minorBidi"/>
                <w:spacing w:val="1"/>
                <w:sz w:val="22"/>
                <w:szCs w:val="22"/>
              </w:rPr>
              <w: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z w:val="22"/>
                <w:szCs w:val="22"/>
              </w:rPr>
              <w:t>e</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eq</w:t>
            </w:r>
            <w:r w:rsidRPr="009962C1">
              <w:rPr>
                <w:rFonts w:asciiTheme="minorBidi" w:hAnsiTheme="minorBidi"/>
                <w:spacing w:val="-2"/>
                <w:sz w:val="22"/>
                <w:szCs w:val="22"/>
              </w:rPr>
              <w:t>u</w:t>
            </w:r>
            <w:r w:rsidRPr="009962C1">
              <w:rPr>
                <w:rFonts w:asciiTheme="minorBidi" w:hAnsiTheme="minorBidi"/>
                <w:spacing w:val="1"/>
                <w:sz w:val="22"/>
                <w:szCs w:val="22"/>
              </w:rPr>
              <w:t>i</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s.</w:t>
            </w:r>
          </w:p>
          <w:p w:rsidR="000B58F9" w:rsidRPr="009962C1" w:rsidRDefault="000B58F9" w:rsidP="00FE6267">
            <w:pPr>
              <w:pStyle w:val="ListParagraph"/>
              <w:numPr>
                <w:ilvl w:val="0"/>
                <w:numId w:val="879"/>
              </w:numPr>
              <w:spacing w:line="360" w:lineRule="auto"/>
              <w:ind w:left="573" w:right="249"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s </w:t>
            </w:r>
            <w:r w:rsidRPr="009962C1">
              <w:rPr>
                <w:rFonts w:asciiTheme="minorBidi" w:hAnsiTheme="minorBidi"/>
                <w:spacing w:val="-2"/>
                <w:sz w:val="22"/>
                <w:szCs w:val="22"/>
              </w:rPr>
              <w:t>p</w:t>
            </w:r>
            <w:r w:rsidRPr="009962C1">
              <w:rPr>
                <w:rFonts w:asciiTheme="minorBidi" w:hAnsiTheme="minorBidi"/>
                <w:spacing w:val="1"/>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r</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 xml:space="preserve">o </w:t>
            </w:r>
            <w:r w:rsidRPr="009962C1">
              <w:rPr>
                <w:rFonts w:asciiTheme="minorBidi" w:hAnsiTheme="minorBidi"/>
                <w:spacing w:val="-4"/>
                <w:sz w:val="22"/>
                <w:szCs w:val="22"/>
              </w:rPr>
              <w:t>m</w:t>
            </w:r>
            <w:r w:rsidRPr="009962C1">
              <w:rPr>
                <w:rFonts w:asciiTheme="minorBidi" w:hAnsiTheme="minorBidi"/>
                <w:sz w:val="22"/>
                <w:szCs w:val="22"/>
              </w:rPr>
              <w:t>anu</w:t>
            </w:r>
            <w:r w:rsidRPr="009962C1">
              <w:rPr>
                <w:rFonts w:asciiTheme="minorBidi" w:hAnsiTheme="minorBidi"/>
                <w:spacing w:val="1"/>
                <w:sz w:val="22"/>
                <w:szCs w:val="22"/>
              </w:rPr>
              <w:t>f</w:t>
            </w:r>
            <w:r w:rsidRPr="009962C1">
              <w:rPr>
                <w:rFonts w:asciiTheme="minorBidi" w:hAnsiTheme="minorBidi"/>
                <w:sz w:val="22"/>
                <w:szCs w:val="22"/>
              </w:rPr>
              <w:t>a</w:t>
            </w:r>
            <w:r w:rsidRPr="009962C1">
              <w:rPr>
                <w:rFonts w:asciiTheme="minorBidi" w:hAnsiTheme="minorBidi"/>
                <w:spacing w:val="-2"/>
                <w:sz w:val="22"/>
                <w:szCs w:val="22"/>
              </w:rPr>
              <w:t>c</w:t>
            </w:r>
            <w:r w:rsidRPr="009962C1">
              <w:rPr>
                <w:rFonts w:asciiTheme="minorBidi" w:hAnsiTheme="minorBidi"/>
                <w:spacing w:val="1"/>
                <w:sz w:val="22"/>
                <w:szCs w:val="22"/>
              </w:rPr>
              <w:t>t</w:t>
            </w:r>
            <w:r w:rsidRPr="009962C1">
              <w:rPr>
                <w:rFonts w:asciiTheme="minorBidi" w:hAnsiTheme="minorBidi"/>
                <w:sz w:val="22"/>
                <w:szCs w:val="22"/>
              </w:rPr>
              <w:t>u</w:t>
            </w:r>
            <w:r w:rsidRPr="009962C1">
              <w:rPr>
                <w:rFonts w:asciiTheme="minorBidi" w:hAnsiTheme="minorBidi"/>
                <w:spacing w:val="-2"/>
                <w:sz w:val="22"/>
                <w:szCs w:val="22"/>
              </w:rPr>
              <w:t>r</w:t>
            </w:r>
            <w:r w:rsidRPr="009962C1">
              <w:rPr>
                <w:rFonts w:asciiTheme="minorBidi" w:hAnsiTheme="minorBidi"/>
                <w:sz w:val="22"/>
                <w:szCs w:val="22"/>
              </w:rPr>
              <w:t>er</w:t>
            </w:r>
            <w:r w:rsidRPr="009962C1">
              <w:rPr>
                <w:rFonts w:asciiTheme="minorBidi" w:hAnsiTheme="minorBidi"/>
                <w:spacing w:val="-1"/>
                <w:sz w:val="22"/>
                <w:szCs w:val="22"/>
              </w:rPr>
              <w:t xml:space="preserve"> </w:t>
            </w:r>
            <w:r w:rsidRPr="009962C1">
              <w:rPr>
                <w:rFonts w:asciiTheme="minorBidi" w:hAnsiTheme="minorBidi"/>
                <w:sz w:val="22"/>
                <w:szCs w:val="22"/>
              </w:rPr>
              <w:t>sp</w:t>
            </w:r>
            <w:r w:rsidRPr="009962C1">
              <w:rPr>
                <w:rFonts w:asciiTheme="minorBidi" w:hAnsiTheme="minorBidi"/>
                <w:spacing w:val="1"/>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i</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c</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ons</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n </w:t>
            </w:r>
            <w:r w:rsidRPr="009962C1">
              <w:rPr>
                <w:rFonts w:asciiTheme="minorBidi" w:hAnsiTheme="minorBidi"/>
                <w:spacing w:val="-2"/>
                <w:sz w:val="22"/>
                <w:szCs w:val="22"/>
              </w:rPr>
              <w:t>c</w:t>
            </w:r>
            <w:r w:rsidRPr="009962C1">
              <w:rPr>
                <w:rFonts w:asciiTheme="minorBidi" w:hAnsiTheme="minorBidi"/>
                <w:sz w:val="22"/>
                <w:szCs w:val="22"/>
              </w:rPr>
              <w:t>o</w:t>
            </w:r>
            <w:r w:rsidRPr="009962C1">
              <w:rPr>
                <w:rFonts w:asciiTheme="minorBidi" w:hAnsiTheme="minorBidi"/>
                <w:spacing w:val="-4"/>
                <w:sz w:val="22"/>
                <w:szCs w:val="22"/>
              </w:rPr>
              <w:t>m</w:t>
            </w:r>
            <w:r w:rsidRPr="009962C1">
              <w:rPr>
                <w:rFonts w:asciiTheme="minorBidi" w:hAnsiTheme="minorBidi"/>
                <w:sz w:val="22"/>
                <w:szCs w:val="22"/>
              </w:rPr>
              <w:t>p</w:t>
            </w:r>
            <w:r w:rsidRPr="009962C1">
              <w:rPr>
                <w:rFonts w:asciiTheme="minorBidi" w:hAnsiTheme="minorBidi"/>
                <w:spacing w:val="1"/>
                <w:sz w:val="22"/>
                <w:szCs w:val="22"/>
              </w:rPr>
              <w:t>li</w:t>
            </w:r>
            <w:r w:rsidRPr="009962C1">
              <w:rPr>
                <w:rFonts w:asciiTheme="minorBidi" w:hAnsiTheme="minorBidi"/>
                <w:sz w:val="22"/>
                <w:szCs w:val="22"/>
              </w:rPr>
              <w:t xml:space="preserve">ance </w:t>
            </w:r>
            <w:r w:rsidRPr="009962C1">
              <w:rPr>
                <w:rFonts w:asciiTheme="minorBidi" w:hAnsiTheme="minorBidi"/>
                <w:spacing w:val="-1"/>
                <w:sz w:val="22"/>
                <w:szCs w:val="22"/>
              </w:rPr>
              <w:t>w</w:t>
            </w:r>
            <w:r w:rsidRPr="009962C1">
              <w:rPr>
                <w:rFonts w:asciiTheme="minorBidi" w:hAnsiTheme="minorBidi"/>
                <w:spacing w:val="1"/>
                <w:sz w:val="22"/>
                <w:szCs w:val="22"/>
              </w:rPr>
              <w:t>it</w:t>
            </w:r>
            <w:r w:rsidRPr="009962C1">
              <w:rPr>
                <w:rFonts w:asciiTheme="minorBidi" w:hAnsiTheme="minorBidi"/>
                <w:sz w:val="22"/>
                <w:szCs w:val="22"/>
              </w:rPr>
              <w:t xml:space="preserve">h </w:t>
            </w:r>
            <w:r w:rsidRPr="009962C1">
              <w:rPr>
                <w:rFonts w:asciiTheme="minorBidi" w:hAnsiTheme="minorBidi"/>
                <w:spacing w:val="-2"/>
                <w:sz w:val="22"/>
                <w:szCs w:val="22"/>
              </w:rPr>
              <w:t>s</w:t>
            </w:r>
            <w:r w:rsidRPr="009962C1">
              <w:rPr>
                <w:rFonts w:asciiTheme="minorBidi" w:hAnsiTheme="minorBidi"/>
                <w:sz w:val="22"/>
                <w:szCs w:val="22"/>
              </w:rPr>
              <w:t>ub</w:t>
            </w:r>
            <w:r w:rsidRPr="009962C1">
              <w:rPr>
                <w:rFonts w:asciiTheme="minorBidi" w:hAnsiTheme="minorBidi"/>
                <w:spacing w:val="-2"/>
                <w:sz w:val="22"/>
                <w:szCs w:val="22"/>
              </w:rPr>
              <w:t>s</w:t>
            </w:r>
            <w:r w:rsidRPr="009962C1">
              <w:rPr>
                <w:rFonts w:asciiTheme="minorBidi" w:hAnsiTheme="minorBidi"/>
                <w:spacing w:val="1"/>
                <w:sz w:val="22"/>
                <w:szCs w:val="22"/>
              </w:rPr>
              <w:t>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z w:val="22"/>
                <w:szCs w:val="22"/>
              </w:rPr>
              <w:t>e</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eq</w:t>
            </w:r>
            <w:r w:rsidRPr="009962C1">
              <w:rPr>
                <w:rFonts w:asciiTheme="minorBidi" w:hAnsiTheme="minorBidi"/>
                <w:spacing w:val="-2"/>
                <w:sz w:val="22"/>
                <w:szCs w:val="22"/>
              </w:rPr>
              <w:t>u</w:t>
            </w:r>
            <w:r w:rsidRPr="009962C1">
              <w:rPr>
                <w:rFonts w:asciiTheme="minorBidi" w:hAnsiTheme="minorBidi"/>
                <w:spacing w:val="1"/>
                <w:sz w:val="22"/>
                <w:szCs w:val="22"/>
              </w:rPr>
              <w:t>i</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pacing w:val="-2"/>
                <w:sz w:val="22"/>
                <w:szCs w:val="22"/>
              </w:rPr>
              <w:t>s</w:t>
            </w:r>
            <w:r w:rsidRPr="009962C1">
              <w:rPr>
                <w:rFonts w:asciiTheme="minorBidi" w:hAnsiTheme="minorBidi"/>
                <w:sz w:val="22"/>
                <w:szCs w:val="22"/>
              </w:rPr>
              <w:t>.</w:t>
            </w:r>
          </w:p>
          <w:p w:rsidR="000B58F9" w:rsidRPr="009962C1" w:rsidRDefault="000B58F9" w:rsidP="00FE6267">
            <w:pPr>
              <w:pStyle w:val="ListParagraph"/>
              <w:numPr>
                <w:ilvl w:val="0"/>
                <w:numId w:val="879"/>
              </w:numPr>
              <w:spacing w:line="360" w:lineRule="auto"/>
              <w:ind w:left="573" w:right="249"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pacing w:val="-4"/>
                <w:sz w:val="22"/>
                <w:szCs w:val="22"/>
              </w:rPr>
              <w:t>m</w:t>
            </w:r>
            <w:r w:rsidRPr="009962C1">
              <w:rPr>
                <w:rFonts w:asciiTheme="minorBidi" w:hAnsiTheme="minorBidi"/>
                <w:sz w:val="22"/>
                <w:szCs w:val="22"/>
              </w:rPr>
              <w:t>pe</w:t>
            </w:r>
            <w:r w:rsidRPr="009962C1">
              <w:rPr>
                <w:rFonts w:asciiTheme="minorBidi" w:hAnsiTheme="minorBidi"/>
                <w:spacing w:val="1"/>
                <w:sz w:val="22"/>
                <w:szCs w:val="22"/>
              </w:rPr>
              <w:t>rf</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ons</w:t>
            </w:r>
            <w:r w:rsidRPr="009962C1">
              <w:rPr>
                <w:rFonts w:asciiTheme="minorBidi" w:hAnsiTheme="minorBidi"/>
                <w:spacing w:val="-2"/>
                <w:sz w:val="22"/>
                <w:szCs w:val="22"/>
              </w:rPr>
              <w:t xml:space="preserve"> </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 xml:space="preserve"> s</w:t>
            </w:r>
            <w:r w:rsidRPr="009962C1">
              <w:rPr>
                <w:rFonts w:asciiTheme="minorBidi" w:hAnsiTheme="minorBidi"/>
                <w:spacing w:val="1"/>
                <w:sz w:val="22"/>
                <w:szCs w:val="22"/>
              </w:rPr>
              <w:t>t</w:t>
            </w:r>
            <w:r w:rsidRPr="009962C1">
              <w:rPr>
                <w:rFonts w:asciiTheme="minorBidi" w:hAnsiTheme="minorBidi"/>
                <w:sz w:val="22"/>
                <w:szCs w:val="22"/>
              </w:rPr>
              <w:t>oppe</w:t>
            </w:r>
            <w:r w:rsidRPr="009962C1">
              <w:rPr>
                <w:rFonts w:asciiTheme="minorBidi" w:hAnsiTheme="minorBidi"/>
                <w:spacing w:val="-2"/>
                <w:sz w:val="22"/>
                <w:szCs w:val="22"/>
              </w:rPr>
              <w:t>d</w:t>
            </w:r>
            <w:r w:rsidRPr="009962C1">
              <w:rPr>
                <w:rFonts w:asciiTheme="minorBidi" w:hAnsiTheme="minorBidi"/>
                <w:sz w:val="22"/>
                <w:szCs w:val="22"/>
              </w:rPr>
              <w:t xml:space="preserve">, </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1"/>
                <w:sz w:val="22"/>
                <w:szCs w:val="22"/>
              </w:rPr>
              <w:t>l</w:t>
            </w:r>
            <w:r w:rsidRPr="009962C1">
              <w:rPr>
                <w:rFonts w:asciiTheme="minorBidi" w:hAnsiTheme="minorBidi"/>
                <w:spacing w:val="1"/>
                <w:sz w:val="22"/>
                <w:szCs w:val="22"/>
              </w:rPr>
              <w:t>l</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z w:val="22"/>
                <w:szCs w:val="22"/>
              </w:rPr>
              <w:t xml:space="preserve">and </w:t>
            </w:r>
            <w:r w:rsidRPr="009962C1">
              <w:rPr>
                <w:rFonts w:asciiTheme="minorBidi" w:hAnsiTheme="minorBidi"/>
                <w:spacing w:val="-2"/>
                <w:sz w:val="22"/>
                <w:szCs w:val="22"/>
              </w:rPr>
              <w:t>s</w:t>
            </w:r>
            <w:r w:rsidRPr="009962C1">
              <w:rPr>
                <w:rFonts w:asciiTheme="minorBidi" w:hAnsiTheme="minorBidi"/>
                <w:sz w:val="22"/>
                <w:szCs w:val="22"/>
              </w:rPr>
              <w:t>anded</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o</w:t>
            </w:r>
            <w:r w:rsidRPr="009962C1">
              <w:rPr>
                <w:rFonts w:asciiTheme="minorBidi" w:hAnsiTheme="minorBidi"/>
                <w:spacing w:val="-2"/>
                <w:sz w:val="22"/>
                <w:szCs w:val="22"/>
              </w:rPr>
              <w:t xml:space="preserve"> </w:t>
            </w:r>
            <w:r w:rsidRPr="009962C1">
              <w:rPr>
                <w:rFonts w:asciiTheme="minorBidi" w:hAnsiTheme="minorBidi"/>
                <w:sz w:val="22"/>
                <w:szCs w:val="22"/>
              </w:rPr>
              <w:t xml:space="preserve">a </w:t>
            </w:r>
            <w:r w:rsidRPr="009962C1">
              <w:rPr>
                <w:rFonts w:asciiTheme="minorBidi" w:hAnsiTheme="minorBidi"/>
                <w:spacing w:val="1"/>
                <w:sz w:val="22"/>
                <w:szCs w:val="22"/>
              </w:rPr>
              <w:t>s</w:t>
            </w:r>
            <w:r w:rsidRPr="009962C1">
              <w:rPr>
                <w:rFonts w:asciiTheme="minorBidi" w:hAnsiTheme="minorBidi"/>
                <w:spacing w:val="-4"/>
                <w:sz w:val="22"/>
                <w:szCs w:val="22"/>
              </w:rPr>
              <w:t>m</w:t>
            </w:r>
            <w:r w:rsidRPr="009962C1">
              <w:rPr>
                <w:rFonts w:asciiTheme="minorBidi" w:hAnsiTheme="minorBidi"/>
                <w:sz w:val="22"/>
                <w:szCs w:val="22"/>
              </w:rPr>
              <w:t>oo</w:t>
            </w:r>
            <w:r w:rsidRPr="009962C1">
              <w:rPr>
                <w:rFonts w:asciiTheme="minorBidi" w:hAnsiTheme="minorBidi"/>
                <w:spacing w:val="1"/>
                <w:sz w:val="22"/>
                <w:szCs w:val="22"/>
              </w:rPr>
              <w:t>t</w:t>
            </w:r>
            <w:r w:rsidRPr="009962C1">
              <w:rPr>
                <w:rFonts w:asciiTheme="minorBidi" w:hAnsiTheme="minorBidi"/>
                <w:sz w:val="22"/>
                <w:szCs w:val="22"/>
              </w:rPr>
              <w:t xml:space="preserve">h </w:t>
            </w:r>
            <w:r w:rsidRPr="009962C1">
              <w:rPr>
                <w:rFonts w:asciiTheme="minorBidi" w:hAnsiTheme="minorBidi"/>
                <w:spacing w:val="1"/>
                <w:sz w:val="22"/>
                <w:szCs w:val="22"/>
              </w:rPr>
              <w:t>fi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z w:val="22"/>
                <w:szCs w:val="22"/>
              </w:rPr>
              <w:t>sh</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a</w:t>
            </w:r>
            <w:r w:rsidRPr="009962C1">
              <w:rPr>
                <w:rFonts w:asciiTheme="minorBidi" w:hAnsiTheme="minorBidi"/>
                <w:sz w:val="22"/>
                <w:szCs w:val="22"/>
              </w:rPr>
              <w:t>dy</w:t>
            </w:r>
            <w:r w:rsidRPr="009962C1">
              <w:rPr>
                <w:rFonts w:asciiTheme="minorBidi" w:hAnsiTheme="minorBidi"/>
                <w:spacing w:val="-2"/>
                <w:sz w:val="22"/>
                <w:szCs w:val="22"/>
              </w:rPr>
              <w:t xml:space="preserve"> </w:t>
            </w:r>
            <w:r w:rsidRPr="009962C1">
              <w:rPr>
                <w:rFonts w:asciiTheme="minorBidi" w:hAnsiTheme="minorBidi"/>
                <w:spacing w:val="1"/>
                <w:sz w:val="22"/>
                <w:szCs w:val="22"/>
              </w:rPr>
              <w:t>f</w:t>
            </w:r>
            <w:r w:rsidRPr="009962C1">
              <w:rPr>
                <w:rFonts w:asciiTheme="minorBidi" w:hAnsiTheme="minorBidi"/>
                <w:sz w:val="22"/>
                <w:szCs w:val="22"/>
              </w:rPr>
              <w:t>or</w:t>
            </w:r>
            <w:r w:rsidRPr="009962C1">
              <w:rPr>
                <w:rFonts w:asciiTheme="minorBidi" w:hAnsiTheme="minorBidi"/>
                <w:spacing w:val="1"/>
                <w:sz w:val="22"/>
                <w:szCs w:val="22"/>
              </w:rPr>
              <w:t xml:space="preserve"> </w:t>
            </w:r>
            <w:r w:rsidRPr="009962C1">
              <w:rPr>
                <w:rFonts w:asciiTheme="minorBidi" w:hAnsiTheme="minorBidi"/>
                <w:sz w:val="22"/>
                <w:szCs w:val="22"/>
              </w:rPr>
              <w:t>p</w:t>
            </w:r>
            <w:r w:rsidRPr="009962C1">
              <w:rPr>
                <w:rFonts w:asciiTheme="minorBidi" w:hAnsiTheme="minorBidi"/>
                <w:spacing w:val="-2"/>
                <w:sz w:val="22"/>
                <w:szCs w:val="22"/>
              </w:rPr>
              <w:t>a</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ti</w:t>
            </w:r>
            <w:r w:rsidRPr="009962C1">
              <w:rPr>
                <w:rFonts w:asciiTheme="minorBidi" w:hAnsiTheme="minorBidi"/>
                <w:sz w:val="22"/>
                <w:szCs w:val="22"/>
              </w:rPr>
              <w:t>n</w:t>
            </w:r>
            <w:r w:rsidRPr="009962C1">
              <w:rPr>
                <w:rFonts w:asciiTheme="minorBidi" w:hAnsiTheme="minorBidi"/>
                <w:spacing w:val="-2"/>
                <w:sz w:val="22"/>
                <w:szCs w:val="22"/>
              </w:rPr>
              <w:t>g</w:t>
            </w:r>
            <w:r w:rsidRPr="009962C1">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77"/>
              </w:numPr>
              <w:spacing w:before="45" w:line="360" w:lineRule="auto"/>
              <w:ind w:left="567" w:right="-20" w:hanging="578"/>
              <w:rPr>
                <w:rFonts w:asciiTheme="minorBidi" w:hAnsiTheme="minorBidi"/>
              </w:rPr>
            </w:pPr>
            <w:r w:rsidRPr="006007C9">
              <w:rPr>
                <w:rFonts w:asciiTheme="minorBidi" w:hAnsiTheme="minorBidi"/>
              </w:rPr>
              <w:t>Pr</w:t>
            </w:r>
            <w:r w:rsidRPr="006007C9">
              <w:rPr>
                <w:rFonts w:asciiTheme="minorBidi" w:hAnsiTheme="minorBidi"/>
                <w:spacing w:val="1"/>
              </w:rPr>
              <w:t>e</w:t>
            </w:r>
            <w:r w:rsidRPr="006007C9">
              <w:rPr>
                <w:rFonts w:asciiTheme="minorBidi" w:hAnsiTheme="minorBidi"/>
              </w:rPr>
              <w:t>p</w:t>
            </w:r>
            <w:r w:rsidRPr="006007C9">
              <w:rPr>
                <w:rFonts w:asciiTheme="minorBidi" w:hAnsiTheme="minorBidi"/>
                <w:spacing w:val="-2"/>
              </w:rPr>
              <w:t>a</w:t>
            </w:r>
            <w:r w:rsidRPr="006007C9">
              <w:rPr>
                <w:rFonts w:asciiTheme="minorBidi" w:hAnsiTheme="minorBidi"/>
                <w:spacing w:val="1"/>
              </w:rPr>
              <w:t>r</w:t>
            </w:r>
            <w:r w:rsidRPr="006007C9">
              <w:rPr>
                <w:rFonts w:asciiTheme="minorBidi" w:hAnsiTheme="minorBidi"/>
              </w:rPr>
              <w:t xml:space="preserve">e </w:t>
            </w:r>
            <w:r w:rsidRPr="006007C9">
              <w:rPr>
                <w:rFonts w:asciiTheme="minorBidi" w:hAnsiTheme="minorBidi"/>
                <w:spacing w:val="-2"/>
              </w:rPr>
              <w:t>p</w:t>
            </w:r>
            <w:r w:rsidRPr="006007C9">
              <w:rPr>
                <w:rFonts w:asciiTheme="minorBidi" w:hAnsiTheme="minorBidi"/>
                <w:spacing w:val="1"/>
              </w:rPr>
              <w:t>r</w:t>
            </w:r>
            <w:r w:rsidRPr="006007C9">
              <w:rPr>
                <w:rFonts w:asciiTheme="minorBidi" w:hAnsiTheme="minorBidi"/>
              </w:rPr>
              <w:t>e</w:t>
            </w:r>
            <w:r w:rsidRPr="006007C9">
              <w:rPr>
                <w:rFonts w:asciiTheme="minorBidi" w:hAnsiTheme="minorBidi"/>
                <w:spacing w:val="-2"/>
              </w:rPr>
              <w:t>v</w:t>
            </w:r>
            <w:r w:rsidRPr="006007C9">
              <w:rPr>
                <w:rFonts w:asciiTheme="minorBidi" w:hAnsiTheme="minorBidi"/>
                <w:spacing w:val="1"/>
              </w:rPr>
              <w:t>i</w:t>
            </w:r>
            <w:r w:rsidRPr="006007C9">
              <w:rPr>
                <w:rFonts w:asciiTheme="minorBidi" w:hAnsiTheme="minorBidi"/>
              </w:rPr>
              <w:t>ou</w:t>
            </w:r>
            <w:r w:rsidRPr="006007C9">
              <w:rPr>
                <w:rFonts w:asciiTheme="minorBidi" w:hAnsiTheme="minorBidi"/>
                <w:spacing w:val="-2"/>
              </w:rPr>
              <w:t>s</w:t>
            </w:r>
            <w:r w:rsidRPr="006007C9">
              <w:rPr>
                <w:rFonts w:asciiTheme="minorBidi" w:hAnsiTheme="minorBidi"/>
                <w:spacing w:val="1"/>
              </w:rPr>
              <w:t>l</w:t>
            </w:r>
            <w:r w:rsidRPr="006007C9">
              <w:rPr>
                <w:rFonts w:asciiTheme="minorBidi" w:hAnsiTheme="minorBidi"/>
              </w:rPr>
              <w:t>y coa</w:t>
            </w:r>
            <w:r w:rsidRPr="006007C9">
              <w:rPr>
                <w:rFonts w:asciiTheme="minorBidi" w:hAnsiTheme="minorBidi"/>
                <w:spacing w:val="-1"/>
              </w:rPr>
              <w:t>t</w:t>
            </w:r>
            <w:r w:rsidRPr="006007C9">
              <w:rPr>
                <w:rFonts w:asciiTheme="minorBidi" w:hAnsiTheme="minorBidi"/>
              </w:rPr>
              <w:t xml:space="preserve">ed </w:t>
            </w:r>
            <w:r w:rsidRPr="006007C9">
              <w:rPr>
                <w:rFonts w:asciiTheme="minorBidi" w:hAnsiTheme="minorBidi"/>
                <w:spacing w:val="1"/>
              </w:rPr>
              <w:t>s</w:t>
            </w:r>
            <w:r w:rsidRPr="006007C9">
              <w:rPr>
                <w:rFonts w:asciiTheme="minorBidi" w:hAnsiTheme="minorBidi"/>
                <w:spacing w:val="-2"/>
              </w:rPr>
              <w:t>u</w:t>
            </w:r>
            <w:r w:rsidRPr="006007C9">
              <w:rPr>
                <w:rFonts w:asciiTheme="minorBidi" w:hAnsiTheme="minorBidi"/>
                <w:spacing w:val="1"/>
              </w:rPr>
              <w:t>r</w:t>
            </w:r>
            <w:r w:rsidRPr="006007C9">
              <w:rPr>
                <w:rFonts w:asciiTheme="minorBidi" w:hAnsiTheme="minorBidi"/>
                <w:spacing w:val="-2"/>
              </w:rPr>
              <w:t>f</w:t>
            </w:r>
            <w:r w:rsidRPr="006007C9">
              <w:rPr>
                <w:rFonts w:asciiTheme="minorBidi" w:hAnsiTheme="minorBidi"/>
              </w:rPr>
              <w:t>ac</w:t>
            </w:r>
            <w:r w:rsidRPr="006007C9">
              <w:rPr>
                <w:rFonts w:asciiTheme="minorBidi" w:hAnsiTheme="minorBidi"/>
                <w:spacing w:val="-2"/>
              </w:rPr>
              <w:t>e</w:t>
            </w:r>
            <w:r w:rsidRPr="006007C9">
              <w:rPr>
                <w:rFonts w:asciiTheme="minorBidi" w:hAnsiTheme="minorBidi"/>
              </w:rPr>
              <w:t xml:space="preserve">s </w:t>
            </w:r>
            <w:r w:rsidRPr="006007C9">
              <w:rPr>
                <w:rFonts w:asciiTheme="minorBidi" w:hAnsiTheme="minorBidi"/>
                <w:spacing w:val="1"/>
              </w:rPr>
              <w:t>f</w:t>
            </w:r>
            <w:r w:rsidRPr="006007C9">
              <w:rPr>
                <w:rFonts w:asciiTheme="minorBidi" w:hAnsiTheme="minorBidi"/>
                <w:spacing w:val="-2"/>
              </w:rPr>
              <w:t>o</w:t>
            </w:r>
            <w:r w:rsidRPr="006007C9">
              <w:rPr>
                <w:rFonts w:asciiTheme="minorBidi" w:hAnsiTheme="minorBidi"/>
              </w:rPr>
              <w:t>r pa</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spacing w:val="1"/>
              </w:rPr>
              <w:t>ti</w:t>
            </w:r>
            <w:r w:rsidRPr="006007C9">
              <w:rPr>
                <w:rFonts w:asciiTheme="minorBidi" w:hAnsiTheme="minorBidi"/>
              </w:rPr>
              <w:t>ng</w:t>
            </w:r>
            <w:r w:rsidRPr="006007C9">
              <w:rPr>
                <w:rFonts w:asciiTheme="minorBidi" w:hAnsiTheme="minorBidi"/>
                <w:spacing w:val="-2"/>
              </w:rPr>
              <w:t xml:space="preserve"> </w:t>
            </w:r>
            <w:r w:rsidRPr="006007C9">
              <w:rPr>
                <w:rFonts w:asciiTheme="minorBidi" w:hAnsiTheme="minorBidi"/>
              </w:rPr>
              <w:t>or</w:t>
            </w:r>
            <w:r w:rsidRPr="006007C9">
              <w:rPr>
                <w:rFonts w:asciiTheme="minorBidi" w:hAnsiTheme="minorBidi"/>
                <w:spacing w:val="-2"/>
              </w:rPr>
              <w:t xml:space="preserve"> </w:t>
            </w:r>
            <w:r w:rsidRPr="006007C9">
              <w:rPr>
                <w:rFonts w:asciiTheme="minorBidi" w:hAnsiTheme="minorBidi"/>
              </w:rPr>
              <w:t>c</w:t>
            </w:r>
            <w:r w:rsidRPr="006007C9">
              <w:rPr>
                <w:rFonts w:asciiTheme="minorBidi" w:hAnsiTheme="minorBidi"/>
                <w:spacing w:val="-1"/>
              </w:rPr>
              <w:t>l</w:t>
            </w:r>
            <w:r w:rsidRPr="006007C9">
              <w:rPr>
                <w:rFonts w:asciiTheme="minorBidi" w:hAnsiTheme="minorBidi"/>
              </w:rPr>
              <w:t xml:space="preserve">ear </w:t>
            </w:r>
            <w:r w:rsidRPr="006007C9">
              <w:rPr>
                <w:rFonts w:asciiTheme="minorBidi" w:hAnsiTheme="minorBidi"/>
                <w:spacing w:val="1"/>
              </w:rPr>
              <w:t>fi</w:t>
            </w:r>
            <w:r w:rsidRPr="006007C9">
              <w:rPr>
                <w:rFonts w:asciiTheme="minorBidi" w:hAnsiTheme="minorBidi"/>
                <w:spacing w:val="-2"/>
              </w:rPr>
              <w:t>n</w:t>
            </w:r>
            <w:r w:rsidRPr="006007C9">
              <w:rPr>
                <w:rFonts w:asciiTheme="minorBidi" w:hAnsiTheme="minorBidi"/>
                <w:spacing w:val="1"/>
              </w:rPr>
              <w:t>i</w:t>
            </w:r>
            <w:r w:rsidRPr="006007C9">
              <w:rPr>
                <w:rFonts w:asciiTheme="minorBidi" w:hAnsiTheme="minorBidi"/>
              </w:rPr>
              <w:t>sh</w:t>
            </w:r>
          </w:p>
        </w:tc>
        <w:tc>
          <w:tcPr>
            <w:tcW w:w="7068" w:type="dxa"/>
          </w:tcPr>
          <w:p w:rsidR="000B58F9" w:rsidRPr="009962C1" w:rsidRDefault="000B58F9" w:rsidP="00FE6267">
            <w:pPr>
              <w:pStyle w:val="ListParagraph"/>
              <w:numPr>
                <w:ilvl w:val="0"/>
                <w:numId w:val="880"/>
              </w:numPr>
              <w:spacing w:before="32" w:line="275" w:lineRule="auto"/>
              <w:ind w:left="573" w:right="329" w:hanging="572"/>
              <w:rPr>
                <w:rFonts w:asciiTheme="minorBidi" w:hAnsiTheme="minorBidi"/>
                <w:sz w:val="22"/>
                <w:szCs w:val="22"/>
              </w:rPr>
            </w:pPr>
            <w:r w:rsidRPr="009962C1">
              <w:rPr>
                <w:rFonts w:asciiTheme="minorBidi" w:hAnsiTheme="minorBidi"/>
                <w:spacing w:val="-1"/>
                <w:sz w:val="22"/>
                <w:szCs w:val="22"/>
              </w:rPr>
              <w:t>C</w:t>
            </w:r>
            <w:r w:rsidRPr="009962C1">
              <w:rPr>
                <w:rFonts w:asciiTheme="minorBidi" w:hAnsiTheme="minorBidi"/>
                <w:sz w:val="22"/>
                <w:szCs w:val="22"/>
              </w:rPr>
              <w:t>ond</w:t>
            </w:r>
            <w:r w:rsidRPr="009962C1">
              <w:rPr>
                <w:rFonts w:asciiTheme="minorBidi" w:hAnsiTheme="minorBidi"/>
                <w:spacing w:val="1"/>
                <w:sz w:val="22"/>
                <w:szCs w:val="22"/>
              </w:rPr>
              <w:t>i</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on</w:t>
            </w:r>
            <w:r w:rsidRPr="009962C1">
              <w:rPr>
                <w:rFonts w:asciiTheme="minorBidi" w:hAnsiTheme="minorBidi"/>
                <w:spacing w:val="-2"/>
                <w:sz w:val="22"/>
                <w:szCs w:val="22"/>
              </w:rPr>
              <w:t xml:space="preserve"> </w:t>
            </w:r>
            <w:r w:rsidRPr="009962C1">
              <w:rPr>
                <w:rFonts w:asciiTheme="minorBidi" w:hAnsiTheme="minorBidi"/>
                <w:sz w:val="22"/>
                <w:szCs w:val="22"/>
              </w:rPr>
              <w:t xml:space="preserve">and </w:t>
            </w:r>
            <w:r w:rsidRPr="009962C1">
              <w:rPr>
                <w:rFonts w:asciiTheme="minorBidi" w:hAnsiTheme="minorBidi"/>
                <w:spacing w:val="-2"/>
                <w:sz w:val="22"/>
                <w:szCs w:val="22"/>
              </w:rPr>
              <w:t>n</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z w:val="22"/>
                <w:szCs w:val="22"/>
              </w:rPr>
              <w:t xml:space="preserve">e </w:t>
            </w:r>
            <w:r w:rsidRPr="009962C1">
              <w:rPr>
                <w:rFonts w:asciiTheme="minorBidi" w:hAnsiTheme="minorBidi"/>
                <w:spacing w:val="-2"/>
                <w:sz w:val="22"/>
                <w:szCs w:val="22"/>
              </w:rPr>
              <w:t>o</w:t>
            </w:r>
            <w:r w:rsidRPr="009962C1">
              <w:rPr>
                <w:rFonts w:asciiTheme="minorBidi" w:hAnsiTheme="minorBidi"/>
                <w:sz w:val="22"/>
                <w:szCs w:val="22"/>
              </w:rPr>
              <w:t>f</w:t>
            </w:r>
            <w:r w:rsidRPr="009962C1">
              <w:rPr>
                <w:rFonts w:asciiTheme="minorBidi" w:hAnsiTheme="minorBidi"/>
                <w:spacing w:val="2"/>
                <w:sz w:val="22"/>
                <w:szCs w:val="22"/>
              </w:rPr>
              <w:t xml:space="preserve"> </w:t>
            </w:r>
            <w:r w:rsidRPr="009962C1">
              <w:rPr>
                <w:rFonts w:asciiTheme="minorBidi" w:hAnsiTheme="minorBidi"/>
                <w:b/>
                <w:bCs/>
                <w:sz w:val="22"/>
                <w:szCs w:val="22"/>
              </w:rPr>
              <w:t>e</w:t>
            </w:r>
            <w:r w:rsidRPr="009962C1">
              <w:rPr>
                <w:rFonts w:asciiTheme="minorBidi" w:hAnsiTheme="minorBidi"/>
                <w:b/>
                <w:bCs/>
                <w:spacing w:val="-2"/>
                <w:sz w:val="22"/>
                <w:szCs w:val="22"/>
              </w:rPr>
              <w:t>x</w:t>
            </w:r>
            <w:r w:rsidRPr="009962C1">
              <w:rPr>
                <w:rFonts w:asciiTheme="minorBidi" w:hAnsiTheme="minorBidi"/>
                <w:b/>
                <w:bCs/>
                <w:spacing w:val="-1"/>
                <w:sz w:val="22"/>
                <w:szCs w:val="22"/>
              </w:rPr>
              <w:t>i</w:t>
            </w:r>
            <w:r w:rsidRPr="009962C1">
              <w:rPr>
                <w:rFonts w:asciiTheme="minorBidi" w:hAnsiTheme="minorBidi"/>
                <w:b/>
                <w:bCs/>
                <w:sz w:val="22"/>
                <w:szCs w:val="22"/>
              </w:rPr>
              <w:t>s</w:t>
            </w:r>
            <w:r w:rsidRPr="009962C1">
              <w:rPr>
                <w:rFonts w:asciiTheme="minorBidi" w:hAnsiTheme="minorBidi"/>
                <w:b/>
                <w:bCs/>
                <w:spacing w:val="1"/>
                <w:sz w:val="22"/>
                <w:szCs w:val="22"/>
              </w:rPr>
              <w:t>ti</w:t>
            </w:r>
            <w:r w:rsidRPr="009962C1">
              <w:rPr>
                <w:rFonts w:asciiTheme="minorBidi" w:hAnsiTheme="minorBidi"/>
                <w:b/>
                <w:bCs/>
                <w:spacing w:val="-3"/>
                <w:sz w:val="22"/>
                <w:szCs w:val="22"/>
              </w:rPr>
              <w:t>n</w:t>
            </w:r>
            <w:r w:rsidRPr="009962C1">
              <w:rPr>
                <w:rFonts w:asciiTheme="minorBidi" w:hAnsiTheme="minorBidi"/>
                <w:b/>
                <w:bCs/>
                <w:sz w:val="22"/>
                <w:szCs w:val="22"/>
              </w:rPr>
              <w:t>g sub</w:t>
            </w:r>
            <w:r w:rsidRPr="009962C1">
              <w:rPr>
                <w:rFonts w:asciiTheme="minorBidi" w:hAnsiTheme="minorBidi"/>
                <w:b/>
                <w:bCs/>
                <w:spacing w:val="-2"/>
                <w:sz w:val="22"/>
                <w:szCs w:val="22"/>
              </w:rPr>
              <w:t>s</w:t>
            </w:r>
            <w:r w:rsidRPr="009962C1">
              <w:rPr>
                <w:rFonts w:asciiTheme="minorBidi" w:hAnsiTheme="minorBidi"/>
                <w:b/>
                <w:bCs/>
                <w:spacing w:val="1"/>
                <w:sz w:val="22"/>
                <w:szCs w:val="22"/>
              </w:rPr>
              <w:t>t</w:t>
            </w:r>
            <w:r w:rsidRPr="009962C1">
              <w:rPr>
                <w:rFonts w:asciiTheme="minorBidi" w:hAnsiTheme="minorBidi"/>
                <w:b/>
                <w:bCs/>
                <w:sz w:val="22"/>
                <w:szCs w:val="22"/>
              </w:rPr>
              <w:t>r</w:t>
            </w:r>
            <w:r w:rsidRPr="009962C1">
              <w:rPr>
                <w:rFonts w:asciiTheme="minorBidi" w:hAnsiTheme="minorBidi"/>
                <w:b/>
                <w:bCs/>
                <w:spacing w:val="-2"/>
                <w:sz w:val="22"/>
                <w:szCs w:val="22"/>
              </w:rPr>
              <w:t>a</w:t>
            </w:r>
            <w:r w:rsidRPr="009962C1">
              <w:rPr>
                <w:rFonts w:asciiTheme="minorBidi" w:hAnsiTheme="minorBidi"/>
                <w:b/>
                <w:bCs/>
                <w:spacing w:val="1"/>
                <w:sz w:val="22"/>
                <w:szCs w:val="22"/>
              </w:rPr>
              <w:t>t</w:t>
            </w:r>
            <w:r w:rsidRPr="009962C1">
              <w:rPr>
                <w:rFonts w:asciiTheme="minorBidi" w:hAnsiTheme="minorBidi"/>
                <w:b/>
                <w:bCs/>
                <w:sz w:val="22"/>
                <w:szCs w:val="22"/>
              </w:rPr>
              <w:t>e</w:t>
            </w:r>
            <w:r w:rsidRPr="009962C1">
              <w:rPr>
                <w:rFonts w:asciiTheme="minorBidi" w:hAnsiTheme="minorBidi"/>
                <w:b/>
                <w:bCs/>
                <w:spacing w:val="1"/>
                <w:sz w:val="22"/>
                <w:szCs w:val="22"/>
              </w:rPr>
              <w:t xml:space="preserve"> </w:t>
            </w:r>
            <w:r w:rsidRPr="009962C1">
              <w:rPr>
                <w:rFonts w:asciiTheme="minorBidi" w:hAnsiTheme="minorBidi"/>
                <w:spacing w:val="-2"/>
                <w:sz w:val="22"/>
                <w:szCs w:val="22"/>
              </w:rPr>
              <w:t>a</w:t>
            </w:r>
            <w:r w:rsidRPr="009962C1">
              <w:rPr>
                <w:rFonts w:asciiTheme="minorBidi" w:hAnsiTheme="minorBidi"/>
                <w:sz w:val="22"/>
                <w:szCs w:val="22"/>
              </w:rPr>
              <w:t>nd s</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pacing w:val="-2"/>
                <w:sz w:val="22"/>
                <w:szCs w:val="22"/>
              </w:rPr>
              <w:t>f</w:t>
            </w:r>
            <w:r w:rsidRPr="009962C1">
              <w:rPr>
                <w:rFonts w:asciiTheme="minorBidi" w:hAnsiTheme="minorBidi"/>
                <w:sz w:val="22"/>
                <w:szCs w:val="22"/>
              </w:rPr>
              <w:t>ace</w:t>
            </w:r>
            <w:r w:rsidRPr="009962C1">
              <w:rPr>
                <w:rFonts w:asciiTheme="minorBidi" w:hAnsiTheme="minorBidi"/>
                <w:spacing w:val="-2"/>
                <w:sz w:val="22"/>
                <w:szCs w:val="22"/>
              </w:rPr>
              <w:t xml:space="preserve"> </w:t>
            </w:r>
            <w:r w:rsidRPr="009962C1">
              <w:rPr>
                <w:rFonts w:asciiTheme="minorBidi" w:hAnsiTheme="minorBidi"/>
                <w:spacing w:val="-4"/>
                <w:sz w:val="22"/>
                <w:szCs w:val="22"/>
              </w:rPr>
              <w:t>m</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z w:val="22"/>
                <w:szCs w:val="22"/>
              </w:rPr>
              <w:t>e</w:t>
            </w:r>
            <w:r w:rsidRPr="009962C1">
              <w:rPr>
                <w:rFonts w:asciiTheme="minorBidi" w:hAnsiTheme="minorBidi"/>
                <w:spacing w:val="1"/>
                <w:sz w:val="22"/>
                <w:szCs w:val="22"/>
              </w:rPr>
              <w:t>ri</w:t>
            </w:r>
            <w:r w:rsidRPr="009962C1">
              <w:rPr>
                <w:rFonts w:asciiTheme="minorBidi" w:hAnsiTheme="minorBidi"/>
                <w:spacing w:val="-2"/>
                <w:sz w:val="22"/>
                <w:szCs w:val="22"/>
              </w:rPr>
              <w:t>a</w:t>
            </w:r>
            <w:r w:rsidRPr="009962C1">
              <w:rPr>
                <w:rFonts w:asciiTheme="minorBidi" w:hAnsiTheme="minorBidi"/>
                <w:sz w:val="22"/>
                <w:szCs w:val="22"/>
              </w:rPr>
              <w:t>l a</w:t>
            </w:r>
            <w:r w:rsidRPr="009962C1">
              <w:rPr>
                <w:rFonts w:asciiTheme="minorBidi" w:hAnsiTheme="minorBidi"/>
                <w:spacing w:val="1"/>
                <w:sz w:val="22"/>
                <w:szCs w:val="22"/>
              </w:rPr>
              <w:t>r</w:t>
            </w:r>
            <w:r w:rsidRPr="009962C1">
              <w:rPr>
                <w:rFonts w:asciiTheme="minorBidi" w:hAnsiTheme="minorBidi"/>
                <w:sz w:val="22"/>
                <w:szCs w:val="22"/>
              </w:rPr>
              <w:t xml:space="preserve">e </w:t>
            </w:r>
            <w:r w:rsidRPr="009962C1">
              <w:rPr>
                <w:rFonts w:asciiTheme="minorBidi" w:hAnsiTheme="minorBidi"/>
                <w:spacing w:val="-2"/>
                <w:sz w:val="22"/>
                <w:szCs w:val="22"/>
              </w:rPr>
              <w:t>d</w:t>
            </w:r>
            <w:r w:rsidRPr="009962C1">
              <w:rPr>
                <w:rFonts w:asciiTheme="minorBidi" w:hAnsiTheme="minorBidi"/>
                <w:sz w:val="22"/>
                <w:szCs w:val="22"/>
              </w:rPr>
              <w:t>e</w:t>
            </w:r>
            <w:r w:rsidRPr="009962C1">
              <w:rPr>
                <w:rFonts w:asciiTheme="minorBidi" w:hAnsiTheme="minorBidi"/>
                <w:spacing w:val="1"/>
                <w:sz w:val="22"/>
                <w:szCs w:val="22"/>
              </w:rPr>
              <w:t>t</w:t>
            </w:r>
            <w:r w:rsidRPr="009962C1">
              <w:rPr>
                <w:rFonts w:asciiTheme="minorBidi" w:hAnsiTheme="minorBidi"/>
                <w:spacing w:val="-2"/>
                <w:sz w:val="22"/>
                <w:szCs w:val="22"/>
              </w:rPr>
              <w:t>e</w:t>
            </w:r>
            <w:r w:rsidRPr="009962C1">
              <w:rPr>
                <w:rFonts w:asciiTheme="minorBidi" w:hAnsiTheme="minorBidi"/>
                <w:spacing w:val="1"/>
                <w:sz w:val="22"/>
                <w:szCs w:val="22"/>
              </w:rPr>
              <w:t>r</w:t>
            </w:r>
            <w:r w:rsidRPr="009962C1">
              <w:rPr>
                <w:rFonts w:asciiTheme="minorBidi" w:hAnsiTheme="minorBidi"/>
                <w:spacing w:val="-4"/>
                <w:sz w:val="22"/>
                <w:szCs w:val="22"/>
              </w:rPr>
              <w:t>m</w:t>
            </w:r>
            <w:r w:rsidRPr="009962C1">
              <w:rPr>
                <w:rFonts w:asciiTheme="minorBidi" w:hAnsiTheme="minorBidi"/>
                <w:spacing w:val="1"/>
                <w:sz w:val="22"/>
                <w:szCs w:val="22"/>
              </w:rPr>
              <w:t>i</w:t>
            </w:r>
            <w:r w:rsidRPr="009962C1">
              <w:rPr>
                <w:rFonts w:asciiTheme="minorBidi" w:hAnsiTheme="minorBidi"/>
                <w:sz w:val="22"/>
                <w:szCs w:val="22"/>
              </w:rPr>
              <w:t>ned a</w:t>
            </w:r>
            <w:r w:rsidRPr="009962C1">
              <w:rPr>
                <w:rFonts w:asciiTheme="minorBidi" w:hAnsiTheme="minorBidi"/>
                <w:spacing w:val="-2"/>
                <w:sz w:val="22"/>
                <w:szCs w:val="22"/>
              </w:rPr>
              <w:t>n</w:t>
            </w:r>
            <w:r w:rsidRPr="009962C1">
              <w:rPr>
                <w:rFonts w:asciiTheme="minorBidi" w:hAnsiTheme="minorBidi"/>
                <w:sz w:val="22"/>
                <w:szCs w:val="22"/>
              </w:rPr>
              <w:t>d</w:t>
            </w:r>
            <w:r w:rsidRPr="009962C1">
              <w:rPr>
                <w:rFonts w:asciiTheme="minorBidi" w:hAnsiTheme="minorBidi"/>
                <w:spacing w:val="2"/>
                <w:sz w:val="22"/>
                <w:szCs w:val="22"/>
              </w:rPr>
              <w:t xml:space="preserve"> </w:t>
            </w:r>
            <w:r w:rsidRPr="009962C1">
              <w:rPr>
                <w:rFonts w:asciiTheme="minorBidi" w:hAnsiTheme="minorBidi"/>
                <w:b/>
                <w:bCs/>
                <w:spacing w:val="1"/>
                <w:sz w:val="22"/>
                <w:szCs w:val="22"/>
              </w:rPr>
              <w:t>t</w:t>
            </w:r>
            <w:r w:rsidRPr="009962C1">
              <w:rPr>
                <w:rFonts w:asciiTheme="minorBidi" w:hAnsiTheme="minorBidi"/>
                <w:b/>
                <w:bCs/>
                <w:spacing w:val="-2"/>
                <w:sz w:val="22"/>
                <w:szCs w:val="22"/>
              </w:rPr>
              <w:t>e</w:t>
            </w:r>
            <w:r w:rsidRPr="009962C1">
              <w:rPr>
                <w:rFonts w:asciiTheme="minorBidi" w:hAnsiTheme="minorBidi"/>
                <w:b/>
                <w:bCs/>
                <w:sz w:val="22"/>
                <w:szCs w:val="22"/>
              </w:rPr>
              <w:t>s</w:t>
            </w:r>
            <w:r w:rsidRPr="009962C1">
              <w:rPr>
                <w:rFonts w:asciiTheme="minorBidi" w:hAnsiTheme="minorBidi"/>
                <w:b/>
                <w:bCs/>
                <w:spacing w:val="-1"/>
                <w:sz w:val="22"/>
                <w:szCs w:val="22"/>
              </w:rPr>
              <w:t>t</w:t>
            </w:r>
            <w:r w:rsidRPr="009962C1">
              <w:rPr>
                <w:rFonts w:asciiTheme="minorBidi" w:hAnsiTheme="minorBidi"/>
                <w:b/>
                <w:bCs/>
                <w:sz w:val="22"/>
                <w:szCs w:val="22"/>
              </w:rPr>
              <w:t>ed</w:t>
            </w:r>
            <w:r w:rsidRPr="009962C1">
              <w:rPr>
                <w:rFonts w:asciiTheme="minorBidi" w:hAnsiTheme="minorBidi"/>
                <w:sz w:val="22"/>
                <w:szCs w:val="22"/>
              </w:rPr>
              <w:t>.</w:t>
            </w:r>
          </w:p>
          <w:p w:rsidR="000B58F9" w:rsidRPr="009962C1" w:rsidRDefault="000B58F9" w:rsidP="00FE6267">
            <w:pPr>
              <w:pStyle w:val="ListParagraph"/>
              <w:numPr>
                <w:ilvl w:val="0"/>
                <w:numId w:val="880"/>
              </w:numPr>
              <w:spacing w:line="360" w:lineRule="auto"/>
              <w:ind w:left="573" w:right="277" w:hanging="572"/>
              <w:rPr>
                <w:rFonts w:asciiTheme="minorBidi" w:hAnsiTheme="minorBidi"/>
                <w:sz w:val="22"/>
                <w:szCs w:val="22"/>
              </w:rPr>
            </w:pPr>
            <w:r w:rsidRPr="009962C1">
              <w:rPr>
                <w:rFonts w:asciiTheme="minorBidi" w:hAnsiTheme="minorBidi"/>
                <w:b/>
                <w:bCs/>
                <w:sz w:val="22"/>
                <w:szCs w:val="22"/>
              </w:rPr>
              <w:t>S</w:t>
            </w:r>
            <w:r w:rsidRPr="009962C1">
              <w:rPr>
                <w:rFonts w:asciiTheme="minorBidi" w:hAnsiTheme="minorBidi"/>
                <w:b/>
                <w:bCs/>
                <w:spacing w:val="-1"/>
                <w:sz w:val="22"/>
                <w:szCs w:val="22"/>
              </w:rPr>
              <w:t>u</w:t>
            </w:r>
            <w:r w:rsidRPr="009962C1">
              <w:rPr>
                <w:rFonts w:asciiTheme="minorBidi" w:hAnsiTheme="minorBidi"/>
                <w:b/>
                <w:bCs/>
                <w:spacing w:val="-2"/>
                <w:sz w:val="22"/>
                <w:szCs w:val="22"/>
              </w:rPr>
              <w:t>r</w:t>
            </w:r>
            <w:r w:rsidRPr="009962C1">
              <w:rPr>
                <w:rFonts w:asciiTheme="minorBidi" w:hAnsiTheme="minorBidi"/>
                <w:b/>
                <w:bCs/>
                <w:spacing w:val="3"/>
                <w:sz w:val="22"/>
                <w:szCs w:val="22"/>
              </w:rPr>
              <w:t>f</w:t>
            </w:r>
            <w:r w:rsidRPr="009962C1">
              <w:rPr>
                <w:rFonts w:asciiTheme="minorBidi" w:hAnsiTheme="minorBidi"/>
                <w:b/>
                <w:bCs/>
                <w:sz w:val="22"/>
                <w:szCs w:val="22"/>
              </w:rPr>
              <w:t>a</w:t>
            </w:r>
            <w:r w:rsidRPr="009962C1">
              <w:rPr>
                <w:rFonts w:asciiTheme="minorBidi" w:hAnsiTheme="minorBidi"/>
                <w:b/>
                <w:bCs/>
                <w:spacing w:val="-2"/>
                <w:sz w:val="22"/>
                <w:szCs w:val="22"/>
              </w:rPr>
              <w:t>c</w:t>
            </w:r>
            <w:r w:rsidRPr="009962C1">
              <w:rPr>
                <w:rFonts w:asciiTheme="minorBidi" w:hAnsiTheme="minorBidi"/>
                <w:b/>
                <w:bCs/>
                <w:sz w:val="22"/>
                <w:szCs w:val="22"/>
              </w:rPr>
              <w:t>e prep</w:t>
            </w:r>
            <w:r w:rsidRPr="009962C1">
              <w:rPr>
                <w:rFonts w:asciiTheme="minorBidi" w:hAnsiTheme="minorBidi"/>
                <w:b/>
                <w:bCs/>
                <w:spacing w:val="-3"/>
                <w:sz w:val="22"/>
                <w:szCs w:val="22"/>
              </w:rPr>
              <w:t>a</w:t>
            </w:r>
            <w:r w:rsidRPr="009962C1">
              <w:rPr>
                <w:rFonts w:asciiTheme="minorBidi" w:hAnsiTheme="minorBidi"/>
                <w:b/>
                <w:bCs/>
                <w:sz w:val="22"/>
                <w:szCs w:val="22"/>
              </w:rPr>
              <w:t>ra</w:t>
            </w:r>
            <w:r w:rsidRPr="009962C1">
              <w:rPr>
                <w:rFonts w:asciiTheme="minorBidi" w:hAnsiTheme="minorBidi"/>
                <w:b/>
                <w:bCs/>
                <w:spacing w:val="-1"/>
                <w:sz w:val="22"/>
                <w:szCs w:val="22"/>
              </w:rPr>
              <w:t>t</w:t>
            </w:r>
            <w:r w:rsidRPr="009962C1">
              <w:rPr>
                <w:rFonts w:asciiTheme="minorBidi" w:hAnsiTheme="minorBidi"/>
                <w:b/>
                <w:bCs/>
                <w:spacing w:val="1"/>
                <w:sz w:val="22"/>
                <w:szCs w:val="22"/>
              </w:rPr>
              <w:t>i</w:t>
            </w:r>
            <w:r w:rsidRPr="009962C1">
              <w:rPr>
                <w:rFonts w:asciiTheme="minorBidi" w:hAnsiTheme="minorBidi"/>
                <w:b/>
                <w:bCs/>
                <w:sz w:val="22"/>
                <w:szCs w:val="22"/>
              </w:rPr>
              <w:t>on</w:t>
            </w:r>
            <w:r w:rsidRPr="009962C1">
              <w:rPr>
                <w:rFonts w:asciiTheme="minorBidi" w:hAnsiTheme="minorBidi"/>
                <w:b/>
                <w:bCs/>
                <w:spacing w:val="1"/>
                <w:sz w:val="22"/>
                <w:szCs w:val="22"/>
              </w:rPr>
              <w:t xml:space="preserve"> </w:t>
            </w:r>
            <w:r w:rsidRPr="009962C1">
              <w:rPr>
                <w:rFonts w:asciiTheme="minorBidi" w:hAnsiTheme="minorBidi"/>
                <w:spacing w:val="-4"/>
                <w:sz w:val="22"/>
                <w:szCs w:val="22"/>
              </w:rPr>
              <w:t>m</w:t>
            </w:r>
            <w:r w:rsidRPr="009962C1">
              <w:rPr>
                <w:rFonts w:asciiTheme="minorBidi" w:hAnsiTheme="minorBidi"/>
                <w:sz w:val="22"/>
                <w:szCs w:val="22"/>
              </w:rPr>
              <w:t>e</w:t>
            </w:r>
            <w:r w:rsidRPr="009962C1">
              <w:rPr>
                <w:rFonts w:asciiTheme="minorBidi" w:hAnsiTheme="minorBidi"/>
                <w:spacing w:val="1"/>
                <w:sz w:val="22"/>
                <w:szCs w:val="22"/>
              </w:rPr>
              <w:t>t</w:t>
            </w:r>
            <w:r w:rsidRPr="009962C1">
              <w:rPr>
                <w:rFonts w:asciiTheme="minorBidi" w:hAnsiTheme="minorBidi"/>
                <w:spacing w:val="-2"/>
                <w:sz w:val="22"/>
                <w:szCs w:val="22"/>
              </w:rPr>
              <w:t>h</w:t>
            </w:r>
            <w:r w:rsidRPr="009962C1">
              <w:rPr>
                <w:rFonts w:asciiTheme="minorBidi" w:hAnsiTheme="minorBidi"/>
                <w:sz w:val="22"/>
                <w:szCs w:val="22"/>
              </w:rPr>
              <w:t xml:space="preserve">od </w:t>
            </w:r>
            <w:r w:rsidRPr="009962C1">
              <w:rPr>
                <w:rFonts w:asciiTheme="minorBidi" w:hAnsiTheme="minorBidi"/>
                <w:spacing w:val="1"/>
                <w:sz w:val="22"/>
                <w:szCs w:val="22"/>
              </w:rPr>
              <w:t>i</w:t>
            </w:r>
            <w:r w:rsidRPr="009962C1">
              <w:rPr>
                <w:rFonts w:asciiTheme="minorBidi" w:hAnsiTheme="minorBidi"/>
                <w:sz w:val="22"/>
                <w:szCs w:val="22"/>
              </w:rPr>
              <w:t>s</w:t>
            </w:r>
            <w:r w:rsidRPr="009962C1">
              <w:rPr>
                <w:rFonts w:asciiTheme="minorBidi" w:hAnsiTheme="minorBidi"/>
                <w:spacing w:val="-2"/>
                <w:sz w:val="22"/>
                <w:szCs w:val="22"/>
              </w:rPr>
              <w:t xml:space="preserve"> </w:t>
            </w:r>
            <w:r w:rsidRPr="009962C1">
              <w:rPr>
                <w:rFonts w:asciiTheme="minorBidi" w:hAnsiTheme="minorBidi"/>
                <w:sz w:val="22"/>
                <w:szCs w:val="22"/>
              </w:rPr>
              <w:t>co</w:t>
            </w:r>
            <w:r w:rsidRPr="009962C1">
              <w:rPr>
                <w:rFonts w:asciiTheme="minorBidi" w:hAnsiTheme="minorBidi"/>
                <w:spacing w:val="-1"/>
                <w:sz w:val="22"/>
                <w:szCs w:val="22"/>
              </w:rPr>
              <w:t>r</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tl</w:t>
            </w:r>
            <w:r w:rsidRPr="009962C1">
              <w:rPr>
                <w:rFonts w:asciiTheme="minorBidi" w:hAnsiTheme="minorBidi"/>
                <w:sz w:val="22"/>
                <w:szCs w:val="22"/>
              </w:rPr>
              <w:t>y</w:t>
            </w:r>
            <w:r w:rsidRPr="009962C1">
              <w:rPr>
                <w:rFonts w:asciiTheme="minorBidi" w:hAnsiTheme="minorBidi"/>
                <w:spacing w:val="-2"/>
                <w:sz w:val="22"/>
                <w:szCs w:val="22"/>
              </w:rPr>
              <w:t xml:space="preserve"> </w:t>
            </w:r>
            <w:r w:rsidRPr="009962C1">
              <w:rPr>
                <w:rFonts w:asciiTheme="minorBidi" w:hAnsiTheme="minorBidi"/>
                <w:sz w:val="22"/>
                <w:szCs w:val="22"/>
              </w:rPr>
              <w:t>s</w:t>
            </w:r>
            <w:r w:rsidRPr="009962C1">
              <w:rPr>
                <w:rFonts w:asciiTheme="minorBidi" w:hAnsiTheme="minorBidi"/>
                <w:spacing w:val="-2"/>
                <w:sz w:val="22"/>
                <w:szCs w:val="22"/>
              </w:rPr>
              <w:t>e</w:t>
            </w:r>
            <w:r w:rsidRPr="009962C1">
              <w:rPr>
                <w:rFonts w:asciiTheme="minorBidi" w:hAnsiTheme="minorBidi"/>
                <w:spacing w:val="1"/>
                <w:sz w:val="22"/>
                <w:szCs w:val="22"/>
              </w:rPr>
              <w:t>l</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2"/>
                <w:sz w:val="22"/>
                <w:szCs w:val="22"/>
              </w:rPr>
              <w:t xml:space="preserve"> a</w:t>
            </w:r>
            <w:r w:rsidRPr="009962C1">
              <w:rPr>
                <w:rFonts w:asciiTheme="minorBidi" w:hAnsiTheme="minorBidi"/>
                <w:sz w:val="22"/>
                <w:szCs w:val="22"/>
              </w:rPr>
              <w:t>cco</w:t>
            </w:r>
            <w:r w:rsidRPr="009962C1">
              <w:rPr>
                <w:rFonts w:asciiTheme="minorBidi" w:hAnsiTheme="minorBidi"/>
                <w:spacing w:val="1"/>
                <w:sz w:val="22"/>
                <w:szCs w:val="22"/>
              </w:rPr>
              <w:t>r</w:t>
            </w:r>
            <w:r w:rsidRPr="009962C1">
              <w:rPr>
                <w:rFonts w:asciiTheme="minorBidi" w:hAnsiTheme="minorBidi"/>
                <w:spacing w:val="-2"/>
                <w:sz w:val="22"/>
                <w:szCs w:val="22"/>
              </w:rPr>
              <w:t>d</w:t>
            </w:r>
            <w:r w:rsidRPr="009962C1">
              <w:rPr>
                <w:rFonts w:asciiTheme="minorBidi" w:hAnsiTheme="minorBidi"/>
                <w:sz w:val="22"/>
                <w:szCs w:val="22"/>
              </w:rPr>
              <w:t>an</w:t>
            </w:r>
            <w:r w:rsidRPr="009962C1">
              <w:rPr>
                <w:rFonts w:asciiTheme="minorBidi" w:hAnsiTheme="minorBidi"/>
                <w:spacing w:val="-2"/>
                <w:sz w:val="22"/>
                <w:szCs w:val="22"/>
              </w:rPr>
              <w:t>c</w:t>
            </w:r>
            <w:r w:rsidRPr="009962C1">
              <w:rPr>
                <w:rFonts w:asciiTheme="minorBidi" w:hAnsiTheme="minorBidi"/>
                <w:sz w:val="22"/>
                <w:szCs w:val="22"/>
              </w:rPr>
              <w:t xml:space="preserve">e </w:t>
            </w:r>
            <w:r w:rsidRPr="009962C1">
              <w:rPr>
                <w:rFonts w:asciiTheme="minorBidi" w:hAnsiTheme="minorBidi"/>
                <w:spacing w:val="-1"/>
                <w:sz w:val="22"/>
                <w:szCs w:val="22"/>
              </w:rPr>
              <w:t>w</w:t>
            </w:r>
            <w:r w:rsidRPr="009962C1">
              <w:rPr>
                <w:rFonts w:asciiTheme="minorBidi" w:hAnsiTheme="minorBidi"/>
                <w:spacing w:val="1"/>
                <w:sz w:val="22"/>
                <w:szCs w:val="22"/>
              </w:rPr>
              <w:t>it</w:t>
            </w:r>
            <w:r w:rsidRPr="009962C1">
              <w:rPr>
                <w:rFonts w:asciiTheme="minorBidi" w:hAnsiTheme="minorBidi"/>
                <w:sz w:val="22"/>
                <w:szCs w:val="22"/>
              </w:rPr>
              <w:t>h</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 xml:space="preserve">he </w:t>
            </w:r>
            <w:r w:rsidRPr="009962C1">
              <w:rPr>
                <w:rFonts w:asciiTheme="minorBidi" w:hAnsiTheme="minorBidi"/>
                <w:spacing w:val="-2"/>
                <w:sz w:val="22"/>
                <w:szCs w:val="22"/>
              </w:rPr>
              <w:t>e</w:t>
            </w:r>
            <w:r w:rsidRPr="009962C1">
              <w:rPr>
                <w:rFonts w:asciiTheme="minorBidi" w:hAnsiTheme="minorBidi"/>
                <w:sz w:val="22"/>
                <w:szCs w:val="22"/>
              </w:rPr>
              <w:t>n</w:t>
            </w:r>
            <w:r w:rsidRPr="009962C1">
              <w:rPr>
                <w:rFonts w:asciiTheme="minorBidi" w:hAnsiTheme="minorBidi"/>
                <w:spacing w:val="-2"/>
                <w:sz w:val="22"/>
                <w:szCs w:val="22"/>
              </w:rPr>
              <w:t>v</w:t>
            </w:r>
            <w:r w:rsidRPr="009962C1">
              <w:rPr>
                <w:rFonts w:asciiTheme="minorBidi" w:hAnsiTheme="minorBidi"/>
                <w:spacing w:val="1"/>
                <w:sz w:val="22"/>
                <w:szCs w:val="22"/>
              </w:rPr>
              <w:t>ir</w:t>
            </w:r>
            <w:r w:rsidRPr="009962C1">
              <w:rPr>
                <w:rFonts w:asciiTheme="minorBidi" w:hAnsiTheme="minorBidi"/>
                <w:sz w:val="22"/>
                <w:szCs w:val="22"/>
              </w:rPr>
              <w:t>on</w:t>
            </w:r>
            <w:r w:rsidRPr="009962C1">
              <w:rPr>
                <w:rFonts w:asciiTheme="minorBidi" w:hAnsiTheme="minorBidi"/>
                <w:spacing w:val="-4"/>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 xml:space="preserve">, </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pacing w:val="-2"/>
                <w:sz w:val="22"/>
                <w:szCs w:val="22"/>
              </w:rPr>
              <w:t>s</w:t>
            </w:r>
            <w:r w:rsidRPr="009962C1">
              <w:rPr>
                <w:rFonts w:asciiTheme="minorBidi" w:hAnsiTheme="minorBidi"/>
                <w:sz w:val="22"/>
                <w:szCs w:val="22"/>
              </w:rPr>
              <w:t xml:space="preserve">h and </w:t>
            </w:r>
            <w:r w:rsidRPr="009962C1">
              <w:rPr>
                <w:rFonts w:asciiTheme="minorBidi" w:hAnsiTheme="minorBidi"/>
                <w:spacing w:val="1"/>
                <w:sz w:val="22"/>
                <w:szCs w:val="22"/>
              </w:rPr>
              <w:t>s</w:t>
            </w:r>
            <w:r w:rsidRPr="009962C1">
              <w:rPr>
                <w:rFonts w:asciiTheme="minorBidi" w:hAnsiTheme="minorBidi"/>
                <w:spacing w:val="-2"/>
                <w:sz w:val="22"/>
                <w:szCs w:val="22"/>
              </w:rPr>
              <w:t>u</w:t>
            </w:r>
            <w:r w:rsidRPr="009962C1">
              <w:rPr>
                <w:rFonts w:asciiTheme="minorBidi" w:hAnsiTheme="minorBidi"/>
                <w:sz w:val="22"/>
                <w:szCs w:val="22"/>
              </w:rPr>
              <w:t>bs</w:t>
            </w:r>
            <w:r w:rsidRPr="009962C1">
              <w:rPr>
                <w:rFonts w:asciiTheme="minorBidi" w:hAnsiTheme="minorBidi"/>
                <w:spacing w:val="-1"/>
                <w:sz w:val="22"/>
                <w:szCs w:val="22"/>
              </w:rPr>
              <w:t>t</w:t>
            </w:r>
            <w:r w:rsidRPr="009962C1">
              <w:rPr>
                <w:rFonts w:asciiTheme="minorBidi" w:hAnsiTheme="minorBidi"/>
                <w:spacing w:val="1"/>
                <w:sz w:val="22"/>
                <w:szCs w:val="22"/>
              </w:rPr>
              <w: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z w:val="22"/>
                <w:szCs w:val="22"/>
              </w:rPr>
              <w:t>e</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eq</w:t>
            </w:r>
            <w:r w:rsidRPr="009962C1">
              <w:rPr>
                <w:rFonts w:asciiTheme="minorBidi" w:hAnsiTheme="minorBidi"/>
                <w:spacing w:val="-2"/>
                <w:sz w:val="22"/>
                <w:szCs w:val="22"/>
              </w:rPr>
              <w:t>u</w:t>
            </w:r>
            <w:r w:rsidRPr="009962C1">
              <w:rPr>
                <w:rFonts w:asciiTheme="minorBidi" w:hAnsiTheme="minorBidi"/>
                <w:spacing w:val="1"/>
                <w:sz w:val="22"/>
                <w:szCs w:val="22"/>
              </w:rPr>
              <w:t>i</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s.</w:t>
            </w:r>
          </w:p>
          <w:p w:rsidR="000B58F9" w:rsidRPr="009962C1" w:rsidRDefault="000B58F9" w:rsidP="00FE6267">
            <w:pPr>
              <w:pStyle w:val="ListParagraph"/>
              <w:numPr>
                <w:ilvl w:val="0"/>
                <w:numId w:val="880"/>
              </w:numPr>
              <w:spacing w:line="360" w:lineRule="auto"/>
              <w:ind w:left="573" w:right="292"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ces</w:t>
            </w:r>
            <w:r w:rsidRPr="009962C1">
              <w:rPr>
                <w:rFonts w:asciiTheme="minorBidi" w:hAnsiTheme="minorBidi"/>
                <w:spacing w:val="-2"/>
                <w:sz w:val="22"/>
                <w:szCs w:val="22"/>
              </w:rPr>
              <w:t xml:space="preserve"> </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z w:val="22"/>
                <w:szCs w:val="22"/>
              </w:rPr>
              <w:t>e p</w:t>
            </w:r>
            <w:r w:rsidRPr="009962C1">
              <w:rPr>
                <w:rFonts w:asciiTheme="minorBidi" w:hAnsiTheme="minorBidi"/>
                <w:spacing w:val="-1"/>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r</w:t>
            </w:r>
            <w:r w:rsidRPr="009962C1">
              <w:rPr>
                <w:rFonts w:asciiTheme="minorBidi" w:hAnsiTheme="minorBidi"/>
                <w:sz w:val="22"/>
                <w:szCs w:val="22"/>
              </w:rPr>
              <w:t>ed by</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pacing w:val="-2"/>
                <w:sz w:val="22"/>
                <w:szCs w:val="22"/>
              </w:rPr>
              <w:t>e</w:t>
            </w:r>
            <w:r w:rsidRPr="009962C1">
              <w:rPr>
                <w:rFonts w:asciiTheme="minorBidi" w:hAnsiTheme="minorBidi"/>
                <w:spacing w:val="-4"/>
                <w:sz w:val="22"/>
                <w:szCs w:val="22"/>
              </w:rPr>
              <w:t>m</w:t>
            </w:r>
            <w:r w:rsidRPr="009962C1">
              <w:rPr>
                <w:rFonts w:asciiTheme="minorBidi" w:hAnsiTheme="minorBidi"/>
                <w:spacing w:val="2"/>
                <w:sz w:val="22"/>
                <w:szCs w:val="22"/>
              </w:rPr>
              <w:t>o</w:t>
            </w:r>
            <w:r w:rsidRPr="009962C1">
              <w:rPr>
                <w:rFonts w:asciiTheme="minorBidi" w:hAnsiTheme="minorBidi"/>
                <w:spacing w:val="-2"/>
                <w:sz w:val="22"/>
                <w:szCs w:val="22"/>
              </w:rPr>
              <w:t>v</w:t>
            </w:r>
            <w:r w:rsidRPr="009962C1">
              <w:rPr>
                <w:rFonts w:asciiTheme="minorBidi" w:hAnsiTheme="minorBidi"/>
                <w:spacing w:val="1"/>
                <w:sz w:val="22"/>
                <w:szCs w:val="22"/>
              </w:rPr>
              <w: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z w:val="22"/>
                <w:szCs w:val="22"/>
              </w:rPr>
              <w:t>un</w:t>
            </w:r>
            <w:r w:rsidRPr="009962C1">
              <w:rPr>
                <w:rFonts w:asciiTheme="minorBidi" w:hAnsiTheme="minorBidi"/>
                <w:spacing w:val="-1"/>
                <w:sz w:val="22"/>
                <w:szCs w:val="22"/>
              </w:rPr>
              <w:t>w</w:t>
            </w:r>
            <w:r w:rsidRPr="009962C1">
              <w:rPr>
                <w:rFonts w:asciiTheme="minorBidi" w:hAnsiTheme="minorBidi"/>
                <w:sz w:val="22"/>
                <w:szCs w:val="22"/>
              </w:rPr>
              <w:t>an</w:t>
            </w:r>
            <w:r w:rsidRPr="009962C1">
              <w:rPr>
                <w:rFonts w:asciiTheme="minorBidi" w:hAnsiTheme="minorBidi"/>
                <w:spacing w:val="1"/>
                <w:sz w:val="22"/>
                <w:szCs w:val="22"/>
              </w:rPr>
              <w:t>t</w:t>
            </w:r>
            <w:r w:rsidRPr="009962C1">
              <w:rPr>
                <w:rFonts w:asciiTheme="minorBidi" w:hAnsiTheme="minorBidi"/>
                <w:sz w:val="22"/>
                <w:szCs w:val="22"/>
              </w:rPr>
              <w:t>ed co</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2"/>
                <w:sz w:val="22"/>
                <w:szCs w:val="22"/>
              </w:rPr>
              <w:t>g</w:t>
            </w:r>
            <w:r w:rsidRPr="009962C1">
              <w:rPr>
                <w:rFonts w:asciiTheme="minorBidi" w:hAnsiTheme="minorBidi"/>
                <w:sz w:val="22"/>
                <w:szCs w:val="22"/>
              </w:rPr>
              <w:t xml:space="preserve">s </w:t>
            </w:r>
            <w:r w:rsidRPr="009962C1">
              <w:rPr>
                <w:rFonts w:asciiTheme="minorBidi" w:hAnsiTheme="minorBidi"/>
                <w:spacing w:val="1"/>
                <w:sz w:val="22"/>
                <w:szCs w:val="22"/>
              </w:rPr>
              <w:t>a</w:t>
            </w:r>
            <w:r w:rsidRPr="009962C1">
              <w:rPr>
                <w:rFonts w:asciiTheme="minorBidi" w:hAnsiTheme="minorBidi"/>
                <w:sz w:val="22"/>
                <w:szCs w:val="22"/>
              </w:rPr>
              <w:t xml:space="preserve">nd </w:t>
            </w:r>
            <w:r w:rsidRPr="009962C1">
              <w:rPr>
                <w:rFonts w:asciiTheme="minorBidi" w:hAnsiTheme="minorBidi"/>
                <w:spacing w:val="1"/>
                <w:sz w:val="22"/>
                <w:szCs w:val="22"/>
              </w:rPr>
              <w:t>l</w:t>
            </w:r>
            <w:r w:rsidRPr="009962C1">
              <w:rPr>
                <w:rFonts w:asciiTheme="minorBidi" w:hAnsiTheme="minorBidi"/>
                <w:spacing w:val="-2"/>
                <w:sz w:val="22"/>
                <w:szCs w:val="22"/>
              </w:rPr>
              <w:t>o</w:t>
            </w:r>
            <w:r w:rsidRPr="009962C1">
              <w:rPr>
                <w:rFonts w:asciiTheme="minorBidi" w:hAnsiTheme="minorBidi"/>
                <w:sz w:val="22"/>
                <w:szCs w:val="22"/>
              </w:rPr>
              <w:t>ose deb</w:t>
            </w:r>
            <w:r w:rsidRPr="009962C1">
              <w:rPr>
                <w:rFonts w:asciiTheme="minorBidi" w:hAnsiTheme="minorBidi"/>
                <w:spacing w:val="-1"/>
                <w:sz w:val="22"/>
                <w:szCs w:val="22"/>
              </w:rPr>
              <w:t>r</w:t>
            </w:r>
            <w:r w:rsidRPr="009962C1">
              <w:rPr>
                <w:rFonts w:asciiTheme="minorBidi" w:hAnsiTheme="minorBidi"/>
                <w:spacing w:val="1"/>
                <w:sz w:val="22"/>
                <w:szCs w:val="22"/>
              </w:rPr>
              <w:t>i</w:t>
            </w:r>
            <w:r w:rsidRPr="009962C1">
              <w:rPr>
                <w:rFonts w:asciiTheme="minorBidi" w:hAnsiTheme="minorBidi"/>
                <w:sz w:val="22"/>
                <w:szCs w:val="22"/>
              </w:rPr>
              <w:t>s.</w:t>
            </w:r>
          </w:p>
          <w:p w:rsidR="000B58F9" w:rsidRPr="009962C1" w:rsidRDefault="000B58F9" w:rsidP="00FE6267">
            <w:pPr>
              <w:pStyle w:val="ListParagraph"/>
              <w:numPr>
                <w:ilvl w:val="0"/>
                <w:numId w:val="880"/>
              </w:numPr>
              <w:spacing w:line="360" w:lineRule="auto"/>
              <w:ind w:left="573" w:right="292"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1"/>
                <w:sz w:val="22"/>
                <w:szCs w:val="22"/>
              </w:rPr>
              <w:t xml:space="preserve"> </w:t>
            </w:r>
            <w:r w:rsidRPr="009962C1">
              <w:rPr>
                <w:rFonts w:asciiTheme="minorBidi" w:hAnsiTheme="minorBidi"/>
                <w:spacing w:val="-2"/>
                <w:sz w:val="22"/>
                <w:szCs w:val="22"/>
              </w:rPr>
              <w:t>d</w:t>
            </w:r>
            <w:r w:rsidRPr="009962C1">
              <w:rPr>
                <w:rFonts w:asciiTheme="minorBidi" w:hAnsiTheme="minorBidi"/>
                <w:sz w:val="22"/>
                <w:szCs w:val="22"/>
              </w:rPr>
              <w:t>e</w:t>
            </w:r>
            <w:r w:rsidRPr="009962C1">
              <w:rPr>
                <w:rFonts w:asciiTheme="minorBidi" w:hAnsiTheme="minorBidi"/>
                <w:spacing w:val="1"/>
                <w:sz w:val="22"/>
                <w:szCs w:val="22"/>
              </w:rPr>
              <w:t>f</w:t>
            </w:r>
            <w:r w:rsidRPr="009962C1">
              <w:rPr>
                <w:rFonts w:asciiTheme="minorBidi" w:hAnsiTheme="minorBidi"/>
                <w:spacing w:val="-2"/>
                <w:sz w:val="22"/>
                <w:szCs w:val="22"/>
              </w:rPr>
              <w:t>e</w:t>
            </w:r>
            <w:r w:rsidRPr="009962C1">
              <w:rPr>
                <w:rFonts w:asciiTheme="minorBidi" w:hAnsiTheme="minorBidi"/>
                <w:sz w:val="22"/>
                <w:szCs w:val="22"/>
              </w:rPr>
              <w:t>c</w:t>
            </w:r>
            <w:r w:rsidRPr="009962C1">
              <w:rPr>
                <w:rFonts w:asciiTheme="minorBidi" w:hAnsiTheme="minorBidi"/>
                <w:spacing w:val="-1"/>
                <w:sz w:val="22"/>
                <w:szCs w:val="22"/>
              </w:rPr>
              <w:t>t</w:t>
            </w:r>
            <w:r w:rsidRPr="009962C1">
              <w:rPr>
                <w:rFonts w:asciiTheme="minorBidi" w:hAnsiTheme="minorBidi"/>
                <w:sz w:val="22"/>
                <w:szCs w:val="22"/>
              </w:rPr>
              <w:t xml:space="preserve">s </w:t>
            </w:r>
            <w:r w:rsidRPr="009962C1">
              <w:rPr>
                <w:rFonts w:asciiTheme="minorBidi" w:hAnsiTheme="minorBidi"/>
                <w:spacing w:val="1"/>
                <w:sz w:val="22"/>
                <w:szCs w:val="22"/>
              </w:rPr>
              <w:t>a</w:t>
            </w:r>
            <w:r w:rsidRPr="009962C1">
              <w:rPr>
                <w:rFonts w:asciiTheme="minorBidi" w:hAnsiTheme="minorBidi"/>
                <w:spacing w:val="-2"/>
                <w:sz w:val="22"/>
                <w:szCs w:val="22"/>
              </w:rPr>
              <w:t>r</w:t>
            </w:r>
            <w:r w:rsidRPr="009962C1">
              <w:rPr>
                <w:rFonts w:asciiTheme="minorBidi" w:hAnsiTheme="minorBidi"/>
                <w:sz w:val="22"/>
                <w:szCs w:val="22"/>
              </w:rPr>
              <w:t xml:space="preserve">e </w:t>
            </w:r>
            <w:r w:rsidRPr="009962C1">
              <w:rPr>
                <w:rFonts w:asciiTheme="minorBidi" w:hAnsiTheme="minorBidi"/>
                <w:spacing w:val="-1"/>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ir</w:t>
            </w:r>
            <w:r w:rsidRPr="009962C1">
              <w:rPr>
                <w:rFonts w:asciiTheme="minorBidi" w:hAnsiTheme="minorBidi"/>
                <w:sz w:val="22"/>
                <w:szCs w:val="22"/>
              </w:rPr>
              <w:t>e</w:t>
            </w:r>
            <w:r w:rsidRPr="009962C1">
              <w:rPr>
                <w:rFonts w:asciiTheme="minorBidi" w:hAnsiTheme="minorBidi"/>
                <w:spacing w:val="-2"/>
                <w:sz w:val="22"/>
                <w:szCs w:val="22"/>
              </w:rPr>
              <w:t>d</w:t>
            </w:r>
            <w:r w:rsidRPr="009962C1">
              <w:rPr>
                <w:rFonts w:asciiTheme="minorBidi" w:hAnsiTheme="minorBidi"/>
                <w:sz w:val="22"/>
                <w:szCs w:val="22"/>
              </w:rPr>
              <w:t xml:space="preserve">, </w:t>
            </w:r>
            <w:r w:rsidRPr="009962C1">
              <w:rPr>
                <w:rFonts w:asciiTheme="minorBidi" w:hAnsiTheme="minorBidi"/>
                <w:spacing w:val="1"/>
                <w:sz w:val="22"/>
                <w:szCs w:val="22"/>
              </w:rPr>
              <w:t>f</w:t>
            </w:r>
            <w:r w:rsidRPr="009962C1">
              <w:rPr>
                <w:rFonts w:asciiTheme="minorBidi" w:hAnsiTheme="minorBidi"/>
                <w:spacing w:val="-1"/>
                <w:sz w:val="22"/>
                <w:szCs w:val="22"/>
              </w:rPr>
              <w:t>i</w:t>
            </w:r>
            <w:r w:rsidRPr="009962C1">
              <w:rPr>
                <w:rFonts w:asciiTheme="minorBidi" w:hAnsiTheme="minorBidi"/>
                <w:spacing w:val="1"/>
                <w:sz w:val="22"/>
                <w:szCs w:val="22"/>
              </w:rPr>
              <w:t>l</w:t>
            </w:r>
            <w:r w:rsidRPr="009962C1">
              <w:rPr>
                <w:rFonts w:asciiTheme="minorBidi" w:hAnsiTheme="minorBidi"/>
                <w:spacing w:val="-1"/>
                <w:sz w:val="22"/>
                <w:szCs w:val="22"/>
              </w:rPr>
              <w:t>l</w:t>
            </w:r>
            <w:r w:rsidRPr="009962C1">
              <w:rPr>
                <w:rFonts w:asciiTheme="minorBidi" w:hAnsiTheme="minorBidi"/>
                <w:sz w:val="22"/>
                <w:szCs w:val="22"/>
              </w:rPr>
              <w:t>ed and</w:t>
            </w:r>
            <w:r w:rsidRPr="009962C1">
              <w:rPr>
                <w:rFonts w:asciiTheme="minorBidi" w:hAnsiTheme="minorBidi"/>
                <w:spacing w:val="-2"/>
                <w:sz w:val="22"/>
                <w:szCs w:val="22"/>
              </w:rPr>
              <w:t xml:space="preserve"> </w:t>
            </w:r>
            <w:r w:rsidRPr="009962C1">
              <w:rPr>
                <w:rFonts w:asciiTheme="minorBidi" w:hAnsiTheme="minorBidi"/>
                <w:sz w:val="22"/>
                <w:szCs w:val="22"/>
              </w:rPr>
              <w:t>s</w:t>
            </w:r>
            <w:r w:rsidRPr="009962C1">
              <w:rPr>
                <w:rFonts w:asciiTheme="minorBidi" w:hAnsiTheme="minorBidi"/>
                <w:spacing w:val="1"/>
                <w:sz w:val="22"/>
                <w:szCs w:val="22"/>
              </w:rPr>
              <w:t>a</w:t>
            </w:r>
            <w:r w:rsidRPr="009962C1">
              <w:rPr>
                <w:rFonts w:asciiTheme="minorBidi" w:hAnsiTheme="minorBidi"/>
                <w:sz w:val="22"/>
                <w:szCs w:val="22"/>
              </w:rPr>
              <w:t>n</w:t>
            </w:r>
            <w:r w:rsidRPr="009962C1">
              <w:rPr>
                <w:rFonts w:asciiTheme="minorBidi" w:hAnsiTheme="minorBidi"/>
                <w:spacing w:val="-2"/>
                <w:sz w:val="22"/>
                <w:szCs w:val="22"/>
              </w:rPr>
              <w:t>d</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o s</w:t>
            </w:r>
            <w:r w:rsidRPr="009962C1">
              <w:rPr>
                <w:rFonts w:asciiTheme="minorBidi" w:hAnsiTheme="minorBidi"/>
                <w:spacing w:val="-3"/>
                <w:sz w:val="22"/>
                <w:szCs w:val="22"/>
              </w:rPr>
              <w:t>m</w:t>
            </w:r>
            <w:r w:rsidRPr="009962C1">
              <w:rPr>
                <w:rFonts w:asciiTheme="minorBidi" w:hAnsiTheme="minorBidi"/>
                <w:sz w:val="22"/>
                <w:szCs w:val="22"/>
              </w:rPr>
              <w:t>oo</w:t>
            </w:r>
            <w:r w:rsidRPr="009962C1">
              <w:rPr>
                <w:rFonts w:asciiTheme="minorBidi" w:hAnsiTheme="minorBidi"/>
                <w:spacing w:val="-1"/>
                <w:sz w:val="22"/>
                <w:szCs w:val="22"/>
              </w:rPr>
              <w:t>t</w:t>
            </w:r>
            <w:r w:rsidRPr="009962C1">
              <w:rPr>
                <w:rFonts w:asciiTheme="minorBidi" w:hAnsiTheme="minorBidi"/>
                <w:sz w:val="22"/>
                <w:szCs w:val="22"/>
              </w:rPr>
              <w:t xml:space="preserve">h </w:t>
            </w:r>
            <w:r w:rsidRPr="009962C1">
              <w:rPr>
                <w:rFonts w:asciiTheme="minorBidi" w:hAnsiTheme="minorBidi"/>
                <w:spacing w:val="1"/>
                <w:sz w:val="22"/>
                <w:szCs w:val="22"/>
              </w:rPr>
              <w:t>fi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z w:val="22"/>
                <w:szCs w:val="22"/>
              </w:rPr>
              <w:t xml:space="preserve">sh </w:t>
            </w:r>
            <w:r w:rsidRPr="009962C1">
              <w:rPr>
                <w:rFonts w:asciiTheme="minorBidi" w:hAnsiTheme="minorBidi"/>
                <w:spacing w:val="1"/>
                <w:sz w:val="22"/>
                <w:szCs w:val="22"/>
              </w:rPr>
              <w:t>r</w:t>
            </w:r>
            <w:r w:rsidRPr="009962C1">
              <w:rPr>
                <w:rFonts w:asciiTheme="minorBidi" w:hAnsiTheme="minorBidi"/>
                <w:sz w:val="22"/>
                <w:szCs w:val="22"/>
              </w:rPr>
              <w:t>eady</w:t>
            </w:r>
            <w:r w:rsidRPr="009962C1">
              <w:rPr>
                <w:rFonts w:asciiTheme="minorBidi" w:hAnsiTheme="minorBidi"/>
                <w:spacing w:val="-2"/>
                <w:sz w:val="22"/>
                <w:szCs w:val="22"/>
              </w:rPr>
              <w:t xml:space="preserve"> </w:t>
            </w:r>
            <w:r w:rsidRPr="009962C1">
              <w:rPr>
                <w:rFonts w:asciiTheme="minorBidi" w:hAnsiTheme="minorBidi"/>
                <w:spacing w:val="1"/>
                <w:sz w:val="22"/>
                <w:szCs w:val="22"/>
              </w:rPr>
              <w:t>f</w:t>
            </w:r>
            <w:r w:rsidRPr="009962C1">
              <w:rPr>
                <w:rFonts w:asciiTheme="minorBidi" w:hAnsiTheme="minorBidi"/>
                <w:spacing w:val="-2"/>
                <w:sz w:val="22"/>
                <w:szCs w:val="22"/>
              </w:rPr>
              <w:t>o</w:t>
            </w:r>
            <w:r w:rsidRPr="009962C1">
              <w:rPr>
                <w:rFonts w:asciiTheme="minorBidi" w:hAnsiTheme="minorBidi"/>
                <w:sz w:val="22"/>
                <w:szCs w:val="22"/>
              </w:rPr>
              <w:t>r</w:t>
            </w:r>
            <w:r w:rsidRPr="009962C1">
              <w:rPr>
                <w:rFonts w:asciiTheme="minorBidi" w:hAnsiTheme="minorBidi"/>
                <w:spacing w:val="1"/>
                <w:sz w:val="22"/>
                <w:szCs w:val="22"/>
              </w:rPr>
              <w:t xml:space="preserve"> </w:t>
            </w:r>
            <w:r w:rsidRPr="009962C1">
              <w:rPr>
                <w:rFonts w:asciiTheme="minorBidi" w:hAnsiTheme="minorBidi"/>
                <w:sz w:val="22"/>
                <w:szCs w:val="22"/>
              </w:rPr>
              <w:t>p</w:t>
            </w:r>
            <w:r w:rsidRPr="009962C1">
              <w:rPr>
                <w:rFonts w:asciiTheme="minorBidi" w:hAnsiTheme="minorBidi"/>
                <w:spacing w:val="-2"/>
                <w:sz w:val="22"/>
                <w:szCs w:val="22"/>
              </w:rPr>
              <w:t>a</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n </w:t>
            </w:r>
            <w:r w:rsidRPr="009962C1">
              <w:rPr>
                <w:rFonts w:asciiTheme="minorBidi" w:hAnsiTheme="minorBidi"/>
                <w:spacing w:val="-2"/>
                <w:sz w:val="22"/>
                <w:szCs w:val="22"/>
              </w:rPr>
              <w:t>a</w:t>
            </w:r>
            <w:r w:rsidRPr="009962C1">
              <w:rPr>
                <w:rFonts w:asciiTheme="minorBidi" w:hAnsiTheme="minorBidi"/>
                <w:sz w:val="22"/>
                <w:szCs w:val="22"/>
              </w:rPr>
              <w:t>cc</w:t>
            </w:r>
            <w:r w:rsidRPr="009962C1">
              <w:rPr>
                <w:rFonts w:asciiTheme="minorBidi" w:hAnsiTheme="minorBidi"/>
                <w:spacing w:val="-2"/>
                <w:sz w:val="22"/>
                <w:szCs w:val="22"/>
              </w:rPr>
              <w:t>o</w:t>
            </w:r>
            <w:r w:rsidRPr="009962C1">
              <w:rPr>
                <w:rFonts w:asciiTheme="minorBidi" w:hAnsiTheme="minorBidi"/>
                <w:spacing w:val="1"/>
                <w:sz w:val="22"/>
                <w:szCs w:val="22"/>
              </w:rPr>
              <w:t>r</w:t>
            </w:r>
            <w:r w:rsidRPr="009962C1">
              <w:rPr>
                <w:rFonts w:asciiTheme="minorBidi" w:hAnsiTheme="minorBidi"/>
                <w:spacing w:val="-2"/>
                <w:sz w:val="22"/>
                <w:szCs w:val="22"/>
              </w:rPr>
              <w:t>d</w:t>
            </w:r>
            <w:r w:rsidRPr="009962C1">
              <w:rPr>
                <w:rFonts w:asciiTheme="minorBidi" w:hAnsiTheme="minorBidi"/>
                <w:sz w:val="22"/>
                <w:szCs w:val="22"/>
              </w:rPr>
              <w:t xml:space="preserve">ance </w:t>
            </w:r>
            <w:r w:rsidRPr="009962C1">
              <w:rPr>
                <w:rFonts w:asciiTheme="minorBidi" w:hAnsiTheme="minorBidi"/>
                <w:spacing w:val="-3"/>
                <w:sz w:val="22"/>
                <w:szCs w:val="22"/>
              </w:rPr>
              <w:t>w</w:t>
            </w:r>
            <w:r w:rsidRPr="009962C1">
              <w:rPr>
                <w:rFonts w:asciiTheme="minorBidi" w:hAnsiTheme="minorBidi"/>
                <w:spacing w:val="1"/>
                <w:sz w:val="22"/>
                <w:szCs w:val="22"/>
              </w:rPr>
              <w:t>it</w:t>
            </w:r>
            <w:r w:rsidRPr="009962C1">
              <w:rPr>
                <w:rFonts w:asciiTheme="minorBidi" w:hAnsiTheme="minorBidi"/>
                <w:sz w:val="22"/>
                <w:szCs w:val="22"/>
              </w:rPr>
              <w:t>h</w:t>
            </w:r>
            <w:r w:rsidRPr="009962C1">
              <w:rPr>
                <w:rFonts w:asciiTheme="minorBidi" w:hAnsiTheme="minorBidi"/>
                <w:spacing w:val="1"/>
                <w:sz w:val="22"/>
                <w:szCs w:val="22"/>
              </w:rPr>
              <w:t xml:space="preserve"> </w:t>
            </w:r>
            <w:r w:rsidRPr="009962C1">
              <w:rPr>
                <w:rFonts w:asciiTheme="minorBidi" w:hAnsiTheme="minorBidi"/>
                <w:sz w:val="22"/>
                <w:szCs w:val="22"/>
              </w:rPr>
              <w:t>sp</w:t>
            </w:r>
            <w:r w:rsidRPr="009962C1">
              <w:rPr>
                <w:rFonts w:asciiTheme="minorBidi" w:hAnsiTheme="minorBidi"/>
                <w:spacing w:val="1"/>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i</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c</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on</w:t>
            </w:r>
            <w:r w:rsidRPr="009962C1">
              <w:rPr>
                <w:rFonts w:asciiTheme="minorBidi" w:hAnsiTheme="minorBidi"/>
                <w:spacing w:val="2"/>
                <w:sz w:val="22"/>
                <w:szCs w:val="22"/>
              </w:rPr>
              <w:t>s</w:t>
            </w:r>
            <w:r w:rsidRPr="009962C1">
              <w:rPr>
                <w:rFonts w:asciiTheme="minorBidi" w:hAnsiTheme="minorBidi"/>
                <w:sz w:val="22"/>
                <w:szCs w:val="22"/>
              </w:rPr>
              <w:t>.</w:t>
            </w:r>
          </w:p>
        </w:tc>
      </w:tr>
      <w:tr w:rsidR="000B58F9" w:rsidRPr="00D31874" w:rsidTr="005F2500">
        <w:tc>
          <w:tcPr>
            <w:tcW w:w="2827" w:type="dxa"/>
          </w:tcPr>
          <w:p w:rsidR="000B58F9" w:rsidRPr="009962C1" w:rsidRDefault="000B58F9" w:rsidP="00FE6267">
            <w:pPr>
              <w:pStyle w:val="ListParagraph"/>
              <w:numPr>
                <w:ilvl w:val="0"/>
                <w:numId w:val="877"/>
              </w:numPr>
              <w:spacing w:before="9" w:line="360" w:lineRule="auto"/>
              <w:ind w:left="567" w:hanging="578"/>
              <w:rPr>
                <w:rFonts w:asciiTheme="minorBidi" w:hAnsiTheme="minorBidi"/>
                <w:sz w:val="22"/>
                <w:szCs w:val="22"/>
              </w:rPr>
            </w:pPr>
            <w:r w:rsidRPr="009962C1">
              <w:rPr>
                <w:rFonts w:asciiTheme="minorBidi" w:hAnsiTheme="minorBidi"/>
                <w:b/>
                <w:bCs/>
                <w:spacing w:val="-1"/>
                <w:sz w:val="22"/>
                <w:szCs w:val="22"/>
              </w:rPr>
              <w:t>R</w:t>
            </w:r>
            <w:r w:rsidRPr="009962C1">
              <w:rPr>
                <w:rFonts w:asciiTheme="minorBidi" w:hAnsiTheme="minorBidi"/>
                <w:b/>
                <w:bCs/>
                <w:sz w:val="22"/>
                <w:szCs w:val="22"/>
              </w:rPr>
              <w:t>e</w:t>
            </w:r>
            <w:r w:rsidRPr="009962C1">
              <w:rPr>
                <w:rFonts w:asciiTheme="minorBidi" w:hAnsiTheme="minorBidi"/>
                <w:b/>
                <w:bCs/>
                <w:spacing w:val="1"/>
                <w:sz w:val="22"/>
                <w:szCs w:val="22"/>
              </w:rPr>
              <w:t>m</w:t>
            </w:r>
            <w:r w:rsidRPr="009962C1">
              <w:rPr>
                <w:rFonts w:asciiTheme="minorBidi" w:hAnsiTheme="minorBidi"/>
                <w:b/>
                <w:bCs/>
                <w:sz w:val="22"/>
                <w:szCs w:val="22"/>
              </w:rPr>
              <w:t>ove</w:t>
            </w:r>
            <w:r w:rsidRPr="009962C1">
              <w:rPr>
                <w:rFonts w:asciiTheme="minorBidi" w:hAnsiTheme="minorBidi"/>
                <w:b/>
                <w:bCs/>
                <w:spacing w:val="-2"/>
                <w:sz w:val="22"/>
                <w:szCs w:val="22"/>
              </w:rPr>
              <w:t xml:space="preserve"> </w:t>
            </w:r>
            <w:r w:rsidRPr="009962C1">
              <w:rPr>
                <w:rFonts w:asciiTheme="minorBidi" w:hAnsiTheme="minorBidi"/>
                <w:b/>
                <w:bCs/>
                <w:spacing w:val="1"/>
                <w:sz w:val="22"/>
                <w:szCs w:val="22"/>
              </w:rPr>
              <w:t>w</w:t>
            </w:r>
            <w:r w:rsidRPr="009962C1">
              <w:rPr>
                <w:rFonts w:asciiTheme="minorBidi" w:hAnsiTheme="minorBidi"/>
                <w:b/>
                <w:bCs/>
                <w:spacing w:val="-2"/>
                <w:sz w:val="22"/>
                <w:szCs w:val="22"/>
              </w:rPr>
              <w:t>a</w:t>
            </w:r>
            <w:r w:rsidRPr="009962C1">
              <w:rPr>
                <w:rFonts w:asciiTheme="minorBidi" w:hAnsiTheme="minorBidi"/>
                <w:b/>
                <w:bCs/>
                <w:spacing w:val="1"/>
                <w:sz w:val="22"/>
                <w:szCs w:val="22"/>
              </w:rPr>
              <w:t>ll</w:t>
            </w:r>
            <w:r w:rsidRPr="009962C1">
              <w:rPr>
                <w:rFonts w:asciiTheme="minorBidi" w:hAnsiTheme="minorBidi"/>
                <w:b/>
                <w:bCs/>
                <w:spacing w:val="-3"/>
                <w:sz w:val="22"/>
                <w:szCs w:val="22"/>
              </w:rPr>
              <w:t>p</w:t>
            </w:r>
            <w:r w:rsidRPr="009962C1">
              <w:rPr>
                <w:rFonts w:asciiTheme="minorBidi" w:hAnsiTheme="minorBidi"/>
                <w:b/>
                <w:bCs/>
                <w:sz w:val="22"/>
                <w:szCs w:val="22"/>
              </w:rPr>
              <w:t xml:space="preserve">aper </w:t>
            </w:r>
            <w:r w:rsidRPr="009962C1">
              <w:rPr>
                <w:rFonts w:asciiTheme="minorBidi" w:hAnsiTheme="minorBidi"/>
                <w:sz w:val="22"/>
                <w:szCs w:val="22"/>
              </w:rPr>
              <w:t>and p</w:t>
            </w:r>
            <w:r w:rsidRPr="009962C1">
              <w:rPr>
                <w:rFonts w:asciiTheme="minorBidi" w:hAnsiTheme="minorBidi"/>
                <w:spacing w:val="-2"/>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r</w:t>
            </w:r>
            <w:r w:rsidRPr="009962C1">
              <w:rPr>
                <w:rFonts w:asciiTheme="minorBidi" w:hAnsiTheme="minorBidi"/>
                <w:sz w:val="22"/>
                <w:szCs w:val="22"/>
              </w:rPr>
              <w:t xml:space="preserve">e </w:t>
            </w:r>
            <w:r w:rsidRPr="009962C1">
              <w:rPr>
                <w:rFonts w:asciiTheme="minorBidi" w:hAnsiTheme="minorBidi"/>
                <w:spacing w:val="1"/>
                <w:sz w:val="22"/>
                <w:szCs w:val="22"/>
              </w:rPr>
              <w:t>s</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pacing w:val="-2"/>
                <w:sz w:val="22"/>
                <w:szCs w:val="22"/>
              </w:rPr>
              <w:t>f</w:t>
            </w:r>
            <w:r w:rsidRPr="009962C1">
              <w:rPr>
                <w:rFonts w:asciiTheme="minorBidi" w:hAnsiTheme="minorBidi"/>
                <w:sz w:val="22"/>
                <w:szCs w:val="22"/>
              </w:rPr>
              <w:t xml:space="preserve">ace </w:t>
            </w:r>
            <w:r w:rsidRPr="009962C1">
              <w:rPr>
                <w:rFonts w:asciiTheme="minorBidi" w:hAnsiTheme="minorBidi"/>
                <w:spacing w:val="1"/>
                <w:sz w:val="22"/>
                <w:szCs w:val="22"/>
              </w:rPr>
              <w:t>f</w:t>
            </w:r>
            <w:r w:rsidRPr="009962C1">
              <w:rPr>
                <w:rFonts w:asciiTheme="minorBidi" w:hAnsiTheme="minorBidi"/>
                <w:sz w:val="22"/>
                <w:szCs w:val="22"/>
              </w:rPr>
              <w:t>or</w:t>
            </w:r>
            <w:r w:rsidRPr="009962C1">
              <w:rPr>
                <w:rFonts w:asciiTheme="minorBidi" w:hAnsiTheme="minorBidi"/>
                <w:spacing w:val="1"/>
                <w:sz w:val="22"/>
                <w:szCs w:val="22"/>
              </w:rPr>
              <w:t xml:space="preserve"> </w:t>
            </w:r>
            <w:r w:rsidRPr="009962C1">
              <w:rPr>
                <w:rFonts w:asciiTheme="minorBidi" w:hAnsiTheme="minorBidi"/>
                <w:spacing w:val="-2"/>
                <w:sz w:val="22"/>
                <w:szCs w:val="22"/>
              </w:rPr>
              <w:t>p</w:t>
            </w:r>
            <w:r w:rsidRPr="009962C1">
              <w:rPr>
                <w:rFonts w:asciiTheme="minorBidi" w:hAnsiTheme="minorBidi"/>
                <w:sz w:val="22"/>
                <w:szCs w:val="22"/>
              </w:rPr>
              <w:t>a</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ng</w:t>
            </w:r>
          </w:p>
        </w:tc>
        <w:tc>
          <w:tcPr>
            <w:tcW w:w="7068" w:type="dxa"/>
          </w:tcPr>
          <w:p w:rsidR="000B58F9" w:rsidRPr="009962C1" w:rsidRDefault="000B58F9" w:rsidP="00FE6267">
            <w:pPr>
              <w:pStyle w:val="ListParagraph"/>
              <w:numPr>
                <w:ilvl w:val="0"/>
                <w:numId w:val="881"/>
              </w:numPr>
              <w:spacing w:before="32" w:line="360" w:lineRule="auto"/>
              <w:ind w:left="573" w:right="685" w:hanging="572"/>
              <w:rPr>
                <w:rFonts w:asciiTheme="minorBidi" w:hAnsiTheme="minorBidi"/>
                <w:sz w:val="22"/>
                <w:szCs w:val="22"/>
              </w:rPr>
            </w:pPr>
            <w:r w:rsidRPr="009962C1">
              <w:rPr>
                <w:rFonts w:asciiTheme="minorBidi" w:hAnsiTheme="minorBidi"/>
                <w:spacing w:val="2"/>
                <w:sz w:val="22"/>
                <w:szCs w:val="22"/>
              </w:rPr>
              <w:t>T</w:t>
            </w:r>
            <w:r w:rsidRPr="009962C1">
              <w:rPr>
                <w:rFonts w:asciiTheme="minorBidi" w:hAnsiTheme="minorBidi"/>
                <w:spacing w:val="-2"/>
                <w:sz w:val="22"/>
                <w:szCs w:val="22"/>
              </w:rPr>
              <w:t>y</w:t>
            </w:r>
            <w:r w:rsidRPr="009962C1">
              <w:rPr>
                <w:rFonts w:asciiTheme="minorBidi" w:hAnsiTheme="minorBidi"/>
                <w:sz w:val="22"/>
                <w:szCs w:val="22"/>
              </w:rPr>
              <w:t>pe, co</w:t>
            </w:r>
            <w:r w:rsidRPr="009962C1">
              <w:rPr>
                <w:rFonts w:asciiTheme="minorBidi" w:hAnsiTheme="minorBidi"/>
                <w:spacing w:val="-2"/>
                <w:sz w:val="22"/>
                <w:szCs w:val="22"/>
              </w:rPr>
              <w:t>n</w:t>
            </w:r>
            <w:r w:rsidRPr="009962C1">
              <w:rPr>
                <w:rFonts w:asciiTheme="minorBidi" w:hAnsiTheme="minorBidi"/>
                <w:sz w:val="22"/>
                <w:szCs w:val="22"/>
              </w:rPr>
              <w:t>d</w:t>
            </w:r>
            <w:r w:rsidRPr="009962C1">
              <w:rPr>
                <w:rFonts w:asciiTheme="minorBidi" w:hAnsiTheme="minorBidi"/>
                <w:spacing w:val="-1"/>
                <w:sz w:val="22"/>
                <w:szCs w:val="22"/>
              </w:rPr>
              <w:t>i</w:t>
            </w:r>
            <w:r w:rsidRPr="009962C1">
              <w:rPr>
                <w:rFonts w:asciiTheme="minorBidi" w:hAnsiTheme="minorBidi"/>
                <w:spacing w:val="1"/>
                <w:sz w:val="22"/>
                <w:szCs w:val="22"/>
              </w:rPr>
              <w:t>ti</w:t>
            </w:r>
            <w:r w:rsidRPr="009962C1">
              <w:rPr>
                <w:rFonts w:asciiTheme="minorBidi" w:hAnsiTheme="minorBidi"/>
                <w:spacing w:val="-2"/>
                <w:sz w:val="22"/>
                <w:szCs w:val="22"/>
              </w:rPr>
              <w:t>o</w:t>
            </w:r>
            <w:r w:rsidRPr="009962C1">
              <w:rPr>
                <w:rFonts w:asciiTheme="minorBidi" w:hAnsiTheme="minorBidi"/>
                <w:sz w:val="22"/>
                <w:szCs w:val="22"/>
              </w:rPr>
              <w:t>n</w:t>
            </w:r>
            <w:r w:rsidRPr="009962C1">
              <w:rPr>
                <w:rFonts w:asciiTheme="minorBidi" w:hAnsiTheme="minorBidi"/>
                <w:spacing w:val="1"/>
                <w:sz w:val="22"/>
                <w:szCs w:val="22"/>
              </w:rPr>
              <w:t xml:space="preserve"> </w:t>
            </w:r>
            <w:r w:rsidRPr="009962C1">
              <w:rPr>
                <w:rFonts w:asciiTheme="minorBidi" w:hAnsiTheme="minorBidi"/>
                <w:sz w:val="22"/>
                <w:szCs w:val="22"/>
              </w:rPr>
              <w:t xml:space="preserve">and </w:t>
            </w:r>
            <w:r w:rsidRPr="009962C1">
              <w:rPr>
                <w:rFonts w:asciiTheme="minorBidi" w:hAnsiTheme="minorBidi"/>
                <w:spacing w:val="-2"/>
                <w:sz w:val="22"/>
                <w:szCs w:val="22"/>
              </w:rPr>
              <w:t>n</w:t>
            </w:r>
            <w:r w:rsidRPr="009962C1">
              <w:rPr>
                <w:rFonts w:asciiTheme="minorBidi" w:hAnsiTheme="minorBidi"/>
                <w:sz w:val="22"/>
                <w:szCs w:val="22"/>
              </w:rPr>
              <w:t>a</w:t>
            </w:r>
            <w:r w:rsidRPr="009962C1">
              <w:rPr>
                <w:rFonts w:asciiTheme="minorBidi" w:hAnsiTheme="minorBidi"/>
                <w:spacing w:val="1"/>
                <w:sz w:val="22"/>
                <w:szCs w:val="22"/>
              </w:rPr>
              <w:t>t</w:t>
            </w:r>
            <w:r w:rsidRPr="009962C1">
              <w:rPr>
                <w:rFonts w:asciiTheme="minorBidi" w:hAnsiTheme="minorBidi"/>
                <w:spacing w:val="-2"/>
                <w:sz w:val="22"/>
                <w:szCs w:val="22"/>
              </w:rPr>
              <w:t>u</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 xml:space="preserve"> </w:t>
            </w:r>
            <w:r w:rsidRPr="009962C1">
              <w:rPr>
                <w:rFonts w:asciiTheme="minorBidi" w:hAnsiTheme="minorBidi"/>
                <w:sz w:val="22"/>
                <w:szCs w:val="22"/>
              </w:rPr>
              <w:t>of</w:t>
            </w:r>
            <w:r w:rsidRPr="009962C1">
              <w:rPr>
                <w:rFonts w:asciiTheme="minorBidi" w:hAnsiTheme="minorBidi"/>
                <w:spacing w:val="1"/>
                <w:sz w:val="22"/>
                <w:szCs w:val="22"/>
              </w:rPr>
              <w:t xml:space="preserve"> </w:t>
            </w:r>
            <w:r w:rsidRPr="009962C1">
              <w:rPr>
                <w:rFonts w:asciiTheme="minorBidi" w:hAnsiTheme="minorBidi"/>
                <w:sz w:val="22"/>
                <w:szCs w:val="22"/>
              </w:rPr>
              <w:t>e</w:t>
            </w:r>
            <w:r w:rsidRPr="009962C1">
              <w:rPr>
                <w:rFonts w:asciiTheme="minorBidi" w:hAnsiTheme="minorBidi"/>
                <w:spacing w:val="-2"/>
                <w:sz w:val="22"/>
                <w:szCs w:val="22"/>
              </w:rPr>
              <w:t>x</w:t>
            </w:r>
            <w:r w:rsidRPr="009962C1">
              <w:rPr>
                <w:rFonts w:asciiTheme="minorBidi" w:hAnsiTheme="minorBidi"/>
                <w:spacing w:val="1"/>
                <w:sz w:val="22"/>
                <w:szCs w:val="22"/>
              </w:rPr>
              <w:t>i</w:t>
            </w:r>
            <w:r w:rsidRPr="009962C1">
              <w:rPr>
                <w:rFonts w:asciiTheme="minorBidi" w:hAnsiTheme="minorBidi"/>
                <w:spacing w:val="-2"/>
                <w:sz w:val="22"/>
                <w:szCs w:val="22"/>
              </w:rPr>
              <w:t>s</w:t>
            </w:r>
            <w:r w:rsidRPr="009962C1">
              <w:rPr>
                <w:rFonts w:asciiTheme="minorBidi" w:hAnsiTheme="minorBidi"/>
                <w:spacing w:val="1"/>
                <w:sz w:val="22"/>
                <w:szCs w:val="22"/>
              </w:rPr>
              <w:t>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pacing w:val="-2"/>
                <w:sz w:val="22"/>
                <w:szCs w:val="22"/>
              </w:rPr>
              <w:t>y</w:t>
            </w:r>
            <w:r w:rsidRPr="009962C1">
              <w:rPr>
                <w:rFonts w:asciiTheme="minorBidi" w:hAnsiTheme="minorBidi"/>
                <w:sz w:val="22"/>
                <w:szCs w:val="22"/>
              </w:rPr>
              <w:t>pe of</w:t>
            </w:r>
            <w:r w:rsidRPr="009962C1">
              <w:rPr>
                <w:rFonts w:asciiTheme="minorBidi" w:hAnsiTheme="minorBidi"/>
                <w:spacing w:val="1"/>
                <w:sz w:val="22"/>
                <w:szCs w:val="22"/>
              </w:rPr>
              <w:t xml:space="preserve"> </w:t>
            </w:r>
            <w:r w:rsidRPr="009962C1">
              <w:rPr>
                <w:rFonts w:asciiTheme="minorBidi" w:hAnsiTheme="minorBidi"/>
                <w:spacing w:val="-3"/>
                <w:sz w:val="22"/>
                <w:szCs w:val="22"/>
              </w:rPr>
              <w:t>w</w:t>
            </w:r>
            <w:r w:rsidRPr="009962C1">
              <w:rPr>
                <w:rFonts w:asciiTheme="minorBidi" w:hAnsiTheme="minorBidi"/>
                <w:sz w:val="22"/>
                <w:szCs w:val="22"/>
              </w:rPr>
              <w:t>a</w:t>
            </w:r>
            <w:r w:rsidRPr="009962C1">
              <w:rPr>
                <w:rFonts w:asciiTheme="minorBidi" w:hAnsiTheme="minorBidi"/>
                <w:spacing w:val="-1"/>
                <w:sz w:val="22"/>
                <w:szCs w:val="22"/>
              </w:rPr>
              <w:t>l</w:t>
            </w:r>
            <w:r w:rsidRPr="009962C1">
              <w:rPr>
                <w:rFonts w:asciiTheme="minorBidi" w:hAnsiTheme="minorBidi"/>
                <w:spacing w:val="1"/>
                <w:sz w:val="22"/>
                <w:szCs w:val="22"/>
              </w:rPr>
              <w:t>l</w:t>
            </w:r>
            <w:r w:rsidRPr="009962C1">
              <w:rPr>
                <w:rFonts w:asciiTheme="minorBidi" w:hAnsiTheme="minorBidi"/>
                <w:sz w:val="22"/>
                <w:szCs w:val="22"/>
              </w:rPr>
              <w:t>pa</w:t>
            </w:r>
            <w:r w:rsidRPr="009962C1">
              <w:rPr>
                <w:rFonts w:asciiTheme="minorBidi" w:hAnsiTheme="minorBidi"/>
                <w:spacing w:val="-2"/>
                <w:sz w:val="22"/>
                <w:szCs w:val="22"/>
              </w:rPr>
              <w:t>pe</w:t>
            </w:r>
            <w:r w:rsidRPr="009962C1">
              <w:rPr>
                <w:rFonts w:asciiTheme="minorBidi" w:hAnsiTheme="minorBidi"/>
                <w:sz w:val="22"/>
                <w:szCs w:val="22"/>
              </w:rPr>
              <w:t>r</w:t>
            </w:r>
            <w:r w:rsidRPr="009962C1">
              <w:rPr>
                <w:rFonts w:asciiTheme="minorBidi" w:hAnsiTheme="minorBidi"/>
                <w:spacing w:val="1"/>
                <w:sz w:val="22"/>
                <w:szCs w:val="22"/>
              </w:rPr>
              <w:t xml:space="preserve"> </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z w:val="22"/>
                <w:szCs w:val="22"/>
              </w:rPr>
              <w:t>e de</w:t>
            </w:r>
            <w:r w:rsidRPr="009962C1">
              <w:rPr>
                <w:rFonts w:asciiTheme="minorBidi" w:hAnsiTheme="minorBidi"/>
                <w:spacing w:val="1"/>
                <w:sz w:val="22"/>
                <w:szCs w:val="22"/>
              </w:rPr>
              <w:t>t</w:t>
            </w:r>
            <w:r w:rsidRPr="009962C1">
              <w:rPr>
                <w:rFonts w:asciiTheme="minorBidi" w:hAnsiTheme="minorBidi"/>
                <w:spacing w:val="-2"/>
                <w:sz w:val="22"/>
                <w:szCs w:val="22"/>
              </w:rPr>
              <w:t>e</w:t>
            </w:r>
            <w:r w:rsidRPr="009962C1">
              <w:rPr>
                <w:rFonts w:asciiTheme="minorBidi" w:hAnsiTheme="minorBidi"/>
                <w:spacing w:val="1"/>
                <w:sz w:val="22"/>
                <w:szCs w:val="22"/>
              </w:rPr>
              <w:t>r</w:t>
            </w:r>
            <w:r w:rsidRPr="009962C1">
              <w:rPr>
                <w:rFonts w:asciiTheme="minorBidi" w:hAnsiTheme="minorBidi"/>
                <w:spacing w:val="-4"/>
                <w:sz w:val="22"/>
                <w:szCs w:val="22"/>
              </w:rPr>
              <w:t>m</w:t>
            </w:r>
            <w:r w:rsidRPr="009962C1">
              <w:rPr>
                <w:rFonts w:asciiTheme="minorBidi" w:hAnsiTheme="minorBidi"/>
                <w:spacing w:val="1"/>
                <w:sz w:val="22"/>
                <w:szCs w:val="22"/>
              </w:rPr>
              <w:t>i</w:t>
            </w:r>
            <w:r w:rsidRPr="009962C1">
              <w:rPr>
                <w:rFonts w:asciiTheme="minorBidi" w:hAnsiTheme="minorBidi"/>
                <w:sz w:val="22"/>
                <w:szCs w:val="22"/>
              </w:rPr>
              <w:t>ned p</w:t>
            </w:r>
            <w:r w:rsidRPr="009962C1">
              <w:rPr>
                <w:rFonts w:asciiTheme="minorBidi" w:hAnsiTheme="minorBidi"/>
                <w:spacing w:val="-1"/>
                <w:sz w:val="22"/>
                <w:szCs w:val="22"/>
              </w:rPr>
              <w:t>r</w:t>
            </w:r>
            <w:r w:rsidRPr="009962C1">
              <w:rPr>
                <w:rFonts w:asciiTheme="minorBidi" w:hAnsiTheme="minorBidi"/>
                <w:spacing w:val="1"/>
                <w:sz w:val="22"/>
                <w:szCs w:val="22"/>
              </w:rPr>
              <w:t>i</w:t>
            </w:r>
            <w:r w:rsidRPr="009962C1">
              <w:rPr>
                <w:rFonts w:asciiTheme="minorBidi" w:hAnsiTheme="minorBidi"/>
                <w:spacing w:val="-2"/>
                <w:sz w:val="22"/>
                <w:szCs w:val="22"/>
              </w:rPr>
              <w:t>o</w:t>
            </w:r>
            <w:r w:rsidRPr="009962C1">
              <w:rPr>
                <w:rFonts w:asciiTheme="minorBidi" w:hAnsiTheme="minorBidi"/>
                <w:sz w:val="22"/>
                <w:szCs w:val="22"/>
              </w:rPr>
              <w:t>r</w:t>
            </w:r>
            <w:r w:rsidRPr="009962C1">
              <w:rPr>
                <w:rFonts w:asciiTheme="minorBidi" w:hAnsiTheme="minorBidi"/>
                <w:spacing w:val="1"/>
                <w:sz w:val="22"/>
                <w:szCs w:val="22"/>
              </w:rPr>
              <w:t xml:space="preserve"> t</w:t>
            </w:r>
            <w:r w:rsidRPr="009962C1">
              <w:rPr>
                <w:rFonts w:asciiTheme="minorBidi" w:hAnsiTheme="minorBidi"/>
                <w:sz w:val="22"/>
                <w:szCs w:val="22"/>
              </w:rPr>
              <w:t>o</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o</w:t>
            </w:r>
            <w:r w:rsidRPr="009962C1">
              <w:rPr>
                <w:rFonts w:asciiTheme="minorBidi" w:hAnsiTheme="minorBidi"/>
                <w:spacing w:val="-2"/>
                <w:sz w:val="22"/>
                <w:szCs w:val="22"/>
              </w:rPr>
              <w:t>v</w:t>
            </w:r>
            <w:r w:rsidRPr="009962C1">
              <w:rPr>
                <w:rFonts w:asciiTheme="minorBidi" w:hAnsiTheme="minorBidi"/>
                <w:spacing w:val="3"/>
                <w:sz w:val="22"/>
                <w:szCs w:val="22"/>
              </w:rPr>
              <w:t>a</w:t>
            </w:r>
            <w:r w:rsidRPr="009962C1">
              <w:rPr>
                <w:rFonts w:asciiTheme="minorBidi" w:hAnsiTheme="minorBidi"/>
                <w:spacing w:val="1"/>
                <w:sz w:val="22"/>
                <w:szCs w:val="22"/>
              </w:rPr>
              <w:t>l</w:t>
            </w:r>
            <w:r w:rsidRPr="009962C1">
              <w:rPr>
                <w:rFonts w:asciiTheme="minorBidi" w:hAnsiTheme="minorBidi"/>
                <w:sz w:val="22"/>
                <w:szCs w:val="22"/>
              </w:rPr>
              <w:t>.</w:t>
            </w:r>
          </w:p>
          <w:p w:rsidR="000B58F9" w:rsidRPr="009962C1" w:rsidRDefault="000B58F9" w:rsidP="00FE6267">
            <w:pPr>
              <w:pStyle w:val="ListParagraph"/>
              <w:numPr>
                <w:ilvl w:val="0"/>
                <w:numId w:val="881"/>
              </w:numPr>
              <w:spacing w:line="360" w:lineRule="auto"/>
              <w:ind w:left="573" w:right="449"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1"/>
                <w:sz w:val="22"/>
                <w:szCs w:val="22"/>
              </w:rPr>
              <w:t xml:space="preserve"> </w:t>
            </w:r>
            <w:r w:rsidRPr="009962C1">
              <w:rPr>
                <w:rFonts w:asciiTheme="minorBidi" w:hAnsiTheme="minorBidi"/>
                <w:spacing w:val="-2"/>
                <w:sz w:val="22"/>
                <w:szCs w:val="22"/>
              </w:rPr>
              <w:t>p</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p</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 xml:space="preserve">on </w:t>
            </w:r>
            <w:r w:rsidRPr="009962C1">
              <w:rPr>
                <w:rFonts w:asciiTheme="minorBidi" w:hAnsiTheme="minorBidi"/>
                <w:spacing w:val="-4"/>
                <w:sz w:val="22"/>
                <w:szCs w:val="22"/>
              </w:rPr>
              <w:t>m</w:t>
            </w:r>
            <w:r w:rsidRPr="009962C1">
              <w:rPr>
                <w:rFonts w:asciiTheme="minorBidi" w:hAnsiTheme="minorBidi"/>
                <w:sz w:val="22"/>
                <w:szCs w:val="22"/>
              </w:rPr>
              <w:t>e</w:t>
            </w:r>
            <w:r w:rsidRPr="009962C1">
              <w:rPr>
                <w:rFonts w:asciiTheme="minorBidi" w:hAnsiTheme="minorBidi"/>
                <w:spacing w:val="1"/>
                <w:sz w:val="22"/>
                <w:szCs w:val="22"/>
              </w:rPr>
              <w:t>t</w:t>
            </w:r>
            <w:r w:rsidRPr="009962C1">
              <w:rPr>
                <w:rFonts w:asciiTheme="minorBidi" w:hAnsiTheme="minorBidi"/>
                <w:sz w:val="22"/>
                <w:szCs w:val="22"/>
              </w:rPr>
              <w:t>hod</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s </w:t>
            </w:r>
            <w:r w:rsidRPr="009962C1">
              <w:rPr>
                <w:rFonts w:asciiTheme="minorBidi" w:hAnsiTheme="minorBidi"/>
                <w:spacing w:val="1"/>
                <w:sz w:val="22"/>
                <w:szCs w:val="22"/>
              </w:rPr>
              <w:t>c</w:t>
            </w:r>
            <w:r w:rsidRPr="009962C1">
              <w:rPr>
                <w:rFonts w:asciiTheme="minorBidi" w:hAnsiTheme="minorBidi"/>
                <w:spacing w:val="-2"/>
                <w:sz w:val="22"/>
                <w:szCs w:val="22"/>
              </w:rPr>
              <w:t>o</w:t>
            </w:r>
            <w:r w:rsidRPr="009962C1">
              <w:rPr>
                <w:rFonts w:asciiTheme="minorBidi" w:hAnsiTheme="minorBidi"/>
                <w:spacing w:val="1"/>
                <w:sz w:val="22"/>
                <w:szCs w:val="22"/>
              </w:rPr>
              <w:t>r</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tl</w:t>
            </w:r>
            <w:r w:rsidRPr="009962C1">
              <w:rPr>
                <w:rFonts w:asciiTheme="minorBidi" w:hAnsiTheme="minorBidi"/>
                <w:sz w:val="22"/>
                <w:szCs w:val="22"/>
              </w:rPr>
              <w:t>y</w:t>
            </w:r>
            <w:r w:rsidRPr="009962C1">
              <w:rPr>
                <w:rFonts w:asciiTheme="minorBidi" w:hAnsiTheme="minorBidi"/>
                <w:spacing w:val="-2"/>
                <w:sz w:val="22"/>
                <w:szCs w:val="22"/>
              </w:rPr>
              <w:t xml:space="preserve"> </w:t>
            </w:r>
            <w:r w:rsidRPr="009962C1">
              <w:rPr>
                <w:rFonts w:asciiTheme="minorBidi" w:hAnsiTheme="minorBidi"/>
                <w:sz w:val="22"/>
                <w:szCs w:val="22"/>
              </w:rPr>
              <w:t>s</w:t>
            </w:r>
            <w:r w:rsidRPr="009962C1">
              <w:rPr>
                <w:rFonts w:asciiTheme="minorBidi" w:hAnsiTheme="minorBidi"/>
                <w:spacing w:val="-2"/>
                <w:sz w:val="22"/>
                <w:szCs w:val="22"/>
              </w:rPr>
              <w:t>e</w:t>
            </w:r>
            <w:r w:rsidRPr="009962C1">
              <w:rPr>
                <w:rFonts w:asciiTheme="minorBidi" w:hAnsiTheme="minorBidi"/>
                <w:spacing w:val="1"/>
                <w:sz w:val="22"/>
                <w:szCs w:val="22"/>
              </w:rPr>
              <w:t>l</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 xml:space="preserve">n </w:t>
            </w:r>
            <w:r w:rsidRPr="009962C1">
              <w:rPr>
                <w:rFonts w:asciiTheme="minorBidi" w:hAnsiTheme="minorBidi"/>
                <w:spacing w:val="-2"/>
                <w:sz w:val="22"/>
                <w:szCs w:val="22"/>
              </w:rPr>
              <w:t>a</w:t>
            </w:r>
            <w:r w:rsidRPr="009962C1">
              <w:rPr>
                <w:rFonts w:asciiTheme="minorBidi" w:hAnsiTheme="minorBidi"/>
                <w:sz w:val="22"/>
                <w:szCs w:val="22"/>
              </w:rPr>
              <w:t>c</w:t>
            </w:r>
            <w:r w:rsidRPr="009962C1">
              <w:rPr>
                <w:rFonts w:asciiTheme="minorBidi" w:hAnsiTheme="minorBidi"/>
                <w:spacing w:val="-2"/>
                <w:sz w:val="22"/>
                <w:szCs w:val="22"/>
              </w:rPr>
              <w:t>c</w:t>
            </w:r>
            <w:r w:rsidRPr="009962C1">
              <w:rPr>
                <w:rFonts w:asciiTheme="minorBidi" w:hAnsiTheme="minorBidi"/>
                <w:sz w:val="22"/>
                <w:szCs w:val="22"/>
              </w:rPr>
              <w:t>o</w:t>
            </w:r>
            <w:r w:rsidRPr="009962C1">
              <w:rPr>
                <w:rFonts w:asciiTheme="minorBidi" w:hAnsiTheme="minorBidi"/>
                <w:spacing w:val="1"/>
                <w:sz w:val="22"/>
                <w:szCs w:val="22"/>
              </w:rPr>
              <w:t>r</w:t>
            </w:r>
            <w:r w:rsidRPr="009962C1">
              <w:rPr>
                <w:rFonts w:asciiTheme="minorBidi" w:hAnsiTheme="minorBidi"/>
                <w:sz w:val="22"/>
                <w:szCs w:val="22"/>
              </w:rPr>
              <w:t>da</w:t>
            </w:r>
            <w:r w:rsidRPr="009962C1">
              <w:rPr>
                <w:rFonts w:asciiTheme="minorBidi" w:hAnsiTheme="minorBidi"/>
                <w:spacing w:val="-2"/>
                <w:sz w:val="22"/>
                <w:szCs w:val="22"/>
              </w:rPr>
              <w:t>n</w:t>
            </w:r>
            <w:r w:rsidRPr="009962C1">
              <w:rPr>
                <w:rFonts w:asciiTheme="minorBidi" w:hAnsiTheme="minorBidi"/>
                <w:sz w:val="22"/>
                <w:szCs w:val="22"/>
              </w:rPr>
              <w:t xml:space="preserve">ce </w:t>
            </w:r>
            <w:r w:rsidRPr="009962C1">
              <w:rPr>
                <w:rFonts w:asciiTheme="minorBidi" w:hAnsiTheme="minorBidi"/>
                <w:spacing w:val="-1"/>
                <w:sz w:val="22"/>
                <w:szCs w:val="22"/>
              </w:rPr>
              <w:t>w</w:t>
            </w:r>
            <w:r w:rsidRPr="009962C1">
              <w:rPr>
                <w:rFonts w:asciiTheme="minorBidi" w:hAnsiTheme="minorBidi"/>
                <w:spacing w:val="1"/>
                <w:sz w:val="22"/>
                <w:szCs w:val="22"/>
              </w:rPr>
              <w:t>it</w:t>
            </w:r>
            <w:r w:rsidRPr="009962C1">
              <w:rPr>
                <w:rFonts w:asciiTheme="minorBidi" w:hAnsiTheme="minorBidi"/>
                <w:sz w:val="22"/>
                <w:szCs w:val="22"/>
              </w:rPr>
              <w:t>h</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 xml:space="preserve">he </w:t>
            </w:r>
            <w:r w:rsidRPr="009962C1">
              <w:rPr>
                <w:rFonts w:asciiTheme="minorBidi" w:hAnsiTheme="minorBidi"/>
                <w:spacing w:val="-2"/>
                <w:sz w:val="22"/>
                <w:szCs w:val="22"/>
              </w:rPr>
              <w:t>e</w:t>
            </w:r>
            <w:r w:rsidRPr="009962C1">
              <w:rPr>
                <w:rFonts w:asciiTheme="minorBidi" w:hAnsiTheme="minorBidi"/>
                <w:sz w:val="22"/>
                <w:szCs w:val="22"/>
              </w:rPr>
              <w:t>n</w:t>
            </w:r>
            <w:r w:rsidRPr="009962C1">
              <w:rPr>
                <w:rFonts w:asciiTheme="minorBidi" w:hAnsiTheme="minorBidi"/>
                <w:spacing w:val="-2"/>
                <w:sz w:val="22"/>
                <w:szCs w:val="22"/>
              </w:rPr>
              <w:t>v</w:t>
            </w:r>
            <w:r w:rsidRPr="009962C1">
              <w:rPr>
                <w:rFonts w:asciiTheme="minorBidi" w:hAnsiTheme="minorBidi"/>
                <w:spacing w:val="1"/>
                <w:sz w:val="22"/>
                <w:szCs w:val="22"/>
              </w:rPr>
              <w:t>ir</w:t>
            </w:r>
            <w:r w:rsidRPr="009962C1">
              <w:rPr>
                <w:rFonts w:asciiTheme="minorBidi" w:hAnsiTheme="minorBidi"/>
                <w:sz w:val="22"/>
                <w:szCs w:val="22"/>
              </w:rPr>
              <w:t>on</w:t>
            </w:r>
            <w:r w:rsidRPr="009962C1">
              <w:rPr>
                <w:rFonts w:asciiTheme="minorBidi" w:hAnsiTheme="minorBidi"/>
                <w:spacing w:val="-4"/>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 xml:space="preserve">, </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pacing w:val="-2"/>
                <w:sz w:val="22"/>
                <w:szCs w:val="22"/>
              </w:rPr>
              <w:t>s</w:t>
            </w:r>
            <w:r w:rsidRPr="009962C1">
              <w:rPr>
                <w:rFonts w:asciiTheme="minorBidi" w:hAnsiTheme="minorBidi"/>
                <w:sz w:val="22"/>
                <w:szCs w:val="22"/>
              </w:rPr>
              <w:t xml:space="preserve">h and </w:t>
            </w:r>
            <w:r w:rsidRPr="009962C1">
              <w:rPr>
                <w:rFonts w:asciiTheme="minorBidi" w:hAnsiTheme="minorBidi"/>
                <w:spacing w:val="1"/>
                <w:sz w:val="22"/>
                <w:szCs w:val="22"/>
              </w:rPr>
              <w:t>s</w:t>
            </w:r>
            <w:r w:rsidRPr="009962C1">
              <w:rPr>
                <w:rFonts w:asciiTheme="minorBidi" w:hAnsiTheme="minorBidi"/>
                <w:spacing w:val="-2"/>
                <w:sz w:val="22"/>
                <w:szCs w:val="22"/>
              </w:rPr>
              <w:t>u</w:t>
            </w:r>
            <w:r w:rsidRPr="009962C1">
              <w:rPr>
                <w:rFonts w:asciiTheme="minorBidi" w:hAnsiTheme="minorBidi"/>
                <w:sz w:val="22"/>
                <w:szCs w:val="22"/>
              </w:rPr>
              <w:t>bs</w:t>
            </w:r>
            <w:r w:rsidRPr="009962C1">
              <w:rPr>
                <w:rFonts w:asciiTheme="minorBidi" w:hAnsiTheme="minorBidi"/>
                <w:spacing w:val="-1"/>
                <w:sz w:val="22"/>
                <w:szCs w:val="22"/>
              </w:rPr>
              <w:t>t</w:t>
            </w:r>
            <w:r w:rsidRPr="009962C1">
              <w:rPr>
                <w:rFonts w:asciiTheme="minorBidi" w:hAnsiTheme="minorBidi"/>
                <w:spacing w:val="1"/>
                <w:sz w:val="22"/>
                <w:szCs w:val="22"/>
              </w:rPr>
              <w:t>r</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z w:val="22"/>
                <w:szCs w:val="22"/>
              </w:rPr>
              <w:t>e</w:t>
            </w:r>
            <w:r w:rsidRPr="009962C1">
              <w:rPr>
                <w:rFonts w:asciiTheme="minorBidi" w:hAnsiTheme="minorBidi"/>
                <w:spacing w:val="-2"/>
                <w:sz w:val="22"/>
                <w:szCs w:val="22"/>
              </w:rPr>
              <w:t xml:space="preserve"> </w:t>
            </w:r>
            <w:r w:rsidRPr="009962C1">
              <w:rPr>
                <w:rFonts w:asciiTheme="minorBidi" w:hAnsiTheme="minorBidi"/>
                <w:spacing w:val="1"/>
                <w:sz w:val="22"/>
                <w:szCs w:val="22"/>
              </w:rPr>
              <w:lastRenderedPageBreak/>
              <w:t>r</w:t>
            </w:r>
            <w:r w:rsidRPr="009962C1">
              <w:rPr>
                <w:rFonts w:asciiTheme="minorBidi" w:hAnsiTheme="minorBidi"/>
                <w:sz w:val="22"/>
                <w:szCs w:val="22"/>
              </w:rPr>
              <w:t>eq</w:t>
            </w:r>
            <w:r w:rsidRPr="009962C1">
              <w:rPr>
                <w:rFonts w:asciiTheme="minorBidi" w:hAnsiTheme="minorBidi"/>
                <w:spacing w:val="-2"/>
                <w:sz w:val="22"/>
                <w:szCs w:val="22"/>
              </w:rPr>
              <w:t>u</w:t>
            </w:r>
            <w:r w:rsidRPr="009962C1">
              <w:rPr>
                <w:rFonts w:asciiTheme="minorBidi" w:hAnsiTheme="minorBidi"/>
                <w:spacing w:val="1"/>
                <w:sz w:val="22"/>
                <w:szCs w:val="22"/>
              </w:rPr>
              <w:t>i</w:t>
            </w:r>
            <w:r w:rsidRPr="009962C1">
              <w:rPr>
                <w:rFonts w:asciiTheme="minorBidi" w:hAnsiTheme="minorBidi"/>
                <w:spacing w:val="-2"/>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en</w:t>
            </w:r>
            <w:r w:rsidRPr="009962C1">
              <w:rPr>
                <w:rFonts w:asciiTheme="minorBidi" w:hAnsiTheme="minorBidi"/>
                <w:spacing w:val="1"/>
                <w:sz w:val="22"/>
                <w:szCs w:val="22"/>
              </w:rPr>
              <w:t>t</w:t>
            </w:r>
            <w:r w:rsidRPr="009962C1">
              <w:rPr>
                <w:rFonts w:asciiTheme="minorBidi" w:hAnsiTheme="minorBidi"/>
                <w:sz w:val="22"/>
                <w:szCs w:val="22"/>
              </w:rPr>
              <w:t>s.</w:t>
            </w:r>
          </w:p>
          <w:p w:rsidR="000B58F9" w:rsidRPr="009962C1" w:rsidRDefault="000B58F9" w:rsidP="00FE6267">
            <w:pPr>
              <w:pStyle w:val="ListParagraph"/>
              <w:numPr>
                <w:ilvl w:val="0"/>
                <w:numId w:val="881"/>
              </w:numPr>
              <w:spacing w:before="72" w:line="360" w:lineRule="auto"/>
              <w:ind w:left="573" w:right="-20" w:hanging="572"/>
              <w:rPr>
                <w:rFonts w:asciiTheme="minorBidi" w:hAnsiTheme="minorBidi"/>
                <w:sz w:val="22"/>
                <w:szCs w:val="22"/>
              </w:rPr>
            </w:pPr>
            <w:r w:rsidRPr="009962C1">
              <w:rPr>
                <w:rFonts w:asciiTheme="minorBidi" w:hAnsiTheme="minorBidi"/>
                <w:b/>
                <w:bCs/>
                <w:sz w:val="22"/>
                <w:szCs w:val="22"/>
              </w:rPr>
              <w:t>Wa</w:t>
            </w:r>
            <w:r w:rsidRPr="009962C1">
              <w:rPr>
                <w:rFonts w:asciiTheme="minorBidi" w:hAnsiTheme="minorBidi"/>
                <w:b/>
                <w:bCs/>
                <w:spacing w:val="-1"/>
                <w:sz w:val="22"/>
                <w:szCs w:val="22"/>
              </w:rPr>
              <w:t>l</w:t>
            </w:r>
            <w:r w:rsidRPr="009962C1">
              <w:rPr>
                <w:rFonts w:asciiTheme="minorBidi" w:hAnsiTheme="minorBidi"/>
                <w:b/>
                <w:bCs/>
                <w:spacing w:val="1"/>
                <w:sz w:val="22"/>
                <w:szCs w:val="22"/>
              </w:rPr>
              <w:t>l</w:t>
            </w:r>
            <w:r w:rsidRPr="009962C1">
              <w:rPr>
                <w:rFonts w:asciiTheme="minorBidi" w:hAnsiTheme="minorBidi"/>
                <w:b/>
                <w:bCs/>
                <w:sz w:val="22"/>
                <w:szCs w:val="22"/>
              </w:rPr>
              <w:t>pa</w:t>
            </w:r>
            <w:r w:rsidRPr="009962C1">
              <w:rPr>
                <w:rFonts w:asciiTheme="minorBidi" w:hAnsiTheme="minorBidi"/>
                <w:b/>
                <w:bCs/>
                <w:spacing w:val="-1"/>
                <w:sz w:val="22"/>
                <w:szCs w:val="22"/>
              </w:rPr>
              <w:t>p</w:t>
            </w:r>
            <w:r w:rsidRPr="009962C1">
              <w:rPr>
                <w:rFonts w:asciiTheme="minorBidi" w:hAnsiTheme="minorBidi"/>
                <w:b/>
                <w:bCs/>
                <w:sz w:val="22"/>
                <w:szCs w:val="22"/>
              </w:rPr>
              <w:t>er</w:t>
            </w:r>
            <w:r w:rsidRPr="009962C1">
              <w:rPr>
                <w:rFonts w:asciiTheme="minorBidi" w:hAnsiTheme="minorBidi"/>
                <w:b/>
                <w:bCs/>
                <w:spacing w:val="-2"/>
                <w:sz w:val="22"/>
                <w:szCs w:val="22"/>
              </w:rPr>
              <w:t xml:space="preserve"> </w:t>
            </w:r>
            <w:r w:rsidRPr="009962C1">
              <w:rPr>
                <w:rFonts w:asciiTheme="minorBidi" w:hAnsiTheme="minorBidi"/>
                <w:b/>
                <w:bCs/>
                <w:spacing w:val="1"/>
                <w:sz w:val="22"/>
                <w:szCs w:val="22"/>
              </w:rPr>
              <w:t>i</w:t>
            </w:r>
            <w:r w:rsidRPr="009962C1">
              <w:rPr>
                <w:rFonts w:asciiTheme="minorBidi" w:hAnsiTheme="minorBidi"/>
                <w:b/>
                <w:bCs/>
                <w:sz w:val="22"/>
                <w:szCs w:val="22"/>
              </w:rPr>
              <w:t>s</w:t>
            </w:r>
            <w:r w:rsidRPr="009962C1">
              <w:rPr>
                <w:rFonts w:asciiTheme="minorBidi" w:hAnsiTheme="minorBidi"/>
                <w:b/>
                <w:bCs/>
                <w:spacing w:val="-2"/>
                <w:sz w:val="22"/>
                <w:szCs w:val="22"/>
              </w:rPr>
              <w:t xml:space="preserve"> </w:t>
            </w:r>
            <w:r w:rsidRPr="009962C1">
              <w:rPr>
                <w:rFonts w:asciiTheme="minorBidi" w:hAnsiTheme="minorBidi"/>
                <w:b/>
                <w:bCs/>
                <w:sz w:val="22"/>
                <w:szCs w:val="22"/>
              </w:rPr>
              <w:t>r</w:t>
            </w:r>
            <w:r w:rsidRPr="009962C1">
              <w:rPr>
                <w:rFonts w:asciiTheme="minorBidi" w:hAnsiTheme="minorBidi"/>
                <w:b/>
                <w:bCs/>
                <w:spacing w:val="-2"/>
                <w:sz w:val="22"/>
                <w:szCs w:val="22"/>
              </w:rPr>
              <w:t>e</w:t>
            </w:r>
            <w:r w:rsidRPr="009962C1">
              <w:rPr>
                <w:rFonts w:asciiTheme="minorBidi" w:hAnsiTheme="minorBidi"/>
                <w:b/>
                <w:bCs/>
                <w:spacing w:val="1"/>
                <w:sz w:val="22"/>
                <w:szCs w:val="22"/>
              </w:rPr>
              <w:t>m</w:t>
            </w:r>
            <w:r w:rsidRPr="009962C1">
              <w:rPr>
                <w:rFonts w:asciiTheme="minorBidi" w:hAnsiTheme="minorBidi"/>
                <w:b/>
                <w:bCs/>
                <w:sz w:val="22"/>
                <w:szCs w:val="22"/>
              </w:rPr>
              <w:t>oved</w:t>
            </w:r>
            <w:r w:rsidRPr="009962C1">
              <w:rPr>
                <w:rFonts w:asciiTheme="minorBidi" w:hAnsiTheme="minorBidi"/>
                <w:b/>
                <w:bCs/>
                <w:spacing w:val="-1"/>
                <w:sz w:val="22"/>
                <w:szCs w:val="22"/>
              </w:rPr>
              <w:t xml:space="preserve"> </w:t>
            </w:r>
            <w:r w:rsidRPr="009962C1">
              <w:rPr>
                <w:rFonts w:asciiTheme="minorBidi" w:hAnsiTheme="minorBidi"/>
                <w:sz w:val="22"/>
                <w:szCs w:val="22"/>
              </w:rPr>
              <w:t>us</w:t>
            </w:r>
            <w:r w:rsidRPr="009962C1">
              <w:rPr>
                <w:rFonts w:asciiTheme="minorBidi" w:hAnsiTheme="minorBidi"/>
                <w:spacing w:val="-1"/>
                <w:sz w:val="22"/>
                <w:szCs w:val="22"/>
              </w:rPr>
              <w: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 xml:space="preserve">he </w:t>
            </w:r>
            <w:r w:rsidRPr="009962C1">
              <w:rPr>
                <w:rFonts w:asciiTheme="minorBidi" w:hAnsiTheme="minorBidi"/>
                <w:spacing w:val="-3"/>
                <w:sz w:val="22"/>
                <w:szCs w:val="22"/>
              </w:rPr>
              <w:t>m</w:t>
            </w:r>
            <w:r w:rsidRPr="009962C1">
              <w:rPr>
                <w:rFonts w:asciiTheme="minorBidi" w:hAnsiTheme="minorBidi"/>
                <w:sz w:val="22"/>
                <w:szCs w:val="22"/>
              </w:rPr>
              <w:t>ost</w:t>
            </w:r>
            <w:r w:rsidRPr="009962C1">
              <w:rPr>
                <w:rFonts w:asciiTheme="minorBidi" w:hAnsiTheme="minorBidi"/>
                <w:spacing w:val="2"/>
                <w:sz w:val="22"/>
                <w:szCs w:val="22"/>
              </w:rPr>
              <w:t xml:space="preserve"> </w:t>
            </w:r>
            <w:r w:rsidRPr="009962C1">
              <w:rPr>
                <w:rFonts w:asciiTheme="minorBidi" w:hAnsiTheme="minorBidi"/>
                <w:sz w:val="22"/>
                <w:szCs w:val="22"/>
              </w:rPr>
              <w:t>app</w:t>
            </w:r>
            <w:r w:rsidRPr="009962C1">
              <w:rPr>
                <w:rFonts w:asciiTheme="minorBidi" w:hAnsiTheme="minorBidi"/>
                <w:spacing w:val="-1"/>
                <w:sz w:val="22"/>
                <w:szCs w:val="22"/>
              </w:rPr>
              <w:t>r</w:t>
            </w:r>
            <w:r w:rsidRPr="009962C1">
              <w:rPr>
                <w:rFonts w:asciiTheme="minorBidi" w:hAnsiTheme="minorBidi"/>
                <w:sz w:val="22"/>
                <w:szCs w:val="22"/>
              </w:rPr>
              <w:t>op</w:t>
            </w:r>
            <w:r w:rsidRPr="009962C1">
              <w:rPr>
                <w:rFonts w:asciiTheme="minorBidi" w:hAnsiTheme="minorBidi"/>
                <w:spacing w:val="-2"/>
                <w:sz w:val="22"/>
                <w:szCs w:val="22"/>
              </w:rPr>
              <w:t>r</w:t>
            </w:r>
            <w:r w:rsidRPr="009962C1">
              <w:rPr>
                <w:rFonts w:asciiTheme="minorBidi" w:hAnsiTheme="minorBidi"/>
                <w:spacing w:val="1"/>
                <w:sz w:val="22"/>
                <w:szCs w:val="22"/>
              </w:rPr>
              <w:t>i</w:t>
            </w:r>
            <w:r w:rsidRPr="009962C1">
              <w:rPr>
                <w:rFonts w:asciiTheme="minorBidi" w:hAnsiTheme="minorBidi"/>
                <w:spacing w:val="-2"/>
                <w:sz w:val="22"/>
                <w:szCs w:val="22"/>
              </w:rPr>
              <w:t>a</w:t>
            </w:r>
            <w:r w:rsidRPr="009962C1">
              <w:rPr>
                <w:rFonts w:asciiTheme="minorBidi" w:hAnsiTheme="minorBidi"/>
                <w:spacing w:val="1"/>
                <w:sz w:val="22"/>
                <w:szCs w:val="22"/>
              </w:rPr>
              <w:t>t</w:t>
            </w:r>
            <w:r w:rsidRPr="009962C1">
              <w:rPr>
                <w:rFonts w:asciiTheme="minorBidi" w:hAnsiTheme="minorBidi"/>
                <w:sz w:val="22"/>
                <w:szCs w:val="22"/>
              </w:rPr>
              <w:t xml:space="preserve">e </w:t>
            </w:r>
            <w:r w:rsidRPr="009962C1">
              <w:rPr>
                <w:rFonts w:asciiTheme="minorBidi" w:hAnsiTheme="minorBidi"/>
                <w:spacing w:val="-3"/>
                <w:sz w:val="22"/>
                <w:szCs w:val="22"/>
              </w:rPr>
              <w:t>m</w:t>
            </w:r>
            <w:r w:rsidRPr="009962C1">
              <w:rPr>
                <w:rFonts w:asciiTheme="minorBidi" w:hAnsiTheme="minorBidi"/>
                <w:sz w:val="22"/>
                <w:szCs w:val="22"/>
              </w:rPr>
              <w:t>e</w:t>
            </w:r>
            <w:r w:rsidRPr="009962C1">
              <w:rPr>
                <w:rFonts w:asciiTheme="minorBidi" w:hAnsiTheme="minorBidi"/>
                <w:spacing w:val="1"/>
                <w:sz w:val="22"/>
                <w:szCs w:val="22"/>
              </w:rPr>
              <w:t>t</w:t>
            </w:r>
            <w:r w:rsidRPr="009962C1">
              <w:rPr>
                <w:rFonts w:asciiTheme="minorBidi" w:hAnsiTheme="minorBidi"/>
                <w:sz w:val="22"/>
                <w:szCs w:val="22"/>
              </w:rPr>
              <w:t>hod.</w:t>
            </w:r>
          </w:p>
          <w:p w:rsidR="000B58F9" w:rsidRPr="009962C1" w:rsidRDefault="000B58F9" w:rsidP="00FE6267">
            <w:pPr>
              <w:pStyle w:val="ListParagraph"/>
              <w:numPr>
                <w:ilvl w:val="0"/>
                <w:numId w:val="881"/>
              </w:numPr>
              <w:spacing w:before="65" w:line="360" w:lineRule="auto"/>
              <w:ind w:left="573" w:right="-18" w:hanging="572"/>
              <w:rPr>
                <w:rFonts w:asciiTheme="minorBidi" w:hAnsiTheme="minorBidi"/>
                <w:sz w:val="22"/>
                <w:szCs w:val="22"/>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ces</w:t>
            </w:r>
            <w:r w:rsidRPr="009962C1">
              <w:rPr>
                <w:rFonts w:asciiTheme="minorBidi" w:hAnsiTheme="minorBidi"/>
                <w:spacing w:val="-2"/>
                <w:sz w:val="22"/>
                <w:szCs w:val="22"/>
              </w:rPr>
              <w:t xml:space="preserve"> </w:t>
            </w:r>
            <w:r w:rsidRPr="009962C1">
              <w:rPr>
                <w:rFonts w:asciiTheme="minorBidi" w:hAnsiTheme="minorBidi"/>
                <w:sz w:val="22"/>
                <w:szCs w:val="22"/>
              </w:rPr>
              <w:t>a</w:t>
            </w:r>
            <w:r w:rsidRPr="009962C1">
              <w:rPr>
                <w:rFonts w:asciiTheme="minorBidi" w:hAnsiTheme="minorBidi"/>
                <w:spacing w:val="-1"/>
                <w:sz w:val="22"/>
                <w:szCs w:val="22"/>
              </w:rPr>
              <w:t>r</w:t>
            </w:r>
            <w:r w:rsidRPr="009962C1">
              <w:rPr>
                <w:rFonts w:asciiTheme="minorBidi" w:hAnsiTheme="minorBidi"/>
                <w:sz w:val="22"/>
                <w:szCs w:val="22"/>
              </w:rPr>
              <w:t>e p</w:t>
            </w:r>
            <w:r w:rsidRPr="009962C1">
              <w:rPr>
                <w:rFonts w:asciiTheme="minorBidi" w:hAnsiTheme="minorBidi"/>
                <w:spacing w:val="-1"/>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r</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f</w:t>
            </w:r>
            <w:r w:rsidRPr="009962C1">
              <w:rPr>
                <w:rFonts w:asciiTheme="minorBidi" w:hAnsiTheme="minorBidi"/>
                <w:sz w:val="22"/>
                <w:szCs w:val="22"/>
              </w:rPr>
              <w:t>or</w:t>
            </w:r>
            <w:r w:rsidRPr="009962C1">
              <w:rPr>
                <w:rFonts w:asciiTheme="minorBidi" w:hAnsiTheme="minorBidi"/>
                <w:spacing w:val="1"/>
                <w:sz w:val="22"/>
                <w:szCs w:val="22"/>
              </w:rPr>
              <w:t xml:space="preserve"> </w:t>
            </w:r>
            <w:r w:rsidRPr="009962C1">
              <w:rPr>
                <w:rFonts w:asciiTheme="minorBidi" w:hAnsiTheme="minorBidi"/>
                <w:spacing w:val="-2"/>
                <w:sz w:val="22"/>
                <w:szCs w:val="22"/>
              </w:rPr>
              <w:t>p</w:t>
            </w:r>
            <w:r w:rsidRPr="009962C1">
              <w:rPr>
                <w:rFonts w:asciiTheme="minorBidi" w:hAnsiTheme="minorBidi"/>
                <w:sz w:val="22"/>
                <w:szCs w:val="22"/>
              </w:rPr>
              <w:t>a</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z w:val="22"/>
                <w:szCs w:val="22"/>
              </w:rPr>
              <w:t>t</w:t>
            </w:r>
            <w:r w:rsidRPr="009962C1">
              <w:rPr>
                <w:rFonts w:asciiTheme="minorBidi" w:hAnsiTheme="minorBidi"/>
                <w:spacing w:val="1"/>
                <w:sz w:val="22"/>
                <w:szCs w:val="22"/>
              </w:rPr>
              <w:t xml:space="preserve"> </w:t>
            </w:r>
            <w:r w:rsidRPr="009962C1">
              <w:rPr>
                <w:rFonts w:asciiTheme="minorBidi" w:hAnsiTheme="minorBidi"/>
                <w:sz w:val="22"/>
                <w:szCs w:val="22"/>
              </w:rPr>
              <w:t>ap</w:t>
            </w:r>
            <w:r w:rsidRPr="009962C1">
              <w:rPr>
                <w:rFonts w:asciiTheme="minorBidi" w:hAnsiTheme="minorBidi"/>
                <w:spacing w:val="-2"/>
                <w:sz w:val="22"/>
                <w:szCs w:val="22"/>
              </w:rPr>
              <w:t>p</w:t>
            </w:r>
            <w:r w:rsidRPr="009962C1">
              <w:rPr>
                <w:rFonts w:asciiTheme="minorBidi" w:hAnsiTheme="minorBidi"/>
                <w:spacing w:val="1"/>
                <w:sz w:val="22"/>
                <w:szCs w:val="22"/>
              </w:rPr>
              <w:t>l</w:t>
            </w:r>
            <w:r w:rsidRPr="009962C1">
              <w:rPr>
                <w:rFonts w:asciiTheme="minorBidi" w:hAnsiTheme="minorBidi"/>
                <w:spacing w:val="-1"/>
                <w:sz w:val="22"/>
                <w:szCs w:val="22"/>
              </w:rPr>
              <w:t>i</w:t>
            </w:r>
            <w:r w:rsidRPr="009962C1">
              <w:rPr>
                <w:rFonts w:asciiTheme="minorBidi" w:hAnsiTheme="minorBidi"/>
                <w:sz w:val="22"/>
                <w:szCs w:val="22"/>
              </w:rPr>
              <w:t>ca</w:t>
            </w:r>
            <w:r w:rsidRPr="009962C1">
              <w:rPr>
                <w:rFonts w:asciiTheme="minorBidi" w:hAnsiTheme="minorBidi"/>
                <w:spacing w:val="-1"/>
                <w:sz w:val="22"/>
                <w:szCs w:val="22"/>
              </w:rPr>
              <w:t>t</w:t>
            </w:r>
            <w:r w:rsidRPr="009962C1">
              <w:rPr>
                <w:rFonts w:asciiTheme="minorBidi" w:hAnsiTheme="minorBidi"/>
                <w:spacing w:val="1"/>
                <w:sz w:val="22"/>
                <w:szCs w:val="22"/>
              </w:rPr>
              <w:t>i</w:t>
            </w:r>
            <w:r w:rsidRPr="009962C1">
              <w:rPr>
                <w:rFonts w:asciiTheme="minorBidi" w:hAnsiTheme="minorBidi"/>
                <w:sz w:val="22"/>
                <w:szCs w:val="22"/>
              </w:rPr>
              <w:t>on</w:t>
            </w:r>
            <w:r w:rsidRPr="009962C1">
              <w:rPr>
                <w:rFonts w:asciiTheme="minorBidi" w:hAnsiTheme="minorBidi"/>
                <w:spacing w:val="-2"/>
                <w:sz w:val="22"/>
                <w:szCs w:val="22"/>
              </w:rPr>
              <w:t xml:space="preserve"> </w:t>
            </w:r>
            <w:r w:rsidRPr="009962C1">
              <w:rPr>
                <w:rFonts w:asciiTheme="minorBidi" w:hAnsiTheme="minorBidi"/>
                <w:sz w:val="22"/>
                <w:szCs w:val="22"/>
              </w:rPr>
              <w:t>by</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3"/>
                <w:sz w:val="22"/>
                <w:szCs w:val="22"/>
              </w:rPr>
              <w:t>m</w:t>
            </w:r>
            <w:r w:rsidRPr="009962C1">
              <w:rPr>
                <w:rFonts w:asciiTheme="minorBidi" w:hAnsiTheme="minorBidi"/>
                <w:sz w:val="22"/>
                <w:szCs w:val="22"/>
              </w:rPr>
              <w:t>o</w:t>
            </w:r>
            <w:r w:rsidRPr="009962C1">
              <w:rPr>
                <w:rFonts w:asciiTheme="minorBidi" w:hAnsiTheme="minorBidi"/>
                <w:spacing w:val="-2"/>
                <w:sz w:val="22"/>
                <w:szCs w:val="22"/>
              </w:rPr>
              <w:t>v</w:t>
            </w:r>
            <w:r w:rsidRPr="009962C1">
              <w:rPr>
                <w:rFonts w:asciiTheme="minorBidi" w:hAnsiTheme="minorBidi"/>
                <w:spacing w:val="1"/>
                <w:sz w:val="22"/>
                <w:szCs w:val="22"/>
              </w:rPr>
              <w:t>i</w:t>
            </w:r>
            <w:r w:rsidRPr="009962C1">
              <w:rPr>
                <w:rFonts w:asciiTheme="minorBidi" w:hAnsiTheme="minorBidi"/>
                <w:spacing w:val="2"/>
                <w:sz w:val="22"/>
                <w:szCs w:val="22"/>
              </w:rPr>
              <w:t>n</w:t>
            </w:r>
            <w:r w:rsidRPr="009962C1">
              <w:rPr>
                <w:rFonts w:asciiTheme="minorBidi" w:hAnsiTheme="minorBidi"/>
                <w:sz w:val="22"/>
                <w:szCs w:val="22"/>
              </w:rPr>
              <w:t>g</w:t>
            </w:r>
            <w:r w:rsidRPr="009962C1">
              <w:rPr>
                <w:rFonts w:asciiTheme="minorBidi" w:hAnsiTheme="minorBidi"/>
                <w:spacing w:val="-2"/>
                <w:sz w:val="22"/>
                <w:szCs w:val="22"/>
              </w:rPr>
              <w:t xml:space="preserve"> </w:t>
            </w:r>
            <w:r w:rsidRPr="009962C1">
              <w:rPr>
                <w:rFonts w:asciiTheme="minorBidi" w:hAnsiTheme="minorBidi"/>
                <w:spacing w:val="1"/>
                <w:sz w:val="22"/>
                <w:szCs w:val="22"/>
              </w:rPr>
              <w:t>l</w:t>
            </w:r>
            <w:r w:rsidRPr="009962C1">
              <w:rPr>
                <w:rFonts w:asciiTheme="minorBidi" w:hAnsiTheme="minorBidi"/>
                <w:sz w:val="22"/>
                <w:szCs w:val="22"/>
              </w:rPr>
              <w:t>oose deb</w:t>
            </w:r>
            <w:r w:rsidRPr="009962C1">
              <w:rPr>
                <w:rFonts w:asciiTheme="minorBidi" w:hAnsiTheme="minorBidi"/>
                <w:spacing w:val="-1"/>
                <w:sz w:val="22"/>
                <w:szCs w:val="22"/>
              </w:rPr>
              <w:t>r</w:t>
            </w:r>
            <w:r w:rsidRPr="009962C1">
              <w:rPr>
                <w:rFonts w:asciiTheme="minorBidi" w:hAnsiTheme="minorBidi"/>
                <w:spacing w:val="1"/>
                <w:sz w:val="22"/>
                <w:szCs w:val="22"/>
              </w:rPr>
              <w:t>i</w:t>
            </w:r>
            <w:r w:rsidRPr="009962C1">
              <w:rPr>
                <w:rFonts w:asciiTheme="minorBidi" w:hAnsiTheme="minorBidi"/>
                <w:sz w:val="22"/>
                <w:szCs w:val="22"/>
              </w:rPr>
              <w:t>s.</w:t>
            </w:r>
          </w:p>
          <w:p w:rsidR="000B58F9" w:rsidRPr="009962C1" w:rsidRDefault="000B58F9" w:rsidP="00FE6267">
            <w:pPr>
              <w:pStyle w:val="ListParagraph"/>
              <w:numPr>
                <w:ilvl w:val="0"/>
                <w:numId w:val="881"/>
              </w:numPr>
              <w:spacing w:before="64" w:line="360" w:lineRule="auto"/>
              <w:ind w:left="573" w:right="314" w:hanging="572"/>
              <w:rPr>
                <w:rFonts w:asciiTheme="minorBidi" w:hAnsiTheme="minorBidi"/>
              </w:rPr>
            </w:pPr>
            <w:r w:rsidRPr="009962C1">
              <w:rPr>
                <w:rFonts w:asciiTheme="minorBidi" w:hAnsiTheme="minorBidi"/>
                <w:sz w:val="22"/>
                <w:szCs w:val="22"/>
              </w:rPr>
              <w:t>Sur</w:t>
            </w:r>
            <w:r w:rsidRPr="009962C1">
              <w:rPr>
                <w:rFonts w:asciiTheme="minorBidi" w:hAnsiTheme="minorBidi"/>
                <w:spacing w:val="1"/>
                <w:sz w:val="22"/>
                <w:szCs w:val="22"/>
              </w:rPr>
              <w:t>f</w:t>
            </w:r>
            <w:r w:rsidRPr="009962C1">
              <w:rPr>
                <w:rFonts w:asciiTheme="minorBidi" w:hAnsiTheme="minorBidi"/>
                <w:spacing w:val="-2"/>
                <w:sz w:val="22"/>
                <w:szCs w:val="22"/>
              </w:rPr>
              <w:t>a</w:t>
            </w:r>
            <w:r w:rsidRPr="009962C1">
              <w:rPr>
                <w:rFonts w:asciiTheme="minorBidi" w:hAnsiTheme="minorBidi"/>
                <w:sz w:val="22"/>
                <w:szCs w:val="22"/>
              </w:rPr>
              <w:t>ce</w:t>
            </w:r>
            <w:r w:rsidRPr="009962C1">
              <w:rPr>
                <w:rFonts w:asciiTheme="minorBidi" w:hAnsiTheme="minorBidi"/>
                <w:spacing w:val="1"/>
                <w:sz w:val="22"/>
                <w:szCs w:val="22"/>
              </w:rPr>
              <w:t xml:space="preserve"> </w:t>
            </w:r>
            <w:r w:rsidRPr="009962C1">
              <w:rPr>
                <w:rFonts w:asciiTheme="minorBidi" w:hAnsiTheme="minorBidi"/>
                <w:spacing w:val="-2"/>
                <w:sz w:val="22"/>
                <w:szCs w:val="22"/>
              </w:rPr>
              <w:t>d</w:t>
            </w:r>
            <w:r w:rsidRPr="009962C1">
              <w:rPr>
                <w:rFonts w:asciiTheme="minorBidi" w:hAnsiTheme="minorBidi"/>
                <w:sz w:val="22"/>
                <w:szCs w:val="22"/>
              </w:rPr>
              <w:t>e</w:t>
            </w:r>
            <w:r w:rsidRPr="009962C1">
              <w:rPr>
                <w:rFonts w:asciiTheme="minorBidi" w:hAnsiTheme="minorBidi"/>
                <w:spacing w:val="1"/>
                <w:sz w:val="22"/>
                <w:szCs w:val="22"/>
              </w:rPr>
              <w:t>f</w:t>
            </w:r>
            <w:r w:rsidRPr="009962C1">
              <w:rPr>
                <w:rFonts w:asciiTheme="minorBidi" w:hAnsiTheme="minorBidi"/>
                <w:spacing w:val="-2"/>
                <w:sz w:val="22"/>
                <w:szCs w:val="22"/>
              </w:rPr>
              <w:t>e</w:t>
            </w:r>
            <w:r w:rsidRPr="009962C1">
              <w:rPr>
                <w:rFonts w:asciiTheme="minorBidi" w:hAnsiTheme="minorBidi"/>
                <w:sz w:val="22"/>
                <w:szCs w:val="22"/>
              </w:rPr>
              <w:t>c</w:t>
            </w:r>
            <w:r w:rsidRPr="009962C1">
              <w:rPr>
                <w:rFonts w:asciiTheme="minorBidi" w:hAnsiTheme="minorBidi"/>
                <w:spacing w:val="-1"/>
                <w:sz w:val="22"/>
                <w:szCs w:val="22"/>
              </w:rPr>
              <w:t>t</w:t>
            </w:r>
            <w:r w:rsidRPr="009962C1">
              <w:rPr>
                <w:rFonts w:asciiTheme="minorBidi" w:hAnsiTheme="minorBidi"/>
                <w:sz w:val="22"/>
                <w:szCs w:val="22"/>
              </w:rPr>
              <w:t xml:space="preserve">s </w:t>
            </w:r>
            <w:r w:rsidRPr="009962C1">
              <w:rPr>
                <w:rFonts w:asciiTheme="minorBidi" w:hAnsiTheme="minorBidi"/>
                <w:spacing w:val="1"/>
                <w:sz w:val="22"/>
                <w:szCs w:val="22"/>
              </w:rPr>
              <w:t>a</w:t>
            </w:r>
            <w:r w:rsidRPr="009962C1">
              <w:rPr>
                <w:rFonts w:asciiTheme="minorBidi" w:hAnsiTheme="minorBidi"/>
                <w:spacing w:val="-2"/>
                <w:sz w:val="22"/>
                <w:szCs w:val="22"/>
              </w:rPr>
              <w:t>r</w:t>
            </w:r>
            <w:r w:rsidRPr="009962C1">
              <w:rPr>
                <w:rFonts w:asciiTheme="minorBidi" w:hAnsiTheme="minorBidi"/>
                <w:sz w:val="22"/>
                <w:szCs w:val="22"/>
              </w:rPr>
              <w:t xml:space="preserve">e </w:t>
            </w:r>
            <w:r w:rsidRPr="009962C1">
              <w:rPr>
                <w:rFonts w:asciiTheme="minorBidi" w:hAnsiTheme="minorBidi"/>
                <w:spacing w:val="-1"/>
                <w:sz w:val="22"/>
                <w:szCs w:val="22"/>
              </w:rPr>
              <w:t>r</w:t>
            </w:r>
            <w:r w:rsidRPr="009962C1">
              <w:rPr>
                <w:rFonts w:asciiTheme="minorBidi" w:hAnsiTheme="minorBidi"/>
                <w:sz w:val="22"/>
                <w:szCs w:val="22"/>
              </w:rPr>
              <w:t>ep</w:t>
            </w:r>
            <w:r w:rsidRPr="009962C1">
              <w:rPr>
                <w:rFonts w:asciiTheme="minorBidi" w:hAnsiTheme="minorBidi"/>
                <w:spacing w:val="-2"/>
                <w:sz w:val="22"/>
                <w:szCs w:val="22"/>
              </w:rPr>
              <w:t>a</w:t>
            </w:r>
            <w:r w:rsidRPr="009962C1">
              <w:rPr>
                <w:rFonts w:asciiTheme="minorBidi" w:hAnsiTheme="minorBidi"/>
                <w:spacing w:val="1"/>
                <w:sz w:val="22"/>
                <w:szCs w:val="22"/>
              </w:rPr>
              <w:t>ir</w:t>
            </w:r>
            <w:r w:rsidRPr="009962C1">
              <w:rPr>
                <w:rFonts w:asciiTheme="minorBidi" w:hAnsiTheme="minorBidi"/>
                <w:spacing w:val="-2"/>
                <w:sz w:val="22"/>
                <w:szCs w:val="22"/>
              </w:rPr>
              <w:t>e</w:t>
            </w:r>
            <w:r w:rsidRPr="009962C1">
              <w:rPr>
                <w:rFonts w:asciiTheme="minorBidi" w:hAnsiTheme="minorBidi"/>
                <w:sz w:val="22"/>
                <w:szCs w:val="22"/>
              </w:rPr>
              <w:t>d</w:t>
            </w:r>
            <w:r w:rsidRPr="009962C1">
              <w:rPr>
                <w:rFonts w:asciiTheme="minorBidi" w:hAnsiTheme="minorBidi"/>
                <w:spacing w:val="-2"/>
                <w:sz w:val="22"/>
                <w:szCs w:val="22"/>
              </w:rPr>
              <w:t xml:space="preserve"> </w:t>
            </w:r>
            <w:r w:rsidRPr="009962C1">
              <w:rPr>
                <w:rFonts w:asciiTheme="minorBidi" w:hAnsiTheme="minorBidi"/>
                <w:sz w:val="22"/>
                <w:szCs w:val="22"/>
              </w:rPr>
              <w:t xml:space="preserve">and </w:t>
            </w:r>
            <w:r w:rsidRPr="009962C1">
              <w:rPr>
                <w:rFonts w:asciiTheme="minorBidi" w:hAnsiTheme="minorBidi"/>
                <w:spacing w:val="1"/>
                <w:sz w:val="22"/>
                <w:szCs w:val="22"/>
              </w:rPr>
              <w:t>i</w:t>
            </w:r>
            <w:r w:rsidRPr="009962C1">
              <w:rPr>
                <w:rFonts w:asciiTheme="minorBidi" w:hAnsiTheme="minorBidi"/>
                <w:spacing w:val="-4"/>
                <w:sz w:val="22"/>
                <w:szCs w:val="22"/>
              </w:rPr>
              <w:t>m</w:t>
            </w:r>
            <w:r w:rsidRPr="009962C1">
              <w:rPr>
                <w:rFonts w:asciiTheme="minorBidi" w:hAnsiTheme="minorBidi"/>
                <w:sz w:val="22"/>
                <w:szCs w:val="22"/>
              </w:rPr>
              <w:t>pe</w:t>
            </w:r>
            <w:r w:rsidRPr="009962C1">
              <w:rPr>
                <w:rFonts w:asciiTheme="minorBidi" w:hAnsiTheme="minorBidi"/>
                <w:spacing w:val="1"/>
                <w:sz w:val="22"/>
                <w:szCs w:val="22"/>
              </w:rPr>
              <w:t>r</w:t>
            </w:r>
            <w:r w:rsidRPr="009962C1">
              <w:rPr>
                <w:rFonts w:asciiTheme="minorBidi" w:hAnsiTheme="minorBidi"/>
                <w:spacing w:val="-2"/>
                <w:sz w:val="22"/>
                <w:szCs w:val="22"/>
              </w:rPr>
              <w:t>f</w:t>
            </w:r>
            <w:r w:rsidRPr="009962C1">
              <w:rPr>
                <w:rFonts w:asciiTheme="minorBidi" w:hAnsiTheme="minorBidi"/>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ti</w:t>
            </w:r>
            <w:r w:rsidRPr="009962C1">
              <w:rPr>
                <w:rFonts w:asciiTheme="minorBidi" w:hAnsiTheme="minorBidi"/>
                <w:sz w:val="22"/>
                <w:szCs w:val="22"/>
              </w:rPr>
              <w:t>o</w:t>
            </w:r>
            <w:r w:rsidRPr="009962C1">
              <w:rPr>
                <w:rFonts w:asciiTheme="minorBidi" w:hAnsiTheme="minorBidi"/>
                <w:spacing w:val="-2"/>
                <w:sz w:val="22"/>
                <w:szCs w:val="22"/>
              </w:rPr>
              <w:t>n</w:t>
            </w:r>
            <w:r w:rsidRPr="009962C1">
              <w:rPr>
                <w:rFonts w:asciiTheme="minorBidi" w:hAnsiTheme="minorBidi"/>
                <w:sz w:val="22"/>
                <w:szCs w:val="22"/>
              </w:rPr>
              <w:t xml:space="preserve">s </w:t>
            </w:r>
            <w:r w:rsidRPr="009962C1">
              <w:rPr>
                <w:rFonts w:asciiTheme="minorBidi" w:hAnsiTheme="minorBidi"/>
                <w:spacing w:val="-1"/>
                <w:sz w:val="22"/>
                <w:szCs w:val="22"/>
              </w:rPr>
              <w:t>s</w:t>
            </w:r>
            <w:r w:rsidRPr="009962C1">
              <w:rPr>
                <w:rFonts w:asciiTheme="minorBidi" w:hAnsiTheme="minorBidi"/>
                <w:spacing w:val="1"/>
                <w:sz w:val="22"/>
                <w:szCs w:val="22"/>
              </w:rPr>
              <w:t>t</w:t>
            </w:r>
            <w:r w:rsidRPr="009962C1">
              <w:rPr>
                <w:rFonts w:asciiTheme="minorBidi" w:hAnsiTheme="minorBidi"/>
                <w:sz w:val="22"/>
                <w:szCs w:val="22"/>
              </w:rPr>
              <w:t>op</w:t>
            </w:r>
            <w:r w:rsidRPr="009962C1">
              <w:rPr>
                <w:rFonts w:asciiTheme="minorBidi" w:hAnsiTheme="minorBidi"/>
                <w:spacing w:val="-2"/>
                <w:sz w:val="22"/>
                <w:szCs w:val="22"/>
              </w:rPr>
              <w:t>p</w:t>
            </w:r>
            <w:r w:rsidRPr="009962C1">
              <w:rPr>
                <w:rFonts w:asciiTheme="minorBidi" w:hAnsiTheme="minorBidi"/>
                <w:sz w:val="22"/>
                <w:szCs w:val="22"/>
              </w:rPr>
              <w:t>ed,</w:t>
            </w:r>
            <w:r w:rsidRPr="009962C1">
              <w:rPr>
                <w:rFonts w:asciiTheme="minorBidi" w:hAnsiTheme="minorBidi"/>
                <w:spacing w:val="-2"/>
                <w:sz w:val="22"/>
                <w:szCs w:val="22"/>
              </w:rPr>
              <w:t xml:space="preserve"> </w:t>
            </w:r>
            <w:r w:rsidRPr="009962C1">
              <w:rPr>
                <w:rFonts w:asciiTheme="minorBidi" w:hAnsiTheme="minorBidi"/>
                <w:spacing w:val="1"/>
                <w:sz w:val="22"/>
                <w:szCs w:val="22"/>
              </w:rPr>
              <w:t>t</w:t>
            </w:r>
            <w:r w:rsidRPr="009962C1">
              <w:rPr>
                <w:rFonts w:asciiTheme="minorBidi" w:hAnsiTheme="minorBidi"/>
                <w:sz w:val="22"/>
                <w:szCs w:val="22"/>
              </w:rPr>
              <w:t>o s</w:t>
            </w:r>
            <w:r w:rsidRPr="009962C1">
              <w:rPr>
                <w:rFonts w:asciiTheme="minorBidi" w:hAnsiTheme="minorBidi"/>
                <w:spacing w:val="-3"/>
                <w:sz w:val="22"/>
                <w:szCs w:val="22"/>
              </w:rPr>
              <w:t>m</w:t>
            </w:r>
            <w:r w:rsidRPr="009962C1">
              <w:rPr>
                <w:rFonts w:asciiTheme="minorBidi" w:hAnsiTheme="minorBidi"/>
                <w:sz w:val="22"/>
                <w:szCs w:val="22"/>
              </w:rPr>
              <w:t>oo</w:t>
            </w:r>
            <w:r w:rsidRPr="009962C1">
              <w:rPr>
                <w:rFonts w:asciiTheme="minorBidi" w:hAnsiTheme="minorBidi"/>
                <w:spacing w:val="1"/>
                <w:sz w:val="22"/>
                <w:szCs w:val="22"/>
              </w:rPr>
              <w:t>t</w:t>
            </w:r>
            <w:r w:rsidRPr="009962C1">
              <w:rPr>
                <w:rFonts w:asciiTheme="minorBidi" w:hAnsiTheme="minorBidi"/>
                <w:sz w:val="22"/>
                <w:szCs w:val="22"/>
              </w:rPr>
              <w:t xml:space="preserve">h </w:t>
            </w:r>
            <w:r w:rsidRPr="009962C1">
              <w:rPr>
                <w:rFonts w:asciiTheme="minorBidi" w:hAnsiTheme="minorBidi"/>
                <w:spacing w:val="1"/>
                <w:sz w:val="22"/>
                <w:szCs w:val="22"/>
              </w:rPr>
              <w:t>fi</w:t>
            </w:r>
            <w:r w:rsidRPr="009962C1">
              <w:rPr>
                <w:rFonts w:asciiTheme="minorBidi" w:hAnsiTheme="minorBidi"/>
                <w:spacing w:val="-2"/>
                <w:sz w:val="22"/>
                <w:szCs w:val="22"/>
              </w:rPr>
              <w:t>n</w:t>
            </w:r>
            <w:r w:rsidRPr="009962C1">
              <w:rPr>
                <w:rFonts w:asciiTheme="minorBidi" w:hAnsiTheme="minorBidi"/>
                <w:spacing w:val="1"/>
                <w:sz w:val="22"/>
                <w:szCs w:val="22"/>
              </w:rPr>
              <w:t>i</w:t>
            </w:r>
            <w:r w:rsidRPr="009962C1">
              <w:rPr>
                <w:rFonts w:asciiTheme="minorBidi" w:hAnsiTheme="minorBidi"/>
                <w:sz w:val="22"/>
                <w:szCs w:val="22"/>
              </w:rPr>
              <w:t>sh</w:t>
            </w:r>
            <w:r w:rsidRPr="009962C1">
              <w:rPr>
                <w:rFonts w:asciiTheme="minorBidi" w:hAnsiTheme="minorBidi"/>
                <w:spacing w:val="-2"/>
                <w:sz w:val="22"/>
                <w:szCs w:val="22"/>
              </w:rPr>
              <w:t xml:space="preserve"> </w:t>
            </w:r>
            <w:r w:rsidRPr="009962C1">
              <w:rPr>
                <w:rFonts w:asciiTheme="minorBidi" w:hAnsiTheme="minorBidi"/>
                <w:spacing w:val="1"/>
                <w:sz w:val="22"/>
                <w:szCs w:val="22"/>
              </w:rPr>
              <w:t>r</w:t>
            </w:r>
            <w:r w:rsidRPr="009962C1">
              <w:rPr>
                <w:rFonts w:asciiTheme="minorBidi" w:hAnsiTheme="minorBidi"/>
                <w:sz w:val="22"/>
                <w:szCs w:val="22"/>
              </w:rPr>
              <w:t>e</w:t>
            </w:r>
            <w:r w:rsidRPr="009962C1">
              <w:rPr>
                <w:rFonts w:asciiTheme="minorBidi" w:hAnsiTheme="minorBidi"/>
                <w:spacing w:val="-2"/>
                <w:sz w:val="22"/>
                <w:szCs w:val="22"/>
              </w:rPr>
              <w:t>a</w:t>
            </w:r>
            <w:r w:rsidRPr="009962C1">
              <w:rPr>
                <w:rFonts w:asciiTheme="minorBidi" w:hAnsiTheme="minorBidi"/>
                <w:sz w:val="22"/>
                <w:szCs w:val="22"/>
              </w:rPr>
              <w:t>dy</w:t>
            </w:r>
            <w:r w:rsidRPr="009962C1">
              <w:rPr>
                <w:rFonts w:asciiTheme="minorBidi" w:hAnsiTheme="minorBidi"/>
                <w:spacing w:val="-2"/>
                <w:sz w:val="22"/>
                <w:szCs w:val="22"/>
              </w:rPr>
              <w:t xml:space="preserve"> </w:t>
            </w:r>
            <w:r w:rsidRPr="009962C1">
              <w:rPr>
                <w:rFonts w:asciiTheme="minorBidi" w:hAnsiTheme="minorBidi"/>
                <w:spacing w:val="1"/>
                <w:sz w:val="22"/>
                <w:szCs w:val="22"/>
              </w:rPr>
              <w:t>f</w:t>
            </w:r>
            <w:r w:rsidRPr="009962C1">
              <w:rPr>
                <w:rFonts w:asciiTheme="minorBidi" w:hAnsiTheme="minorBidi"/>
                <w:sz w:val="22"/>
                <w:szCs w:val="22"/>
              </w:rPr>
              <w:t>or</w:t>
            </w:r>
            <w:r w:rsidRPr="009962C1">
              <w:rPr>
                <w:rFonts w:asciiTheme="minorBidi" w:hAnsiTheme="minorBidi"/>
                <w:spacing w:val="1"/>
                <w:sz w:val="22"/>
                <w:szCs w:val="22"/>
              </w:rPr>
              <w:t xml:space="preserve"> </w:t>
            </w:r>
            <w:r w:rsidRPr="009962C1">
              <w:rPr>
                <w:rFonts w:asciiTheme="minorBidi" w:hAnsiTheme="minorBidi"/>
                <w:spacing w:val="-2"/>
                <w:sz w:val="22"/>
                <w:szCs w:val="22"/>
              </w:rPr>
              <w:t>p</w:t>
            </w:r>
            <w:r w:rsidRPr="009962C1">
              <w:rPr>
                <w:rFonts w:asciiTheme="minorBidi" w:hAnsiTheme="minorBidi"/>
                <w:sz w:val="22"/>
                <w:szCs w:val="22"/>
              </w:rPr>
              <w:t>a</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1"/>
                <w:sz w:val="22"/>
                <w:szCs w:val="22"/>
              </w:rPr>
              <w:t>ti</w:t>
            </w:r>
            <w:r w:rsidRPr="009962C1">
              <w:rPr>
                <w:rFonts w:asciiTheme="minorBidi" w:hAnsiTheme="minorBidi"/>
                <w:sz w:val="22"/>
                <w:szCs w:val="22"/>
              </w:rPr>
              <w:t>ng</w:t>
            </w:r>
            <w:r w:rsidRPr="009962C1">
              <w:rPr>
                <w:rFonts w:asciiTheme="minorBidi" w:hAnsiTheme="minorBidi"/>
                <w:spacing w:val="-2"/>
                <w:sz w:val="22"/>
                <w:szCs w:val="22"/>
              </w:rPr>
              <w:t xml:space="preserve"> </w:t>
            </w:r>
            <w:r w:rsidRPr="009962C1">
              <w:rPr>
                <w:rFonts w:asciiTheme="minorBidi" w:hAnsiTheme="minorBidi"/>
                <w:spacing w:val="1"/>
                <w:sz w:val="22"/>
                <w:szCs w:val="22"/>
              </w:rPr>
              <w:t>i</w:t>
            </w:r>
            <w:r w:rsidRPr="009962C1">
              <w:rPr>
                <w:rFonts w:asciiTheme="minorBidi" w:hAnsiTheme="minorBidi"/>
                <w:sz w:val="22"/>
                <w:szCs w:val="22"/>
              </w:rPr>
              <w:t>n</w:t>
            </w:r>
            <w:r w:rsidRPr="009962C1">
              <w:rPr>
                <w:rFonts w:asciiTheme="minorBidi" w:hAnsiTheme="minorBidi"/>
                <w:spacing w:val="-2"/>
                <w:sz w:val="22"/>
                <w:szCs w:val="22"/>
              </w:rPr>
              <w:t xml:space="preserve"> </w:t>
            </w:r>
            <w:r w:rsidRPr="009962C1">
              <w:rPr>
                <w:rFonts w:asciiTheme="minorBidi" w:hAnsiTheme="minorBidi"/>
                <w:sz w:val="22"/>
                <w:szCs w:val="22"/>
              </w:rPr>
              <w:t>ac</w:t>
            </w:r>
            <w:r w:rsidRPr="009962C1">
              <w:rPr>
                <w:rFonts w:asciiTheme="minorBidi" w:hAnsiTheme="minorBidi"/>
                <w:spacing w:val="-2"/>
                <w:sz w:val="22"/>
                <w:szCs w:val="22"/>
              </w:rPr>
              <w:t>c</w:t>
            </w:r>
            <w:r w:rsidRPr="009962C1">
              <w:rPr>
                <w:rFonts w:asciiTheme="minorBidi" w:hAnsiTheme="minorBidi"/>
                <w:sz w:val="22"/>
                <w:szCs w:val="22"/>
              </w:rPr>
              <w:t>o</w:t>
            </w:r>
            <w:r w:rsidRPr="009962C1">
              <w:rPr>
                <w:rFonts w:asciiTheme="minorBidi" w:hAnsiTheme="minorBidi"/>
                <w:spacing w:val="1"/>
                <w:sz w:val="22"/>
                <w:szCs w:val="22"/>
              </w:rPr>
              <w:t>r</w:t>
            </w:r>
            <w:r w:rsidRPr="009962C1">
              <w:rPr>
                <w:rFonts w:asciiTheme="minorBidi" w:hAnsiTheme="minorBidi"/>
                <w:sz w:val="22"/>
                <w:szCs w:val="22"/>
              </w:rPr>
              <w:t>d</w:t>
            </w:r>
            <w:r w:rsidRPr="009962C1">
              <w:rPr>
                <w:rFonts w:asciiTheme="minorBidi" w:hAnsiTheme="minorBidi"/>
                <w:spacing w:val="-2"/>
                <w:sz w:val="22"/>
                <w:szCs w:val="22"/>
              </w:rPr>
              <w:t>a</w:t>
            </w:r>
            <w:r w:rsidRPr="009962C1">
              <w:rPr>
                <w:rFonts w:asciiTheme="minorBidi" w:hAnsiTheme="minorBidi"/>
                <w:sz w:val="22"/>
                <w:szCs w:val="22"/>
              </w:rPr>
              <w:t>nce</w:t>
            </w:r>
            <w:r w:rsidRPr="009962C1">
              <w:rPr>
                <w:rFonts w:asciiTheme="minorBidi" w:hAnsiTheme="minorBidi"/>
                <w:spacing w:val="1"/>
                <w:sz w:val="22"/>
                <w:szCs w:val="22"/>
              </w:rPr>
              <w:t xml:space="preserve"> </w:t>
            </w:r>
            <w:r w:rsidRPr="009962C1">
              <w:rPr>
                <w:rFonts w:asciiTheme="minorBidi" w:hAnsiTheme="minorBidi"/>
                <w:spacing w:val="-3"/>
                <w:sz w:val="22"/>
                <w:szCs w:val="22"/>
              </w:rPr>
              <w:t>w</w:t>
            </w:r>
            <w:r w:rsidRPr="009962C1">
              <w:rPr>
                <w:rFonts w:asciiTheme="minorBidi" w:hAnsiTheme="minorBidi"/>
                <w:spacing w:val="1"/>
                <w:sz w:val="22"/>
                <w:szCs w:val="22"/>
              </w:rPr>
              <w:t>it</w:t>
            </w:r>
            <w:r w:rsidRPr="009962C1">
              <w:rPr>
                <w:rFonts w:asciiTheme="minorBidi" w:hAnsiTheme="minorBidi"/>
                <w:sz w:val="22"/>
                <w:szCs w:val="22"/>
              </w:rPr>
              <w:t>h sp</w:t>
            </w:r>
            <w:r w:rsidRPr="009962C1">
              <w:rPr>
                <w:rFonts w:asciiTheme="minorBidi" w:hAnsiTheme="minorBidi"/>
                <w:spacing w:val="1"/>
                <w:sz w:val="22"/>
                <w:szCs w:val="22"/>
              </w:rPr>
              <w:t>e</w:t>
            </w:r>
            <w:r w:rsidRPr="009962C1">
              <w:rPr>
                <w:rFonts w:asciiTheme="minorBidi" w:hAnsiTheme="minorBidi"/>
                <w:spacing w:val="-2"/>
                <w:sz w:val="22"/>
                <w:szCs w:val="22"/>
              </w:rPr>
              <w:t>c</w:t>
            </w:r>
            <w:r w:rsidRPr="009962C1">
              <w:rPr>
                <w:rFonts w:asciiTheme="minorBidi" w:hAnsiTheme="minorBidi"/>
                <w:spacing w:val="1"/>
                <w:sz w:val="22"/>
                <w:szCs w:val="22"/>
              </w:rPr>
              <w:t>i</w:t>
            </w:r>
            <w:r w:rsidRPr="009962C1">
              <w:rPr>
                <w:rFonts w:asciiTheme="minorBidi" w:hAnsiTheme="minorBidi"/>
                <w:spacing w:val="-2"/>
                <w:sz w:val="22"/>
                <w:szCs w:val="22"/>
              </w:rPr>
              <w:t>f</w:t>
            </w:r>
            <w:r w:rsidRPr="009962C1">
              <w:rPr>
                <w:rFonts w:asciiTheme="minorBidi" w:hAnsiTheme="minorBidi"/>
                <w:spacing w:val="1"/>
                <w:sz w:val="22"/>
                <w:szCs w:val="22"/>
              </w:rPr>
              <w:t>i</w:t>
            </w:r>
            <w:r w:rsidRPr="009962C1">
              <w:rPr>
                <w:rFonts w:asciiTheme="minorBidi" w:hAnsiTheme="minorBidi"/>
                <w:sz w:val="22"/>
                <w:szCs w:val="22"/>
              </w:rPr>
              <w:t>c</w:t>
            </w:r>
            <w:r w:rsidRPr="009962C1">
              <w:rPr>
                <w:rFonts w:asciiTheme="minorBidi" w:hAnsiTheme="minorBidi"/>
                <w:spacing w:val="-2"/>
                <w:sz w:val="22"/>
                <w:szCs w:val="22"/>
              </w:rPr>
              <w:t>a</w:t>
            </w:r>
            <w:r w:rsidRPr="009962C1">
              <w:rPr>
                <w:rFonts w:asciiTheme="minorBidi" w:hAnsiTheme="minorBidi"/>
                <w:spacing w:val="1"/>
                <w:sz w:val="22"/>
                <w:szCs w:val="22"/>
              </w:rPr>
              <w:t>ti</w:t>
            </w:r>
            <w:r w:rsidRPr="009962C1">
              <w:rPr>
                <w:rFonts w:asciiTheme="minorBidi" w:hAnsiTheme="minorBidi"/>
                <w:spacing w:val="-2"/>
                <w:sz w:val="22"/>
                <w:szCs w:val="22"/>
              </w:rPr>
              <w:t>o</w:t>
            </w:r>
            <w:r w:rsidRPr="009962C1">
              <w:rPr>
                <w:rFonts w:asciiTheme="minorBidi" w:hAnsiTheme="minorBidi"/>
                <w:sz w:val="22"/>
                <w:szCs w:val="22"/>
              </w:rPr>
              <w:t>n</w:t>
            </w:r>
            <w:r w:rsidRPr="009962C1">
              <w:rPr>
                <w:rFonts w:asciiTheme="minorBidi" w:hAnsiTheme="minorBidi"/>
                <w:spacing w:val="1"/>
                <w:sz w:val="22"/>
                <w:szCs w:val="22"/>
              </w:rPr>
              <w:t>s</w:t>
            </w:r>
            <w:r w:rsidRPr="009962C1">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77"/>
              </w:numPr>
              <w:spacing w:before="9" w:line="360" w:lineRule="auto"/>
              <w:ind w:left="567" w:hanging="578"/>
              <w:rPr>
                <w:rFonts w:asciiTheme="minorBidi" w:hAnsiTheme="minorBidi"/>
                <w:sz w:val="22"/>
                <w:szCs w:val="22"/>
              </w:rPr>
            </w:pPr>
            <w:r>
              <w:rPr>
                <w:rFonts w:asciiTheme="minorBidi" w:hAnsiTheme="minorBidi"/>
                <w:sz w:val="22"/>
                <w:szCs w:val="22"/>
              </w:rPr>
              <w:lastRenderedPageBreak/>
              <w:t>Perform c</w:t>
            </w:r>
            <w:r w:rsidRPr="00D31874">
              <w:rPr>
                <w:rFonts w:asciiTheme="minorBidi" w:hAnsiTheme="minorBidi"/>
                <w:sz w:val="22"/>
                <w:szCs w:val="22"/>
              </w:rPr>
              <w:t>lean up</w:t>
            </w:r>
          </w:p>
        </w:tc>
        <w:tc>
          <w:tcPr>
            <w:tcW w:w="7068" w:type="dxa"/>
          </w:tcPr>
          <w:p w:rsidR="000B58F9" w:rsidRPr="00D31874" w:rsidRDefault="000B58F9" w:rsidP="00FE6267">
            <w:pPr>
              <w:pStyle w:val="ListParagraph"/>
              <w:numPr>
                <w:ilvl w:val="0"/>
                <w:numId w:val="882"/>
              </w:numPr>
              <w:spacing w:line="360" w:lineRule="auto"/>
              <w:ind w:left="573" w:right="168" w:hanging="572"/>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82"/>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196B77" w:rsidRDefault="000B58F9" w:rsidP="00FE6267">
      <w:pPr>
        <w:pStyle w:val="ListParagraph"/>
        <w:numPr>
          <w:ilvl w:val="0"/>
          <w:numId w:val="884"/>
        </w:numPr>
        <w:spacing w:before="61" w:line="360" w:lineRule="auto"/>
        <w:ind w:left="1134" w:right="-20" w:hanging="567"/>
        <w:rPr>
          <w:rFonts w:asciiTheme="minorBidi" w:hAnsiTheme="minorBidi"/>
          <w:sz w:val="22"/>
          <w:szCs w:val="22"/>
        </w:rPr>
      </w:pPr>
      <w:r w:rsidRPr="00196B77">
        <w:rPr>
          <w:rFonts w:asciiTheme="minorBidi" w:hAnsiTheme="minorBidi"/>
          <w:sz w:val="22"/>
          <w:szCs w:val="22"/>
        </w:rPr>
        <w:t>Pa</w:t>
      </w:r>
      <w:r w:rsidRPr="00196B77">
        <w:rPr>
          <w:rFonts w:asciiTheme="minorBidi" w:hAnsiTheme="minorBidi"/>
          <w:spacing w:val="1"/>
          <w:sz w:val="22"/>
          <w:szCs w:val="22"/>
        </w:rPr>
        <w:t>i</w:t>
      </w:r>
      <w:r w:rsidRPr="00196B77">
        <w:rPr>
          <w:rFonts w:asciiTheme="minorBidi" w:hAnsiTheme="minorBidi"/>
          <w:spacing w:val="-2"/>
          <w:sz w:val="22"/>
          <w:szCs w:val="22"/>
        </w:rPr>
        <w:t>n</w:t>
      </w:r>
      <w:r w:rsidRPr="00196B77">
        <w:rPr>
          <w:rFonts w:asciiTheme="minorBidi" w:hAnsiTheme="minorBidi"/>
          <w:sz w:val="22"/>
          <w:szCs w:val="22"/>
        </w:rPr>
        <w:t>t</w:t>
      </w:r>
      <w:r w:rsidRPr="00196B77">
        <w:rPr>
          <w:rFonts w:asciiTheme="minorBidi" w:hAnsiTheme="minorBidi"/>
          <w:spacing w:val="1"/>
          <w:sz w:val="22"/>
          <w:szCs w:val="22"/>
        </w:rPr>
        <w:t xml:space="preserve"> </w:t>
      </w:r>
      <w:r w:rsidRPr="00196B77">
        <w:rPr>
          <w:rFonts w:asciiTheme="minorBidi" w:hAnsiTheme="minorBidi"/>
          <w:sz w:val="22"/>
          <w:szCs w:val="22"/>
        </w:rPr>
        <w:t>ap</w:t>
      </w:r>
      <w:r w:rsidRPr="00196B77">
        <w:rPr>
          <w:rFonts w:asciiTheme="minorBidi" w:hAnsiTheme="minorBidi"/>
          <w:spacing w:val="-2"/>
          <w:sz w:val="22"/>
          <w:szCs w:val="22"/>
        </w:rPr>
        <w:t>p</w:t>
      </w:r>
      <w:r w:rsidRPr="00196B77">
        <w:rPr>
          <w:rFonts w:asciiTheme="minorBidi" w:hAnsiTheme="minorBidi"/>
          <w:spacing w:val="1"/>
          <w:sz w:val="22"/>
          <w:szCs w:val="22"/>
        </w:rPr>
        <w:t>l</w:t>
      </w:r>
      <w:r w:rsidRPr="00196B77">
        <w:rPr>
          <w:rFonts w:asciiTheme="minorBidi" w:hAnsiTheme="minorBidi"/>
          <w:spacing w:val="-1"/>
          <w:sz w:val="22"/>
          <w:szCs w:val="22"/>
        </w:rPr>
        <w:t>i</w:t>
      </w:r>
      <w:r w:rsidRPr="00196B77">
        <w:rPr>
          <w:rFonts w:asciiTheme="minorBidi" w:hAnsiTheme="minorBidi"/>
          <w:sz w:val="22"/>
          <w:szCs w:val="22"/>
        </w:rPr>
        <w:t>ca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on</w:t>
      </w:r>
      <w:r w:rsidRPr="00196B77">
        <w:rPr>
          <w:rFonts w:asciiTheme="minorBidi" w:hAnsiTheme="minorBidi"/>
          <w:spacing w:val="-2"/>
          <w:sz w:val="22"/>
          <w:szCs w:val="22"/>
        </w:rPr>
        <w:t xml:space="preserve"> </w:t>
      </w:r>
      <w:r w:rsidRPr="00196B77">
        <w:rPr>
          <w:rFonts w:asciiTheme="minorBidi" w:hAnsiTheme="minorBidi"/>
          <w:spacing w:val="1"/>
          <w:sz w:val="22"/>
          <w:szCs w:val="22"/>
        </w:rPr>
        <w:t>t</w:t>
      </w:r>
      <w:r w:rsidRPr="00196B77">
        <w:rPr>
          <w:rFonts w:asciiTheme="minorBidi" w:hAnsiTheme="minorBidi"/>
          <w:spacing w:val="-2"/>
          <w:sz w:val="22"/>
          <w:szCs w:val="22"/>
        </w:rPr>
        <w:t>e</w:t>
      </w:r>
      <w:r w:rsidRPr="00196B77">
        <w:rPr>
          <w:rFonts w:asciiTheme="minorBidi" w:hAnsiTheme="minorBidi"/>
          <w:sz w:val="22"/>
          <w:szCs w:val="22"/>
        </w:rPr>
        <w:t>s</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ng</w:t>
      </w:r>
      <w:r w:rsidRPr="00196B77">
        <w:rPr>
          <w:rFonts w:asciiTheme="minorBidi" w:hAnsiTheme="minorBidi"/>
          <w:spacing w:val="-2"/>
          <w:sz w:val="22"/>
          <w:szCs w:val="22"/>
        </w:rPr>
        <w:t xml:space="preserve"> </w:t>
      </w:r>
      <w:r w:rsidRPr="00196B77">
        <w:rPr>
          <w:rFonts w:asciiTheme="minorBidi" w:hAnsiTheme="minorBidi"/>
          <w:sz w:val="22"/>
          <w:szCs w:val="22"/>
        </w:rPr>
        <w:t>p</w:t>
      </w:r>
      <w:r w:rsidRPr="00196B77">
        <w:rPr>
          <w:rFonts w:asciiTheme="minorBidi" w:hAnsiTheme="minorBidi"/>
          <w:spacing w:val="-2"/>
          <w:sz w:val="22"/>
          <w:szCs w:val="22"/>
        </w:rPr>
        <w:t>r</w:t>
      </w:r>
      <w:r w:rsidRPr="00196B77">
        <w:rPr>
          <w:rFonts w:asciiTheme="minorBidi" w:hAnsiTheme="minorBidi"/>
          <w:sz w:val="22"/>
          <w:szCs w:val="22"/>
        </w:rPr>
        <w:t>oced</w:t>
      </w:r>
      <w:r w:rsidRPr="00196B77">
        <w:rPr>
          <w:rFonts w:asciiTheme="minorBidi" w:hAnsiTheme="minorBidi"/>
          <w:spacing w:val="-2"/>
          <w:sz w:val="22"/>
          <w:szCs w:val="22"/>
        </w:rPr>
        <w:t>u</w:t>
      </w:r>
      <w:r w:rsidRPr="00196B77">
        <w:rPr>
          <w:rFonts w:asciiTheme="minorBidi" w:hAnsiTheme="minorBidi"/>
          <w:spacing w:val="1"/>
          <w:sz w:val="22"/>
          <w:szCs w:val="22"/>
        </w:rPr>
        <w:t>r</w:t>
      </w:r>
      <w:r w:rsidRPr="00196B77">
        <w:rPr>
          <w:rFonts w:asciiTheme="minorBidi" w:hAnsiTheme="minorBidi"/>
          <w:sz w:val="22"/>
          <w:szCs w:val="22"/>
        </w:rPr>
        <w:t>es</w:t>
      </w:r>
    </w:p>
    <w:p w:rsidR="000B58F9" w:rsidRPr="00196B77" w:rsidRDefault="000B58F9" w:rsidP="00FE6267">
      <w:pPr>
        <w:pStyle w:val="ListParagraph"/>
        <w:numPr>
          <w:ilvl w:val="0"/>
          <w:numId w:val="884"/>
        </w:numPr>
        <w:spacing w:before="1" w:line="360" w:lineRule="auto"/>
        <w:ind w:left="1134" w:right="-20" w:hanging="567"/>
        <w:rPr>
          <w:rFonts w:asciiTheme="minorBidi" w:hAnsiTheme="minorBidi"/>
          <w:sz w:val="22"/>
          <w:szCs w:val="22"/>
        </w:rPr>
      </w:pPr>
      <w:r w:rsidRPr="00196B77">
        <w:rPr>
          <w:rFonts w:asciiTheme="minorBidi" w:hAnsiTheme="minorBidi"/>
          <w:sz w:val="22"/>
          <w:szCs w:val="22"/>
        </w:rPr>
        <w:t>Pr</w:t>
      </w:r>
      <w:r w:rsidRPr="00196B77">
        <w:rPr>
          <w:rFonts w:asciiTheme="minorBidi" w:hAnsiTheme="minorBidi"/>
          <w:spacing w:val="1"/>
          <w:sz w:val="22"/>
          <w:szCs w:val="22"/>
        </w:rPr>
        <w:t>e</w:t>
      </w:r>
      <w:r w:rsidRPr="00196B77">
        <w:rPr>
          <w:rFonts w:asciiTheme="minorBidi" w:hAnsiTheme="minorBidi"/>
          <w:spacing w:val="-2"/>
          <w:sz w:val="22"/>
          <w:szCs w:val="22"/>
        </w:rPr>
        <w:t>v</w:t>
      </w:r>
      <w:r w:rsidRPr="00196B77">
        <w:rPr>
          <w:rFonts w:asciiTheme="minorBidi" w:hAnsiTheme="minorBidi"/>
          <w:sz w:val="22"/>
          <w:szCs w:val="22"/>
        </w:rPr>
        <w:t>en</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on a</w:t>
      </w:r>
      <w:r w:rsidRPr="00196B77">
        <w:rPr>
          <w:rFonts w:asciiTheme="minorBidi" w:hAnsiTheme="minorBidi"/>
          <w:spacing w:val="-2"/>
          <w:sz w:val="22"/>
          <w:szCs w:val="22"/>
        </w:rPr>
        <w:t>n</w:t>
      </w:r>
      <w:r w:rsidRPr="00196B77">
        <w:rPr>
          <w:rFonts w:asciiTheme="minorBidi" w:hAnsiTheme="minorBidi"/>
          <w:sz w:val="22"/>
          <w:szCs w:val="22"/>
        </w:rPr>
        <w:t>d</w:t>
      </w:r>
      <w:r w:rsidRPr="00196B77">
        <w:rPr>
          <w:rFonts w:asciiTheme="minorBidi" w:hAnsiTheme="minorBidi"/>
          <w:spacing w:val="1"/>
          <w:sz w:val="22"/>
          <w:szCs w:val="22"/>
        </w:rPr>
        <w:t>/</w:t>
      </w:r>
      <w:r w:rsidRPr="00196B77">
        <w:rPr>
          <w:rFonts w:asciiTheme="minorBidi" w:hAnsiTheme="minorBidi"/>
          <w:spacing w:val="-2"/>
          <w:sz w:val="22"/>
          <w:szCs w:val="22"/>
        </w:rPr>
        <w:t>o</w:t>
      </w:r>
      <w:r w:rsidRPr="00196B77">
        <w:rPr>
          <w:rFonts w:asciiTheme="minorBidi" w:hAnsiTheme="minorBidi"/>
          <w:sz w:val="22"/>
          <w:szCs w:val="22"/>
        </w:rPr>
        <w:t>r</w:t>
      </w:r>
      <w:r w:rsidRPr="00196B77">
        <w:rPr>
          <w:rFonts w:asciiTheme="minorBidi" w:hAnsiTheme="minorBidi"/>
          <w:spacing w:val="1"/>
          <w:sz w:val="22"/>
          <w:szCs w:val="22"/>
        </w:rPr>
        <w:t xml:space="preserve"> </w:t>
      </w:r>
      <w:r w:rsidRPr="00196B77">
        <w:rPr>
          <w:rFonts w:asciiTheme="minorBidi" w:hAnsiTheme="minorBidi"/>
          <w:spacing w:val="-2"/>
          <w:sz w:val="22"/>
          <w:szCs w:val="22"/>
        </w:rPr>
        <w:t>r</w:t>
      </w:r>
      <w:r w:rsidRPr="00196B77">
        <w:rPr>
          <w:rFonts w:asciiTheme="minorBidi" w:hAnsiTheme="minorBidi"/>
          <w:sz w:val="22"/>
          <w:szCs w:val="22"/>
        </w:rPr>
        <w:t>ec</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pacing w:val="-2"/>
          <w:sz w:val="22"/>
          <w:szCs w:val="22"/>
        </w:rPr>
        <w:t>f</w:t>
      </w:r>
      <w:r w:rsidRPr="00196B77">
        <w:rPr>
          <w:rFonts w:asciiTheme="minorBidi" w:hAnsiTheme="minorBidi"/>
          <w:spacing w:val="1"/>
          <w:sz w:val="22"/>
          <w:szCs w:val="22"/>
        </w:rPr>
        <w:t>i</w:t>
      </w:r>
      <w:r w:rsidRPr="00196B77">
        <w:rPr>
          <w:rFonts w:asciiTheme="minorBidi" w:hAnsiTheme="minorBidi"/>
          <w:spacing w:val="-2"/>
          <w:sz w:val="22"/>
          <w:szCs w:val="22"/>
        </w:rPr>
        <w:t>c</w:t>
      </w:r>
      <w:r w:rsidRPr="00196B77">
        <w:rPr>
          <w:rFonts w:asciiTheme="minorBidi" w:hAnsiTheme="minorBidi"/>
          <w:sz w:val="22"/>
          <w:szCs w:val="22"/>
        </w:rPr>
        <w:t>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 xml:space="preserve">on </w:t>
      </w:r>
      <w:r w:rsidRPr="00196B77">
        <w:rPr>
          <w:rFonts w:asciiTheme="minorBidi" w:hAnsiTheme="minorBidi"/>
          <w:spacing w:val="-2"/>
          <w:sz w:val="22"/>
          <w:szCs w:val="22"/>
        </w:rPr>
        <w:t>p</w:t>
      </w:r>
      <w:r w:rsidRPr="00196B77">
        <w:rPr>
          <w:rFonts w:asciiTheme="minorBidi" w:hAnsiTheme="minorBidi"/>
          <w:spacing w:val="1"/>
          <w:sz w:val="22"/>
          <w:szCs w:val="22"/>
        </w:rPr>
        <w:t>r</w:t>
      </w:r>
      <w:r w:rsidRPr="00196B77">
        <w:rPr>
          <w:rFonts w:asciiTheme="minorBidi" w:hAnsiTheme="minorBidi"/>
          <w:sz w:val="22"/>
          <w:szCs w:val="22"/>
        </w:rPr>
        <w:t>oc</w:t>
      </w:r>
      <w:r w:rsidRPr="00196B77">
        <w:rPr>
          <w:rFonts w:asciiTheme="minorBidi" w:hAnsiTheme="minorBidi"/>
          <w:spacing w:val="-2"/>
          <w:sz w:val="22"/>
          <w:szCs w:val="22"/>
        </w:rPr>
        <w:t>e</w:t>
      </w:r>
      <w:r w:rsidRPr="00196B77">
        <w:rPr>
          <w:rFonts w:asciiTheme="minorBidi" w:hAnsiTheme="minorBidi"/>
          <w:sz w:val="22"/>
          <w:szCs w:val="22"/>
        </w:rPr>
        <w:t>du</w:t>
      </w:r>
      <w:r w:rsidRPr="00196B77">
        <w:rPr>
          <w:rFonts w:asciiTheme="minorBidi" w:hAnsiTheme="minorBidi"/>
          <w:spacing w:val="1"/>
          <w:sz w:val="22"/>
          <w:szCs w:val="22"/>
        </w:rPr>
        <w:t>r</w:t>
      </w:r>
      <w:r w:rsidRPr="00196B77">
        <w:rPr>
          <w:rFonts w:asciiTheme="minorBidi" w:hAnsiTheme="minorBidi"/>
          <w:spacing w:val="-2"/>
          <w:sz w:val="22"/>
          <w:szCs w:val="22"/>
        </w:rPr>
        <w:t>e</w:t>
      </w:r>
      <w:r w:rsidRPr="00196B77">
        <w:rPr>
          <w:rFonts w:asciiTheme="minorBidi" w:hAnsiTheme="minorBidi"/>
          <w:sz w:val="22"/>
          <w:szCs w:val="22"/>
        </w:rPr>
        <w:t xml:space="preserve">s </w:t>
      </w:r>
      <w:r w:rsidRPr="00196B77">
        <w:rPr>
          <w:rFonts w:asciiTheme="minorBidi" w:hAnsiTheme="minorBidi"/>
          <w:spacing w:val="-1"/>
          <w:sz w:val="22"/>
          <w:szCs w:val="22"/>
        </w:rPr>
        <w:t>f</w:t>
      </w:r>
      <w:r w:rsidRPr="00196B77">
        <w:rPr>
          <w:rFonts w:asciiTheme="minorBidi" w:hAnsiTheme="minorBidi"/>
          <w:sz w:val="22"/>
          <w:szCs w:val="22"/>
        </w:rPr>
        <w:t>or</w:t>
      </w:r>
      <w:r w:rsidRPr="00196B77">
        <w:rPr>
          <w:rFonts w:asciiTheme="minorBidi" w:hAnsiTheme="minorBidi"/>
          <w:spacing w:val="1"/>
          <w:sz w:val="22"/>
          <w:szCs w:val="22"/>
        </w:rPr>
        <w:t xml:space="preserve"> </w:t>
      </w:r>
      <w:r w:rsidRPr="00196B77">
        <w:rPr>
          <w:rFonts w:asciiTheme="minorBidi" w:hAnsiTheme="minorBidi"/>
          <w:spacing w:val="-2"/>
          <w:sz w:val="22"/>
          <w:szCs w:val="22"/>
        </w:rPr>
        <w:t>s</w:t>
      </w:r>
      <w:r w:rsidRPr="00196B77">
        <w:rPr>
          <w:rFonts w:asciiTheme="minorBidi" w:hAnsiTheme="minorBidi"/>
          <w:sz w:val="22"/>
          <w:szCs w:val="22"/>
        </w:rPr>
        <w:t>u</w:t>
      </w:r>
      <w:r w:rsidRPr="00196B77">
        <w:rPr>
          <w:rFonts w:asciiTheme="minorBidi" w:hAnsiTheme="minorBidi"/>
          <w:spacing w:val="1"/>
          <w:sz w:val="22"/>
          <w:szCs w:val="22"/>
        </w:rPr>
        <w:t>r</w:t>
      </w:r>
      <w:r w:rsidRPr="00196B77">
        <w:rPr>
          <w:rFonts w:asciiTheme="minorBidi" w:hAnsiTheme="minorBidi"/>
          <w:spacing w:val="-2"/>
          <w:sz w:val="22"/>
          <w:szCs w:val="22"/>
        </w:rPr>
        <w:t>f</w:t>
      </w:r>
      <w:r w:rsidRPr="00196B77">
        <w:rPr>
          <w:rFonts w:asciiTheme="minorBidi" w:hAnsiTheme="minorBidi"/>
          <w:sz w:val="22"/>
          <w:szCs w:val="22"/>
        </w:rPr>
        <w:t>ace</w:t>
      </w:r>
      <w:r w:rsidRPr="00196B77">
        <w:rPr>
          <w:rFonts w:asciiTheme="minorBidi" w:hAnsiTheme="minorBidi"/>
          <w:spacing w:val="-2"/>
          <w:sz w:val="22"/>
          <w:szCs w:val="22"/>
        </w:rPr>
        <w:t xml:space="preserve"> c</w:t>
      </w:r>
      <w:r w:rsidRPr="00196B77">
        <w:rPr>
          <w:rFonts w:asciiTheme="minorBidi" w:hAnsiTheme="minorBidi"/>
          <w:sz w:val="22"/>
          <w:szCs w:val="22"/>
        </w:rPr>
        <w:t>oa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ng</w:t>
      </w:r>
      <w:r w:rsidRPr="00196B77">
        <w:rPr>
          <w:rFonts w:asciiTheme="minorBidi" w:hAnsiTheme="minorBidi"/>
          <w:spacing w:val="-2"/>
          <w:sz w:val="22"/>
          <w:szCs w:val="22"/>
        </w:rPr>
        <w:t xml:space="preserve"> </w:t>
      </w:r>
      <w:r w:rsidRPr="00196B77">
        <w:rPr>
          <w:rFonts w:asciiTheme="minorBidi" w:hAnsiTheme="minorBidi"/>
          <w:sz w:val="22"/>
          <w:szCs w:val="22"/>
        </w:rPr>
        <w:t>de</w:t>
      </w:r>
      <w:r w:rsidRPr="00196B77">
        <w:rPr>
          <w:rFonts w:asciiTheme="minorBidi" w:hAnsiTheme="minorBidi"/>
          <w:spacing w:val="1"/>
          <w:sz w:val="22"/>
          <w:szCs w:val="22"/>
        </w:rPr>
        <w:t>f</w:t>
      </w:r>
      <w:r w:rsidRPr="00196B77">
        <w:rPr>
          <w:rFonts w:asciiTheme="minorBidi" w:hAnsiTheme="minorBidi"/>
          <w:spacing w:val="-2"/>
          <w:sz w:val="22"/>
          <w:szCs w:val="22"/>
        </w:rPr>
        <w:t>e</w:t>
      </w:r>
      <w:r w:rsidRPr="00196B77">
        <w:rPr>
          <w:rFonts w:asciiTheme="minorBidi" w:hAnsiTheme="minorBidi"/>
          <w:sz w:val="22"/>
          <w:szCs w:val="22"/>
        </w:rPr>
        <w:t>c</w:t>
      </w:r>
      <w:r w:rsidRPr="00196B77">
        <w:rPr>
          <w:rFonts w:asciiTheme="minorBidi" w:hAnsiTheme="minorBidi"/>
          <w:spacing w:val="1"/>
          <w:sz w:val="22"/>
          <w:szCs w:val="22"/>
        </w:rPr>
        <w:t>t</w:t>
      </w:r>
      <w:r w:rsidRPr="00196B77">
        <w:rPr>
          <w:rFonts w:asciiTheme="minorBidi" w:hAnsiTheme="minorBidi"/>
          <w:sz w:val="22"/>
          <w:szCs w:val="22"/>
        </w:rPr>
        <w:t>s</w:t>
      </w:r>
    </w:p>
    <w:p w:rsidR="000B58F9" w:rsidRPr="00196B77" w:rsidRDefault="000B58F9" w:rsidP="00FE6267">
      <w:pPr>
        <w:pStyle w:val="ListParagraph"/>
        <w:numPr>
          <w:ilvl w:val="0"/>
          <w:numId w:val="884"/>
        </w:numPr>
        <w:spacing w:before="1" w:line="360" w:lineRule="auto"/>
        <w:ind w:left="1134" w:right="251" w:hanging="567"/>
        <w:rPr>
          <w:rFonts w:asciiTheme="minorBidi" w:hAnsiTheme="minorBidi"/>
          <w:sz w:val="22"/>
          <w:szCs w:val="22"/>
        </w:rPr>
      </w:pPr>
      <w:r w:rsidRPr="00196B77">
        <w:rPr>
          <w:rFonts w:asciiTheme="minorBidi" w:hAnsiTheme="minorBidi"/>
          <w:sz w:val="22"/>
          <w:szCs w:val="22"/>
        </w:rPr>
        <w:t>Pro</w:t>
      </w:r>
      <w:r w:rsidRPr="00196B77">
        <w:rPr>
          <w:rFonts w:asciiTheme="minorBidi" w:hAnsiTheme="minorBidi"/>
          <w:spacing w:val="1"/>
          <w:sz w:val="22"/>
          <w:szCs w:val="22"/>
        </w:rPr>
        <w:t>c</w:t>
      </w:r>
      <w:r w:rsidRPr="00196B77">
        <w:rPr>
          <w:rFonts w:asciiTheme="minorBidi" w:hAnsiTheme="minorBidi"/>
          <w:sz w:val="22"/>
          <w:szCs w:val="22"/>
        </w:rPr>
        <w:t>e</w:t>
      </w:r>
      <w:r w:rsidRPr="00196B77">
        <w:rPr>
          <w:rFonts w:asciiTheme="minorBidi" w:hAnsiTheme="minorBidi"/>
          <w:spacing w:val="-2"/>
          <w:sz w:val="22"/>
          <w:szCs w:val="22"/>
        </w:rPr>
        <w:t>d</w:t>
      </w:r>
      <w:r w:rsidRPr="00196B77">
        <w:rPr>
          <w:rFonts w:asciiTheme="minorBidi" w:hAnsiTheme="minorBidi"/>
          <w:sz w:val="22"/>
          <w:szCs w:val="22"/>
        </w:rPr>
        <w:t>u</w:t>
      </w:r>
      <w:r w:rsidRPr="00196B77">
        <w:rPr>
          <w:rFonts w:asciiTheme="minorBidi" w:hAnsiTheme="minorBidi"/>
          <w:spacing w:val="1"/>
          <w:sz w:val="22"/>
          <w:szCs w:val="22"/>
        </w:rPr>
        <w:t>r</w:t>
      </w:r>
      <w:r w:rsidRPr="00196B77">
        <w:rPr>
          <w:rFonts w:asciiTheme="minorBidi" w:hAnsiTheme="minorBidi"/>
          <w:spacing w:val="-2"/>
          <w:sz w:val="22"/>
          <w:szCs w:val="22"/>
        </w:rPr>
        <w:t>e</w:t>
      </w:r>
      <w:r w:rsidRPr="00196B77">
        <w:rPr>
          <w:rFonts w:asciiTheme="minorBidi" w:hAnsiTheme="minorBidi"/>
          <w:sz w:val="22"/>
          <w:szCs w:val="22"/>
        </w:rPr>
        <w:t xml:space="preserve">s, </w:t>
      </w:r>
      <w:r w:rsidRPr="00196B77">
        <w:rPr>
          <w:rFonts w:asciiTheme="minorBidi" w:hAnsiTheme="minorBidi"/>
          <w:spacing w:val="-2"/>
          <w:sz w:val="22"/>
          <w:szCs w:val="22"/>
        </w:rPr>
        <w:t>p</w:t>
      </w:r>
      <w:r w:rsidRPr="00196B77">
        <w:rPr>
          <w:rFonts w:asciiTheme="minorBidi" w:hAnsiTheme="minorBidi"/>
          <w:spacing w:val="1"/>
          <w:sz w:val="22"/>
          <w:szCs w:val="22"/>
        </w:rPr>
        <w:t>r</w:t>
      </w:r>
      <w:r w:rsidRPr="00196B77">
        <w:rPr>
          <w:rFonts w:asciiTheme="minorBidi" w:hAnsiTheme="minorBidi"/>
          <w:sz w:val="22"/>
          <w:szCs w:val="22"/>
        </w:rPr>
        <w:t>odu</w:t>
      </w:r>
      <w:r w:rsidRPr="00196B77">
        <w:rPr>
          <w:rFonts w:asciiTheme="minorBidi" w:hAnsiTheme="minorBidi"/>
          <w:spacing w:val="-2"/>
          <w:sz w:val="22"/>
          <w:szCs w:val="22"/>
        </w:rPr>
        <w:t>c</w:t>
      </w:r>
      <w:r w:rsidRPr="00196B77">
        <w:rPr>
          <w:rFonts w:asciiTheme="minorBidi" w:hAnsiTheme="minorBidi"/>
          <w:spacing w:val="1"/>
          <w:sz w:val="22"/>
          <w:szCs w:val="22"/>
        </w:rPr>
        <w:t>t</w:t>
      </w:r>
      <w:r w:rsidRPr="00196B77">
        <w:rPr>
          <w:rFonts w:asciiTheme="minorBidi" w:hAnsiTheme="minorBidi"/>
          <w:sz w:val="22"/>
          <w:szCs w:val="22"/>
        </w:rPr>
        <w:t>s</w:t>
      </w:r>
      <w:r w:rsidRPr="00196B77">
        <w:rPr>
          <w:rFonts w:asciiTheme="minorBidi" w:hAnsiTheme="minorBidi"/>
          <w:spacing w:val="-2"/>
          <w:sz w:val="22"/>
          <w:szCs w:val="22"/>
        </w:rPr>
        <w:t xml:space="preserve"> </w:t>
      </w:r>
      <w:r w:rsidRPr="00196B77">
        <w:rPr>
          <w:rFonts w:asciiTheme="minorBidi" w:hAnsiTheme="minorBidi"/>
          <w:sz w:val="22"/>
          <w:szCs w:val="22"/>
        </w:rPr>
        <w:t xml:space="preserve">and </w:t>
      </w:r>
      <w:r w:rsidRPr="00196B77">
        <w:rPr>
          <w:rFonts w:asciiTheme="minorBidi" w:hAnsiTheme="minorBidi"/>
          <w:spacing w:val="-1"/>
          <w:sz w:val="22"/>
          <w:szCs w:val="22"/>
        </w:rPr>
        <w:t>t</w:t>
      </w:r>
      <w:r w:rsidRPr="00196B77">
        <w:rPr>
          <w:rFonts w:asciiTheme="minorBidi" w:hAnsiTheme="minorBidi"/>
          <w:spacing w:val="-2"/>
          <w:sz w:val="22"/>
          <w:szCs w:val="22"/>
        </w:rPr>
        <w:t>e</w:t>
      </w:r>
      <w:r w:rsidRPr="00196B77">
        <w:rPr>
          <w:rFonts w:asciiTheme="minorBidi" w:hAnsiTheme="minorBidi"/>
          <w:sz w:val="22"/>
          <w:szCs w:val="22"/>
        </w:rPr>
        <w:t>chn</w:t>
      </w:r>
      <w:r w:rsidRPr="00196B77">
        <w:rPr>
          <w:rFonts w:asciiTheme="minorBidi" w:hAnsiTheme="minorBidi"/>
          <w:spacing w:val="1"/>
          <w:sz w:val="22"/>
          <w:szCs w:val="22"/>
        </w:rPr>
        <w:t>i</w:t>
      </w:r>
      <w:r w:rsidRPr="00196B77">
        <w:rPr>
          <w:rFonts w:asciiTheme="minorBidi" w:hAnsiTheme="minorBidi"/>
          <w:sz w:val="22"/>
          <w:szCs w:val="22"/>
        </w:rPr>
        <w:t>q</w:t>
      </w:r>
      <w:r w:rsidRPr="00196B77">
        <w:rPr>
          <w:rFonts w:asciiTheme="minorBidi" w:hAnsiTheme="minorBidi"/>
          <w:spacing w:val="-2"/>
          <w:sz w:val="22"/>
          <w:szCs w:val="22"/>
        </w:rPr>
        <w:t>u</w:t>
      </w:r>
      <w:r w:rsidRPr="00196B77">
        <w:rPr>
          <w:rFonts w:asciiTheme="minorBidi" w:hAnsiTheme="minorBidi"/>
          <w:sz w:val="22"/>
          <w:szCs w:val="22"/>
        </w:rPr>
        <w:t>es</w:t>
      </w:r>
      <w:r w:rsidRPr="00196B77">
        <w:rPr>
          <w:rFonts w:asciiTheme="minorBidi" w:hAnsiTheme="minorBidi"/>
          <w:spacing w:val="-2"/>
          <w:sz w:val="22"/>
          <w:szCs w:val="22"/>
        </w:rPr>
        <w:t xml:space="preserve"> </w:t>
      </w:r>
      <w:r w:rsidRPr="00196B77">
        <w:rPr>
          <w:rFonts w:asciiTheme="minorBidi" w:hAnsiTheme="minorBidi"/>
          <w:sz w:val="22"/>
          <w:szCs w:val="22"/>
        </w:rPr>
        <w:t>a</w:t>
      </w:r>
      <w:r w:rsidRPr="00196B77">
        <w:rPr>
          <w:rFonts w:asciiTheme="minorBidi" w:hAnsiTheme="minorBidi"/>
          <w:spacing w:val="1"/>
          <w:sz w:val="22"/>
          <w:szCs w:val="22"/>
        </w:rPr>
        <w:t>s</w:t>
      </w:r>
      <w:r w:rsidRPr="00196B77">
        <w:rPr>
          <w:rFonts w:asciiTheme="minorBidi" w:hAnsiTheme="minorBidi"/>
          <w:sz w:val="22"/>
          <w:szCs w:val="22"/>
        </w:rPr>
        <w:t>s</w:t>
      </w:r>
      <w:r w:rsidRPr="00196B77">
        <w:rPr>
          <w:rFonts w:asciiTheme="minorBidi" w:hAnsiTheme="minorBidi"/>
          <w:spacing w:val="-2"/>
          <w:sz w:val="22"/>
          <w:szCs w:val="22"/>
        </w:rPr>
        <w:t>o</w:t>
      </w:r>
      <w:r w:rsidRPr="00196B77">
        <w:rPr>
          <w:rFonts w:asciiTheme="minorBidi" w:hAnsiTheme="minorBidi"/>
          <w:sz w:val="22"/>
          <w:szCs w:val="22"/>
        </w:rPr>
        <w:t>c</w:t>
      </w:r>
      <w:r w:rsidRPr="00196B77">
        <w:rPr>
          <w:rFonts w:asciiTheme="minorBidi" w:hAnsiTheme="minorBidi"/>
          <w:spacing w:val="1"/>
          <w:sz w:val="22"/>
          <w:szCs w:val="22"/>
        </w:rPr>
        <w:t>i</w:t>
      </w:r>
      <w:r w:rsidRPr="00196B77">
        <w:rPr>
          <w:rFonts w:asciiTheme="minorBidi" w:hAnsiTheme="minorBidi"/>
          <w:spacing w:val="-2"/>
          <w:sz w:val="22"/>
          <w:szCs w:val="22"/>
        </w:rPr>
        <w:t>a</w:t>
      </w:r>
      <w:r w:rsidRPr="00196B77">
        <w:rPr>
          <w:rFonts w:asciiTheme="minorBidi" w:hAnsiTheme="minorBidi"/>
          <w:spacing w:val="1"/>
          <w:sz w:val="22"/>
          <w:szCs w:val="22"/>
        </w:rPr>
        <w:t>t</w:t>
      </w:r>
      <w:r w:rsidRPr="00196B77">
        <w:rPr>
          <w:rFonts w:asciiTheme="minorBidi" w:hAnsiTheme="minorBidi"/>
          <w:sz w:val="22"/>
          <w:szCs w:val="22"/>
        </w:rPr>
        <w:t>ed</w:t>
      </w:r>
      <w:r w:rsidRPr="00196B77">
        <w:rPr>
          <w:rFonts w:asciiTheme="minorBidi" w:hAnsiTheme="minorBidi"/>
          <w:spacing w:val="-2"/>
          <w:sz w:val="22"/>
          <w:szCs w:val="22"/>
        </w:rPr>
        <w:t xml:space="preserve"> </w:t>
      </w:r>
      <w:r w:rsidRPr="00196B77">
        <w:rPr>
          <w:rFonts w:asciiTheme="minorBidi" w:hAnsiTheme="minorBidi"/>
          <w:spacing w:val="-1"/>
          <w:sz w:val="22"/>
          <w:szCs w:val="22"/>
        </w:rPr>
        <w:t>w</w:t>
      </w:r>
      <w:r w:rsidRPr="00196B77">
        <w:rPr>
          <w:rFonts w:asciiTheme="minorBidi" w:hAnsiTheme="minorBidi"/>
          <w:spacing w:val="1"/>
          <w:sz w:val="22"/>
          <w:szCs w:val="22"/>
        </w:rPr>
        <w:t>i</w:t>
      </w:r>
      <w:r w:rsidRPr="00196B77">
        <w:rPr>
          <w:rFonts w:asciiTheme="minorBidi" w:hAnsiTheme="minorBidi"/>
          <w:spacing w:val="-1"/>
          <w:sz w:val="22"/>
          <w:szCs w:val="22"/>
        </w:rPr>
        <w:t>t</w:t>
      </w:r>
      <w:r w:rsidRPr="00196B77">
        <w:rPr>
          <w:rFonts w:asciiTheme="minorBidi" w:hAnsiTheme="minorBidi"/>
          <w:sz w:val="22"/>
          <w:szCs w:val="22"/>
        </w:rPr>
        <w:t>h p</w:t>
      </w:r>
      <w:r w:rsidRPr="00196B77">
        <w:rPr>
          <w:rFonts w:asciiTheme="minorBidi" w:hAnsiTheme="minorBidi"/>
          <w:spacing w:val="-2"/>
          <w:sz w:val="22"/>
          <w:szCs w:val="22"/>
        </w:rPr>
        <w:t>r</w:t>
      </w:r>
      <w:r w:rsidRPr="00196B77">
        <w:rPr>
          <w:rFonts w:asciiTheme="minorBidi" w:hAnsiTheme="minorBidi"/>
          <w:sz w:val="22"/>
          <w:szCs w:val="22"/>
        </w:rPr>
        <w:t>epa</w:t>
      </w:r>
      <w:r w:rsidRPr="00196B77">
        <w:rPr>
          <w:rFonts w:asciiTheme="minorBidi" w:hAnsiTheme="minorBidi"/>
          <w:spacing w:val="-2"/>
          <w:sz w:val="22"/>
          <w:szCs w:val="22"/>
        </w:rPr>
        <w:t>r</w:t>
      </w:r>
      <w:r w:rsidRPr="00196B77">
        <w:rPr>
          <w:rFonts w:asciiTheme="minorBidi" w:hAnsiTheme="minorBidi"/>
          <w:sz w:val="22"/>
          <w:szCs w:val="22"/>
        </w:rPr>
        <w:t>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 xml:space="preserve">on </w:t>
      </w:r>
      <w:r w:rsidRPr="00196B77">
        <w:rPr>
          <w:rFonts w:asciiTheme="minorBidi" w:hAnsiTheme="minorBidi"/>
          <w:spacing w:val="-2"/>
          <w:sz w:val="22"/>
          <w:szCs w:val="22"/>
        </w:rPr>
        <w:t>o</w:t>
      </w:r>
      <w:r w:rsidRPr="00196B77">
        <w:rPr>
          <w:rFonts w:asciiTheme="minorBidi" w:hAnsiTheme="minorBidi"/>
          <w:sz w:val="22"/>
          <w:szCs w:val="22"/>
        </w:rPr>
        <w:t>f</w:t>
      </w:r>
      <w:r w:rsidRPr="00196B77">
        <w:rPr>
          <w:rFonts w:asciiTheme="minorBidi" w:hAnsiTheme="minorBidi"/>
          <w:spacing w:val="1"/>
          <w:sz w:val="22"/>
          <w:szCs w:val="22"/>
        </w:rPr>
        <w:t xml:space="preserve"> </w:t>
      </w:r>
      <w:r w:rsidRPr="00196B77">
        <w:rPr>
          <w:rFonts w:asciiTheme="minorBidi" w:hAnsiTheme="minorBidi"/>
          <w:sz w:val="22"/>
          <w:szCs w:val="22"/>
        </w:rPr>
        <w:t>s</w:t>
      </w:r>
      <w:r w:rsidRPr="00196B77">
        <w:rPr>
          <w:rFonts w:asciiTheme="minorBidi" w:hAnsiTheme="minorBidi"/>
          <w:spacing w:val="-2"/>
          <w:sz w:val="22"/>
          <w:szCs w:val="22"/>
        </w:rPr>
        <w:t>u</w:t>
      </w:r>
      <w:r w:rsidRPr="00196B77">
        <w:rPr>
          <w:rFonts w:asciiTheme="minorBidi" w:hAnsiTheme="minorBidi"/>
          <w:spacing w:val="1"/>
          <w:sz w:val="22"/>
          <w:szCs w:val="22"/>
        </w:rPr>
        <w:t>rf</w:t>
      </w:r>
      <w:r w:rsidRPr="00196B77">
        <w:rPr>
          <w:rFonts w:asciiTheme="minorBidi" w:hAnsiTheme="minorBidi"/>
          <w:spacing w:val="-2"/>
          <w:sz w:val="22"/>
          <w:szCs w:val="22"/>
        </w:rPr>
        <w:t>a</w:t>
      </w:r>
      <w:r w:rsidRPr="00196B77">
        <w:rPr>
          <w:rFonts w:asciiTheme="minorBidi" w:hAnsiTheme="minorBidi"/>
          <w:sz w:val="22"/>
          <w:szCs w:val="22"/>
        </w:rPr>
        <w:t>ces</w:t>
      </w:r>
      <w:r w:rsidRPr="00196B77">
        <w:rPr>
          <w:rFonts w:asciiTheme="minorBidi" w:hAnsiTheme="minorBidi"/>
          <w:spacing w:val="-2"/>
          <w:sz w:val="22"/>
          <w:szCs w:val="22"/>
        </w:rPr>
        <w:t xml:space="preserve"> </w:t>
      </w:r>
      <w:r w:rsidRPr="00196B77">
        <w:rPr>
          <w:rFonts w:asciiTheme="minorBidi" w:hAnsiTheme="minorBidi"/>
          <w:sz w:val="22"/>
          <w:szCs w:val="22"/>
        </w:rPr>
        <w:t xml:space="preserve">and </w:t>
      </w:r>
      <w:r w:rsidRPr="00196B77">
        <w:rPr>
          <w:rFonts w:asciiTheme="minorBidi" w:hAnsiTheme="minorBidi"/>
          <w:spacing w:val="-3"/>
          <w:sz w:val="22"/>
          <w:szCs w:val="22"/>
        </w:rPr>
        <w:t>w</w:t>
      </w:r>
      <w:r w:rsidRPr="00196B77">
        <w:rPr>
          <w:rFonts w:asciiTheme="minorBidi" w:hAnsiTheme="minorBidi"/>
          <w:sz w:val="22"/>
          <w:szCs w:val="22"/>
        </w:rPr>
        <w:t>a</w:t>
      </w:r>
      <w:r w:rsidRPr="00196B77">
        <w:rPr>
          <w:rFonts w:asciiTheme="minorBidi" w:hAnsiTheme="minorBidi"/>
          <w:spacing w:val="1"/>
          <w:sz w:val="22"/>
          <w:szCs w:val="22"/>
        </w:rPr>
        <w:t>l</w:t>
      </w:r>
      <w:r w:rsidRPr="00196B77">
        <w:rPr>
          <w:rFonts w:asciiTheme="minorBidi" w:hAnsiTheme="minorBidi"/>
          <w:spacing w:val="-1"/>
          <w:sz w:val="22"/>
          <w:szCs w:val="22"/>
        </w:rPr>
        <w:t>l</w:t>
      </w:r>
      <w:r w:rsidRPr="00196B77">
        <w:rPr>
          <w:rFonts w:asciiTheme="minorBidi" w:hAnsiTheme="minorBidi"/>
          <w:sz w:val="22"/>
          <w:szCs w:val="22"/>
        </w:rPr>
        <w:t>pap</w:t>
      </w:r>
      <w:r w:rsidRPr="00196B77">
        <w:rPr>
          <w:rFonts w:asciiTheme="minorBidi" w:hAnsiTheme="minorBidi"/>
          <w:spacing w:val="-2"/>
          <w:sz w:val="22"/>
          <w:szCs w:val="22"/>
        </w:rPr>
        <w:t>e</w:t>
      </w:r>
      <w:r w:rsidRPr="00196B77">
        <w:rPr>
          <w:rFonts w:asciiTheme="minorBidi" w:hAnsiTheme="minorBidi"/>
          <w:sz w:val="22"/>
          <w:szCs w:val="22"/>
        </w:rPr>
        <w:t xml:space="preserve">r </w:t>
      </w:r>
      <w:r w:rsidRPr="00196B77">
        <w:rPr>
          <w:rFonts w:asciiTheme="minorBidi" w:hAnsiTheme="minorBidi"/>
          <w:spacing w:val="1"/>
          <w:sz w:val="22"/>
          <w:szCs w:val="22"/>
        </w:rPr>
        <w:t>r</w:t>
      </w:r>
      <w:r w:rsidRPr="00196B77">
        <w:rPr>
          <w:rFonts w:asciiTheme="minorBidi" w:hAnsiTheme="minorBidi"/>
          <w:sz w:val="22"/>
          <w:szCs w:val="22"/>
        </w:rPr>
        <w:t>e</w:t>
      </w:r>
      <w:r w:rsidRPr="00196B77">
        <w:rPr>
          <w:rFonts w:asciiTheme="minorBidi" w:hAnsiTheme="minorBidi"/>
          <w:spacing w:val="-3"/>
          <w:sz w:val="22"/>
          <w:szCs w:val="22"/>
        </w:rPr>
        <w:t>m</w:t>
      </w:r>
      <w:r w:rsidRPr="00196B77">
        <w:rPr>
          <w:rFonts w:asciiTheme="minorBidi" w:hAnsiTheme="minorBidi"/>
          <w:sz w:val="22"/>
          <w:szCs w:val="22"/>
        </w:rPr>
        <w:t>o</w:t>
      </w:r>
      <w:r w:rsidRPr="00196B77">
        <w:rPr>
          <w:rFonts w:asciiTheme="minorBidi" w:hAnsiTheme="minorBidi"/>
          <w:spacing w:val="-2"/>
          <w:sz w:val="22"/>
          <w:szCs w:val="22"/>
        </w:rPr>
        <w:t>v</w:t>
      </w:r>
      <w:r w:rsidRPr="00196B77">
        <w:rPr>
          <w:rFonts w:asciiTheme="minorBidi" w:hAnsiTheme="minorBidi"/>
          <w:sz w:val="22"/>
          <w:szCs w:val="22"/>
        </w:rPr>
        <w:t>al</w:t>
      </w:r>
    </w:p>
    <w:p w:rsidR="000B58F9" w:rsidRPr="00196B77" w:rsidRDefault="000B58F9" w:rsidP="00FE6267">
      <w:pPr>
        <w:pStyle w:val="ListParagraph"/>
        <w:numPr>
          <w:ilvl w:val="0"/>
          <w:numId w:val="884"/>
        </w:numPr>
        <w:spacing w:line="360" w:lineRule="auto"/>
        <w:ind w:left="1134" w:right="-20" w:hanging="567"/>
        <w:rPr>
          <w:rFonts w:asciiTheme="minorBidi" w:hAnsiTheme="minorBidi"/>
          <w:sz w:val="22"/>
          <w:szCs w:val="22"/>
        </w:rPr>
      </w:pPr>
      <w:r w:rsidRPr="00196B77">
        <w:rPr>
          <w:rFonts w:asciiTheme="minorBidi" w:hAnsiTheme="minorBidi"/>
          <w:position w:val="-1"/>
          <w:sz w:val="22"/>
          <w:szCs w:val="22"/>
        </w:rPr>
        <w:t>Prop</w:t>
      </w:r>
      <w:r w:rsidRPr="00196B77">
        <w:rPr>
          <w:rFonts w:asciiTheme="minorBidi" w:hAnsiTheme="minorBidi"/>
          <w:spacing w:val="-2"/>
          <w:position w:val="-1"/>
          <w:sz w:val="22"/>
          <w:szCs w:val="22"/>
        </w:rPr>
        <w:t>e</w:t>
      </w:r>
      <w:r w:rsidRPr="00196B77">
        <w:rPr>
          <w:rFonts w:asciiTheme="minorBidi" w:hAnsiTheme="minorBidi"/>
          <w:spacing w:val="1"/>
          <w:position w:val="-1"/>
          <w:sz w:val="22"/>
          <w:szCs w:val="22"/>
        </w:rPr>
        <w:t>r</w:t>
      </w:r>
      <w:r w:rsidRPr="00196B77">
        <w:rPr>
          <w:rFonts w:asciiTheme="minorBidi" w:hAnsiTheme="minorBidi"/>
          <w:spacing w:val="-1"/>
          <w:position w:val="-1"/>
          <w:sz w:val="22"/>
          <w:szCs w:val="22"/>
        </w:rPr>
        <w:t>t</w:t>
      </w:r>
      <w:r w:rsidRPr="00196B77">
        <w:rPr>
          <w:rFonts w:asciiTheme="minorBidi" w:hAnsiTheme="minorBidi"/>
          <w:spacing w:val="1"/>
          <w:position w:val="-1"/>
          <w:sz w:val="22"/>
          <w:szCs w:val="22"/>
        </w:rPr>
        <w:t>i</w:t>
      </w:r>
      <w:r w:rsidRPr="00196B77">
        <w:rPr>
          <w:rFonts w:asciiTheme="minorBidi" w:hAnsiTheme="minorBidi"/>
          <w:position w:val="-1"/>
          <w:sz w:val="22"/>
          <w:szCs w:val="22"/>
        </w:rPr>
        <w:t>es</w:t>
      </w:r>
      <w:r w:rsidRPr="00196B77">
        <w:rPr>
          <w:rFonts w:asciiTheme="minorBidi" w:hAnsiTheme="minorBidi"/>
          <w:spacing w:val="-2"/>
          <w:position w:val="-1"/>
          <w:sz w:val="22"/>
          <w:szCs w:val="22"/>
        </w:rPr>
        <w:t xml:space="preserve"> </w:t>
      </w:r>
      <w:r w:rsidRPr="00196B77">
        <w:rPr>
          <w:rFonts w:asciiTheme="minorBidi" w:hAnsiTheme="minorBidi"/>
          <w:position w:val="-1"/>
          <w:sz w:val="22"/>
          <w:szCs w:val="22"/>
        </w:rPr>
        <w:t xml:space="preserve">and </w:t>
      </w:r>
      <w:r w:rsidRPr="00196B77">
        <w:rPr>
          <w:rFonts w:asciiTheme="minorBidi" w:hAnsiTheme="minorBidi"/>
          <w:spacing w:val="-2"/>
          <w:position w:val="-1"/>
          <w:sz w:val="22"/>
          <w:szCs w:val="22"/>
        </w:rPr>
        <w:t>s</w:t>
      </w:r>
      <w:r w:rsidRPr="00196B77">
        <w:rPr>
          <w:rFonts w:asciiTheme="minorBidi" w:hAnsiTheme="minorBidi"/>
          <w:position w:val="-1"/>
          <w:sz w:val="22"/>
          <w:szCs w:val="22"/>
        </w:rPr>
        <w:t>u</w:t>
      </w:r>
      <w:r w:rsidRPr="00196B77">
        <w:rPr>
          <w:rFonts w:asciiTheme="minorBidi" w:hAnsiTheme="minorBidi"/>
          <w:spacing w:val="-2"/>
          <w:position w:val="-1"/>
          <w:sz w:val="22"/>
          <w:szCs w:val="22"/>
        </w:rPr>
        <w:t>r</w:t>
      </w:r>
      <w:r w:rsidRPr="00196B77">
        <w:rPr>
          <w:rFonts w:asciiTheme="minorBidi" w:hAnsiTheme="minorBidi"/>
          <w:spacing w:val="1"/>
          <w:position w:val="-1"/>
          <w:sz w:val="22"/>
          <w:szCs w:val="22"/>
        </w:rPr>
        <w:t>f</w:t>
      </w:r>
      <w:r w:rsidRPr="00196B77">
        <w:rPr>
          <w:rFonts w:asciiTheme="minorBidi" w:hAnsiTheme="minorBidi"/>
          <w:position w:val="-1"/>
          <w:sz w:val="22"/>
          <w:szCs w:val="22"/>
        </w:rPr>
        <w:t>ace</w:t>
      </w:r>
      <w:r w:rsidRPr="00196B77">
        <w:rPr>
          <w:rFonts w:asciiTheme="minorBidi" w:hAnsiTheme="minorBidi"/>
          <w:spacing w:val="-2"/>
          <w:position w:val="-1"/>
          <w:sz w:val="22"/>
          <w:szCs w:val="22"/>
        </w:rPr>
        <w:t xml:space="preserve"> </w:t>
      </w:r>
      <w:r w:rsidRPr="00196B77">
        <w:rPr>
          <w:rFonts w:asciiTheme="minorBidi" w:hAnsiTheme="minorBidi"/>
          <w:position w:val="-1"/>
          <w:sz w:val="22"/>
          <w:szCs w:val="22"/>
        </w:rPr>
        <w:t>p</w:t>
      </w:r>
      <w:r w:rsidRPr="00196B77">
        <w:rPr>
          <w:rFonts w:asciiTheme="minorBidi" w:hAnsiTheme="minorBidi"/>
          <w:spacing w:val="1"/>
          <w:position w:val="-1"/>
          <w:sz w:val="22"/>
          <w:szCs w:val="22"/>
        </w:rPr>
        <w:t>r</w:t>
      </w:r>
      <w:r w:rsidRPr="00196B77">
        <w:rPr>
          <w:rFonts w:asciiTheme="minorBidi" w:hAnsiTheme="minorBidi"/>
          <w:spacing w:val="-2"/>
          <w:position w:val="-1"/>
          <w:sz w:val="22"/>
          <w:szCs w:val="22"/>
        </w:rPr>
        <w:t>ep</w:t>
      </w:r>
      <w:r w:rsidRPr="00196B77">
        <w:rPr>
          <w:rFonts w:asciiTheme="minorBidi" w:hAnsiTheme="minorBidi"/>
          <w:position w:val="-1"/>
          <w:sz w:val="22"/>
          <w:szCs w:val="22"/>
        </w:rPr>
        <w:t>a</w:t>
      </w:r>
      <w:r w:rsidRPr="00196B77">
        <w:rPr>
          <w:rFonts w:asciiTheme="minorBidi" w:hAnsiTheme="minorBidi"/>
          <w:spacing w:val="1"/>
          <w:position w:val="-1"/>
          <w:sz w:val="22"/>
          <w:szCs w:val="22"/>
        </w:rPr>
        <w:t>r</w:t>
      </w:r>
      <w:r w:rsidRPr="00196B77">
        <w:rPr>
          <w:rFonts w:asciiTheme="minorBidi" w:hAnsiTheme="minorBidi"/>
          <w:spacing w:val="-2"/>
          <w:position w:val="-1"/>
          <w:sz w:val="22"/>
          <w:szCs w:val="22"/>
        </w:rPr>
        <w:t>a</w:t>
      </w:r>
      <w:r w:rsidRPr="00196B77">
        <w:rPr>
          <w:rFonts w:asciiTheme="minorBidi" w:hAnsiTheme="minorBidi"/>
          <w:spacing w:val="1"/>
          <w:position w:val="-1"/>
          <w:sz w:val="22"/>
          <w:szCs w:val="22"/>
        </w:rPr>
        <w:t>ti</w:t>
      </w:r>
      <w:r w:rsidRPr="00196B77">
        <w:rPr>
          <w:rFonts w:asciiTheme="minorBidi" w:hAnsiTheme="minorBidi"/>
          <w:position w:val="-1"/>
          <w:sz w:val="22"/>
          <w:szCs w:val="22"/>
        </w:rPr>
        <w:t>on</w:t>
      </w:r>
      <w:r w:rsidRPr="00196B77">
        <w:rPr>
          <w:rFonts w:asciiTheme="minorBidi" w:hAnsiTheme="minorBidi"/>
          <w:spacing w:val="-2"/>
          <w:position w:val="-1"/>
          <w:sz w:val="22"/>
          <w:szCs w:val="22"/>
        </w:rPr>
        <w:t xml:space="preserve"> </w:t>
      </w:r>
      <w:r w:rsidRPr="00196B77">
        <w:rPr>
          <w:rFonts w:asciiTheme="minorBidi" w:hAnsiTheme="minorBidi"/>
          <w:spacing w:val="3"/>
          <w:position w:val="-1"/>
          <w:sz w:val="22"/>
          <w:szCs w:val="22"/>
        </w:rPr>
        <w:t>r</w:t>
      </w:r>
      <w:r w:rsidRPr="00196B77">
        <w:rPr>
          <w:rFonts w:asciiTheme="minorBidi" w:hAnsiTheme="minorBidi"/>
          <w:spacing w:val="-2"/>
          <w:position w:val="-1"/>
          <w:sz w:val="22"/>
          <w:szCs w:val="22"/>
        </w:rPr>
        <w:t>e</w:t>
      </w:r>
      <w:r w:rsidRPr="00196B77">
        <w:rPr>
          <w:rFonts w:asciiTheme="minorBidi" w:hAnsiTheme="minorBidi"/>
          <w:position w:val="-1"/>
          <w:sz w:val="22"/>
          <w:szCs w:val="22"/>
        </w:rPr>
        <w:t>qu</w:t>
      </w:r>
      <w:r w:rsidRPr="00196B77">
        <w:rPr>
          <w:rFonts w:asciiTheme="minorBidi" w:hAnsiTheme="minorBidi"/>
          <w:spacing w:val="-1"/>
          <w:position w:val="-1"/>
          <w:sz w:val="22"/>
          <w:szCs w:val="22"/>
        </w:rPr>
        <w:t>i</w:t>
      </w:r>
      <w:r w:rsidRPr="00196B77">
        <w:rPr>
          <w:rFonts w:asciiTheme="minorBidi" w:hAnsiTheme="minorBidi"/>
          <w:spacing w:val="1"/>
          <w:position w:val="-1"/>
          <w:sz w:val="22"/>
          <w:szCs w:val="22"/>
        </w:rPr>
        <w:t>r</w:t>
      </w:r>
      <w:r w:rsidRPr="00196B77">
        <w:rPr>
          <w:rFonts w:asciiTheme="minorBidi" w:hAnsiTheme="minorBidi"/>
          <w:position w:val="-1"/>
          <w:sz w:val="22"/>
          <w:szCs w:val="22"/>
        </w:rPr>
        <w:t>e</w:t>
      </w:r>
      <w:r w:rsidRPr="00196B77">
        <w:rPr>
          <w:rFonts w:asciiTheme="minorBidi" w:hAnsiTheme="minorBidi"/>
          <w:spacing w:val="-3"/>
          <w:position w:val="-1"/>
          <w:sz w:val="22"/>
          <w:szCs w:val="22"/>
        </w:rPr>
        <w:t>m</w:t>
      </w:r>
      <w:r w:rsidRPr="00196B77">
        <w:rPr>
          <w:rFonts w:asciiTheme="minorBidi" w:hAnsiTheme="minorBidi"/>
          <w:position w:val="-1"/>
          <w:sz w:val="22"/>
          <w:szCs w:val="22"/>
        </w:rPr>
        <w:t>en</w:t>
      </w:r>
      <w:r w:rsidRPr="00196B77">
        <w:rPr>
          <w:rFonts w:asciiTheme="minorBidi" w:hAnsiTheme="minorBidi"/>
          <w:spacing w:val="1"/>
          <w:position w:val="-1"/>
          <w:sz w:val="22"/>
          <w:szCs w:val="22"/>
        </w:rPr>
        <w:t>t</w:t>
      </w:r>
      <w:r w:rsidRPr="00196B77">
        <w:rPr>
          <w:rFonts w:asciiTheme="minorBidi" w:hAnsiTheme="minorBidi"/>
          <w:position w:val="-1"/>
          <w:sz w:val="22"/>
          <w:szCs w:val="22"/>
        </w:rPr>
        <w:t xml:space="preserve">s </w:t>
      </w:r>
      <w:r w:rsidRPr="00196B77">
        <w:rPr>
          <w:rFonts w:asciiTheme="minorBidi" w:hAnsiTheme="minorBidi"/>
          <w:spacing w:val="-2"/>
          <w:position w:val="-1"/>
          <w:sz w:val="22"/>
          <w:szCs w:val="22"/>
        </w:rPr>
        <w:t>o</w:t>
      </w:r>
      <w:r w:rsidRPr="00196B77">
        <w:rPr>
          <w:rFonts w:asciiTheme="minorBidi" w:hAnsiTheme="minorBidi"/>
          <w:position w:val="-1"/>
          <w:sz w:val="22"/>
          <w:szCs w:val="22"/>
        </w:rPr>
        <w:t>f</w:t>
      </w:r>
      <w:r w:rsidRPr="00196B77">
        <w:rPr>
          <w:rFonts w:asciiTheme="minorBidi" w:hAnsiTheme="minorBidi"/>
          <w:spacing w:val="1"/>
          <w:position w:val="-1"/>
          <w:sz w:val="22"/>
          <w:szCs w:val="22"/>
        </w:rPr>
        <w:t xml:space="preserve"> </w:t>
      </w:r>
      <w:r w:rsidRPr="00196B77">
        <w:rPr>
          <w:rFonts w:asciiTheme="minorBidi" w:hAnsiTheme="minorBidi"/>
          <w:position w:val="-1"/>
          <w:sz w:val="22"/>
          <w:szCs w:val="22"/>
        </w:rPr>
        <w:t>n</w:t>
      </w:r>
      <w:r w:rsidRPr="00196B77">
        <w:rPr>
          <w:rFonts w:asciiTheme="minorBidi" w:hAnsiTheme="minorBidi"/>
          <w:spacing w:val="-2"/>
          <w:position w:val="-1"/>
          <w:sz w:val="22"/>
          <w:szCs w:val="22"/>
        </w:rPr>
        <w:t>e</w:t>
      </w:r>
      <w:r w:rsidRPr="00196B77">
        <w:rPr>
          <w:rFonts w:asciiTheme="minorBidi" w:hAnsiTheme="minorBidi"/>
          <w:position w:val="-1"/>
          <w:sz w:val="22"/>
          <w:szCs w:val="22"/>
        </w:rPr>
        <w:t>w</w:t>
      </w:r>
      <w:r w:rsidRPr="00196B77">
        <w:rPr>
          <w:rFonts w:asciiTheme="minorBidi" w:hAnsiTheme="minorBidi"/>
          <w:spacing w:val="-1"/>
          <w:position w:val="-1"/>
          <w:sz w:val="22"/>
          <w:szCs w:val="22"/>
        </w:rPr>
        <w:t xml:space="preserve"> </w:t>
      </w:r>
      <w:r w:rsidRPr="00196B77">
        <w:rPr>
          <w:rFonts w:asciiTheme="minorBidi" w:hAnsiTheme="minorBidi"/>
          <w:position w:val="-1"/>
          <w:sz w:val="22"/>
          <w:szCs w:val="22"/>
        </w:rPr>
        <w:t>sub</w:t>
      </w:r>
      <w:r w:rsidRPr="00196B77">
        <w:rPr>
          <w:rFonts w:asciiTheme="minorBidi" w:hAnsiTheme="minorBidi"/>
          <w:spacing w:val="1"/>
          <w:position w:val="-1"/>
          <w:sz w:val="22"/>
          <w:szCs w:val="22"/>
        </w:rPr>
        <w:t>s</w:t>
      </w:r>
      <w:r w:rsidRPr="00196B77">
        <w:rPr>
          <w:rFonts w:asciiTheme="minorBidi" w:hAnsiTheme="minorBidi"/>
          <w:spacing w:val="-1"/>
          <w:position w:val="-1"/>
          <w:sz w:val="22"/>
          <w:szCs w:val="22"/>
        </w:rPr>
        <w:t>t</w:t>
      </w:r>
      <w:r w:rsidRPr="00196B77">
        <w:rPr>
          <w:rFonts w:asciiTheme="minorBidi" w:hAnsiTheme="minorBidi"/>
          <w:spacing w:val="1"/>
          <w:position w:val="-1"/>
          <w:sz w:val="22"/>
          <w:szCs w:val="22"/>
        </w:rPr>
        <w:t>r</w:t>
      </w:r>
      <w:r w:rsidRPr="00196B77">
        <w:rPr>
          <w:rFonts w:asciiTheme="minorBidi" w:hAnsiTheme="minorBidi"/>
          <w:spacing w:val="-2"/>
          <w:position w:val="-1"/>
          <w:sz w:val="22"/>
          <w:szCs w:val="22"/>
        </w:rPr>
        <w:t>a</w:t>
      </w:r>
      <w:r w:rsidRPr="00196B77">
        <w:rPr>
          <w:rFonts w:asciiTheme="minorBidi" w:hAnsiTheme="minorBidi"/>
          <w:spacing w:val="1"/>
          <w:position w:val="-1"/>
          <w:sz w:val="22"/>
          <w:szCs w:val="22"/>
        </w:rPr>
        <w:t>t</w:t>
      </w:r>
      <w:r w:rsidRPr="00196B77">
        <w:rPr>
          <w:rFonts w:asciiTheme="minorBidi" w:hAnsiTheme="minorBidi"/>
          <w:position w:val="-1"/>
          <w:sz w:val="22"/>
          <w:szCs w:val="22"/>
        </w:rPr>
        <w:t>es</w:t>
      </w:r>
    </w:p>
    <w:p w:rsidR="000B58F9" w:rsidRPr="00196B77" w:rsidRDefault="000B58F9" w:rsidP="00FE6267">
      <w:pPr>
        <w:pStyle w:val="ListParagraph"/>
        <w:numPr>
          <w:ilvl w:val="0"/>
          <w:numId w:val="884"/>
        </w:numPr>
        <w:spacing w:before="1" w:line="360" w:lineRule="auto"/>
        <w:ind w:left="1134" w:right="-20" w:hanging="567"/>
        <w:rPr>
          <w:rFonts w:asciiTheme="minorBidi" w:hAnsiTheme="minorBidi"/>
          <w:sz w:val="22"/>
          <w:szCs w:val="22"/>
        </w:rPr>
      </w:pPr>
      <w:r w:rsidRPr="00196B77">
        <w:rPr>
          <w:rFonts w:asciiTheme="minorBidi" w:hAnsiTheme="minorBidi"/>
          <w:spacing w:val="-1"/>
          <w:sz w:val="22"/>
          <w:szCs w:val="22"/>
        </w:rPr>
        <w:t>R</w:t>
      </w:r>
      <w:r w:rsidRPr="00196B77">
        <w:rPr>
          <w:rFonts w:asciiTheme="minorBidi" w:hAnsiTheme="minorBidi"/>
          <w:sz w:val="22"/>
          <w:szCs w:val="22"/>
        </w:rPr>
        <w:t>equ</w:t>
      </w:r>
      <w:r w:rsidRPr="00196B77">
        <w:rPr>
          <w:rFonts w:asciiTheme="minorBidi" w:hAnsiTheme="minorBidi"/>
          <w:spacing w:val="1"/>
          <w:sz w:val="22"/>
          <w:szCs w:val="22"/>
        </w:rPr>
        <w:t>i</w:t>
      </w:r>
      <w:r w:rsidRPr="00196B77">
        <w:rPr>
          <w:rFonts w:asciiTheme="minorBidi" w:hAnsiTheme="minorBidi"/>
          <w:spacing w:val="-2"/>
          <w:sz w:val="22"/>
          <w:szCs w:val="22"/>
        </w:rPr>
        <w:t>r</w:t>
      </w:r>
      <w:r w:rsidRPr="00196B77">
        <w:rPr>
          <w:rFonts w:asciiTheme="minorBidi" w:hAnsiTheme="minorBidi"/>
          <w:sz w:val="22"/>
          <w:szCs w:val="22"/>
        </w:rPr>
        <w:t xml:space="preserve">ed </w:t>
      </w:r>
      <w:r w:rsidRPr="00196B77">
        <w:rPr>
          <w:rFonts w:asciiTheme="minorBidi" w:hAnsiTheme="minorBidi"/>
          <w:spacing w:val="-2"/>
          <w:sz w:val="22"/>
          <w:szCs w:val="22"/>
        </w:rPr>
        <w:t>p</w:t>
      </w:r>
      <w:r w:rsidRPr="00196B77">
        <w:rPr>
          <w:rFonts w:asciiTheme="minorBidi" w:hAnsiTheme="minorBidi"/>
          <w:spacing w:val="1"/>
          <w:sz w:val="22"/>
          <w:szCs w:val="22"/>
        </w:rPr>
        <w:t>r</w:t>
      </w:r>
      <w:r w:rsidRPr="00196B77">
        <w:rPr>
          <w:rFonts w:asciiTheme="minorBidi" w:hAnsiTheme="minorBidi"/>
          <w:sz w:val="22"/>
          <w:szCs w:val="22"/>
        </w:rPr>
        <w:t>o</w:t>
      </w:r>
      <w:r w:rsidRPr="00196B77">
        <w:rPr>
          <w:rFonts w:asciiTheme="minorBidi" w:hAnsiTheme="minorBidi"/>
          <w:spacing w:val="-1"/>
          <w:sz w:val="22"/>
          <w:szCs w:val="22"/>
        </w:rPr>
        <w:t>t</w:t>
      </w:r>
      <w:r w:rsidRPr="00196B77">
        <w:rPr>
          <w:rFonts w:asciiTheme="minorBidi" w:hAnsiTheme="minorBidi"/>
          <w:sz w:val="22"/>
          <w:szCs w:val="22"/>
        </w:rPr>
        <w:t>e</w:t>
      </w:r>
      <w:r w:rsidRPr="00196B77">
        <w:rPr>
          <w:rFonts w:asciiTheme="minorBidi" w:hAnsiTheme="minorBidi"/>
          <w:spacing w:val="-2"/>
          <w:sz w:val="22"/>
          <w:szCs w:val="22"/>
        </w:rPr>
        <w:t>c</w:t>
      </w:r>
      <w:r w:rsidRPr="00196B77">
        <w:rPr>
          <w:rFonts w:asciiTheme="minorBidi" w:hAnsiTheme="minorBidi"/>
          <w:spacing w:val="1"/>
          <w:sz w:val="22"/>
          <w:szCs w:val="22"/>
        </w:rPr>
        <w:t>ti</w:t>
      </w:r>
      <w:r w:rsidRPr="00196B77">
        <w:rPr>
          <w:rFonts w:asciiTheme="minorBidi" w:hAnsiTheme="minorBidi"/>
          <w:sz w:val="22"/>
          <w:szCs w:val="22"/>
        </w:rPr>
        <w:t>on</w:t>
      </w:r>
      <w:r w:rsidRPr="00196B77">
        <w:rPr>
          <w:rFonts w:asciiTheme="minorBidi" w:hAnsiTheme="minorBidi"/>
          <w:spacing w:val="-2"/>
          <w:sz w:val="22"/>
          <w:szCs w:val="22"/>
        </w:rPr>
        <w:t xml:space="preserve"> </w:t>
      </w:r>
      <w:r w:rsidRPr="00196B77">
        <w:rPr>
          <w:rFonts w:asciiTheme="minorBidi" w:hAnsiTheme="minorBidi"/>
          <w:spacing w:val="1"/>
          <w:sz w:val="22"/>
          <w:szCs w:val="22"/>
        </w:rPr>
        <w:t>f</w:t>
      </w:r>
      <w:r w:rsidRPr="00196B77">
        <w:rPr>
          <w:rFonts w:asciiTheme="minorBidi" w:hAnsiTheme="minorBidi"/>
          <w:spacing w:val="-2"/>
          <w:sz w:val="22"/>
          <w:szCs w:val="22"/>
        </w:rPr>
        <w:t>o</w:t>
      </w:r>
      <w:r w:rsidRPr="00196B77">
        <w:rPr>
          <w:rFonts w:asciiTheme="minorBidi" w:hAnsiTheme="minorBidi"/>
          <w:sz w:val="22"/>
          <w:szCs w:val="22"/>
        </w:rPr>
        <w:t>r</w:t>
      </w:r>
      <w:r w:rsidRPr="00196B77">
        <w:rPr>
          <w:rFonts w:asciiTheme="minorBidi" w:hAnsiTheme="minorBidi"/>
          <w:spacing w:val="1"/>
          <w:sz w:val="22"/>
          <w:szCs w:val="22"/>
        </w:rPr>
        <w:t xml:space="preserve"> </w:t>
      </w:r>
      <w:r w:rsidRPr="00196B77">
        <w:rPr>
          <w:rFonts w:asciiTheme="minorBidi" w:hAnsiTheme="minorBidi"/>
          <w:sz w:val="22"/>
          <w:szCs w:val="22"/>
        </w:rPr>
        <w:t>ap</w:t>
      </w:r>
      <w:r w:rsidRPr="00196B77">
        <w:rPr>
          <w:rFonts w:asciiTheme="minorBidi" w:hAnsiTheme="minorBidi"/>
          <w:spacing w:val="-2"/>
          <w:sz w:val="22"/>
          <w:szCs w:val="22"/>
        </w:rPr>
        <w:t>p</w:t>
      </w:r>
      <w:r w:rsidRPr="00196B77">
        <w:rPr>
          <w:rFonts w:asciiTheme="minorBidi" w:hAnsiTheme="minorBidi"/>
          <w:spacing w:val="1"/>
          <w:sz w:val="22"/>
          <w:szCs w:val="22"/>
        </w:rPr>
        <w:t>li</w:t>
      </w:r>
      <w:r w:rsidRPr="00196B77">
        <w:rPr>
          <w:rFonts w:asciiTheme="minorBidi" w:hAnsiTheme="minorBidi"/>
          <w:spacing w:val="-2"/>
          <w:sz w:val="22"/>
          <w:szCs w:val="22"/>
        </w:rPr>
        <w:t>c</w:t>
      </w:r>
      <w:r w:rsidRPr="00196B77">
        <w:rPr>
          <w:rFonts w:asciiTheme="minorBidi" w:hAnsiTheme="minorBidi"/>
          <w:sz w:val="22"/>
          <w:szCs w:val="22"/>
        </w:rPr>
        <w:t>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 xml:space="preserve">on </w:t>
      </w:r>
      <w:r w:rsidRPr="00196B77">
        <w:rPr>
          <w:rFonts w:asciiTheme="minorBidi" w:hAnsiTheme="minorBidi"/>
          <w:spacing w:val="-2"/>
          <w:sz w:val="22"/>
          <w:szCs w:val="22"/>
        </w:rPr>
        <w:t>o</w:t>
      </w:r>
      <w:r w:rsidRPr="00196B77">
        <w:rPr>
          <w:rFonts w:asciiTheme="minorBidi" w:hAnsiTheme="minorBidi"/>
          <w:sz w:val="22"/>
          <w:szCs w:val="22"/>
        </w:rPr>
        <w:t>f</w:t>
      </w:r>
      <w:r w:rsidRPr="00196B77">
        <w:rPr>
          <w:rFonts w:asciiTheme="minorBidi" w:hAnsiTheme="minorBidi"/>
          <w:spacing w:val="1"/>
          <w:sz w:val="22"/>
          <w:szCs w:val="22"/>
        </w:rPr>
        <w:t xml:space="preserve"> </w:t>
      </w:r>
      <w:r w:rsidRPr="00196B77">
        <w:rPr>
          <w:rFonts w:asciiTheme="minorBidi" w:hAnsiTheme="minorBidi"/>
          <w:spacing w:val="-2"/>
          <w:sz w:val="22"/>
          <w:szCs w:val="22"/>
        </w:rPr>
        <w:t>c</w:t>
      </w:r>
      <w:r w:rsidRPr="00196B77">
        <w:rPr>
          <w:rFonts w:asciiTheme="minorBidi" w:hAnsiTheme="minorBidi"/>
          <w:spacing w:val="1"/>
          <w:sz w:val="22"/>
          <w:szCs w:val="22"/>
        </w:rPr>
        <w:t>l</w:t>
      </w:r>
      <w:r w:rsidRPr="00196B77">
        <w:rPr>
          <w:rFonts w:asciiTheme="minorBidi" w:hAnsiTheme="minorBidi"/>
          <w:sz w:val="22"/>
          <w:szCs w:val="22"/>
        </w:rPr>
        <w:t>e</w:t>
      </w:r>
      <w:r w:rsidRPr="00196B77">
        <w:rPr>
          <w:rFonts w:asciiTheme="minorBidi" w:hAnsiTheme="minorBidi"/>
          <w:spacing w:val="-2"/>
          <w:sz w:val="22"/>
          <w:szCs w:val="22"/>
        </w:rPr>
        <w:t>a</w:t>
      </w:r>
      <w:r w:rsidRPr="00196B77">
        <w:rPr>
          <w:rFonts w:asciiTheme="minorBidi" w:hAnsiTheme="minorBidi"/>
          <w:sz w:val="22"/>
          <w:szCs w:val="22"/>
        </w:rPr>
        <w:t>r</w:t>
      </w:r>
      <w:r w:rsidRPr="00196B77">
        <w:rPr>
          <w:rFonts w:asciiTheme="minorBidi" w:hAnsiTheme="minorBidi"/>
          <w:spacing w:val="1"/>
          <w:sz w:val="22"/>
          <w:szCs w:val="22"/>
        </w:rPr>
        <w:t xml:space="preserve"> </w:t>
      </w:r>
      <w:r w:rsidRPr="00196B77">
        <w:rPr>
          <w:rFonts w:asciiTheme="minorBidi" w:hAnsiTheme="minorBidi"/>
          <w:spacing w:val="-2"/>
          <w:sz w:val="22"/>
          <w:szCs w:val="22"/>
        </w:rPr>
        <w:t>o</w:t>
      </w:r>
      <w:r w:rsidRPr="00196B77">
        <w:rPr>
          <w:rFonts w:asciiTheme="minorBidi" w:hAnsiTheme="minorBidi"/>
          <w:sz w:val="22"/>
          <w:szCs w:val="22"/>
        </w:rPr>
        <w:t>r</w:t>
      </w:r>
      <w:r w:rsidRPr="00196B77">
        <w:rPr>
          <w:rFonts w:asciiTheme="minorBidi" w:hAnsiTheme="minorBidi"/>
          <w:spacing w:val="1"/>
          <w:sz w:val="22"/>
          <w:szCs w:val="22"/>
        </w:rPr>
        <w:t xml:space="preserve"> </w:t>
      </w:r>
      <w:r w:rsidRPr="00196B77">
        <w:rPr>
          <w:rFonts w:asciiTheme="minorBidi" w:hAnsiTheme="minorBidi"/>
          <w:sz w:val="22"/>
          <w:szCs w:val="22"/>
        </w:rPr>
        <w:t>s</w:t>
      </w:r>
      <w:r w:rsidRPr="00196B77">
        <w:rPr>
          <w:rFonts w:asciiTheme="minorBidi" w:hAnsiTheme="minorBidi"/>
          <w:spacing w:val="-1"/>
          <w:sz w:val="22"/>
          <w:szCs w:val="22"/>
        </w:rPr>
        <w:t>t</w:t>
      </w:r>
      <w:r w:rsidRPr="00196B77">
        <w:rPr>
          <w:rFonts w:asciiTheme="minorBidi" w:hAnsiTheme="minorBidi"/>
          <w:sz w:val="22"/>
          <w:szCs w:val="22"/>
        </w:rPr>
        <w:t>a</w:t>
      </w:r>
      <w:r w:rsidRPr="00196B77">
        <w:rPr>
          <w:rFonts w:asciiTheme="minorBidi" w:hAnsiTheme="minorBidi"/>
          <w:spacing w:val="1"/>
          <w:sz w:val="22"/>
          <w:szCs w:val="22"/>
        </w:rPr>
        <w:t>i</w:t>
      </w:r>
      <w:r w:rsidRPr="00196B77">
        <w:rPr>
          <w:rFonts w:asciiTheme="minorBidi" w:hAnsiTheme="minorBidi"/>
          <w:spacing w:val="-2"/>
          <w:sz w:val="22"/>
          <w:szCs w:val="22"/>
        </w:rPr>
        <w:t>n</w:t>
      </w:r>
      <w:r w:rsidRPr="00196B77">
        <w:rPr>
          <w:rFonts w:asciiTheme="minorBidi" w:hAnsiTheme="minorBidi"/>
          <w:sz w:val="22"/>
          <w:szCs w:val="22"/>
        </w:rPr>
        <w:t xml:space="preserve">ed </w:t>
      </w:r>
      <w:r w:rsidRPr="00196B77">
        <w:rPr>
          <w:rFonts w:asciiTheme="minorBidi" w:hAnsiTheme="minorBidi"/>
          <w:spacing w:val="-1"/>
          <w:sz w:val="22"/>
          <w:szCs w:val="22"/>
        </w:rPr>
        <w:t>f</w:t>
      </w:r>
      <w:r w:rsidRPr="00196B77">
        <w:rPr>
          <w:rFonts w:asciiTheme="minorBidi" w:hAnsiTheme="minorBidi"/>
          <w:spacing w:val="1"/>
          <w:sz w:val="22"/>
          <w:szCs w:val="22"/>
        </w:rPr>
        <w:t>i</w:t>
      </w:r>
      <w:r w:rsidRPr="00196B77">
        <w:rPr>
          <w:rFonts w:asciiTheme="minorBidi" w:hAnsiTheme="minorBidi"/>
          <w:sz w:val="22"/>
          <w:szCs w:val="22"/>
        </w:rPr>
        <w:t>n</w:t>
      </w:r>
      <w:r w:rsidRPr="00196B77">
        <w:rPr>
          <w:rFonts w:asciiTheme="minorBidi" w:hAnsiTheme="minorBidi"/>
          <w:spacing w:val="-1"/>
          <w:sz w:val="22"/>
          <w:szCs w:val="22"/>
        </w:rPr>
        <w:t>i</w:t>
      </w:r>
      <w:r w:rsidRPr="00196B77">
        <w:rPr>
          <w:rFonts w:asciiTheme="minorBidi" w:hAnsiTheme="minorBidi"/>
          <w:sz w:val="22"/>
          <w:szCs w:val="22"/>
        </w:rPr>
        <w:t>sh</w:t>
      </w:r>
      <w:r w:rsidRPr="00196B77">
        <w:rPr>
          <w:rFonts w:asciiTheme="minorBidi" w:hAnsiTheme="minorBidi"/>
          <w:spacing w:val="1"/>
          <w:sz w:val="22"/>
          <w:szCs w:val="22"/>
        </w:rPr>
        <w:t>e</w:t>
      </w:r>
      <w:r w:rsidRPr="00196B77">
        <w:rPr>
          <w:rFonts w:asciiTheme="minorBidi" w:hAnsiTheme="minorBidi"/>
          <w:sz w:val="22"/>
          <w:szCs w:val="22"/>
        </w:rPr>
        <w:t>s</w:t>
      </w:r>
    </w:p>
    <w:p w:rsidR="000B58F9" w:rsidRPr="00196B77" w:rsidRDefault="000B58F9" w:rsidP="00FE6267">
      <w:pPr>
        <w:pStyle w:val="ListParagraph"/>
        <w:numPr>
          <w:ilvl w:val="0"/>
          <w:numId w:val="884"/>
        </w:numPr>
        <w:spacing w:before="1" w:line="360" w:lineRule="auto"/>
        <w:ind w:left="1134" w:right="-20" w:hanging="567"/>
        <w:rPr>
          <w:rFonts w:asciiTheme="minorBidi" w:hAnsiTheme="minorBidi"/>
          <w:sz w:val="22"/>
          <w:szCs w:val="22"/>
        </w:rPr>
      </w:pPr>
      <w:r w:rsidRPr="00196B77">
        <w:rPr>
          <w:rFonts w:asciiTheme="minorBidi" w:hAnsiTheme="minorBidi"/>
          <w:sz w:val="22"/>
          <w:szCs w:val="22"/>
        </w:rPr>
        <w:t>Sur</w:t>
      </w:r>
      <w:r w:rsidRPr="00196B77">
        <w:rPr>
          <w:rFonts w:asciiTheme="minorBidi" w:hAnsiTheme="minorBidi"/>
          <w:spacing w:val="1"/>
          <w:sz w:val="22"/>
          <w:szCs w:val="22"/>
        </w:rPr>
        <w:t>f</w:t>
      </w:r>
      <w:r w:rsidRPr="00196B77">
        <w:rPr>
          <w:rFonts w:asciiTheme="minorBidi" w:hAnsiTheme="minorBidi"/>
          <w:spacing w:val="-2"/>
          <w:sz w:val="22"/>
          <w:szCs w:val="22"/>
        </w:rPr>
        <w:t>a</w:t>
      </w:r>
      <w:r w:rsidRPr="00196B77">
        <w:rPr>
          <w:rFonts w:asciiTheme="minorBidi" w:hAnsiTheme="minorBidi"/>
          <w:sz w:val="22"/>
          <w:szCs w:val="22"/>
        </w:rPr>
        <w:t>ce</w:t>
      </w:r>
      <w:r w:rsidRPr="00196B77">
        <w:rPr>
          <w:rFonts w:asciiTheme="minorBidi" w:hAnsiTheme="minorBidi"/>
          <w:spacing w:val="1"/>
          <w:sz w:val="22"/>
          <w:szCs w:val="22"/>
        </w:rPr>
        <w:t xml:space="preserve"> </w:t>
      </w:r>
      <w:r w:rsidRPr="00196B77">
        <w:rPr>
          <w:rFonts w:asciiTheme="minorBidi" w:hAnsiTheme="minorBidi"/>
          <w:spacing w:val="-2"/>
          <w:sz w:val="22"/>
          <w:szCs w:val="22"/>
        </w:rPr>
        <w:t>c</w:t>
      </w:r>
      <w:r w:rsidRPr="00196B77">
        <w:rPr>
          <w:rFonts w:asciiTheme="minorBidi" w:hAnsiTheme="minorBidi"/>
          <w:sz w:val="22"/>
          <w:szCs w:val="22"/>
        </w:rPr>
        <w:t>oa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ng</w:t>
      </w:r>
      <w:r w:rsidRPr="00196B77">
        <w:rPr>
          <w:rFonts w:asciiTheme="minorBidi" w:hAnsiTheme="minorBidi"/>
          <w:spacing w:val="-2"/>
          <w:sz w:val="22"/>
          <w:szCs w:val="22"/>
        </w:rPr>
        <w:t xml:space="preserve"> </w:t>
      </w:r>
      <w:r w:rsidRPr="00196B77">
        <w:rPr>
          <w:rFonts w:asciiTheme="minorBidi" w:hAnsiTheme="minorBidi"/>
          <w:spacing w:val="1"/>
          <w:sz w:val="22"/>
          <w:szCs w:val="22"/>
        </w:rPr>
        <w:t>t</w:t>
      </w:r>
      <w:r w:rsidRPr="00196B77">
        <w:rPr>
          <w:rFonts w:asciiTheme="minorBidi" w:hAnsiTheme="minorBidi"/>
          <w:spacing w:val="-2"/>
          <w:sz w:val="22"/>
          <w:szCs w:val="22"/>
        </w:rPr>
        <w:t>e</w:t>
      </w:r>
      <w:r w:rsidRPr="00196B77">
        <w:rPr>
          <w:rFonts w:asciiTheme="minorBidi" w:hAnsiTheme="minorBidi"/>
          <w:sz w:val="22"/>
          <w:szCs w:val="22"/>
        </w:rPr>
        <w:t>chn</w:t>
      </w:r>
      <w:r w:rsidRPr="00196B77">
        <w:rPr>
          <w:rFonts w:asciiTheme="minorBidi" w:hAnsiTheme="minorBidi"/>
          <w:spacing w:val="-2"/>
          <w:sz w:val="22"/>
          <w:szCs w:val="22"/>
        </w:rPr>
        <w:t>o</w:t>
      </w:r>
      <w:r w:rsidRPr="00196B77">
        <w:rPr>
          <w:rFonts w:asciiTheme="minorBidi" w:hAnsiTheme="minorBidi"/>
          <w:spacing w:val="1"/>
          <w:sz w:val="22"/>
          <w:szCs w:val="22"/>
        </w:rPr>
        <w:t>l</w:t>
      </w:r>
      <w:r w:rsidRPr="00196B77">
        <w:rPr>
          <w:rFonts w:asciiTheme="minorBidi" w:hAnsiTheme="minorBidi"/>
          <w:sz w:val="22"/>
          <w:szCs w:val="22"/>
        </w:rPr>
        <w:t>o</w:t>
      </w:r>
      <w:r w:rsidRPr="00196B77">
        <w:rPr>
          <w:rFonts w:asciiTheme="minorBidi" w:hAnsiTheme="minorBidi"/>
          <w:spacing w:val="-2"/>
          <w:sz w:val="22"/>
          <w:szCs w:val="22"/>
        </w:rPr>
        <w:t>g</w:t>
      </w:r>
      <w:r w:rsidRPr="00196B77">
        <w:rPr>
          <w:rFonts w:asciiTheme="minorBidi" w:hAnsiTheme="minorBidi"/>
          <w:sz w:val="22"/>
          <w:szCs w:val="22"/>
        </w:rPr>
        <w:t>y</w:t>
      </w:r>
    </w:p>
    <w:p w:rsidR="000B58F9" w:rsidRPr="00D31874" w:rsidRDefault="000B58F9" w:rsidP="000B58F9">
      <w:pPr>
        <w:spacing w:line="360" w:lineRule="auto"/>
        <w:rPr>
          <w:rFonts w:asciiTheme="minorBidi" w:hAnsiTheme="minorBidi"/>
        </w:rPr>
      </w:pP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196B77" w:rsidRDefault="000B58F9" w:rsidP="00FE6267">
      <w:pPr>
        <w:pStyle w:val="ListParagraph"/>
        <w:numPr>
          <w:ilvl w:val="0"/>
          <w:numId w:val="883"/>
        </w:numPr>
        <w:tabs>
          <w:tab w:val="left" w:pos="920"/>
        </w:tabs>
        <w:spacing w:line="360" w:lineRule="auto"/>
        <w:ind w:right="289"/>
        <w:rPr>
          <w:rFonts w:asciiTheme="minorBidi" w:hAnsiTheme="minorBidi"/>
          <w:sz w:val="22"/>
          <w:szCs w:val="22"/>
        </w:rPr>
      </w:pPr>
      <w:r w:rsidRPr="00196B77">
        <w:rPr>
          <w:rFonts w:asciiTheme="minorBidi" w:hAnsiTheme="minorBidi"/>
          <w:sz w:val="22"/>
          <w:szCs w:val="22"/>
        </w:rPr>
        <w:t>A</w:t>
      </w:r>
      <w:r w:rsidRPr="00196B77">
        <w:rPr>
          <w:rFonts w:asciiTheme="minorBidi" w:hAnsiTheme="minorBidi"/>
          <w:spacing w:val="-1"/>
          <w:sz w:val="22"/>
          <w:szCs w:val="22"/>
        </w:rPr>
        <w:t xml:space="preserve"> </w:t>
      </w:r>
      <w:r w:rsidRPr="00196B77">
        <w:rPr>
          <w:rFonts w:asciiTheme="minorBidi" w:hAnsiTheme="minorBidi"/>
          <w:sz w:val="22"/>
          <w:szCs w:val="22"/>
        </w:rPr>
        <w:t xml:space="preserve">new </w:t>
      </w:r>
      <w:proofErr w:type="spellStart"/>
      <w:r w:rsidRPr="00196B77">
        <w:rPr>
          <w:rFonts w:asciiTheme="minorBidi" w:hAnsiTheme="minorBidi"/>
          <w:spacing w:val="-3"/>
          <w:sz w:val="22"/>
          <w:szCs w:val="22"/>
        </w:rPr>
        <w:t>g</w:t>
      </w:r>
      <w:r w:rsidRPr="00196B77">
        <w:rPr>
          <w:rFonts w:asciiTheme="minorBidi" w:hAnsiTheme="minorBidi"/>
          <w:spacing w:val="-2"/>
          <w:sz w:val="22"/>
          <w:szCs w:val="22"/>
        </w:rPr>
        <w:t>y</w:t>
      </w:r>
      <w:r w:rsidRPr="00196B77">
        <w:rPr>
          <w:rFonts w:asciiTheme="minorBidi" w:hAnsiTheme="minorBidi"/>
          <w:sz w:val="22"/>
          <w:szCs w:val="22"/>
        </w:rPr>
        <w:t>p</w:t>
      </w:r>
      <w:r w:rsidRPr="00196B77">
        <w:rPr>
          <w:rFonts w:asciiTheme="minorBidi" w:hAnsiTheme="minorBidi"/>
          <w:spacing w:val="1"/>
          <w:sz w:val="22"/>
          <w:szCs w:val="22"/>
        </w:rPr>
        <w:t>r</w:t>
      </w:r>
      <w:r w:rsidRPr="00196B77">
        <w:rPr>
          <w:rFonts w:asciiTheme="minorBidi" w:hAnsiTheme="minorBidi"/>
          <w:sz w:val="22"/>
          <w:szCs w:val="22"/>
        </w:rPr>
        <w:t>ock</w:t>
      </w:r>
      <w:proofErr w:type="spellEnd"/>
      <w:r w:rsidRPr="00196B77">
        <w:rPr>
          <w:rFonts w:asciiTheme="minorBidi" w:hAnsiTheme="minorBidi"/>
          <w:spacing w:val="-2"/>
          <w:sz w:val="22"/>
          <w:szCs w:val="22"/>
        </w:rPr>
        <w:t xml:space="preserve"> </w:t>
      </w:r>
      <w:r w:rsidRPr="00196B77">
        <w:rPr>
          <w:rFonts w:asciiTheme="minorBidi" w:hAnsiTheme="minorBidi"/>
          <w:sz w:val="22"/>
          <w:szCs w:val="22"/>
        </w:rPr>
        <w:t>su</w:t>
      </w:r>
      <w:r w:rsidRPr="00196B77">
        <w:rPr>
          <w:rFonts w:asciiTheme="minorBidi" w:hAnsiTheme="minorBidi"/>
          <w:spacing w:val="1"/>
          <w:sz w:val="22"/>
          <w:szCs w:val="22"/>
        </w:rPr>
        <w:t>rf</w:t>
      </w:r>
      <w:r w:rsidRPr="00196B77">
        <w:rPr>
          <w:rFonts w:asciiTheme="minorBidi" w:hAnsiTheme="minorBidi"/>
          <w:sz w:val="22"/>
          <w:szCs w:val="22"/>
        </w:rPr>
        <w:t>ace</w:t>
      </w:r>
      <w:r w:rsidRPr="00196B77">
        <w:rPr>
          <w:rFonts w:asciiTheme="minorBidi" w:hAnsiTheme="minorBidi"/>
          <w:spacing w:val="-2"/>
          <w:sz w:val="22"/>
          <w:szCs w:val="22"/>
        </w:rPr>
        <w:t xml:space="preserve"> </w:t>
      </w:r>
      <w:r w:rsidRPr="00196B77">
        <w:rPr>
          <w:rFonts w:asciiTheme="minorBidi" w:hAnsiTheme="minorBidi"/>
          <w:sz w:val="22"/>
          <w:szCs w:val="22"/>
        </w:rPr>
        <w:t>of</w:t>
      </w:r>
      <w:r w:rsidRPr="00196B77">
        <w:rPr>
          <w:rFonts w:asciiTheme="minorBidi" w:hAnsiTheme="minorBidi"/>
          <w:spacing w:val="1"/>
          <w:sz w:val="22"/>
          <w:szCs w:val="22"/>
        </w:rPr>
        <w:t xml:space="preserve"> </w:t>
      </w:r>
      <w:r w:rsidRPr="00196B77">
        <w:rPr>
          <w:rFonts w:asciiTheme="minorBidi" w:hAnsiTheme="minorBidi"/>
          <w:sz w:val="22"/>
          <w:szCs w:val="22"/>
        </w:rPr>
        <w:t>a</w:t>
      </w:r>
      <w:r w:rsidRPr="00196B77">
        <w:rPr>
          <w:rFonts w:asciiTheme="minorBidi" w:hAnsiTheme="minorBidi"/>
          <w:spacing w:val="-2"/>
          <w:sz w:val="22"/>
          <w:szCs w:val="22"/>
        </w:rPr>
        <w:t xml:space="preserve"> </w:t>
      </w:r>
      <w:r w:rsidRPr="00196B77">
        <w:rPr>
          <w:rFonts w:asciiTheme="minorBidi" w:hAnsiTheme="minorBidi"/>
          <w:spacing w:val="-4"/>
          <w:sz w:val="22"/>
          <w:szCs w:val="22"/>
        </w:rPr>
        <w:t>m</w:t>
      </w:r>
      <w:r w:rsidRPr="00196B77">
        <w:rPr>
          <w:rFonts w:asciiTheme="minorBidi" w:hAnsiTheme="minorBidi"/>
          <w:spacing w:val="1"/>
          <w:sz w:val="22"/>
          <w:szCs w:val="22"/>
        </w:rPr>
        <w:t>i</w:t>
      </w:r>
      <w:r w:rsidRPr="00196B77">
        <w:rPr>
          <w:rFonts w:asciiTheme="minorBidi" w:hAnsiTheme="minorBidi"/>
          <w:sz w:val="22"/>
          <w:szCs w:val="22"/>
        </w:rPr>
        <w:t>n</w:t>
      </w:r>
      <w:r w:rsidRPr="00196B77">
        <w:rPr>
          <w:rFonts w:asciiTheme="minorBidi" w:hAnsiTheme="minorBidi"/>
          <w:spacing w:val="1"/>
          <w:sz w:val="22"/>
          <w:szCs w:val="22"/>
        </w:rPr>
        <w:t>i</w:t>
      </w:r>
      <w:r w:rsidRPr="00196B77">
        <w:rPr>
          <w:rFonts w:asciiTheme="minorBidi" w:hAnsiTheme="minorBidi"/>
          <w:spacing w:val="-4"/>
          <w:sz w:val="22"/>
          <w:szCs w:val="22"/>
        </w:rPr>
        <w:t>m</w:t>
      </w:r>
      <w:r w:rsidRPr="00196B77">
        <w:rPr>
          <w:rFonts w:asciiTheme="minorBidi" w:hAnsiTheme="minorBidi"/>
          <w:spacing w:val="2"/>
          <w:sz w:val="22"/>
          <w:szCs w:val="22"/>
        </w:rPr>
        <w:t>u</w:t>
      </w:r>
      <w:r w:rsidRPr="00196B77">
        <w:rPr>
          <w:rFonts w:asciiTheme="minorBidi" w:hAnsiTheme="minorBidi"/>
          <w:sz w:val="22"/>
          <w:szCs w:val="22"/>
        </w:rPr>
        <w:t>m</w:t>
      </w:r>
      <w:r w:rsidRPr="00196B77">
        <w:rPr>
          <w:rFonts w:asciiTheme="minorBidi" w:hAnsiTheme="minorBidi"/>
          <w:spacing w:val="-1"/>
          <w:sz w:val="22"/>
          <w:szCs w:val="22"/>
        </w:rPr>
        <w:t xml:space="preserve"> </w:t>
      </w:r>
      <w:r w:rsidRPr="00196B77">
        <w:rPr>
          <w:rFonts w:asciiTheme="minorBidi" w:hAnsiTheme="minorBidi"/>
          <w:sz w:val="22"/>
          <w:szCs w:val="22"/>
        </w:rPr>
        <w:t>8 squ</w:t>
      </w:r>
      <w:r w:rsidRPr="00196B77">
        <w:rPr>
          <w:rFonts w:asciiTheme="minorBidi" w:hAnsiTheme="minorBidi"/>
          <w:spacing w:val="1"/>
          <w:sz w:val="22"/>
          <w:szCs w:val="22"/>
        </w:rPr>
        <w:t>ar</w:t>
      </w:r>
      <w:r w:rsidRPr="00196B77">
        <w:rPr>
          <w:rFonts w:asciiTheme="minorBidi" w:hAnsiTheme="minorBidi"/>
          <w:sz w:val="22"/>
          <w:szCs w:val="22"/>
        </w:rPr>
        <w:t xml:space="preserve">e </w:t>
      </w:r>
      <w:proofErr w:type="spellStart"/>
      <w:r w:rsidRPr="00196B77">
        <w:rPr>
          <w:rFonts w:asciiTheme="minorBidi" w:hAnsiTheme="minorBidi"/>
          <w:spacing w:val="-3"/>
          <w:sz w:val="22"/>
          <w:szCs w:val="22"/>
        </w:rPr>
        <w:t>m</w:t>
      </w:r>
      <w:r w:rsidRPr="00196B77">
        <w:rPr>
          <w:rFonts w:asciiTheme="minorBidi" w:hAnsiTheme="minorBidi"/>
          <w:sz w:val="22"/>
          <w:szCs w:val="22"/>
        </w:rPr>
        <w:t>e</w:t>
      </w:r>
      <w:r w:rsidRPr="00196B77">
        <w:rPr>
          <w:rFonts w:asciiTheme="minorBidi" w:hAnsiTheme="minorBidi"/>
          <w:spacing w:val="1"/>
          <w:sz w:val="22"/>
          <w:szCs w:val="22"/>
        </w:rPr>
        <w:t>tr</w:t>
      </w:r>
      <w:r w:rsidRPr="00196B77">
        <w:rPr>
          <w:rFonts w:asciiTheme="minorBidi" w:hAnsiTheme="minorBidi"/>
          <w:sz w:val="22"/>
          <w:szCs w:val="22"/>
        </w:rPr>
        <w:t>es</w:t>
      </w:r>
      <w:proofErr w:type="spellEnd"/>
      <w:r w:rsidRPr="00196B77">
        <w:rPr>
          <w:rFonts w:asciiTheme="minorBidi" w:hAnsiTheme="minorBidi"/>
          <w:spacing w:val="-2"/>
          <w:sz w:val="22"/>
          <w:szCs w:val="22"/>
        </w:rPr>
        <w:t xml:space="preserve"> </w:t>
      </w:r>
      <w:r w:rsidRPr="00196B77">
        <w:rPr>
          <w:rFonts w:asciiTheme="minorBidi" w:hAnsiTheme="minorBidi"/>
          <w:sz w:val="22"/>
          <w:szCs w:val="22"/>
        </w:rPr>
        <w:t>and one</w:t>
      </w:r>
      <w:r w:rsidRPr="00196B77">
        <w:rPr>
          <w:rFonts w:asciiTheme="minorBidi" w:hAnsiTheme="minorBidi"/>
          <w:spacing w:val="-2"/>
          <w:sz w:val="22"/>
          <w:szCs w:val="22"/>
        </w:rPr>
        <w:t xml:space="preserve"> </w:t>
      </w:r>
      <w:r w:rsidRPr="00196B77">
        <w:rPr>
          <w:rFonts w:asciiTheme="minorBidi" w:hAnsiTheme="minorBidi"/>
          <w:sz w:val="22"/>
          <w:szCs w:val="22"/>
        </w:rPr>
        <w:t>new s</w:t>
      </w:r>
      <w:r w:rsidRPr="00196B77">
        <w:rPr>
          <w:rFonts w:asciiTheme="minorBidi" w:hAnsiTheme="minorBidi"/>
          <w:spacing w:val="-3"/>
          <w:sz w:val="22"/>
          <w:szCs w:val="22"/>
        </w:rPr>
        <w:t>u</w:t>
      </w:r>
      <w:r w:rsidRPr="00196B77">
        <w:rPr>
          <w:rFonts w:asciiTheme="minorBidi" w:hAnsiTheme="minorBidi"/>
          <w:spacing w:val="1"/>
          <w:sz w:val="22"/>
          <w:szCs w:val="22"/>
        </w:rPr>
        <w:t>r</w:t>
      </w:r>
      <w:r w:rsidRPr="00196B77">
        <w:rPr>
          <w:rFonts w:asciiTheme="minorBidi" w:hAnsiTheme="minorBidi"/>
          <w:spacing w:val="-2"/>
          <w:sz w:val="22"/>
          <w:szCs w:val="22"/>
        </w:rPr>
        <w:t>f</w:t>
      </w:r>
      <w:r w:rsidRPr="00196B77">
        <w:rPr>
          <w:rFonts w:asciiTheme="minorBidi" w:hAnsiTheme="minorBidi"/>
          <w:sz w:val="22"/>
          <w:szCs w:val="22"/>
        </w:rPr>
        <w:t xml:space="preserve">ace </w:t>
      </w:r>
      <w:r w:rsidRPr="00196B77">
        <w:rPr>
          <w:rFonts w:asciiTheme="minorBidi" w:hAnsiTheme="minorBidi"/>
          <w:spacing w:val="-2"/>
          <w:sz w:val="22"/>
          <w:szCs w:val="22"/>
        </w:rPr>
        <w:t>o</w:t>
      </w:r>
      <w:r w:rsidRPr="00196B77">
        <w:rPr>
          <w:rFonts w:asciiTheme="minorBidi" w:hAnsiTheme="minorBidi"/>
          <w:sz w:val="22"/>
          <w:szCs w:val="22"/>
        </w:rPr>
        <w:t>f</w:t>
      </w:r>
      <w:r w:rsidRPr="00196B77">
        <w:rPr>
          <w:rFonts w:asciiTheme="minorBidi" w:hAnsiTheme="minorBidi"/>
          <w:spacing w:val="1"/>
          <w:sz w:val="22"/>
          <w:szCs w:val="22"/>
        </w:rPr>
        <w:t xml:space="preserve"> </w:t>
      </w:r>
      <w:r w:rsidRPr="00196B77">
        <w:rPr>
          <w:rFonts w:asciiTheme="minorBidi" w:hAnsiTheme="minorBidi"/>
          <w:sz w:val="22"/>
          <w:szCs w:val="22"/>
        </w:rPr>
        <w:t xml:space="preserve">a </w:t>
      </w:r>
      <w:r w:rsidRPr="00196B77">
        <w:rPr>
          <w:rFonts w:asciiTheme="minorBidi" w:hAnsiTheme="minorBidi"/>
          <w:spacing w:val="-3"/>
          <w:sz w:val="22"/>
          <w:szCs w:val="22"/>
        </w:rPr>
        <w:t>m</w:t>
      </w:r>
      <w:r w:rsidRPr="00196B77">
        <w:rPr>
          <w:rFonts w:asciiTheme="minorBidi" w:hAnsiTheme="minorBidi"/>
          <w:spacing w:val="1"/>
          <w:sz w:val="22"/>
          <w:szCs w:val="22"/>
        </w:rPr>
        <w:t>i</w:t>
      </w:r>
      <w:r w:rsidRPr="00196B77">
        <w:rPr>
          <w:rFonts w:asciiTheme="minorBidi" w:hAnsiTheme="minorBidi"/>
          <w:sz w:val="22"/>
          <w:szCs w:val="22"/>
        </w:rPr>
        <w:t>n</w:t>
      </w:r>
      <w:r w:rsidRPr="00196B77">
        <w:rPr>
          <w:rFonts w:asciiTheme="minorBidi" w:hAnsiTheme="minorBidi"/>
          <w:spacing w:val="1"/>
          <w:sz w:val="22"/>
          <w:szCs w:val="22"/>
        </w:rPr>
        <w:t>i</w:t>
      </w:r>
      <w:r w:rsidRPr="00196B77">
        <w:rPr>
          <w:rFonts w:asciiTheme="minorBidi" w:hAnsiTheme="minorBidi"/>
          <w:spacing w:val="-4"/>
          <w:sz w:val="22"/>
          <w:szCs w:val="22"/>
        </w:rPr>
        <w:t>m</w:t>
      </w:r>
      <w:r w:rsidRPr="00196B77">
        <w:rPr>
          <w:rFonts w:asciiTheme="minorBidi" w:hAnsiTheme="minorBidi"/>
          <w:sz w:val="22"/>
          <w:szCs w:val="22"/>
        </w:rPr>
        <w:t>um of</w:t>
      </w:r>
      <w:r w:rsidRPr="00196B77">
        <w:rPr>
          <w:rFonts w:asciiTheme="minorBidi" w:hAnsiTheme="minorBidi"/>
          <w:spacing w:val="1"/>
          <w:sz w:val="22"/>
          <w:szCs w:val="22"/>
        </w:rPr>
        <w:t xml:space="preserve"> </w:t>
      </w:r>
      <w:r w:rsidRPr="00196B77">
        <w:rPr>
          <w:rFonts w:asciiTheme="minorBidi" w:hAnsiTheme="minorBidi"/>
          <w:sz w:val="22"/>
          <w:szCs w:val="22"/>
        </w:rPr>
        <w:t>1 s</w:t>
      </w:r>
      <w:r w:rsidRPr="00196B77">
        <w:rPr>
          <w:rFonts w:asciiTheme="minorBidi" w:hAnsiTheme="minorBidi"/>
          <w:spacing w:val="-2"/>
          <w:sz w:val="22"/>
          <w:szCs w:val="22"/>
        </w:rPr>
        <w:t>q</w:t>
      </w:r>
      <w:r w:rsidRPr="00196B77">
        <w:rPr>
          <w:rFonts w:asciiTheme="minorBidi" w:hAnsiTheme="minorBidi"/>
          <w:sz w:val="22"/>
          <w:szCs w:val="22"/>
        </w:rPr>
        <w:t>ua</w:t>
      </w:r>
      <w:r w:rsidRPr="00196B77">
        <w:rPr>
          <w:rFonts w:asciiTheme="minorBidi" w:hAnsiTheme="minorBidi"/>
          <w:spacing w:val="-1"/>
          <w:sz w:val="22"/>
          <w:szCs w:val="22"/>
        </w:rPr>
        <w:t>r</w:t>
      </w:r>
      <w:r w:rsidRPr="00196B77">
        <w:rPr>
          <w:rFonts w:asciiTheme="minorBidi" w:hAnsiTheme="minorBidi"/>
          <w:sz w:val="22"/>
          <w:szCs w:val="22"/>
        </w:rPr>
        <w:t xml:space="preserve">e </w:t>
      </w:r>
      <w:proofErr w:type="spellStart"/>
      <w:r w:rsidRPr="00196B77">
        <w:rPr>
          <w:rFonts w:asciiTheme="minorBidi" w:hAnsiTheme="minorBidi"/>
          <w:spacing w:val="-3"/>
          <w:sz w:val="22"/>
          <w:szCs w:val="22"/>
        </w:rPr>
        <w:t>m</w:t>
      </w:r>
      <w:r w:rsidRPr="00196B77">
        <w:rPr>
          <w:rFonts w:asciiTheme="minorBidi" w:hAnsiTheme="minorBidi"/>
          <w:sz w:val="22"/>
          <w:szCs w:val="22"/>
        </w:rPr>
        <w:t>e</w:t>
      </w:r>
      <w:r w:rsidRPr="00196B77">
        <w:rPr>
          <w:rFonts w:asciiTheme="minorBidi" w:hAnsiTheme="minorBidi"/>
          <w:spacing w:val="1"/>
          <w:sz w:val="22"/>
          <w:szCs w:val="22"/>
        </w:rPr>
        <w:t>tr</w:t>
      </w:r>
      <w:r w:rsidRPr="00196B77">
        <w:rPr>
          <w:rFonts w:asciiTheme="minorBidi" w:hAnsiTheme="minorBidi"/>
          <w:sz w:val="22"/>
          <w:szCs w:val="22"/>
        </w:rPr>
        <w:t>e</w:t>
      </w:r>
      <w:proofErr w:type="spellEnd"/>
      <w:r w:rsidRPr="00196B77">
        <w:rPr>
          <w:rFonts w:asciiTheme="minorBidi" w:hAnsiTheme="minorBidi"/>
          <w:sz w:val="22"/>
          <w:szCs w:val="22"/>
        </w:rPr>
        <w:t xml:space="preserve"> </w:t>
      </w:r>
      <w:r w:rsidRPr="00196B77">
        <w:rPr>
          <w:rFonts w:asciiTheme="minorBidi" w:hAnsiTheme="minorBidi"/>
          <w:spacing w:val="-2"/>
          <w:sz w:val="22"/>
          <w:szCs w:val="22"/>
        </w:rPr>
        <w:t>o</w:t>
      </w:r>
      <w:r w:rsidRPr="00196B77">
        <w:rPr>
          <w:rFonts w:asciiTheme="minorBidi" w:hAnsiTheme="minorBidi"/>
          <w:sz w:val="22"/>
          <w:szCs w:val="22"/>
        </w:rPr>
        <w:t>r</w:t>
      </w:r>
      <w:r w:rsidRPr="00196B77">
        <w:rPr>
          <w:rFonts w:asciiTheme="minorBidi" w:hAnsiTheme="minorBidi"/>
          <w:spacing w:val="2"/>
          <w:sz w:val="22"/>
          <w:szCs w:val="22"/>
        </w:rPr>
        <w:t xml:space="preserve"> </w:t>
      </w:r>
      <w:r w:rsidRPr="00196B77">
        <w:rPr>
          <w:rFonts w:asciiTheme="minorBidi" w:hAnsiTheme="minorBidi"/>
          <w:sz w:val="22"/>
          <w:szCs w:val="22"/>
        </w:rPr>
        <w:t>8</w:t>
      </w:r>
      <w:r w:rsidRPr="00196B77">
        <w:rPr>
          <w:rFonts w:asciiTheme="minorBidi" w:hAnsiTheme="minorBidi"/>
          <w:spacing w:val="-2"/>
          <w:sz w:val="22"/>
          <w:szCs w:val="22"/>
        </w:rPr>
        <w:t xml:space="preserve"> </w:t>
      </w:r>
      <w:r w:rsidRPr="00196B77">
        <w:rPr>
          <w:rFonts w:asciiTheme="minorBidi" w:hAnsiTheme="minorBidi"/>
          <w:spacing w:val="1"/>
          <w:sz w:val="22"/>
          <w:szCs w:val="22"/>
        </w:rPr>
        <w:t>li</w:t>
      </w:r>
      <w:r w:rsidRPr="00196B77">
        <w:rPr>
          <w:rFonts w:asciiTheme="minorBidi" w:hAnsiTheme="minorBidi"/>
          <w:spacing w:val="-2"/>
          <w:sz w:val="22"/>
          <w:szCs w:val="22"/>
        </w:rPr>
        <w:t>n</w:t>
      </w:r>
      <w:r w:rsidRPr="00196B77">
        <w:rPr>
          <w:rFonts w:asciiTheme="minorBidi" w:hAnsiTheme="minorBidi"/>
          <w:sz w:val="22"/>
          <w:szCs w:val="22"/>
        </w:rPr>
        <w:t>e</w:t>
      </w:r>
      <w:r w:rsidRPr="00196B77">
        <w:rPr>
          <w:rFonts w:asciiTheme="minorBidi" w:hAnsiTheme="minorBidi"/>
          <w:spacing w:val="-2"/>
          <w:sz w:val="22"/>
          <w:szCs w:val="22"/>
        </w:rPr>
        <w:t>a</w:t>
      </w:r>
      <w:r w:rsidRPr="00196B77">
        <w:rPr>
          <w:rFonts w:asciiTheme="minorBidi" w:hAnsiTheme="minorBidi"/>
          <w:sz w:val="22"/>
          <w:szCs w:val="22"/>
        </w:rPr>
        <w:t>l</w:t>
      </w:r>
      <w:r w:rsidRPr="00196B77">
        <w:rPr>
          <w:rFonts w:asciiTheme="minorBidi" w:hAnsiTheme="minorBidi"/>
          <w:spacing w:val="1"/>
          <w:sz w:val="22"/>
          <w:szCs w:val="22"/>
        </w:rPr>
        <w:t xml:space="preserve"> </w:t>
      </w:r>
      <w:proofErr w:type="spellStart"/>
      <w:r w:rsidRPr="00196B77">
        <w:rPr>
          <w:rFonts w:asciiTheme="minorBidi" w:hAnsiTheme="minorBidi"/>
          <w:spacing w:val="-4"/>
          <w:sz w:val="22"/>
          <w:szCs w:val="22"/>
        </w:rPr>
        <w:t>m</w:t>
      </w:r>
      <w:r w:rsidRPr="00196B77">
        <w:rPr>
          <w:rFonts w:asciiTheme="minorBidi" w:hAnsiTheme="minorBidi"/>
          <w:sz w:val="22"/>
          <w:szCs w:val="22"/>
        </w:rPr>
        <w:t>e</w:t>
      </w:r>
      <w:r w:rsidRPr="00196B77">
        <w:rPr>
          <w:rFonts w:asciiTheme="minorBidi" w:hAnsiTheme="minorBidi"/>
          <w:spacing w:val="1"/>
          <w:sz w:val="22"/>
          <w:szCs w:val="22"/>
        </w:rPr>
        <w:t>tr</w:t>
      </w:r>
      <w:r w:rsidRPr="00196B77">
        <w:rPr>
          <w:rFonts w:asciiTheme="minorBidi" w:hAnsiTheme="minorBidi"/>
          <w:sz w:val="22"/>
          <w:szCs w:val="22"/>
        </w:rPr>
        <w:t>es</w:t>
      </w:r>
      <w:proofErr w:type="spellEnd"/>
    </w:p>
    <w:p w:rsidR="000B58F9" w:rsidRPr="00196B77" w:rsidRDefault="000B58F9" w:rsidP="00FE6267">
      <w:pPr>
        <w:pStyle w:val="ListParagraph"/>
        <w:numPr>
          <w:ilvl w:val="0"/>
          <w:numId w:val="883"/>
        </w:numPr>
        <w:tabs>
          <w:tab w:val="left" w:pos="920"/>
        </w:tabs>
        <w:spacing w:line="360" w:lineRule="auto"/>
        <w:ind w:right="-20"/>
        <w:rPr>
          <w:rFonts w:asciiTheme="minorBidi" w:hAnsiTheme="minorBidi"/>
          <w:sz w:val="22"/>
          <w:szCs w:val="22"/>
        </w:rPr>
      </w:pPr>
      <w:r w:rsidRPr="00196B77">
        <w:rPr>
          <w:rFonts w:asciiTheme="minorBidi" w:hAnsiTheme="minorBidi"/>
          <w:spacing w:val="-1"/>
          <w:sz w:val="22"/>
          <w:szCs w:val="22"/>
        </w:rPr>
        <w:t>R</w:t>
      </w:r>
      <w:r w:rsidRPr="00196B77">
        <w:rPr>
          <w:rFonts w:asciiTheme="minorBidi" w:hAnsiTheme="minorBidi"/>
          <w:sz w:val="22"/>
          <w:szCs w:val="22"/>
        </w:rPr>
        <w:t>e</w:t>
      </w:r>
      <w:r w:rsidRPr="00196B77">
        <w:rPr>
          <w:rFonts w:asciiTheme="minorBidi" w:hAnsiTheme="minorBidi"/>
          <w:spacing w:val="-3"/>
          <w:sz w:val="22"/>
          <w:szCs w:val="22"/>
        </w:rPr>
        <w:t>m</w:t>
      </w:r>
      <w:r w:rsidRPr="00196B77">
        <w:rPr>
          <w:rFonts w:asciiTheme="minorBidi" w:hAnsiTheme="minorBidi"/>
          <w:spacing w:val="2"/>
          <w:sz w:val="22"/>
          <w:szCs w:val="22"/>
        </w:rPr>
        <w:t>o</w:t>
      </w:r>
      <w:r w:rsidRPr="00196B77">
        <w:rPr>
          <w:rFonts w:asciiTheme="minorBidi" w:hAnsiTheme="minorBidi"/>
          <w:spacing w:val="-2"/>
          <w:sz w:val="22"/>
          <w:szCs w:val="22"/>
        </w:rPr>
        <w:t>v</w:t>
      </w:r>
      <w:r w:rsidRPr="00196B77">
        <w:rPr>
          <w:rFonts w:asciiTheme="minorBidi" w:hAnsiTheme="minorBidi"/>
          <w:sz w:val="22"/>
          <w:szCs w:val="22"/>
        </w:rPr>
        <w:t>e wal</w:t>
      </w:r>
      <w:r w:rsidRPr="00196B77">
        <w:rPr>
          <w:rFonts w:asciiTheme="minorBidi" w:hAnsiTheme="minorBidi"/>
          <w:spacing w:val="1"/>
          <w:sz w:val="22"/>
          <w:szCs w:val="22"/>
        </w:rPr>
        <w:t>l</w:t>
      </w:r>
      <w:r w:rsidRPr="00196B77">
        <w:rPr>
          <w:rFonts w:asciiTheme="minorBidi" w:hAnsiTheme="minorBidi"/>
          <w:sz w:val="22"/>
          <w:szCs w:val="22"/>
        </w:rPr>
        <w:t>pa</w:t>
      </w:r>
      <w:r w:rsidRPr="00196B77">
        <w:rPr>
          <w:rFonts w:asciiTheme="minorBidi" w:hAnsiTheme="minorBidi"/>
          <w:spacing w:val="-2"/>
          <w:sz w:val="22"/>
          <w:szCs w:val="22"/>
        </w:rPr>
        <w:t>p</w:t>
      </w:r>
      <w:r w:rsidRPr="00196B77">
        <w:rPr>
          <w:rFonts w:asciiTheme="minorBidi" w:hAnsiTheme="minorBidi"/>
          <w:sz w:val="22"/>
          <w:szCs w:val="22"/>
        </w:rPr>
        <w:t>er</w:t>
      </w:r>
      <w:r w:rsidRPr="00196B77">
        <w:rPr>
          <w:rFonts w:asciiTheme="minorBidi" w:hAnsiTheme="minorBidi"/>
          <w:spacing w:val="-1"/>
          <w:sz w:val="22"/>
          <w:szCs w:val="22"/>
        </w:rPr>
        <w:t xml:space="preserve"> </w:t>
      </w:r>
      <w:r w:rsidRPr="00196B77">
        <w:rPr>
          <w:rFonts w:asciiTheme="minorBidi" w:hAnsiTheme="minorBidi"/>
          <w:spacing w:val="1"/>
          <w:sz w:val="22"/>
          <w:szCs w:val="22"/>
        </w:rPr>
        <w:t>fr</w:t>
      </w:r>
      <w:r w:rsidRPr="00196B77">
        <w:rPr>
          <w:rFonts w:asciiTheme="minorBidi" w:hAnsiTheme="minorBidi"/>
          <w:sz w:val="22"/>
          <w:szCs w:val="22"/>
        </w:rPr>
        <w:t>om</w:t>
      </w:r>
      <w:r w:rsidRPr="00196B77">
        <w:rPr>
          <w:rFonts w:asciiTheme="minorBidi" w:hAnsiTheme="minorBidi"/>
          <w:spacing w:val="-4"/>
          <w:sz w:val="22"/>
          <w:szCs w:val="22"/>
        </w:rPr>
        <w:t xml:space="preserve"> </w:t>
      </w:r>
      <w:r w:rsidRPr="00196B77">
        <w:rPr>
          <w:rFonts w:asciiTheme="minorBidi" w:hAnsiTheme="minorBidi"/>
          <w:sz w:val="22"/>
          <w:szCs w:val="22"/>
        </w:rPr>
        <w:t xml:space="preserve">a </w:t>
      </w:r>
      <w:r w:rsidRPr="00196B77">
        <w:rPr>
          <w:rFonts w:asciiTheme="minorBidi" w:hAnsiTheme="minorBidi"/>
          <w:spacing w:val="-1"/>
          <w:sz w:val="22"/>
          <w:szCs w:val="22"/>
        </w:rPr>
        <w:t>r</w:t>
      </w:r>
      <w:r w:rsidRPr="00196B77">
        <w:rPr>
          <w:rFonts w:asciiTheme="minorBidi" w:hAnsiTheme="minorBidi"/>
          <w:sz w:val="22"/>
          <w:szCs w:val="22"/>
        </w:rPr>
        <w:t>oo</w:t>
      </w:r>
      <w:r w:rsidRPr="00196B77">
        <w:rPr>
          <w:rFonts w:asciiTheme="minorBidi" w:hAnsiTheme="minorBidi"/>
          <w:spacing w:val="-4"/>
          <w:sz w:val="22"/>
          <w:szCs w:val="22"/>
        </w:rPr>
        <w:t>m</w:t>
      </w:r>
      <w:r w:rsidRPr="00196B77">
        <w:rPr>
          <w:rFonts w:asciiTheme="minorBidi" w:hAnsiTheme="minorBidi"/>
          <w:sz w:val="22"/>
          <w:szCs w:val="22"/>
        </w:rPr>
        <w:t>, cub</w:t>
      </w:r>
      <w:r w:rsidRPr="00196B77">
        <w:rPr>
          <w:rFonts w:asciiTheme="minorBidi" w:hAnsiTheme="minorBidi"/>
          <w:spacing w:val="1"/>
          <w:sz w:val="22"/>
          <w:szCs w:val="22"/>
        </w:rPr>
        <w:t>i</w:t>
      </w:r>
      <w:r w:rsidRPr="00196B77">
        <w:rPr>
          <w:rFonts w:asciiTheme="minorBidi" w:hAnsiTheme="minorBidi"/>
          <w:sz w:val="22"/>
          <w:szCs w:val="22"/>
        </w:rPr>
        <w:t>c</w:t>
      </w:r>
      <w:r w:rsidRPr="00196B77">
        <w:rPr>
          <w:rFonts w:asciiTheme="minorBidi" w:hAnsiTheme="minorBidi"/>
          <w:spacing w:val="-1"/>
          <w:sz w:val="22"/>
          <w:szCs w:val="22"/>
        </w:rPr>
        <w:t>l</w:t>
      </w:r>
      <w:r w:rsidRPr="00196B77">
        <w:rPr>
          <w:rFonts w:asciiTheme="minorBidi" w:hAnsiTheme="minorBidi"/>
          <w:sz w:val="22"/>
          <w:szCs w:val="22"/>
        </w:rPr>
        <w:t>e or</w:t>
      </w:r>
      <w:r w:rsidRPr="00196B77">
        <w:rPr>
          <w:rFonts w:asciiTheme="minorBidi" w:hAnsiTheme="minorBidi"/>
          <w:spacing w:val="-1"/>
          <w:sz w:val="22"/>
          <w:szCs w:val="22"/>
        </w:rPr>
        <w:t xml:space="preserve"> </w:t>
      </w:r>
      <w:r w:rsidRPr="00196B77">
        <w:rPr>
          <w:rFonts w:asciiTheme="minorBidi" w:hAnsiTheme="minorBidi"/>
          <w:sz w:val="22"/>
          <w:szCs w:val="22"/>
        </w:rPr>
        <w:t>equ</w:t>
      </w:r>
      <w:r w:rsidRPr="00196B77">
        <w:rPr>
          <w:rFonts w:asciiTheme="minorBidi" w:hAnsiTheme="minorBidi"/>
          <w:spacing w:val="1"/>
          <w:sz w:val="22"/>
          <w:szCs w:val="22"/>
        </w:rPr>
        <w:t>i</w:t>
      </w:r>
      <w:r w:rsidRPr="00196B77">
        <w:rPr>
          <w:rFonts w:asciiTheme="minorBidi" w:hAnsiTheme="minorBidi"/>
          <w:spacing w:val="-2"/>
          <w:sz w:val="22"/>
          <w:szCs w:val="22"/>
        </w:rPr>
        <w:t>v</w:t>
      </w:r>
      <w:r w:rsidRPr="00196B77">
        <w:rPr>
          <w:rFonts w:asciiTheme="minorBidi" w:hAnsiTheme="minorBidi"/>
          <w:sz w:val="22"/>
          <w:szCs w:val="22"/>
        </w:rPr>
        <w:t>a</w:t>
      </w:r>
      <w:r w:rsidRPr="00196B77">
        <w:rPr>
          <w:rFonts w:asciiTheme="minorBidi" w:hAnsiTheme="minorBidi"/>
          <w:spacing w:val="-1"/>
          <w:sz w:val="22"/>
          <w:szCs w:val="22"/>
        </w:rPr>
        <w:t>l</w:t>
      </w:r>
      <w:r w:rsidRPr="00196B77">
        <w:rPr>
          <w:rFonts w:asciiTheme="minorBidi" w:hAnsiTheme="minorBidi"/>
          <w:sz w:val="22"/>
          <w:szCs w:val="22"/>
        </w:rPr>
        <w:t>ent</w:t>
      </w:r>
      <w:r w:rsidRPr="00196B77">
        <w:rPr>
          <w:rFonts w:asciiTheme="minorBidi" w:hAnsiTheme="minorBidi"/>
          <w:spacing w:val="-3"/>
          <w:sz w:val="22"/>
          <w:szCs w:val="22"/>
        </w:rPr>
        <w:t xml:space="preserve"> </w:t>
      </w:r>
      <w:r w:rsidRPr="00196B77">
        <w:rPr>
          <w:rFonts w:asciiTheme="minorBidi" w:hAnsiTheme="minorBidi"/>
          <w:sz w:val="22"/>
          <w:szCs w:val="22"/>
        </w:rPr>
        <w:t>and p</w:t>
      </w:r>
      <w:r w:rsidRPr="00196B77">
        <w:rPr>
          <w:rFonts w:asciiTheme="minorBidi" w:hAnsiTheme="minorBidi"/>
          <w:spacing w:val="-1"/>
          <w:sz w:val="22"/>
          <w:szCs w:val="22"/>
        </w:rPr>
        <w:t>r</w:t>
      </w:r>
      <w:r w:rsidRPr="00196B77">
        <w:rPr>
          <w:rFonts w:asciiTheme="minorBidi" w:hAnsiTheme="minorBidi"/>
          <w:sz w:val="22"/>
          <w:szCs w:val="22"/>
        </w:rPr>
        <w:t>ep</w:t>
      </w:r>
      <w:r w:rsidRPr="00196B77">
        <w:rPr>
          <w:rFonts w:asciiTheme="minorBidi" w:hAnsiTheme="minorBidi"/>
          <w:spacing w:val="-2"/>
          <w:sz w:val="22"/>
          <w:szCs w:val="22"/>
        </w:rPr>
        <w:t>a</w:t>
      </w:r>
      <w:r w:rsidRPr="00196B77">
        <w:rPr>
          <w:rFonts w:asciiTheme="minorBidi" w:hAnsiTheme="minorBidi"/>
          <w:spacing w:val="1"/>
          <w:sz w:val="22"/>
          <w:szCs w:val="22"/>
        </w:rPr>
        <w:t>r</w:t>
      </w:r>
      <w:r w:rsidRPr="00196B77">
        <w:rPr>
          <w:rFonts w:asciiTheme="minorBidi" w:hAnsiTheme="minorBidi"/>
          <w:sz w:val="22"/>
          <w:szCs w:val="22"/>
        </w:rPr>
        <w:t>e</w:t>
      </w:r>
      <w:r w:rsidRPr="00196B77">
        <w:rPr>
          <w:rFonts w:asciiTheme="minorBidi" w:hAnsiTheme="minorBidi"/>
          <w:spacing w:val="-2"/>
          <w:sz w:val="22"/>
          <w:szCs w:val="22"/>
        </w:rPr>
        <w:t xml:space="preserve"> </w:t>
      </w:r>
      <w:r w:rsidRPr="00196B77">
        <w:rPr>
          <w:rFonts w:asciiTheme="minorBidi" w:hAnsiTheme="minorBidi"/>
          <w:spacing w:val="1"/>
          <w:sz w:val="22"/>
          <w:szCs w:val="22"/>
        </w:rPr>
        <w:t>t</w:t>
      </w:r>
      <w:r w:rsidRPr="00196B77">
        <w:rPr>
          <w:rFonts w:asciiTheme="minorBidi" w:hAnsiTheme="minorBidi"/>
          <w:sz w:val="22"/>
          <w:szCs w:val="22"/>
        </w:rPr>
        <w:t xml:space="preserve">he </w:t>
      </w:r>
      <w:r w:rsidRPr="00196B77">
        <w:rPr>
          <w:rFonts w:asciiTheme="minorBidi" w:hAnsiTheme="minorBidi"/>
          <w:spacing w:val="-2"/>
          <w:sz w:val="22"/>
          <w:szCs w:val="22"/>
        </w:rPr>
        <w:t>s</w:t>
      </w:r>
      <w:r w:rsidRPr="00196B77">
        <w:rPr>
          <w:rFonts w:asciiTheme="minorBidi" w:hAnsiTheme="minorBidi"/>
          <w:sz w:val="22"/>
          <w:szCs w:val="22"/>
        </w:rPr>
        <w:t>u</w:t>
      </w:r>
      <w:r w:rsidRPr="00196B77">
        <w:rPr>
          <w:rFonts w:asciiTheme="minorBidi" w:hAnsiTheme="minorBidi"/>
          <w:spacing w:val="-2"/>
          <w:sz w:val="22"/>
          <w:szCs w:val="22"/>
        </w:rPr>
        <w:t>r</w:t>
      </w:r>
      <w:r w:rsidRPr="00196B77">
        <w:rPr>
          <w:rFonts w:asciiTheme="minorBidi" w:hAnsiTheme="minorBidi"/>
          <w:spacing w:val="1"/>
          <w:sz w:val="22"/>
          <w:szCs w:val="22"/>
        </w:rPr>
        <w:t>f</w:t>
      </w:r>
      <w:r w:rsidRPr="00196B77">
        <w:rPr>
          <w:rFonts w:asciiTheme="minorBidi" w:hAnsiTheme="minorBidi"/>
          <w:sz w:val="22"/>
          <w:szCs w:val="22"/>
        </w:rPr>
        <w:t>ace</w:t>
      </w:r>
      <w:r w:rsidRPr="00196B77">
        <w:rPr>
          <w:rFonts w:asciiTheme="minorBidi" w:hAnsiTheme="minorBidi"/>
          <w:spacing w:val="-2"/>
          <w:sz w:val="22"/>
          <w:szCs w:val="22"/>
        </w:rPr>
        <w:t xml:space="preserve"> </w:t>
      </w:r>
      <w:r w:rsidRPr="00196B77">
        <w:rPr>
          <w:rFonts w:asciiTheme="minorBidi" w:hAnsiTheme="minorBidi"/>
          <w:spacing w:val="1"/>
          <w:sz w:val="22"/>
          <w:szCs w:val="22"/>
        </w:rPr>
        <w:t>f</w:t>
      </w:r>
      <w:r w:rsidRPr="00196B77">
        <w:rPr>
          <w:rFonts w:asciiTheme="minorBidi" w:hAnsiTheme="minorBidi"/>
          <w:spacing w:val="-2"/>
          <w:sz w:val="22"/>
          <w:szCs w:val="22"/>
        </w:rPr>
        <w:t>o</w:t>
      </w:r>
      <w:r w:rsidRPr="00196B77">
        <w:rPr>
          <w:rFonts w:asciiTheme="minorBidi" w:hAnsiTheme="minorBidi"/>
          <w:sz w:val="22"/>
          <w:szCs w:val="22"/>
        </w:rPr>
        <w:t>r</w:t>
      </w:r>
      <w:r w:rsidRPr="00196B77">
        <w:rPr>
          <w:rFonts w:asciiTheme="minorBidi" w:hAnsiTheme="minorBidi"/>
          <w:spacing w:val="-2"/>
          <w:sz w:val="22"/>
          <w:szCs w:val="22"/>
        </w:rPr>
        <w:t xml:space="preserve"> </w:t>
      </w:r>
      <w:r w:rsidRPr="00196B77">
        <w:rPr>
          <w:rFonts w:asciiTheme="minorBidi" w:hAnsiTheme="minorBidi"/>
          <w:sz w:val="22"/>
          <w:szCs w:val="22"/>
        </w:rPr>
        <w:t>pa</w:t>
      </w:r>
      <w:r w:rsidRPr="00196B77">
        <w:rPr>
          <w:rFonts w:asciiTheme="minorBidi" w:hAnsiTheme="minorBidi"/>
          <w:spacing w:val="1"/>
          <w:sz w:val="22"/>
          <w:szCs w:val="22"/>
        </w:rPr>
        <w:t>i</w:t>
      </w:r>
      <w:r w:rsidRPr="00196B77">
        <w:rPr>
          <w:rFonts w:asciiTheme="minorBidi" w:hAnsiTheme="minorBidi"/>
          <w:spacing w:val="-2"/>
          <w:sz w:val="22"/>
          <w:szCs w:val="22"/>
        </w:rPr>
        <w:t>n</w:t>
      </w:r>
      <w:r w:rsidRPr="00196B77">
        <w:rPr>
          <w:rFonts w:asciiTheme="minorBidi" w:hAnsiTheme="minorBidi"/>
          <w:spacing w:val="1"/>
          <w:sz w:val="22"/>
          <w:szCs w:val="22"/>
        </w:rPr>
        <w:t>ti</w:t>
      </w:r>
      <w:r w:rsidRPr="00196B77">
        <w:rPr>
          <w:rFonts w:asciiTheme="minorBidi" w:hAnsiTheme="minorBidi"/>
          <w:sz w:val="22"/>
          <w:szCs w:val="22"/>
        </w:rPr>
        <w:t>ng</w:t>
      </w:r>
    </w:p>
    <w:p w:rsidR="000B58F9" w:rsidRPr="00196B77" w:rsidRDefault="000B58F9" w:rsidP="00FE6267">
      <w:pPr>
        <w:pStyle w:val="ListParagraph"/>
        <w:numPr>
          <w:ilvl w:val="0"/>
          <w:numId w:val="883"/>
        </w:numPr>
        <w:tabs>
          <w:tab w:val="left" w:pos="920"/>
        </w:tabs>
        <w:spacing w:before="1" w:line="360" w:lineRule="auto"/>
        <w:ind w:right="750"/>
        <w:rPr>
          <w:rFonts w:asciiTheme="minorBidi" w:hAnsiTheme="minorBidi"/>
          <w:sz w:val="22"/>
          <w:szCs w:val="22"/>
        </w:rPr>
      </w:pPr>
      <w:r w:rsidRPr="00196B77">
        <w:rPr>
          <w:rFonts w:asciiTheme="minorBidi" w:hAnsiTheme="minorBidi"/>
          <w:spacing w:val="2"/>
          <w:sz w:val="22"/>
          <w:szCs w:val="22"/>
        </w:rPr>
        <w:t>T</w:t>
      </w:r>
      <w:r w:rsidRPr="00196B77">
        <w:rPr>
          <w:rFonts w:asciiTheme="minorBidi" w:hAnsiTheme="minorBidi"/>
          <w:spacing w:val="-2"/>
          <w:sz w:val="22"/>
          <w:szCs w:val="22"/>
        </w:rPr>
        <w:t>h</w:t>
      </w:r>
      <w:r w:rsidRPr="00196B77">
        <w:rPr>
          <w:rFonts w:asciiTheme="minorBidi" w:hAnsiTheme="minorBidi"/>
          <w:spacing w:val="1"/>
          <w:sz w:val="22"/>
          <w:szCs w:val="22"/>
        </w:rPr>
        <w:t>r</w:t>
      </w:r>
      <w:r w:rsidRPr="00196B77">
        <w:rPr>
          <w:rFonts w:asciiTheme="minorBidi" w:hAnsiTheme="minorBidi"/>
          <w:sz w:val="22"/>
          <w:szCs w:val="22"/>
        </w:rPr>
        <w:t>ee</w:t>
      </w:r>
      <w:r w:rsidRPr="00196B77">
        <w:rPr>
          <w:rFonts w:asciiTheme="minorBidi" w:hAnsiTheme="minorBidi"/>
          <w:spacing w:val="-2"/>
          <w:sz w:val="22"/>
          <w:szCs w:val="22"/>
        </w:rPr>
        <w:t xml:space="preserve"> </w:t>
      </w:r>
      <w:r w:rsidRPr="00196B77">
        <w:rPr>
          <w:rFonts w:asciiTheme="minorBidi" w:hAnsiTheme="minorBidi"/>
          <w:sz w:val="22"/>
          <w:szCs w:val="22"/>
        </w:rPr>
        <w:t>p</w:t>
      </w:r>
      <w:r w:rsidRPr="00196B77">
        <w:rPr>
          <w:rFonts w:asciiTheme="minorBidi" w:hAnsiTheme="minorBidi"/>
          <w:spacing w:val="1"/>
          <w:sz w:val="22"/>
          <w:szCs w:val="22"/>
        </w:rPr>
        <w:t>r</w:t>
      </w:r>
      <w:r w:rsidRPr="00196B77">
        <w:rPr>
          <w:rFonts w:asciiTheme="minorBidi" w:hAnsiTheme="minorBidi"/>
          <w:sz w:val="22"/>
          <w:szCs w:val="22"/>
        </w:rPr>
        <w:t>e</w:t>
      </w:r>
      <w:r w:rsidRPr="00196B77">
        <w:rPr>
          <w:rFonts w:asciiTheme="minorBidi" w:hAnsiTheme="minorBidi"/>
          <w:spacing w:val="-2"/>
          <w:sz w:val="22"/>
          <w:szCs w:val="22"/>
        </w:rPr>
        <w:t>v</w:t>
      </w:r>
      <w:r w:rsidRPr="00196B77">
        <w:rPr>
          <w:rFonts w:asciiTheme="minorBidi" w:hAnsiTheme="minorBidi"/>
          <w:spacing w:val="1"/>
          <w:sz w:val="22"/>
          <w:szCs w:val="22"/>
        </w:rPr>
        <w:t>i</w:t>
      </w:r>
      <w:r w:rsidRPr="00196B77">
        <w:rPr>
          <w:rFonts w:asciiTheme="minorBidi" w:hAnsiTheme="minorBidi"/>
          <w:sz w:val="22"/>
          <w:szCs w:val="22"/>
        </w:rPr>
        <w:t>o</w:t>
      </w:r>
      <w:r w:rsidRPr="00196B77">
        <w:rPr>
          <w:rFonts w:asciiTheme="minorBidi" w:hAnsiTheme="minorBidi"/>
          <w:spacing w:val="-2"/>
          <w:sz w:val="22"/>
          <w:szCs w:val="22"/>
        </w:rPr>
        <w:t>u</w:t>
      </w:r>
      <w:r w:rsidRPr="00196B77">
        <w:rPr>
          <w:rFonts w:asciiTheme="minorBidi" w:hAnsiTheme="minorBidi"/>
          <w:sz w:val="22"/>
          <w:szCs w:val="22"/>
        </w:rPr>
        <w:t>s</w:t>
      </w:r>
      <w:r w:rsidRPr="00196B77">
        <w:rPr>
          <w:rFonts w:asciiTheme="minorBidi" w:hAnsiTheme="minorBidi"/>
          <w:spacing w:val="1"/>
          <w:sz w:val="22"/>
          <w:szCs w:val="22"/>
        </w:rPr>
        <w:t>l</w:t>
      </w:r>
      <w:r w:rsidRPr="00196B77">
        <w:rPr>
          <w:rFonts w:asciiTheme="minorBidi" w:hAnsiTheme="minorBidi"/>
          <w:sz w:val="22"/>
          <w:szCs w:val="22"/>
        </w:rPr>
        <w:t>y</w:t>
      </w:r>
      <w:r w:rsidRPr="00196B77">
        <w:rPr>
          <w:rFonts w:asciiTheme="minorBidi" w:hAnsiTheme="minorBidi"/>
          <w:spacing w:val="-2"/>
          <w:sz w:val="22"/>
          <w:szCs w:val="22"/>
        </w:rPr>
        <w:t xml:space="preserve"> </w:t>
      </w:r>
      <w:r w:rsidRPr="00196B77">
        <w:rPr>
          <w:rFonts w:asciiTheme="minorBidi" w:hAnsiTheme="minorBidi"/>
          <w:spacing w:val="2"/>
          <w:sz w:val="22"/>
          <w:szCs w:val="22"/>
        </w:rPr>
        <w:t>c</w:t>
      </w:r>
      <w:r w:rsidRPr="00196B77">
        <w:rPr>
          <w:rFonts w:asciiTheme="minorBidi" w:hAnsiTheme="minorBidi"/>
          <w:sz w:val="22"/>
          <w:szCs w:val="22"/>
        </w:rPr>
        <w:t>o</w:t>
      </w:r>
      <w:r w:rsidRPr="00196B77">
        <w:rPr>
          <w:rFonts w:asciiTheme="minorBidi" w:hAnsiTheme="minorBidi"/>
          <w:spacing w:val="-2"/>
          <w:sz w:val="22"/>
          <w:szCs w:val="22"/>
        </w:rPr>
        <w:t>a</w:t>
      </w:r>
      <w:r w:rsidRPr="00196B77">
        <w:rPr>
          <w:rFonts w:asciiTheme="minorBidi" w:hAnsiTheme="minorBidi"/>
          <w:spacing w:val="1"/>
          <w:sz w:val="22"/>
          <w:szCs w:val="22"/>
        </w:rPr>
        <w:t>t</w:t>
      </w:r>
      <w:r w:rsidRPr="00196B77">
        <w:rPr>
          <w:rFonts w:asciiTheme="minorBidi" w:hAnsiTheme="minorBidi"/>
          <w:sz w:val="22"/>
          <w:szCs w:val="22"/>
        </w:rPr>
        <w:t>ed</w:t>
      </w:r>
      <w:r w:rsidRPr="00196B77">
        <w:rPr>
          <w:rFonts w:asciiTheme="minorBidi" w:hAnsiTheme="minorBidi"/>
          <w:spacing w:val="-2"/>
          <w:sz w:val="22"/>
          <w:szCs w:val="22"/>
        </w:rPr>
        <w:t xml:space="preserve"> </w:t>
      </w:r>
      <w:r w:rsidRPr="00196B77">
        <w:rPr>
          <w:rFonts w:asciiTheme="minorBidi" w:hAnsiTheme="minorBidi"/>
          <w:sz w:val="22"/>
          <w:szCs w:val="22"/>
        </w:rPr>
        <w:t>su</w:t>
      </w:r>
      <w:r w:rsidRPr="00196B77">
        <w:rPr>
          <w:rFonts w:asciiTheme="minorBidi" w:hAnsiTheme="minorBidi"/>
          <w:spacing w:val="-1"/>
          <w:sz w:val="22"/>
          <w:szCs w:val="22"/>
        </w:rPr>
        <w:t>r</w:t>
      </w:r>
      <w:r w:rsidRPr="00196B77">
        <w:rPr>
          <w:rFonts w:asciiTheme="minorBidi" w:hAnsiTheme="minorBidi"/>
          <w:spacing w:val="1"/>
          <w:sz w:val="22"/>
          <w:szCs w:val="22"/>
        </w:rPr>
        <w:t>f</w:t>
      </w:r>
      <w:r w:rsidRPr="00196B77">
        <w:rPr>
          <w:rFonts w:asciiTheme="minorBidi" w:hAnsiTheme="minorBidi"/>
          <w:sz w:val="22"/>
          <w:szCs w:val="22"/>
        </w:rPr>
        <w:t>ac</w:t>
      </w:r>
      <w:r w:rsidRPr="00196B77">
        <w:rPr>
          <w:rFonts w:asciiTheme="minorBidi" w:hAnsiTheme="minorBidi"/>
          <w:spacing w:val="-2"/>
          <w:sz w:val="22"/>
          <w:szCs w:val="22"/>
        </w:rPr>
        <w:t>e</w:t>
      </w:r>
      <w:r w:rsidRPr="00196B77">
        <w:rPr>
          <w:rFonts w:asciiTheme="minorBidi" w:hAnsiTheme="minorBidi"/>
          <w:sz w:val="22"/>
          <w:szCs w:val="22"/>
        </w:rPr>
        <w:t>s w</w:t>
      </w:r>
      <w:r w:rsidRPr="00196B77">
        <w:rPr>
          <w:rFonts w:asciiTheme="minorBidi" w:hAnsiTheme="minorBidi"/>
          <w:spacing w:val="-2"/>
          <w:sz w:val="22"/>
          <w:szCs w:val="22"/>
        </w:rPr>
        <w:t>i</w:t>
      </w:r>
      <w:r w:rsidRPr="00196B77">
        <w:rPr>
          <w:rFonts w:asciiTheme="minorBidi" w:hAnsiTheme="minorBidi"/>
          <w:spacing w:val="1"/>
          <w:sz w:val="22"/>
          <w:szCs w:val="22"/>
        </w:rPr>
        <w:t>t</w:t>
      </w:r>
      <w:r w:rsidRPr="00196B77">
        <w:rPr>
          <w:rFonts w:asciiTheme="minorBidi" w:hAnsiTheme="minorBidi"/>
          <w:sz w:val="22"/>
          <w:szCs w:val="22"/>
        </w:rPr>
        <w:t>h o</w:t>
      </w:r>
      <w:r w:rsidRPr="00196B77">
        <w:rPr>
          <w:rFonts w:asciiTheme="minorBidi" w:hAnsiTheme="minorBidi"/>
          <w:spacing w:val="-2"/>
          <w:sz w:val="22"/>
          <w:szCs w:val="22"/>
        </w:rPr>
        <w:t>n</w:t>
      </w:r>
      <w:r w:rsidRPr="00196B77">
        <w:rPr>
          <w:rFonts w:asciiTheme="minorBidi" w:hAnsiTheme="minorBidi"/>
          <w:sz w:val="22"/>
          <w:szCs w:val="22"/>
        </w:rPr>
        <w:t xml:space="preserve">e an </w:t>
      </w:r>
      <w:r w:rsidRPr="00196B77">
        <w:rPr>
          <w:rFonts w:asciiTheme="minorBidi" w:hAnsiTheme="minorBidi"/>
          <w:spacing w:val="-2"/>
          <w:sz w:val="22"/>
          <w:szCs w:val="22"/>
        </w:rPr>
        <w:t>e</w:t>
      </w:r>
      <w:r w:rsidRPr="00196B77">
        <w:rPr>
          <w:rFonts w:asciiTheme="minorBidi" w:hAnsiTheme="minorBidi"/>
          <w:sz w:val="22"/>
          <w:szCs w:val="22"/>
        </w:rPr>
        <w:t>x</w:t>
      </w:r>
      <w:r w:rsidRPr="00196B77">
        <w:rPr>
          <w:rFonts w:asciiTheme="minorBidi" w:hAnsiTheme="minorBidi"/>
          <w:spacing w:val="1"/>
          <w:sz w:val="22"/>
          <w:szCs w:val="22"/>
        </w:rPr>
        <w:t>t</w:t>
      </w:r>
      <w:r w:rsidRPr="00196B77">
        <w:rPr>
          <w:rFonts w:asciiTheme="minorBidi" w:hAnsiTheme="minorBidi"/>
          <w:spacing w:val="-2"/>
          <w:sz w:val="22"/>
          <w:szCs w:val="22"/>
        </w:rPr>
        <w:t>e</w:t>
      </w:r>
      <w:r w:rsidRPr="00196B77">
        <w:rPr>
          <w:rFonts w:asciiTheme="minorBidi" w:hAnsiTheme="minorBidi"/>
          <w:spacing w:val="1"/>
          <w:sz w:val="22"/>
          <w:szCs w:val="22"/>
        </w:rPr>
        <w:t>r</w:t>
      </w:r>
      <w:r w:rsidRPr="00196B77">
        <w:rPr>
          <w:rFonts w:asciiTheme="minorBidi" w:hAnsiTheme="minorBidi"/>
          <w:sz w:val="22"/>
          <w:szCs w:val="22"/>
        </w:rPr>
        <w:t>n</w:t>
      </w:r>
      <w:r w:rsidRPr="00196B77">
        <w:rPr>
          <w:rFonts w:asciiTheme="minorBidi" w:hAnsiTheme="minorBidi"/>
          <w:spacing w:val="-2"/>
          <w:sz w:val="22"/>
          <w:szCs w:val="22"/>
        </w:rPr>
        <w:t>a</w:t>
      </w:r>
      <w:r w:rsidRPr="00196B77">
        <w:rPr>
          <w:rFonts w:asciiTheme="minorBidi" w:hAnsiTheme="minorBidi"/>
          <w:sz w:val="22"/>
          <w:szCs w:val="22"/>
        </w:rPr>
        <w:t>l</w:t>
      </w:r>
      <w:r w:rsidRPr="00196B77">
        <w:rPr>
          <w:rFonts w:asciiTheme="minorBidi" w:hAnsiTheme="minorBidi"/>
          <w:spacing w:val="-1"/>
          <w:sz w:val="22"/>
          <w:szCs w:val="22"/>
        </w:rPr>
        <w:t xml:space="preserve"> t</w:t>
      </w:r>
      <w:r w:rsidRPr="00196B77">
        <w:rPr>
          <w:rFonts w:asciiTheme="minorBidi" w:hAnsiTheme="minorBidi"/>
          <w:spacing w:val="1"/>
          <w:sz w:val="22"/>
          <w:szCs w:val="22"/>
        </w:rPr>
        <w:t>i</w:t>
      </w:r>
      <w:r w:rsidRPr="00196B77">
        <w:rPr>
          <w:rFonts w:asciiTheme="minorBidi" w:hAnsiTheme="minorBidi"/>
          <w:spacing w:val="-4"/>
          <w:sz w:val="22"/>
          <w:szCs w:val="22"/>
        </w:rPr>
        <w:t>m</w:t>
      </w:r>
      <w:r w:rsidRPr="00196B77">
        <w:rPr>
          <w:rFonts w:asciiTheme="minorBidi" w:hAnsiTheme="minorBidi"/>
          <w:sz w:val="22"/>
          <w:szCs w:val="22"/>
        </w:rPr>
        <w:t>ber</w:t>
      </w:r>
      <w:r w:rsidRPr="00196B77">
        <w:rPr>
          <w:rFonts w:asciiTheme="minorBidi" w:hAnsiTheme="minorBidi"/>
          <w:spacing w:val="1"/>
          <w:sz w:val="22"/>
          <w:szCs w:val="22"/>
        </w:rPr>
        <w:t xml:space="preserve"> </w:t>
      </w:r>
      <w:r w:rsidRPr="00196B77">
        <w:rPr>
          <w:rFonts w:asciiTheme="minorBidi" w:hAnsiTheme="minorBidi"/>
          <w:sz w:val="22"/>
          <w:szCs w:val="22"/>
        </w:rPr>
        <w:t>su</w:t>
      </w:r>
      <w:r w:rsidRPr="00196B77">
        <w:rPr>
          <w:rFonts w:asciiTheme="minorBidi" w:hAnsiTheme="minorBidi"/>
          <w:spacing w:val="-1"/>
          <w:sz w:val="22"/>
          <w:szCs w:val="22"/>
        </w:rPr>
        <w:t>r</w:t>
      </w:r>
      <w:r w:rsidRPr="00196B77">
        <w:rPr>
          <w:rFonts w:asciiTheme="minorBidi" w:hAnsiTheme="minorBidi"/>
          <w:spacing w:val="1"/>
          <w:sz w:val="22"/>
          <w:szCs w:val="22"/>
        </w:rPr>
        <w:t>f</w:t>
      </w:r>
      <w:r w:rsidRPr="00196B77">
        <w:rPr>
          <w:rFonts w:asciiTheme="minorBidi" w:hAnsiTheme="minorBidi"/>
          <w:sz w:val="22"/>
          <w:szCs w:val="22"/>
        </w:rPr>
        <w:t>a</w:t>
      </w:r>
      <w:r w:rsidRPr="00196B77">
        <w:rPr>
          <w:rFonts w:asciiTheme="minorBidi" w:hAnsiTheme="minorBidi"/>
          <w:spacing w:val="-2"/>
          <w:sz w:val="22"/>
          <w:szCs w:val="22"/>
        </w:rPr>
        <w:t>c</w:t>
      </w:r>
      <w:r w:rsidRPr="00196B77">
        <w:rPr>
          <w:rFonts w:asciiTheme="minorBidi" w:hAnsiTheme="minorBidi"/>
          <w:sz w:val="22"/>
          <w:szCs w:val="22"/>
        </w:rPr>
        <w:t>e, one</w:t>
      </w:r>
      <w:r w:rsidRPr="00196B77">
        <w:rPr>
          <w:rFonts w:asciiTheme="minorBidi" w:hAnsiTheme="minorBidi"/>
          <w:spacing w:val="-2"/>
          <w:sz w:val="22"/>
          <w:szCs w:val="22"/>
        </w:rPr>
        <w:t xml:space="preserve"> </w:t>
      </w:r>
      <w:r w:rsidRPr="00196B77">
        <w:rPr>
          <w:rFonts w:asciiTheme="minorBidi" w:hAnsiTheme="minorBidi"/>
          <w:sz w:val="22"/>
          <w:szCs w:val="22"/>
        </w:rPr>
        <w:t>an</w:t>
      </w:r>
      <w:r w:rsidRPr="00196B77">
        <w:rPr>
          <w:rFonts w:asciiTheme="minorBidi" w:hAnsiTheme="minorBidi"/>
          <w:spacing w:val="-2"/>
          <w:sz w:val="22"/>
          <w:szCs w:val="22"/>
        </w:rPr>
        <w:t xml:space="preserve"> </w:t>
      </w:r>
      <w:r w:rsidRPr="00196B77">
        <w:rPr>
          <w:rFonts w:asciiTheme="minorBidi" w:hAnsiTheme="minorBidi"/>
          <w:spacing w:val="1"/>
          <w:sz w:val="22"/>
          <w:szCs w:val="22"/>
        </w:rPr>
        <w:t>i</w:t>
      </w:r>
      <w:r w:rsidRPr="00196B77">
        <w:rPr>
          <w:rFonts w:asciiTheme="minorBidi" w:hAnsiTheme="minorBidi"/>
          <w:sz w:val="22"/>
          <w:szCs w:val="22"/>
        </w:rPr>
        <w:t>n</w:t>
      </w:r>
      <w:r w:rsidRPr="00196B77">
        <w:rPr>
          <w:rFonts w:asciiTheme="minorBidi" w:hAnsiTheme="minorBidi"/>
          <w:spacing w:val="-1"/>
          <w:sz w:val="22"/>
          <w:szCs w:val="22"/>
        </w:rPr>
        <w:t>t</w:t>
      </w:r>
      <w:r w:rsidRPr="00196B77">
        <w:rPr>
          <w:rFonts w:asciiTheme="minorBidi" w:hAnsiTheme="minorBidi"/>
          <w:sz w:val="22"/>
          <w:szCs w:val="22"/>
        </w:rPr>
        <w:t>e</w:t>
      </w:r>
      <w:r w:rsidRPr="00196B77">
        <w:rPr>
          <w:rFonts w:asciiTheme="minorBidi" w:hAnsiTheme="minorBidi"/>
          <w:spacing w:val="-1"/>
          <w:sz w:val="22"/>
          <w:szCs w:val="22"/>
        </w:rPr>
        <w:t>r</w:t>
      </w:r>
      <w:r w:rsidRPr="00196B77">
        <w:rPr>
          <w:rFonts w:asciiTheme="minorBidi" w:hAnsiTheme="minorBidi"/>
          <w:sz w:val="22"/>
          <w:szCs w:val="22"/>
        </w:rPr>
        <w:t>nal su</w:t>
      </w:r>
      <w:r w:rsidRPr="00196B77">
        <w:rPr>
          <w:rFonts w:asciiTheme="minorBidi" w:hAnsiTheme="minorBidi"/>
          <w:spacing w:val="1"/>
          <w:sz w:val="22"/>
          <w:szCs w:val="22"/>
        </w:rPr>
        <w:t>r</w:t>
      </w:r>
      <w:r w:rsidRPr="00196B77">
        <w:rPr>
          <w:rFonts w:asciiTheme="minorBidi" w:hAnsiTheme="minorBidi"/>
          <w:spacing w:val="-2"/>
          <w:sz w:val="22"/>
          <w:szCs w:val="22"/>
        </w:rPr>
        <w:t>f</w:t>
      </w:r>
      <w:r w:rsidRPr="00196B77">
        <w:rPr>
          <w:rFonts w:asciiTheme="minorBidi" w:hAnsiTheme="minorBidi"/>
          <w:sz w:val="22"/>
          <w:szCs w:val="22"/>
        </w:rPr>
        <w:t>ace</w:t>
      </w:r>
      <w:r w:rsidRPr="00196B77">
        <w:rPr>
          <w:rFonts w:asciiTheme="minorBidi" w:hAnsiTheme="minorBidi"/>
          <w:spacing w:val="-2"/>
          <w:sz w:val="22"/>
          <w:szCs w:val="22"/>
        </w:rPr>
        <w:t xml:space="preserve"> </w:t>
      </w:r>
      <w:r w:rsidRPr="00196B77">
        <w:rPr>
          <w:rFonts w:asciiTheme="minorBidi" w:hAnsiTheme="minorBidi"/>
          <w:sz w:val="22"/>
          <w:szCs w:val="22"/>
        </w:rPr>
        <w:t>and o</w:t>
      </w:r>
      <w:r w:rsidRPr="00196B77">
        <w:rPr>
          <w:rFonts w:asciiTheme="minorBidi" w:hAnsiTheme="minorBidi"/>
          <w:spacing w:val="-2"/>
          <w:sz w:val="22"/>
          <w:szCs w:val="22"/>
        </w:rPr>
        <w:t>n</w:t>
      </w:r>
      <w:r w:rsidRPr="00196B77">
        <w:rPr>
          <w:rFonts w:asciiTheme="minorBidi" w:hAnsiTheme="minorBidi"/>
          <w:sz w:val="22"/>
          <w:szCs w:val="22"/>
        </w:rPr>
        <w:t>e a</w:t>
      </w:r>
      <w:r w:rsidRPr="00196B77">
        <w:rPr>
          <w:rFonts w:asciiTheme="minorBidi" w:hAnsiTheme="minorBidi"/>
          <w:spacing w:val="1"/>
          <w:sz w:val="22"/>
          <w:szCs w:val="22"/>
        </w:rPr>
        <w:t xml:space="preserve"> </w:t>
      </w:r>
      <w:r w:rsidRPr="00196B77">
        <w:rPr>
          <w:rFonts w:asciiTheme="minorBidi" w:hAnsiTheme="minorBidi"/>
          <w:spacing w:val="-4"/>
          <w:sz w:val="22"/>
          <w:szCs w:val="22"/>
        </w:rPr>
        <w:t>m</w:t>
      </w:r>
      <w:r w:rsidRPr="00196B77">
        <w:rPr>
          <w:rFonts w:asciiTheme="minorBidi" w:hAnsiTheme="minorBidi"/>
          <w:sz w:val="22"/>
          <w:szCs w:val="22"/>
        </w:rPr>
        <w:t>e</w:t>
      </w:r>
      <w:r w:rsidRPr="00196B77">
        <w:rPr>
          <w:rFonts w:asciiTheme="minorBidi" w:hAnsiTheme="minorBidi"/>
          <w:spacing w:val="1"/>
          <w:sz w:val="22"/>
          <w:szCs w:val="22"/>
        </w:rPr>
        <w:t>t</w:t>
      </w:r>
      <w:r w:rsidRPr="00196B77">
        <w:rPr>
          <w:rFonts w:asciiTheme="minorBidi" w:hAnsiTheme="minorBidi"/>
          <w:spacing w:val="-2"/>
          <w:sz w:val="22"/>
          <w:szCs w:val="22"/>
        </w:rPr>
        <w:t>a</w:t>
      </w:r>
      <w:r w:rsidRPr="00196B77">
        <w:rPr>
          <w:rFonts w:asciiTheme="minorBidi" w:hAnsiTheme="minorBidi"/>
          <w:sz w:val="22"/>
          <w:szCs w:val="22"/>
        </w:rPr>
        <w:t>l</w:t>
      </w:r>
      <w:r w:rsidRPr="00196B77">
        <w:rPr>
          <w:rFonts w:asciiTheme="minorBidi" w:hAnsiTheme="minorBidi"/>
          <w:spacing w:val="1"/>
          <w:sz w:val="22"/>
          <w:szCs w:val="22"/>
        </w:rPr>
        <w:t xml:space="preserve"> </w:t>
      </w:r>
      <w:r w:rsidRPr="00196B77">
        <w:rPr>
          <w:rFonts w:asciiTheme="minorBidi" w:hAnsiTheme="minorBidi"/>
          <w:sz w:val="22"/>
          <w:szCs w:val="22"/>
        </w:rPr>
        <w:t>or</w:t>
      </w:r>
      <w:r w:rsidRPr="00196B77">
        <w:rPr>
          <w:rFonts w:asciiTheme="minorBidi" w:hAnsiTheme="minorBidi"/>
          <w:spacing w:val="-2"/>
          <w:sz w:val="22"/>
          <w:szCs w:val="22"/>
        </w:rPr>
        <w:t xml:space="preserve"> </w:t>
      </w:r>
      <w:r w:rsidRPr="00196B77">
        <w:rPr>
          <w:rFonts w:asciiTheme="minorBidi" w:hAnsiTheme="minorBidi"/>
          <w:spacing w:val="-4"/>
          <w:sz w:val="22"/>
          <w:szCs w:val="22"/>
        </w:rPr>
        <w:t>m</w:t>
      </w:r>
      <w:r w:rsidRPr="00196B77">
        <w:rPr>
          <w:rFonts w:asciiTheme="minorBidi" w:hAnsiTheme="minorBidi"/>
          <w:sz w:val="22"/>
          <w:szCs w:val="22"/>
        </w:rPr>
        <w:t>a</w:t>
      </w:r>
      <w:r w:rsidRPr="00196B77">
        <w:rPr>
          <w:rFonts w:asciiTheme="minorBidi" w:hAnsiTheme="minorBidi"/>
          <w:spacing w:val="1"/>
          <w:sz w:val="22"/>
          <w:szCs w:val="22"/>
        </w:rPr>
        <w:t>s</w:t>
      </w:r>
      <w:r w:rsidRPr="00196B77">
        <w:rPr>
          <w:rFonts w:asciiTheme="minorBidi" w:hAnsiTheme="minorBidi"/>
          <w:sz w:val="22"/>
          <w:szCs w:val="22"/>
        </w:rPr>
        <w:t>on</w:t>
      </w:r>
      <w:r w:rsidRPr="00196B77">
        <w:rPr>
          <w:rFonts w:asciiTheme="minorBidi" w:hAnsiTheme="minorBidi"/>
          <w:spacing w:val="1"/>
          <w:sz w:val="22"/>
          <w:szCs w:val="22"/>
        </w:rPr>
        <w:t>r</w:t>
      </w:r>
      <w:r w:rsidRPr="00196B77">
        <w:rPr>
          <w:rFonts w:asciiTheme="minorBidi" w:hAnsiTheme="minorBidi"/>
          <w:sz w:val="22"/>
          <w:szCs w:val="22"/>
        </w:rPr>
        <w:t>y</w:t>
      </w:r>
      <w:r w:rsidRPr="00196B77">
        <w:rPr>
          <w:rFonts w:asciiTheme="minorBidi" w:hAnsiTheme="minorBidi"/>
          <w:spacing w:val="-2"/>
          <w:sz w:val="22"/>
          <w:szCs w:val="22"/>
        </w:rPr>
        <w:t xml:space="preserve"> </w:t>
      </w:r>
      <w:r w:rsidRPr="00196B77">
        <w:rPr>
          <w:rFonts w:asciiTheme="minorBidi" w:hAnsiTheme="minorBidi"/>
          <w:sz w:val="22"/>
          <w:szCs w:val="22"/>
        </w:rPr>
        <w:t>su</w:t>
      </w:r>
      <w:r w:rsidRPr="00196B77">
        <w:rPr>
          <w:rFonts w:asciiTheme="minorBidi" w:hAnsiTheme="minorBidi"/>
          <w:spacing w:val="1"/>
          <w:sz w:val="22"/>
          <w:szCs w:val="22"/>
        </w:rPr>
        <w:t>rf</w:t>
      </w:r>
      <w:r w:rsidRPr="00196B77">
        <w:rPr>
          <w:rFonts w:asciiTheme="minorBidi" w:hAnsiTheme="minorBidi"/>
          <w:sz w:val="22"/>
          <w:szCs w:val="22"/>
        </w:rPr>
        <w:t>a</w:t>
      </w:r>
      <w:r w:rsidRPr="00196B77">
        <w:rPr>
          <w:rFonts w:asciiTheme="minorBidi" w:hAnsiTheme="minorBidi"/>
          <w:spacing w:val="-2"/>
          <w:sz w:val="22"/>
          <w:szCs w:val="22"/>
        </w:rPr>
        <w:t>c</w:t>
      </w:r>
      <w:r w:rsidRPr="00196B77">
        <w:rPr>
          <w:rFonts w:asciiTheme="minorBidi" w:hAnsiTheme="minorBidi"/>
          <w:sz w:val="22"/>
          <w:szCs w:val="22"/>
        </w:rPr>
        <w:t>e</w:t>
      </w:r>
    </w:p>
    <w:p w:rsidR="000B58F9" w:rsidRPr="00784D36" w:rsidRDefault="000B58F9" w:rsidP="000B58F9">
      <w:pPr>
        <w:tabs>
          <w:tab w:val="left" w:pos="860"/>
        </w:tabs>
        <w:spacing w:before="42" w:line="360" w:lineRule="auto"/>
        <w:ind w:right="-20"/>
        <w:rPr>
          <w:rFonts w:asciiTheme="minorBidi" w:hAnsiTheme="minorBidi"/>
        </w:rPr>
      </w:pPr>
    </w:p>
    <w:p w:rsidR="000B58F9" w:rsidRPr="00775A5D" w:rsidRDefault="000B58F9" w:rsidP="000B58F9">
      <w:pPr>
        <w:tabs>
          <w:tab w:val="left" w:pos="840"/>
        </w:tabs>
        <w:spacing w:before="1" w:line="360" w:lineRule="auto"/>
        <w:ind w:right="-20"/>
        <w:rPr>
          <w:rFonts w:asciiTheme="minorBidi" w:hAnsiTheme="minorBidi"/>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lastRenderedPageBreak/>
              <w:t>S No.</w:t>
            </w:r>
          </w:p>
        </w:tc>
        <w:tc>
          <w:tcPr>
            <w:tcW w:w="7938" w:type="dxa"/>
          </w:tcPr>
          <w:p w:rsidR="000B58F9" w:rsidRPr="00466A8D" w:rsidRDefault="000B58F9" w:rsidP="00F55DE5">
            <w:pPr>
              <w:spacing w:line="360" w:lineRule="auto"/>
              <w:rPr>
                <w:rFonts w:asciiTheme="minorBidi" w:hAnsiTheme="minorBidi"/>
                <w:b/>
                <w:bCs/>
                <w:sz w:val="22"/>
                <w:szCs w:val="22"/>
                <w:lang w:val="en-GB"/>
              </w:rPr>
            </w:pPr>
            <w:r w:rsidRPr="00466A8D">
              <w:rPr>
                <w:rFonts w:asciiTheme="minorBidi" w:hAnsiTheme="minorBidi"/>
                <w:b/>
                <w:bCs/>
                <w:sz w:val="22"/>
                <w:szCs w:val="22"/>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0B58F9" w:rsidRPr="00466A8D" w:rsidRDefault="000B58F9" w:rsidP="00F55DE5">
            <w:pPr>
              <w:spacing w:before="28" w:line="360" w:lineRule="auto"/>
              <w:ind w:left="102" w:right="-20"/>
              <w:rPr>
                <w:rFonts w:asciiTheme="minorBidi" w:eastAsia="Arial" w:hAnsiTheme="minorBidi"/>
                <w:sz w:val="22"/>
                <w:szCs w:val="22"/>
                <w:lang w:val="en-GB"/>
              </w:rPr>
            </w:pPr>
            <w:r w:rsidRPr="00466A8D">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0B58F9" w:rsidRPr="006007C9" w:rsidRDefault="000B58F9" w:rsidP="00F55DE5">
            <w:pPr>
              <w:tabs>
                <w:tab w:val="left" w:pos="860"/>
              </w:tabs>
              <w:spacing w:before="53"/>
              <w:ind w:left="508" w:right="-20"/>
              <w:rPr>
                <w:rFonts w:asciiTheme="minorBidi" w:hAnsiTheme="minorBidi"/>
              </w:rPr>
            </w:pPr>
            <w:r w:rsidRPr="006007C9">
              <w:rPr>
                <w:rFonts w:asciiTheme="minorBidi" w:hAnsiTheme="minorBidi"/>
                <w:spacing w:val="-1"/>
              </w:rPr>
              <w:t>D</w:t>
            </w:r>
            <w:r w:rsidRPr="006007C9">
              <w:rPr>
                <w:rFonts w:asciiTheme="minorBidi" w:hAnsiTheme="minorBidi"/>
                <w:spacing w:val="1"/>
              </w:rPr>
              <w:t>r</w:t>
            </w:r>
            <w:r w:rsidRPr="006007C9">
              <w:rPr>
                <w:rFonts w:asciiTheme="minorBidi" w:hAnsiTheme="minorBidi"/>
              </w:rPr>
              <w:t>op sh</w:t>
            </w:r>
            <w:r w:rsidRPr="006007C9">
              <w:rPr>
                <w:rFonts w:asciiTheme="minorBidi" w:hAnsiTheme="minorBidi"/>
                <w:spacing w:val="-2"/>
              </w:rPr>
              <w:t>e</w:t>
            </w:r>
            <w:r w:rsidRPr="006007C9">
              <w:rPr>
                <w:rFonts w:asciiTheme="minorBidi" w:hAnsiTheme="minorBidi"/>
              </w:rPr>
              <w:t>e</w:t>
            </w:r>
            <w:r w:rsidRPr="006007C9">
              <w:rPr>
                <w:rFonts w:asciiTheme="minorBidi" w:hAnsiTheme="minorBidi"/>
                <w:spacing w:val="-1"/>
              </w:rPr>
              <w:t>t</w:t>
            </w:r>
            <w:r w:rsidRPr="006007C9">
              <w:rPr>
                <w:rFonts w:asciiTheme="minorBidi" w:hAnsiTheme="minorBidi"/>
                <w:spacing w:val="1"/>
              </w:rPr>
              <w:t>s</w:t>
            </w:r>
            <w:r w:rsidRPr="006007C9">
              <w:rPr>
                <w:rFonts w:asciiTheme="minorBidi" w:hAnsiTheme="minorBidi"/>
              </w:rPr>
              <w:t>, du</w:t>
            </w:r>
            <w:r w:rsidRPr="006007C9">
              <w:rPr>
                <w:rFonts w:asciiTheme="minorBidi" w:hAnsiTheme="minorBidi"/>
                <w:spacing w:val="-2"/>
              </w:rPr>
              <w:t>s</w:t>
            </w:r>
            <w:r w:rsidRPr="006007C9">
              <w:rPr>
                <w:rFonts w:asciiTheme="minorBidi" w:hAnsiTheme="minorBidi"/>
                <w:spacing w:val="1"/>
              </w:rPr>
              <w:t>t</w:t>
            </w:r>
            <w:r w:rsidRPr="006007C9">
              <w:rPr>
                <w:rFonts w:asciiTheme="minorBidi" w:hAnsiTheme="minorBidi"/>
                <w:spacing w:val="-2"/>
              </w:rPr>
              <w:t>e</w:t>
            </w:r>
            <w:r w:rsidRPr="006007C9">
              <w:rPr>
                <w:rFonts w:asciiTheme="minorBidi" w:hAnsiTheme="minorBidi"/>
              </w:rPr>
              <w:t>r</w:t>
            </w:r>
            <w:r w:rsidRPr="006007C9">
              <w:rPr>
                <w:rFonts w:asciiTheme="minorBidi" w:hAnsiTheme="minorBidi"/>
                <w:spacing w:val="1"/>
              </w:rPr>
              <w:t xml:space="preserve"> </w:t>
            </w:r>
            <w:r w:rsidRPr="006007C9">
              <w:rPr>
                <w:rFonts w:asciiTheme="minorBidi" w:hAnsiTheme="minorBidi"/>
              </w:rPr>
              <w:t>b</w:t>
            </w:r>
            <w:r w:rsidRPr="006007C9">
              <w:rPr>
                <w:rFonts w:asciiTheme="minorBidi" w:hAnsiTheme="minorBidi"/>
                <w:spacing w:val="-2"/>
              </w:rPr>
              <w:t>r</w:t>
            </w:r>
            <w:r w:rsidRPr="006007C9">
              <w:rPr>
                <w:rFonts w:asciiTheme="minorBidi" w:hAnsiTheme="minorBidi"/>
              </w:rPr>
              <w:t>ush</w:t>
            </w:r>
            <w:r w:rsidRPr="006007C9">
              <w:rPr>
                <w:rFonts w:asciiTheme="minorBidi" w:hAnsiTheme="minorBidi"/>
                <w:spacing w:val="-2"/>
              </w:rPr>
              <w:t>e</w:t>
            </w:r>
            <w:r w:rsidRPr="006007C9">
              <w:rPr>
                <w:rFonts w:asciiTheme="minorBidi" w:hAnsiTheme="minorBidi"/>
              </w:rPr>
              <w:t>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rPr>
              <w:t>Fi</w:t>
            </w:r>
            <w:r w:rsidRPr="006007C9">
              <w:rPr>
                <w:rFonts w:asciiTheme="minorBidi" w:hAnsiTheme="minorBidi"/>
                <w:spacing w:val="-1"/>
              </w:rPr>
              <w:t>l</w:t>
            </w:r>
            <w:r w:rsidRPr="006007C9">
              <w:rPr>
                <w:rFonts w:asciiTheme="minorBidi" w:hAnsiTheme="minorBidi"/>
                <w:spacing w:val="1"/>
              </w:rPr>
              <w:t>li</w:t>
            </w:r>
            <w:r w:rsidRPr="006007C9">
              <w:rPr>
                <w:rFonts w:asciiTheme="minorBidi" w:hAnsiTheme="minorBidi"/>
              </w:rPr>
              <w:t>ng</w:t>
            </w:r>
            <w:r w:rsidRPr="006007C9">
              <w:rPr>
                <w:rFonts w:asciiTheme="minorBidi" w:hAnsiTheme="minorBidi"/>
                <w:spacing w:val="-2"/>
              </w:rPr>
              <w:t xml:space="preserve"> k</w:t>
            </w:r>
            <w:r w:rsidRPr="006007C9">
              <w:rPr>
                <w:rFonts w:asciiTheme="minorBidi" w:hAnsiTheme="minorBidi"/>
              </w:rPr>
              <w:t>n</w:t>
            </w:r>
            <w:r w:rsidRPr="006007C9">
              <w:rPr>
                <w:rFonts w:asciiTheme="minorBidi" w:hAnsiTheme="minorBidi"/>
                <w:spacing w:val="1"/>
              </w:rPr>
              <w:t>i</w:t>
            </w:r>
            <w:r w:rsidRPr="006007C9">
              <w:rPr>
                <w:rFonts w:asciiTheme="minorBidi" w:hAnsiTheme="minorBidi"/>
                <w:spacing w:val="-2"/>
              </w:rPr>
              <w:t>v</w:t>
            </w:r>
            <w:r w:rsidRPr="006007C9">
              <w:rPr>
                <w:rFonts w:asciiTheme="minorBidi" w:hAnsiTheme="minorBidi"/>
              </w:rPr>
              <w:t>es</w:t>
            </w:r>
            <w:r w:rsidRPr="006007C9">
              <w:rPr>
                <w:rFonts w:asciiTheme="minorBidi" w:hAnsiTheme="minorBidi"/>
                <w:spacing w:val="1"/>
              </w:rPr>
              <w:t xml:space="preserve"> </w:t>
            </w:r>
            <w:r w:rsidRPr="006007C9">
              <w:rPr>
                <w:rFonts w:asciiTheme="minorBidi" w:hAnsiTheme="minorBidi"/>
              </w:rPr>
              <w:t xml:space="preserve">and </w:t>
            </w:r>
            <w:r w:rsidRPr="006007C9">
              <w:rPr>
                <w:rFonts w:asciiTheme="minorBidi" w:hAnsiTheme="minorBidi"/>
                <w:spacing w:val="-2"/>
              </w:rPr>
              <w:t>b</w:t>
            </w:r>
            <w:r w:rsidRPr="006007C9">
              <w:rPr>
                <w:rFonts w:asciiTheme="minorBidi" w:hAnsiTheme="minorBidi"/>
                <w:spacing w:val="1"/>
              </w:rPr>
              <w:t>l</w:t>
            </w:r>
            <w:r w:rsidRPr="006007C9">
              <w:rPr>
                <w:rFonts w:asciiTheme="minorBidi" w:hAnsiTheme="minorBidi"/>
              </w:rPr>
              <w:t>ad</w:t>
            </w:r>
            <w:r w:rsidRPr="006007C9">
              <w:rPr>
                <w:rFonts w:asciiTheme="minorBidi" w:hAnsiTheme="minorBidi"/>
                <w:spacing w:val="-2"/>
              </w:rPr>
              <w:t>e</w:t>
            </w:r>
            <w:r w:rsidRPr="006007C9">
              <w:rPr>
                <w:rFonts w:asciiTheme="minorBidi" w:hAnsiTheme="minorBidi"/>
              </w:rPr>
              <w:t>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spacing w:val="-1"/>
              </w:rPr>
              <w:t>H</w:t>
            </w:r>
            <w:r w:rsidRPr="006007C9">
              <w:rPr>
                <w:rFonts w:asciiTheme="minorBidi" w:hAnsiTheme="minorBidi"/>
              </w:rPr>
              <w:t>a</w:t>
            </w:r>
            <w:r w:rsidRPr="006007C9">
              <w:rPr>
                <w:rFonts w:asciiTheme="minorBidi" w:hAnsiTheme="minorBidi"/>
                <w:spacing w:val="-1"/>
              </w:rPr>
              <w:t>m</w:t>
            </w:r>
            <w:r w:rsidRPr="006007C9">
              <w:rPr>
                <w:rFonts w:asciiTheme="minorBidi" w:hAnsiTheme="minorBidi"/>
                <w:spacing w:val="-4"/>
              </w:rPr>
              <w:t>m</w:t>
            </w:r>
            <w:r w:rsidRPr="006007C9">
              <w:rPr>
                <w:rFonts w:asciiTheme="minorBidi" w:hAnsiTheme="minorBidi"/>
              </w:rPr>
              <w:t>e</w:t>
            </w:r>
            <w:r w:rsidRPr="006007C9">
              <w:rPr>
                <w:rFonts w:asciiTheme="minorBidi" w:hAnsiTheme="minorBidi"/>
                <w:spacing w:val="1"/>
              </w:rPr>
              <w:t>rs</w:t>
            </w:r>
            <w:r w:rsidRPr="006007C9">
              <w:rPr>
                <w:rFonts w:asciiTheme="minorBidi" w:hAnsiTheme="minorBidi"/>
              </w:rPr>
              <w:t xml:space="preserve">, hand </w:t>
            </w:r>
            <w:r w:rsidRPr="006007C9">
              <w:rPr>
                <w:rFonts w:asciiTheme="minorBidi" w:hAnsiTheme="minorBidi"/>
                <w:spacing w:val="1"/>
              </w:rPr>
              <w:t>s</w:t>
            </w:r>
            <w:r w:rsidRPr="006007C9">
              <w:rPr>
                <w:rFonts w:asciiTheme="minorBidi" w:hAnsiTheme="minorBidi"/>
              </w:rPr>
              <w:t>a</w:t>
            </w:r>
            <w:r w:rsidRPr="006007C9">
              <w:rPr>
                <w:rFonts w:asciiTheme="minorBidi" w:hAnsiTheme="minorBidi"/>
                <w:spacing w:val="-2"/>
              </w:rPr>
              <w:t>n</w:t>
            </w:r>
            <w:r w:rsidRPr="006007C9">
              <w:rPr>
                <w:rFonts w:asciiTheme="minorBidi" w:hAnsiTheme="minorBidi"/>
              </w:rPr>
              <w:t>de</w:t>
            </w:r>
            <w:r w:rsidRPr="006007C9">
              <w:rPr>
                <w:rFonts w:asciiTheme="minorBidi" w:hAnsiTheme="minorBidi"/>
                <w:spacing w:val="-1"/>
              </w:rPr>
              <w:t>r</w:t>
            </w:r>
            <w:r w:rsidRPr="006007C9">
              <w:rPr>
                <w:rFonts w:asciiTheme="minorBidi" w:hAnsiTheme="minorBidi"/>
                <w:spacing w:val="1"/>
              </w:rPr>
              <w:t>s</w:t>
            </w:r>
            <w:r w:rsidRPr="006007C9">
              <w:rPr>
                <w:rFonts w:asciiTheme="minorBidi" w:hAnsiTheme="minorBidi"/>
              </w:rPr>
              <w:t>, h</w:t>
            </w:r>
            <w:r w:rsidRPr="006007C9">
              <w:rPr>
                <w:rFonts w:asciiTheme="minorBidi" w:hAnsiTheme="minorBidi"/>
                <w:spacing w:val="-2"/>
              </w:rPr>
              <w:t>e</w:t>
            </w:r>
            <w:r w:rsidRPr="006007C9">
              <w:rPr>
                <w:rFonts w:asciiTheme="minorBidi" w:hAnsiTheme="minorBidi"/>
              </w:rPr>
              <w:t>at</w:t>
            </w:r>
            <w:r w:rsidRPr="006007C9">
              <w:rPr>
                <w:rFonts w:asciiTheme="minorBidi" w:hAnsiTheme="minorBidi"/>
                <w:spacing w:val="2"/>
              </w:rPr>
              <w:t xml:space="preserve"> </w:t>
            </w:r>
            <w:r w:rsidRPr="006007C9">
              <w:rPr>
                <w:rFonts w:asciiTheme="minorBidi" w:hAnsiTheme="minorBidi"/>
                <w:spacing w:val="-2"/>
              </w:rPr>
              <w:t>r</w:t>
            </w:r>
            <w:r w:rsidRPr="006007C9">
              <w:rPr>
                <w:rFonts w:asciiTheme="minorBidi" w:hAnsiTheme="minorBidi"/>
              </w:rPr>
              <w:t>e</w:t>
            </w:r>
            <w:r w:rsidRPr="006007C9">
              <w:rPr>
                <w:rFonts w:asciiTheme="minorBidi" w:hAnsiTheme="minorBidi"/>
                <w:spacing w:val="-3"/>
              </w:rPr>
              <w:t>m</w:t>
            </w:r>
            <w:r w:rsidRPr="006007C9">
              <w:rPr>
                <w:rFonts w:asciiTheme="minorBidi" w:hAnsiTheme="minorBidi"/>
              </w:rPr>
              <w:t>o</w:t>
            </w:r>
            <w:r w:rsidRPr="006007C9">
              <w:rPr>
                <w:rFonts w:asciiTheme="minorBidi" w:hAnsiTheme="minorBidi"/>
                <w:spacing w:val="-2"/>
              </w:rPr>
              <w:t>v</w:t>
            </w:r>
            <w:r w:rsidRPr="006007C9">
              <w:rPr>
                <w:rFonts w:asciiTheme="minorBidi" w:hAnsiTheme="minorBidi"/>
              </w:rPr>
              <w:t>al</w:t>
            </w:r>
            <w:r w:rsidRPr="006007C9">
              <w:rPr>
                <w:rFonts w:asciiTheme="minorBidi" w:hAnsiTheme="minorBidi"/>
                <w:spacing w:val="1"/>
              </w:rPr>
              <w:t xml:space="preserve"> </w:t>
            </w:r>
            <w:r w:rsidRPr="006007C9">
              <w:rPr>
                <w:rFonts w:asciiTheme="minorBidi" w:hAnsiTheme="minorBidi"/>
              </w:rPr>
              <w:t>equ</w:t>
            </w:r>
            <w:r w:rsidRPr="006007C9">
              <w:rPr>
                <w:rFonts w:asciiTheme="minorBidi" w:hAnsiTheme="minorBidi"/>
                <w:spacing w:val="1"/>
              </w:rPr>
              <w:t>i</w:t>
            </w:r>
            <w:r w:rsidRPr="006007C9">
              <w:rPr>
                <w:rFonts w:asciiTheme="minorBidi" w:hAnsiTheme="minorBidi"/>
              </w:rPr>
              <w:t>p</w:t>
            </w:r>
            <w:r w:rsidRPr="006007C9">
              <w:rPr>
                <w:rFonts w:asciiTheme="minorBidi" w:hAnsiTheme="minorBidi"/>
                <w:spacing w:val="-4"/>
              </w:rPr>
              <w:t>m</w:t>
            </w:r>
            <w:r w:rsidRPr="006007C9">
              <w:rPr>
                <w:rFonts w:asciiTheme="minorBidi" w:hAnsiTheme="minorBidi"/>
              </w:rPr>
              <w:t>ent</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rPr>
              <w:t>M</w:t>
            </w:r>
            <w:r w:rsidRPr="006007C9">
              <w:rPr>
                <w:rFonts w:asciiTheme="minorBidi" w:hAnsiTheme="minorBidi"/>
                <w:spacing w:val="1"/>
              </w:rPr>
              <w:t>e</w:t>
            </w:r>
            <w:r w:rsidRPr="006007C9">
              <w:rPr>
                <w:rFonts w:asciiTheme="minorBidi" w:hAnsiTheme="minorBidi"/>
              </w:rPr>
              <w:t>c</w:t>
            </w:r>
            <w:r w:rsidRPr="006007C9">
              <w:rPr>
                <w:rFonts w:asciiTheme="minorBidi" w:hAnsiTheme="minorBidi"/>
                <w:spacing w:val="-2"/>
              </w:rPr>
              <w:t>h</w:t>
            </w:r>
            <w:r w:rsidRPr="006007C9">
              <w:rPr>
                <w:rFonts w:asciiTheme="minorBidi" w:hAnsiTheme="minorBidi"/>
              </w:rPr>
              <w:t>an</w:t>
            </w:r>
            <w:r w:rsidRPr="006007C9">
              <w:rPr>
                <w:rFonts w:asciiTheme="minorBidi" w:hAnsiTheme="minorBidi"/>
                <w:spacing w:val="-1"/>
              </w:rPr>
              <w:t>i</w:t>
            </w:r>
            <w:r w:rsidRPr="006007C9">
              <w:rPr>
                <w:rFonts w:asciiTheme="minorBidi" w:hAnsiTheme="minorBidi"/>
              </w:rPr>
              <w:t>cal</w:t>
            </w:r>
            <w:r w:rsidRPr="006007C9">
              <w:rPr>
                <w:rFonts w:asciiTheme="minorBidi" w:hAnsiTheme="minorBidi"/>
                <w:spacing w:val="-1"/>
              </w:rPr>
              <w:t xml:space="preserve"> </w:t>
            </w:r>
            <w:r w:rsidRPr="006007C9">
              <w:rPr>
                <w:rFonts w:asciiTheme="minorBidi" w:hAnsiTheme="minorBidi"/>
              </w:rPr>
              <w:t>s</w:t>
            </w:r>
            <w:r w:rsidRPr="006007C9">
              <w:rPr>
                <w:rFonts w:asciiTheme="minorBidi" w:hAnsiTheme="minorBidi"/>
                <w:spacing w:val="1"/>
              </w:rPr>
              <w:t>a</w:t>
            </w:r>
            <w:r w:rsidRPr="006007C9">
              <w:rPr>
                <w:rFonts w:asciiTheme="minorBidi" w:hAnsiTheme="minorBidi"/>
              </w:rPr>
              <w:t>n</w:t>
            </w:r>
            <w:r w:rsidRPr="006007C9">
              <w:rPr>
                <w:rFonts w:asciiTheme="minorBidi" w:hAnsiTheme="minorBidi"/>
                <w:spacing w:val="-2"/>
              </w:rPr>
              <w:t>d</w:t>
            </w:r>
            <w:r w:rsidRPr="006007C9">
              <w:rPr>
                <w:rFonts w:asciiTheme="minorBidi" w:hAnsiTheme="minorBidi"/>
              </w:rPr>
              <w:t>e</w:t>
            </w:r>
            <w:r w:rsidRPr="006007C9">
              <w:rPr>
                <w:rFonts w:asciiTheme="minorBidi" w:hAnsiTheme="minorBidi"/>
                <w:spacing w:val="-1"/>
              </w:rPr>
              <w:t>r</w:t>
            </w:r>
            <w:r w:rsidRPr="006007C9">
              <w:rPr>
                <w:rFonts w:asciiTheme="minorBidi" w:hAnsiTheme="minorBidi"/>
              </w:rPr>
              <w:t>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spacing w:val="-1"/>
              </w:rPr>
              <w:t>N</w:t>
            </w:r>
            <w:r w:rsidRPr="006007C9">
              <w:rPr>
                <w:rFonts w:asciiTheme="minorBidi" w:hAnsiTheme="minorBidi"/>
              </w:rPr>
              <w:t>a</w:t>
            </w:r>
            <w:r w:rsidRPr="006007C9">
              <w:rPr>
                <w:rFonts w:asciiTheme="minorBidi" w:hAnsiTheme="minorBidi"/>
                <w:spacing w:val="1"/>
              </w:rPr>
              <w:t>i</w:t>
            </w:r>
            <w:r w:rsidRPr="006007C9">
              <w:rPr>
                <w:rFonts w:asciiTheme="minorBidi" w:hAnsiTheme="minorBidi"/>
              </w:rPr>
              <w:t>l</w:t>
            </w:r>
            <w:r w:rsidRPr="006007C9">
              <w:rPr>
                <w:rFonts w:asciiTheme="minorBidi" w:hAnsiTheme="minorBidi"/>
                <w:spacing w:val="1"/>
              </w:rPr>
              <w:t xml:space="preserve"> </w:t>
            </w:r>
            <w:r w:rsidRPr="006007C9">
              <w:rPr>
                <w:rFonts w:asciiTheme="minorBidi" w:hAnsiTheme="minorBidi"/>
                <w:spacing w:val="-2"/>
              </w:rPr>
              <w:t>p</w:t>
            </w:r>
            <w:r w:rsidRPr="006007C9">
              <w:rPr>
                <w:rFonts w:asciiTheme="minorBidi" w:hAnsiTheme="minorBidi"/>
              </w:rPr>
              <w:t>unc</w:t>
            </w:r>
            <w:r w:rsidRPr="006007C9">
              <w:rPr>
                <w:rFonts w:asciiTheme="minorBidi" w:hAnsiTheme="minorBidi"/>
                <w:spacing w:val="-2"/>
              </w:rPr>
              <w:t>h</w:t>
            </w:r>
            <w:r w:rsidRPr="006007C9">
              <w:rPr>
                <w:rFonts w:asciiTheme="minorBidi" w:hAnsiTheme="minorBidi"/>
              </w:rPr>
              <w:t>es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rPr>
              <w:t>Put</w:t>
            </w:r>
            <w:r w:rsidRPr="006007C9">
              <w:rPr>
                <w:rFonts w:asciiTheme="minorBidi" w:hAnsiTheme="minorBidi"/>
                <w:spacing w:val="2"/>
              </w:rPr>
              <w:t>t</w:t>
            </w:r>
            <w:r w:rsidRPr="006007C9">
              <w:rPr>
                <w:rFonts w:asciiTheme="minorBidi" w:hAnsiTheme="minorBidi"/>
              </w:rPr>
              <w:t>y</w:t>
            </w:r>
            <w:r w:rsidRPr="006007C9">
              <w:rPr>
                <w:rFonts w:asciiTheme="minorBidi" w:hAnsiTheme="minorBidi"/>
                <w:spacing w:val="-2"/>
              </w:rPr>
              <w:t xml:space="preserve"> k</w:t>
            </w:r>
            <w:r w:rsidRPr="006007C9">
              <w:rPr>
                <w:rFonts w:asciiTheme="minorBidi" w:hAnsiTheme="minorBidi"/>
              </w:rPr>
              <w:t>n</w:t>
            </w:r>
            <w:r w:rsidRPr="006007C9">
              <w:rPr>
                <w:rFonts w:asciiTheme="minorBidi" w:hAnsiTheme="minorBidi"/>
                <w:spacing w:val="1"/>
              </w:rPr>
              <w:t>i</w:t>
            </w:r>
            <w:r w:rsidRPr="006007C9">
              <w:rPr>
                <w:rFonts w:asciiTheme="minorBidi" w:hAnsiTheme="minorBidi"/>
                <w:spacing w:val="-2"/>
              </w:rPr>
              <w:t>v</w:t>
            </w:r>
            <w:r w:rsidRPr="006007C9">
              <w:rPr>
                <w:rFonts w:asciiTheme="minorBidi" w:hAnsiTheme="minorBidi"/>
              </w:rPr>
              <w:t>es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rPr>
              <w:t>Sc</w:t>
            </w:r>
            <w:r w:rsidRPr="006007C9">
              <w:rPr>
                <w:rFonts w:asciiTheme="minorBidi" w:hAnsiTheme="minorBidi"/>
                <w:spacing w:val="1"/>
              </w:rPr>
              <w:t>r</w:t>
            </w:r>
            <w:r w:rsidRPr="006007C9">
              <w:rPr>
                <w:rFonts w:asciiTheme="minorBidi" w:hAnsiTheme="minorBidi"/>
              </w:rPr>
              <w:t>a</w:t>
            </w:r>
            <w:r w:rsidRPr="006007C9">
              <w:rPr>
                <w:rFonts w:asciiTheme="minorBidi" w:hAnsiTheme="minorBidi"/>
                <w:spacing w:val="-2"/>
              </w:rPr>
              <w:t>p</w:t>
            </w:r>
            <w:r w:rsidRPr="006007C9">
              <w:rPr>
                <w:rFonts w:asciiTheme="minorBidi" w:hAnsiTheme="minorBidi"/>
              </w:rPr>
              <w:t>e</w:t>
            </w:r>
            <w:r w:rsidRPr="006007C9">
              <w:rPr>
                <w:rFonts w:asciiTheme="minorBidi" w:hAnsiTheme="minorBidi"/>
                <w:spacing w:val="1"/>
              </w:rPr>
              <w:t>r</w:t>
            </w:r>
            <w:r w:rsidRPr="006007C9">
              <w:rPr>
                <w:rFonts w:asciiTheme="minorBidi" w:hAnsiTheme="minorBidi"/>
              </w:rPr>
              <w:t>s</w:t>
            </w:r>
          </w:p>
          <w:p w:rsidR="000B58F9" w:rsidRPr="006007C9" w:rsidRDefault="000B58F9" w:rsidP="00F55DE5">
            <w:pPr>
              <w:tabs>
                <w:tab w:val="left" w:pos="860"/>
              </w:tabs>
              <w:spacing w:before="1"/>
              <w:ind w:left="508" w:right="-20"/>
              <w:rPr>
                <w:rFonts w:asciiTheme="minorBidi" w:hAnsiTheme="minorBidi"/>
              </w:rPr>
            </w:pPr>
            <w:r w:rsidRPr="006007C9">
              <w:rPr>
                <w:rFonts w:asciiTheme="minorBidi" w:hAnsiTheme="minorBidi"/>
              </w:rPr>
              <w:t>Wa</w:t>
            </w:r>
            <w:r w:rsidRPr="006007C9">
              <w:rPr>
                <w:rFonts w:asciiTheme="minorBidi" w:hAnsiTheme="minorBidi"/>
                <w:spacing w:val="-1"/>
              </w:rPr>
              <w:t>t</w:t>
            </w:r>
            <w:r w:rsidRPr="006007C9">
              <w:rPr>
                <w:rFonts w:asciiTheme="minorBidi" w:hAnsiTheme="minorBidi"/>
              </w:rPr>
              <w:t>er</w:t>
            </w:r>
            <w:r w:rsidRPr="006007C9">
              <w:rPr>
                <w:rFonts w:asciiTheme="minorBidi" w:hAnsiTheme="minorBidi"/>
                <w:spacing w:val="1"/>
              </w:rPr>
              <w:t xml:space="preserve"> </w:t>
            </w:r>
            <w:r w:rsidRPr="006007C9">
              <w:rPr>
                <w:rFonts w:asciiTheme="minorBidi" w:hAnsiTheme="minorBidi"/>
                <w:spacing w:val="-2"/>
              </w:rPr>
              <w:t>b</w:t>
            </w:r>
            <w:r w:rsidRPr="006007C9">
              <w:rPr>
                <w:rFonts w:asciiTheme="minorBidi" w:hAnsiTheme="minorBidi"/>
                <w:spacing w:val="1"/>
              </w:rPr>
              <w:t>l</w:t>
            </w:r>
            <w:r w:rsidRPr="006007C9">
              <w:rPr>
                <w:rFonts w:asciiTheme="minorBidi" w:hAnsiTheme="minorBidi"/>
                <w:spacing w:val="-2"/>
              </w:rPr>
              <w:t>a</w:t>
            </w:r>
            <w:r w:rsidRPr="006007C9">
              <w:rPr>
                <w:rFonts w:asciiTheme="minorBidi" w:hAnsiTheme="minorBidi"/>
              </w:rPr>
              <w:t>s</w:t>
            </w:r>
            <w:r w:rsidRPr="006007C9">
              <w:rPr>
                <w:rFonts w:asciiTheme="minorBidi" w:hAnsiTheme="minorBidi"/>
                <w:spacing w:val="1"/>
              </w:rPr>
              <w:t>t</w:t>
            </w:r>
            <w:r w:rsidRPr="006007C9">
              <w:rPr>
                <w:rFonts w:asciiTheme="minorBidi" w:hAnsiTheme="minorBidi"/>
                <w:spacing w:val="-2"/>
              </w:rPr>
              <w:t>e</w:t>
            </w:r>
            <w:r w:rsidRPr="006007C9">
              <w:rPr>
                <w:rFonts w:asciiTheme="minorBidi" w:hAnsiTheme="minorBidi"/>
                <w:spacing w:val="1"/>
              </w:rPr>
              <w:t>rs</w:t>
            </w:r>
            <w:r w:rsidRPr="006007C9">
              <w:rPr>
                <w:rFonts w:asciiTheme="minorBidi" w:hAnsiTheme="minorBidi"/>
              </w:rPr>
              <w:t xml:space="preserve">, </w:t>
            </w:r>
            <w:r w:rsidRPr="006007C9">
              <w:rPr>
                <w:rFonts w:asciiTheme="minorBidi" w:hAnsiTheme="minorBidi"/>
                <w:spacing w:val="-3"/>
              </w:rPr>
              <w:t>w</w:t>
            </w:r>
            <w:r w:rsidRPr="006007C9">
              <w:rPr>
                <w:rFonts w:asciiTheme="minorBidi" w:hAnsiTheme="minorBidi"/>
                <w:spacing w:val="1"/>
              </w:rPr>
              <w:t>ir</w:t>
            </w:r>
            <w:r w:rsidRPr="006007C9">
              <w:rPr>
                <w:rFonts w:asciiTheme="minorBidi" w:hAnsiTheme="minorBidi"/>
              </w:rPr>
              <w:t>e</w:t>
            </w:r>
            <w:r w:rsidRPr="006007C9">
              <w:rPr>
                <w:rFonts w:asciiTheme="minorBidi" w:hAnsiTheme="minorBidi"/>
                <w:spacing w:val="-2"/>
              </w:rPr>
              <w:t xml:space="preserve"> </w:t>
            </w:r>
            <w:r w:rsidRPr="006007C9">
              <w:rPr>
                <w:rFonts w:asciiTheme="minorBidi" w:hAnsiTheme="minorBidi"/>
              </w:rPr>
              <w:t>b</w:t>
            </w:r>
            <w:r w:rsidRPr="006007C9">
              <w:rPr>
                <w:rFonts w:asciiTheme="minorBidi" w:hAnsiTheme="minorBidi"/>
                <w:spacing w:val="1"/>
              </w:rPr>
              <w:t>r</w:t>
            </w:r>
            <w:r w:rsidRPr="006007C9">
              <w:rPr>
                <w:rFonts w:asciiTheme="minorBidi" w:hAnsiTheme="minorBidi"/>
                <w:spacing w:val="-2"/>
              </w:rPr>
              <w:t>u</w:t>
            </w:r>
            <w:r w:rsidRPr="006007C9">
              <w:rPr>
                <w:rFonts w:asciiTheme="minorBidi" w:hAnsiTheme="minorBidi"/>
              </w:rPr>
              <w:t>sh</w:t>
            </w:r>
            <w:r w:rsidRPr="006007C9">
              <w:rPr>
                <w:rFonts w:asciiTheme="minorBidi" w:hAnsiTheme="minorBidi"/>
                <w:spacing w:val="-2"/>
              </w:rPr>
              <w:t>e</w:t>
            </w:r>
            <w:r w:rsidRPr="006007C9">
              <w:rPr>
                <w:rFonts w:asciiTheme="minorBidi" w:hAnsiTheme="minorBidi"/>
              </w:rPr>
              <w:t>s</w:t>
            </w:r>
          </w:p>
          <w:p w:rsidR="000B58F9" w:rsidRPr="00466A8D" w:rsidRDefault="000B58F9" w:rsidP="00F55DE5">
            <w:pPr>
              <w:tabs>
                <w:tab w:val="left" w:pos="780"/>
              </w:tabs>
              <w:spacing w:before="39"/>
              <w:ind w:left="432" w:right="-20"/>
              <w:rPr>
                <w:rFonts w:asciiTheme="minorBidi" w:hAnsiTheme="minorBidi"/>
                <w:sz w:val="22"/>
                <w:szCs w:val="22"/>
              </w:rPr>
            </w:pPr>
          </w:p>
        </w:tc>
      </w:tr>
    </w:tbl>
    <w:p w:rsidR="000B58F9" w:rsidRPr="00D31874" w:rsidRDefault="000B58F9" w:rsidP="000B58F9">
      <w:pPr>
        <w:spacing w:line="360" w:lineRule="auto"/>
        <w:rPr>
          <w:rFonts w:asciiTheme="minorBidi" w:hAnsiTheme="minorBidi"/>
          <w:bCs/>
          <w:sz w:val="22"/>
          <w:szCs w:val="22"/>
          <w:lang w:val="en-GB"/>
        </w:rPr>
      </w:pPr>
    </w:p>
    <w:p w:rsidR="000B58F9" w:rsidRDefault="000B58F9" w:rsidP="000B58F9">
      <w:pPr>
        <w:spacing w:after="200" w:line="276"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60" w:name="_Toc19308347"/>
      <w:r w:rsidRPr="005F2500">
        <w:rPr>
          <w:sz w:val="24"/>
          <w:szCs w:val="24"/>
          <w:lang w:val="en-GB"/>
        </w:rPr>
        <w:lastRenderedPageBreak/>
        <w:t>Paint by spray, brush and roller</w:t>
      </w:r>
      <w:bookmarkEnd w:id="60"/>
    </w:p>
    <w:p w:rsidR="000B58F9" w:rsidRPr="00D31874" w:rsidRDefault="000B58F9" w:rsidP="000B58F9">
      <w:pPr>
        <w:spacing w:line="360" w:lineRule="auto"/>
        <w:rPr>
          <w:rFonts w:asciiTheme="minorBidi" w:hAnsiTheme="minorBidi"/>
          <w:lang w:val="en-GB"/>
        </w:rPr>
      </w:pPr>
    </w:p>
    <w:p w:rsidR="000B58F9" w:rsidRPr="00196B77" w:rsidRDefault="000B58F9" w:rsidP="005F2500">
      <w:pPr>
        <w:spacing w:line="360" w:lineRule="auto"/>
        <w:ind w:right="36"/>
        <w:jc w:val="both"/>
        <w:rPr>
          <w:rFonts w:asciiTheme="minorBidi" w:hAnsiTheme="minorBidi"/>
          <w:sz w:val="22"/>
          <w:szCs w:val="22"/>
        </w:rPr>
      </w:pPr>
      <w:r w:rsidRPr="00196B77">
        <w:rPr>
          <w:rFonts w:asciiTheme="minorBidi" w:hAnsiTheme="minorBidi"/>
          <w:b/>
          <w:sz w:val="22"/>
          <w:szCs w:val="22"/>
          <w:lang w:val="en-GB"/>
        </w:rPr>
        <w:t>Overview</w:t>
      </w:r>
      <w:r w:rsidRPr="00196B77">
        <w:rPr>
          <w:rFonts w:asciiTheme="minorBidi" w:hAnsiTheme="minorBidi"/>
          <w:sz w:val="22"/>
          <w:szCs w:val="22"/>
          <w:lang w:val="en-GB"/>
        </w:rPr>
        <w:t xml:space="preserve">: This competency standard covers the skills and knowledge required </w:t>
      </w:r>
      <w:r w:rsidR="005F2500">
        <w:rPr>
          <w:rFonts w:asciiTheme="minorBidi" w:hAnsiTheme="minorBidi"/>
          <w:sz w:val="22"/>
          <w:szCs w:val="22"/>
        </w:rPr>
        <w:t xml:space="preserve">to </w:t>
      </w:r>
      <w:r w:rsidRPr="00196B77">
        <w:rPr>
          <w:rFonts w:asciiTheme="minorBidi" w:hAnsiTheme="minorBidi"/>
          <w:sz w:val="22"/>
          <w:szCs w:val="22"/>
        </w:rPr>
        <w:t>ap</w:t>
      </w:r>
      <w:r w:rsidRPr="00196B77">
        <w:rPr>
          <w:rFonts w:asciiTheme="minorBidi" w:hAnsiTheme="minorBidi"/>
          <w:spacing w:val="-2"/>
          <w:sz w:val="22"/>
          <w:szCs w:val="22"/>
        </w:rPr>
        <w:t>p</w:t>
      </w:r>
      <w:r w:rsidRPr="00196B77">
        <w:rPr>
          <w:rFonts w:asciiTheme="minorBidi" w:hAnsiTheme="minorBidi"/>
          <w:spacing w:val="1"/>
          <w:sz w:val="22"/>
          <w:szCs w:val="22"/>
        </w:rPr>
        <w:t>l</w:t>
      </w:r>
      <w:r w:rsidRPr="00196B77">
        <w:rPr>
          <w:rFonts w:asciiTheme="minorBidi" w:hAnsiTheme="minorBidi"/>
          <w:sz w:val="22"/>
          <w:szCs w:val="22"/>
        </w:rPr>
        <w:t>y</w:t>
      </w:r>
      <w:r w:rsidRPr="00196B77">
        <w:rPr>
          <w:rFonts w:asciiTheme="minorBidi" w:hAnsiTheme="minorBidi"/>
          <w:spacing w:val="-2"/>
          <w:sz w:val="22"/>
          <w:szCs w:val="22"/>
        </w:rPr>
        <w:t xml:space="preserve"> </w:t>
      </w:r>
      <w:r w:rsidRPr="00196B77">
        <w:rPr>
          <w:rFonts w:asciiTheme="minorBidi" w:hAnsiTheme="minorBidi"/>
          <w:sz w:val="22"/>
          <w:szCs w:val="22"/>
        </w:rPr>
        <w:t>b</w:t>
      </w:r>
      <w:r w:rsidRPr="00196B77">
        <w:rPr>
          <w:rFonts w:asciiTheme="minorBidi" w:hAnsiTheme="minorBidi"/>
          <w:spacing w:val="1"/>
          <w:sz w:val="22"/>
          <w:szCs w:val="22"/>
        </w:rPr>
        <w:t>r</w:t>
      </w:r>
      <w:r w:rsidRPr="00196B77">
        <w:rPr>
          <w:rFonts w:asciiTheme="minorBidi" w:hAnsiTheme="minorBidi"/>
          <w:sz w:val="22"/>
          <w:szCs w:val="22"/>
        </w:rPr>
        <w:t>u</w:t>
      </w:r>
      <w:r w:rsidRPr="00196B77">
        <w:rPr>
          <w:rFonts w:asciiTheme="minorBidi" w:hAnsiTheme="minorBidi"/>
          <w:spacing w:val="-2"/>
          <w:sz w:val="22"/>
          <w:szCs w:val="22"/>
        </w:rPr>
        <w:t>s</w:t>
      </w:r>
      <w:r w:rsidRPr="00196B77">
        <w:rPr>
          <w:rFonts w:asciiTheme="minorBidi" w:hAnsiTheme="minorBidi"/>
          <w:sz w:val="22"/>
          <w:szCs w:val="22"/>
        </w:rPr>
        <w:t xml:space="preserve">hed, </w:t>
      </w:r>
      <w:r w:rsidRPr="00196B77">
        <w:rPr>
          <w:rFonts w:asciiTheme="minorBidi" w:hAnsiTheme="minorBidi"/>
          <w:spacing w:val="1"/>
          <w:sz w:val="22"/>
          <w:szCs w:val="22"/>
        </w:rPr>
        <w:t>r</w:t>
      </w:r>
      <w:r w:rsidRPr="00196B77">
        <w:rPr>
          <w:rFonts w:asciiTheme="minorBidi" w:hAnsiTheme="minorBidi"/>
          <w:spacing w:val="-2"/>
          <w:sz w:val="22"/>
          <w:szCs w:val="22"/>
        </w:rPr>
        <w:t>o</w:t>
      </w:r>
      <w:r w:rsidRPr="00196B77">
        <w:rPr>
          <w:rFonts w:asciiTheme="minorBidi" w:hAnsiTheme="minorBidi"/>
          <w:spacing w:val="1"/>
          <w:sz w:val="22"/>
          <w:szCs w:val="22"/>
        </w:rPr>
        <w:t>l</w:t>
      </w:r>
      <w:r w:rsidRPr="00196B77">
        <w:rPr>
          <w:rFonts w:asciiTheme="minorBidi" w:hAnsiTheme="minorBidi"/>
          <w:spacing w:val="-1"/>
          <w:sz w:val="22"/>
          <w:szCs w:val="22"/>
        </w:rPr>
        <w:t>l</w:t>
      </w:r>
      <w:r w:rsidRPr="00196B77">
        <w:rPr>
          <w:rFonts w:asciiTheme="minorBidi" w:hAnsiTheme="minorBidi"/>
          <w:sz w:val="22"/>
          <w:szCs w:val="22"/>
        </w:rPr>
        <w:t xml:space="preserve">ed </w:t>
      </w:r>
      <w:r w:rsidRPr="00196B77">
        <w:rPr>
          <w:rFonts w:asciiTheme="minorBidi" w:hAnsiTheme="minorBidi"/>
          <w:spacing w:val="-2"/>
          <w:sz w:val="22"/>
          <w:szCs w:val="22"/>
        </w:rPr>
        <w:t>o</w:t>
      </w:r>
      <w:r w:rsidRPr="00196B77">
        <w:rPr>
          <w:rFonts w:asciiTheme="minorBidi" w:hAnsiTheme="minorBidi"/>
          <w:sz w:val="22"/>
          <w:szCs w:val="22"/>
        </w:rPr>
        <w:t>r sp</w:t>
      </w:r>
      <w:r w:rsidRPr="00196B77">
        <w:rPr>
          <w:rFonts w:asciiTheme="minorBidi" w:hAnsiTheme="minorBidi"/>
          <w:spacing w:val="1"/>
          <w:sz w:val="22"/>
          <w:szCs w:val="22"/>
        </w:rPr>
        <w:t>r</w:t>
      </w:r>
      <w:r w:rsidRPr="00196B77">
        <w:rPr>
          <w:rFonts w:asciiTheme="minorBidi" w:hAnsiTheme="minorBidi"/>
          <w:sz w:val="22"/>
          <w:szCs w:val="22"/>
        </w:rPr>
        <w:t>a</w:t>
      </w:r>
      <w:r w:rsidRPr="00196B77">
        <w:rPr>
          <w:rFonts w:asciiTheme="minorBidi" w:hAnsiTheme="minorBidi"/>
          <w:spacing w:val="-2"/>
          <w:sz w:val="22"/>
          <w:szCs w:val="22"/>
        </w:rPr>
        <w:t>y</w:t>
      </w:r>
      <w:r w:rsidRPr="00196B77">
        <w:rPr>
          <w:rFonts w:asciiTheme="minorBidi" w:hAnsiTheme="minorBidi"/>
          <w:sz w:val="22"/>
          <w:szCs w:val="22"/>
        </w:rPr>
        <w:t>ed p</w:t>
      </w:r>
      <w:r w:rsidRPr="00196B77">
        <w:rPr>
          <w:rFonts w:asciiTheme="minorBidi" w:hAnsiTheme="minorBidi"/>
          <w:spacing w:val="-2"/>
          <w:sz w:val="22"/>
          <w:szCs w:val="22"/>
        </w:rPr>
        <w:t>a</w:t>
      </w:r>
      <w:r w:rsidRPr="00196B77">
        <w:rPr>
          <w:rFonts w:asciiTheme="minorBidi" w:hAnsiTheme="minorBidi"/>
          <w:spacing w:val="1"/>
          <w:sz w:val="22"/>
          <w:szCs w:val="22"/>
        </w:rPr>
        <w:t>i</w:t>
      </w:r>
      <w:r w:rsidRPr="00196B77">
        <w:rPr>
          <w:rFonts w:asciiTheme="minorBidi" w:hAnsiTheme="minorBidi"/>
          <w:spacing w:val="-2"/>
          <w:sz w:val="22"/>
          <w:szCs w:val="22"/>
        </w:rPr>
        <w:t>n</w:t>
      </w:r>
      <w:r w:rsidRPr="00196B77">
        <w:rPr>
          <w:rFonts w:asciiTheme="minorBidi" w:hAnsiTheme="minorBidi"/>
          <w:sz w:val="22"/>
          <w:szCs w:val="22"/>
        </w:rPr>
        <w:t>t</w:t>
      </w:r>
      <w:r w:rsidRPr="00196B77">
        <w:rPr>
          <w:rFonts w:asciiTheme="minorBidi" w:hAnsiTheme="minorBidi"/>
          <w:spacing w:val="1"/>
          <w:sz w:val="22"/>
          <w:szCs w:val="22"/>
        </w:rPr>
        <w:t xml:space="preserve"> </w:t>
      </w:r>
      <w:r w:rsidRPr="00196B77">
        <w:rPr>
          <w:rFonts w:asciiTheme="minorBidi" w:hAnsiTheme="minorBidi"/>
          <w:sz w:val="22"/>
          <w:szCs w:val="22"/>
        </w:rPr>
        <w:t>c</w:t>
      </w:r>
      <w:r w:rsidRPr="00196B77">
        <w:rPr>
          <w:rFonts w:asciiTheme="minorBidi" w:hAnsiTheme="minorBidi"/>
          <w:spacing w:val="-2"/>
          <w:sz w:val="22"/>
          <w:szCs w:val="22"/>
        </w:rPr>
        <w:t>o</w:t>
      </w:r>
      <w:r w:rsidRPr="00196B77">
        <w:rPr>
          <w:rFonts w:asciiTheme="minorBidi" w:hAnsiTheme="minorBidi"/>
          <w:sz w:val="22"/>
          <w:szCs w:val="22"/>
        </w:rPr>
        <w:t>a</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z w:val="22"/>
          <w:szCs w:val="22"/>
        </w:rPr>
        <w:t>n</w:t>
      </w:r>
      <w:r w:rsidRPr="00196B77">
        <w:rPr>
          <w:rFonts w:asciiTheme="minorBidi" w:hAnsiTheme="minorBidi"/>
          <w:spacing w:val="-2"/>
          <w:sz w:val="22"/>
          <w:szCs w:val="22"/>
        </w:rPr>
        <w:t>g</w:t>
      </w:r>
      <w:r w:rsidRPr="00196B77">
        <w:rPr>
          <w:rFonts w:asciiTheme="minorBidi" w:hAnsiTheme="minorBidi"/>
          <w:sz w:val="22"/>
          <w:szCs w:val="22"/>
        </w:rPr>
        <w:t xml:space="preserve">s </w:t>
      </w:r>
      <w:r w:rsidRPr="00196B77">
        <w:rPr>
          <w:rFonts w:asciiTheme="minorBidi" w:hAnsiTheme="minorBidi"/>
          <w:spacing w:val="1"/>
          <w:sz w:val="22"/>
          <w:szCs w:val="22"/>
        </w:rPr>
        <w:t>t</w:t>
      </w:r>
      <w:r w:rsidRPr="00196B77">
        <w:rPr>
          <w:rFonts w:asciiTheme="minorBidi" w:hAnsiTheme="minorBidi"/>
          <w:sz w:val="22"/>
          <w:szCs w:val="22"/>
        </w:rPr>
        <w:t xml:space="preserve">o </w:t>
      </w:r>
      <w:r w:rsidRPr="00196B77">
        <w:rPr>
          <w:rFonts w:asciiTheme="minorBidi" w:hAnsiTheme="minorBidi"/>
          <w:spacing w:val="-2"/>
          <w:sz w:val="22"/>
          <w:szCs w:val="22"/>
        </w:rPr>
        <w:t>d</w:t>
      </w:r>
      <w:r w:rsidRPr="00196B77">
        <w:rPr>
          <w:rFonts w:asciiTheme="minorBidi" w:hAnsiTheme="minorBidi"/>
          <w:spacing w:val="-1"/>
          <w:sz w:val="22"/>
          <w:szCs w:val="22"/>
        </w:rPr>
        <w:t>i</w:t>
      </w:r>
      <w:r w:rsidRPr="00196B77">
        <w:rPr>
          <w:rFonts w:asciiTheme="minorBidi" w:hAnsiTheme="minorBidi"/>
          <w:spacing w:val="1"/>
          <w:sz w:val="22"/>
          <w:szCs w:val="22"/>
        </w:rPr>
        <w:t>ff</w:t>
      </w:r>
      <w:r w:rsidRPr="00196B77">
        <w:rPr>
          <w:rFonts w:asciiTheme="minorBidi" w:hAnsiTheme="minorBidi"/>
          <w:spacing w:val="-2"/>
          <w:sz w:val="22"/>
          <w:szCs w:val="22"/>
        </w:rPr>
        <w:t>e</w:t>
      </w:r>
      <w:r w:rsidRPr="00196B77">
        <w:rPr>
          <w:rFonts w:asciiTheme="minorBidi" w:hAnsiTheme="minorBidi"/>
          <w:spacing w:val="1"/>
          <w:sz w:val="22"/>
          <w:szCs w:val="22"/>
        </w:rPr>
        <w:t>r</w:t>
      </w:r>
      <w:r w:rsidRPr="00196B77">
        <w:rPr>
          <w:rFonts w:asciiTheme="minorBidi" w:hAnsiTheme="minorBidi"/>
          <w:sz w:val="22"/>
          <w:szCs w:val="22"/>
        </w:rPr>
        <w:t>e</w:t>
      </w:r>
      <w:r w:rsidRPr="00196B77">
        <w:rPr>
          <w:rFonts w:asciiTheme="minorBidi" w:hAnsiTheme="minorBidi"/>
          <w:spacing w:val="-2"/>
          <w:sz w:val="22"/>
          <w:szCs w:val="22"/>
        </w:rPr>
        <w:t>n</w:t>
      </w:r>
      <w:r w:rsidRPr="00196B77">
        <w:rPr>
          <w:rFonts w:asciiTheme="minorBidi" w:hAnsiTheme="minorBidi"/>
          <w:sz w:val="22"/>
          <w:szCs w:val="22"/>
        </w:rPr>
        <w:t>t</w:t>
      </w:r>
      <w:r w:rsidRPr="00196B77">
        <w:rPr>
          <w:rFonts w:asciiTheme="minorBidi" w:hAnsiTheme="minorBidi"/>
          <w:spacing w:val="1"/>
          <w:sz w:val="22"/>
          <w:szCs w:val="22"/>
        </w:rPr>
        <w:t xml:space="preserve"> </w:t>
      </w:r>
      <w:r w:rsidRPr="00196B77">
        <w:rPr>
          <w:rFonts w:asciiTheme="minorBidi" w:hAnsiTheme="minorBidi"/>
          <w:spacing w:val="-4"/>
          <w:sz w:val="22"/>
          <w:szCs w:val="22"/>
        </w:rPr>
        <w:t>m</w:t>
      </w:r>
      <w:r w:rsidRPr="00196B77">
        <w:rPr>
          <w:rFonts w:asciiTheme="minorBidi" w:hAnsiTheme="minorBidi"/>
          <w:sz w:val="22"/>
          <w:szCs w:val="22"/>
        </w:rPr>
        <w:t>a</w:t>
      </w:r>
      <w:r w:rsidRPr="00196B77">
        <w:rPr>
          <w:rFonts w:asciiTheme="minorBidi" w:hAnsiTheme="minorBidi"/>
          <w:spacing w:val="1"/>
          <w:sz w:val="22"/>
          <w:szCs w:val="22"/>
        </w:rPr>
        <w:t>t</w:t>
      </w:r>
      <w:r w:rsidRPr="00196B77">
        <w:rPr>
          <w:rFonts w:asciiTheme="minorBidi" w:hAnsiTheme="minorBidi"/>
          <w:sz w:val="22"/>
          <w:szCs w:val="22"/>
        </w:rPr>
        <w:t>e</w:t>
      </w:r>
      <w:r w:rsidRPr="00196B77">
        <w:rPr>
          <w:rFonts w:asciiTheme="minorBidi" w:hAnsiTheme="minorBidi"/>
          <w:spacing w:val="-1"/>
          <w:sz w:val="22"/>
          <w:szCs w:val="22"/>
        </w:rPr>
        <w:t>r</w:t>
      </w:r>
      <w:r w:rsidRPr="00196B77">
        <w:rPr>
          <w:rFonts w:asciiTheme="minorBidi" w:hAnsiTheme="minorBidi"/>
          <w:spacing w:val="1"/>
          <w:sz w:val="22"/>
          <w:szCs w:val="22"/>
        </w:rPr>
        <w:t>i</w:t>
      </w:r>
      <w:r w:rsidRPr="00196B77">
        <w:rPr>
          <w:rFonts w:asciiTheme="minorBidi" w:hAnsiTheme="minorBidi"/>
          <w:sz w:val="22"/>
          <w:szCs w:val="22"/>
        </w:rPr>
        <w:t>a</w:t>
      </w:r>
      <w:r w:rsidRPr="00196B77">
        <w:rPr>
          <w:rFonts w:asciiTheme="minorBidi" w:hAnsiTheme="minorBidi"/>
          <w:spacing w:val="-1"/>
          <w:sz w:val="22"/>
          <w:szCs w:val="22"/>
        </w:rPr>
        <w:t>l</w:t>
      </w:r>
      <w:r w:rsidRPr="00196B77">
        <w:rPr>
          <w:rFonts w:asciiTheme="minorBidi" w:hAnsiTheme="minorBidi"/>
          <w:sz w:val="22"/>
          <w:szCs w:val="22"/>
        </w:rPr>
        <w:t xml:space="preserve">s </w:t>
      </w:r>
      <w:r w:rsidRPr="00196B77">
        <w:rPr>
          <w:rFonts w:asciiTheme="minorBidi" w:hAnsiTheme="minorBidi"/>
          <w:spacing w:val="-1"/>
          <w:sz w:val="22"/>
          <w:szCs w:val="22"/>
        </w:rPr>
        <w:t>t</w:t>
      </w:r>
      <w:r w:rsidRPr="00196B77">
        <w:rPr>
          <w:rFonts w:asciiTheme="minorBidi" w:hAnsiTheme="minorBidi"/>
          <w:sz w:val="22"/>
          <w:szCs w:val="22"/>
        </w:rPr>
        <w:t xml:space="preserve">o </w:t>
      </w:r>
      <w:r w:rsidRPr="00196B77">
        <w:rPr>
          <w:rFonts w:asciiTheme="minorBidi" w:hAnsiTheme="minorBidi"/>
          <w:spacing w:val="1"/>
          <w:sz w:val="22"/>
          <w:szCs w:val="22"/>
        </w:rPr>
        <w:t>f</w:t>
      </w:r>
      <w:r w:rsidRPr="00196B77">
        <w:rPr>
          <w:rFonts w:asciiTheme="minorBidi" w:hAnsiTheme="minorBidi"/>
          <w:spacing w:val="-2"/>
          <w:sz w:val="22"/>
          <w:szCs w:val="22"/>
        </w:rPr>
        <w:t>o</w:t>
      </w:r>
      <w:r w:rsidRPr="00196B77">
        <w:rPr>
          <w:rFonts w:asciiTheme="minorBidi" w:hAnsiTheme="minorBidi"/>
          <w:spacing w:val="1"/>
          <w:sz w:val="22"/>
          <w:szCs w:val="22"/>
        </w:rPr>
        <w:t>r</w:t>
      </w:r>
      <w:r w:rsidRPr="00196B77">
        <w:rPr>
          <w:rFonts w:asciiTheme="minorBidi" w:hAnsiTheme="minorBidi"/>
          <w:sz w:val="22"/>
          <w:szCs w:val="22"/>
        </w:rPr>
        <w:t>m</w:t>
      </w:r>
      <w:r w:rsidRPr="00196B77">
        <w:rPr>
          <w:rFonts w:asciiTheme="minorBidi" w:hAnsiTheme="minorBidi"/>
          <w:spacing w:val="-4"/>
          <w:sz w:val="22"/>
          <w:szCs w:val="22"/>
        </w:rPr>
        <w:t xml:space="preserve"> </w:t>
      </w:r>
      <w:r w:rsidRPr="00196B77">
        <w:rPr>
          <w:rFonts w:asciiTheme="minorBidi" w:hAnsiTheme="minorBidi"/>
          <w:sz w:val="22"/>
          <w:szCs w:val="22"/>
        </w:rPr>
        <w:t>a p</w:t>
      </w:r>
      <w:r w:rsidRPr="00196B77">
        <w:rPr>
          <w:rFonts w:asciiTheme="minorBidi" w:hAnsiTheme="minorBidi"/>
          <w:spacing w:val="1"/>
          <w:sz w:val="22"/>
          <w:szCs w:val="22"/>
        </w:rPr>
        <w:t>r</w:t>
      </w:r>
      <w:r w:rsidRPr="00196B77">
        <w:rPr>
          <w:rFonts w:asciiTheme="minorBidi" w:hAnsiTheme="minorBidi"/>
          <w:sz w:val="22"/>
          <w:szCs w:val="22"/>
        </w:rPr>
        <w:t>o</w:t>
      </w:r>
      <w:r w:rsidRPr="00196B77">
        <w:rPr>
          <w:rFonts w:asciiTheme="minorBidi" w:hAnsiTheme="minorBidi"/>
          <w:spacing w:val="-1"/>
          <w:sz w:val="22"/>
          <w:szCs w:val="22"/>
        </w:rPr>
        <w:t>t</w:t>
      </w:r>
      <w:r w:rsidRPr="00196B77">
        <w:rPr>
          <w:rFonts w:asciiTheme="minorBidi" w:hAnsiTheme="minorBidi"/>
          <w:sz w:val="22"/>
          <w:szCs w:val="22"/>
        </w:rPr>
        <w:t>ec</w:t>
      </w:r>
      <w:r w:rsidRPr="00196B77">
        <w:rPr>
          <w:rFonts w:asciiTheme="minorBidi" w:hAnsiTheme="minorBidi"/>
          <w:spacing w:val="-1"/>
          <w:sz w:val="22"/>
          <w:szCs w:val="22"/>
        </w:rPr>
        <w:t>t</w:t>
      </w:r>
      <w:r w:rsidRPr="00196B77">
        <w:rPr>
          <w:rFonts w:asciiTheme="minorBidi" w:hAnsiTheme="minorBidi"/>
          <w:spacing w:val="1"/>
          <w:sz w:val="22"/>
          <w:szCs w:val="22"/>
        </w:rPr>
        <w:t>i</w:t>
      </w:r>
      <w:r w:rsidRPr="00196B77">
        <w:rPr>
          <w:rFonts w:asciiTheme="minorBidi" w:hAnsiTheme="minorBidi"/>
          <w:spacing w:val="-2"/>
          <w:sz w:val="22"/>
          <w:szCs w:val="22"/>
        </w:rPr>
        <w:t>v</w:t>
      </w:r>
      <w:r w:rsidRPr="00196B77">
        <w:rPr>
          <w:rFonts w:asciiTheme="minorBidi" w:hAnsiTheme="minorBidi"/>
          <w:sz w:val="22"/>
          <w:szCs w:val="22"/>
        </w:rPr>
        <w:t xml:space="preserve">e and </w:t>
      </w:r>
      <w:r w:rsidRPr="00196B77">
        <w:rPr>
          <w:rFonts w:asciiTheme="minorBidi" w:hAnsiTheme="minorBidi"/>
          <w:spacing w:val="-2"/>
          <w:sz w:val="22"/>
          <w:szCs w:val="22"/>
        </w:rPr>
        <w:t>d</w:t>
      </w:r>
      <w:r w:rsidRPr="00196B77">
        <w:rPr>
          <w:rFonts w:asciiTheme="minorBidi" w:hAnsiTheme="minorBidi"/>
          <w:sz w:val="22"/>
          <w:szCs w:val="22"/>
        </w:rPr>
        <w:t>ec</w:t>
      </w:r>
      <w:r w:rsidRPr="00196B77">
        <w:rPr>
          <w:rFonts w:asciiTheme="minorBidi" w:hAnsiTheme="minorBidi"/>
          <w:spacing w:val="-2"/>
          <w:sz w:val="22"/>
          <w:szCs w:val="22"/>
        </w:rPr>
        <w:t>o</w:t>
      </w:r>
      <w:r w:rsidRPr="00196B77">
        <w:rPr>
          <w:rFonts w:asciiTheme="minorBidi" w:hAnsiTheme="minorBidi"/>
          <w:spacing w:val="1"/>
          <w:sz w:val="22"/>
          <w:szCs w:val="22"/>
        </w:rPr>
        <w:t>r</w:t>
      </w:r>
      <w:r w:rsidRPr="00196B77">
        <w:rPr>
          <w:rFonts w:asciiTheme="minorBidi" w:hAnsiTheme="minorBidi"/>
          <w:spacing w:val="-2"/>
          <w:sz w:val="22"/>
          <w:szCs w:val="22"/>
        </w:rPr>
        <w:t>a</w:t>
      </w:r>
      <w:r w:rsidRPr="00196B77">
        <w:rPr>
          <w:rFonts w:asciiTheme="minorBidi" w:hAnsiTheme="minorBidi"/>
          <w:spacing w:val="1"/>
          <w:sz w:val="22"/>
          <w:szCs w:val="22"/>
        </w:rPr>
        <w:t>ti</w:t>
      </w:r>
      <w:r w:rsidRPr="00196B77">
        <w:rPr>
          <w:rFonts w:asciiTheme="minorBidi" w:hAnsiTheme="minorBidi"/>
          <w:spacing w:val="-2"/>
          <w:sz w:val="22"/>
          <w:szCs w:val="22"/>
        </w:rPr>
        <w:t>v</w:t>
      </w:r>
      <w:r w:rsidRPr="00196B77">
        <w:rPr>
          <w:rFonts w:asciiTheme="minorBidi" w:hAnsiTheme="minorBidi"/>
          <w:sz w:val="22"/>
          <w:szCs w:val="22"/>
        </w:rPr>
        <w:t xml:space="preserve">e </w:t>
      </w:r>
      <w:r w:rsidRPr="00196B77">
        <w:rPr>
          <w:rFonts w:asciiTheme="minorBidi" w:hAnsiTheme="minorBidi"/>
          <w:spacing w:val="-1"/>
          <w:sz w:val="22"/>
          <w:szCs w:val="22"/>
        </w:rPr>
        <w:t>fi</w:t>
      </w:r>
      <w:r w:rsidRPr="00196B77">
        <w:rPr>
          <w:rFonts w:asciiTheme="minorBidi" w:hAnsiTheme="minorBidi"/>
          <w:sz w:val="22"/>
          <w:szCs w:val="22"/>
        </w:rPr>
        <w:t>n</w:t>
      </w:r>
      <w:r w:rsidRPr="00196B77">
        <w:rPr>
          <w:rFonts w:asciiTheme="minorBidi" w:hAnsiTheme="minorBidi"/>
          <w:spacing w:val="1"/>
          <w:sz w:val="22"/>
          <w:szCs w:val="22"/>
        </w:rPr>
        <w:t>i</w:t>
      </w:r>
      <w:r w:rsidRPr="00196B77">
        <w:rPr>
          <w:rFonts w:asciiTheme="minorBidi" w:hAnsiTheme="minorBidi"/>
          <w:sz w:val="22"/>
          <w:szCs w:val="22"/>
        </w:rPr>
        <w:t>sh.</w:t>
      </w:r>
    </w:p>
    <w:p w:rsidR="000B58F9" w:rsidRPr="00D31874" w:rsidRDefault="000B58F9" w:rsidP="000B58F9">
      <w:pPr>
        <w:spacing w:line="360" w:lineRule="auto"/>
        <w:ind w:left="208" w:right="2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85"/>
              </w:numPr>
              <w:spacing w:before="9" w:line="360" w:lineRule="auto"/>
              <w:ind w:left="567" w:hanging="578"/>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86"/>
              </w:numPr>
              <w:spacing w:line="360" w:lineRule="auto"/>
              <w:ind w:left="573" w:right="-20" w:hanging="572"/>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86"/>
              </w:numPr>
              <w:tabs>
                <w:tab w:val="left" w:pos="3360"/>
              </w:tabs>
              <w:spacing w:line="360" w:lineRule="auto"/>
              <w:ind w:left="573" w:right="584" w:hanging="567"/>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86"/>
              </w:numPr>
              <w:tabs>
                <w:tab w:val="left" w:pos="3360"/>
              </w:tabs>
              <w:spacing w:line="360" w:lineRule="auto"/>
              <w:ind w:left="573" w:right="553" w:hanging="56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86"/>
              </w:numPr>
              <w:tabs>
                <w:tab w:val="left" w:pos="3360"/>
              </w:tabs>
              <w:spacing w:before="80" w:line="360" w:lineRule="auto"/>
              <w:ind w:left="573" w:right="468" w:hanging="567"/>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437FA9" w:rsidRDefault="000B58F9" w:rsidP="00FE6267">
            <w:pPr>
              <w:pStyle w:val="ListParagraph"/>
              <w:numPr>
                <w:ilvl w:val="0"/>
                <w:numId w:val="885"/>
              </w:numPr>
              <w:spacing w:before="64" w:line="360" w:lineRule="auto"/>
              <w:ind w:left="567" w:right="305" w:hanging="578"/>
              <w:rPr>
                <w:rFonts w:asciiTheme="minorBidi" w:hAnsiTheme="minorBidi"/>
              </w:rPr>
            </w:pPr>
            <w:r w:rsidRPr="006007C9">
              <w:rPr>
                <w:rFonts w:asciiTheme="minorBidi" w:hAnsiTheme="minorBidi"/>
              </w:rPr>
              <w:t>Pr</w:t>
            </w:r>
            <w:r w:rsidRPr="006007C9">
              <w:rPr>
                <w:rFonts w:asciiTheme="minorBidi" w:hAnsiTheme="minorBidi"/>
                <w:spacing w:val="1"/>
              </w:rPr>
              <w:t>e</w:t>
            </w:r>
            <w:r w:rsidRPr="006007C9">
              <w:rPr>
                <w:rFonts w:asciiTheme="minorBidi" w:hAnsiTheme="minorBidi"/>
              </w:rPr>
              <w:t>p</w:t>
            </w:r>
            <w:r w:rsidRPr="006007C9">
              <w:rPr>
                <w:rFonts w:asciiTheme="minorBidi" w:hAnsiTheme="minorBidi"/>
                <w:spacing w:val="-2"/>
              </w:rPr>
              <w:t>a</w:t>
            </w:r>
            <w:r w:rsidRPr="006007C9">
              <w:rPr>
                <w:rFonts w:asciiTheme="minorBidi" w:hAnsiTheme="minorBidi"/>
                <w:spacing w:val="1"/>
              </w:rPr>
              <w:t>r</w:t>
            </w:r>
            <w:r w:rsidRPr="006007C9">
              <w:rPr>
                <w:rFonts w:asciiTheme="minorBidi" w:hAnsiTheme="minorBidi"/>
              </w:rPr>
              <w:t>e w</w:t>
            </w:r>
            <w:r w:rsidRPr="006007C9">
              <w:rPr>
                <w:rFonts w:asciiTheme="minorBidi" w:hAnsiTheme="minorBidi"/>
                <w:spacing w:val="-3"/>
              </w:rPr>
              <w:t>o</w:t>
            </w:r>
            <w:r w:rsidRPr="006007C9">
              <w:rPr>
                <w:rFonts w:asciiTheme="minorBidi" w:hAnsiTheme="minorBidi"/>
                <w:spacing w:val="1"/>
              </w:rPr>
              <w:t>r</w:t>
            </w:r>
            <w:r w:rsidRPr="006007C9">
              <w:rPr>
                <w:rFonts w:asciiTheme="minorBidi" w:hAnsiTheme="minorBidi"/>
              </w:rPr>
              <w:t>k</w:t>
            </w:r>
            <w:r w:rsidRPr="006007C9">
              <w:rPr>
                <w:rFonts w:asciiTheme="minorBidi" w:hAnsiTheme="minorBidi"/>
                <w:spacing w:val="-2"/>
              </w:rPr>
              <w:t xml:space="preserve"> </w:t>
            </w:r>
            <w:r w:rsidRPr="006007C9">
              <w:rPr>
                <w:rFonts w:asciiTheme="minorBidi" w:hAnsiTheme="minorBidi"/>
              </w:rPr>
              <w:t>a</w:t>
            </w:r>
            <w:r w:rsidRPr="006007C9">
              <w:rPr>
                <w:rFonts w:asciiTheme="minorBidi" w:hAnsiTheme="minorBidi"/>
                <w:spacing w:val="1"/>
              </w:rPr>
              <w:t>r</w:t>
            </w:r>
            <w:r w:rsidRPr="006007C9">
              <w:rPr>
                <w:rFonts w:asciiTheme="minorBidi" w:hAnsiTheme="minorBidi"/>
              </w:rPr>
              <w:t>ea</w:t>
            </w:r>
          </w:p>
        </w:tc>
        <w:tc>
          <w:tcPr>
            <w:tcW w:w="7068" w:type="dxa"/>
          </w:tcPr>
          <w:p w:rsidR="000B58F9" w:rsidRPr="0053118A" w:rsidRDefault="000B58F9" w:rsidP="00FE6267">
            <w:pPr>
              <w:pStyle w:val="ListParagraph"/>
              <w:numPr>
                <w:ilvl w:val="0"/>
                <w:numId w:val="887"/>
              </w:numPr>
              <w:tabs>
                <w:tab w:val="left" w:pos="2820"/>
                <w:tab w:val="left" w:pos="3360"/>
              </w:tabs>
              <w:spacing w:line="360" w:lineRule="auto"/>
              <w:ind w:left="573" w:right="563" w:hanging="572"/>
              <w:rPr>
                <w:rFonts w:asciiTheme="minorBidi" w:hAnsiTheme="minorBidi"/>
                <w:sz w:val="22"/>
                <w:szCs w:val="22"/>
              </w:rPr>
            </w:pPr>
            <w:r w:rsidRPr="0053118A">
              <w:rPr>
                <w:rFonts w:asciiTheme="minorBidi" w:hAnsiTheme="minorBidi"/>
                <w:spacing w:val="1"/>
                <w:sz w:val="22"/>
                <w:szCs w:val="22"/>
              </w:rPr>
              <w:t>M</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z w:val="22"/>
                <w:szCs w:val="22"/>
              </w:rPr>
              <w:t>e</w:t>
            </w:r>
            <w:r w:rsidRPr="0053118A">
              <w:rPr>
                <w:rFonts w:asciiTheme="minorBidi" w:hAnsiTheme="minorBidi"/>
                <w:spacing w:val="-1"/>
                <w:sz w:val="22"/>
                <w:szCs w:val="22"/>
              </w:rPr>
              <w:t>r</w:t>
            </w:r>
            <w:r w:rsidRPr="0053118A">
              <w:rPr>
                <w:rFonts w:asciiTheme="minorBidi" w:hAnsiTheme="minorBidi"/>
                <w:spacing w:val="1"/>
                <w:sz w:val="22"/>
                <w:szCs w:val="22"/>
              </w:rPr>
              <w:t>i</w:t>
            </w:r>
            <w:r w:rsidRPr="0053118A">
              <w:rPr>
                <w:rFonts w:asciiTheme="minorBidi" w:hAnsiTheme="minorBidi"/>
                <w:sz w:val="22"/>
                <w:szCs w:val="22"/>
              </w:rPr>
              <w:t>a</w:t>
            </w:r>
            <w:r w:rsidRPr="0053118A">
              <w:rPr>
                <w:rFonts w:asciiTheme="minorBidi" w:hAnsiTheme="minorBidi"/>
                <w:spacing w:val="-1"/>
                <w:sz w:val="22"/>
                <w:szCs w:val="22"/>
              </w:rPr>
              <w:t>l</w:t>
            </w:r>
            <w:r w:rsidRPr="0053118A">
              <w:rPr>
                <w:rFonts w:asciiTheme="minorBidi" w:hAnsiTheme="minorBidi"/>
                <w:sz w:val="22"/>
                <w:szCs w:val="22"/>
              </w:rPr>
              <w:t xml:space="preserve">s </w:t>
            </w:r>
            <w:r w:rsidRPr="0053118A">
              <w:rPr>
                <w:rFonts w:asciiTheme="minorBidi" w:hAnsiTheme="minorBidi"/>
                <w:spacing w:val="1"/>
                <w:sz w:val="22"/>
                <w:szCs w:val="22"/>
              </w:rPr>
              <w:t>a</w:t>
            </w:r>
            <w:r w:rsidRPr="0053118A">
              <w:rPr>
                <w:rFonts w:asciiTheme="minorBidi" w:hAnsiTheme="minorBidi"/>
                <w:spacing w:val="-2"/>
                <w:sz w:val="22"/>
                <w:szCs w:val="22"/>
              </w:rPr>
              <w:t>n</w:t>
            </w:r>
            <w:r w:rsidRPr="0053118A">
              <w:rPr>
                <w:rFonts w:asciiTheme="minorBidi" w:hAnsiTheme="minorBidi"/>
                <w:sz w:val="22"/>
                <w:szCs w:val="22"/>
              </w:rPr>
              <w:t>d su</w:t>
            </w:r>
            <w:r w:rsidRPr="0053118A">
              <w:rPr>
                <w:rFonts w:asciiTheme="minorBidi" w:hAnsiTheme="minorBidi"/>
                <w:spacing w:val="-2"/>
                <w:sz w:val="22"/>
                <w:szCs w:val="22"/>
              </w:rPr>
              <w:t>b</w:t>
            </w:r>
            <w:r w:rsidRPr="0053118A">
              <w:rPr>
                <w:rFonts w:asciiTheme="minorBidi" w:hAnsiTheme="minorBidi"/>
                <w:sz w:val="22"/>
                <w:szCs w:val="22"/>
              </w:rPr>
              <w:t>s</w:t>
            </w:r>
            <w:r w:rsidRPr="0053118A">
              <w:rPr>
                <w:rFonts w:asciiTheme="minorBidi" w:hAnsiTheme="minorBidi"/>
                <w:spacing w:val="-1"/>
                <w:sz w:val="22"/>
                <w:szCs w:val="22"/>
              </w:rPr>
              <w:t>t</w:t>
            </w:r>
            <w:r w:rsidRPr="0053118A">
              <w:rPr>
                <w:rFonts w:asciiTheme="minorBidi" w:hAnsiTheme="minorBidi"/>
                <w:spacing w:val="1"/>
                <w:sz w:val="22"/>
                <w:szCs w:val="22"/>
              </w:rPr>
              <w:t>r</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z w:val="22"/>
                <w:szCs w:val="22"/>
              </w:rPr>
              <w:t xml:space="preserve">e </w:t>
            </w:r>
            <w:r w:rsidRPr="0053118A">
              <w:rPr>
                <w:rFonts w:asciiTheme="minorBidi" w:hAnsiTheme="minorBidi"/>
                <w:spacing w:val="1"/>
                <w:sz w:val="22"/>
                <w:szCs w:val="22"/>
              </w:rPr>
              <w:t>s</w:t>
            </w:r>
            <w:r w:rsidRPr="0053118A">
              <w:rPr>
                <w:rFonts w:asciiTheme="minorBidi" w:hAnsiTheme="minorBidi"/>
                <w:spacing w:val="-2"/>
                <w:sz w:val="22"/>
                <w:szCs w:val="22"/>
              </w:rPr>
              <w:t>u</w:t>
            </w:r>
            <w:r w:rsidRPr="0053118A">
              <w:rPr>
                <w:rFonts w:asciiTheme="minorBidi" w:hAnsiTheme="minorBidi"/>
                <w:spacing w:val="1"/>
                <w:sz w:val="22"/>
                <w:szCs w:val="22"/>
              </w:rPr>
              <w:t>r</w:t>
            </w:r>
            <w:r w:rsidRPr="0053118A">
              <w:rPr>
                <w:rFonts w:asciiTheme="minorBidi" w:hAnsiTheme="minorBidi"/>
                <w:spacing w:val="-2"/>
                <w:sz w:val="22"/>
                <w:szCs w:val="22"/>
              </w:rPr>
              <w:t>f</w:t>
            </w:r>
            <w:r w:rsidRPr="0053118A">
              <w:rPr>
                <w:rFonts w:asciiTheme="minorBidi" w:hAnsiTheme="minorBidi"/>
                <w:sz w:val="22"/>
                <w:szCs w:val="22"/>
              </w:rPr>
              <w:t>aces</w:t>
            </w:r>
            <w:r w:rsidRPr="0053118A">
              <w:rPr>
                <w:rFonts w:asciiTheme="minorBidi" w:hAnsiTheme="minorBidi"/>
                <w:spacing w:val="-2"/>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p</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pa</w:t>
            </w:r>
            <w:r w:rsidRPr="0053118A">
              <w:rPr>
                <w:rFonts w:asciiTheme="minorBidi" w:hAnsiTheme="minorBidi"/>
                <w:spacing w:val="-1"/>
                <w:sz w:val="22"/>
                <w:szCs w:val="22"/>
              </w:rPr>
              <w:t>r</w:t>
            </w:r>
            <w:r w:rsidRPr="0053118A">
              <w:rPr>
                <w:rFonts w:asciiTheme="minorBidi" w:hAnsiTheme="minorBidi"/>
                <w:sz w:val="22"/>
                <w:szCs w:val="22"/>
              </w:rPr>
              <w:t xml:space="preserve">ed </w:t>
            </w:r>
            <w:r w:rsidRPr="0053118A">
              <w:rPr>
                <w:rFonts w:asciiTheme="minorBidi" w:hAnsiTheme="minorBidi"/>
                <w:spacing w:val="-1"/>
                <w:sz w:val="22"/>
                <w:szCs w:val="22"/>
              </w:rPr>
              <w:t>i</w:t>
            </w:r>
            <w:r w:rsidRPr="0053118A">
              <w:rPr>
                <w:rFonts w:asciiTheme="minorBidi" w:hAnsiTheme="minorBidi"/>
                <w:sz w:val="22"/>
                <w:szCs w:val="22"/>
              </w:rPr>
              <w:t>n a</w:t>
            </w:r>
            <w:r w:rsidRPr="0053118A">
              <w:rPr>
                <w:rFonts w:asciiTheme="minorBidi" w:hAnsiTheme="minorBidi"/>
                <w:spacing w:val="-2"/>
                <w:sz w:val="22"/>
                <w:szCs w:val="22"/>
              </w:rPr>
              <w:t>c</w:t>
            </w:r>
            <w:r w:rsidRPr="0053118A">
              <w:rPr>
                <w:rFonts w:asciiTheme="minorBidi" w:hAnsiTheme="minorBidi"/>
                <w:sz w:val="22"/>
                <w:szCs w:val="22"/>
              </w:rPr>
              <w:t>co</w:t>
            </w:r>
            <w:r w:rsidRPr="0053118A">
              <w:rPr>
                <w:rFonts w:asciiTheme="minorBidi" w:hAnsiTheme="minorBidi"/>
                <w:spacing w:val="1"/>
                <w:sz w:val="22"/>
                <w:szCs w:val="22"/>
              </w:rPr>
              <w:t>r</w:t>
            </w:r>
            <w:r w:rsidRPr="0053118A">
              <w:rPr>
                <w:rFonts w:asciiTheme="minorBidi" w:hAnsiTheme="minorBidi"/>
                <w:spacing w:val="-2"/>
                <w:sz w:val="22"/>
                <w:szCs w:val="22"/>
              </w:rPr>
              <w:t>d</w:t>
            </w:r>
            <w:r w:rsidRPr="0053118A">
              <w:rPr>
                <w:rFonts w:asciiTheme="minorBidi" w:hAnsiTheme="minorBidi"/>
                <w:sz w:val="22"/>
                <w:szCs w:val="22"/>
              </w:rPr>
              <w:t xml:space="preserve">ance </w:t>
            </w:r>
            <w:r w:rsidRPr="0053118A">
              <w:rPr>
                <w:rFonts w:asciiTheme="minorBidi" w:hAnsiTheme="minorBidi"/>
                <w:spacing w:val="-1"/>
                <w:sz w:val="22"/>
                <w:szCs w:val="22"/>
              </w:rPr>
              <w:t>w</w:t>
            </w:r>
            <w:r w:rsidRPr="0053118A">
              <w:rPr>
                <w:rFonts w:asciiTheme="minorBidi" w:hAnsiTheme="minorBidi"/>
                <w:spacing w:val="1"/>
                <w:sz w:val="22"/>
                <w:szCs w:val="22"/>
              </w:rPr>
              <w:t>it</w:t>
            </w:r>
            <w:r w:rsidRPr="0053118A">
              <w:rPr>
                <w:rFonts w:asciiTheme="minorBidi" w:hAnsiTheme="minorBidi"/>
                <w:sz w:val="22"/>
                <w:szCs w:val="22"/>
              </w:rPr>
              <w:t xml:space="preserve">h </w:t>
            </w:r>
            <w:r w:rsidRPr="0053118A">
              <w:rPr>
                <w:rFonts w:asciiTheme="minorBidi" w:hAnsiTheme="minorBidi"/>
                <w:spacing w:val="-4"/>
                <w:sz w:val="22"/>
                <w:szCs w:val="22"/>
              </w:rPr>
              <w:t>m</w:t>
            </w:r>
            <w:r w:rsidRPr="0053118A">
              <w:rPr>
                <w:rFonts w:asciiTheme="minorBidi" w:hAnsiTheme="minorBidi"/>
                <w:sz w:val="22"/>
                <w:szCs w:val="22"/>
              </w:rPr>
              <w:t>anu</w:t>
            </w:r>
            <w:r w:rsidRPr="0053118A">
              <w:rPr>
                <w:rFonts w:asciiTheme="minorBidi" w:hAnsiTheme="minorBidi"/>
                <w:spacing w:val="1"/>
                <w:sz w:val="22"/>
                <w:szCs w:val="22"/>
              </w:rPr>
              <w:t>f</w:t>
            </w:r>
            <w:r w:rsidRPr="0053118A">
              <w:rPr>
                <w:rFonts w:asciiTheme="minorBidi" w:hAnsiTheme="minorBidi"/>
                <w:spacing w:val="-2"/>
                <w:sz w:val="22"/>
                <w:szCs w:val="22"/>
              </w:rPr>
              <w:t>a</w:t>
            </w:r>
            <w:r w:rsidRPr="0053118A">
              <w:rPr>
                <w:rFonts w:asciiTheme="minorBidi" w:hAnsiTheme="minorBidi"/>
                <w:sz w:val="22"/>
                <w:szCs w:val="22"/>
              </w:rPr>
              <w:t>c</w:t>
            </w:r>
            <w:r w:rsidRPr="0053118A">
              <w:rPr>
                <w:rFonts w:asciiTheme="minorBidi" w:hAnsiTheme="minorBidi"/>
                <w:spacing w:val="1"/>
                <w:sz w:val="22"/>
                <w:szCs w:val="22"/>
              </w:rPr>
              <w:t>t</w:t>
            </w:r>
            <w:r w:rsidRPr="0053118A">
              <w:rPr>
                <w:rFonts w:asciiTheme="minorBidi" w:hAnsiTheme="minorBidi"/>
                <w:spacing w:val="-2"/>
                <w:sz w:val="22"/>
                <w:szCs w:val="22"/>
              </w:rPr>
              <w:t>u</w:t>
            </w:r>
            <w:r w:rsidRPr="0053118A">
              <w:rPr>
                <w:rFonts w:asciiTheme="minorBidi" w:hAnsiTheme="minorBidi"/>
                <w:spacing w:val="1"/>
                <w:sz w:val="22"/>
                <w:szCs w:val="22"/>
              </w:rPr>
              <w:t>r</w:t>
            </w:r>
            <w:r w:rsidRPr="0053118A">
              <w:rPr>
                <w:rFonts w:asciiTheme="minorBidi" w:hAnsiTheme="minorBidi"/>
                <w:sz w:val="22"/>
                <w:szCs w:val="22"/>
              </w:rPr>
              <w:t>er</w:t>
            </w:r>
            <w:r w:rsidRPr="0053118A">
              <w:rPr>
                <w:rFonts w:asciiTheme="minorBidi" w:hAnsiTheme="minorBidi"/>
                <w:spacing w:val="-1"/>
                <w:sz w:val="22"/>
                <w:szCs w:val="22"/>
              </w:rPr>
              <w:t xml:space="preserve"> </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co</w:t>
            </w:r>
            <w:r w:rsidRPr="0053118A">
              <w:rPr>
                <w:rFonts w:asciiTheme="minorBidi" w:hAnsiTheme="minorBidi"/>
                <w:spacing w:val="-1"/>
                <w:sz w:val="22"/>
                <w:szCs w:val="22"/>
              </w:rPr>
              <w:t>mm</w:t>
            </w:r>
            <w:r w:rsidRPr="0053118A">
              <w:rPr>
                <w:rFonts w:asciiTheme="minorBidi" w:hAnsiTheme="minorBidi"/>
                <w:sz w:val="22"/>
                <w:szCs w:val="22"/>
              </w:rPr>
              <w:t>enda</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z w:val="22"/>
                <w:szCs w:val="22"/>
              </w:rPr>
              <w:t>o</w:t>
            </w:r>
            <w:r w:rsidRPr="0053118A">
              <w:rPr>
                <w:rFonts w:asciiTheme="minorBidi" w:hAnsiTheme="minorBidi"/>
                <w:spacing w:val="-2"/>
                <w:sz w:val="22"/>
                <w:szCs w:val="22"/>
              </w:rPr>
              <w:t>n</w:t>
            </w:r>
            <w:r w:rsidRPr="0053118A">
              <w:rPr>
                <w:rFonts w:asciiTheme="minorBidi" w:hAnsiTheme="minorBidi"/>
                <w:sz w:val="22"/>
                <w:szCs w:val="22"/>
              </w:rPr>
              <w:t>s.</w:t>
            </w:r>
          </w:p>
          <w:p w:rsidR="000B58F9" w:rsidRPr="0053118A" w:rsidRDefault="000B58F9" w:rsidP="00FE6267">
            <w:pPr>
              <w:pStyle w:val="ListParagraph"/>
              <w:numPr>
                <w:ilvl w:val="0"/>
                <w:numId w:val="887"/>
              </w:numPr>
              <w:tabs>
                <w:tab w:val="left" w:pos="3360"/>
              </w:tabs>
              <w:spacing w:line="360" w:lineRule="auto"/>
              <w:ind w:left="573" w:right="934" w:hanging="572"/>
              <w:rPr>
                <w:rFonts w:asciiTheme="minorBidi" w:hAnsiTheme="minorBidi"/>
                <w:sz w:val="22"/>
                <w:szCs w:val="22"/>
              </w:rPr>
            </w:pPr>
            <w:r w:rsidRPr="0053118A">
              <w:rPr>
                <w:rFonts w:asciiTheme="minorBidi" w:hAnsiTheme="minorBidi"/>
                <w:sz w:val="22"/>
                <w:szCs w:val="22"/>
              </w:rPr>
              <w:t>Su</w:t>
            </w:r>
            <w:r w:rsidRPr="0053118A">
              <w:rPr>
                <w:rFonts w:asciiTheme="minorBidi" w:hAnsiTheme="minorBidi"/>
                <w:spacing w:val="1"/>
                <w:sz w:val="22"/>
                <w:szCs w:val="22"/>
              </w:rPr>
              <w:t>rf</w:t>
            </w:r>
            <w:r w:rsidRPr="0053118A">
              <w:rPr>
                <w:rFonts w:asciiTheme="minorBidi" w:hAnsiTheme="minorBidi"/>
                <w:spacing w:val="-2"/>
                <w:sz w:val="22"/>
                <w:szCs w:val="22"/>
              </w:rPr>
              <w:t>a</w:t>
            </w:r>
            <w:r w:rsidRPr="0053118A">
              <w:rPr>
                <w:rFonts w:asciiTheme="minorBidi" w:hAnsiTheme="minorBidi"/>
                <w:sz w:val="22"/>
                <w:szCs w:val="22"/>
              </w:rPr>
              <w:t>ces</w:t>
            </w:r>
            <w:r w:rsidRPr="0053118A">
              <w:rPr>
                <w:rFonts w:asciiTheme="minorBidi" w:hAnsiTheme="minorBidi"/>
                <w:spacing w:val="-2"/>
                <w:sz w:val="22"/>
                <w:szCs w:val="22"/>
              </w:rPr>
              <w:t xml:space="preserve"> </w:t>
            </w:r>
            <w:r w:rsidRPr="0053118A">
              <w:rPr>
                <w:rFonts w:asciiTheme="minorBidi" w:hAnsiTheme="minorBidi"/>
                <w:sz w:val="22"/>
                <w:szCs w:val="22"/>
              </w:rPr>
              <w:t>not</w:t>
            </w:r>
            <w:r w:rsidRPr="0053118A">
              <w:rPr>
                <w:rFonts w:asciiTheme="minorBidi" w:hAnsiTheme="minorBidi"/>
                <w:spacing w:val="-1"/>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o </w:t>
            </w:r>
            <w:r w:rsidRPr="0053118A">
              <w:rPr>
                <w:rFonts w:asciiTheme="minorBidi" w:hAnsiTheme="minorBidi"/>
                <w:spacing w:val="-2"/>
                <w:sz w:val="22"/>
                <w:szCs w:val="22"/>
              </w:rPr>
              <w:t>b</w:t>
            </w:r>
            <w:r w:rsidRPr="0053118A">
              <w:rPr>
                <w:rFonts w:asciiTheme="minorBidi" w:hAnsiTheme="minorBidi"/>
                <w:sz w:val="22"/>
                <w:szCs w:val="22"/>
              </w:rPr>
              <w:t>e p</w:t>
            </w:r>
            <w:r w:rsidRPr="0053118A">
              <w:rPr>
                <w:rFonts w:asciiTheme="minorBidi" w:hAnsiTheme="minorBidi"/>
                <w:spacing w:val="-2"/>
                <w:sz w:val="22"/>
                <w:szCs w:val="22"/>
              </w:rPr>
              <w:t>a</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1"/>
                <w:sz w:val="22"/>
                <w:szCs w:val="22"/>
              </w:rPr>
              <w:t>t</w:t>
            </w:r>
            <w:r w:rsidRPr="0053118A">
              <w:rPr>
                <w:rFonts w:asciiTheme="minorBidi" w:hAnsiTheme="minorBidi"/>
                <w:sz w:val="22"/>
                <w:szCs w:val="22"/>
              </w:rPr>
              <w:t xml:space="preserve">ed </w:t>
            </w:r>
            <w:r w:rsidRPr="0053118A">
              <w:rPr>
                <w:rFonts w:asciiTheme="minorBidi" w:hAnsiTheme="minorBidi"/>
                <w:spacing w:val="-2"/>
                <w:sz w:val="22"/>
                <w:szCs w:val="22"/>
              </w:rPr>
              <w:t>a</w:t>
            </w:r>
            <w:r w:rsidRPr="0053118A">
              <w:rPr>
                <w:rFonts w:asciiTheme="minorBidi" w:hAnsiTheme="minorBidi"/>
                <w:spacing w:val="1"/>
                <w:sz w:val="22"/>
                <w:szCs w:val="22"/>
              </w:rPr>
              <w:t>r</w:t>
            </w:r>
            <w:r w:rsidRPr="0053118A">
              <w:rPr>
                <w:rFonts w:asciiTheme="minorBidi" w:hAnsiTheme="minorBidi"/>
                <w:sz w:val="22"/>
                <w:szCs w:val="22"/>
              </w:rPr>
              <w:t>e p</w:t>
            </w:r>
            <w:r w:rsidRPr="0053118A">
              <w:rPr>
                <w:rFonts w:asciiTheme="minorBidi" w:hAnsiTheme="minorBidi"/>
                <w:spacing w:val="-1"/>
                <w:sz w:val="22"/>
                <w:szCs w:val="22"/>
              </w:rPr>
              <w:t>r</w:t>
            </w:r>
            <w:r w:rsidRPr="0053118A">
              <w:rPr>
                <w:rFonts w:asciiTheme="minorBidi" w:hAnsiTheme="minorBidi"/>
                <w:sz w:val="22"/>
                <w:szCs w:val="22"/>
              </w:rPr>
              <w:t>o</w:t>
            </w:r>
            <w:r w:rsidRPr="0053118A">
              <w:rPr>
                <w:rFonts w:asciiTheme="minorBidi" w:hAnsiTheme="minorBidi"/>
                <w:spacing w:val="-1"/>
                <w:sz w:val="22"/>
                <w:szCs w:val="22"/>
              </w:rPr>
              <w:t>t</w:t>
            </w:r>
            <w:r w:rsidRPr="0053118A">
              <w:rPr>
                <w:rFonts w:asciiTheme="minorBidi" w:hAnsiTheme="minorBidi"/>
                <w:sz w:val="22"/>
                <w:szCs w:val="22"/>
              </w:rPr>
              <w:t>ec</w:t>
            </w:r>
            <w:r w:rsidRPr="0053118A">
              <w:rPr>
                <w:rFonts w:asciiTheme="minorBidi" w:hAnsiTheme="minorBidi"/>
                <w:spacing w:val="-1"/>
                <w:sz w:val="22"/>
                <w:szCs w:val="22"/>
              </w:rPr>
              <w:t>t</w:t>
            </w:r>
            <w:r w:rsidRPr="0053118A">
              <w:rPr>
                <w:rFonts w:asciiTheme="minorBidi" w:hAnsiTheme="minorBidi"/>
                <w:sz w:val="22"/>
                <w:szCs w:val="22"/>
              </w:rPr>
              <w:t>ed by</w:t>
            </w:r>
            <w:r w:rsidRPr="0053118A">
              <w:rPr>
                <w:rFonts w:asciiTheme="minorBidi" w:hAnsiTheme="minorBidi"/>
                <w:spacing w:val="-2"/>
                <w:sz w:val="22"/>
                <w:szCs w:val="22"/>
              </w:rPr>
              <w:t xml:space="preserve"> </w:t>
            </w:r>
            <w:r w:rsidRPr="0053118A">
              <w:rPr>
                <w:rFonts w:asciiTheme="minorBidi" w:hAnsiTheme="minorBidi"/>
                <w:sz w:val="22"/>
                <w:szCs w:val="22"/>
              </w:rPr>
              <w:t>d</w:t>
            </w:r>
            <w:r w:rsidRPr="0053118A">
              <w:rPr>
                <w:rFonts w:asciiTheme="minorBidi" w:hAnsiTheme="minorBidi"/>
                <w:spacing w:val="1"/>
                <w:sz w:val="22"/>
                <w:szCs w:val="22"/>
              </w:rPr>
              <w:t>r</w:t>
            </w:r>
            <w:r w:rsidRPr="0053118A">
              <w:rPr>
                <w:rFonts w:asciiTheme="minorBidi" w:hAnsiTheme="minorBidi"/>
                <w:sz w:val="22"/>
                <w:szCs w:val="22"/>
              </w:rPr>
              <w:t>op</w:t>
            </w:r>
            <w:r w:rsidRPr="0053118A">
              <w:rPr>
                <w:rFonts w:asciiTheme="minorBidi" w:hAnsiTheme="minorBidi"/>
                <w:spacing w:val="-2"/>
                <w:sz w:val="22"/>
                <w:szCs w:val="22"/>
              </w:rPr>
              <w:t xml:space="preserve"> </w:t>
            </w:r>
            <w:r w:rsidRPr="0053118A">
              <w:rPr>
                <w:rFonts w:asciiTheme="minorBidi" w:hAnsiTheme="minorBidi"/>
                <w:sz w:val="22"/>
                <w:szCs w:val="22"/>
              </w:rPr>
              <w:t>sh</w:t>
            </w:r>
            <w:r w:rsidRPr="0053118A">
              <w:rPr>
                <w:rFonts w:asciiTheme="minorBidi" w:hAnsiTheme="minorBidi"/>
                <w:spacing w:val="1"/>
                <w:sz w:val="22"/>
                <w:szCs w:val="22"/>
              </w:rPr>
              <w:t>e</w:t>
            </w:r>
            <w:r w:rsidRPr="0053118A">
              <w:rPr>
                <w:rFonts w:asciiTheme="minorBidi" w:hAnsiTheme="minorBidi"/>
                <w:spacing w:val="-2"/>
                <w:sz w:val="22"/>
                <w:szCs w:val="22"/>
              </w:rPr>
              <w:t>e</w:t>
            </w:r>
            <w:r w:rsidRPr="0053118A">
              <w:rPr>
                <w:rFonts w:asciiTheme="minorBidi" w:hAnsiTheme="minorBidi"/>
                <w:spacing w:val="1"/>
                <w:sz w:val="22"/>
                <w:szCs w:val="22"/>
              </w:rPr>
              <w:t>t</w:t>
            </w:r>
            <w:r w:rsidRPr="0053118A">
              <w:rPr>
                <w:rFonts w:asciiTheme="minorBidi" w:hAnsiTheme="minorBidi"/>
                <w:sz w:val="22"/>
                <w:szCs w:val="22"/>
              </w:rPr>
              <w:t xml:space="preserve">s, </w:t>
            </w:r>
            <w:r w:rsidRPr="0053118A">
              <w:rPr>
                <w:rFonts w:asciiTheme="minorBidi" w:hAnsiTheme="minorBidi"/>
                <w:spacing w:val="-4"/>
                <w:sz w:val="22"/>
                <w:szCs w:val="22"/>
              </w:rPr>
              <w:t>m</w:t>
            </w:r>
            <w:r w:rsidRPr="0053118A">
              <w:rPr>
                <w:rFonts w:asciiTheme="minorBidi" w:hAnsiTheme="minorBidi"/>
                <w:sz w:val="22"/>
                <w:szCs w:val="22"/>
              </w:rPr>
              <w:t>a</w:t>
            </w:r>
            <w:r w:rsidRPr="0053118A">
              <w:rPr>
                <w:rFonts w:asciiTheme="minorBidi" w:hAnsiTheme="minorBidi"/>
                <w:spacing w:val="3"/>
                <w:sz w:val="22"/>
                <w:szCs w:val="22"/>
              </w:rPr>
              <w:t>s</w:t>
            </w:r>
            <w:r w:rsidRPr="0053118A">
              <w:rPr>
                <w:rFonts w:asciiTheme="minorBidi" w:hAnsiTheme="minorBidi"/>
                <w:spacing w:val="-2"/>
                <w:sz w:val="22"/>
                <w:szCs w:val="22"/>
              </w:rPr>
              <w:t>k</w:t>
            </w:r>
            <w:r w:rsidRPr="0053118A">
              <w:rPr>
                <w:rFonts w:asciiTheme="minorBidi" w:hAnsiTheme="minorBidi"/>
                <w:spacing w:val="1"/>
                <w:sz w:val="22"/>
                <w:szCs w:val="22"/>
              </w:rPr>
              <w:t>i</w:t>
            </w:r>
            <w:r w:rsidRPr="0053118A">
              <w:rPr>
                <w:rFonts w:asciiTheme="minorBidi" w:hAnsiTheme="minorBidi"/>
                <w:sz w:val="22"/>
                <w:szCs w:val="22"/>
              </w:rPr>
              <w:t>ng</w:t>
            </w:r>
            <w:r w:rsidRPr="0053118A">
              <w:rPr>
                <w:rFonts w:asciiTheme="minorBidi" w:hAnsiTheme="minorBidi"/>
                <w:spacing w:val="-2"/>
                <w:sz w:val="22"/>
                <w:szCs w:val="22"/>
              </w:rPr>
              <w:t xml:space="preserve"> </w:t>
            </w:r>
            <w:r w:rsidRPr="0053118A">
              <w:rPr>
                <w:rFonts w:asciiTheme="minorBidi" w:hAnsiTheme="minorBidi"/>
                <w:sz w:val="22"/>
                <w:szCs w:val="22"/>
              </w:rPr>
              <w:t>or</w:t>
            </w:r>
            <w:r w:rsidRPr="0053118A">
              <w:rPr>
                <w:rFonts w:asciiTheme="minorBidi" w:hAnsiTheme="minorBidi"/>
                <w:spacing w:val="1"/>
                <w:sz w:val="22"/>
                <w:szCs w:val="22"/>
              </w:rPr>
              <w:t xml:space="preserve"> r</w:t>
            </w:r>
            <w:r w:rsidRPr="0053118A">
              <w:rPr>
                <w:rFonts w:asciiTheme="minorBidi" w:hAnsiTheme="minorBidi"/>
                <w:sz w:val="22"/>
                <w:szCs w:val="22"/>
              </w:rPr>
              <w:t>e</w:t>
            </w:r>
            <w:r w:rsidRPr="0053118A">
              <w:rPr>
                <w:rFonts w:asciiTheme="minorBidi" w:hAnsiTheme="minorBidi"/>
                <w:spacing w:val="-3"/>
                <w:sz w:val="22"/>
                <w:szCs w:val="22"/>
              </w:rPr>
              <w:t>m</w:t>
            </w:r>
            <w:r w:rsidRPr="0053118A">
              <w:rPr>
                <w:rFonts w:asciiTheme="minorBidi" w:hAnsiTheme="minorBidi"/>
                <w:sz w:val="22"/>
                <w:szCs w:val="22"/>
              </w:rPr>
              <w:t>o</w:t>
            </w:r>
            <w:r w:rsidRPr="0053118A">
              <w:rPr>
                <w:rFonts w:asciiTheme="minorBidi" w:hAnsiTheme="minorBidi"/>
                <w:spacing w:val="-2"/>
                <w:sz w:val="22"/>
                <w:szCs w:val="22"/>
              </w:rPr>
              <w:t>v</w:t>
            </w:r>
            <w:r w:rsidRPr="0053118A">
              <w:rPr>
                <w:rFonts w:asciiTheme="minorBidi" w:hAnsiTheme="minorBidi"/>
                <w:sz w:val="22"/>
                <w:szCs w:val="22"/>
              </w:rPr>
              <w:t>al</w:t>
            </w:r>
            <w:r w:rsidRPr="0053118A">
              <w:rPr>
                <w:rFonts w:asciiTheme="minorBidi" w:hAnsiTheme="minorBidi"/>
                <w:spacing w:val="1"/>
                <w:sz w:val="22"/>
                <w:szCs w:val="22"/>
              </w:rPr>
              <w:t xml:space="preserve"> </w:t>
            </w:r>
            <w:r w:rsidRPr="0053118A">
              <w:rPr>
                <w:rFonts w:asciiTheme="minorBidi" w:hAnsiTheme="minorBidi"/>
                <w:sz w:val="22"/>
                <w:szCs w:val="22"/>
              </w:rPr>
              <w:t>of</w:t>
            </w:r>
            <w:r w:rsidRPr="0053118A">
              <w:rPr>
                <w:rFonts w:asciiTheme="minorBidi" w:hAnsiTheme="minorBidi"/>
                <w:spacing w:val="1"/>
                <w:sz w:val="22"/>
                <w:szCs w:val="22"/>
              </w:rPr>
              <w:t xml:space="preserve"> </w:t>
            </w:r>
            <w:r w:rsidRPr="0053118A">
              <w:rPr>
                <w:rFonts w:asciiTheme="minorBidi" w:hAnsiTheme="minorBidi"/>
                <w:sz w:val="22"/>
                <w:szCs w:val="22"/>
              </w:rPr>
              <w:t>o</w:t>
            </w:r>
            <w:r w:rsidRPr="0053118A">
              <w:rPr>
                <w:rFonts w:asciiTheme="minorBidi" w:hAnsiTheme="minorBidi"/>
                <w:spacing w:val="-2"/>
                <w:sz w:val="22"/>
                <w:szCs w:val="22"/>
              </w:rPr>
              <w:t>b</w:t>
            </w:r>
            <w:r w:rsidRPr="0053118A">
              <w:rPr>
                <w:rFonts w:asciiTheme="minorBidi" w:hAnsiTheme="minorBidi"/>
                <w:spacing w:val="1"/>
                <w:sz w:val="22"/>
                <w:szCs w:val="22"/>
              </w:rPr>
              <w:t>j</w:t>
            </w:r>
            <w:r w:rsidRPr="0053118A">
              <w:rPr>
                <w:rFonts w:asciiTheme="minorBidi" w:hAnsiTheme="minorBidi"/>
                <w:spacing w:val="-2"/>
                <w:sz w:val="22"/>
                <w:szCs w:val="22"/>
              </w:rPr>
              <w:t>e</w:t>
            </w:r>
            <w:r w:rsidRPr="0053118A">
              <w:rPr>
                <w:rFonts w:asciiTheme="minorBidi" w:hAnsiTheme="minorBidi"/>
                <w:sz w:val="22"/>
                <w:szCs w:val="22"/>
              </w:rPr>
              <w:t>c</w:t>
            </w:r>
            <w:r w:rsidRPr="0053118A">
              <w:rPr>
                <w:rFonts w:asciiTheme="minorBidi" w:hAnsiTheme="minorBidi"/>
                <w:spacing w:val="1"/>
                <w:sz w:val="22"/>
                <w:szCs w:val="22"/>
              </w:rPr>
              <w:t>t</w:t>
            </w:r>
            <w:r w:rsidRPr="0053118A">
              <w:rPr>
                <w:rFonts w:asciiTheme="minorBidi" w:hAnsiTheme="minorBidi"/>
                <w:sz w:val="22"/>
                <w:szCs w:val="22"/>
              </w:rPr>
              <w:t>s.</w:t>
            </w:r>
          </w:p>
          <w:p w:rsidR="000B58F9" w:rsidRPr="0053118A" w:rsidRDefault="000B58F9" w:rsidP="00FE6267">
            <w:pPr>
              <w:pStyle w:val="ListParagraph"/>
              <w:numPr>
                <w:ilvl w:val="0"/>
                <w:numId w:val="887"/>
              </w:numPr>
              <w:tabs>
                <w:tab w:val="left" w:pos="3360"/>
              </w:tabs>
              <w:spacing w:line="360" w:lineRule="auto"/>
              <w:ind w:left="573" w:right="1308" w:hanging="572"/>
              <w:rPr>
                <w:rFonts w:asciiTheme="minorBidi" w:hAnsiTheme="minorBidi"/>
              </w:rPr>
            </w:pPr>
            <w:r w:rsidRPr="0053118A">
              <w:rPr>
                <w:rFonts w:asciiTheme="minorBidi" w:hAnsiTheme="minorBidi"/>
                <w:spacing w:val="-1"/>
                <w:sz w:val="22"/>
                <w:szCs w:val="22"/>
              </w:rPr>
              <w:t>A</w:t>
            </w:r>
            <w:r w:rsidRPr="0053118A">
              <w:rPr>
                <w:rFonts w:asciiTheme="minorBidi" w:hAnsiTheme="minorBidi"/>
                <w:sz w:val="22"/>
                <w:szCs w:val="22"/>
              </w:rPr>
              <w:t>dequa</w:t>
            </w:r>
            <w:r w:rsidRPr="0053118A">
              <w:rPr>
                <w:rFonts w:asciiTheme="minorBidi" w:hAnsiTheme="minorBidi"/>
                <w:spacing w:val="-1"/>
                <w:sz w:val="22"/>
                <w:szCs w:val="22"/>
              </w:rPr>
              <w:t>t</w:t>
            </w:r>
            <w:r w:rsidRPr="0053118A">
              <w:rPr>
                <w:rFonts w:asciiTheme="minorBidi" w:hAnsiTheme="minorBidi"/>
                <w:sz w:val="22"/>
                <w:szCs w:val="22"/>
              </w:rPr>
              <w:t xml:space="preserve">e </w:t>
            </w:r>
            <w:r w:rsidRPr="0053118A">
              <w:rPr>
                <w:rFonts w:asciiTheme="minorBidi" w:hAnsiTheme="minorBidi"/>
                <w:spacing w:val="-2"/>
                <w:sz w:val="22"/>
                <w:szCs w:val="22"/>
              </w:rPr>
              <w:t>v</w:t>
            </w:r>
            <w:r w:rsidRPr="0053118A">
              <w:rPr>
                <w:rFonts w:asciiTheme="minorBidi" w:hAnsiTheme="minorBidi"/>
                <w:sz w:val="22"/>
                <w:szCs w:val="22"/>
              </w:rPr>
              <w:t>en</w:t>
            </w:r>
            <w:r w:rsidRPr="0053118A">
              <w:rPr>
                <w:rFonts w:asciiTheme="minorBidi" w:hAnsiTheme="minorBidi"/>
                <w:spacing w:val="-1"/>
                <w:sz w:val="22"/>
                <w:szCs w:val="22"/>
              </w:rPr>
              <w:t>t</w:t>
            </w:r>
            <w:r w:rsidRPr="0053118A">
              <w:rPr>
                <w:rFonts w:asciiTheme="minorBidi" w:hAnsiTheme="minorBidi"/>
                <w:spacing w:val="1"/>
                <w:sz w:val="22"/>
                <w:szCs w:val="22"/>
              </w:rPr>
              <w:t>il</w:t>
            </w:r>
            <w:r w:rsidRPr="0053118A">
              <w:rPr>
                <w:rFonts w:asciiTheme="minorBidi" w:hAnsiTheme="minorBidi"/>
                <w:spacing w:val="-2"/>
                <w:sz w:val="22"/>
                <w:szCs w:val="22"/>
              </w:rPr>
              <w:t>a</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z w:val="22"/>
                <w:szCs w:val="22"/>
              </w:rPr>
              <w:t xml:space="preserve">on </w:t>
            </w:r>
            <w:r w:rsidRPr="0053118A">
              <w:rPr>
                <w:rFonts w:asciiTheme="minorBidi" w:hAnsiTheme="minorBidi"/>
                <w:spacing w:val="-1"/>
                <w:sz w:val="22"/>
                <w:szCs w:val="22"/>
              </w:rPr>
              <w:t>i</w:t>
            </w:r>
            <w:r w:rsidRPr="0053118A">
              <w:rPr>
                <w:rFonts w:asciiTheme="minorBidi" w:hAnsiTheme="minorBidi"/>
                <w:sz w:val="22"/>
                <w:szCs w:val="22"/>
              </w:rPr>
              <w:t>s p</w:t>
            </w:r>
            <w:r w:rsidRPr="0053118A">
              <w:rPr>
                <w:rFonts w:asciiTheme="minorBidi" w:hAnsiTheme="minorBidi"/>
                <w:spacing w:val="-1"/>
                <w:sz w:val="22"/>
                <w:szCs w:val="22"/>
              </w:rPr>
              <w:t>r</w:t>
            </w:r>
            <w:r w:rsidRPr="0053118A">
              <w:rPr>
                <w:rFonts w:asciiTheme="minorBidi" w:hAnsiTheme="minorBidi"/>
                <w:spacing w:val="-2"/>
                <w:sz w:val="22"/>
                <w:szCs w:val="22"/>
              </w:rPr>
              <w:t>ov</w:t>
            </w:r>
            <w:r w:rsidRPr="0053118A">
              <w:rPr>
                <w:rFonts w:asciiTheme="minorBidi" w:hAnsiTheme="minorBidi"/>
                <w:spacing w:val="1"/>
                <w:sz w:val="22"/>
                <w:szCs w:val="22"/>
              </w:rPr>
              <w:t>i</w:t>
            </w:r>
            <w:r w:rsidRPr="0053118A">
              <w:rPr>
                <w:rFonts w:asciiTheme="minorBidi" w:hAnsiTheme="minorBidi"/>
                <w:sz w:val="22"/>
                <w:szCs w:val="22"/>
              </w:rPr>
              <w:t xml:space="preserve">ded </w:t>
            </w:r>
            <w:r w:rsidRPr="0053118A">
              <w:rPr>
                <w:rFonts w:asciiTheme="minorBidi" w:hAnsiTheme="minorBidi"/>
                <w:spacing w:val="1"/>
                <w:sz w:val="22"/>
                <w:szCs w:val="22"/>
              </w:rPr>
              <w:t>t</w:t>
            </w:r>
            <w:r w:rsidRPr="0053118A">
              <w:rPr>
                <w:rFonts w:asciiTheme="minorBidi" w:hAnsiTheme="minorBidi"/>
                <w:sz w:val="22"/>
                <w:szCs w:val="22"/>
              </w:rPr>
              <w:t xml:space="preserve">o </w:t>
            </w:r>
            <w:r w:rsidRPr="0053118A">
              <w:rPr>
                <w:rFonts w:asciiTheme="minorBidi" w:hAnsiTheme="minorBidi"/>
                <w:spacing w:val="-4"/>
                <w:sz w:val="22"/>
                <w:szCs w:val="22"/>
              </w:rPr>
              <w:t>m</w:t>
            </w:r>
            <w:r w:rsidRPr="0053118A">
              <w:rPr>
                <w:rFonts w:asciiTheme="minorBidi" w:hAnsiTheme="minorBidi"/>
                <w:sz w:val="22"/>
                <w:szCs w:val="22"/>
              </w:rPr>
              <w:t>a</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1"/>
                <w:sz w:val="22"/>
                <w:szCs w:val="22"/>
              </w:rPr>
              <w:t>t</w:t>
            </w:r>
            <w:r w:rsidRPr="0053118A">
              <w:rPr>
                <w:rFonts w:asciiTheme="minorBidi" w:hAnsiTheme="minorBidi"/>
                <w:sz w:val="22"/>
                <w:szCs w:val="22"/>
              </w:rPr>
              <w:t>a</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2"/>
                <w:sz w:val="22"/>
                <w:szCs w:val="22"/>
              </w:rPr>
              <w:t xml:space="preserve"> </w:t>
            </w:r>
            <w:r w:rsidRPr="0053118A">
              <w:rPr>
                <w:rFonts w:asciiTheme="minorBidi" w:hAnsiTheme="minorBidi"/>
                <w:sz w:val="22"/>
                <w:szCs w:val="22"/>
              </w:rPr>
              <w:t xml:space="preserve">a </w:t>
            </w:r>
            <w:r w:rsidRPr="0053118A">
              <w:rPr>
                <w:rFonts w:asciiTheme="minorBidi" w:hAnsiTheme="minorBidi"/>
                <w:spacing w:val="-2"/>
                <w:sz w:val="22"/>
                <w:szCs w:val="22"/>
              </w:rPr>
              <w:t>s</w:t>
            </w:r>
            <w:r w:rsidRPr="0053118A">
              <w:rPr>
                <w:rFonts w:asciiTheme="minorBidi" w:hAnsiTheme="minorBidi"/>
                <w:sz w:val="22"/>
                <w:szCs w:val="22"/>
              </w:rPr>
              <w:t>a</w:t>
            </w:r>
            <w:r w:rsidRPr="0053118A">
              <w:rPr>
                <w:rFonts w:asciiTheme="minorBidi" w:hAnsiTheme="minorBidi"/>
                <w:spacing w:val="1"/>
                <w:sz w:val="22"/>
                <w:szCs w:val="22"/>
              </w:rPr>
              <w:t>f</w:t>
            </w:r>
            <w:r w:rsidRPr="0053118A">
              <w:rPr>
                <w:rFonts w:asciiTheme="minorBidi" w:hAnsiTheme="minorBidi"/>
                <w:sz w:val="22"/>
                <w:szCs w:val="22"/>
              </w:rPr>
              <w:t>e en</w:t>
            </w:r>
            <w:r w:rsidRPr="0053118A">
              <w:rPr>
                <w:rFonts w:asciiTheme="minorBidi" w:hAnsiTheme="minorBidi"/>
                <w:spacing w:val="-2"/>
                <w:sz w:val="22"/>
                <w:szCs w:val="22"/>
              </w:rPr>
              <w:t>v</w:t>
            </w:r>
            <w:r w:rsidRPr="0053118A">
              <w:rPr>
                <w:rFonts w:asciiTheme="minorBidi" w:hAnsiTheme="minorBidi"/>
                <w:spacing w:val="1"/>
                <w:sz w:val="22"/>
                <w:szCs w:val="22"/>
              </w:rPr>
              <w:t>ir</w:t>
            </w:r>
            <w:r w:rsidRPr="0053118A">
              <w:rPr>
                <w:rFonts w:asciiTheme="minorBidi" w:hAnsiTheme="minorBidi"/>
                <w:sz w:val="22"/>
                <w:szCs w:val="22"/>
              </w:rPr>
              <w:t>on</w:t>
            </w:r>
            <w:r w:rsidRPr="0053118A">
              <w:rPr>
                <w:rFonts w:asciiTheme="minorBidi" w:hAnsiTheme="minorBidi"/>
                <w:spacing w:val="-4"/>
                <w:sz w:val="22"/>
                <w:szCs w:val="22"/>
              </w:rPr>
              <w:t>m</w:t>
            </w:r>
            <w:r w:rsidRPr="0053118A">
              <w:rPr>
                <w:rFonts w:asciiTheme="minorBidi" w:hAnsiTheme="minorBidi"/>
                <w:sz w:val="22"/>
                <w:szCs w:val="22"/>
              </w:rPr>
              <w:t>en</w:t>
            </w:r>
            <w:r w:rsidRPr="0053118A">
              <w:rPr>
                <w:rFonts w:asciiTheme="minorBidi" w:hAnsiTheme="minorBidi"/>
                <w:spacing w:val="1"/>
                <w:sz w:val="22"/>
                <w:szCs w:val="22"/>
              </w:rPr>
              <w:t>t</w:t>
            </w:r>
            <w:r w:rsidRPr="0053118A">
              <w:rPr>
                <w:rFonts w:asciiTheme="minorBidi" w:hAnsiTheme="minorBidi"/>
                <w:sz w:val="22"/>
                <w:szCs w:val="22"/>
              </w:rPr>
              <w:t>.</w:t>
            </w:r>
          </w:p>
        </w:tc>
      </w:tr>
      <w:tr w:rsidR="000B58F9" w:rsidRPr="00D31874" w:rsidTr="005F2500">
        <w:tc>
          <w:tcPr>
            <w:tcW w:w="2827" w:type="dxa"/>
          </w:tcPr>
          <w:p w:rsidR="000B58F9" w:rsidRPr="00D31874" w:rsidRDefault="000B58F9" w:rsidP="00FE6267">
            <w:pPr>
              <w:pStyle w:val="ListParagraph"/>
              <w:numPr>
                <w:ilvl w:val="0"/>
                <w:numId w:val="885"/>
              </w:numPr>
              <w:spacing w:before="45" w:line="360" w:lineRule="auto"/>
              <w:ind w:left="567" w:right="-20" w:hanging="578"/>
              <w:rPr>
                <w:rFonts w:asciiTheme="minorBidi" w:hAnsiTheme="minorBidi"/>
              </w:rPr>
            </w:pPr>
            <w:r w:rsidRPr="006007C9">
              <w:rPr>
                <w:rFonts w:asciiTheme="minorBidi" w:hAnsiTheme="minorBidi"/>
              </w:rPr>
              <w:t>M</w:t>
            </w:r>
            <w:r w:rsidRPr="006007C9">
              <w:rPr>
                <w:rFonts w:asciiTheme="minorBidi" w:hAnsiTheme="minorBidi"/>
                <w:spacing w:val="1"/>
              </w:rPr>
              <w:t>i</w:t>
            </w:r>
            <w:r w:rsidRPr="006007C9">
              <w:rPr>
                <w:rFonts w:asciiTheme="minorBidi" w:hAnsiTheme="minorBidi"/>
              </w:rPr>
              <w:t xml:space="preserve">x </w:t>
            </w:r>
            <w:r w:rsidRPr="006007C9">
              <w:rPr>
                <w:rFonts w:asciiTheme="minorBidi" w:hAnsiTheme="minorBidi"/>
                <w:spacing w:val="-2"/>
              </w:rPr>
              <w:t>p</w:t>
            </w:r>
            <w:r w:rsidRPr="006007C9">
              <w:rPr>
                <w:rFonts w:asciiTheme="minorBidi" w:hAnsiTheme="minorBidi"/>
              </w:rPr>
              <w:t>a</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rPr>
              <w:t>t</w:t>
            </w:r>
            <w:r w:rsidRPr="006007C9">
              <w:rPr>
                <w:rFonts w:asciiTheme="minorBidi" w:hAnsiTheme="minorBidi"/>
                <w:spacing w:val="1"/>
              </w:rPr>
              <w:t xml:space="preserve"> </w:t>
            </w:r>
            <w:proofErr w:type="spellStart"/>
            <w:r w:rsidRPr="006007C9">
              <w:rPr>
                <w:rFonts w:asciiTheme="minorBidi" w:hAnsiTheme="minorBidi"/>
                <w:spacing w:val="-2"/>
              </w:rPr>
              <w:t>c</w:t>
            </w:r>
            <w:r w:rsidRPr="006007C9">
              <w:rPr>
                <w:rFonts w:asciiTheme="minorBidi" w:hAnsiTheme="minorBidi"/>
              </w:rPr>
              <w:t>o</w:t>
            </w:r>
            <w:r w:rsidRPr="006007C9">
              <w:rPr>
                <w:rFonts w:asciiTheme="minorBidi" w:hAnsiTheme="minorBidi"/>
                <w:spacing w:val="1"/>
              </w:rPr>
              <w:t>l</w:t>
            </w:r>
            <w:r w:rsidRPr="006007C9">
              <w:rPr>
                <w:rFonts w:asciiTheme="minorBidi" w:hAnsiTheme="minorBidi"/>
              </w:rPr>
              <w:t>o</w:t>
            </w:r>
            <w:r w:rsidRPr="006007C9">
              <w:rPr>
                <w:rFonts w:asciiTheme="minorBidi" w:hAnsiTheme="minorBidi"/>
                <w:spacing w:val="-2"/>
              </w:rPr>
              <w:t>u</w:t>
            </w:r>
            <w:r w:rsidRPr="006007C9">
              <w:rPr>
                <w:rFonts w:asciiTheme="minorBidi" w:hAnsiTheme="minorBidi"/>
              </w:rPr>
              <w:t>r</w:t>
            </w:r>
            <w:proofErr w:type="spellEnd"/>
          </w:p>
        </w:tc>
        <w:tc>
          <w:tcPr>
            <w:tcW w:w="7068" w:type="dxa"/>
          </w:tcPr>
          <w:p w:rsidR="000B58F9" w:rsidRPr="0053118A" w:rsidRDefault="000B58F9" w:rsidP="00FE6267">
            <w:pPr>
              <w:pStyle w:val="ListParagraph"/>
              <w:numPr>
                <w:ilvl w:val="0"/>
                <w:numId w:val="888"/>
              </w:numPr>
              <w:tabs>
                <w:tab w:val="left" w:pos="2820"/>
                <w:tab w:val="left" w:pos="3360"/>
              </w:tabs>
              <w:spacing w:line="360" w:lineRule="auto"/>
              <w:ind w:left="573" w:right="451" w:hanging="572"/>
              <w:rPr>
                <w:rFonts w:asciiTheme="minorBidi" w:hAnsiTheme="minorBidi"/>
                <w:sz w:val="22"/>
                <w:szCs w:val="22"/>
              </w:rPr>
            </w:pPr>
            <w:r w:rsidRPr="0053118A">
              <w:rPr>
                <w:rFonts w:asciiTheme="minorBidi" w:hAnsiTheme="minorBidi"/>
                <w:spacing w:val="-1"/>
                <w:sz w:val="22"/>
                <w:szCs w:val="22"/>
              </w:rPr>
              <w:t>B</w:t>
            </w:r>
            <w:r w:rsidRPr="0053118A">
              <w:rPr>
                <w:rFonts w:asciiTheme="minorBidi" w:hAnsiTheme="minorBidi"/>
                <w:sz w:val="22"/>
                <w:szCs w:val="22"/>
              </w:rPr>
              <w:t>a</w:t>
            </w:r>
            <w:r w:rsidRPr="0053118A">
              <w:rPr>
                <w:rFonts w:asciiTheme="minorBidi" w:hAnsiTheme="minorBidi"/>
                <w:spacing w:val="-2"/>
                <w:sz w:val="22"/>
                <w:szCs w:val="22"/>
              </w:rPr>
              <w:t>s</w:t>
            </w:r>
            <w:r w:rsidRPr="0053118A">
              <w:rPr>
                <w:rFonts w:asciiTheme="minorBidi" w:hAnsiTheme="minorBidi"/>
                <w:sz w:val="22"/>
                <w:szCs w:val="22"/>
              </w:rPr>
              <w:t xml:space="preserve">e </w:t>
            </w:r>
            <w:proofErr w:type="spellStart"/>
            <w:r w:rsidRPr="0053118A">
              <w:rPr>
                <w:rFonts w:asciiTheme="minorBidi" w:hAnsiTheme="minorBidi"/>
                <w:sz w:val="22"/>
                <w:szCs w:val="22"/>
              </w:rPr>
              <w:t>c</w:t>
            </w:r>
            <w:r w:rsidRPr="0053118A">
              <w:rPr>
                <w:rFonts w:asciiTheme="minorBidi" w:hAnsiTheme="minorBidi"/>
                <w:spacing w:val="-2"/>
                <w:sz w:val="22"/>
                <w:szCs w:val="22"/>
              </w:rPr>
              <w:t>o</w:t>
            </w:r>
            <w:r w:rsidRPr="0053118A">
              <w:rPr>
                <w:rFonts w:asciiTheme="minorBidi" w:hAnsiTheme="minorBidi"/>
                <w:spacing w:val="1"/>
                <w:sz w:val="22"/>
                <w:szCs w:val="22"/>
              </w:rPr>
              <w:t>l</w:t>
            </w:r>
            <w:r w:rsidRPr="0053118A">
              <w:rPr>
                <w:rFonts w:asciiTheme="minorBidi" w:hAnsiTheme="minorBidi"/>
                <w:sz w:val="22"/>
                <w:szCs w:val="22"/>
              </w:rPr>
              <w:t>our</w:t>
            </w:r>
            <w:proofErr w:type="spellEnd"/>
            <w:r w:rsidRPr="0053118A">
              <w:rPr>
                <w:rFonts w:asciiTheme="minorBidi" w:hAnsiTheme="minorBidi"/>
                <w:spacing w:val="-1"/>
                <w:sz w:val="22"/>
                <w:szCs w:val="22"/>
              </w:rPr>
              <w:t xml:space="preserve"> </w:t>
            </w:r>
            <w:r w:rsidRPr="0053118A">
              <w:rPr>
                <w:rFonts w:asciiTheme="minorBidi" w:hAnsiTheme="minorBidi"/>
                <w:spacing w:val="1"/>
                <w:sz w:val="22"/>
                <w:szCs w:val="22"/>
              </w:rPr>
              <w:t>i</w:t>
            </w:r>
            <w:r w:rsidRPr="0053118A">
              <w:rPr>
                <w:rFonts w:asciiTheme="minorBidi" w:hAnsiTheme="minorBidi"/>
                <w:sz w:val="22"/>
                <w:szCs w:val="22"/>
              </w:rPr>
              <w:t>s</w:t>
            </w:r>
            <w:r w:rsidRPr="0053118A">
              <w:rPr>
                <w:rFonts w:asciiTheme="minorBidi" w:hAnsiTheme="minorBidi"/>
                <w:spacing w:val="-2"/>
                <w:sz w:val="22"/>
                <w:szCs w:val="22"/>
              </w:rPr>
              <w:t xml:space="preserve"> </w:t>
            </w:r>
            <w:r w:rsidRPr="0053118A">
              <w:rPr>
                <w:rFonts w:asciiTheme="minorBidi" w:hAnsiTheme="minorBidi"/>
                <w:spacing w:val="1"/>
                <w:sz w:val="22"/>
                <w:szCs w:val="22"/>
              </w:rPr>
              <w:t>i</w:t>
            </w:r>
            <w:r w:rsidRPr="0053118A">
              <w:rPr>
                <w:rFonts w:asciiTheme="minorBidi" w:hAnsiTheme="minorBidi"/>
                <w:spacing w:val="-2"/>
                <w:sz w:val="22"/>
                <w:szCs w:val="22"/>
              </w:rPr>
              <w:t>d</w:t>
            </w:r>
            <w:r w:rsidRPr="0053118A">
              <w:rPr>
                <w:rFonts w:asciiTheme="minorBidi" w:hAnsiTheme="minorBidi"/>
                <w:sz w:val="22"/>
                <w:szCs w:val="22"/>
              </w:rPr>
              <w:t>en</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z w:val="22"/>
                <w:szCs w:val="22"/>
              </w:rPr>
              <w:t>ed by</w:t>
            </w:r>
            <w:r w:rsidRPr="0053118A">
              <w:rPr>
                <w:rFonts w:asciiTheme="minorBidi" w:hAnsiTheme="minorBidi"/>
                <w:spacing w:val="-2"/>
                <w:sz w:val="22"/>
                <w:szCs w:val="22"/>
              </w:rPr>
              <w:t xml:space="preserve"> </w:t>
            </w:r>
            <w:r w:rsidRPr="0053118A">
              <w:rPr>
                <w:rFonts w:asciiTheme="minorBidi" w:hAnsiTheme="minorBidi"/>
                <w:sz w:val="22"/>
                <w:szCs w:val="22"/>
              </w:rPr>
              <w:t>s</w:t>
            </w:r>
            <w:r w:rsidRPr="0053118A">
              <w:rPr>
                <w:rFonts w:asciiTheme="minorBidi" w:hAnsiTheme="minorBidi"/>
                <w:spacing w:val="1"/>
                <w:sz w:val="22"/>
                <w:szCs w:val="22"/>
              </w:rPr>
              <w:t>a</w:t>
            </w:r>
            <w:r w:rsidRPr="0053118A">
              <w:rPr>
                <w:rFonts w:asciiTheme="minorBidi" w:hAnsiTheme="minorBidi"/>
                <w:spacing w:val="-4"/>
                <w:sz w:val="22"/>
                <w:szCs w:val="22"/>
              </w:rPr>
              <w:t>m</w:t>
            </w:r>
            <w:r w:rsidRPr="0053118A">
              <w:rPr>
                <w:rFonts w:asciiTheme="minorBidi" w:hAnsiTheme="minorBidi"/>
                <w:sz w:val="22"/>
                <w:szCs w:val="22"/>
              </w:rPr>
              <w:t>p</w:t>
            </w:r>
            <w:r w:rsidRPr="0053118A">
              <w:rPr>
                <w:rFonts w:asciiTheme="minorBidi" w:hAnsiTheme="minorBidi"/>
                <w:spacing w:val="1"/>
                <w:sz w:val="22"/>
                <w:szCs w:val="22"/>
              </w:rPr>
              <w:t>l</w:t>
            </w:r>
            <w:r w:rsidRPr="0053118A">
              <w:rPr>
                <w:rFonts w:asciiTheme="minorBidi" w:hAnsiTheme="minorBidi"/>
                <w:sz w:val="22"/>
                <w:szCs w:val="22"/>
              </w:rPr>
              <w:t>e a</w:t>
            </w:r>
            <w:r w:rsidRPr="0053118A">
              <w:rPr>
                <w:rFonts w:asciiTheme="minorBidi" w:hAnsiTheme="minorBidi"/>
                <w:spacing w:val="-2"/>
                <w:sz w:val="22"/>
                <w:szCs w:val="22"/>
              </w:rPr>
              <w:t>n</w:t>
            </w:r>
            <w:r w:rsidRPr="0053118A">
              <w:rPr>
                <w:rFonts w:asciiTheme="minorBidi" w:hAnsiTheme="minorBidi"/>
                <w:sz w:val="22"/>
                <w:szCs w:val="22"/>
              </w:rPr>
              <w:t>a</w:t>
            </w:r>
            <w:r w:rsidRPr="0053118A">
              <w:rPr>
                <w:rFonts w:asciiTheme="minorBidi" w:hAnsiTheme="minorBidi"/>
                <w:spacing w:val="1"/>
                <w:sz w:val="22"/>
                <w:szCs w:val="22"/>
              </w:rPr>
              <w:t>l</w:t>
            </w:r>
            <w:r w:rsidRPr="0053118A">
              <w:rPr>
                <w:rFonts w:asciiTheme="minorBidi" w:hAnsiTheme="minorBidi"/>
                <w:spacing w:val="-2"/>
                <w:sz w:val="22"/>
                <w:szCs w:val="22"/>
              </w:rPr>
              <w:t>y</w:t>
            </w:r>
            <w:r w:rsidRPr="0053118A">
              <w:rPr>
                <w:rFonts w:asciiTheme="minorBidi" w:hAnsiTheme="minorBidi"/>
                <w:sz w:val="22"/>
                <w:szCs w:val="22"/>
              </w:rPr>
              <w:t>s</w:t>
            </w:r>
            <w:r w:rsidRPr="0053118A">
              <w:rPr>
                <w:rFonts w:asciiTheme="minorBidi" w:hAnsiTheme="minorBidi"/>
                <w:spacing w:val="-1"/>
                <w:sz w:val="22"/>
                <w:szCs w:val="22"/>
              </w:rPr>
              <w:t>i</w:t>
            </w:r>
            <w:r w:rsidRPr="0053118A">
              <w:rPr>
                <w:rFonts w:asciiTheme="minorBidi" w:hAnsiTheme="minorBidi"/>
                <w:sz w:val="22"/>
                <w:szCs w:val="22"/>
              </w:rPr>
              <w:t>s or</w:t>
            </w:r>
            <w:r w:rsidRPr="0053118A">
              <w:rPr>
                <w:rFonts w:asciiTheme="minorBidi" w:hAnsiTheme="minorBidi"/>
                <w:spacing w:val="2"/>
                <w:sz w:val="22"/>
                <w:szCs w:val="22"/>
              </w:rPr>
              <w:t xml:space="preserve"> </w:t>
            </w:r>
            <w:r w:rsidRPr="0053118A">
              <w:rPr>
                <w:rFonts w:asciiTheme="minorBidi" w:hAnsiTheme="minorBidi"/>
                <w:spacing w:val="-2"/>
                <w:sz w:val="22"/>
                <w:szCs w:val="22"/>
              </w:rPr>
              <w:t>s</w:t>
            </w:r>
            <w:r w:rsidRPr="0053118A">
              <w:rPr>
                <w:rFonts w:asciiTheme="minorBidi" w:hAnsiTheme="minorBidi"/>
                <w:sz w:val="22"/>
                <w:szCs w:val="22"/>
              </w:rPr>
              <w:t>pec</w:t>
            </w:r>
            <w:r w:rsidRPr="0053118A">
              <w:rPr>
                <w:rFonts w:asciiTheme="minorBidi" w:hAnsiTheme="minorBidi"/>
                <w:spacing w:val="-1"/>
                <w:sz w:val="22"/>
                <w:szCs w:val="22"/>
              </w:rPr>
              <w:t>i</w:t>
            </w:r>
            <w:r w:rsidRPr="0053118A">
              <w:rPr>
                <w:rFonts w:asciiTheme="minorBidi" w:hAnsiTheme="minorBidi"/>
                <w:spacing w:val="1"/>
                <w:sz w:val="22"/>
                <w:szCs w:val="22"/>
              </w:rPr>
              <w:t>f</w:t>
            </w:r>
            <w:r w:rsidRPr="0053118A">
              <w:rPr>
                <w:rFonts w:asciiTheme="minorBidi" w:hAnsiTheme="minorBidi"/>
                <w:spacing w:val="-1"/>
                <w:sz w:val="22"/>
                <w:szCs w:val="22"/>
              </w:rPr>
              <w:t>i</w:t>
            </w:r>
            <w:r w:rsidRPr="0053118A">
              <w:rPr>
                <w:rFonts w:asciiTheme="minorBidi" w:hAnsiTheme="minorBidi"/>
                <w:sz w:val="22"/>
                <w:szCs w:val="22"/>
              </w:rPr>
              <w:t>ca</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z w:val="22"/>
                <w:szCs w:val="22"/>
              </w:rPr>
              <w:t>on, and</w:t>
            </w:r>
            <w:r w:rsidRPr="0053118A">
              <w:rPr>
                <w:rFonts w:asciiTheme="minorBidi" w:hAnsiTheme="minorBidi"/>
                <w:spacing w:val="1"/>
                <w:sz w:val="22"/>
                <w:szCs w:val="22"/>
              </w:rPr>
              <w:t xml:space="preserve"> </w:t>
            </w:r>
            <w:r w:rsidRPr="0053118A">
              <w:rPr>
                <w:rFonts w:asciiTheme="minorBidi" w:hAnsiTheme="minorBidi"/>
                <w:sz w:val="22"/>
                <w:szCs w:val="22"/>
              </w:rPr>
              <w:t>c</w:t>
            </w:r>
            <w:r w:rsidRPr="0053118A">
              <w:rPr>
                <w:rFonts w:asciiTheme="minorBidi" w:hAnsiTheme="minorBidi"/>
                <w:spacing w:val="-2"/>
                <w:sz w:val="22"/>
                <w:szCs w:val="22"/>
              </w:rPr>
              <w:t>o</w:t>
            </w:r>
            <w:r w:rsidRPr="0053118A">
              <w:rPr>
                <w:rFonts w:asciiTheme="minorBidi" w:hAnsiTheme="minorBidi"/>
                <w:spacing w:val="1"/>
                <w:sz w:val="22"/>
                <w:szCs w:val="22"/>
              </w:rPr>
              <w:t>rr</w:t>
            </w:r>
            <w:r w:rsidRPr="0053118A">
              <w:rPr>
                <w:rFonts w:asciiTheme="minorBidi" w:hAnsiTheme="minorBidi"/>
                <w:spacing w:val="-2"/>
                <w:sz w:val="22"/>
                <w:szCs w:val="22"/>
              </w:rPr>
              <w:t>e</w:t>
            </w:r>
            <w:r w:rsidRPr="0053118A">
              <w:rPr>
                <w:rFonts w:asciiTheme="minorBidi" w:hAnsiTheme="minorBidi"/>
                <w:sz w:val="22"/>
                <w:szCs w:val="22"/>
              </w:rPr>
              <w:t>ct</w:t>
            </w:r>
            <w:r w:rsidRPr="0053118A">
              <w:rPr>
                <w:rFonts w:asciiTheme="minorBidi" w:hAnsiTheme="minorBidi"/>
                <w:spacing w:val="-1"/>
                <w:sz w:val="22"/>
                <w:szCs w:val="22"/>
              </w:rPr>
              <w:t xml:space="preserve"> </w:t>
            </w:r>
            <w:r w:rsidRPr="0053118A">
              <w:rPr>
                <w:rFonts w:asciiTheme="minorBidi" w:hAnsiTheme="minorBidi"/>
                <w:spacing w:val="2"/>
                <w:sz w:val="22"/>
                <w:szCs w:val="22"/>
              </w:rPr>
              <w:t>t</w:t>
            </w:r>
            <w:r w:rsidRPr="0053118A">
              <w:rPr>
                <w:rFonts w:asciiTheme="minorBidi" w:hAnsiTheme="minorBidi"/>
                <w:spacing w:val="-1"/>
                <w:sz w:val="22"/>
                <w:szCs w:val="22"/>
              </w:rPr>
              <w:t>i</w:t>
            </w:r>
            <w:r w:rsidRPr="0053118A">
              <w:rPr>
                <w:rFonts w:asciiTheme="minorBidi" w:hAnsiTheme="minorBidi"/>
                <w:sz w:val="22"/>
                <w:szCs w:val="22"/>
              </w:rPr>
              <w:t>nt</w:t>
            </w:r>
            <w:r w:rsidRPr="0053118A">
              <w:rPr>
                <w:rFonts w:asciiTheme="minorBidi" w:hAnsiTheme="minorBidi"/>
                <w:spacing w:val="1"/>
                <w:sz w:val="22"/>
                <w:szCs w:val="22"/>
              </w:rPr>
              <w:t xml:space="preserve"> </w:t>
            </w:r>
            <w:r w:rsidRPr="0053118A">
              <w:rPr>
                <w:rFonts w:asciiTheme="minorBidi" w:hAnsiTheme="minorBidi"/>
                <w:spacing w:val="-2"/>
                <w:sz w:val="22"/>
                <w:szCs w:val="22"/>
              </w:rPr>
              <w:t>b</w:t>
            </w:r>
            <w:r w:rsidRPr="0053118A">
              <w:rPr>
                <w:rFonts w:asciiTheme="minorBidi" w:hAnsiTheme="minorBidi"/>
                <w:sz w:val="22"/>
                <w:szCs w:val="22"/>
              </w:rPr>
              <w:t>a</w:t>
            </w:r>
            <w:r w:rsidRPr="0053118A">
              <w:rPr>
                <w:rFonts w:asciiTheme="minorBidi" w:hAnsiTheme="minorBidi"/>
                <w:spacing w:val="1"/>
                <w:sz w:val="22"/>
                <w:szCs w:val="22"/>
              </w:rPr>
              <w:t>s</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pa</w:t>
            </w:r>
            <w:r w:rsidRPr="0053118A">
              <w:rPr>
                <w:rFonts w:asciiTheme="minorBidi" w:hAnsiTheme="minorBidi"/>
                <w:spacing w:val="-1"/>
                <w:sz w:val="22"/>
                <w:szCs w:val="22"/>
              </w:rPr>
              <w:t>i</w:t>
            </w:r>
            <w:r w:rsidRPr="0053118A">
              <w:rPr>
                <w:rFonts w:asciiTheme="minorBidi" w:hAnsiTheme="minorBidi"/>
                <w:sz w:val="22"/>
                <w:szCs w:val="22"/>
              </w:rPr>
              <w:t>nt</w:t>
            </w:r>
            <w:r w:rsidRPr="0053118A">
              <w:rPr>
                <w:rFonts w:asciiTheme="minorBidi" w:hAnsiTheme="minorBidi"/>
                <w:spacing w:val="-1"/>
                <w:sz w:val="22"/>
                <w:szCs w:val="22"/>
              </w:rPr>
              <w:t xml:space="preserve"> t</w:t>
            </w:r>
            <w:r w:rsidRPr="0053118A">
              <w:rPr>
                <w:rFonts w:asciiTheme="minorBidi" w:hAnsiTheme="minorBidi"/>
                <w:spacing w:val="-2"/>
                <w:sz w:val="22"/>
                <w:szCs w:val="22"/>
              </w:rPr>
              <w:t>y</w:t>
            </w:r>
            <w:r w:rsidRPr="0053118A">
              <w:rPr>
                <w:rFonts w:asciiTheme="minorBidi" w:hAnsiTheme="minorBidi"/>
                <w:sz w:val="22"/>
                <w:szCs w:val="22"/>
              </w:rPr>
              <w:t>pe and sh</w:t>
            </w:r>
            <w:r w:rsidRPr="0053118A">
              <w:rPr>
                <w:rFonts w:asciiTheme="minorBidi" w:hAnsiTheme="minorBidi"/>
                <w:spacing w:val="-2"/>
                <w:sz w:val="22"/>
                <w:szCs w:val="22"/>
              </w:rPr>
              <w:t>e</w:t>
            </w:r>
            <w:r w:rsidRPr="0053118A">
              <w:rPr>
                <w:rFonts w:asciiTheme="minorBidi" w:hAnsiTheme="minorBidi"/>
                <w:sz w:val="22"/>
                <w:szCs w:val="22"/>
              </w:rPr>
              <w:t xml:space="preserve">en </w:t>
            </w:r>
            <w:r w:rsidRPr="0053118A">
              <w:rPr>
                <w:rFonts w:asciiTheme="minorBidi" w:hAnsiTheme="minorBidi"/>
                <w:spacing w:val="-1"/>
                <w:sz w:val="22"/>
                <w:szCs w:val="22"/>
              </w:rPr>
              <w:t>l</w:t>
            </w:r>
            <w:r w:rsidRPr="0053118A">
              <w:rPr>
                <w:rFonts w:asciiTheme="minorBidi" w:hAnsiTheme="minorBidi"/>
                <w:sz w:val="22"/>
                <w:szCs w:val="22"/>
              </w:rPr>
              <w:t>e</w:t>
            </w:r>
            <w:r w:rsidRPr="0053118A">
              <w:rPr>
                <w:rFonts w:asciiTheme="minorBidi" w:hAnsiTheme="minorBidi"/>
                <w:spacing w:val="-2"/>
                <w:sz w:val="22"/>
                <w:szCs w:val="22"/>
              </w:rPr>
              <w:t>v</w:t>
            </w:r>
            <w:r w:rsidRPr="0053118A">
              <w:rPr>
                <w:rFonts w:asciiTheme="minorBidi" w:hAnsiTheme="minorBidi"/>
                <w:sz w:val="22"/>
                <w:szCs w:val="22"/>
              </w:rPr>
              <w:t>el</w:t>
            </w:r>
            <w:r w:rsidRPr="0053118A">
              <w:rPr>
                <w:rFonts w:asciiTheme="minorBidi" w:hAnsiTheme="minorBidi"/>
                <w:spacing w:val="1"/>
                <w:sz w:val="22"/>
                <w:szCs w:val="22"/>
              </w:rPr>
              <w:t xml:space="preserve"> </w:t>
            </w:r>
            <w:r w:rsidRPr="0053118A">
              <w:rPr>
                <w:rFonts w:asciiTheme="minorBidi" w:hAnsiTheme="minorBidi"/>
                <w:sz w:val="22"/>
                <w:szCs w:val="22"/>
              </w:rPr>
              <w:t>d</w:t>
            </w:r>
            <w:r w:rsidRPr="0053118A">
              <w:rPr>
                <w:rFonts w:asciiTheme="minorBidi" w:hAnsiTheme="minorBidi"/>
                <w:spacing w:val="-2"/>
                <w:sz w:val="22"/>
                <w:szCs w:val="22"/>
              </w:rPr>
              <w:t>e</w:t>
            </w:r>
            <w:r w:rsidRPr="0053118A">
              <w:rPr>
                <w:rFonts w:asciiTheme="minorBidi" w:hAnsiTheme="minorBidi"/>
                <w:spacing w:val="1"/>
                <w:sz w:val="22"/>
                <w:szCs w:val="22"/>
              </w:rPr>
              <w:t>t</w:t>
            </w:r>
            <w:r w:rsidRPr="0053118A">
              <w:rPr>
                <w:rFonts w:asciiTheme="minorBidi" w:hAnsiTheme="minorBidi"/>
                <w:spacing w:val="-2"/>
                <w:sz w:val="22"/>
                <w:szCs w:val="22"/>
              </w:rPr>
              <w:t>e</w:t>
            </w:r>
            <w:r w:rsidRPr="0053118A">
              <w:rPr>
                <w:rFonts w:asciiTheme="minorBidi" w:hAnsiTheme="minorBidi"/>
                <w:spacing w:val="1"/>
                <w:sz w:val="22"/>
                <w:szCs w:val="22"/>
              </w:rPr>
              <w:t>r</w:t>
            </w:r>
            <w:r w:rsidRPr="0053118A">
              <w:rPr>
                <w:rFonts w:asciiTheme="minorBidi" w:hAnsiTheme="minorBidi"/>
                <w:spacing w:val="-4"/>
                <w:sz w:val="22"/>
                <w:szCs w:val="22"/>
              </w:rPr>
              <w:t>m</w:t>
            </w:r>
            <w:r w:rsidRPr="0053118A">
              <w:rPr>
                <w:rFonts w:asciiTheme="minorBidi" w:hAnsiTheme="minorBidi"/>
                <w:spacing w:val="1"/>
                <w:sz w:val="22"/>
                <w:szCs w:val="22"/>
              </w:rPr>
              <w:t>i</w:t>
            </w:r>
            <w:r w:rsidRPr="0053118A">
              <w:rPr>
                <w:rFonts w:asciiTheme="minorBidi" w:hAnsiTheme="minorBidi"/>
                <w:sz w:val="22"/>
                <w:szCs w:val="22"/>
              </w:rPr>
              <w:t>ned.</w:t>
            </w:r>
          </w:p>
          <w:p w:rsidR="000B58F9" w:rsidRPr="0053118A" w:rsidRDefault="000B58F9" w:rsidP="00FE6267">
            <w:pPr>
              <w:pStyle w:val="ListParagraph"/>
              <w:numPr>
                <w:ilvl w:val="0"/>
                <w:numId w:val="888"/>
              </w:numPr>
              <w:tabs>
                <w:tab w:val="left" w:pos="3360"/>
              </w:tabs>
              <w:spacing w:line="360" w:lineRule="auto"/>
              <w:ind w:left="573" w:right="491" w:hanging="572"/>
              <w:rPr>
                <w:rFonts w:asciiTheme="minorBidi" w:hAnsiTheme="minorBidi"/>
                <w:sz w:val="22"/>
                <w:szCs w:val="22"/>
              </w:rPr>
            </w:pPr>
            <w:proofErr w:type="spellStart"/>
            <w:r w:rsidRPr="0053118A">
              <w:rPr>
                <w:rFonts w:asciiTheme="minorBidi" w:hAnsiTheme="minorBidi"/>
                <w:spacing w:val="-1"/>
                <w:sz w:val="22"/>
                <w:szCs w:val="22"/>
              </w:rPr>
              <w:t>C</w:t>
            </w:r>
            <w:r w:rsidRPr="0053118A">
              <w:rPr>
                <w:rFonts w:asciiTheme="minorBidi" w:hAnsiTheme="minorBidi"/>
                <w:sz w:val="22"/>
                <w:szCs w:val="22"/>
              </w:rPr>
              <w:t>o</w:t>
            </w:r>
            <w:r w:rsidRPr="0053118A">
              <w:rPr>
                <w:rFonts w:asciiTheme="minorBidi" w:hAnsiTheme="minorBidi"/>
                <w:spacing w:val="-1"/>
                <w:sz w:val="22"/>
                <w:szCs w:val="22"/>
              </w:rPr>
              <w:t>l</w:t>
            </w:r>
            <w:r w:rsidRPr="0053118A">
              <w:rPr>
                <w:rFonts w:asciiTheme="minorBidi" w:hAnsiTheme="minorBidi"/>
                <w:sz w:val="22"/>
                <w:szCs w:val="22"/>
              </w:rPr>
              <w:t>ou</w:t>
            </w:r>
            <w:r w:rsidRPr="0053118A">
              <w:rPr>
                <w:rFonts w:asciiTheme="minorBidi" w:hAnsiTheme="minorBidi"/>
                <w:spacing w:val="1"/>
                <w:sz w:val="22"/>
                <w:szCs w:val="22"/>
              </w:rPr>
              <w:t>r</w:t>
            </w:r>
            <w:r w:rsidRPr="0053118A">
              <w:rPr>
                <w:rFonts w:asciiTheme="minorBidi" w:hAnsiTheme="minorBidi"/>
                <w:spacing w:val="-2"/>
                <w:sz w:val="22"/>
                <w:szCs w:val="22"/>
              </w:rPr>
              <w:t>a</w:t>
            </w:r>
            <w:r w:rsidRPr="0053118A">
              <w:rPr>
                <w:rFonts w:asciiTheme="minorBidi" w:hAnsiTheme="minorBidi"/>
                <w:sz w:val="22"/>
                <w:szCs w:val="22"/>
              </w:rPr>
              <w:t>n</w:t>
            </w:r>
            <w:r w:rsidRPr="0053118A">
              <w:rPr>
                <w:rFonts w:asciiTheme="minorBidi" w:hAnsiTheme="minorBidi"/>
                <w:spacing w:val="1"/>
                <w:sz w:val="22"/>
                <w:szCs w:val="22"/>
              </w:rPr>
              <w:t>t</w:t>
            </w:r>
            <w:r w:rsidRPr="0053118A">
              <w:rPr>
                <w:rFonts w:asciiTheme="minorBidi" w:hAnsiTheme="minorBidi"/>
                <w:sz w:val="22"/>
                <w:szCs w:val="22"/>
              </w:rPr>
              <w:t>s</w:t>
            </w:r>
            <w:proofErr w:type="spellEnd"/>
            <w:r w:rsidRPr="0053118A">
              <w:rPr>
                <w:rFonts w:asciiTheme="minorBidi" w:hAnsiTheme="minorBidi"/>
                <w:spacing w:val="-2"/>
                <w:sz w:val="22"/>
                <w:szCs w:val="22"/>
              </w:rPr>
              <w:t xml:space="preserve"> </w:t>
            </w:r>
            <w:r w:rsidRPr="0053118A">
              <w:rPr>
                <w:rFonts w:asciiTheme="minorBidi" w:hAnsiTheme="minorBidi"/>
                <w:sz w:val="22"/>
                <w:szCs w:val="22"/>
              </w:rPr>
              <w:t>s</w:t>
            </w:r>
            <w:r w:rsidRPr="0053118A">
              <w:rPr>
                <w:rFonts w:asciiTheme="minorBidi" w:hAnsiTheme="minorBidi"/>
                <w:spacing w:val="-2"/>
                <w:sz w:val="22"/>
                <w:szCs w:val="22"/>
              </w:rPr>
              <w:t>u</w:t>
            </w:r>
            <w:r w:rsidRPr="0053118A">
              <w:rPr>
                <w:rFonts w:asciiTheme="minorBidi" w:hAnsiTheme="minorBidi"/>
                <w:spacing w:val="1"/>
                <w:sz w:val="22"/>
                <w:szCs w:val="22"/>
              </w:rPr>
              <w:t>it</w:t>
            </w:r>
            <w:r w:rsidRPr="0053118A">
              <w:rPr>
                <w:rFonts w:asciiTheme="minorBidi" w:hAnsiTheme="minorBidi"/>
                <w:spacing w:val="-2"/>
                <w:sz w:val="22"/>
                <w:szCs w:val="22"/>
              </w:rPr>
              <w:t>a</w:t>
            </w:r>
            <w:r w:rsidRPr="0053118A">
              <w:rPr>
                <w:rFonts w:asciiTheme="minorBidi" w:hAnsiTheme="minorBidi"/>
                <w:sz w:val="22"/>
                <w:szCs w:val="22"/>
              </w:rPr>
              <w:t>b</w:t>
            </w:r>
            <w:r w:rsidRPr="0053118A">
              <w:rPr>
                <w:rFonts w:asciiTheme="minorBidi" w:hAnsiTheme="minorBidi"/>
                <w:spacing w:val="1"/>
                <w:sz w:val="22"/>
                <w:szCs w:val="22"/>
              </w:rPr>
              <w:t>l</w:t>
            </w:r>
            <w:r w:rsidRPr="0053118A">
              <w:rPr>
                <w:rFonts w:asciiTheme="minorBidi" w:hAnsiTheme="minorBidi"/>
                <w:sz w:val="22"/>
                <w:szCs w:val="22"/>
              </w:rPr>
              <w:t>e</w:t>
            </w:r>
            <w:r w:rsidRPr="0053118A">
              <w:rPr>
                <w:rFonts w:asciiTheme="minorBidi" w:hAnsiTheme="minorBidi"/>
                <w:spacing w:val="-2"/>
                <w:sz w:val="22"/>
                <w:szCs w:val="22"/>
              </w:rPr>
              <w:t xml:space="preserve"> f</w:t>
            </w:r>
            <w:r w:rsidRPr="0053118A">
              <w:rPr>
                <w:rFonts w:asciiTheme="minorBidi" w:hAnsiTheme="minorBidi"/>
                <w:sz w:val="22"/>
                <w:szCs w:val="22"/>
              </w:rPr>
              <w:t>or</w:t>
            </w:r>
            <w:r w:rsidRPr="0053118A">
              <w:rPr>
                <w:rFonts w:asciiTheme="minorBidi" w:hAnsiTheme="minorBidi"/>
                <w:spacing w:val="1"/>
                <w:sz w:val="22"/>
                <w:szCs w:val="22"/>
              </w:rPr>
              <w:t xml:space="preserve"> t</w:t>
            </w:r>
            <w:r w:rsidRPr="0053118A">
              <w:rPr>
                <w:rFonts w:asciiTheme="minorBidi" w:hAnsiTheme="minorBidi"/>
                <w:spacing w:val="-2"/>
                <w:sz w:val="22"/>
                <w:szCs w:val="22"/>
              </w:rPr>
              <w:t>h</w:t>
            </w:r>
            <w:r w:rsidRPr="0053118A">
              <w:rPr>
                <w:rFonts w:asciiTheme="minorBidi" w:hAnsiTheme="minorBidi"/>
                <w:sz w:val="22"/>
                <w:szCs w:val="22"/>
              </w:rPr>
              <w:t xml:space="preserve">e </w:t>
            </w:r>
            <w:proofErr w:type="spellStart"/>
            <w:r w:rsidRPr="0053118A">
              <w:rPr>
                <w:rFonts w:asciiTheme="minorBidi" w:hAnsiTheme="minorBidi"/>
                <w:sz w:val="22"/>
                <w:szCs w:val="22"/>
              </w:rPr>
              <w:t>c</w:t>
            </w:r>
            <w:r w:rsidRPr="0053118A">
              <w:rPr>
                <w:rFonts w:asciiTheme="minorBidi" w:hAnsiTheme="minorBidi"/>
                <w:spacing w:val="-2"/>
                <w:sz w:val="22"/>
                <w:szCs w:val="22"/>
              </w:rPr>
              <w:t>o</w:t>
            </w:r>
            <w:r w:rsidRPr="0053118A">
              <w:rPr>
                <w:rFonts w:asciiTheme="minorBidi" w:hAnsiTheme="minorBidi"/>
                <w:spacing w:val="1"/>
                <w:sz w:val="22"/>
                <w:szCs w:val="22"/>
              </w:rPr>
              <w:t>l</w:t>
            </w:r>
            <w:r w:rsidRPr="0053118A">
              <w:rPr>
                <w:rFonts w:asciiTheme="minorBidi" w:hAnsiTheme="minorBidi"/>
                <w:sz w:val="22"/>
                <w:szCs w:val="22"/>
              </w:rPr>
              <w:t>o</w:t>
            </w:r>
            <w:r w:rsidRPr="0053118A">
              <w:rPr>
                <w:rFonts w:asciiTheme="minorBidi" w:hAnsiTheme="minorBidi"/>
                <w:spacing w:val="-2"/>
                <w:sz w:val="22"/>
                <w:szCs w:val="22"/>
              </w:rPr>
              <w:t>u</w:t>
            </w:r>
            <w:r w:rsidRPr="0053118A">
              <w:rPr>
                <w:rFonts w:asciiTheme="minorBidi" w:hAnsiTheme="minorBidi"/>
                <w:sz w:val="22"/>
                <w:szCs w:val="22"/>
              </w:rPr>
              <w:t>r</w:t>
            </w:r>
            <w:proofErr w:type="spellEnd"/>
            <w:r w:rsidRPr="0053118A">
              <w:rPr>
                <w:rFonts w:asciiTheme="minorBidi" w:hAnsiTheme="minorBidi"/>
                <w:spacing w:val="1"/>
                <w:sz w:val="22"/>
                <w:szCs w:val="22"/>
              </w:rPr>
              <w:t xml:space="preserve"> </w:t>
            </w:r>
            <w:r w:rsidRPr="0053118A">
              <w:rPr>
                <w:rFonts w:asciiTheme="minorBidi" w:hAnsiTheme="minorBidi"/>
                <w:spacing w:val="-4"/>
                <w:sz w:val="22"/>
                <w:szCs w:val="22"/>
              </w:rPr>
              <w:t>m</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z w:val="22"/>
                <w:szCs w:val="22"/>
              </w:rPr>
              <w:t xml:space="preserve">ch </w:t>
            </w:r>
            <w:r w:rsidRPr="0053118A">
              <w:rPr>
                <w:rFonts w:asciiTheme="minorBidi" w:hAnsiTheme="minorBidi"/>
                <w:spacing w:val="-2"/>
                <w:sz w:val="22"/>
                <w:szCs w:val="22"/>
              </w:rPr>
              <w:t>a</w:t>
            </w:r>
            <w:r w:rsidRPr="0053118A">
              <w:rPr>
                <w:rFonts w:asciiTheme="minorBidi" w:hAnsiTheme="minorBidi"/>
                <w:spacing w:val="1"/>
                <w:sz w:val="22"/>
                <w:szCs w:val="22"/>
              </w:rPr>
              <w:t>r</w:t>
            </w:r>
            <w:r w:rsidRPr="0053118A">
              <w:rPr>
                <w:rFonts w:asciiTheme="minorBidi" w:hAnsiTheme="minorBidi"/>
                <w:sz w:val="22"/>
                <w:szCs w:val="22"/>
              </w:rPr>
              <w:t xml:space="preserve">e </w:t>
            </w:r>
            <w:r w:rsidRPr="0053118A">
              <w:rPr>
                <w:rFonts w:asciiTheme="minorBidi" w:hAnsiTheme="minorBidi"/>
                <w:spacing w:val="-2"/>
                <w:sz w:val="22"/>
                <w:szCs w:val="22"/>
              </w:rPr>
              <w:t>s</w:t>
            </w:r>
            <w:r w:rsidRPr="0053118A">
              <w:rPr>
                <w:rFonts w:asciiTheme="minorBidi" w:hAnsiTheme="minorBidi"/>
                <w:sz w:val="22"/>
                <w:szCs w:val="22"/>
              </w:rPr>
              <w:t>e</w:t>
            </w:r>
            <w:r w:rsidRPr="0053118A">
              <w:rPr>
                <w:rFonts w:asciiTheme="minorBidi" w:hAnsiTheme="minorBidi"/>
                <w:spacing w:val="1"/>
                <w:sz w:val="22"/>
                <w:szCs w:val="22"/>
              </w:rPr>
              <w:t>l</w:t>
            </w:r>
            <w:r w:rsidRPr="0053118A">
              <w:rPr>
                <w:rFonts w:asciiTheme="minorBidi" w:hAnsiTheme="minorBidi"/>
                <w:spacing w:val="-2"/>
                <w:sz w:val="22"/>
                <w:szCs w:val="22"/>
              </w:rPr>
              <w:t>e</w:t>
            </w:r>
            <w:r w:rsidRPr="0053118A">
              <w:rPr>
                <w:rFonts w:asciiTheme="minorBidi" w:hAnsiTheme="minorBidi"/>
                <w:sz w:val="22"/>
                <w:szCs w:val="22"/>
              </w:rPr>
              <w:t>c</w:t>
            </w:r>
            <w:r w:rsidRPr="0053118A">
              <w:rPr>
                <w:rFonts w:asciiTheme="minorBidi" w:hAnsiTheme="minorBidi"/>
                <w:spacing w:val="1"/>
                <w:sz w:val="22"/>
                <w:szCs w:val="22"/>
              </w:rPr>
              <w:t>t</w:t>
            </w:r>
            <w:r w:rsidRPr="0053118A">
              <w:rPr>
                <w:rFonts w:asciiTheme="minorBidi" w:hAnsiTheme="minorBidi"/>
                <w:sz w:val="22"/>
                <w:szCs w:val="22"/>
              </w:rPr>
              <w:t xml:space="preserve">ed, </w:t>
            </w:r>
            <w:r w:rsidRPr="0053118A">
              <w:rPr>
                <w:rFonts w:asciiTheme="minorBidi" w:hAnsiTheme="minorBidi"/>
                <w:spacing w:val="-3"/>
                <w:sz w:val="22"/>
                <w:szCs w:val="22"/>
              </w:rPr>
              <w:t>m</w:t>
            </w:r>
            <w:r w:rsidRPr="0053118A">
              <w:rPr>
                <w:rFonts w:asciiTheme="minorBidi" w:hAnsiTheme="minorBidi"/>
                <w:spacing w:val="1"/>
                <w:sz w:val="22"/>
                <w:szCs w:val="22"/>
              </w:rPr>
              <w:t>i</w:t>
            </w:r>
            <w:r w:rsidRPr="0053118A">
              <w:rPr>
                <w:rFonts w:asciiTheme="minorBidi" w:hAnsiTheme="minorBidi"/>
                <w:sz w:val="22"/>
                <w:szCs w:val="22"/>
              </w:rPr>
              <w:t xml:space="preserve">xed </w:t>
            </w:r>
            <w:r w:rsidRPr="0053118A">
              <w:rPr>
                <w:rFonts w:asciiTheme="minorBidi" w:hAnsiTheme="minorBidi"/>
                <w:spacing w:val="-1"/>
                <w:sz w:val="22"/>
                <w:szCs w:val="22"/>
              </w:rPr>
              <w:t>w</w:t>
            </w:r>
            <w:r w:rsidRPr="0053118A">
              <w:rPr>
                <w:rFonts w:asciiTheme="minorBidi" w:hAnsiTheme="minorBidi"/>
                <w:spacing w:val="1"/>
                <w:sz w:val="22"/>
                <w:szCs w:val="22"/>
              </w:rPr>
              <w:t>it</w:t>
            </w:r>
            <w:r w:rsidRPr="0053118A">
              <w:rPr>
                <w:rFonts w:asciiTheme="minorBidi" w:hAnsiTheme="minorBidi"/>
                <w:sz w:val="22"/>
                <w:szCs w:val="22"/>
              </w:rPr>
              <w:t>h</w:t>
            </w:r>
            <w:r w:rsidRPr="0053118A">
              <w:rPr>
                <w:rFonts w:asciiTheme="minorBidi" w:hAnsiTheme="minorBidi"/>
                <w:spacing w:val="53"/>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he </w:t>
            </w:r>
            <w:r w:rsidRPr="0053118A">
              <w:rPr>
                <w:rFonts w:asciiTheme="minorBidi" w:hAnsiTheme="minorBidi"/>
                <w:spacing w:val="-2"/>
                <w:sz w:val="22"/>
                <w:szCs w:val="22"/>
              </w:rPr>
              <w:t>b</w:t>
            </w:r>
            <w:r w:rsidRPr="0053118A">
              <w:rPr>
                <w:rFonts w:asciiTheme="minorBidi" w:hAnsiTheme="minorBidi"/>
                <w:sz w:val="22"/>
                <w:szCs w:val="22"/>
              </w:rPr>
              <w:t>a</w:t>
            </w:r>
            <w:r w:rsidRPr="0053118A">
              <w:rPr>
                <w:rFonts w:asciiTheme="minorBidi" w:hAnsiTheme="minorBidi"/>
                <w:spacing w:val="1"/>
                <w:sz w:val="22"/>
                <w:szCs w:val="22"/>
              </w:rPr>
              <w:t>s</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l</w:t>
            </w:r>
            <w:r w:rsidRPr="0053118A">
              <w:rPr>
                <w:rFonts w:asciiTheme="minorBidi" w:hAnsiTheme="minorBidi"/>
                <w:spacing w:val="1"/>
                <w:sz w:val="22"/>
                <w:szCs w:val="22"/>
              </w:rPr>
              <w:t>l</w:t>
            </w:r>
            <w:r w:rsidRPr="0053118A">
              <w:rPr>
                <w:rFonts w:asciiTheme="minorBidi" w:hAnsiTheme="minorBidi"/>
                <w:sz w:val="22"/>
                <w:szCs w:val="22"/>
              </w:rPr>
              <w:t>o</w:t>
            </w:r>
            <w:r w:rsidRPr="0053118A">
              <w:rPr>
                <w:rFonts w:asciiTheme="minorBidi" w:hAnsiTheme="minorBidi"/>
                <w:spacing w:val="-1"/>
                <w:sz w:val="22"/>
                <w:szCs w:val="22"/>
              </w:rPr>
              <w:t>w</w:t>
            </w:r>
            <w:r w:rsidRPr="0053118A">
              <w:rPr>
                <w:rFonts w:asciiTheme="minorBidi" w:hAnsiTheme="minorBidi"/>
                <w:sz w:val="22"/>
                <w:szCs w:val="22"/>
              </w:rPr>
              <w:t>ed</w:t>
            </w:r>
            <w:r w:rsidRPr="0053118A">
              <w:rPr>
                <w:rFonts w:asciiTheme="minorBidi" w:hAnsiTheme="minorBidi"/>
                <w:spacing w:val="-2"/>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o </w:t>
            </w:r>
            <w:r w:rsidRPr="0053118A">
              <w:rPr>
                <w:rFonts w:asciiTheme="minorBidi" w:hAnsiTheme="minorBidi"/>
                <w:spacing w:val="-2"/>
                <w:sz w:val="22"/>
                <w:szCs w:val="22"/>
              </w:rPr>
              <w:t>d</w:t>
            </w:r>
            <w:r w:rsidRPr="0053118A">
              <w:rPr>
                <w:rFonts w:asciiTheme="minorBidi" w:hAnsiTheme="minorBidi"/>
                <w:spacing w:val="1"/>
                <w:sz w:val="22"/>
                <w:szCs w:val="22"/>
              </w:rPr>
              <w:t>r</w:t>
            </w:r>
            <w:r w:rsidRPr="0053118A">
              <w:rPr>
                <w:rFonts w:asciiTheme="minorBidi" w:hAnsiTheme="minorBidi"/>
                <w:sz w:val="22"/>
                <w:szCs w:val="22"/>
              </w:rPr>
              <w:t>y</w:t>
            </w:r>
            <w:r w:rsidRPr="0053118A">
              <w:rPr>
                <w:rFonts w:asciiTheme="minorBidi" w:hAnsiTheme="minorBidi"/>
                <w:spacing w:val="-2"/>
                <w:sz w:val="22"/>
                <w:szCs w:val="22"/>
              </w:rPr>
              <w:t xml:space="preserve"> </w:t>
            </w:r>
            <w:r w:rsidRPr="0053118A">
              <w:rPr>
                <w:rFonts w:asciiTheme="minorBidi" w:hAnsiTheme="minorBidi"/>
                <w:sz w:val="22"/>
                <w:szCs w:val="22"/>
              </w:rPr>
              <w:t xml:space="preserve">and </w:t>
            </w:r>
            <w:r w:rsidRPr="0053118A">
              <w:rPr>
                <w:rFonts w:asciiTheme="minorBidi" w:hAnsiTheme="minorBidi"/>
                <w:spacing w:val="-3"/>
                <w:sz w:val="22"/>
                <w:szCs w:val="22"/>
              </w:rPr>
              <w:t>m</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z w:val="22"/>
                <w:szCs w:val="22"/>
              </w:rPr>
              <w:t>ched a</w:t>
            </w:r>
            <w:r w:rsidRPr="0053118A">
              <w:rPr>
                <w:rFonts w:asciiTheme="minorBidi" w:hAnsiTheme="minorBidi"/>
                <w:spacing w:val="-2"/>
                <w:sz w:val="22"/>
                <w:szCs w:val="22"/>
              </w:rPr>
              <w:t>g</w:t>
            </w:r>
            <w:r w:rsidRPr="0053118A">
              <w:rPr>
                <w:rFonts w:asciiTheme="minorBidi" w:hAnsiTheme="minorBidi"/>
                <w:sz w:val="22"/>
                <w:szCs w:val="22"/>
              </w:rPr>
              <w:t>a</w:t>
            </w:r>
            <w:r w:rsidRPr="0053118A">
              <w:rPr>
                <w:rFonts w:asciiTheme="minorBidi" w:hAnsiTheme="minorBidi"/>
                <w:spacing w:val="1"/>
                <w:sz w:val="22"/>
                <w:szCs w:val="22"/>
              </w:rPr>
              <w:t>i</w:t>
            </w:r>
            <w:r w:rsidRPr="0053118A">
              <w:rPr>
                <w:rFonts w:asciiTheme="minorBidi" w:hAnsiTheme="minorBidi"/>
                <w:spacing w:val="-2"/>
                <w:sz w:val="22"/>
                <w:szCs w:val="22"/>
              </w:rPr>
              <w:t>n</w:t>
            </w:r>
            <w:r w:rsidRPr="0053118A">
              <w:rPr>
                <w:rFonts w:asciiTheme="minorBidi" w:hAnsiTheme="minorBidi"/>
                <w:sz w:val="22"/>
                <w:szCs w:val="22"/>
              </w:rPr>
              <w:t>st</w:t>
            </w:r>
            <w:r w:rsidRPr="0053118A">
              <w:rPr>
                <w:rFonts w:asciiTheme="minorBidi" w:hAnsiTheme="minorBidi"/>
                <w:spacing w:val="-1"/>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he s</w:t>
            </w:r>
            <w:r w:rsidRPr="0053118A">
              <w:rPr>
                <w:rFonts w:asciiTheme="minorBidi" w:hAnsiTheme="minorBidi"/>
                <w:spacing w:val="1"/>
                <w:sz w:val="22"/>
                <w:szCs w:val="22"/>
              </w:rPr>
              <w:t>a</w:t>
            </w:r>
            <w:r w:rsidRPr="0053118A">
              <w:rPr>
                <w:rFonts w:asciiTheme="minorBidi" w:hAnsiTheme="minorBidi"/>
                <w:spacing w:val="-4"/>
                <w:sz w:val="22"/>
                <w:szCs w:val="22"/>
              </w:rPr>
              <w:t>m</w:t>
            </w:r>
            <w:r w:rsidRPr="0053118A">
              <w:rPr>
                <w:rFonts w:asciiTheme="minorBidi" w:hAnsiTheme="minorBidi"/>
                <w:sz w:val="22"/>
                <w:szCs w:val="22"/>
              </w:rPr>
              <w:t>p</w:t>
            </w:r>
            <w:r w:rsidRPr="0053118A">
              <w:rPr>
                <w:rFonts w:asciiTheme="minorBidi" w:hAnsiTheme="minorBidi"/>
                <w:spacing w:val="1"/>
                <w:sz w:val="22"/>
                <w:szCs w:val="22"/>
              </w:rPr>
              <w:t>l</w:t>
            </w:r>
            <w:r w:rsidRPr="0053118A">
              <w:rPr>
                <w:rFonts w:asciiTheme="minorBidi" w:hAnsiTheme="minorBidi"/>
                <w:sz w:val="22"/>
                <w:szCs w:val="22"/>
              </w:rPr>
              <w:t>e</w:t>
            </w:r>
            <w:r w:rsidRPr="0053118A">
              <w:rPr>
                <w:rFonts w:asciiTheme="minorBidi" w:hAnsiTheme="minorBidi"/>
                <w:spacing w:val="1"/>
                <w:sz w:val="22"/>
                <w:szCs w:val="22"/>
              </w:rPr>
              <w:t>/</w:t>
            </w:r>
            <w:r w:rsidRPr="0053118A">
              <w:rPr>
                <w:rFonts w:asciiTheme="minorBidi" w:hAnsiTheme="minorBidi"/>
                <w:sz w:val="22"/>
                <w:szCs w:val="22"/>
              </w:rPr>
              <w:t>s</w:t>
            </w:r>
            <w:r w:rsidRPr="0053118A">
              <w:rPr>
                <w:rFonts w:asciiTheme="minorBidi" w:hAnsiTheme="minorBidi"/>
                <w:spacing w:val="-2"/>
                <w:sz w:val="22"/>
                <w:szCs w:val="22"/>
              </w:rPr>
              <w:t>p</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pacing w:val="1"/>
                <w:sz w:val="22"/>
                <w:szCs w:val="22"/>
              </w:rPr>
              <w:t>i</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z w:val="22"/>
                <w:szCs w:val="22"/>
              </w:rPr>
              <w:t>c</w:t>
            </w:r>
            <w:r w:rsidRPr="0053118A">
              <w:rPr>
                <w:rFonts w:asciiTheme="minorBidi" w:hAnsiTheme="minorBidi"/>
                <w:spacing w:val="-2"/>
                <w:sz w:val="22"/>
                <w:szCs w:val="22"/>
              </w:rPr>
              <w:t>a</w:t>
            </w:r>
            <w:r w:rsidRPr="0053118A">
              <w:rPr>
                <w:rFonts w:asciiTheme="minorBidi" w:hAnsiTheme="minorBidi"/>
                <w:spacing w:val="1"/>
                <w:sz w:val="22"/>
                <w:szCs w:val="22"/>
              </w:rPr>
              <w:t>ti</w:t>
            </w:r>
            <w:r w:rsidRPr="0053118A">
              <w:rPr>
                <w:rFonts w:asciiTheme="minorBidi" w:hAnsiTheme="minorBidi"/>
                <w:spacing w:val="-2"/>
                <w:sz w:val="22"/>
                <w:szCs w:val="22"/>
              </w:rPr>
              <w:t>o</w:t>
            </w:r>
            <w:r w:rsidRPr="0053118A">
              <w:rPr>
                <w:rFonts w:asciiTheme="minorBidi" w:hAnsiTheme="minorBidi"/>
                <w:sz w:val="22"/>
                <w:szCs w:val="22"/>
              </w:rPr>
              <w:t xml:space="preserve">n </w:t>
            </w:r>
            <w:r w:rsidRPr="0053118A">
              <w:rPr>
                <w:rFonts w:asciiTheme="minorBidi" w:hAnsiTheme="minorBidi"/>
                <w:spacing w:val="1"/>
                <w:sz w:val="22"/>
                <w:szCs w:val="22"/>
              </w:rPr>
              <w:t>f</w:t>
            </w:r>
            <w:r w:rsidRPr="0053118A">
              <w:rPr>
                <w:rFonts w:asciiTheme="minorBidi" w:hAnsiTheme="minorBidi"/>
                <w:spacing w:val="-2"/>
                <w:sz w:val="22"/>
                <w:szCs w:val="22"/>
              </w:rPr>
              <w:t>o</w:t>
            </w:r>
            <w:r w:rsidRPr="0053118A">
              <w:rPr>
                <w:rFonts w:asciiTheme="minorBidi" w:hAnsiTheme="minorBidi"/>
                <w:sz w:val="22"/>
                <w:szCs w:val="22"/>
              </w:rPr>
              <w:t>r</w:t>
            </w:r>
            <w:r w:rsidRPr="0053118A">
              <w:rPr>
                <w:rFonts w:asciiTheme="minorBidi" w:hAnsiTheme="minorBidi"/>
                <w:spacing w:val="1"/>
                <w:sz w:val="22"/>
                <w:szCs w:val="22"/>
              </w:rPr>
              <w:t xml:space="preserve"> </w:t>
            </w:r>
            <w:r w:rsidRPr="0053118A">
              <w:rPr>
                <w:rFonts w:asciiTheme="minorBidi" w:hAnsiTheme="minorBidi"/>
                <w:sz w:val="22"/>
                <w:szCs w:val="22"/>
              </w:rPr>
              <w:t>a</w:t>
            </w:r>
            <w:r w:rsidRPr="0053118A">
              <w:rPr>
                <w:rFonts w:asciiTheme="minorBidi" w:hAnsiTheme="minorBidi"/>
                <w:spacing w:val="-2"/>
                <w:sz w:val="22"/>
                <w:szCs w:val="22"/>
              </w:rPr>
              <w:t>c</w:t>
            </w:r>
            <w:r w:rsidRPr="0053118A">
              <w:rPr>
                <w:rFonts w:asciiTheme="minorBidi" w:hAnsiTheme="minorBidi"/>
                <w:sz w:val="22"/>
                <w:szCs w:val="22"/>
              </w:rPr>
              <w:t>cu</w:t>
            </w:r>
            <w:r w:rsidRPr="0053118A">
              <w:rPr>
                <w:rFonts w:asciiTheme="minorBidi" w:hAnsiTheme="minorBidi"/>
                <w:spacing w:val="1"/>
                <w:sz w:val="22"/>
                <w:szCs w:val="22"/>
              </w:rPr>
              <w:t>r</w:t>
            </w:r>
            <w:r w:rsidRPr="0053118A">
              <w:rPr>
                <w:rFonts w:asciiTheme="minorBidi" w:hAnsiTheme="minorBidi"/>
                <w:spacing w:val="-2"/>
                <w:sz w:val="22"/>
                <w:szCs w:val="22"/>
              </w:rPr>
              <w:t>a</w:t>
            </w:r>
            <w:r w:rsidRPr="0053118A">
              <w:rPr>
                <w:rFonts w:asciiTheme="minorBidi" w:hAnsiTheme="minorBidi"/>
                <w:sz w:val="22"/>
                <w:szCs w:val="22"/>
              </w:rPr>
              <w:t>c</w:t>
            </w:r>
            <w:r w:rsidRPr="0053118A">
              <w:rPr>
                <w:rFonts w:asciiTheme="minorBidi" w:hAnsiTheme="minorBidi"/>
                <w:spacing w:val="-2"/>
                <w:sz w:val="22"/>
                <w:szCs w:val="22"/>
              </w:rPr>
              <w:t>y</w:t>
            </w:r>
            <w:r w:rsidRPr="0053118A">
              <w:rPr>
                <w:rFonts w:asciiTheme="minorBidi" w:hAnsiTheme="minorBidi"/>
                <w:sz w:val="22"/>
                <w:szCs w:val="22"/>
              </w:rPr>
              <w:t>.</w:t>
            </w:r>
          </w:p>
          <w:p w:rsidR="000B58F9" w:rsidRPr="0053118A" w:rsidRDefault="000B58F9" w:rsidP="00FE6267">
            <w:pPr>
              <w:pStyle w:val="ListParagraph"/>
              <w:numPr>
                <w:ilvl w:val="0"/>
                <w:numId w:val="888"/>
              </w:numPr>
              <w:tabs>
                <w:tab w:val="left" w:pos="3360"/>
              </w:tabs>
              <w:spacing w:line="360" w:lineRule="auto"/>
              <w:ind w:left="573" w:right="472" w:hanging="572"/>
              <w:rPr>
                <w:rFonts w:asciiTheme="minorBidi" w:hAnsiTheme="minorBidi"/>
                <w:sz w:val="22"/>
                <w:szCs w:val="22"/>
              </w:rPr>
            </w:pPr>
            <w:r w:rsidRPr="0053118A">
              <w:rPr>
                <w:rFonts w:asciiTheme="minorBidi" w:hAnsiTheme="minorBidi"/>
                <w:spacing w:val="-2"/>
                <w:sz w:val="22"/>
                <w:szCs w:val="22"/>
              </w:rPr>
              <w:t>M</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pacing w:val="-2"/>
                <w:sz w:val="22"/>
                <w:szCs w:val="22"/>
              </w:rPr>
              <w:t>e</w:t>
            </w:r>
            <w:r w:rsidRPr="0053118A">
              <w:rPr>
                <w:rFonts w:asciiTheme="minorBidi" w:hAnsiTheme="minorBidi"/>
                <w:spacing w:val="1"/>
                <w:sz w:val="22"/>
                <w:szCs w:val="22"/>
              </w:rPr>
              <w:t>r</w:t>
            </w:r>
            <w:r w:rsidRPr="0053118A">
              <w:rPr>
                <w:rFonts w:asciiTheme="minorBidi" w:hAnsiTheme="minorBidi"/>
                <w:spacing w:val="-1"/>
                <w:sz w:val="22"/>
                <w:szCs w:val="22"/>
              </w:rPr>
              <w:t>i</w:t>
            </w:r>
            <w:r w:rsidRPr="0053118A">
              <w:rPr>
                <w:rFonts w:asciiTheme="minorBidi" w:hAnsiTheme="minorBidi"/>
                <w:sz w:val="22"/>
                <w:szCs w:val="22"/>
              </w:rPr>
              <w:t>a</w:t>
            </w:r>
            <w:r w:rsidRPr="0053118A">
              <w:rPr>
                <w:rFonts w:asciiTheme="minorBidi" w:hAnsiTheme="minorBidi"/>
                <w:spacing w:val="-1"/>
                <w:sz w:val="22"/>
                <w:szCs w:val="22"/>
              </w:rPr>
              <w:t>l</w:t>
            </w:r>
            <w:r w:rsidRPr="0053118A">
              <w:rPr>
                <w:rFonts w:asciiTheme="minorBidi" w:hAnsiTheme="minorBidi"/>
                <w:sz w:val="22"/>
                <w:szCs w:val="22"/>
              </w:rPr>
              <w:t xml:space="preserve">s </w:t>
            </w:r>
            <w:r w:rsidRPr="0053118A">
              <w:rPr>
                <w:rFonts w:asciiTheme="minorBidi" w:hAnsiTheme="minorBidi"/>
                <w:spacing w:val="1"/>
                <w:sz w:val="22"/>
                <w:szCs w:val="22"/>
              </w:rPr>
              <w:t>f</w:t>
            </w:r>
            <w:r w:rsidRPr="0053118A">
              <w:rPr>
                <w:rFonts w:asciiTheme="minorBidi" w:hAnsiTheme="minorBidi"/>
                <w:spacing w:val="-2"/>
                <w:sz w:val="22"/>
                <w:szCs w:val="22"/>
              </w:rPr>
              <w:t>o</w:t>
            </w:r>
            <w:r w:rsidRPr="0053118A">
              <w:rPr>
                <w:rFonts w:asciiTheme="minorBidi" w:hAnsiTheme="minorBidi"/>
                <w:sz w:val="22"/>
                <w:szCs w:val="22"/>
              </w:rPr>
              <w:t>r</w:t>
            </w:r>
            <w:r w:rsidRPr="0053118A">
              <w:rPr>
                <w:rFonts w:asciiTheme="minorBidi" w:hAnsiTheme="minorBidi"/>
                <w:spacing w:val="1"/>
                <w:sz w:val="22"/>
                <w:szCs w:val="22"/>
              </w:rPr>
              <w:t xml:space="preserve"> </w:t>
            </w:r>
            <w:r w:rsidRPr="0053118A">
              <w:rPr>
                <w:rFonts w:asciiTheme="minorBidi" w:hAnsiTheme="minorBidi"/>
                <w:sz w:val="22"/>
                <w:szCs w:val="22"/>
              </w:rPr>
              <w:t>s</w:t>
            </w:r>
            <w:r w:rsidRPr="0053118A">
              <w:rPr>
                <w:rFonts w:asciiTheme="minorBidi" w:hAnsiTheme="minorBidi"/>
                <w:spacing w:val="-2"/>
                <w:sz w:val="22"/>
                <w:szCs w:val="22"/>
              </w:rPr>
              <w:t>p</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pacing w:val="1"/>
                <w:sz w:val="22"/>
                <w:szCs w:val="22"/>
              </w:rPr>
              <w:t>i</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pacing w:val="-2"/>
                <w:sz w:val="22"/>
                <w:szCs w:val="22"/>
              </w:rPr>
              <w:t>e</w:t>
            </w:r>
            <w:r w:rsidRPr="0053118A">
              <w:rPr>
                <w:rFonts w:asciiTheme="minorBidi" w:hAnsiTheme="minorBidi"/>
                <w:sz w:val="22"/>
                <w:szCs w:val="22"/>
              </w:rPr>
              <w:t>d</w:t>
            </w:r>
            <w:r w:rsidRPr="0053118A">
              <w:rPr>
                <w:rFonts w:asciiTheme="minorBidi" w:hAnsiTheme="minorBidi"/>
                <w:spacing w:val="2"/>
                <w:sz w:val="22"/>
                <w:szCs w:val="22"/>
              </w:rPr>
              <w:t xml:space="preserve"> </w:t>
            </w:r>
            <w:r w:rsidRPr="0053118A">
              <w:rPr>
                <w:rFonts w:asciiTheme="minorBidi" w:hAnsiTheme="minorBidi"/>
                <w:b/>
                <w:bCs/>
                <w:sz w:val="22"/>
                <w:szCs w:val="22"/>
              </w:rPr>
              <w:t>paint</w:t>
            </w:r>
            <w:r w:rsidRPr="0053118A">
              <w:rPr>
                <w:rFonts w:asciiTheme="minorBidi" w:hAnsiTheme="minorBidi"/>
                <w:b/>
                <w:bCs/>
                <w:spacing w:val="-4"/>
                <w:sz w:val="22"/>
                <w:szCs w:val="22"/>
              </w:rPr>
              <w:t xml:space="preserve"> </w:t>
            </w:r>
            <w:r w:rsidRPr="0053118A">
              <w:rPr>
                <w:rFonts w:asciiTheme="minorBidi" w:hAnsiTheme="minorBidi"/>
                <w:b/>
                <w:bCs/>
                <w:spacing w:val="1"/>
                <w:sz w:val="22"/>
                <w:szCs w:val="22"/>
              </w:rPr>
              <w:t>fi</w:t>
            </w:r>
            <w:r w:rsidRPr="0053118A">
              <w:rPr>
                <w:rFonts w:asciiTheme="minorBidi" w:hAnsiTheme="minorBidi"/>
                <w:b/>
                <w:bCs/>
                <w:sz w:val="22"/>
                <w:szCs w:val="22"/>
              </w:rPr>
              <w:t>ni</w:t>
            </w:r>
            <w:r w:rsidRPr="0053118A">
              <w:rPr>
                <w:rFonts w:asciiTheme="minorBidi" w:hAnsiTheme="minorBidi"/>
                <w:b/>
                <w:bCs/>
                <w:spacing w:val="1"/>
                <w:sz w:val="22"/>
                <w:szCs w:val="22"/>
              </w:rPr>
              <w:t>s</w:t>
            </w:r>
            <w:r w:rsidRPr="0053118A">
              <w:rPr>
                <w:rFonts w:asciiTheme="minorBidi" w:hAnsiTheme="minorBidi"/>
                <w:b/>
                <w:bCs/>
                <w:sz w:val="22"/>
                <w:szCs w:val="22"/>
              </w:rPr>
              <w:t>h</w:t>
            </w:r>
            <w:r w:rsidRPr="0053118A">
              <w:rPr>
                <w:rFonts w:asciiTheme="minorBidi" w:hAnsiTheme="minorBidi"/>
                <w:b/>
                <w:bCs/>
                <w:spacing w:val="-2"/>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z w:val="22"/>
                <w:szCs w:val="22"/>
              </w:rPr>
              <w:t xml:space="preserve">e </w:t>
            </w:r>
            <w:r w:rsidRPr="0053118A">
              <w:rPr>
                <w:rFonts w:asciiTheme="minorBidi" w:hAnsiTheme="minorBidi"/>
                <w:spacing w:val="-3"/>
                <w:sz w:val="22"/>
                <w:szCs w:val="22"/>
              </w:rPr>
              <w:t>m</w:t>
            </w:r>
            <w:r w:rsidRPr="0053118A">
              <w:rPr>
                <w:rFonts w:asciiTheme="minorBidi" w:hAnsiTheme="minorBidi"/>
                <w:spacing w:val="1"/>
                <w:sz w:val="22"/>
                <w:szCs w:val="22"/>
              </w:rPr>
              <w:t>i</w:t>
            </w:r>
            <w:r w:rsidRPr="0053118A">
              <w:rPr>
                <w:rFonts w:asciiTheme="minorBidi" w:hAnsiTheme="minorBidi"/>
                <w:sz w:val="22"/>
                <w:szCs w:val="22"/>
              </w:rPr>
              <w:t xml:space="preserve">xed </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2"/>
                <w:sz w:val="22"/>
                <w:szCs w:val="22"/>
              </w:rPr>
              <w:t xml:space="preserve"> </w:t>
            </w:r>
            <w:r w:rsidRPr="0053118A">
              <w:rPr>
                <w:rFonts w:asciiTheme="minorBidi" w:hAnsiTheme="minorBidi"/>
                <w:sz w:val="22"/>
                <w:szCs w:val="22"/>
              </w:rPr>
              <w:t>acc</w:t>
            </w:r>
            <w:r w:rsidRPr="0053118A">
              <w:rPr>
                <w:rFonts w:asciiTheme="minorBidi" w:hAnsiTheme="minorBidi"/>
                <w:spacing w:val="-2"/>
                <w:sz w:val="22"/>
                <w:szCs w:val="22"/>
              </w:rPr>
              <w:t>o</w:t>
            </w:r>
            <w:r w:rsidRPr="0053118A">
              <w:rPr>
                <w:rFonts w:asciiTheme="minorBidi" w:hAnsiTheme="minorBidi"/>
                <w:spacing w:val="1"/>
                <w:sz w:val="22"/>
                <w:szCs w:val="22"/>
              </w:rPr>
              <w:t>r</w:t>
            </w:r>
            <w:r w:rsidRPr="0053118A">
              <w:rPr>
                <w:rFonts w:asciiTheme="minorBidi" w:hAnsiTheme="minorBidi"/>
                <w:sz w:val="22"/>
                <w:szCs w:val="22"/>
              </w:rPr>
              <w:t>da</w:t>
            </w:r>
            <w:r w:rsidRPr="0053118A">
              <w:rPr>
                <w:rFonts w:asciiTheme="minorBidi" w:hAnsiTheme="minorBidi"/>
                <w:spacing w:val="-2"/>
                <w:sz w:val="22"/>
                <w:szCs w:val="22"/>
              </w:rPr>
              <w:t>n</w:t>
            </w:r>
            <w:r w:rsidRPr="0053118A">
              <w:rPr>
                <w:rFonts w:asciiTheme="minorBidi" w:hAnsiTheme="minorBidi"/>
                <w:sz w:val="22"/>
                <w:szCs w:val="22"/>
              </w:rPr>
              <w:t xml:space="preserve">ce </w:t>
            </w:r>
            <w:r w:rsidRPr="0053118A">
              <w:rPr>
                <w:rFonts w:asciiTheme="minorBidi" w:hAnsiTheme="minorBidi"/>
                <w:spacing w:val="-1"/>
                <w:sz w:val="22"/>
                <w:szCs w:val="22"/>
              </w:rPr>
              <w:t>w</w:t>
            </w:r>
            <w:r w:rsidRPr="0053118A">
              <w:rPr>
                <w:rFonts w:asciiTheme="minorBidi" w:hAnsiTheme="minorBidi"/>
                <w:spacing w:val="1"/>
                <w:sz w:val="22"/>
                <w:szCs w:val="22"/>
              </w:rPr>
              <w:t>it</w:t>
            </w:r>
            <w:r w:rsidRPr="0053118A">
              <w:rPr>
                <w:rFonts w:asciiTheme="minorBidi" w:hAnsiTheme="minorBidi"/>
                <w:sz w:val="22"/>
                <w:szCs w:val="22"/>
              </w:rPr>
              <w:t xml:space="preserve">h </w:t>
            </w:r>
            <w:r w:rsidRPr="0053118A">
              <w:rPr>
                <w:rFonts w:asciiTheme="minorBidi" w:hAnsiTheme="minorBidi"/>
                <w:spacing w:val="-4"/>
                <w:sz w:val="22"/>
                <w:szCs w:val="22"/>
              </w:rPr>
              <w:t>m</w:t>
            </w:r>
            <w:r w:rsidRPr="0053118A">
              <w:rPr>
                <w:rFonts w:asciiTheme="minorBidi" w:hAnsiTheme="minorBidi"/>
                <w:sz w:val="22"/>
                <w:szCs w:val="22"/>
              </w:rPr>
              <w:t>anu</w:t>
            </w:r>
            <w:r w:rsidRPr="0053118A">
              <w:rPr>
                <w:rFonts w:asciiTheme="minorBidi" w:hAnsiTheme="minorBidi"/>
                <w:spacing w:val="1"/>
                <w:sz w:val="22"/>
                <w:szCs w:val="22"/>
              </w:rPr>
              <w:t>f</w:t>
            </w:r>
            <w:r w:rsidRPr="0053118A">
              <w:rPr>
                <w:rFonts w:asciiTheme="minorBidi" w:hAnsiTheme="minorBidi"/>
                <w:spacing w:val="-2"/>
                <w:sz w:val="22"/>
                <w:szCs w:val="22"/>
              </w:rPr>
              <w:t>a</w:t>
            </w:r>
            <w:r w:rsidRPr="0053118A">
              <w:rPr>
                <w:rFonts w:asciiTheme="minorBidi" w:hAnsiTheme="minorBidi"/>
                <w:sz w:val="22"/>
                <w:szCs w:val="22"/>
              </w:rPr>
              <w:t>c</w:t>
            </w:r>
            <w:r w:rsidRPr="0053118A">
              <w:rPr>
                <w:rFonts w:asciiTheme="minorBidi" w:hAnsiTheme="minorBidi"/>
                <w:spacing w:val="1"/>
                <w:sz w:val="22"/>
                <w:szCs w:val="22"/>
              </w:rPr>
              <w:t>t</w:t>
            </w:r>
            <w:r w:rsidRPr="0053118A">
              <w:rPr>
                <w:rFonts w:asciiTheme="minorBidi" w:hAnsiTheme="minorBidi"/>
                <w:spacing w:val="-2"/>
                <w:sz w:val="22"/>
                <w:szCs w:val="22"/>
              </w:rPr>
              <w:t>u</w:t>
            </w:r>
            <w:r w:rsidRPr="0053118A">
              <w:rPr>
                <w:rFonts w:asciiTheme="minorBidi" w:hAnsiTheme="minorBidi"/>
                <w:spacing w:val="1"/>
                <w:sz w:val="22"/>
                <w:szCs w:val="22"/>
              </w:rPr>
              <w:t>r</w:t>
            </w:r>
            <w:r w:rsidRPr="0053118A">
              <w:rPr>
                <w:rFonts w:asciiTheme="minorBidi" w:hAnsiTheme="minorBidi"/>
                <w:sz w:val="22"/>
                <w:szCs w:val="22"/>
              </w:rPr>
              <w:t>er</w:t>
            </w:r>
            <w:r w:rsidRPr="0053118A">
              <w:rPr>
                <w:rFonts w:asciiTheme="minorBidi" w:hAnsiTheme="minorBidi"/>
                <w:spacing w:val="-1"/>
                <w:sz w:val="22"/>
                <w:szCs w:val="22"/>
              </w:rPr>
              <w:t xml:space="preserve"> </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co</w:t>
            </w:r>
            <w:r w:rsidRPr="0053118A">
              <w:rPr>
                <w:rFonts w:asciiTheme="minorBidi" w:hAnsiTheme="minorBidi"/>
                <w:spacing w:val="-1"/>
                <w:sz w:val="22"/>
                <w:szCs w:val="22"/>
              </w:rPr>
              <w:t>mm</w:t>
            </w:r>
            <w:r w:rsidRPr="0053118A">
              <w:rPr>
                <w:rFonts w:asciiTheme="minorBidi" w:hAnsiTheme="minorBidi"/>
                <w:sz w:val="22"/>
                <w:szCs w:val="22"/>
              </w:rPr>
              <w:t>enda</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z w:val="22"/>
                <w:szCs w:val="22"/>
              </w:rPr>
              <w:t>o</w:t>
            </w:r>
            <w:r w:rsidRPr="0053118A">
              <w:rPr>
                <w:rFonts w:asciiTheme="minorBidi" w:hAnsiTheme="minorBidi"/>
                <w:spacing w:val="-2"/>
                <w:sz w:val="22"/>
                <w:szCs w:val="22"/>
              </w:rPr>
              <w:t>n</w:t>
            </w:r>
            <w:r w:rsidRPr="0053118A">
              <w:rPr>
                <w:rFonts w:asciiTheme="minorBidi" w:hAnsiTheme="minorBidi"/>
                <w:sz w:val="22"/>
                <w:szCs w:val="22"/>
              </w:rPr>
              <w:t>s.</w:t>
            </w:r>
          </w:p>
          <w:p w:rsidR="000B58F9" w:rsidRPr="0053118A" w:rsidRDefault="000B58F9" w:rsidP="00FE6267">
            <w:pPr>
              <w:pStyle w:val="ListParagraph"/>
              <w:numPr>
                <w:ilvl w:val="0"/>
                <w:numId w:val="888"/>
              </w:numPr>
              <w:tabs>
                <w:tab w:val="left" w:pos="3360"/>
              </w:tabs>
              <w:spacing w:line="360" w:lineRule="auto"/>
              <w:ind w:left="573" w:right="472" w:hanging="572"/>
              <w:rPr>
                <w:rFonts w:asciiTheme="minorBidi" w:hAnsiTheme="minorBidi"/>
              </w:rPr>
            </w:pPr>
            <w:r w:rsidRPr="0053118A">
              <w:rPr>
                <w:rFonts w:asciiTheme="minorBidi" w:hAnsiTheme="minorBidi"/>
                <w:spacing w:val="-1"/>
                <w:sz w:val="22"/>
                <w:szCs w:val="22"/>
              </w:rPr>
              <w:t>C</w:t>
            </w:r>
            <w:r w:rsidRPr="0053118A">
              <w:rPr>
                <w:rFonts w:asciiTheme="minorBidi" w:hAnsiTheme="minorBidi"/>
                <w:sz w:val="22"/>
                <w:szCs w:val="22"/>
              </w:rPr>
              <w:t>o</w:t>
            </w:r>
            <w:r w:rsidRPr="0053118A">
              <w:rPr>
                <w:rFonts w:asciiTheme="minorBidi" w:hAnsiTheme="minorBidi"/>
                <w:spacing w:val="-2"/>
                <w:sz w:val="22"/>
                <w:szCs w:val="22"/>
              </w:rPr>
              <w:t>r</w:t>
            </w:r>
            <w:r w:rsidRPr="0053118A">
              <w:rPr>
                <w:rFonts w:asciiTheme="minorBidi" w:hAnsiTheme="minorBidi"/>
                <w:spacing w:val="1"/>
                <w:sz w:val="22"/>
                <w:szCs w:val="22"/>
              </w:rPr>
              <w:t>r</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sz w:val="22"/>
                <w:szCs w:val="22"/>
              </w:rPr>
              <w:t>a</w:t>
            </w:r>
            <w:r w:rsidRPr="0053118A">
              <w:rPr>
                <w:rFonts w:asciiTheme="minorBidi" w:hAnsiTheme="minorBidi"/>
                <w:spacing w:val="-3"/>
                <w:sz w:val="22"/>
                <w:szCs w:val="22"/>
              </w:rPr>
              <w:t>m</w:t>
            </w:r>
            <w:r w:rsidRPr="0053118A">
              <w:rPr>
                <w:rFonts w:asciiTheme="minorBidi" w:hAnsiTheme="minorBidi"/>
                <w:sz w:val="22"/>
                <w:szCs w:val="22"/>
              </w:rPr>
              <w:t>oun</w:t>
            </w:r>
            <w:r w:rsidRPr="0053118A">
              <w:rPr>
                <w:rFonts w:asciiTheme="minorBidi" w:hAnsiTheme="minorBidi"/>
                <w:spacing w:val="1"/>
                <w:sz w:val="22"/>
                <w:szCs w:val="22"/>
              </w:rPr>
              <w:t>t</w:t>
            </w:r>
            <w:r w:rsidRPr="0053118A">
              <w:rPr>
                <w:rFonts w:asciiTheme="minorBidi" w:hAnsiTheme="minorBidi"/>
                <w:sz w:val="22"/>
                <w:szCs w:val="22"/>
              </w:rPr>
              <w:t>s</w:t>
            </w:r>
            <w:r w:rsidRPr="0053118A">
              <w:rPr>
                <w:rFonts w:asciiTheme="minorBidi" w:hAnsiTheme="minorBidi"/>
                <w:spacing w:val="-2"/>
                <w:sz w:val="22"/>
                <w:szCs w:val="22"/>
              </w:rPr>
              <w:t xml:space="preserve"> </w:t>
            </w:r>
            <w:r w:rsidRPr="0053118A">
              <w:rPr>
                <w:rFonts w:asciiTheme="minorBidi" w:hAnsiTheme="minorBidi"/>
                <w:sz w:val="22"/>
                <w:szCs w:val="22"/>
              </w:rPr>
              <w:t>of</w:t>
            </w:r>
            <w:r w:rsidRPr="0053118A">
              <w:rPr>
                <w:rFonts w:asciiTheme="minorBidi" w:hAnsiTheme="minorBidi"/>
                <w:spacing w:val="1"/>
                <w:sz w:val="22"/>
                <w:szCs w:val="22"/>
              </w:rPr>
              <w:t xml:space="preserve"> </w:t>
            </w:r>
            <w:r w:rsidRPr="0053118A">
              <w:rPr>
                <w:rFonts w:asciiTheme="minorBidi" w:hAnsiTheme="minorBidi"/>
                <w:spacing w:val="-2"/>
                <w:sz w:val="22"/>
                <w:szCs w:val="22"/>
              </w:rPr>
              <w:t>pa</w:t>
            </w:r>
            <w:r w:rsidRPr="0053118A">
              <w:rPr>
                <w:rFonts w:asciiTheme="minorBidi" w:hAnsiTheme="minorBidi"/>
                <w:spacing w:val="1"/>
                <w:sz w:val="22"/>
                <w:szCs w:val="22"/>
              </w:rPr>
              <w:t>i</w:t>
            </w:r>
            <w:r w:rsidRPr="0053118A">
              <w:rPr>
                <w:rFonts w:asciiTheme="minorBidi" w:hAnsiTheme="minorBidi"/>
                <w:sz w:val="22"/>
                <w:szCs w:val="22"/>
              </w:rPr>
              <w:t>nt</w:t>
            </w:r>
            <w:r w:rsidRPr="0053118A">
              <w:rPr>
                <w:rFonts w:asciiTheme="minorBidi" w:hAnsiTheme="minorBidi"/>
                <w:spacing w:val="1"/>
                <w:sz w:val="22"/>
                <w:szCs w:val="22"/>
              </w:rPr>
              <w:t xml:space="preserve"> </w:t>
            </w:r>
            <w:r w:rsidRPr="0053118A">
              <w:rPr>
                <w:rFonts w:asciiTheme="minorBidi" w:hAnsiTheme="minorBidi"/>
                <w:spacing w:val="-4"/>
                <w:sz w:val="22"/>
                <w:szCs w:val="22"/>
              </w:rPr>
              <w:t>m</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pacing w:val="-2"/>
                <w:sz w:val="22"/>
                <w:szCs w:val="22"/>
              </w:rPr>
              <w:t>e</w:t>
            </w:r>
            <w:r w:rsidRPr="0053118A">
              <w:rPr>
                <w:rFonts w:asciiTheme="minorBidi" w:hAnsiTheme="minorBidi"/>
                <w:spacing w:val="1"/>
                <w:sz w:val="22"/>
                <w:szCs w:val="22"/>
              </w:rPr>
              <w:t>ri</w:t>
            </w:r>
            <w:r w:rsidRPr="0053118A">
              <w:rPr>
                <w:rFonts w:asciiTheme="minorBidi" w:hAnsiTheme="minorBidi"/>
                <w:spacing w:val="-2"/>
                <w:sz w:val="22"/>
                <w:szCs w:val="22"/>
              </w:rPr>
              <w:t>a</w:t>
            </w:r>
            <w:r w:rsidRPr="0053118A">
              <w:rPr>
                <w:rFonts w:asciiTheme="minorBidi" w:hAnsiTheme="minorBidi"/>
                <w:sz w:val="22"/>
                <w:szCs w:val="22"/>
              </w:rPr>
              <w:t>l</w:t>
            </w:r>
            <w:r w:rsidRPr="0053118A">
              <w:rPr>
                <w:rFonts w:asciiTheme="minorBidi" w:hAnsiTheme="minorBidi"/>
                <w:spacing w:val="1"/>
                <w:sz w:val="22"/>
                <w:szCs w:val="22"/>
              </w:rPr>
              <w:t xml:space="preserve"> </w:t>
            </w:r>
            <w:r w:rsidRPr="0053118A">
              <w:rPr>
                <w:rFonts w:asciiTheme="minorBidi" w:hAnsiTheme="minorBidi"/>
                <w:spacing w:val="-2"/>
                <w:sz w:val="22"/>
                <w:szCs w:val="22"/>
              </w:rPr>
              <w:t>a</w:t>
            </w:r>
            <w:r w:rsidRPr="0053118A">
              <w:rPr>
                <w:rFonts w:asciiTheme="minorBidi" w:hAnsiTheme="minorBidi"/>
                <w:spacing w:val="1"/>
                <w:sz w:val="22"/>
                <w:szCs w:val="22"/>
              </w:rPr>
              <w:t>r</w:t>
            </w:r>
            <w:r w:rsidRPr="0053118A">
              <w:rPr>
                <w:rFonts w:asciiTheme="minorBidi" w:hAnsiTheme="minorBidi"/>
                <w:sz w:val="22"/>
                <w:szCs w:val="22"/>
              </w:rPr>
              <w:t xml:space="preserve">e </w:t>
            </w:r>
            <w:r w:rsidRPr="0053118A">
              <w:rPr>
                <w:rFonts w:asciiTheme="minorBidi" w:hAnsiTheme="minorBidi"/>
                <w:spacing w:val="-2"/>
                <w:sz w:val="22"/>
                <w:szCs w:val="22"/>
              </w:rPr>
              <w:t>p</w:t>
            </w:r>
            <w:r w:rsidRPr="0053118A">
              <w:rPr>
                <w:rFonts w:asciiTheme="minorBidi" w:hAnsiTheme="minorBidi"/>
                <w:spacing w:val="1"/>
                <w:sz w:val="22"/>
                <w:szCs w:val="22"/>
              </w:rPr>
              <w:t>r</w:t>
            </w:r>
            <w:r w:rsidRPr="0053118A">
              <w:rPr>
                <w:rFonts w:asciiTheme="minorBidi" w:hAnsiTheme="minorBidi"/>
                <w:sz w:val="22"/>
                <w:szCs w:val="22"/>
              </w:rPr>
              <w:t>e</w:t>
            </w:r>
            <w:r w:rsidRPr="0053118A">
              <w:rPr>
                <w:rFonts w:asciiTheme="minorBidi" w:hAnsiTheme="minorBidi"/>
                <w:spacing w:val="-2"/>
                <w:sz w:val="22"/>
                <w:szCs w:val="22"/>
              </w:rPr>
              <w:t>p</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 xml:space="preserve">d </w:t>
            </w:r>
            <w:r w:rsidRPr="0053118A">
              <w:rPr>
                <w:rFonts w:asciiTheme="minorBidi" w:hAnsiTheme="minorBidi"/>
                <w:spacing w:val="1"/>
                <w:sz w:val="22"/>
                <w:szCs w:val="22"/>
              </w:rPr>
              <w:t>t</w:t>
            </w:r>
            <w:r w:rsidRPr="0053118A">
              <w:rPr>
                <w:rFonts w:asciiTheme="minorBidi" w:hAnsiTheme="minorBidi"/>
                <w:sz w:val="22"/>
                <w:szCs w:val="22"/>
              </w:rPr>
              <w:t>o</w:t>
            </w:r>
            <w:r w:rsidRPr="0053118A">
              <w:rPr>
                <w:rFonts w:asciiTheme="minorBidi" w:hAnsiTheme="minorBidi"/>
                <w:spacing w:val="-2"/>
                <w:sz w:val="22"/>
                <w:szCs w:val="22"/>
              </w:rPr>
              <w:t xml:space="preserve"> </w:t>
            </w:r>
            <w:r w:rsidRPr="0053118A">
              <w:rPr>
                <w:rFonts w:asciiTheme="minorBidi" w:hAnsiTheme="minorBidi"/>
                <w:sz w:val="22"/>
                <w:szCs w:val="22"/>
              </w:rPr>
              <w:t>sp</w:t>
            </w:r>
            <w:r w:rsidRPr="0053118A">
              <w:rPr>
                <w:rFonts w:asciiTheme="minorBidi" w:hAnsiTheme="minorBidi"/>
                <w:spacing w:val="1"/>
                <w:sz w:val="22"/>
                <w:szCs w:val="22"/>
              </w:rPr>
              <w:t>e</w:t>
            </w:r>
            <w:r w:rsidRPr="0053118A">
              <w:rPr>
                <w:rFonts w:asciiTheme="minorBidi" w:hAnsiTheme="minorBidi"/>
                <w:spacing w:val="-2"/>
                <w:sz w:val="22"/>
                <w:szCs w:val="22"/>
              </w:rPr>
              <w:t>c</w:t>
            </w:r>
            <w:r w:rsidRPr="0053118A">
              <w:rPr>
                <w:rFonts w:asciiTheme="minorBidi" w:hAnsiTheme="minorBidi"/>
                <w:spacing w:val="1"/>
                <w:sz w:val="22"/>
                <w:szCs w:val="22"/>
              </w:rPr>
              <w:t>i</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z w:val="22"/>
                <w:szCs w:val="22"/>
              </w:rPr>
              <w:t>ed</w:t>
            </w:r>
            <w:r w:rsidRPr="0053118A">
              <w:rPr>
                <w:rFonts w:asciiTheme="minorBidi" w:hAnsiTheme="minorBidi"/>
                <w:spacing w:val="-2"/>
                <w:sz w:val="22"/>
                <w:szCs w:val="22"/>
              </w:rPr>
              <w:t xml:space="preserve"> </w:t>
            </w:r>
            <w:r w:rsidRPr="0053118A">
              <w:rPr>
                <w:rFonts w:asciiTheme="minorBidi" w:hAnsiTheme="minorBidi"/>
                <w:spacing w:val="1"/>
                <w:sz w:val="22"/>
                <w:szCs w:val="22"/>
              </w:rPr>
              <w:t>r</w:t>
            </w:r>
            <w:r w:rsidRPr="0053118A">
              <w:rPr>
                <w:rFonts w:asciiTheme="minorBidi" w:hAnsiTheme="minorBidi"/>
                <w:spacing w:val="-2"/>
                <w:sz w:val="22"/>
                <w:szCs w:val="22"/>
              </w:rPr>
              <w:t>a</w:t>
            </w:r>
            <w:r w:rsidRPr="0053118A">
              <w:rPr>
                <w:rFonts w:asciiTheme="minorBidi" w:hAnsiTheme="minorBidi"/>
                <w:spacing w:val="1"/>
                <w:sz w:val="22"/>
                <w:szCs w:val="22"/>
              </w:rPr>
              <w:t>ti</w:t>
            </w:r>
            <w:r w:rsidRPr="0053118A">
              <w:rPr>
                <w:rFonts w:asciiTheme="minorBidi" w:hAnsiTheme="minorBidi"/>
                <w:sz w:val="22"/>
                <w:szCs w:val="22"/>
              </w:rPr>
              <w:t>o and d</w:t>
            </w:r>
            <w:r w:rsidRPr="0053118A">
              <w:rPr>
                <w:rFonts w:asciiTheme="minorBidi" w:hAnsiTheme="minorBidi"/>
                <w:spacing w:val="1"/>
                <w:sz w:val="22"/>
                <w:szCs w:val="22"/>
              </w:rPr>
              <w:t>r</w:t>
            </w:r>
            <w:r w:rsidRPr="0053118A">
              <w:rPr>
                <w:rFonts w:asciiTheme="minorBidi" w:hAnsiTheme="minorBidi"/>
                <w:spacing w:val="-2"/>
                <w:sz w:val="22"/>
                <w:szCs w:val="22"/>
              </w:rPr>
              <w:t>y</w:t>
            </w:r>
            <w:r w:rsidRPr="0053118A">
              <w:rPr>
                <w:rFonts w:asciiTheme="minorBidi" w:hAnsiTheme="minorBidi"/>
                <w:spacing w:val="1"/>
                <w:sz w:val="22"/>
                <w:szCs w:val="22"/>
              </w:rPr>
              <w:t>i</w:t>
            </w:r>
            <w:r w:rsidRPr="0053118A">
              <w:rPr>
                <w:rFonts w:asciiTheme="minorBidi" w:hAnsiTheme="minorBidi"/>
                <w:sz w:val="22"/>
                <w:szCs w:val="22"/>
              </w:rPr>
              <w:t>ng</w:t>
            </w:r>
            <w:r w:rsidRPr="0053118A">
              <w:rPr>
                <w:rFonts w:asciiTheme="minorBidi" w:hAnsiTheme="minorBidi"/>
                <w:spacing w:val="-2"/>
                <w:sz w:val="22"/>
                <w:szCs w:val="22"/>
              </w:rPr>
              <w:t xml:space="preserve"> </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pacing w:val="-4"/>
                <w:sz w:val="22"/>
                <w:szCs w:val="22"/>
              </w:rPr>
              <w:t>m</w:t>
            </w:r>
            <w:r w:rsidRPr="0053118A">
              <w:rPr>
                <w:rFonts w:asciiTheme="minorBidi" w:hAnsiTheme="minorBidi"/>
                <w:sz w:val="22"/>
                <w:szCs w:val="22"/>
              </w:rPr>
              <w:t xml:space="preserve">e </w:t>
            </w:r>
            <w:r w:rsidRPr="0053118A">
              <w:rPr>
                <w:rFonts w:asciiTheme="minorBidi" w:hAnsiTheme="minorBidi"/>
                <w:spacing w:val="1"/>
                <w:sz w:val="22"/>
                <w:szCs w:val="22"/>
              </w:rPr>
              <w:t>i</w:t>
            </w:r>
            <w:r w:rsidRPr="0053118A">
              <w:rPr>
                <w:rFonts w:asciiTheme="minorBidi" w:hAnsiTheme="minorBidi"/>
                <w:sz w:val="22"/>
                <w:szCs w:val="22"/>
              </w:rPr>
              <w:t>n acc</w:t>
            </w:r>
            <w:r w:rsidRPr="0053118A">
              <w:rPr>
                <w:rFonts w:asciiTheme="minorBidi" w:hAnsiTheme="minorBidi"/>
                <w:spacing w:val="-2"/>
                <w:sz w:val="22"/>
                <w:szCs w:val="22"/>
              </w:rPr>
              <w:t>o</w:t>
            </w:r>
            <w:r w:rsidRPr="0053118A">
              <w:rPr>
                <w:rFonts w:asciiTheme="minorBidi" w:hAnsiTheme="minorBidi"/>
                <w:spacing w:val="1"/>
                <w:sz w:val="22"/>
                <w:szCs w:val="22"/>
              </w:rPr>
              <w:t>r</w:t>
            </w:r>
            <w:r w:rsidRPr="0053118A">
              <w:rPr>
                <w:rFonts w:asciiTheme="minorBidi" w:hAnsiTheme="minorBidi"/>
                <w:sz w:val="22"/>
                <w:szCs w:val="22"/>
              </w:rPr>
              <w:t>d</w:t>
            </w:r>
            <w:r w:rsidRPr="0053118A">
              <w:rPr>
                <w:rFonts w:asciiTheme="minorBidi" w:hAnsiTheme="minorBidi"/>
                <w:spacing w:val="-2"/>
                <w:sz w:val="22"/>
                <w:szCs w:val="22"/>
              </w:rPr>
              <w:t>a</w:t>
            </w:r>
            <w:r w:rsidRPr="0053118A">
              <w:rPr>
                <w:rFonts w:asciiTheme="minorBidi" w:hAnsiTheme="minorBidi"/>
                <w:sz w:val="22"/>
                <w:szCs w:val="22"/>
              </w:rPr>
              <w:t>nce</w:t>
            </w:r>
            <w:r w:rsidRPr="0053118A">
              <w:rPr>
                <w:rFonts w:asciiTheme="minorBidi" w:hAnsiTheme="minorBidi"/>
                <w:spacing w:val="1"/>
                <w:sz w:val="22"/>
                <w:szCs w:val="22"/>
              </w:rPr>
              <w:t xml:space="preserve"> </w:t>
            </w:r>
            <w:r w:rsidRPr="0053118A">
              <w:rPr>
                <w:rFonts w:asciiTheme="minorBidi" w:hAnsiTheme="minorBidi"/>
                <w:spacing w:val="-1"/>
                <w:sz w:val="22"/>
                <w:szCs w:val="22"/>
              </w:rPr>
              <w:t>wi</w:t>
            </w:r>
            <w:r w:rsidRPr="0053118A">
              <w:rPr>
                <w:rFonts w:asciiTheme="minorBidi" w:hAnsiTheme="minorBidi"/>
                <w:spacing w:val="1"/>
                <w:sz w:val="22"/>
                <w:szCs w:val="22"/>
              </w:rPr>
              <w:t>t</w:t>
            </w:r>
            <w:r w:rsidRPr="0053118A">
              <w:rPr>
                <w:rFonts w:asciiTheme="minorBidi" w:hAnsiTheme="minorBidi"/>
                <w:sz w:val="22"/>
                <w:szCs w:val="22"/>
              </w:rPr>
              <w:t xml:space="preserve">h </w:t>
            </w:r>
            <w:r w:rsidRPr="0053118A">
              <w:rPr>
                <w:rFonts w:asciiTheme="minorBidi" w:hAnsiTheme="minorBidi"/>
                <w:spacing w:val="-4"/>
                <w:sz w:val="22"/>
                <w:szCs w:val="22"/>
              </w:rPr>
              <w:t>m</w:t>
            </w:r>
            <w:r w:rsidRPr="0053118A">
              <w:rPr>
                <w:rFonts w:asciiTheme="minorBidi" w:hAnsiTheme="minorBidi"/>
                <w:sz w:val="22"/>
                <w:szCs w:val="22"/>
              </w:rPr>
              <w:t>anu</w:t>
            </w:r>
            <w:r w:rsidRPr="0053118A">
              <w:rPr>
                <w:rFonts w:asciiTheme="minorBidi" w:hAnsiTheme="minorBidi"/>
                <w:spacing w:val="1"/>
                <w:sz w:val="22"/>
                <w:szCs w:val="22"/>
              </w:rPr>
              <w:t>f</w:t>
            </w:r>
            <w:r w:rsidRPr="0053118A">
              <w:rPr>
                <w:rFonts w:asciiTheme="minorBidi" w:hAnsiTheme="minorBidi"/>
                <w:sz w:val="22"/>
                <w:szCs w:val="22"/>
              </w:rPr>
              <w:t>a</w:t>
            </w:r>
            <w:r w:rsidRPr="0053118A">
              <w:rPr>
                <w:rFonts w:asciiTheme="minorBidi" w:hAnsiTheme="minorBidi"/>
                <w:spacing w:val="-2"/>
                <w:sz w:val="22"/>
                <w:szCs w:val="22"/>
              </w:rPr>
              <w:t>c</w:t>
            </w:r>
            <w:r w:rsidRPr="0053118A">
              <w:rPr>
                <w:rFonts w:asciiTheme="minorBidi" w:hAnsiTheme="minorBidi"/>
                <w:spacing w:val="1"/>
                <w:sz w:val="22"/>
                <w:szCs w:val="22"/>
              </w:rPr>
              <w:t>t</w:t>
            </w:r>
            <w:r w:rsidRPr="0053118A">
              <w:rPr>
                <w:rFonts w:asciiTheme="minorBidi" w:hAnsiTheme="minorBidi"/>
                <w:spacing w:val="-2"/>
                <w:sz w:val="22"/>
                <w:szCs w:val="22"/>
              </w:rPr>
              <w:t>u</w:t>
            </w:r>
            <w:r w:rsidRPr="0053118A">
              <w:rPr>
                <w:rFonts w:asciiTheme="minorBidi" w:hAnsiTheme="minorBidi"/>
                <w:spacing w:val="1"/>
                <w:sz w:val="22"/>
                <w:szCs w:val="22"/>
              </w:rPr>
              <w:t>r</w:t>
            </w:r>
            <w:r w:rsidRPr="0053118A">
              <w:rPr>
                <w:rFonts w:asciiTheme="minorBidi" w:hAnsiTheme="minorBidi"/>
                <w:sz w:val="22"/>
                <w:szCs w:val="22"/>
              </w:rPr>
              <w:t xml:space="preserve">er </w:t>
            </w:r>
            <w:r w:rsidRPr="0053118A">
              <w:rPr>
                <w:rFonts w:asciiTheme="minorBidi" w:hAnsiTheme="minorBidi"/>
                <w:position w:val="-1"/>
                <w:sz w:val="22"/>
                <w:szCs w:val="22"/>
              </w:rPr>
              <w:t>sp</w:t>
            </w:r>
            <w:r w:rsidRPr="0053118A">
              <w:rPr>
                <w:rFonts w:asciiTheme="minorBidi" w:hAnsiTheme="minorBidi"/>
                <w:spacing w:val="1"/>
                <w:position w:val="-1"/>
                <w:sz w:val="22"/>
                <w:szCs w:val="22"/>
              </w:rPr>
              <w:t>e</w:t>
            </w:r>
            <w:r w:rsidRPr="0053118A">
              <w:rPr>
                <w:rFonts w:asciiTheme="minorBidi" w:hAnsiTheme="minorBidi"/>
                <w:spacing w:val="-2"/>
                <w:position w:val="-1"/>
                <w:sz w:val="22"/>
                <w:szCs w:val="22"/>
              </w:rPr>
              <w:t>c</w:t>
            </w:r>
            <w:r w:rsidRPr="0053118A">
              <w:rPr>
                <w:rFonts w:asciiTheme="minorBidi" w:hAnsiTheme="minorBidi"/>
                <w:spacing w:val="1"/>
                <w:position w:val="-1"/>
                <w:sz w:val="22"/>
                <w:szCs w:val="22"/>
              </w:rPr>
              <w:t>i</w:t>
            </w:r>
            <w:r w:rsidRPr="0053118A">
              <w:rPr>
                <w:rFonts w:asciiTheme="minorBidi" w:hAnsiTheme="minorBidi"/>
                <w:spacing w:val="-2"/>
                <w:position w:val="-1"/>
                <w:sz w:val="22"/>
                <w:szCs w:val="22"/>
              </w:rPr>
              <w:t>f</w:t>
            </w:r>
            <w:r w:rsidRPr="0053118A">
              <w:rPr>
                <w:rFonts w:asciiTheme="minorBidi" w:hAnsiTheme="minorBidi"/>
                <w:spacing w:val="1"/>
                <w:position w:val="-1"/>
                <w:sz w:val="22"/>
                <w:szCs w:val="22"/>
              </w:rPr>
              <w:t>i</w:t>
            </w:r>
            <w:r w:rsidRPr="0053118A">
              <w:rPr>
                <w:rFonts w:asciiTheme="minorBidi" w:hAnsiTheme="minorBidi"/>
                <w:position w:val="-1"/>
                <w:sz w:val="22"/>
                <w:szCs w:val="22"/>
              </w:rPr>
              <w:t>c</w:t>
            </w:r>
            <w:r w:rsidRPr="0053118A">
              <w:rPr>
                <w:rFonts w:asciiTheme="minorBidi" w:hAnsiTheme="minorBidi"/>
                <w:spacing w:val="-2"/>
                <w:position w:val="-1"/>
                <w:sz w:val="22"/>
                <w:szCs w:val="22"/>
              </w:rPr>
              <w:t>a</w:t>
            </w:r>
            <w:r w:rsidRPr="0053118A">
              <w:rPr>
                <w:rFonts w:asciiTheme="minorBidi" w:hAnsiTheme="minorBidi"/>
                <w:spacing w:val="1"/>
                <w:position w:val="-1"/>
                <w:sz w:val="22"/>
                <w:szCs w:val="22"/>
              </w:rPr>
              <w:t>ti</w:t>
            </w:r>
            <w:r w:rsidRPr="0053118A">
              <w:rPr>
                <w:rFonts w:asciiTheme="minorBidi" w:hAnsiTheme="minorBidi"/>
                <w:spacing w:val="-2"/>
                <w:position w:val="-1"/>
                <w:sz w:val="22"/>
                <w:szCs w:val="22"/>
              </w:rPr>
              <w:t>o</w:t>
            </w:r>
            <w:r w:rsidRPr="0053118A">
              <w:rPr>
                <w:rFonts w:asciiTheme="minorBidi" w:hAnsiTheme="minorBidi"/>
                <w:position w:val="-1"/>
                <w:sz w:val="22"/>
                <w:szCs w:val="22"/>
              </w:rPr>
              <w:t>n.</w:t>
            </w:r>
          </w:p>
        </w:tc>
      </w:tr>
      <w:tr w:rsidR="000B58F9" w:rsidRPr="00D31874" w:rsidTr="005F2500">
        <w:tc>
          <w:tcPr>
            <w:tcW w:w="2827" w:type="dxa"/>
          </w:tcPr>
          <w:p w:rsidR="000B58F9" w:rsidRPr="009962C1" w:rsidRDefault="000B58F9" w:rsidP="00FE6267">
            <w:pPr>
              <w:pStyle w:val="ListParagraph"/>
              <w:numPr>
                <w:ilvl w:val="0"/>
                <w:numId w:val="885"/>
              </w:numPr>
              <w:spacing w:before="9" w:line="360" w:lineRule="auto"/>
              <w:ind w:left="567" w:hanging="578"/>
              <w:rPr>
                <w:rFonts w:asciiTheme="minorBidi" w:hAnsiTheme="minorBidi"/>
                <w:sz w:val="22"/>
                <w:szCs w:val="22"/>
              </w:rPr>
            </w:pPr>
            <w:r w:rsidRPr="006007C9">
              <w:rPr>
                <w:rFonts w:asciiTheme="minorBidi" w:hAnsiTheme="minorBidi"/>
                <w:spacing w:val="-1"/>
              </w:rPr>
              <w:t>A</w:t>
            </w:r>
            <w:r w:rsidRPr="006007C9">
              <w:rPr>
                <w:rFonts w:asciiTheme="minorBidi" w:hAnsiTheme="minorBidi"/>
              </w:rPr>
              <w:t>pp</w:t>
            </w:r>
            <w:r w:rsidRPr="006007C9">
              <w:rPr>
                <w:rFonts w:asciiTheme="minorBidi" w:hAnsiTheme="minorBidi"/>
                <w:spacing w:val="1"/>
              </w:rPr>
              <w:t>l</w:t>
            </w:r>
            <w:r w:rsidRPr="006007C9">
              <w:rPr>
                <w:rFonts w:asciiTheme="minorBidi" w:hAnsiTheme="minorBidi"/>
              </w:rPr>
              <w:t>y</w:t>
            </w:r>
            <w:r w:rsidRPr="006007C9">
              <w:rPr>
                <w:rFonts w:asciiTheme="minorBidi" w:hAnsiTheme="minorBidi"/>
                <w:spacing w:val="-2"/>
              </w:rPr>
              <w:t xml:space="preserve"> </w:t>
            </w:r>
            <w:r w:rsidRPr="006007C9">
              <w:rPr>
                <w:rFonts w:asciiTheme="minorBidi" w:hAnsiTheme="minorBidi"/>
              </w:rPr>
              <w:t>pa</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rPr>
              <w:t>t</w:t>
            </w:r>
            <w:r w:rsidRPr="006007C9">
              <w:rPr>
                <w:rFonts w:asciiTheme="minorBidi" w:hAnsiTheme="minorBidi"/>
                <w:spacing w:val="1"/>
              </w:rPr>
              <w:t xml:space="preserve"> </w:t>
            </w:r>
            <w:r w:rsidRPr="006007C9">
              <w:rPr>
                <w:rFonts w:asciiTheme="minorBidi" w:hAnsiTheme="minorBidi"/>
                <w:spacing w:val="-1"/>
              </w:rPr>
              <w:t>wi</w:t>
            </w:r>
            <w:r w:rsidRPr="006007C9">
              <w:rPr>
                <w:rFonts w:asciiTheme="minorBidi" w:hAnsiTheme="minorBidi"/>
                <w:spacing w:val="1"/>
              </w:rPr>
              <w:t>t</w:t>
            </w:r>
            <w:r w:rsidRPr="006007C9">
              <w:rPr>
                <w:rFonts w:asciiTheme="minorBidi" w:hAnsiTheme="minorBidi"/>
              </w:rPr>
              <w:t>h b</w:t>
            </w:r>
            <w:r w:rsidRPr="006007C9">
              <w:rPr>
                <w:rFonts w:asciiTheme="minorBidi" w:hAnsiTheme="minorBidi"/>
                <w:spacing w:val="-2"/>
              </w:rPr>
              <w:t>r</w:t>
            </w:r>
            <w:r w:rsidRPr="006007C9">
              <w:rPr>
                <w:rFonts w:asciiTheme="minorBidi" w:hAnsiTheme="minorBidi"/>
              </w:rPr>
              <w:t>ush or</w:t>
            </w:r>
            <w:r w:rsidRPr="006007C9">
              <w:rPr>
                <w:rFonts w:asciiTheme="minorBidi" w:hAnsiTheme="minorBidi"/>
                <w:spacing w:val="1"/>
              </w:rPr>
              <w:t xml:space="preserve"> r</w:t>
            </w:r>
            <w:r w:rsidRPr="006007C9">
              <w:rPr>
                <w:rFonts w:asciiTheme="minorBidi" w:hAnsiTheme="minorBidi"/>
                <w:spacing w:val="-2"/>
              </w:rPr>
              <w:t>o</w:t>
            </w:r>
            <w:r w:rsidRPr="006007C9">
              <w:rPr>
                <w:rFonts w:asciiTheme="minorBidi" w:hAnsiTheme="minorBidi"/>
                <w:spacing w:val="1"/>
              </w:rPr>
              <w:t>l</w:t>
            </w:r>
            <w:r w:rsidRPr="006007C9">
              <w:rPr>
                <w:rFonts w:asciiTheme="minorBidi" w:hAnsiTheme="minorBidi"/>
                <w:spacing w:val="-1"/>
              </w:rPr>
              <w:t>l</w:t>
            </w:r>
            <w:r w:rsidRPr="006007C9">
              <w:rPr>
                <w:rFonts w:asciiTheme="minorBidi" w:hAnsiTheme="minorBidi"/>
              </w:rPr>
              <w:t>er</w:t>
            </w:r>
          </w:p>
        </w:tc>
        <w:tc>
          <w:tcPr>
            <w:tcW w:w="7068" w:type="dxa"/>
          </w:tcPr>
          <w:p w:rsidR="000B58F9" w:rsidRPr="0053118A" w:rsidRDefault="000B58F9" w:rsidP="00FE6267">
            <w:pPr>
              <w:pStyle w:val="ListParagraph"/>
              <w:numPr>
                <w:ilvl w:val="0"/>
                <w:numId w:val="889"/>
              </w:numPr>
              <w:spacing w:before="32" w:line="360" w:lineRule="auto"/>
              <w:ind w:left="573" w:right="325" w:hanging="572"/>
              <w:rPr>
                <w:rFonts w:asciiTheme="minorBidi" w:hAnsiTheme="minorBidi"/>
                <w:sz w:val="22"/>
                <w:szCs w:val="22"/>
              </w:rPr>
            </w:pPr>
            <w:r w:rsidRPr="0053118A">
              <w:rPr>
                <w:rFonts w:asciiTheme="minorBidi" w:hAnsiTheme="minorBidi"/>
                <w:spacing w:val="-1"/>
                <w:sz w:val="22"/>
                <w:szCs w:val="22"/>
              </w:rPr>
              <w:t>B</w:t>
            </w:r>
            <w:r w:rsidRPr="0053118A">
              <w:rPr>
                <w:rFonts w:asciiTheme="minorBidi" w:hAnsiTheme="minorBidi"/>
                <w:spacing w:val="1"/>
                <w:sz w:val="22"/>
                <w:szCs w:val="22"/>
              </w:rPr>
              <w:t>r</w:t>
            </w:r>
            <w:r w:rsidRPr="0053118A">
              <w:rPr>
                <w:rFonts w:asciiTheme="minorBidi" w:hAnsiTheme="minorBidi"/>
                <w:sz w:val="22"/>
                <w:szCs w:val="22"/>
              </w:rPr>
              <w:t>ush</w:t>
            </w:r>
            <w:r w:rsidRPr="0053118A">
              <w:rPr>
                <w:rFonts w:asciiTheme="minorBidi" w:hAnsiTheme="minorBidi"/>
                <w:spacing w:val="1"/>
                <w:sz w:val="22"/>
                <w:szCs w:val="22"/>
              </w:rPr>
              <w:t xml:space="preserve"> </w:t>
            </w:r>
            <w:r w:rsidRPr="0053118A">
              <w:rPr>
                <w:rFonts w:asciiTheme="minorBidi" w:hAnsiTheme="minorBidi"/>
                <w:spacing w:val="-2"/>
                <w:sz w:val="22"/>
                <w:szCs w:val="22"/>
              </w:rPr>
              <w:t>a</w:t>
            </w:r>
            <w:r w:rsidRPr="0053118A">
              <w:rPr>
                <w:rFonts w:asciiTheme="minorBidi" w:hAnsiTheme="minorBidi"/>
                <w:sz w:val="22"/>
                <w:szCs w:val="22"/>
              </w:rPr>
              <w:t>nd</w:t>
            </w:r>
            <w:r w:rsidRPr="0053118A">
              <w:rPr>
                <w:rFonts w:asciiTheme="minorBidi" w:hAnsiTheme="minorBidi"/>
                <w:spacing w:val="1"/>
                <w:sz w:val="22"/>
                <w:szCs w:val="22"/>
              </w:rPr>
              <w:t>/</w:t>
            </w:r>
            <w:r w:rsidRPr="0053118A">
              <w:rPr>
                <w:rFonts w:asciiTheme="minorBidi" w:hAnsiTheme="minorBidi"/>
                <w:spacing w:val="-2"/>
                <w:sz w:val="22"/>
                <w:szCs w:val="22"/>
              </w:rPr>
              <w:t>o</w:t>
            </w:r>
            <w:r w:rsidRPr="0053118A">
              <w:rPr>
                <w:rFonts w:asciiTheme="minorBidi" w:hAnsiTheme="minorBidi"/>
                <w:sz w:val="22"/>
                <w:szCs w:val="22"/>
              </w:rPr>
              <w:t>r</w:t>
            </w:r>
            <w:r w:rsidRPr="0053118A">
              <w:rPr>
                <w:rFonts w:asciiTheme="minorBidi" w:hAnsiTheme="minorBidi"/>
                <w:spacing w:val="1"/>
                <w:sz w:val="22"/>
                <w:szCs w:val="22"/>
              </w:rPr>
              <w:t xml:space="preserve"> </w:t>
            </w:r>
            <w:r w:rsidRPr="0053118A">
              <w:rPr>
                <w:rFonts w:asciiTheme="minorBidi" w:hAnsiTheme="minorBidi"/>
                <w:spacing w:val="-2"/>
                <w:sz w:val="22"/>
                <w:szCs w:val="22"/>
              </w:rPr>
              <w:t>r</w:t>
            </w:r>
            <w:r w:rsidRPr="0053118A">
              <w:rPr>
                <w:rFonts w:asciiTheme="minorBidi" w:hAnsiTheme="minorBidi"/>
                <w:sz w:val="22"/>
                <w:szCs w:val="22"/>
              </w:rPr>
              <w:t>o</w:t>
            </w:r>
            <w:r w:rsidRPr="0053118A">
              <w:rPr>
                <w:rFonts w:asciiTheme="minorBidi" w:hAnsiTheme="minorBidi"/>
                <w:spacing w:val="-1"/>
                <w:sz w:val="22"/>
                <w:szCs w:val="22"/>
              </w:rPr>
              <w:t>l</w:t>
            </w:r>
            <w:r w:rsidRPr="0053118A">
              <w:rPr>
                <w:rFonts w:asciiTheme="minorBidi" w:hAnsiTheme="minorBidi"/>
                <w:spacing w:val="1"/>
                <w:sz w:val="22"/>
                <w:szCs w:val="22"/>
              </w:rPr>
              <w:t>l</w:t>
            </w:r>
            <w:r w:rsidRPr="0053118A">
              <w:rPr>
                <w:rFonts w:asciiTheme="minorBidi" w:hAnsiTheme="minorBidi"/>
                <w:sz w:val="22"/>
                <w:szCs w:val="22"/>
              </w:rPr>
              <w:t>er</w:t>
            </w:r>
            <w:r w:rsidRPr="0053118A">
              <w:rPr>
                <w:rFonts w:asciiTheme="minorBidi" w:hAnsiTheme="minorBidi"/>
                <w:spacing w:val="-1"/>
                <w:sz w:val="22"/>
                <w:szCs w:val="22"/>
              </w:rPr>
              <w:t xml:space="preserve"> </w:t>
            </w:r>
            <w:r w:rsidRPr="0053118A">
              <w:rPr>
                <w:rFonts w:asciiTheme="minorBidi" w:hAnsiTheme="minorBidi"/>
                <w:spacing w:val="1"/>
                <w:sz w:val="22"/>
                <w:szCs w:val="22"/>
              </w:rPr>
              <w:t>i</w:t>
            </w:r>
            <w:r w:rsidRPr="0053118A">
              <w:rPr>
                <w:rFonts w:asciiTheme="minorBidi" w:hAnsiTheme="minorBidi"/>
                <w:sz w:val="22"/>
                <w:szCs w:val="22"/>
              </w:rPr>
              <w:t>s</w:t>
            </w:r>
            <w:r w:rsidRPr="0053118A">
              <w:rPr>
                <w:rFonts w:asciiTheme="minorBidi" w:hAnsiTheme="minorBidi"/>
                <w:spacing w:val="-2"/>
                <w:sz w:val="22"/>
                <w:szCs w:val="22"/>
              </w:rPr>
              <w:t xml:space="preserve"> </w:t>
            </w:r>
            <w:r w:rsidRPr="0053118A">
              <w:rPr>
                <w:rFonts w:asciiTheme="minorBidi" w:hAnsiTheme="minorBidi"/>
                <w:sz w:val="22"/>
                <w:szCs w:val="22"/>
              </w:rPr>
              <w:t>s</w:t>
            </w:r>
            <w:r w:rsidRPr="0053118A">
              <w:rPr>
                <w:rFonts w:asciiTheme="minorBidi" w:hAnsiTheme="minorBidi"/>
                <w:spacing w:val="-2"/>
                <w:sz w:val="22"/>
                <w:szCs w:val="22"/>
              </w:rPr>
              <w:t>e</w:t>
            </w:r>
            <w:r w:rsidRPr="0053118A">
              <w:rPr>
                <w:rFonts w:asciiTheme="minorBidi" w:hAnsiTheme="minorBidi"/>
                <w:spacing w:val="1"/>
                <w:sz w:val="22"/>
                <w:szCs w:val="22"/>
              </w:rPr>
              <w:t>l</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pacing w:val="-1"/>
                <w:sz w:val="22"/>
                <w:szCs w:val="22"/>
              </w:rPr>
              <w:t>t</w:t>
            </w:r>
            <w:r w:rsidRPr="0053118A">
              <w:rPr>
                <w:rFonts w:asciiTheme="minorBidi" w:hAnsiTheme="minorBidi"/>
                <w:sz w:val="22"/>
                <w:szCs w:val="22"/>
              </w:rPr>
              <w:t>ed</w:t>
            </w:r>
            <w:r w:rsidRPr="0053118A">
              <w:rPr>
                <w:rFonts w:asciiTheme="minorBidi" w:hAnsiTheme="minorBidi"/>
                <w:spacing w:val="1"/>
                <w:sz w:val="22"/>
                <w:szCs w:val="22"/>
              </w:rPr>
              <w:t xml:space="preserve"> t</w:t>
            </w:r>
            <w:r w:rsidRPr="0053118A">
              <w:rPr>
                <w:rFonts w:asciiTheme="minorBidi" w:hAnsiTheme="minorBidi"/>
                <w:sz w:val="22"/>
                <w:szCs w:val="22"/>
              </w:rPr>
              <w:t>o</w:t>
            </w:r>
            <w:r w:rsidRPr="0053118A">
              <w:rPr>
                <w:rFonts w:asciiTheme="minorBidi" w:hAnsiTheme="minorBidi"/>
                <w:spacing w:val="-2"/>
                <w:sz w:val="22"/>
                <w:szCs w:val="22"/>
              </w:rPr>
              <w:t xml:space="preserve"> </w:t>
            </w:r>
            <w:r w:rsidRPr="0053118A">
              <w:rPr>
                <w:rFonts w:asciiTheme="minorBidi" w:hAnsiTheme="minorBidi"/>
                <w:sz w:val="22"/>
                <w:szCs w:val="22"/>
              </w:rPr>
              <w:t>su</w:t>
            </w:r>
            <w:r w:rsidRPr="0053118A">
              <w:rPr>
                <w:rFonts w:asciiTheme="minorBidi" w:hAnsiTheme="minorBidi"/>
                <w:spacing w:val="-1"/>
                <w:sz w:val="22"/>
                <w:szCs w:val="22"/>
              </w:rPr>
              <w:t>i</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sz w:val="22"/>
                <w:szCs w:val="22"/>
              </w:rPr>
              <w:t>s</w:t>
            </w:r>
            <w:r w:rsidRPr="0053118A">
              <w:rPr>
                <w:rFonts w:asciiTheme="minorBidi" w:hAnsiTheme="minorBidi"/>
                <w:spacing w:val="-2"/>
                <w:sz w:val="22"/>
                <w:szCs w:val="22"/>
              </w:rPr>
              <w:t>p</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pacing w:val="1"/>
                <w:sz w:val="22"/>
                <w:szCs w:val="22"/>
              </w:rPr>
              <w:t>i</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z w:val="22"/>
                <w:szCs w:val="22"/>
              </w:rPr>
              <w:t xml:space="preserve">ed </w:t>
            </w:r>
            <w:r w:rsidRPr="0053118A">
              <w:rPr>
                <w:rFonts w:asciiTheme="minorBidi" w:hAnsiTheme="minorBidi"/>
                <w:spacing w:val="-2"/>
                <w:sz w:val="22"/>
                <w:szCs w:val="22"/>
              </w:rPr>
              <w:t>s</w:t>
            </w:r>
            <w:r w:rsidRPr="0053118A">
              <w:rPr>
                <w:rFonts w:asciiTheme="minorBidi" w:hAnsiTheme="minorBidi"/>
                <w:sz w:val="22"/>
                <w:szCs w:val="22"/>
              </w:rPr>
              <w:t>u</w:t>
            </w:r>
            <w:r w:rsidRPr="0053118A">
              <w:rPr>
                <w:rFonts w:asciiTheme="minorBidi" w:hAnsiTheme="minorBidi"/>
                <w:spacing w:val="-2"/>
                <w:sz w:val="22"/>
                <w:szCs w:val="22"/>
              </w:rPr>
              <w:t>r</w:t>
            </w:r>
            <w:r w:rsidRPr="0053118A">
              <w:rPr>
                <w:rFonts w:asciiTheme="minorBidi" w:hAnsiTheme="minorBidi"/>
                <w:spacing w:val="1"/>
                <w:sz w:val="22"/>
                <w:szCs w:val="22"/>
              </w:rPr>
              <w:t>f</w:t>
            </w:r>
            <w:r w:rsidRPr="0053118A">
              <w:rPr>
                <w:rFonts w:asciiTheme="minorBidi" w:hAnsiTheme="minorBidi"/>
                <w:sz w:val="22"/>
                <w:szCs w:val="22"/>
              </w:rPr>
              <w:t>a</w:t>
            </w:r>
            <w:r w:rsidRPr="0053118A">
              <w:rPr>
                <w:rFonts w:asciiTheme="minorBidi" w:hAnsiTheme="minorBidi"/>
                <w:spacing w:val="-2"/>
                <w:sz w:val="22"/>
                <w:szCs w:val="22"/>
              </w:rPr>
              <w:t>c</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p</w:t>
            </w:r>
            <w:r w:rsidRPr="0053118A">
              <w:rPr>
                <w:rFonts w:asciiTheme="minorBidi" w:hAnsiTheme="minorBidi"/>
                <w:spacing w:val="1"/>
                <w:sz w:val="22"/>
                <w:szCs w:val="22"/>
              </w:rPr>
              <w:t>r</w:t>
            </w:r>
            <w:r w:rsidRPr="0053118A">
              <w:rPr>
                <w:rFonts w:asciiTheme="minorBidi" w:hAnsiTheme="minorBidi"/>
                <w:sz w:val="22"/>
                <w:szCs w:val="22"/>
              </w:rPr>
              <w:t>o</w:t>
            </w:r>
            <w:r w:rsidRPr="0053118A">
              <w:rPr>
                <w:rFonts w:asciiTheme="minorBidi" w:hAnsiTheme="minorBidi"/>
                <w:spacing w:val="-2"/>
                <w:sz w:val="22"/>
                <w:szCs w:val="22"/>
              </w:rPr>
              <w:t>f</w:t>
            </w:r>
            <w:r w:rsidRPr="0053118A">
              <w:rPr>
                <w:rFonts w:asciiTheme="minorBidi" w:hAnsiTheme="minorBidi"/>
                <w:spacing w:val="1"/>
                <w:sz w:val="22"/>
                <w:szCs w:val="22"/>
              </w:rPr>
              <w:t>i</w:t>
            </w:r>
            <w:r w:rsidRPr="0053118A">
              <w:rPr>
                <w:rFonts w:asciiTheme="minorBidi" w:hAnsiTheme="minorBidi"/>
                <w:spacing w:val="-1"/>
                <w:sz w:val="22"/>
                <w:szCs w:val="22"/>
              </w:rPr>
              <w:t>l</w:t>
            </w:r>
            <w:r w:rsidRPr="0053118A">
              <w:rPr>
                <w:rFonts w:asciiTheme="minorBidi" w:hAnsiTheme="minorBidi"/>
                <w:sz w:val="22"/>
                <w:szCs w:val="22"/>
              </w:rPr>
              <w:t>e, s</w:t>
            </w:r>
            <w:r w:rsidRPr="0053118A">
              <w:rPr>
                <w:rFonts w:asciiTheme="minorBidi" w:hAnsiTheme="minorBidi"/>
                <w:spacing w:val="1"/>
                <w:sz w:val="22"/>
                <w:szCs w:val="22"/>
              </w:rPr>
              <w:t>i</w:t>
            </w:r>
            <w:r w:rsidRPr="0053118A">
              <w:rPr>
                <w:rFonts w:asciiTheme="minorBidi" w:hAnsiTheme="minorBidi"/>
                <w:spacing w:val="-2"/>
                <w:sz w:val="22"/>
                <w:szCs w:val="22"/>
              </w:rPr>
              <w:t>z</w:t>
            </w:r>
            <w:r w:rsidRPr="0053118A">
              <w:rPr>
                <w:rFonts w:asciiTheme="minorBidi" w:hAnsiTheme="minorBidi"/>
                <w:sz w:val="22"/>
                <w:szCs w:val="22"/>
              </w:rPr>
              <w:t>e of</w:t>
            </w:r>
            <w:r w:rsidRPr="0053118A">
              <w:rPr>
                <w:rFonts w:asciiTheme="minorBidi" w:hAnsiTheme="minorBidi"/>
                <w:spacing w:val="-1"/>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 xml:space="preserve">a, </w:t>
            </w:r>
            <w:r w:rsidRPr="0053118A">
              <w:rPr>
                <w:rFonts w:asciiTheme="minorBidi" w:hAnsiTheme="minorBidi"/>
                <w:spacing w:val="1"/>
                <w:sz w:val="22"/>
                <w:szCs w:val="22"/>
              </w:rPr>
              <w:t>t</w:t>
            </w:r>
            <w:r w:rsidRPr="0053118A">
              <w:rPr>
                <w:rFonts w:asciiTheme="minorBidi" w:hAnsiTheme="minorBidi"/>
                <w:spacing w:val="-2"/>
                <w:sz w:val="22"/>
                <w:szCs w:val="22"/>
              </w:rPr>
              <w:t>y</w:t>
            </w:r>
            <w:r w:rsidRPr="0053118A">
              <w:rPr>
                <w:rFonts w:asciiTheme="minorBidi" w:hAnsiTheme="minorBidi"/>
                <w:sz w:val="22"/>
                <w:szCs w:val="22"/>
              </w:rPr>
              <w:t xml:space="preserve">pe </w:t>
            </w:r>
            <w:r w:rsidRPr="0053118A">
              <w:rPr>
                <w:rFonts w:asciiTheme="minorBidi" w:hAnsiTheme="minorBidi"/>
                <w:spacing w:val="-2"/>
                <w:sz w:val="22"/>
                <w:szCs w:val="22"/>
              </w:rPr>
              <w:t>o</w:t>
            </w:r>
            <w:r w:rsidRPr="0053118A">
              <w:rPr>
                <w:rFonts w:asciiTheme="minorBidi" w:hAnsiTheme="minorBidi"/>
                <w:sz w:val="22"/>
                <w:szCs w:val="22"/>
              </w:rPr>
              <w:t>f</w:t>
            </w:r>
            <w:r w:rsidRPr="0053118A">
              <w:rPr>
                <w:rFonts w:asciiTheme="minorBidi" w:hAnsiTheme="minorBidi"/>
                <w:spacing w:val="1"/>
                <w:sz w:val="22"/>
                <w:szCs w:val="22"/>
              </w:rPr>
              <w:t xml:space="preserve"> </w:t>
            </w:r>
            <w:r w:rsidRPr="0053118A">
              <w:rPr>
                <w:rFonts w:asciiTheme="minorBidi" w:hAnsiTheme="minorBidi"/>
                <w:sz w:val="22"/>
                <w:szCs w:val="22"/>
              </w:rPr>
              <w:t>p</w:t>
            </w:r>
            <w:r w:rsidRPr="0053118A">
              <w:rPr>
                <w:rFonts w:asciiTheme="minorBidi" w:hAnsiTheme="minorBidi"/>
                <w:spacing w:val="-2"/>
                <w:sz w:val="22"/>
                <w:szCs w:val="22"/>
              </w:rPr>
              <w:t>a</w:t>
            </w:r>
            <w:r w:rsidRPr="0053118A">
              <w:rPr>
                <w:rFonts w:asciiTheme="minorBidi" w:hAnsiTheme="minorBidi"/>
                <w:spacing w:val="1"/>
                <w:sz w:val="22"/>
                <w:szCs w:val="22"/>
              </w:rPr>
              <w:t>i</w:t>
            </w:r>
            <w:r w:rsidRPr="0053118A">
              <w:rPr>
                <w:rFonts w:asciiTheme="minorBidi" w:hAnsiTheme="minorBidi"/>
                <w:spacing w:val="-2"/>
                <w:sz w:val="22"/>
                <w:szCs w:val="22"/>
              </w:rPr>
              <w:t>n</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spacing w:val="-2"/>
                <w:sz w:val="22"/>
                <w:szCs w:val="22"/>
              </w:rPr>
              <w:t>a</w:t>
            </w:r>
            <w:r w:rsidRPr="0053118A">
              <w:rPr>
                <w:rFonts w:asciiTheme="minorBidi" w:hAnsiTheme="minorBidi"/>
                <w:sz w:val="22"/>
                <w:szCs w:val="22"/>
              </w:rPr>
              <w:t xml:space="preserve">nd </w:t>
            </w:r>
            <w:r w:rsidRPr="0053118A">
              <w:rPr>
                <w:rFonts w:asciiTheme="minorBidi" w:hAnsiTheme="minorBidi"/>
                <w:spacing w:val="1"/>
                <w:sz w:val="22"/>
                <w:szCs w:val="22"/>
              </w:rPr>
              <w:t>f</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1"/>
                <w:sz w:val="22"/>
                <w:szCs w:val="22"/>
              </w:rPr>
              <w:t>i</w:t>
            </w:r>
            <w:r w:rsidRPr="0053118A">
              <w:rPr>
                <w:rFonts w:asciiTheme="minorBidi" w:hAnsiTheme="minorBidi"/>
                <w:spacing w:val="-2"/>
                <w:sz w:val="22"/>
                <w:szCs w:val="22"/>
              </w:rPr>
              <w:t>s</w:t>
            </w:r>
            <w:r w:rsidRPr="0053118A">
              <w:rPr>
                <w:rFonts w:asciiTheme="minorBidi" w:hAnsiTheme="minorBidi"/>
                <w:sz w:val="22"/>
                <w:szCs w:val="22"/>
              </w:rPr>
              <w:t>h sp</w:t>
            </w:r>
            <w:r w:rsidRPr="0053118A">
              <w:rPr>
                <w:rFonts w:asciiTheme="minorBidi" w:hAnsiTheme="minorBidi"/>
                <w:spacing w:val="-2"/>
                <w:sz w:val="22"/>
                <w:szCs w:val="22"/>
              </w:rPr>
              <w:t>e</w:t>
            </w:r>
            <w:r w:rsidRPr="0053118A">
              <w:rPr>
                <w:rFonts w:asciiTheme="minorBidi" w:hAnsiTheme="minorBidi"/>
                <w:sz w:val="22"/>
                <w:szCs w:val="22"/>
              </w:rPr>
              <w:t>c</w:t>
            </w:r>
            <w:r w:rsidRPr="0053118A">
              <w:rPr>
                <w:rFonts w:asciiTheme="minorBidi" w:hAnsiTheme="minorBidi"/>
                <w:spacing w:val="-1"/>
                <w:sz w:val="22"/>
                <w:szCs w:val="22"/>
              </w:rPr>
              <w:t>i</w:t>
            </w:r>
            <w:r w:rsidRPr="0053118A">
              <w:rPr>
                <w:rFonts w:asciiTheme="minorBidi" w:hAnsiTheme="minorBidi"/>
                <w:spacing w:val="1"/>
                <w:sz w:val="22"/>
                <w:szCs w:val="22"/>
              </w:rPr>
              <w:t>f</w:t>
            </w:r>
            <w:r w:rsidRPr="0053118A">
              <w:rPr>
                <w:rFonts w:asciiTheme="minorBidi" w:hAnsiTheme="minorBidi"/>
                <w:spacing w:val="-1"/>
                <w:sz w:val="22"/>
                <w:szCs w:val="22"/>
              </w:rPr>
              <w:t>i</w:t>
            </w:r>
            <w:r w:rsidRPr="0053118A">
              <w:rPr>
                <w:rFonts w:asciiTheme="minorBidi" w:hAnsiTheme="minorBidi"/>
                <w:sz w:val="22"/>
                <w:szCs w:val="22"/>
              </w:rPr>
              <w:t>ed.</w:t>
            </w:r>
          </w:p>
          <w:p w:rsidR="000B58F9" w:rsidRPr="0053118A" w:rsidRDefault="000B58F9" w:rsidP="00FE6267">
            <w:pPr>
              <w:pStyle w:val="ListParagraph"/>
              <w:numPr>
                <w:ilvl w:val="0"/>
                <w:numId w:val="889"/>
              </w:numPr>
              <w:spacing w:line="360" w:lineRule="auto"/>
              <w:ind w:left="573" w:right="166" w:hanging="572"/>
              <w:rPr>
                <w:rFonts w:asciiTheme="minorBidi" w:hAnsiTheme="minorBidi"/>
              </w:rPr>
            </w:pPr>
            <w:r w:rsidRPr="0053118A">
              <w:rPr>
                <w:rFonts w:asciiTheme="minorBidi" w:hAnsiTheme="minorBidi"/>
                <w:sz w:val="22"/>
                <w:szCs w:val="22"/>
              </w:rPr>
              <w:t>Sea</w:t>
            </w:r>
            <w:r w:rsidRPr="0053118A">
              <w:rPr>
                <w:rFonts w:asciiTheme="minorBidi" w:hAnsiTheme="minorBidi"/>
                <w:spacing w:val="1"/>
                <w:sz w:val="22"/>
                <w:szCs w:val="22"/>
              </w:rPr>
              <w:t>l</w:t>
            </w:r>
            <w:r w:rsidRPr="0053118A">
              <w:rPr>
                <w:rFonts w:asciiTheme="minorBidi" w:hAnsiTheme="minorBidi"/>
                <w:spacing w:val="-2"/>
                <w:sz w:val="22"/>
                <w:szCs w:val="22"/>
              </w:rPr>
              <w:t>a</w:t>
            </w:r>
            <w:r w:rsidRPr="0053118A">
              <w:rPr>
                <w:rFonts w:asciiTheme="minorBidi" w:hAnsiTheme="minorBidi"/>
                <w:sz w:val="22"/>
                <w:szCs w:val="22"/>
              </w:rPr>
              <w:t>n</w:t>
            </w:r>
            <w:r w:rsidRPr="0053118A">
              <w:rPr>
                <w:rFonts w:asciiTheme="minorBidi" w:hAnsiTheme="minorBidi"/>
                <w:spacing w:val="1"/>
                <w:sz w:val="22"/>
                <w:szCs w:val="22"/>
              </w:rPr>
              <w:t>t</w:t>
            </w:r>
            <w:r w:rsidRPr="0053118A">
              <w:rPr>
                <w:rFonts w:asciiTheme="minorBidi" w:hAnsiTheme="minorBidi"/>
                <w:sz w:val="22"/>
                <w:szCs w:val="22"/>
              </w:rPr>
              <w:t xml:space="preserve">, </w:t>
            </w:r>
            <w:r w:rsidRPr="0053118A">
              <w:rPr>
                <w:rFonts w:asciiTheme="minorBidi" w:hAnsiTheme="minorBidi"/>
                <w:spacing w:val="-2"/>
                <w:sz w:val="22"/>
                <w:szCs w:val="22"/>
              </w:rPr>
              <w:t>u</w:t>
            </w:r>
            <w:r w:rsidRPr="0053118A">
              <w:rPr>
                <w:rFonts w:asciiTheme="minorBidi" w:hAnsiTheme="minorBidi"/>
                <w:sz w:val="22"/>
                <w:szCs w:val="22"/>
              </w:rPr>
              <w:t>nd</w:t>
            </w:r>
            <w:r w:rsidRPr="0053118A">
              <w:rPr>
                <w:rFonts w:asciiTheme="minorBidi" w:hAnsiTheme="minorBidi"/>
                <w:spacing w:val="-2"/>
                <w:sz w:val="22"/>
                <w:szCs w:val="22"/>
              </w:rPr>
              <w:t>e</w:t>
            </w:r>
            <w:r w:rsidRPr="0053118A">
              <w:rPr>
                <w:rFonts w:asciiTheme="minorBidi" w:hAnsiTheme="minorBidi"/>
                <w:spacing w:val="1"/>
                <w:sz w:val="22"/>
                <w:szCs w:val="22"/>
              </w:rPr>
              <w:t>r</w:t>
            </w:r>
            <w:r w:rsidRPr="0053118A">
              <w:rPr>
                <w:rFonts w:asciiTheme="minorBidi" w:hAnsiTheme="minorBidi"/>
                <w:sz w:val="22"/>
                <w:szCs w:val="22"/>
              </w:rPr>
              <w:t>co</w:t>
            </w:r>
            <w:r w:rsidRPr="0053118A">
              <w:rPr>
                <w:rFonts w:asciiTheme="minorBidi" w:hAnsiTheme="minorBidi"/>
                <w:spacing w:val="-2"/>
                <w:sz w:val="22"/>
                <w:szCs w:val="22"/>
              </w:rPr>
              <w:t>a</w:t>
            </w:r>
            <w:r w:rsidRPr="0053118A">
              <w:rPr>
                <w:rFonts w:asciiTheme="minorBidi" w:hAnsiTheme="minorBidi"/>
                <w:spacing w:val="1"/>
                <w:sz w:val="22"/>
                <w:szCs w:val="22"/>
              </w:rPr>
              <w:t>t</w:t>
            </w:r>
            <w:r w:rsidRPr="0053118A">
              <w:rPr>
                <w:rFonts w:asciiTheme="minorBidi" w:hAnsiTheme="minorBidi"/>
                <w:sz w:val="22"/>
                <w:szCs w:val="22"/>
              </w:rPr>
              <w:t>,</w:t>
            </w:r>
            <w:r w:rsidRPr="0053118A">
              <w:rPr>
                <w:rFonts w:asciiTheme="minorBidi" w:hAnsiTheme="minorBidi"/>
                <w:spacing w:val="-2"/>
                <w:sz w:val="22"/>
                <w:szCs w:val="22"/>
              </w:rPr>
              <w:t xml:space="preserve"> </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1"/>
                <w:sz w:val="22"/>
                <w:szCs w:val="22"/>
              </w:rPr>
              <w:t>t</w:t>
            </w:r>
            <w:r w:rsidRPr="0053118A">
              <w:rPr>
                <w:rFonts w:asciiTheme="minorBidi" w:hAnsiTheme="minorBidi"/>
                <w:sz w:val="22"/>
                <w:szCs w:val="22"/>
              </w:rPr>
              <w:t>e</w:t>
            </w:r>
            <w:r w:rsidRPr="0053118A">
              <w:rPr>
                <w:rFonts w:asciiTheme="minorBidi" w:hAnsiTheme="minorBidi"/>
                <w:spacing w:val="1"/>
                <w:sz w:val="22"/>
                <w:szCs w:val="22"/>
              </w:rPr>
              <w:t>r</w:t>
            </w:r>
            <w:r w:rsidRPr="0053118A">
              <w:rPr>
                <w:rFonts w:asciiTheme="minorBidi" w:hAnsiTheme="minorBidi"/>
                <w:spacing w:val="-4"/>
                <w:sz w:val="22"/>
                <w:szCs w:val="22"/>
              </w:rPr>
              <w:t>m</w:t>
            </w:r>
            <w:r w:rsidRPr="0053118A">
              <w:rPr>
                <w:rFonts w:asciiTheme="minorBidi" w:hAnsiTheme="minorBidi"/>
                <w:sz w:val="22"/>
                <w:szCs w:val="22"/>
              </w:rPr>
              <w:t>ed</w:t>
            </w:r>
            <w:r w:rsidRPr="0053118A">
              <w:rPr>
                <w:rFonts w:asciiTheme="minorBidi" w:hAnsiTheme="minorBidi"/>
                <w:spacing w:val="1"/>
                <w:sz w:val="22"/>
                <w:szCs w:val="22"/>
              </w:rPr>
              <w:t>i</w:t>
            </w:r>
            <w:r w:rsidRPr="0053118A">
              <w:rPr>
                <w:rFonts w:asciiTheme="minorBidi" w:hAnsiTheme="minorBidi"/>
                <w:spacing w:val="-2"/>
                <w:sz w:val="22"/>
                <w:szCs w:val="22"/>
              </w:rPr>
              <w:t>a</w:t>
            </w:r>
            <w:r w:rsidRPr="0053118A">
              <w:rPr>
                <w:rFonts w:asciiTheme="minorBidi" w:hAnsiTheme="minorBidi"/>
                <w:spacing w:val="1"/>
                <w:sz w:val="22"/>
                <w:szCs w:val="22"/>
              </w:rPr>
              <w:t>t</w:t>
            </w:r>
            <w:r w:rsidRPr="0053118A">
              <w:rPr>
                <w:rFonts w:asciiTheme="minorBidi" w:hAnsiTheme="minorBidi"/>
                <w:sz w:val="22"/>
                <w:szCs w:val="22"/>
              </w:rPr>
              <w:t>e c</w:t>
            </w:r>
            <w:r w:rsidRPr="0053118A">
              <w:rPr>
                <w:rFonts w:asciiTheme="minorBidi" w:hAnsiTheme="minorBidi"/>
                <w:spacing w:val="-2"/>
                <w:sz w:val="22"/>
                <w:szCs w:val="22"/>
              </w:rPr>
              <w:t>o</w:t>
            </w:r>
            <w:r w:rsidRPr="0053118A">
              <w:rPr>
                <w:rFonts w:asciiTheme="minorBidi" w:hAnsiTheme="minorBidi"/>
                <w:sz w:val="22"/>
                <w:szCs w:val="22"/>
              </w:rPr>
              <w:t>at</w:t>
            </w:r>
            <w:r w:rsidRPr="0053118A">
              <w:rPr>
                <w:rFonts w:asciiTheme="minorBidi" w:hAnsiTheme="minorBidi"/>
                <w:spacing w:val="-1"/>
                <w:sz w:val="22"/>
                <w:szCs w:val="22"/>
              </w:rPr>
              <w:t xml:space="preserve"> </w:t>
            </w:r>
            <w:r w:rsidRPr="0053118A">
              <w:rPr>
                <w:rFonts w:asciiTheme="minorBidi" w:hAnsiTheme="minorBidi"/>
                <w:sz w:val="22"/>
                <w:szCs w:val="22"/>
              </w:rPr>
              <w:t>and</w:t>
            </w:r>
            <w:r w:rsidRPr="0053118A">
              <w:rPr>
                <w:rFonts w:asciiTheme="minorBidi" w:hAnsiTheme="minorBidi"/>
                <w:spacing w:val="-2"/>
                <w:sz w:val="22"/>
                <w:szCs w:val="22"/>
              </w:rPr>
              <w:t xml:space="preserve"> </w:t>
            </w:r>
            <w:r w:rsidRPr="0053118A">
              <w:rPr>
                <w:rFonts w:asciiTheme="minorBidi" w:hAnsiTheme="minorBidi"/>
                <w:spacing w:val="1"/>
                <w:sz w:val="22"/>
                <w:szCs w:val="22"/>
              </w:rPr>
              <w:t>fi</w:t>
            </w:r>
            <w:r w:rsidRPr="0053118A">
              <w:rPr>
                <w:rFonts w:asciiTheme="minorBidi" w:hAnsiTheme="minorBidi"/>
                <w:spacing w:val="-2"/>
                <w:sz w:val="22"/>
                <w:szCs w:val="22"/>
              </w:rPr>
              <w:t>n</w:t>
            </w:r>
            <w:r w:rsidRPr="0053118A">
              <w:rPr>
                <w:rFonts w:asciiTheme="minorBidi" w:hAnsiTheme="minorBidi"/>
                <w:spacing w:val="1"/>
                <w:sz w:val="22"/>
                <w:szCs w:val="22"/>
              </w:rPr>
              <w:t>i</w:t>
            </w:r>
            <w:r w:rsidRPr="0053118A">
              <w:rPr>
                <w:rFonts w:asciiTheme="minorBidi" w:hAnsiTheme="minorBidi"/>
                <w:sz w:val="22"/>
                <w:szCs w:val="22"/>
              </w:rPr>
              <w:t>sh</w:t>
            </w:r>
            <w:r w:rsidRPr="0053118A">
              <w:rPr>
                <w:rFonts w:asciiTheme="minorBidi" w:hAnsiTheme="minorBidi"/>
                <w:spacing w:val="-2"/>
                <w:sz w:val="22"/>
                <w:szCs w:val="22"/>
              </w:rPr>
              <w:t xml:space="preserve"> </w:t>
            </w:r>
            <w:r w:rsidRPr="0053118A">
              <w:rPr>
                <w:rFonts w:asciiTheme="minorBidi" w:hAnsiTheme="minorBidi"/>
                <w:sz w:val="22"/>
                <w:szCs w:val="22"/>
              </w:rPr>
              <w:t>co</w:t>
            </w:r>
            <w:r w:rsidRPr="0053118A">
              <w:rPr>
                <w:rFonts w:asciiTheme="minorBidi" w:hAnsiTheme="minorBidi"/>
                <w:spacing w:val="-2"/>
                <w:sz w:val="22"/>
                <w:szCs w:val="22"/>
              </w:rPr>
              <w:t>a</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z w:val="22"/>
                <w:szCs w:val="22"/>
              </w:rPr>
              <w:t>e ap</w:t>
            </w:r>
            <w:r w:rsidRPr="0053118A">
              <w:rPr>
                <w:rFonts w:asciiTheme="minorBidi" w:hAnsiTheme="minorBidi"/>
                <w:spacing w:val="-2"/>
                <w:sz w:val="22"/>
                <w:szCs w:val="22"/>
              </w:rPr>
              <w:t>p</w:t>
            </w:r>
            <w:r w:rsidRPr="0053118A">
              <w:rPr>
                <w:rFonts w:asciiTheme="minorBidi" w:hAnsiTheme="minorBidi"/>
                <w:spacing w:val="1"/>
                <w:sz w:val="22"/>
                <w:szCs w:val="22"/>
              </w:rPr>
              <w:t>li</w:t>
            </w:r>
            <w:r w:rsidRPr="0053118A">
              <w:rPr>
                <w:rFonts w:asciiTheme="minorBidi" w:hAnsiTheme="minorBidi"/>
                <w:spacing w:val="-2"/>
                <w:sz w:val="22"/>
                <w:szCs w:val="22"/>
              </w:rPr>
              <w:t>e</w:t>
            </w:r>
            <w:r w:rsidRPr="0053118A">
              <w:rPr>
                <w:rFonts w:asciiTheme="minorBidi" w:hAnsiTheme="minorBidi"/>
                <w:sz w:val="22"/>
                <w:szCs w:val="22"/>
              </w:rPr>
              <w:t>d by</w:t>
            </w:r>
            <w:r w:rsidRPr="0053118A">
              <w:rPr>
                <w:rFonts w:asciiTheme="minorBidi" w:hAnsiTheme="minorBidi"/>
                <w:spacing w:val="-2"/>
                <w:sz w:val="22"/>
                <w:szCs w:val="22"/>
              </w:rPr>
              <w:t xml:space="preserve"> </w:t>
            </w:r>
            <w:r w:rsidRPr="0053118A">
              <w:rPr>
                <w:rFonts w:asciiTheme="minorBidi" w:hAnsiTheme="minorBidi"/>
                <w:sz w:val="22"/>
                <w:szCs w:val="22"/>
              </w:rPr>
              <w:t>b</w:t>
            </w:r>
            <w:r w:rsidRPr="0053118A">
              <w:rPr>
                <w:rFonts w:asciiTheme="minorBidi" w:hAnsiTheme="minorBidi"/>
                <w:spacing w:val="1"/>
                <w:sz w:val="22"/>
                <w:szCs w:val="22"/>
              </w:rPr>
              <w:t>r</w:t>
            </w:r>
            <w:r w:rsidRPr="0053118A">
              <w:rPr>
                <w:rFonts w:asciiTheme="minorBidi" w:hAnsiTheme="minorBidi"/>
                <w:sz w:val="22"/>
                <w:szCs w:val="22"/>
              </w:rPr>
              <w:t>ush</w:t>
            </w:r>
            <w:r w:rsidRPr="0053118A">
              <w:rPr>
                <w:rFonts w:asciiTheme="minorBidi" w:hAnsiTheme="minorBidi"/>
                <w:spacing w:val="-1"/>
                <w:sz w:val="22"/>
                <w:szCs w:val="22"/>
              </w:rPr>
              <w:t>/</w:t>
            </w:r>
            <w:r w:rsidRPr="0053118A">
              <w:rPr>
                <w:rFonts w:asciiTheme="minorBidi" w:hAnsiTheme="minorBidi"/>
                <w:spacing w:val="1"/>
                <w:sz w:val="22"/>
                <w:szCs w:val="22"/>
              </w:rPr>
              <w:t>r</w:t>
            </w:r>
            <w:r w:rsidRPr="0053118A">
              <w:rPr>
                <w:rFonts w:asciiTheme="minorBidi" w:hAnsiTheme="minorBidi"/>
                <w:sz w:val="22"/>
                <w:szCs w:val="22"/>
              </w:rPr>
              <w:t>o</w:t>
            </w:r>
            <w:r w:rsidRPr="0053118A">
              <w:rPr>
                <w:rFonts w:asciiTheme="minorBidi" w:hAnsiTheme="minorBidi"/>
                <w:spacing w:val="-1"/>
                <w:sz w:val="22"/>
                <w:szCs w:val="22"/>
              </w:rPr>
              <w:t>l</w:t>
            </w:r>
            <w:r w:rsidRPr="0053118A">
              <w:rPr>
                <w:rFonts w:asciiTheme="minorBidi" w:hAnsiTheme="minorBidi"/>
                <w:spacing w:val="1"/>
                <w:sz w:val="22"/>
                <w:szCs w:val="22"/>
              </w:rPr>
              <w:t>l</w:t>
            </w:r>
            <w:r w:rsidRPr="0053118A">
              <w:rPr>
                <w:rFonts w:asciiTheme="minorBidi" w:hAnsiTheme="minorBidi"/>
                <w:spacing w:val="-2"/>
                <w:sz w:val="22"/>
                <w:szCs w:val="22"/>
              </w:rPr>
              <w:t>e</w:t>
            </w:r>
            <w:r w:rsidRPr="0053118A">
              <w:rPr>
                <w:rFonts w:asciiTheme="minorBidi" w:hAnsiTheme="minorBidi"/>
                <w:sz w:val="22"/>
                <w:szCs w:val="22"/>
              </w:rPr>
              <w:t>r</w:t>
            </w:r>
            <w:r w:rsidRPr="0053118A">
              <w:rPr>
                <w:rFonts w:asciiTheme="minorBidi" w:hAnsiTheme="minorBidi"/>
                <w:spacing w:val="1"/>
                <w:sz w:val="22"/>
                <w:szCs w:val="22"/>
              </w:rPr>
              <w:t xml:space="preserve"> t</w:t>
            </w:r>
            <w:r w:rsidRPr="0053118A">
              <w:rPr>
                <w:rFonts w:asciiTheme="minorBidi" w:hAnsiTheme="minorBidi"/>
                <w:sz w:val="22"/>
                <w:szCs w:val="22"/>
              </w:rPr>
              <w:t>o</w:t>
            </w:r>
            <w:r w:rsidRPr="0053118A">
              <w:rPr>
                <w:rFonts w:asciiTheme="minorBidi" w:hAnsiTheme="minorBidi"/>
                <w:spacing w:val="-2"/>
                <w:sz w:val="22"/>
                <w:szCs w:val="22"/>
              </w:rPr>
              <w:t xml:space="preserve"> </w:t>
            </w:r>
            <w:r w:rsidRPr="0053118A">
              <w:rPr>
                <w:rFonts w:asciiTheme="minorBidi" w:hAnsiTheme="minorBidi"/>
                <w:sz w:val="22"/>
                <w:szCs w:val="22"/>
              </w:rPr>
              <w:t>ac</w:t>
            </w:r>
            <w:r w:rsidRPr="0053118A">
              <w:rPr>
                <w:rFonts w:asciiTheme="minorBidi" w:hAnsiTheme="minorBidi"/>
                <w:spacing w:val="-2"/>
                <w:sz w:val="22"/>
                <w:szCs w:val="22"/>
              </w:rPr>
              <w:t>h</w:t>
            </w:r>
            <w:r w:rsidRPr="0053118A">
              <w:rPr>
                <w:rFonts w:asciiTheme="minorBidi" w:hAnsiTheme="minorBidi"/>
                <w:spacing w:val="1"/>
                <w:sz w:val="22"/>
                <w:szCs w:val="22"/>
              </w:rPr>
              <w:t>i</w:t>
            </w:r>
            <w:r w:rsidRPr="0053118A">
              <w:rPr>
                <w:rFonts w:asciiTheme="minorBidi" w:hAnsiTheme="minorBidi"/>
                <w:sz w:val="22"/>
                <w:szCs w:val="22"/>
              </w:rPr>
              <w:t>e</w:t>
            </w:r>
            <w:r w:rsidRPr="0053118A">
              <w:rPr>
                <w:rFonts w:asciiTheme="minorBidi" w:hAnsiTheme="minorBidi"/>
                <w:spacing w:val="-2"/>
                <w:sz w:val="22"/>
                <w:szCs w:val="22"/>
              </w:rPr>
              <w:t>v</w:t>
            </w:r>
            <w:r w:rsidRPr="0053118A">
              <w:rPr>
                <w:rFonts w:asciiTheme="minorBidi" w:hAnsiTheme="minorBidi"/>
                <w:sz w:val="22"/>
                <w:szCs w:val="22"/>
              </w:rPr>
              <w:t xml:space="preserve">e </w:t>
            </w:r>
            <w:r w:rsidRPr="0053118A">
              <w:rPr>
                <w:rFonts w:asciiTheme="minorBidi" w:hAnsiTheme="minorBidi"/>
                <w:spacing w:val="-1"/>
                <w:sz w:val="22"/>
                <w:szCs w:val="22"/>
              </w:rPr>
              <w:t>t</w:t>
            </w:r>
            <w:r w:rsidRPr="0053118A">
              <w:rPr>
                <w:rFonts w:asciiTheme="minorBidi" w:hAnsiTheme="minorBidi"/>
                <w:sz w:val="22"/>
                <w:szCs w:val="22"/>
              </w:rPr>
              <w:t xml:space="preserve">he </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z w:val="22"/>
                <w:szCs w:val="22"/>
              </w:rPr>
              <w:t>qu</w:t>
            </w:r>
            <w:r w:rsidRPr="0053118A">
              <w:rPr>
                <w:rFonts w:asciiTheme="minorBidi" w:hAnsiTheme="minorBidi"/>
                <w:spacing w:val="-1"/>
                <w:sz w:val="22"/>
                <w:szCs w:val="22"/>
              </w:rPr>
              <w:t>i</w:t>
            </w:r>
            <w:r w:rsidRPr="0053118A">
              <w:rPr>
                <w:rFonts w:asciiTheme="minorBidi" w:hAnsiTheme="minorBidi"/>
                <w:spacing w:val="1"/>
                <w:sz w:val="22"/>
                <w:szCs w:val="22"/>
              </w:rPr>
              <w:t>r</w:t>
            </w:r>
            <w:r w:rsidRPr="0053118A">
              <w:rPr>
                <w:rFonts w:asciiTheme="minorBidi" w:hAnsiTheme="minorBidi"/>
                <w:sz w:val="22"/>
                <w:szCs w:val="22"/>
              </w:rPr>
              <w:t>ed</w:t>
            </w:r>
            <w:r w:rsidRPr="0053118A">
              <w:rPr>
                <w:rFonts w:asciiTheme="minorBidi" w:hAnsiTheme="minorBidi"/>
                <w:spacing w:val="-2"/>
                <w:sz w:val="22"/>
                <w:szCs w:val="22"/>
              </w:rPr>
              <w:t xml:space="preserve"> </w:t>
            </w:r>
            <w:r w:rsidRPr="0053118A">
              <w:rPr>
                <w:rFonts w:asciiTheme="minorBidi" w:hAnsiTheme="minorBidi"/>
                <w:spacing w:val="1"/>
                <w:sz w:val="22"/>
                <w:szCs w:val="22"/>
              </w:rPr>
              <w:t>l</w:t>
            </w:r>
            <w:r w:rsidRPr="0053118A">
              <w:rPr>
                <w:rFonts w:asciiTheme="minorBidi" w:hAnsiTheme="minorBidi"/>
                <w:sz w:val="22"/>
                <w:szCs w:val="22"/>
              </w:rPr>
              <w:t>e</w:t>
            </w:r>
            <w:r w:rsidRPr="0053118A">
              <w:rPr>
                <w:rFonts w:asciiTheme="minorBidi" w:hAnsiTheme="minorBidi"/>
                <w:spacing w:val="-2"/>
                <w:sz w:val="22"/>
                <w:szCs w:val="22"/>
              </w:rPr>
              <w:t>v</w:t>
            </w:r>
            <w:r w:rsidRPr="0053118A">
              <w:rPr>
                <w:rFonts w:asciiTheme="minorBidi" w:hAnsiTheme="minorBidi"/>
                <w:sz w:val="22"/>
                <w:szCs w:val="22"/>
              </w:rPr>
              <w:t>el</w:t>
            </w:r>
            <w:r w:rsidRPr="0053118A">
              <w:rPr>
                <w:rFonts w:asciiTheme="minorBidi" w:hAnsiTheme="minorBidi"/>
                <w:spacing w:val="1"/>
                <w:sz w:val="22"/>
                <w:szCs w:val="22"/>
              </w:rPr>
              <w:t xml:space="preserve"> </w:t>
            </w:r>
            <w:r w:rsidRPr="0053118A">
              <w:rPr>
                <w:rFonts w:asciiTheme="minorBidi" w:hAnsiTheme="minorBidi"/>
                <w:spacing w:val="-2"/>
                <w:sz w:val="22"/>
                <w:szCs w:val="22"/>
              </w:rPr>
              <w:t>o</w:t>
            </w:r>
            <w:r w:rsidRPr="0053118A">
              <w:rPr>
                <w:rFonts w:asciiTheme="minorBidi" w:hAnsiTheme="minorBidi"/>
                <w:sz w:val="22"/>
                <w:szCs w:val="22"/>
              </w:rPr>
              <w:t>f</w:t>
            </w:r>
            <w:r w:rsidRPr="0053118A">
              <w:rPr>
                <w:rFonts w:asciiTheme="minorBidi" w:hAnsiTheme="minorBidi"/>
                <w:spacing w:val="1"/>
                <w:sz w:val="22"/>
                <w:szCs w:val="22"/>
              </w:rPr>
              <w:t xml:space="preserve"> </w:t>
            </w:r>
            <w:r w:rsidRPr="0053118A">
              <w:rPr>
                <w:rFonts w:asciiTheme="minorBidi" w:hAnsiTheme="minorBidi"/>
                <w:sz w:val="22"/>
                <w:szCs w:val="22"/>
              </w:rPr>
              <w:t>o</w:t>
            </w:r>
            <w:r w:rsidRPr="0053118A">
              <w:rPr>
                <w:rFonts w:asciiTheme="minorBidi" w:hAnsiTheme="minorBidi"/>
                <w:spacing w:val="-2"/>
                <w:sz w:val="22"/>
                <w:szCs w:val="22"/>
              </w:rPr>
              <w:t>p</w:t>
            </w:r>
            <w:r w:rsidRPr="0053118A">
              <w:rPr>
                <w:rFonts w:asciiTheme="minorBidi" w:hAnsiTheme="minorBidi"/>
                <w:sz w:val="22"/>
                <w:szCs w:val="22"/>
              </w:rPr>
              <w:t>ac</w:t>
            </w:r>
            <w:r w:rsidRPr="0053118A">
              <w:rPr>
                <w:rFonts w:asciiTheme="minorBidi" w:hAnsiTheme="minorBidi"/>
                <w:spacing w:val="-1"/>
                <w:sz w:val="22"/>
                <w:szCs w:val="22"/>
              </w:rPr>
              <w:t>i</w:t>
            </w:r>
            <w:r w:rsidRPr="0053118A">
              <w:rPr>
                <w:rFonts w:asciiTheme="minorBidi" w:hAnsiTheme="minorBidi"/>
                <w:spacing w:val="1"/>
                <w:sz w:val="22"/>
                <w:szCs w:val="22"/>
              </w:rPr>
              <w:t>t</w:t>
            </w:r>
            <w:r w:rsidRPr="0053118A">
              <w:rPr>
                <w:rFonts w:asciiTheme="minorBidi" w:hAnsiTheme="minorBidi"/>
                <w:spacing w:val="-2"/>
                <w:sz w:val="22"/>
                <w:szCs w:val="22"/>
              </w:rPr>
              <w:t>y</w:t>
            </w:r>
            <w:r w:rsidRPr="0053118A">
              <w:rPr>
                <w:rFonts w:asciiTheme="minorBidi" w:hAnsiTheme="minorBidi"/>
                <w:sz w:val="22"/>
                <w:szCs w:val="22"/>
              </w:rPr>
              <w:t xml:space="preserve">, </w:t>
            </w:r>
            <w:r w:rsidRPr="0053118A">
              <w:rPr>
                <w:rFonts w:asciiTheme="minorBidi" w:hAnsiTheme="minorBidi"/>
                <w:spacing w:val="1"/>
                <w:sz w:val="22"/>
                <w:szCs w:val="22"/>
              </w:rPr>
              <w:t>fi</w:t>
            </w:r>
            <w:r w:rsidRPr="0053118A">
              <w:rPr>
                <w:rFonts w:asciiTheme="minorBidi" w:hAnsiTheme="minorBidi"/>
                <w:spacing w:val="-2"/>
                <w:sz w:val="22"/>
                <w:szCs w:val="22"/>
              </w:rPr>
              <w:t>n</w:t>
            </w:r>
            <w:r w:rsidRPr="0053118A">
              <w:rPr>
                <w:rFonts w:asciiTheme="minorBidi" w:hAnsiTheme="minorBidi"/>
                <w:spacing w:val="1"/>
                <w:sz w:val="22"/>
                <w:szCs w:val="22"/>
              </w:rPr>
              <w:t>i</w:t>
            </w:r>
            <w:r w:rsidRPr="0053118A">
              <w:rPr>
                <w:rFonts w:asciiTheme="minorBidi" w:hAnsiTheme="minorBidi"/>
                <w:sz w:val="22"/>
                <w:szCs w:val="22"/>
              </w:rPr>
              <w:t xml:space="preserve">sh, </w:t>
            </w:r>
            <w:r w:rsidRPr="0053118A">
              <w:rPr>
                <w:rFonts w:asciiTheme="minorBidi" w:hAnsiTheme="minorBidi"/>
                <w:spacing w:val="1"/>
                <w:sz w:val="22"/>
                <w:szCs w:val="22"/>
              </w:rPr>
              <w:t>t</w:t>
            </w:r>
            <w:r w:rsidRPr="0053118A">
              <w:rPr>
                <w:rFonts w:asciiTheme="minorBidi" w:hAnsiTheme="minorBidi"/>
                <w:sz w:val="22"/>
                <w:szCs w:val="22"/>
              </w:rPr>
              <w:t>e</w:t>
            </w:r>
            <w:r w:rsidRPr="0053118A">
              <w:rPr>
                <w:rFonts w:asciiTheme="minorBidi" w:hAnsiTheme="minorBidi"/>
                <w:spacing w:val="-2"/>
                <w:sz w:val="22"/>
                <w:szCs w:val="22"/>
              </w:rPr>
              <w:t>x</w:t>
            </w:r>
            <w:r w:rsidRPr="0053118A">
              <w:rPr>
                <w:rFonts w:asciiTheme="minorBidi" w:hAnsiTheme="minorBidi"/>
                <w:spacing w:val="1"/>
                <w:sz w:val="22"/>
                <w:szCs w:val="22"/>
              </w:rPr>
              <w:t>t</w:t>
            </w:r>
            <w:r w:rsidRPr="0053118A">
              <w:rPr>
                <w:rFonts w:asciiTheme="minorBidi" w:hAnsiTheme="minorBidi"/>
                <w:sz w:val="22"/>
                <w:szCs w:val="22"/>
              </w:rPr>
              <w:t>u</w:t>
            </w:r>
            <w:r w:rsidRPr="0053118A">
              <w:rPr>
                <w:rFonts w:asciiTheme="minorBidi" w:hAnsiTheme="minorBidi"/>
                <w:spacing w:val="1"/>
                <w:sz w:val="22"/>
                <w:szCs w:val="22"/>
              </w:rPr>
              <w:t>r</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and</w:t>
            </w:r>
            <w:r w:rsidRPr="0053118A">
              <w:rPr>
                <w:rFonts w:asciiTheme="minorBidi" w:hAnsiTheme="minorBidi"/>
                <w:spacing w:val="-2"/>
                <w:sz w:val="22"/>
                <w:szCs w:val="22"/>
              </w:rPr>
              <w:t xml:space="preserve"> </w:t>
            </w:r>
            <w:r w:rsidRPr="0053118A">
              <w:rPr>
                <w:rFonts w:asciiTheme="minorBidi" w:hAnsiTheme="minorBidi"/>
                <w:sz w:val="22"/>
                <w:szCs w:val="22"/>
              </w:rPr>
              <w:t>sh</w:t>
            </w:r>
            <w:r w:rsidRPr="0053118A">
              <w:rPr>
                <w:rFonts w:asciiTheme="minorBidi" w:hAnsiTheme="minorBidi"/>
                <w:spacing w:val="1"/>
                <w:sz w:val="22"/>
                <w:szCs w:val="22"/>
              </w:rPr>
              <w:t>e</w:t>
            </w:r>
            <w:r w:rsidRPr="0053118A">
              <w:rPr>
                <w:rFonts w:asciiTheme="minorBidi" w:hAnsiTheme="minorBidi"/>
                <w:spacing w:val="-2"/>
                <w:sz w:val="22"/>
                <w:szCs w:val="22"/>
              </w:rPr>
              <w:t>e</w:t>
            </w:r>
            <w:r w:rsidRPr="0053118A">
              <w:rPr>
                <w:rFonts w:asciiTheme="minorBidi" w:hAnsiTheme="minorBidi"/>
                <w:sz w:val="22"/>
                <w:szCs w:val="22"/>
              </w:rPr>
              <w:t xml:space="preserve">n, </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2"/>
                <w:sz w:val="22"/>
                <w:szCs w:val="22"/>
              </w:rPr>
              <w:t xml:space="preserve"> </w:t>
            </w:r>
            <w:r w:rsidRPr="0053118A">
              <w:rPr>
                <w:rFonts w:asciiTheme="minorBidi" w:hAnsiTheme="minorBidi"/>
                <w:sz w:val="22"/>
                <w:szCs w:val="22"/>
              </w:rPr>
              <w:t>ac</w:t>
            </w:r>
            <w:r w:rsidRPr="0053118A">
              <w:rPr>
                <w:rFonts w:asciiTheme="minorBidi" w:hAnsiTheme="minorBidi"/>
                <w:spacing w:val="-2"/>
                <w:sz w:val="22"/>
                <w:szCs w:val="22"/>
              </w:rPr>
              <w:t>c</w:t>
            </w:r>
            <w:r w:rsidRPr="0053118A">
              <w:rPr>
                <w:rFonts w:asciiTheme="minorBidi" w:hAnsiTheme="minorBidi"/>
                <w:sz w:val="22"/>
                <w:szCs w:val="22"/>
              </w:rPr>
              <w:t>o</w:t>
            </w:r>
            <w:r w:rsidRPr="0053118A">
              <w:rPr>
                <w:rFonts w:asciiTheme="minorBidi" w:hAnsiTheme="minorBidi"/>
                <w:spacing w:val="-2"/>
                <w:sz w:val="22"/>
                <w:szCs w:val="22"/>
              </w:rPr>
              <w:t>r</w:t>
            </w:r>
            <w:r w:rsidRPr="0053118A">
              <w:rPr>
                <w:rFonts w:asciiTheme="minorBidi" w:hAnsiTheme="minorBidi"/>
                <w:sz w:val="22"/>
                <w:szCs w:val="22"/>
              </w:rPr>
              <w:t>dance</w:t>
            </w:r>
            <w:r w:rsidRPr="0053118A">
              <w:rPr>
                <w:rFonts w:asciiTheme="minorBidi" w:hAnsiTheme="minorBidi"/>
                <w:spacing w:val="2"/>
                <w:sz w:val="22"/>
                <w:szCs w:val="22"/>
              </w:rPr>
              <w:t xml:space="preserve"> </w:t>
            </w:r>
            <w:r w:rsidRPr="0053118A">
              <w:rPr>
                <w:rFonts w:asciiTheme="minorBidi" w:hAnsiTheme="minorBidi"/>
                <w:spacing w:val="-3"/>
                <w:sz w:val="22"/>
                <w:szCs w:val="22"/>
              </w:rPr>
              <w:t>w</w:t>
            </w:r>
            <w:r w:rsidRPr="0053118A">
              <w:rPr>
                <w:rFonts w:asciiTheme="minorBidi" w:hAnsiTheme="minorBidi"/>
                <w:spacing w:val="1"/>
                <w:sz w:val="22"/>
                <w:szCs w:val="22"/>
              </w:rPr>
              <w:t>it</w:t>
            </w:r>
            <w:r w:rsidRPr="0053118A">
              <w:rPr>
                <w:rFonts w:asciiTheme="minorBidi" w:hAnsiTheme="minorBidi"/>
                <w:sz w:val="22"/>
                <w:szCs w:val="22"/>
              </w:rPr>
              <w:t>h</w:t>
            </w:r>
            <w:r w:rsidRPr="0053118A">
              <w:rPr>
                <w:rFonts w:asciiTheme="minorBidi" w:hAnsiTheme="minorBidi"/>
                <w:spacing w:val="-2"/>
                <w:sz w:val="22"/>
                <w:szCs w:val="22"/>
              </w:rPr>
              <w:t xml:space="preserve"> </w:t>
            </w:r>
            <w:r w:rsidRPr="0053118A">
              <w:rPr>
                <w:rFonts w:asciiTheme="minorBidi" w:hAnsiTheme="minorBidi"/>
                <w:sz w:val="22"/>
                <w:szCs w:val="22"/>
              </w:rPr>
              <w:t>sp</w:t>
            </w:r>
            <w:r w:rsidRPr="0053118A">
              <w:rPr>
                <w:rFonts w:asciiTheme="minorBidi" w:hAnsiTheme="minorBidi"/>
                <w:spacing w:val="-2"/>
                <w:sz w:val="22"/>
                <w:szCs w:val="22"/>
              </w:rPr>
              <w:t>e</w:t>
            </w:r>
            <w:r w:rsidRPr="0053118A">
              <w:rPr>
                <w:rFonts w:asciiTheme="minorBidi" w:hAnsiTheme="minorBidi"/>
                <w:sz w:val="22"/>
                <w:szCs w:val="22"/>
              </w:rPr>
              <w:t>c</w:t>
            </w:r>
            <w:r w:rsidRPr="0053118A">
              <w:rPr>
                <w:rFonts w:asciiTheme="minorBidi" w:hAnsiTheme="minorBidi"/>
                <w:spacing w:val="-1"/>
                <w:sz w:val="22"/>
                <w:szCs w:val="22"/>
              </w:rPr>
              <w:t>i</w:t>
            </w:r>
            <w:r w:rsidRPr="0053118A">
              <w:rPr>
                <w:rFonts w:asciiTheme="minorBidi" w:hAnsiTheme="minorBidi"/>
                <w:spacing w:val="1"/>
                <w:sz w:val="22"/>
                <w:szCs w:val="22"/>
              </w:rPr>
              <w:t>fi</w:t>
            </w:r>
            <w:r w:rsidRPr="0053118A">
              <w:rPr>
                <w:rFonts w:asciiTheme="minorBidi" w:hAnsiTheme="minorBidi"/>
                <w:spacing w:val="-2"/>
                <w:sz w:val="22"/>
                <w:szCs w:val="22"/>
              </w:rPr>
              <w:t>c</w:t>
            </w:r>
            <w:r w:rsidRPr="0053118A">
              <w:rPr>
                <w:rFonts w:asciiTheme="minorBidi" w:hAnsiTheme="minorBidi"/>
                <w:sz w:val="22"/>
                <w:szCs w:val="22"/>
              </w:rPr>
              <w:t>a</w:t>
            </w:r>
            <w:r w:rsidRPr="0053118A">
              <w:rPr>
                <w:rFonts w:asciiTheme="minorBidi" w:hAnsiTheme="minorBidi"/>
                <w:spacing w:val="-1"/>
                <w:sz w:val="22"/>
                <w:szCs w:val="22"/>
              </w:rPr>
              <w:t>t</w:t>
            </w:r>
            <w:r w:rsidRPr="0053118A">
              <w:rPr>
                <w:rFonts w:asciiTheme="minorBidi" w:hAnsiTheme="minorBidi"/>
                <w:spacing w:val="1"/>
                <w:sz w:val="22"/>
                <w:szCs w:val="22"/>
              </w:rPr>
              <w:t>i</w:t>
            </w:r>
            <w:r w:rsidRPr="0053118A">
              <w:rPr>
                <w:rFonts w:asciiTheme="minorBidi" w:hAnsiTheme="minorBidi"/>
                <w:sz w:val="22"/>
                <w:szCs w:val="22"/>
              </w:rPr>
              <w:t>on</w:t>
            </w:r>
            <w:r w:rsidRPr="0053118A">
              <w:rPr>
                <w:rFonts w:asciiTheme="minorBidi" w:hAnsiTheme="minorBidi"/>
                <w:spacing w:val="2"/>
                <w:sz w:val="22"/>
                <w:szCs w:val="22"/>
              </w:rPr>
              <w:t>s</w:t>
            </w:r>
            <w:r w:rsidRPr="0053118A">
              <w:rPr>
                <w:rFonts w:asciiTheme="minorBidi" w:hAnsiTheme="minorBidi"/>
                <w:sz w:val="22"/>
                <w:szCs w:val="22"/>
              </w:rPr>
              <w:t>.</w:t>
            </w:r>
          </w:p>
        </w:tc>
      </w:tr>
      <w:tr w:rsidR="000B58F9" w:rsidRPr="00D31874" w:rsidTr="005F2500">
        <w:tc>
          <w:tcPr>
            <w:tcW w:w="2827" w:type="dxa"/>
          </w:tcPr>
          <w:p w:rsidR="000B58F9" w:rsidRPr="006007C9" w:rsidRDefault="000B58F9" w:rsidP="00FE6267">
            <w:pPr>
              <w:pStyle w:val="ListParagraph"/>
              <w:numPr>
                <w:ilvl w:val="0"/>
                <w:numId w:val="885"/>
              </w:numPr>
              <w:spacing w:before="9" w:line="360" w:lineRule="auto"/>
              <w:ind w:left="567" w:hanging="578"/>
              <w:rPr>
                <w:rFonts w:asciiTheme="minorBidi" w:hAnsiTheme="minorBidi"/>
                <w:spacing w:val="-1"/>
              </w:rPr>
            </w:pPr>
            <w:r>
              <w:rPr>
                <w:rFonts w:asciiTheme="minorBidi" w:hAnsiTheme="minorBidi"/>
                <w:spacing w:val="-1"/>
              </w:rPr>
              <w:t xml:space="preserve">Apply paint by </w:t>
            </w:r>
            <w:r>
              <w:rPr>
                <w:rFonts w:asciiTheme="minorBidi" w:hAnsiTheme="minorBidi"/>
                <w:spacing w:val="-1"/>
              </w:rPr>
              <w:lastRenderedPageBreak/>
              <w:t>spray</w:t>
            </w:r>
          </w:p>
        </w:tc>
        <w:tc>
          <w:tcPr>
            <w:tcW w:w="7068" w:type="dxa"/>
          </w:tcPr>
          <w:p w:rsidR="000B58F9" w:rsidRPr="0053118A" w:rsidRDefault="000B58F9" w:rsidP="00FE6267">
            <w:pPr>
              <w:pStyle w:val="ListParagraph"/>
              <w:numPr>
                <w:ilvl w:val="0"/>
                <w:numId w:val="890"/>
              </w:numPr>
              <w:spacing w:before="72" w:line="360" w:lineRule="auto"/>
              <w:ind w:left="573" w:right="-18" w:hanging="567"/>
              <w:rPr>
                <w:rFonts w:asciiTheme="minorBidi" w:hAnsiTheme="minorBidi"/>
                <w:sz w:val="22"/>
                <w:szCs w:val="22"/>
              </w:rPr>
            </w:pPr>
            <w:r w:rsidRPr="0053118A">
              <w:rPr>
                <w:rFonts w:asciiTheme="minorBidi" w:hAnsiTheme="minorBidi"/>
                <w:spacing w:val="-1"/>
                <w:sz w:val="22"/>
                <w:szCs w:val="22"/>
              </w:rPr>
              <w:lastRenderedPageBreak/>
              <w:t>A</w:t>
            </w:r>
            <w:r w:rsidRPr="0053118A">
              <w:rPr>
                <w:rFonts w:asciiTheme="minorBidi" w:hAnsiTheme="minorBidi"/>
                <w:sz w:val="22"/>
                <w:szCs w:val="22"/>
              </w:rPr>
              <w:t>pp</w:t>
            </w:r>
            <w:r w:rsidRPr="0053118A">
              <w:rPr>
                <w:rFonts w:asciiTheme="minorBidi" w:hAnsiTheme="minorBidi"/>
                <w:spacing w:val="1"/>
                <w:sz w:val="22"/>
                <w:szCs w:val="22"/>
              </w:rPr>
              <w:t>r</w:t>
            </w:r>
            <w:r w:rsidRPr="0053118A">
              <w:rPr>
                <w:rFonts w:asciiTheme="minorBidi" w:hAnsiTheme="minorBidi"/>
                <w:sz w:val="22"/>
                <w:szCs w:val="22"/>
              </w:rPr>
              <w:t>op</w:t>
            </w:r>
            <w:r w:rsidRPr="0053118A">
              <w:rPr>
                <w:rFonts w:asciiTheme="minorBidi" w:hAnsiTheme="minorBidi"/>
                <w:spacing w:val="-2"/>
                <w:sz w:val="22"/>
                <w:szCs w:val="22"/>
              </w:rPr>
              <w:t>r</w:t>
            </w:r>
            <w:r w:rsidRPr="0053118A">
              <w:rPr>
                <w:rFonts w:asciiTheme="minorBidi" w:hAnsiTheme="minorBidi"/>
                <w:spacing w:val="1"/>
                <w:sz w:val="22"/>
                <w:szCs w:val="22"/>
              </w:rPr>
              <w:t>i</w:t>
            </w:r>
            <w:r w:rsidRPr="0053118A">
              <w:rPr>
                <w:rFonts w:asciiTheme="minorBidi" w:hAnsiTheme="minorBidi"/>
                <w:spacing w:val="-2"/>
                <w:sz w:val="22"/>
                <w:szCs w:val="22"/>
              </w:rPr>
              <w:t>a</w:t>
            </w:r>
            <w:r w:rsidRPr="0053118A">
              <w:rPr>
                <w:rFonts w:asciiTheme="minorBidi" w:hAnsiTheme="minorBidi"/>
                <w:spacing w:val="1"/>
                <w:sz w:val="22"/>
                <w:szCs w:val="22"/>
              </w:rPr>
              <w:t>t</w:t>
            </w:r>
            <w:r w:rsidRPr="0053118A">
              <w:rPr>
                <w:rFonts w:asciiTheme="minorBidi" w:hAnsiTheme="minorBidi"/>
                <w:sz w:val="22"/>
                <w:szCs w:val="22"/>
              </w:rPr>
              <w:t xml:space="preserve">e </w:t>
            </w:r>
            <w:r w:rsidRPr="0053118A">
              <w:rPr>
                <w:rFonts w:asciiTheme="minorBidi" w:hAnsiTheme="minorBidi"/>
                <w:spacing w:val="-2"/>
                <w:sz w:val="22"/>
                <w:szCs w:val="22"/>
              </w:rPr>
              <w:t>s</w:t>
            </w:r>
            <w:r w:rsidRPr="0053118A">
              <w:rPr>
                <w:rFonts w:asciiTheme="minorBidi" w:hAnsiTheme="minorBidi"/>
                <w:sz w:val="22"/>
                <w:szCs w:val="22"/>
              </w:rPr>
              <w:t>p</w:t>
            </w:r>
            <w:r w:rsidRPr="0053118A">
              <w:rPr>
                <w:rFonts w:asciiTheme="minorBidi" w:hAnsiTheme="minorBidi"/>
                <w:spacing w:val="1"/>
                <w:sz w:val="22"/>
                <w:szCs w:val="22"/>
              </w:rPr>
              <w:t>r</w:t>
            </w:r>
            <w:r w:rsidRPr="0053118A">
              <w:rPr>
                <w:rFonts w:asciiTheme="minorBidi" w:hAnsiTheme="minorBidi"/>
                <w:sz w:val="22"/>
                <w:szCs w:val="22"/>
              </w:rPr>
              <w:t>ay</w:t>
            </w:r>
            <w:r w:rsidRPr="0053118A">
              <w:rPr>
                <w:rFonts w:asciiTheme="minorBidi" w:hAnsiTheme="minorBidi"/>
                <w:spacing w:val="-2"/>
                <w:sz w:val="22"/>
                <w:szCs w:val="22"/>
              </w:rPr>
              <w:t xml:space="preserve"> </w:t>
            </w:r>
            <w:r w:rsidRPr="0053118A">
              <w:rPr>
                <w:rFonts w:asciiTheme="minorBidi" w:hAnsiTheme="minorBidi"/>
                <w:sz w:val="22"/>
                <w:szCs w:val="22"/>
              </w:rPr>
              <w:t>eq</w:t>
            </w:r>
            <w:r w:rsidRPr="0053118A">
              <w:rPr>
                <w:rFonts w:asciiTheme="minorBidi" w:hAnsiTheme="minorBidi"/>
                <w:spacing w:val="-2"/>
                <w:sz w:val="22"/>
                <w:szCs w:val="22"/>
              </w:rPr>
              <w:t>u</w:t>
            </w:r>
            <w:r w:rsidRPr="0053118A">
              <w:rPr>
                <w:rFonts w:asciiTheme="minorBidi" w:hAnsiTheme="minorBidi"/>
                <w:spacing w:val="1"/>
                <w:sz w:val="22"/>
                <w:szCs w:val="22"/>
              </w:rPr>
              <w:t>i</w:t>
            </w:r>
            <w:r w:rsidRPr="0053118A">
              <w:rPr>
                <w:rFonts w:asciiTheme="minorBidi" w:hAnsiTheme="minorBidi"/>
                <w:sz w:val="22"/>
                <w:szCs w:val="22"/>
              </w:rPr>
              <w:t>p</w:t>
            </w:r>
            <w:r w:rsidRPr="0053118A">
              <w:rPr>
                <w:rFonts w:asciiTheme="minorBidi" w:hAnsiTheme="minorBidi"/>
                <w:spacing w:val="-4"/>
                <w:sz w:val="22"/>
                <w:szCs w:val="22"/>
              </w:rPr>
              <w:t>m</w:t>
            </w:r>
            <w:r w:rsidRPr="0053118A">
              <w:rPr>
                <w:rFonts w:asciiTheme="minorBidi" w:hAnsiTheme="minorBidi"/>
                <w:sz w:val="22"/>
                <w:szCs w:val="22"/>
              </w:rPr>
              <w:t>en</w:t>
            </w:r>
            <w:r w:rsidRPr="0053118A">
              <w:rPr>
                <w:rFonts w:asciiTheme="minorBidi" w:hAnsiTheme="minorBidi"/>
                <w:spacing w:val="1"/>
                <w:sz w:val="22"/>
                <w:szCs w:val="22"/>
              </w:rPr>
              <w:t>t</w:t>
            </w:r>
            <w:r w:rsidRPr="0053118A">
              <w:rPr>
                <w:rFonts w:asciiTheme="minorBidi" w:hAnsiTheme="minorBidi"/>
                <w:sz w:val="22"/>
                <w:szCs w:val="22"/>
              </w:rPr>
              <w:t>, a</w:t>
            </w:r>
            <w:r w:rsidRPr="0053118A">
              <w:rPr>
                <w:rFonts w:asciiTheme="minorBidi" w:hAnsiTheme="minorBidi"/>
                <w:spacing w:val="-2"/>
                <w:sz w:val="22"/>
                <w:szCs w:val="22"/>
              </w:rPr>
              <w:t>c</w:t>
            </w:r>
            <w:r w:rsidRPr="0053118A">
              <w:rPr>
                <w:rFonts w:asciiTheme="minorBidi" w:hAnsiTheme="minorBidi"/>
                <w:sz w:val="22"/>
                <w:szCs w:val="22"/>
              </w:rPr>
              <w:t>ce</w:t>
            </w:r>
            <w:r w:rsidRPr="0053118A">
              <w:rPr>
                <w:rFonts w:asciiTheme="minorBidi" w:hAnsiTheme="minorBidi"/>
                <w:spacing w:val="-2"/>
                <w:sz w:val="22"/>
                <w:szCs w:val="22"/>
              </w:rPr>
              <w:t>s</w:t>
            </w:r>
            <w:r w:rsidRPr="0053118A">
              <w:rPr>
                <w:rFonts w:asciiTheme="minorBidi" w:hAnsiTheme="minorBidi"/>
                <w:sz w:val="22"/>
                <w:szCs w:val="22"/>
              </w:rPr>
              <w:t>so</w:t>
            </w:r>
            <w:r w:rsidRPr="0053118A">
              <w:rPr>
                <w:rFonts w:asciiTheme="minorBidi" w:hAnsiTheme="minorBidi"/>
                <w:spacing w:val="-1"/>
                <w:sz w:val="22"/>
                <w:szCs w:val="22"/>
              </w:rPr>
              <w:t>r</w:t>
            </w:r>
            <w:r w:rsidRPr="0053118A">
              <w:rPr>
                <w:rFonts w:asciiTheme="minorBidi" w:hAnsiTheme="minorBidi"/>
                <w:spacing w:val="1"/>
                <w:sz w:val="22"/>
                <w:szCs w:val="22"/>
              </w:rPr>
              <w:t>i</w:t>
            </w:r>
            <w:r w:rsidRPr="0053118A">
              <w:rPr>
                <w:rFonts w:asciiTheme="minorBidi" w:hAnsiTheme="minorBidi"/>
                <w:spacing w:val="-2"/>
                <w:sz w:val="22"/>
                <w:szCs w:val="22"/>
              </w:rPr>
              <w:t>e</w:t>
            </w:r>
            <w:r w:rsidRPr="0053118A">
              <w:rPr>
                <w:rFonts w:asciiTheme="minorBidi" w:hAnsiTheme="minorBidi"/>
                <w:sz w:val="22"/>
                <w:szCs w:val="22"/>
              </w:rPr>
              <w:t xml:space="preserve">s </w:t>
            </w:r>
            <w:r w:rsidRPr="0053118A">
              <w:rPr>
                <w:rFonts w:asciiTheme="minorBidi" w:hAnsiTheme="minorBidi"/>
                <w:spacing w:val="1"/>
                <w:sz w:val="22"/>
                <w:szCs w:val="22"/>
              </w:rPr>
              <w:t>a</w:t>
            </w:r>
            <w:r w:rsidRPr="0053118A">
              <w:rPr>
                <w:rFonts w:asciiTheme="minorBidi" w:hAnsiTheme="minorBidi"/>
                <w:sz w:val="22"/>
                <w:szCs w:val="22"/>
              </w:rPr>
              <w:t>nd</w:t>
            </w:r>
            <w:r w:rsidRPr="0053118A">
              <w:rPr>
                <w:rFonts w:asciiTheme="minorBidi" w:hAnsiTheme="minorBidi"/>
                <w:spacing w:val="-2"/>
                <w:sz w:val="22"/>
                <w:szCs w:val="22"/>
              </w:rPr>
              <w:t xml:space="preserve"> </w:t>
            </w:r>
            <w:r w:rsidRPr="0053118A">
              <w:rPr>
                <w:rFonts w:asciiTheme="minorBidi" w:hAnsiTheme="minorBidi"/>
                <w:spacing w:val="1"/>
                <w:sz w:val="22"/>
                <w:szCs w:val="22"/>
              </w:rPr>
              <w:t>l</w:t>
            </w:r>
            <w:r w:rsidRPr="0053118A">
              <w:rPr>
                <w:rFonts w:asciiTheme="minorBidi" w:hAnsiTheme="minorBidi"/>
                <w:spacing w:val="-1"/>
                <w:sz w:val="22"/>
                <w:szCs w:val="22"/>
              </w:rPr>
              <w:t>i</w:t>
            </w:r>
            <w:r w:rsidRPr="0053118A">
              <w:rPr>
                <w:rFonts w:asciiTheme="minorBidi" w:hAnsiTheme="minorBidi"/>
                <w:sz w:val="22"/>
                <w:szCs w:val="22"/>
              </w:rPr>
              <w:t>nes</w:t>
            </w:r>
            <w:r w:rsidRPr="0053118A">
              <w:rPr>
                <w:rFonts w:asciiTheme="minorBidi" w:hAnsiTheme="minorBidi"/>
                <w:spacing w:val="2"/>
                <w:sz w:val="22"/>
                <w:szCs w:val="22"/>
              </w:rPr>
              <w:t xml:space="preserve"> </w:t>
            </w:r>
            <w:r w:rsidRPr="0053118A">
              <w:rPr>
                <w:rFonts w:asciiTheme="minorBidi" w:hAnsiTheme="minorBidi"/>
                <w:sz w:val="22"/>
                <w:szCs w:val="22"/>
              </w:rPr>
              <w:t>a</w:t>
            </w:r>
            <w:r w:rsidRPr="0053118A">
              <w:rPr>
                <w:rFonts w:asciiTheme="minorBidi" w:hAnsiTheme="minorBidi"/>
                <w:spacing w:val="1"/>
                <w:sz w:val="22"/>
                <w:szCs w:val="22"/>
              </w:rPr>
              <w:t>r</w:t>
            </w:r>
            <w:r w:rsidRPr="0053118A">
              <w:rPr>
                <w:rFonts w:asciiTheme="minorBidi" w:hAnsiTheme="minorBidi"/>
                <w:sz w:val="22"/>
                <w:szCs w:val="22"/>
              </w:rPr>
              <w:t>e</w:t>
            </w:r>
            <w:r w:rsidRPr="0053118A">
              <w:rPr>
                <w:rFonts w:asciiTheme="minorBidi" w:hAnsiTheme="minorBidi"/>
                <w:spacing w:val="-2"/>
                <w:sz w:val="22"/>
                <w:szCs w:val="22"/>
              </w:rPr>
              <w:t xml:space="preserve"> </w:t>
            </w:r>
            <w:r w:rsidRPr="0053118A">
              <w:rPr>
                <w:rFonts w:asciiTheme="minorBidi" w:hAnsiTheme="minorBidi"/>
                <w:sz w:val="22"/>
                <w:szCs w:val="22"/>
              </w:rPr>
              <w:t>s</w:t>
            </w:r>
            <w:r w:rsidRPr="0053118A">
              <w:rPr>
                <w:rFonts w:asciiTheme="minorBidi" w:hAnsiTheme="minorBidi"/>
                <w:spacing w:val="1"/>
                <w:sz w:val="22"/>
                <w:szCs w:val="22"/>
              </w:rPr>
              <w:t>e</w:t>
            </w:r>
            <w:r w:rsidRPr="0053118A">
              <w:rPr>
                <w:rFonts w:asciiTheme="minorBidi" w:hAnsiTheme="minorBidi"/>
                <w:spacing w:val="-1"/>
                <w:sz w:val="22"/>
                <w:szCs w:val="22"/>
              </w:rPr>
              <w:t>l</w:t>
            </w:r>
            <w:r w:rsidRPr="0053118A">
              <w:rPr>
                <w:rFonts w:asciiTheme="minorBidi" w:hAnsiTheme="minorBidi"/>
                <w:sz w:val="22"/>
                <w:szCs w:val="22"/>
              </w:rPr>
              <w:t>ec</w:t>
            </w:r>
            <w:r w:rsidRPr="0053118A">
              <w:rPr>
                <w:rFonts w:asciiTheme="minorBidi" w:hAnsiTheme="minorBidi"/>
                <w:spacing w:val="-1"/>
                <w:sz w:val="22"/>
                <w:szCs w:val="22"/>
              </w:rPr>
              <w:t>t</w:t>
            </w:r>
            <w:r w:rsidRPr="0053118A">
              <w:rPr>
                <w:rFonts w:asciiTheme="minorBidi" w:hAnsiTheme="minorBidi"/>
                <w:sz w:val="22"/>
                <w:szCs w:val="22"/>
              </w:rPr>
              <w:t xml:space="preserve">ed </w:t>
            </w:r>
            <w:r w:rsidRPr="0053118A">
              <w:rPr>
                <w:rFonts w:asciiTheme="minorBidi" w:hAnsiTheme="minorBidi"/>
                <w:sz w:val="22"/>
                <w:szCs w:val="22"/>
              </w:rPr>
              <w:lastRenderedPageBreak/>
              <w:t xml:space="preserve">and </w:t>
            </w:r>
            <w:r w:rsidRPr="0053118A">
              <w:rPr>
                <w:rFonts w:asciiTheme="minorBidi" w:hAnsiTheme="minorBidi"/>
                <w:spacing w:val="1"/>
                <w:sz w:val="22"/>
                <w:szCs w:val="22"/>
              </w:rPr>
              <w:t>s</w:t>
            </w:r>
            <w:r w:rsidRPr="0053118A">
              <w:rPr>
                <w:rFonts w:asciiTheme="minorBidi" w:hAnsiTheme="minorBidi"/>
                <w:spacing w:val="-2"/>
                <w:sz w:val="22"/>
                <w:szCs w:val="22"/>
              </w:rPr>
              <w:t>e</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sz w:val="22"/>
                <w:szCs w:val="22"/>
              </w:rPr>
              <w:t>up</w:t>
            </w:r>
            <w:r w:rsidRPr="0053118A">
              <w:rPr>
                <w:rFonts w:asciiTheme="minorBidi" w:hAnsiTheme="minorBidi"/>
                <w:spacing w:val="-2"/>
                <w:sz w:val="22"/>
                <w:szCs w:val="22"/>
              </w:rPr>
              <w:t xml:space="preserve"> </w:t>
            </w:r>
            <w:r w:rsidRPr="0053118A">
              <w:rPr>
                <w:rFonts w:asciiTheme="minorBidi" w:hAnsiTheme="minorBidi"/>
                <w:spacing w:val="1"/>
                <w:sz w:val="22"/>
                <w:szCs w:val="22"/>
              </w:rPr>
              <w:t>f</w:t>
            </w:r>
            <w:r w:rsidRPr="0053118A">
              <w:rPr>
                <w:rFonts w:asciiTheme="minorBidi" w:hAnsiTheme="minorBidi"/>
                <w:sz w:val="22"/>
                <w:szCs w:val="22"/>
              </w:rPr>
              <w:t>or</w:t>
            </w:r>
            <w:r w:rsidRPr="0053118A">
              <w:rPr>
                <w:rFonts w:asciiTheme="minorBidi" w:hAnsiTheme="minorBidi"/>
                <w:spacing w:val="-1"/>
                <w:sz w:val="22"/>
                <w:szCs w:val="22"/>
              </w:rPr>
              <w:t xml:space="preserve"> </w:t>
            </w:r>
            <w:r w:rsidRPr="0053118A">
              <w:rPr>
                <w:rFonts w:asciiTheme="minorBidi" w:hAnsiTheme="minorBidi"/>
                <w:sz w:val="22"/>
                <w:szCs w:val="22"/>
              </w:rPr>
              <w:t>op</w:t>
            </w:r>
            <w:r w:rsidRPr="0053118A">
              <w:rPr>
                <w:rFonts w:asciiTheme="minorBidi" w:hAnsiTheme="minorBidi"/>
                <w:spacing w:val="-2"/>
                <w:sz w:val="22"/>
                <w:szCs w:val="22"/>
              </w:rPr>
              <w:t>e</w:t>
            </w:r>
            <w:r w:rsidRPr="0053118A">
              <w:rPr>
                <w:rFonts w:asciiTheme="minorBidi" w:hAnsiTheme="minorBidi"/>
                <w:spacing w:val="1"/>
                <w:sz w:val="22"/>
                <w:szCs w:val="22"/>
              </w:rPr>
              <w:t>r</w:t>
            </w:r>
            <w:r w:rsidRPr="0053118A">
              <w:rPr>
                <w:rFonts w:asciiTheme="minorBidi" w:hAnsiTheme="minorBidi"/>
                <w:spacing w:val="-2"/>
                <w:sz w:val="22"/>
                <w:szCs w:val="22"/>
              </w:rPr>
              <w:t>a</w:t>
            </w:r>
            <w:r w:rsidRPr="0053118A">
              <w:rPr>
                <w:rFonts w:asciiTheme="minorBidi" w:hAnsiTheme="minorBidi"/>
                <w:spacing w:val="1"/>
                <w:sz w:val="22"/>
                <w:szCs w:val="22"/>
              </w:rPr>
              <w:t>ti</w:t>
            </w:r>
            <w:r w:rsidRPr="0053118A">
              <w:rPr>
                <w:rFonts w:asciiTheme="minorBidi" w:hAnsiTheme="minorBidi"/>
                <w:sz w:val="22"/>
                <w:szCs w:val="22"/>
              </w:rPr>
              <w:t>on</w:t>
            </w:r>
            <w:r w:rsidRPr="0053118A">
              <w:rPr>
                <w:rFonts w:asciiTheme="minorBidi" w:hAnsiTheme="minorBidi"/>
                <w:spacing w:val="-2"/>
                <w:sz w:val="22"/>
                <w:szCs w:val="22"/>
              </w:rPr>
              <w:t xml:space="preserve"> </w:t>
            </w:r>
            <w:r w:rsidRPr="0053118A">
              <w:rPr>
                <w:rFonts w:asciiTheme="minorBidi" w:hAnsiTheme="minorBidi"/>
                <w:spacing w:val="1"/>
                <w:sz w:val="22"/>
                <w:szCs w:val="22"/>
              </w:rPr>
              <w:t>i</w:t>
            </w:r>
            <w:r w:rsidRPr="0053118A">
              <w:rPr>
                <w:rFonts w:asciiTheme="minorBidi" w:hAnsiTheme="minorBidi"/>
                <w:sz w:val="22"/>
                <w:szCs w:val="22"/>
              </w:rPr>
              <w:t>n</w:t>
            </w:r>
            <w:r w:rsidRPr="0053118A">
              <w:rPr>
                <w:rFonts w:asciiTheme="minorBidi" w:hAnsiTheme="minorBidi"/>
                <w:spacing w:val="-2"/>
                <w:sz w:val="22"/>
                <w:szCs w:val="22"/>
              </w:rPr>
              <w:t xml:space="preserve"> </w:t>
            </w:r>
            <w:r w:rsidRPr="0053118A">
              <w:rPr>
                <w:rFonts w:asciiTheme="minorBidi" w:hAnsiTheme="minorBidi"/>
                <w:sz w:val="22"/>
                <w:szCs w:val="22"/>
              </w:rPr>
              <w:t>acc</w:t>
            </w:r>
            <w:r w:rsidRPr="0053118A">
              <w:rPr>
                <w:rFonts w:asciiTheme="minorBidi" w:hAnsiTheme="minorBidi"/>
                <w:spacing w:val="-2"/>
                <w:sz w:val="22"/>
                <w:szCs w:val="22"/>
              </w:rPr>
              <w:t>o</w:t>
            </w:r>
            <w:r w:rsidRPr="0053118A">
              <w:rPr>
                <w:rFonts w:asciiTheme="minorBidi" w:hAnsiTheme="minorBidi"/>
                <w:spacing w:val="1"/>
                <w:sz w:val="22"/>
                <w:szCs w:val="22"/>
              </w:rPr>
              <w:t>r</w:t>
            </w:r>
            <w:r w:rsidRPr="0053118A">
              <w:rPr>
                <w:rFonts w:asciiTheme="minorBidi" w:hAnsiTheme="minorBidi"/>
                <w:sz w:val="22"/>
                <w:szCs w:val="22"/>
              </w:rPr>
              <w:t>da</w:t>
            </w:r>
            <w:r w:rsidRPr="0053118A">
              <w:rPr>
                <w:rFonts w:asciiTheme="minorBidi" w:hAnsiTheme="minorBidi"/>
                <w:spacing w:val="-2"/>
                <w:sz w:val="22"/>
                <w:szCs w:val="22"/>
              </w:rPr>
              <w:t>n</w:t>
            </w:r>
            <w:r w:rsidRPr="0053118A">
              <w:rPr>
                <w:rFonts w:asciiTheme="minorBidi" w:hAnsiTheme="minorBidi"/>
                <w:sz w:val="22"/>
                <w:szCs w:val="22"/>
              </w:rPr>
              <w:t>ce</w:t>
            </w:r>
            <w:r w:rsidRPr="0053118A">
              <w:rPr>
                <w:rFonts w:asciiTheme="minorBidi" w:hAnsiTheme="minorBidi"/>
                <w:spacing w:val="1"/>
                <w:sz w:val="22"/>
                <w:szCs w:val="22"/>
              </w:rPr>
              <w:t xml:space="preserve"> </w:t>
            </w:r>
            <w:r w:rsidRPr="0053118A">
              <w:rPr>
                <w:rFonts w:asciiTheme="minorBidi" w:hAnsiTheme="minorBidi"/>
                <w:spacing w:val="-1"/>
                <w:sz w:val="22"/>
                <w:szCs w:val="22"/>
              </w:rPr>
              <w:t>wi</w:t>
            </w:r>
            <w:r w:rsidRPr="0053118A">
              <w:rPr>
                <w:rFonts w:asciiTheme="minorBidi" w:hAnsiTheme="minorBidi"/>
                <w:spacing w:val="1"/>
                <w:sz w:val="22"/>
                <w:szCs w:val="22"/>
              </w:rPr>
              <w:t>t</w:t>
            </w:r>
            <w:r w:rsidRPr="0053118A">
              <w:rPr>
                <w:rFonts w:asciiTheme="minorBidi" w:hAnsiTheme="minorBidi"/>
                <w:sz w:val="22"/>
                <w:szCs w:val="22"/>
              </w:rPr>
              <w:t>h</w:t>
            </w:r>
            <w:r w:rsidRPr="0053118A">
              <w:rPr>
                <w:rFonts w:asciiTheme="minorBidi" w:hAnsiTheme="minorBidi"/>
                <w:spacing w:val="-2"/>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he </w:t>
            </w:r>
            <w:r w:rsidRPr="0053118A">
              <w:rPr>
                <w:rFonts w:asciiTheme="minorBidi" w:hAnsiTheme="minorBidi"/>
                <w:spacing w:val="-3"/>
                <w:sz w:val="22"/>
                <w:szCs w:val="22"/>
              </w:rPr>
              <w:t>m</w:t>
            </w:r>
            <w:r w:rsidRPr="0053118A">
              <w:rPr>
                <w:rFonts w:asciiTheme="minorBidi" w:hAnsiTheme="minorBidi"/>
                <w:sz w:val="22"/>
                <w:szCs w:val="22"/>
              </w:rPr>
              <w:t>anu</w:t>
            </w:r>
            <w:r w:rsidRPr="0053118A">
              <w:rPr>
                <w:rFonts w:asciiTheme="minorBidi" w:hAnsiTheme="minorBidi"/>
                <w:spacing w:val="-1"/>
                <w:sz w:val="22"/>
                <w:szCs w:val="22"/>
              </w:rPr>
              <w:t>f</w:t>
            </w:r>
            <w:r w:rsidRPr="0053118A">
              <w:rPr>
                <w:rFonts w:asciiTheme="minorBidi" w:hAnsiTheme="minorBidi"/>
                <w:sz w:val="22"/>
                <w:szCs w:val="22"/>
              </w:rPr>
              <w:t>ac</w:t>
            </w:r>
            <w:r w:rsidRPr="0053118A">
              <w:rPr>
                <w:rFonts w:asciiTheme="minorBidi" w:hAnsiTheme="minorBidi"/>
                <w:spacing w:val="1"/>
                <w:sz w:val="22"/>
                <w:szCs w:val="22"/>
              </w:rPr>
              <w:t>t</w:t>
            </w:r>
            <w:r w:rsidRPr="0053118A">
              <w:rPr>
                <w:rFonts w:asciiTheme="minorBidi" w:hAnsiTheme="minorBidi"/>
                <w:spacing w:val="-2"/>
                <w:sz w:val="22"/>
                <w:szCs w:val="22"/>
              </w:rPr>
              <w:t>u</w:t>
            </w:r>
            <w:r w:rsidRPr="0053118A">
              <w:rPr>
                <w:rFonts w:asciiTheme="minorBidi" w:hAnsiTheme="minorBidi"/>
                <w:spacing w:val="1"/>
                <w:sz w:val="22"/>
                <w:szCs w:val="22"/>
              </w:rPr>
              <w:t>r</w:t>
            </w:r>
            <w:r w:rsidRPr="0053118A">
              <w:rPr>
                <w:rFonts w:asciiTheme="minorBidi" w:hAnsiTheme="minorBidi"/>
                <w:spacing w:val="-2"/>
                <w:sz w:val="22"/>
                <w:szCs w:val="22"/>
              </w:rPr>
              <w:t>e</w:t>
            </w:r>
            <w:r w:rsidRPr="0053118A">
              <w:rPr>
                <w:rFonts w:asciiTheme="minorBidi" w:hAnsiTheme="minorBidi"/>
                <w:spacing w:val="1"/>
                <w:sz w:val="22"/>
                <w:szCs w:val="22"/>
              </w:rPr>
              <w:t>r’</w:t>
            </w:r>
            <w:r w:rsidRPr="0053118A">
              <w:rPr>
                <w:rFonts w:asciiTheme="minorBidi" w:hAnsiTheme="minorBidi"/>
                <w:sz w:val="22"/>
                <w:szCs w:val="22"/>
              </w:rPr>
              <w:t xml:space="preserve">s </w:t>
            </w:r>
            <w:r w:rsidRPr="0053118A">
              <w:rPr>
                <w:rFonts w:asciiTheme="minorBidi" w:hAnsiTheme="minorBidi"/>
                <w:spacing w:val="1"/>
                <w:sz w:val="22"/>
                <w:szCs w:val="22"/>
              </w:rPr>
              <w:t>r</w:t>
            </w:r>
            <w:r w:rsidRPr="0053118A">
              <w:rPr>
                <w:rFonts w:asciiTheme="minorBidi" w:hAnsiTheme="minorBidi"/>
                <w:sz w:val="22"/>
                <w:szCs w:val="22"/>
              </w:rPr>
              <w:t>eco</w:t>
            </w:r>
            <w:r w:rsidRPr="0053118A">
              <w:rPr>
                <w:rFonts w:asciiTheme="minorBidi" w:hAnsiTheme="minorBidi"/>
                <w:spacing w:val="-4"/>
                <w:sz w:val="22"/>
                <w:szCs w:val="22"/>
              </w:rPr>
              <w:t>mm</w:t>
            </w:r>
            <w:r w:rsidRPr="0053118A">
              <w:rPr>
                <w:rFonts w:asciiTheme="minorBidi" w:hAnsiTheme="minorBidi"/>
                <w:sz w:val="22"/>
                <w:szCs w:val="22"/>
              </w:rPr>
              <w:t>enda</w:t>
            </w:r>
            <w:r w:rsidRPr="0053118A">
              <w:rPr>
                <w:rFonts w:asciiTheme="minorBidi" w:hAnsiTheme="minorBidi"/>
                <w:spacing w:val="1"/>
                <w:sz w:val="22"/>
                <w:szCs w:val="22"/>
              </w:rPr>
              <w:t>ti</w:t>
            </w:r>
            <w:r w:rsidRPr="0053118A">
              <w:rPr>
                <w:rFonts w:asciiTheme="minorBidi" w:hAnsiTheme="minorBidi"/>
                <w:sz w:val="22"/>
                <w:szCs w:val="22"/>
              </w:rPr>
              <w:t>ons.</w:t>
            </w:r>
          </w:p>
          <w:p w:rsidR="000B58F9" w:rsidRPr="0053118A" w:rsidRDefault="000B58F9" w:rsidP="00FE6267">
            <w:pPr>
              <w:pStyle w:val="ListParagraph"/>
              <w:numPr>
                <w:ilvl w:val="0"/>
                <w:numId w:val="890"/>
              </w:numPr>
              <w:spacing w:before="45" w:line="360" w:lineRule="auto"/>
              <w:ind w:left="573" w:right="398" w:hanging="567"/>
              <w:rPr>
                <w:rFonts w:asciiTheme="minorBidi" w:hAnsiTheme="minorBidi"/>
                <w:sz w:val="22"/>
                <w:szCs w:val="22"/>
              </w:rPr>
            </w:pPr>
            <w:r w:rsidRPr="0053118A">
              <w:rPr>
                <w:rFonts w:asciiTheme="minorBidi" w:hAnsiTheme="minorBidi"/>
                <w:sz w:val="22"/>
                <w:szCs w:val="22"/>
              </w:rPr>
              <w:t>Pa</w:t>
            </w:r>
            <w:r w:rsidRPr="0053118A">
              <w:rPr>
                <w:rFonts w:asciiTheme="minorBidi" w:hAnsiTheme="minorBidi"/>
                <w:spacing w:val="1"/>
                <w:sz w:val="22"/>
                <w:szCs w:val="22"/>
              </w:rPr>
              <w:t>i</w:t>
            </w:r>
            <w:r w:rsidRPr="0053118A">
              <w:rPr>
                <w:rFonts w:asciiTheme="minorBidi" w:hAnsiTheme="minorBidi"/>
                <w:spacing w:val="-2"/>
                <w:sz w:val="22"/>
                <w:szCs w:val="22"/>
              </w:rPr>
              <w:t>n</w:t>
            </w:r>
            <w:r w:rsidRPr="0053118A">
              <w:rPr>
                <w:rFonts w:asciiTheme="minorBidi" w:hAnsiTheme="minorBidi"/>
                <w:sz w:val="22"/>
                <w:szCs w:val="22"/>
              </w:rPr>
              <w:t>t</w:t>
            </w:r>
            <w:r w:rsidRPr="0053118A">
              <w:rPr>
                <w:rFonts w:asciiTheme="minorBidi" w:hAnsiTheme="minorBidi"/>
                <w:spacing w:val="1"/>
                <w:sz w:val="22"/>
                <w:szCs w:val="22"/>
              </w:rPr>
              <w:t xml:space="preserve"> i</w:t>
            </w:r>
            <w:r w:rsidRPr="0053118A">
              <w:rPr>
                <w:rFonts w:asciiTheme="minorBidi" w:hAnsiTheme="minorBidi"/>
                <w:sz w:val="22"/>
                <w:szCs w:val="22"/>
              </w:rPr>
              <w:t>s</w:t>
            </w:r>
            <w:r w:rsidRPr="0053118A">
              <w:rPr>
                <w:rFonts w:asciiTheme="minorBidi" w:hAnsiTheme="minorBidi"/>
                <w:spacing w:val="-2"/>
                <w:sz w:val="22"/>
                <w:szCs w:val="22"/>
              </w:rPr>
              <w:t xml:space="preserve"> </w:t>
            </w:r>
            <w:r w:rsidRPr="0053118A">
              <w:rPr>
                <w:rFonts w:asciiTheme="minorBidi" w:hAnsiTheme="minorBidi"/>
                <w:spacing w:val="-4"/>
                <w:sz w:val="22"/>
                <w:szCs w:val="22"/>
              </w:rPr>
              <w:t>m</w:t>
            </w:r>
            <w:r w:rsidRPr="0053118A">
              <w:rPr>
                <w:rFonts w:asciiTheme="minorBidi" w:hAnsiTheme="minorBidi"/>
                <w:spacing w:val="1"/>
                <w:sz w:val="22"/>
                <w:szCs w:val="22"/>
              </w:rPr>
              <w:t>i</w:t>
            </w:r>
            <w:r w:rsidRPr="0053118A">
              <w:rPr>
                <w:rFonts w:asciiTheme="minorBidi" w:hAnsiTheme="minorBidi"/>
                <w:sz w:val="22"/>
                <w:szCs w:val="22"/>
              </w:rPr>
              <w:t>xed and</w:t>
            </w:r>
            <w:r w:rsidRPr="0053118A">
              <w:rPr>
                <w:rFonts w:asciiTheme="minorBidi" w:hAnsiTheme="minorBidi"/>
                <w:spacing w:val="-2"/>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he </w:t>
            </w:r>
            <w:r w:rsidRPr="0053118A">
              <w:rPr>
                <w:rFonts w:asciiTheme="minorBidi" w:hAnsiTheme="minorBidi"/>
                <w:spacing w:val="-2"/>
                <w:sz w:val="22"/>
                <w:szCs w:val="22"/>
              </w:rPr>
              <w:t>v</w:t>
            </w:r>
            <w:r w:rsidRPr="0053118A">
              <w:rPr>
                <w:rFonts w:asciiTheme="minorBidi" w:hAnsiTheme="minorBidi"/>
                <w:spacing w:val="1"/>
                <w:sz w:val="22"/>
                <w:szCs w:val="22"/>
              </w:rPr>
              <w:t>i</w:t>
            </w:r>
            <w:r w:rsidRPr="0053118A">
              <w:rPr>
                <w:rFonts w:asciiTheme="minorBidi" w:hAnsiTheme="minorBidi"/>
                <w:spacing w:val="-2"/>
                <w:sz w:val="22"/>
                <w:szCs w:val="22"/>
              </w:rPr>
              <w:t>sc</w:t>
            </w:r>
            <w:r w:rsidRPr="0053118A">
              <w:rPr>
                <w:rFonts w:asciiTheme="minorBidi" w:hAnsiTheme="minorBidi"/>
                <w:sz w:val="22"/>
                <w:szCs w:val="22"/>
              </w:rPr>
              <w:t>os</w:t>
            </w:r>
            <w:r w:rsidRPr="0053118A">
              <w:rPr>
                <w:rFonts w:asciiTheme="minorBidi" w:hAnsiTheme="minorBidi"/>
                <w:spacing w:val="-1"/>
                <w:sz w:val="22"/>
                <w:szCs w:val="22"/>
              </w:rPr>
              <w:t>i</w:t>
            </w:r>
            <w:r w:rsidRPr="0053118A">
              <w:rPr>
                <w:rFonts w:asciiTheme="minorBidi" w:hAnsiTheme="minorBidi"/>
                <w:spacing w:val="1"/>
                <w:sz w:val="22"/>
                <w:szCs w:val="22"/>
              </w:rPr>
              <w:t>t</w:t>
            </w:r>
            <w:r w:rsidRPr="0053118A">
              <w:rPr>
                <w:rFonts w:asciiTheme="minorBidi" w:hAnsiTheme="minorBidi"/>
                <w:sz w:val="22"/>
                <w:szCs w:val="22"/>
              </w:rPr>
              <w:t>y</w:t>
            </w:r>
            <w:r w:rsidRPr="0053118A">
              <w:rPr>
                <w:rFonts w:asciiTheme="minorBidi" w:hAnsiTheme="minorBidi"/>
                <w:spacing w:val="-2"/>
                <w:sz w:val="22"/>
                <w:szCs w:val="22"/>
              </w:rPr>
              <w:t xml:space="preserve"> </w:t>
            </w:r>
            <w:r w:rsidRPr="0053118A">
              <w:rPr>
                <w:rFonts w:asciiTheme="minorBidi" w:hAnsiTheme="minorBidi"/>
                <w:sz w:val="22"/>
                <w:szCs w:val="22"/>
              </w:rPr>
              <w:t>a</w:t>
            </w:r>
            <w:r w:rsidRPr="0053118A">
              <w:rPr>
                <w:rFonts w:asciiTheme="minorBidi" w:hAnsiTheme="minorBidi"/>
                <w:spacing w:val="-2"/>
                <w:sz w:val="22"/>
                <w:szCs w:val="22"/>
              </w:rPr>
              <w:t>d</w:t>
            </w:r>
            <w:r w:rsidRPr="0053118A">
              <w:rPr>
                <w:rFonts w:asciiTheme="minorBidi" w:hAnsiTheme="minorBidi"/>
                <w:spacing w:val="3"/>
                <w:sz w:val="22"/>
                <w:szCs w:val="22"/>
              </w:rPr>
              <w:t>j</w:t>
            </w:r>
            <w:r w:rsidRPr="0053118A">
              <w:rPr>
                <w:rFonts w:asciiTheme="minorBidi" w:hAnsiTheme="minorBidi"/>
                <w:sz w:val="22"/>
                <w:szCs w:val="22"/>
              </w:rPr>
              <w:t>u</w:t>
            </w:r>
            <w:r w:rsidRPr="0053118A">
              <w:rPr>
                <w:rFonts w:asciiTheme="minorBidi" w:hAnsiTheme="minorBidi"/>
                <w:spacing w:val="-2"/>
                <w:sz w:val="22"/>
                <w:szCs w:val="22"/>
              </w:rPr>
              <w:t>s</w:t>
            </w:r>
            <w:r w:rsidRPr="0053118A">
              <w:rPr>
                <w:rFonts w:asciiTheme="minorBidi" w:hAnsiTheme="minorBidi"/>
                <w:spacing w:val="1"/>
                <w:sz w:val="22"/>
                <w:szCs w:val="22"/>
              </w:rPr>
              <w:t>t</w:t>
            </w:r>
            <w:r w:rsidRPr="0053118A">
              <w:rPr>
                <w:rFonts w:asciiTheme="minorBidi" w:hAnsiTheme="minorBidi"/>
                <w:spacing w:val="3"/>
                <w:sz w:val="22"/>
                <w:szCs w:val="22"/>
              </w:rPr>
              <w:t>e</w:t>
            </w:r>
            <w:r w:rsidRPr="0053118A">
              <w:rPr>
                <w:rFonts w:asciiTheme="minorBidi" w:hAnsiTheme="minorBidi"/>
                <w:sz w:val="22"/>
                <w:szCs w:val="22"/>
              </w:rPr>
              <w:t>d</w:t>
            </w:r>
            <w:r w:rsidRPr="0053118A">
              <w:rPr>
                <w:rFonts w:asciiTheme="minorBidi" w:hAnsiTheme="minorBidi"/>
                <w:spacing w:val="-2"/>
                <w:sz w:val="22"/>
                <w:szCs w:val="22"/>
              </w:rPr>
              <w:t xml:space="preserve"> </w:t>
            </w:r>
            <w:r w:rsidRPr="0053118A">
              <w:rPr>
                <w:rFonts w:asciiTheme="minorBidi" w:hAnsiTheme="minorBidi"/>
                <w:spacing w:val="1"/>
                <w:sz w:val="22"/>
                <w:szCs w:val="22"/>
              </w:rPr>
              <w:t>t</w:t>
            </w:r>
            <w:r w:rsidRPr="0053118A">
              <w:rPr>
                <w:rFonts w:asciiTheme="minorBidi" w:hAnsiTheme="minorBidi"/>
                <w:sz w:val="22"/>
                <w:szCs w:val="22"/>
              </w:rPr>
              <w:t xml:space="preserve">o </w:t>
            </w:r>
            <w:r w:rsidRPr="0053118A">
              <w:rPr>
                <w:rFonts w:asciiTheme="minorBidi" w:hAnsiTheme="minorBidi"/>
                <w:spacing w:val="-2"/>
                <w:sz w:val="22"/>
                <w:szCs w:val="22"/>
              </w:rPr>
              <w:t>a</w:t>
            </w:r>
            <w:r w:rsidRPr="0053118A">
              <w:rPr>
                <w:rFonts w:asciiTheme="minorBidi" w:hAnsiTheme="minorBidi"/>
                <w:spacing w:val="-1"/>
                <w:sz w:val="22"/>
                <w:szCs w:val="22"/>
              </w:rPr>
              <w:t>l</w:t>
            </w:r>
            <w:r w:rsidRPr="0053118A">
              <w:rPr>
                <w:rFonts w:asciiTheme="minorBidi" w:hAnsiTheme="minorBidi"/>
                <w:spacing w:val="1"/>
                <w:sz w:val="22"/>
                <w:szCs w:val="22"/>
              </w:rPr>
              <w:t>l</w:t>
            </w:r>
            <w:r w:rsidRPr="0053118A">
              <w:rPr>
                <w:rFonts w:asciiTheme="minorBidi" w:hAnsiTheme="minorBidi"/>
                <w:sz w:val="22"/>
                <w:szCs w:val="22"/>
              </w:rPr>
              <w:t>ow</w:t>
            </w:r>
            <w:r w:rsidRPr="0053118A">
              <w:rPr>
                <w:rFonts w:asciiTheme="minorBidi" w:hAnsiTheme="minorBidi"/>
                <w:spacing w:val="-1"/>
                <w:sz w:val="22"/>
                <w:szCs w:val="22"/>
              </w:rPr>
              <w:t xml:space="preserve"> </w:t>
            </w:r>
            <w:r w:rsidRPr="0053118A">
              <w:rPr>
                <w:rFonts w:asciiTheme="minorBidi" w:hAnsiTheme="minorBidi"/>
                <w:spacing w:val="1"/>
                <w:sz w:val="22"/>
                <w:szCs w:val="22"/>
              </w:rPr>
              <w:t>f</w:t>
            </w:r>
            <w:r w:rsidRPr="0053118A">
              <w:rPr>
                <w:rFonts w:asciiTheme="minorBidi" w:hAnsiTheme="minorBidi"/>
                <w:spacing w:val="-2"/>
                <w:sz w:val="22"/>
                <w:szCs w:val="22"/>
              </w:rPr>
              <w:t>o</w:t>
            </w:r>
            <w:r w:rsidRPr="0053118A">
              <w:rPr>
                <w:rFonts w:asciiTheme="minorBidi" w:hAnsiTheme="minorBidi"/>
                <w:sz w:val="22"/>
                <w:szCs w:val="22"/>
              </w:rPr>
              <w:t>r</w:t>
            </w:r>
            <w:r w:rsidRPr="0053118A">
              <w:rPr>
                <w:rFonts w:asciiTheme="minorBidi" w:hAnsiTheme="minorBidi"/>
                <w:spacing w:val="1"/>
                <w:sz w:val="22"/>
                <w:szCs w:val="22"/>
              </w:rPr>
              <w:t xml:space="preserve"> </w:t>
            </w:r>
            <w:r w:rsidRPr="0053118A">
              <w:rPr>
                <w:rFonts w:asciiTheme="minorBidi" w:hAnsiTheme="minorBidi"/>
                <w:spacing w:val="-2"/>
                <w:sz w:val="22"/>
                <w:szCs w:val="22"/>
              </w:rPr>
              <w:t>s</w:t>
            </w:r>
            <w:r w:rsidRPr="0053118A">
              <w:rPr>
                <w:rFonts w:asciiTheme="minorBidi" w:hAnsiTheme="minorBidi"/>
                <w:sz w:val="22"/>
                <w:szCs w:val="22"/>
              </w:rPr>
              <w:t>p</w:t>
            </w:r>
            <w:r w:rsidRPr="0053118A">
              <w:rPr>
                <w:rFonts w:asciiTheme="minorBidi" w:hAnsiTheme="minorBidi"/>
                <w:spacing w:val="1"/>
                <w:sz w:val="22"/>
                <w:szCs w:val="22"/>
              </w:rPr>
              <w:t>r</w:t>
            </w:r>
            <w:r w:rsidRPr="0053118A">
              <w:rPr>
                <w:rFonts w:asciiTheme="minorBidi" w:hAnsiTheme="minorBidi"/>
                <w:sz w:val="22"/>
                <w:szCs w:val="22"/>
              </w:rPr>
              <w:t>ay pa</w:t>
            </w:r>
            <w:r w:rsidRPr="0053118A">
              <w:rPr>
                <w:rFonts w:asciiTheme="minorBidi" w:hAnsiTheme="minorBidi"/>
                <w:spacing w:val="1"/>
                <w:sz w:val="22"/>
                <w:szCs w:val="22"/>
              </w:rPr>
              <w:t>i</w:t>
            </w:r>
            <w:r w:rsidRPr="0053118A">
              <w:rPr>
                <w:rFonts w:asciiTheme="minorBidi" w:hAnsiTheme="minorBidi"/>
                <w:spacing w:val="-2"/>
                <w:sz w:val="22"/>
                <w:szCs w:val="22"/>
              </w:rPr>
              <w:t>n</w:t>
            </w:r>
            <w:r w:rsidRPr="0053118A">
              <w:rPr>
                <w:rFonts w:asciiTheme="minorBidi" w:hAnsiTheme="minorBidi"/>
                <w:spacing w:val="1"/>
                <w:sz w:val="22"/>
                <w:szCs w:val="22"/>
              </w:rPr>
              <w:t>ti</w:t>
            </w:r>
            <w:r w:rsidRPr="0053118A">
              <w:rPr>
                <w:rFonts w:asciiTheme="minorBidi" w:hAnsiTheme="minorBidi"/>
                <w:sz w:val="22"/>
                <w:szCs w:val="22"/>
              </w:rPr>
              <w:t>n</w:t>
            </w:r>
            <w:r w:rsidRPr="0053118A">
              <w:rPr>
                <w:rFonts w:asciiTheme="minorBidi" w:hAnsiTheme="minorBidi"/>
                <w:spacing w:val="-2"/>
                <w:sz w:val="22"/>
                <w:szCs w:val="22"/>
              </w:rPr>
              <w:t>g</w:t>
            </w:r>
            <w:r w:rsidRPr="0053118A">
              <w:rPr>
                <w:rFonts w:asciiTheme="minorBidi" w:hAnsiTheme="minorBidi"/>
                <w:sz w:val="22"/>
                <w:szCs w:val="22"/>
              </w:rPr>
              <w:t>.</w:t>
            </w:r>
          </w:p>
          <w:p w:rsidR="000B58F9" w:rsidRPr="0053118A" w:rsidRDefault="000B58F9" w:rsidP="00FE6267">
            <w:pPr>
              <w:pStyle w:val="ListParagraph"/>
              <w:numPr>
                <w:ilvl w:val="0"/>
                <w:numId w:val="890"/>
              </w:numPr>
              <w:spacing w:before="45" w:line="360" w:lineRule="auto"/>
              <w:ind w:left="573" w:right="-20" w:hanging="567"/>
              <w:rPr>
                <w:rFonts w:asciiTheme="minorBidi" w:hAnsiTheme="minorBidi"/>
                <w:sz w:val="22"/>
                <w:szCs w:val="22"/>
              </w:rPr>
            </w:pPr>
            <w:r w:rsidRPr="0053118A">
              <w:rPr>
                <w:rFonts w:asciiTheme="minorBidi" w:hAnsiTheme="minorBidi"/>
                <w:sz w:val="22"/>
                <w:szCs w:val="22"/>
              </w:rPr>
              <w:t>Pa</w:t>
            </w:r>
            <w:r w:rsidRPr="0053118A">
              <w:rPr>
                <w:rFonts w:asciiTheme="minorBidi" w:hAnsiTheme="minorBidi"/>
                <w:spacing w:val="1"/>
                <w:sz w:val="22"/>
                <w:szCs w:val="22"/>
              </w:rPr>
              <w:t>i</w:t>
            </w:r>
            <w:r w:rsidRPr="0053118A">
              <w:rPr>
                <w:rFonts w:asciiTheme="minorBidi" w:hAnsiTheme="minorBidi"/>
                <w:spacing w:val="-2"/>
                <w:sz w:val="22"/>
                <w:szCs w:val="22"/>
              </w:rPr>
              <w:t>n</w:t>
            </w:r>
            <w:r w:rsidRPr="0053118A">
              <w:rPr>
                <w:rFonts w:asciiTheme="minorBidi" w:hAnsiTheme="minorBidi"/>
                <w:sz w:val="22"/>
                <w:szCs w:val="22"/>
              </w:rPr>
              <w:t>t</w:t>
            </w:r>
            <w:r w:rsidRPr="0053118A">
              <w:rPr>
                <w:rFonts w:asciiTheme="minorBidi" w:hAnsiTheme="minorBidi"/>
                <w:spacing w:val="1"/>
                <w:sz w:val="22"/>
                <w:szCs w:val="22"/>
              </w:rPr>
              <w:t xml:space="preserve"> i</w:t>
            </w:r>
            <w:r w:rsidRPr="0053118A">
              <w:rPr>
                <w:rFonts w:asciiTheme="minorBidi" w:hAnsiTheme="minorBidi"/>
                <w:sz w:val="22"/>
                <w:szCs w:val="22"/>
              </w:rPr>
              <w:t>s</w:t>
            </w:r>
            <w:r w:rsidRPr="0053118A">
              <w:rPr>
                <w:rFonts w:asciiTheme="minorBidi" w:hAnsiTheme="minorBidi"/>
                <w:spacing w:val="-2"/>
                <w:sz w:val="22"/>
                <w:szCs w:val="22"/>
              </w:rPr>
              <w:t xml:space="preserve"> </w:t>
            </w:r>
            <w:r w:rsidRPr="0053118A">
              <w:rPr>
                <w:rFonts w:asciiTheme="minorBidi" w:hAnsiTheme="minorBidi"/>
                <w:sz w:val="22"/>
                <w:szCs w:val="22"/>
              </w:rPr>
              <w:t>ap</w:t>
            </w:r>
            <w:r w:rsidRPr="0053118A">
              <w:rPr>
                <w:rFonts w:asciiTheme="minorBidi" w:hAnsiTheme="minorBidi"/>
                <w:spacing w:val="-2"/>
                <w:sz w:val="22"/>
                <w:szCs w:val="22"/>
              </w:rPr>
              <w:t>p</w:t>
            </w:r>
            <w:r w:rsidRPr="0053118A">
              <w:rPr>
                <w:rFonts w:asciiTheme="minorBidi" w:hAnsiTheme="minorBidi"/>
                <w:spacing w:val="1"/>
                <w:sz w:val="22"/>
                <w:szCs w:val="22"/>
              </w:rPr>
              <w:t>l</w:t>
            </w:r>
            <w:r w:rsidRPr="0053118A">
              <w:rPr>
                <w:rFonts w:asciiTheme="minorBidi" w:hAnsiTheme="minorBidi"/>
                <w:spacing w:val="-1"/>
                <w:sz w:val="22"/>
                <w:szCs w:val="22"/>
              </w:rPr>
              <w:t>i</w:t>
            </w:r>
            <w:r w:rsidRPr="0053118A">
              <w:rPr>
                <w:rFonts w:asciiTheme="minorBidi" w:hAnsiTheme="minorBidi"/>
                <w:sz w:val="22"/>
                <w:szCs w:val="22"/>
              </w:rPr>
              <w:t xml:space="preserve">ed </w:t>
            </w:r>
            <w:r w:rsidRPr="0053118A">
              <w:rPr>
                <w:rFonts w:asciiTheme="minorBidi" w:hAnsiTheme="minorBidi"/>
                <w:spacing w:val="-1"/>
                <w:sz w:val="22"/>
                <w:szCs w:val="22"/>
              </w:rPr>
              <w:t>t</w:t>
            </w:r>
            <w:r w:rsidRPr="0053118A">
              <w:rPr>
                <w:rFonts w:asciiTheme="minorBidi" w:hAnsiTheme="minorBidi"/>
                <w:sz w:val="22"/>
                <w:szCs w:val="22"/>
              </w:rPr>
              <w:t>o ac</w:t>
            </w:r>
            <w:r w:rsidRPr="0053118A">
              <w:rPr>
                <w:rFonts w:asciiTheme="minorBidi" w:hAnsiTheme="minorBidi"/>
                <w:spacing w:val="-2"/>
                <w:sz w:val="22"/>
                <w:szCs w:val="22"/>
              </w:rPr>
              <w:t>h</w:t>
            </w:r>
            <w:r w:rsidRPr="0053118A">
              <w:rPr>
                <w:rFonts w:asciiTheme="minorBidi" w:hAnsiTheme="minorBidi"/>
                <w:spacing w:val="1"/>
                <w:sz w:val="22"/>
                <w:szCs w:val="22"/>
              </w:rPr>
              <w:t>i</w:t>
            </w:r>
            <w:r w:rsidRPr="0053118A">
              <w:rPr>
                <w:rFonts w:asciiTheme="minorBidi" w:hAnsiTheme="minorBidi"/>
                <w:sz w:val="22"/>
                <w:szCs w:val="22"/>
              </w:rPr>
              <w:t>e</w:t>
            </w:r>
            <w:r w:rsidRPr="0053118A">
              <w:rPr>
                <w:rFonts w:asciiTheme="minorBidi" w:hAnsiTheme="minorBidi"/>
                <w:spacing w:val="-2"/>
                <w:sz w:val="22"/>
                <w:szCs w:val="22"/>
              </w:rPr>
              <w:t>v</w:t>
            </w:r>
            <w:r w:rsidRPr="0053118A">
              <w:rPr>
                <w:rFonts w:asciiTheme="minorBidi" w:hAnsiTheme="minorBidi"/>
                <w:sz w:val="22"/>
                <w:szCs w:val="22"/>
              </w:rPr>
              <w:t>e co</w:t>
            </w:r>
            <w:r w:rsidRPr="0053118A">
              <w:rPr>
                <w:rFonts w:asciiTheme="minorBidi" w:hAnsiTheme="minorBidi"/>
                <w:spacing w:val="1"/>
                <w:sz w:val="22"/>
                <w:szCs w:val="22"/>
              </w:rPr>
              <w:t>r</w:t>
            </w:r>
            <w:r w:rsidRPr="0053118A">
              <w:rPr>
                <w:rFonts w:asciiTheme="minorBidi" w:hAnsiTheme="minorBidi"/>
                <w:spacing w:val="-2"/>
                <w:sz w:val="22"/>
                <w:szCs w:val="22"/>
              </w:rPr>
              <w:t>r</w:t>
            </w:r>
            <w:r w:rsidRPr="0053118A">
              <w:rPr>
                <w:rFonts w:asciiTheme="minorBidi" w:hAnsiTheme="minorBidi"/>
                <w:sz w:val="22"/>
                <w:szCs w:val="22"/>
              </w:rPr>
              <w:t>e</w:t>
            </w:r>
            <w:r w:rsidRPr="0053118A">
              <w:rPr>
                <w:rFonts w:asciiTheme="minorBidi" w:hAnsiTheme="minorBidi"/>
                <w:spacing w:val="-2"/>
                <w:sz w:val="22"/>
                <w:szCs w:val="22"/>
              </w:rPr>
              <w:t>c</w:t>
            </w:r>
            <w:r w:rsidRPr="0053118A">
              <w:rPr>
                <w:rFonts w:asciiTheme="minorBidi" w:hAnsiTheme="minorBidi"/>
                <w:sz w:val="22"/>
                <w:szCs w:val="22"/>
              </w:rPr>
              <w:t>t</w:t>
            </w:r>
            <w:r w:rsidRPr="0053118A">
              <w:rPr>
                <w:rFonts w:asciiTheme="minorBidi" w:hAnsiTheme="minorBidi"/>
                <w:spacing w:val="-1"/>
                <w:sz w:val="22"/>
                <w:szCs w:val="22"/>
              </w:rPr>
              <w:t xml:space="preserve"> </w:t>
            </w:r>
            <w:r w:rsidRPr="0053118A">
              <w:rPr>
                <w:rFonts w:asciiTheme="minorBidi" w:hAnsiTheme="minorBidi"/>
                <w:b/>
                <w:bCs/>
                <w:spacing w:val="1"/>
                <w:sz w:val="22"/>
                <w:szCs w:val="22"/>
              </w:rPr>
              <w:t>fi</w:t>
            </w:r>
            <w:r w:rsidRPr="0053118A">
              <w:rPr>
                <w:rFonts w:asciiTheme="minorBidi" w:hAnsiTheme="minorBidi"/>
                <w:b/>
                <w:bCs/>
                <w:sz w:val="22"/>
                <w:szCs w:val="22"/>
              </w:rPr>
              <w:t>n</w:t>
            </w:r>
            <w:r w:rsidRPr="0053118A">
              <w:rPr>
                <w:rFonts w:asciiTheme="minorBidi" w:hAnsiTheme="minorBidi"/>
                <w:b/>
                <w:bCs/>
                <w:spacing w:val="-2"/>
                <w:sz w:val="22"/>
                <w:szCs w:val="22"/>
              </w:rPr>
              <w:t>i</w:t>
            </w:r>
            <w:r w:rsidRPr="0053118A">
              <w:rPr>
                <w:rFonts w:asciiTheme="minorBidi" w:hAnsiTheme="minorBidi"/>
                <w:b/>
                <w:bCs/>
                <w:sz w:val="22"/>
                <w:szCs w:val="22"/>
              </w:rPr>
              <w:t>sh sp</w:t>
            </w:r>
            <w:r w:rsidRPr="0053118A">
              <w:rPr>
                <w:rFonts w:asciiTheme="minorBidi" w:hAnsiTheme="minorBidi"/>
                <w:b/>
                <w:bCs/>
                <w:spacing w:val="-2"/>
                <w:sz w:val="22"/>
                <w:szCs w:val="22"/>
              </w:rPr>
              <w:t>e</w:t>
            </w:r>
            <w:r w:rsidRPr="0053118A">
              <w:rPr>
                <w:rFonts w:asciiTheme="minorBidi" w:hAnsiTheme="minorBidi"/>
                <w:b/>
                <w:bCs/>
                <w:sz w:val="22"/>
                <w:szCs w:val="22"/>
              </w:rPr>
              <w:t>c</w:t>
            </w:r>
            <w:r w:rsidRPr="0053118A">
              <w:rPr>
                <w:rFonts w:asciiTheme="minorBidi" w:hAnsiTheme="minorBidi"/>
                <w:b/>
                <w:bCs/>
                <w:spacing w:val="-1"/>
                <w:sz w:val="22"/>
                <w:szCs w:val="22"/>
              </w:rPr>
              <w:t>i</w:t>
            </w:r>
            <w:r w:rsidRPr="0053118A">
              <w:rPr>
                <w:rFonts w:asciiTheme="minorBidi" w:hAnsiTheme="minorBidi"/>
                <w:b/>
                <w:bCs/>
                <w:spacing w:val="1"/>
                <w:sz w:val="22"/>
                <w:szCs w:val="22"/>
              </w:rPr>
              <w:t>fi</w:t>
            </w:r>
            <w:r w:rsidRPr="0053118A">
              <w:rPr>
                <w:rFonts w:asciiTheme="minorBidi" w:hAnsiTheme="minorBidi"/>
                <w:b/>
                <w:bCs/>
                <w:spacing w:val="-2"/>
                <w:sz w:val="22"/>
                <w:szCs w:val="22"/>
              </w:rPr>
              <w:t>c</w:t>
            </w:r>
            <w:r w:rsidRPr="0053118A">
              <w:rPr>
                <w:rFonts w:asciiTheme="minorBidi" w:hAnsiTheme="minorBidi"/>
                <w:b/>
                <w:bCs/>
                <w:sz w:val="22"/>
                <w:szCs w:val="22"/>
              </w:rPr>
              <w:t>a</w:t>
            </w:r>
            <w:r w:rsidRPr="0053118A">
              <w:rPr>
                <w:rFonts w:asciiTheme="minorBidi" w:hAnsiTheme="minorBidi"/>
                <w:b/>
                <w:bCs/>
                <w:spacing w:val="-2"/>
                <w:sz w:val="22"/>
                <w:szCs w:val="22"/>
              </w:rPr>
              <w:t>t</w:t>
            </w:r>
            <w:r w:rsidRPr="0053118A">
              <w:rPr>
                <w:rFonts w:asciiTheme="minorBidi" w:hAnsiTheme="minorBidi"/>
                <w:b/>
                <w:bCs/>
                <w:spacing w:val="1"/>
                <w:sz w:val="22"/>
                <w:szCs w:val="22"/>
              </w:rPr>
              <w:t>i</w:t>
            </w:r>
            <w:r w:rsidRPr="0053118A">
              <w:rPr>
                <w:rFonts w:asciiTheme="minorBidi" w:hAnsiTheme="minorBidi"/>
                <w:b/>
                <w:bCs/>
                <w:sz w:val="22"/>
                <w:szCs w:val="22"/>
              </w:rPr>
              <w:t>o</w:t>
            </w:r>
            <w:r w:rsidRPr="0053118A">
              <w:rPr>
                <w:rFonts w:asciiTheme="minorBidi" w:hAnsiTheme="minorBidi"/>
                <w:b/>
                <w:bCs/>
                <w:spacing w:val="-3"/>
                <w:sz w:val="22"/>
                <w:szCs w:val="22"/>
              </w:rPr>
              <w:t>n</w:t>
            </w:r>
            <w:r w:rsidRPr="0053118A">
              <w:rPr>
                <w:rFonts w:asciiTheme="minorBidi" w:hAnsiTheme="minorBidi"/>
                <w:b/>
                <w:bCs/>
                <w:spacing w:val="2"/>
                <w:sz w:val="22"/>
                <w:szCs w:val="22"/>
              </w:rPr>
              <w:t>s</w:t>
            </w:r>
            <w:r w:rsidRPr="0053118A">
              <w:rPr>
                <w:rFonts w:asciiTheme="minorBidi" w:hAnsiTheme="minorBidi"/>
                <w:b/>
                <w:bCs/>
                <w:sz w:val="22"/>
                <w:szCs w:val="22"/>
              </w:rPr>
              <w:t>.</w:t>
            </w:r>
          </w:p>
        </w:tc>
      </w:tr>
      <w:tr w:rsidR="000B58F9" w:rsidRPr="00D31874" w:rsidTr="005F2500">
        <w:tc>
          <w:tcPr>
            <w:tcW w:w="2827" w:type="dxa"/>
          </w:tcPr>
          <w:p w:rsidR="000B58F9" w:rsidRPr="006007C9" w:rsidRDefault="000B58F9" w:rsidP="00FE6267">
            <w:pPr>
              <w:pStyle w:val="ListParagraph"/>
              <w:numPr>
                <w:ilvl w:val="0"/>
                <w:numId w:val="885"/>
              </w:numPr>
              <w:spacing w:before="9" w:line="360" w:lineRule="auto"/>
              <w:ind w:left="567" w:hanging="578"/>
              <w:rPr>
                <w:rFonts w:asciiTheme="minorBidi" w:hAnsiTheme="minorBidi"/>
                <w:spacing w:val="-1"/>
              </w:rPr>
            </w:pPr>
            <w:r w:rsidRPr="006007C9">
              <w:rPr>
                <w:rFonts w:asciiTheme="minorBidi" w:hAnsiTheme="minorBidi"/>
              </w:rPr>
              <w:lastRenderedPageBreak/>
              <w:t>Fin</w:t>
            </w:r>
            <w:r w:rsidRPr="006007C9">
              <w:rPr>
                <w:rFonts w:asciiTheme="minorBidi" w:hAnsiTheme="minorBidi"/>
                <w:spacing w:val="-1"/>
              </w:rPr>
              <w:t>i</w:t>
            </w:r>
            <w:r w:rsidRPr="006007C9">
              <w:rPr>
                <w:rFonts w:asciiTheme="minorBidi" w:hAnsiTheme="minorBidi"/>
              </w:rPr>
              <w:t xml:space="preserve">sh </w:t>
            </w:r>
            <w:r w:rsidRPr="006007C9">
              <w:rPr>
                <w:rFonts w:asciiTheme="minorBidi" w:hAnsiTheme="minorBidi"/>
                <w:spacing w:val="-1"/>
              </w:rPr>
              <w:t>t</w:t>
            </w:r>
            <w:r w:rsidRPr="006007C9">
              <w:rPr>
                <w:rFonts w:asciiTheme="minorBidi" w:hAnsiTheme="minorBidi"/>
              </w:rPr>
              <w:t>he a</w:t>
            </w:r>
            <w:r w:rsidRPr="006007C9">
              <w:rPr>
                <w:rFonts w:asciiTheme="minorBidi" w:hAnsiTheme="minorBidi"/>
                <w:spacing w:val="-2"/>
              </w:rPr>
              <w:t>p</w:t>
            </w:r>
            <w:r w:rsidRPr="006007C9">
              <w:rPr>
                <w:rFonts w:asciiTheme="minorBidi" w:hAnsiTheme="minorBidi"/>
              </w:rPr>
              <w:t>p</w:t>
            </w:r>
            <w:r w:rsidRPr="006007C9">
              <w:rPr>
                <w:rFonts w:asciiTheme="minorBidi" w:hAnsiTheme="minorBidi"/>
                <w:spacing w:val="-1"/>
              </w:rPr>
              <w:t>l</w:t>
            </w:r>
            <w:r w:rsidRPr="006007C9">
              <w:rPr>
                <w:rFonts w:asciiTheme="minorBidi" w:hAnsiTheme="minorBidi"/>
                <w:spacing w:val="1"/>
              </w:rPr>
              <w:t>i</w:t>
            </w:r>
            <w:r w:rsidRPr="006007C9">
              <w:rPr>
                <w:rFonts w:asciiTheme="minorBidi" w:hAnsiTheme="minorBidi"/>
              </w:rPr>
              <w:t>c</w:t>
            </w:r>
            <w:r w:rsidRPr="006007C9">
              <w:rPr>
                <w:rFonts w:asciiTheme="minorBidi" w:hAnsiTheme="minorBidi"/>
                <w:spacing w:val="-2"/>
              </w:rPr>
              <w:t>a</w:t>
            </w:r>
            <w:r w:rsidRPr="006007C9">
              <w:rPr>
                <w:rFonts w:asciiTheme="minorBidi" w:hAnsiTheme="minorBidi"/>
                <w:spacing w:val="1"/>
              </w:rPr>
              <w:t>ti</w:t>
            </w:r>
            <w:r w:rsidRPr="006007C9">
              <w:rPr>
                <w:rFonts w:asciiTheme="minorBidi" w:hAnsiTheme="minorBidi"/>
                <w:spacing w:val="-2"/>
              </w:rPr>
              <w:t>o</w:t>
            </w:r>
            <w:r w:rsidRPr="006007C9">
              <w:rPr>
                <w:rFonts w:asciiTheme="minorBidi" w:hAnsiTheme="minorBidi"/>
              </w:rPr>
              <w:t>n</w:t>
            </w:r>
          </w:p>
        </w:tc>
        <w:tc>
          <w:tcPr>
            <w:tcW w:w="7068" w:type="dxa"/>
          </w:tcPr>
          <w:p w:rsidR="000B58F9" w:rsidRPr="0053118A" w:rsidRDefault="000B58F9" w:rsidP="00FE6267">
            <w:pPr>
              <w:pStyle w:val="ListParagraph"/>
              <w:numPr>
                <w:ilvl w:val="0"/>
                <w:numId w:val="892"/>
              </w:numPr>
              <w:spacing w:line="360" w:lineRule="auto"/>
              <w:ind w:left="573" w:right="-23" w:hanging="567"/>
              <w:rPr>
                <w:rFonts w:asciiTheme="minorBidi" w:hAnsiTheme="minorBidi"/>
              </w:rPr>
            </w:pPr>
            <w:r w:rsidRPr="0053118A">
              <w:rPr>
                <w:rFonts w:asciiTheme="minorBidi" w:hAnsiTheme="minorBidi"/>
              </w:rPr>
              <w:t>Fin</w:t>
            </w:r>
            <w:r w:rsidRPr="0053118A">
              <w:rPr>
                <w:rFonts w:asciiTheme="minorBidi" w:hAnsiTheme="minorBidi"/>
                <w:spacing w:val="-1"/>
              </w:rPr>
              <w:t>i</w:t>
            </w:r>
            <w:r w:rsidRPr="0053118A">
              <w:rPr>
                <w:rFonts w:asciiTheme="minorBidi" w:hAnsiTheme="minorBidi"/>
              </w:rPr>
              <w:t>sh</w:t>
            </w:r>
            <w:r w:rsidRPr="0053118A">
              <w:rPr>
                <w:rFonts w:asciiTheme="minorBidi" w:hAnsiTheme="minorBidi"/>
                <w:spacing w:val="1"/>
              </w:rPr>
              <w:t>e</w:t>
            </w:r>
            <w:r w:rsidRPr="0053118A">
              <w:rPr>
                <w:rFonts w:asciiTheme="minorBidi" w:hAnsiTheme="minorBidi"/>
              </w:rPr>
              <w:t xml:space="preserve">d </w:t>
            </w:r>
            <w:r w:rsidRPr="0053118A">
              <w:rPr>
                <w:rFonts w:asciiTheme="minorBidi" w:hAnsiTheme="minorBidi"/>
                <w:spacing w:val="-2"/>
              </w:rPr>
              <w:t>p</w:t>
            </w:r>
            <w:r w:rsidRPr="0053118A">
              <w:rPr>
                <w:rFonts w:asciiTheme="minorBidi" w:hAnsiTheme="minorBidi"/>
              </w:rPr>
              <w:t>a</w:t>
            </w:r>
            <w:r w:rsidRPr="0053118A">
              <w:rPr>
                <w:rFonts w:asciiTheme="minorBidi" w:hAnsiTheme="minorBidi"/>
                <w:spacing w:val="1"/>
              </w:rPr>
              <w:t>i</w:t>
            </w:r>
            <w:r w:rsidRPr="0053118A">
              <w:rPr>
                <w:rFonts w:asciiTheme="minorBidi" w:hAnsiTheme="minorBidi"/>
                <w:spacing w:val="-2"/>
              </w:rPr>
              <w:t>n</w:t>
            </w:r>
            <w:r w:rsidRPr="0053118A">
              <w:rPr>
                <w:rFonts w:asciiTheme="minorBidi" w:hAnsiTheme="minorBidi"/>
              </w:rPr>
              <w:t>t</w:t>
            </w:r>
            <w:r w:rsidRPr="0053118A">
              <w:rPr>
                <w:rFonts w:asciiTheme="minorBidi" w:hAnsiTheme="minorBidi"/>
                <w:spacing w:val="1"/>
              </w:rPr>
              <w:t xml:space="preserve"> </w:t>
            </w:r>
            <w:r w:rsidRPr="0053118A">
              <w:rPr>
                <w:rFonts w:asciiTheme="minorBidi" w:hAnsiTheme="minorBidi"/>
                <w:spacing w:val="-2"/>
              </w:rPr>
              <w:t>s</w:t>
            </w:r>
            <w:r w:rsidRPr="0053118A">
              <w:rPr>
                <w:rFonts w:asciiTheme="minorBidi" w:hAnsiTheme="minorBidi"/>
              </w:rPr>
              <w:t>u</w:t>
            </w:r>
            <w:r w:rsidRPr="0053118A">
              <w:rPr>
                <w:rFonts w:asciiTheme="minorBidi" w:hAnsiTheme="minorBidi"/>
                <w:spacing w:val="1"/>
              </w:rPr>
              <w:t>r</w:t>
            </w:r>
            <w:r w:rsidRPr="0053118A">
              <w:rPr>
                <w:rFonts w:asciiTheme="minorBidi" w:hAnsiTheme="minorBidi"/>
                <w:spacing w:val="-2"/>
              </w:rPr>
              <w:t>f</w:t>
            </w:r>
            <w:r w:rsidRPr="0053118A">
              <w:rPr>
                <w:rFonts w:asciiTheme="minorBidi" w:hAnsiTheme="minorBidi"/>
              </w:rPr>
              <w:t>ace</w:t>
            </w:r>
            <w:r w:rsidRPr="0053118A">
              <w:rPr>
                <w:rFonts w:asciiTheme="minorBidi" w:hAnsiTheme="minorBidi"/>
                <w:spacing w:val="-2"/>
              </w:rPr>
              <w:t xml:space="preserve"> </w:t>
            </w:r>
            <w:r w:rsidRPr="0053118A">
              <w:rPr>
                <w:rFonts w:asciiTheme="minorBidi" w:hAnsiTheme="minorBidi"/>
                <w:spacing w:val="1"/>
              </w:rPr>
              <w:t>i</w:t>
            </w:r>
            <w:r w:rsidRPr="0053118A">
              <w:rPr>
                <w:rFonts w:asciiTheme="minorBidi" w:hAnsiTheme="minorBidi"/>
              </w:rPr>
              <w:t>s</w:t>
            </w:r>
            <w:r w:rsidRPr="0053118A">
              <w:rPr>
                <w:rFonts w:asciiTheme="minorBidi" w:hAnsiTheme="minorBidi"/>
                <w:spacing w:val="-2"/>
              </w:rPr>
              <w:t xml:space="preserve"> </w:t>
            </w:r>
            <w:r w:rsidRPr="0053118A">
              <w:rPr>
                <w:rFonts w:asciiTheme="minorBidi" w:hAnsiTheme="minorBidi"/>
              </w:rPr>
              <w:t>c</w:t>
            </w:r>
            <w:r w:rsidRPr="0053118A">
              <w:rPr>
                <w:rFonts w:asciiTheme="minorBidi" w:hAnsiTheme="minorBidi"/>
                <w:spacing w:val="-2"/>
              </w:rPr>
              <w:t>u</w:t>
            </w:r>
            <w:r w:rsidRPr="0053118A">
              <w:rPr>
                <w:rFonts w:asciiTheme="minorBidi" w:hAnsiTheme="minorBidi"/>
                <w:spacing w:val="1"/>
              </w:rPr>
              <w:t>r</w:t>
            </w:r>
            <w:r w:rsidRPr="0053118A">
              <w:rPr>
                <w:rFonts w:asciiTheme="minorBidi" w:hAnsiTheme="minorBidi"/>
              </w:rPr>
              <w:t>ed</w:t>
            </w:r>
            <w:r w:rsidRPr="0053118A">
              <w:rPr>
                <w:rFonts w:asciiTheme="minorBidi" w:hAnsiTheme="minorBidi"/>
                <w:spacing w:val="3"/>
              </w:rPr>
              <w:t xml:space="preserve"> </w:t>
            </w:r>
            <w:r w:rsidRPr="0053118A">
              <w:rPr>
                <w:rFonts w:asciiTheme="minorBidi" w:hAnsiTheme="minorBidi"/>
                <w:spacing w:val="-2"/>
              </w:rPr>
              <w:t>a</w:t>
            </w:r>
            <w:r w:rsidRPr="0053118A">
              <w:rPr>
                <w:rFonts w:asciiTheme="minorBidi" w:hAnsiTheme="minorBidi"/>
              </w:rPr>
              <w:t xml:space="preserve">nd </w:t>
            </w:r>
            <w:r w:rsidRPr="0053118A">
              <w:rPr>
                <w:rFonts w:asciiTheme="minorBidi" w:hAnsiTheme="minorBidi"/>
                <w:spacing w:val="-1"/>
              </w:rPr>
              <w:t>t</w:t>
            </w:r>
            <w:r w:rsidRPr="0053118A">
              <w:rPr>
                <w:rFonts w:asciiTheme="minorBidi" w:hAnsiTheme="minorBidi"/>
              </w:rPr>
              <w:t>e</w:t>
            </w:r>
            <w:r w:rsidRPr="0053118A">
              <w:rPr>
                <w:rFonts w:asciiTheme="minorBidi" w:hAnsiTheme="minorBidi"/>
                <w:spacing w:val="1"/>
              </w:rPr>
              <w:t>s</w:t>
            </w:r>
            <w:r w:rsidRPr="0053118A">
              <w:rPr>
                <w:rFonts w:asciiTheme="minorBidi" w:hAnsiTheme="minorBidi"/>
                <w:spacing w:val="-1"/>
              </w:rPr>
              <w:t>t</w:t>
            </w:r>
            <w:r w:rsidRPr="0053118A">
              <w:rPr>
                <w:rFonts w:asciiTheme="minorBidi" w:hAnsiTheme="minorBidi"/>
              </w:rPr>
              <w:t>ed</w:t>
            </w:r>
            <w:r w:rsidRPr="0053118A">
              <w:rPr>
                <w:rFonts w:asciiTheme="minorBidi" w:hAnsiTheme="minorBidi"/>
                <w:spacing w:val="1"/>
              </w:rPr>
              <w:t xml:space="preserve"> </w:t>
            </w:r>
            <w:r w:rsidRPr="0053118A">
              <w:rPr>
                <w:rFonts w:asciiTheme="minorBidi" w:hAnsiTheme="minorBidi"/>
              </w:rPr>
              <w:t>u</w:t>
            </w:r>
            <w:r w:rsidRPr="0053118A">
              <w:rPr>
                <w:rFonts w:asciiTheme="minorBidi" w:hAnsiTheme="minorBidi"/>
                <w:spacing w:val="-2"/>
              </w:rPr>
              <w:t>s</w:t>
            </w:r>
            <w:r w:rsidRPr="0053118A">
              <w:rPr>
                <w:rFonts w:asciiTheme="minorBidi" w:hAnsiTheme="minorBidi"/>
                <w:spacing w:val="1"/>
              </w:rPr>
              <w:t>i</w:t>
            </w:r>
            <w:r w:rsidRPr="0053118A">
              <w:rPr>
                <w:rFonts w:asciiTheme="minorBidi" w:hAnsiTheme="minorBidi"/>
              </w:rPr>
              <w:t>ng</w:t>
            </w:r>
            <w:r w:rsidRPr="0053118A">
              <w:rPr>
                <w:rFonts w:asciiTheme="minorBidi" w:hAnsiTheme="minorBidi"/>
                <w:spacing w:val="-2"/>
              </w:rPr>
              <w:t xml:space="preserve"> </w:t>
            </w:r>
            <w:r w:rsidRPr="0053118A">
              <w:rPr>
                <w:rFonts w:asciiTheme="minorBidi" w:hAnsiTheme="minorBidi"/>
              </w:rPr>
              <w:t>cu</w:t>
            </w:r>
            <w:r w:rsidRPr="0053118A">
              <w:rPr>
                <w:rFonts w:asciiTheme="minorBidi" w:hAnsiTheme="minorBidi"/>
                <w:spacing w:val="-1"/>
              </w:rPr>
              <w:t>r</w:t>
            </w:r>
            <w:r w:rsidRPr="0053118A">
              <w:rPr>
                <w:rFonts w:asciiTheme="minorBidi" w:hAnsiTheme="minorBidi"/>
                <w:spacing w:val="1"/>
              </w:rPr>
              <w:t>i</w:t>
            </w:r>
            <w:r w:rsidRPr="0053118A">
              <w:rPr>
                <w:rFonts w:asciiTheme="minorBidi" w:hAnsiTheme="minorBidi"/>
              </w:rPr>
              <w:t>ng</w:t>
            </w:r>
            <w:r w:rsidRPr="0053118A">
              <w:rPr>
                <w:rFonts w:asciiTheme="minorBidi" w:hAnsiTheme="minorBidi"/>
                <w:spacing w:val="-2"/>
              </w:rPr>
              <w:t xml:space="preserve"> </w:t>
            </w:r>
            <w:r w:rsidRPr="0053118A">
              <w:rPr>
                <w:rFonts w:asciiTheme="minorBidi" w:hAnsiTheme="minorBidi"/>
                <w:spacing w:val="-4"/>
              </w:rPr>
              <w:t>m</w:t>
            </w:r>
            <w:r w:rsidRPr="0053118A">
              <w:rPr>
                <w:rFonts w:asciiTheme="minorBidi" w:hAnsiTheme="minorBidi"/>
              </w:rPr>
              <w:t>e</w:t>
            </w:r>
            <w:r w:rsidRPr="0053118A">
              <w:rPr>
                <w:rFonts w:asciiTheme="minorBidi" w:hAnsiTheme="minorBidi"/>
                <w:spacing w:val="1"/>
              </w:rPr>
              <w:t>t</w:t>
            </w:r>
            <w:r w:rsidRPr="0053118A">
              <w:rPr>
                <w:rFonts w:asciiTheme="minorBidi" w:hAnsiTheme="minorBidi"/>
              </w:rPr>
              <w:t xml:space="preserve">hod </w:t>
            </w:r>
            <w:r w:rsidRPr="0053118A">
              <w:rPr>
                <w:rFonts w:asciiTheme="minorBidi" w:hAnsiTheme="minorBidi"/>
                <w:spacing w:val="1"/>
              </w:rPr>
              <w:t>i</w:t>
            </w:r>
            <w:r w:rsidRPr="0053118A">
              <w:rPr>
                <w:rFonts w:asciiTheme="minorBidi" w:hAnsiTheme="minorBidi"/>
              </w:rPr>
              <w:t>n a</w:t>
            </w:r>
            <w:r w:rsidRPr="0053118A">
              <w:rPr>
                <w:rFonts w:asciiTheme="minorBidi" w:hAnsiTheme="minorBidi"/>
                <w:spacing w:val="-2"/>
              </w:rPr>
              <w:t>c</w:t>
            </w:r>
            <w:r w:rsidRPr="0053118A">
              <w:rPr>
                <w:rFonts w:asciiTheme="minorBidi" w:hAnsiTheme="minorBidi"/>
              </w:rPr>
              <w:t>co</w:t>
            </w:r>
            <w:r w:rsidRPr="0053118A">
              <w:rPr>
                <w:rFonts w:asciiTheme="minorBidi" w:hAnsiTheme="minorBidi"/>
                <w:spacing w:val="-1"/>
              </w:rPr>
              <w:t>r</w:t>
            </w:r>
            <w:r w:rsidRPr="0053118A">
              <w:rPr>
                <w:rFonts w:asciiTheme="minorBidi" w:hAnsiTheme="minorBidi"/>
              </w:rPr>
              <w:t>dan</w:t>
            </w:r>
            <w:r w:rsidRPr="0053118A">
              <w:rPr>
                <w:rFonts w:asciiTheme="minorBidi" w:hAnsiTheme="minorBidi"/>
                <w:spacing w:val="-2"/>
              </w:rPr>
              <w:t>c</w:t>
            </w:r>
            <w:r w:rsidRPr="0053118A">
              <w:rPr>
                <w:rFonts w:asciiTheme="minorBidi" w:hAnsiTheme="minorBidi"/>
              </w:rPr>
              <w:t>e w</w:t>
            </w:r>
            <w:r w:rsidRPr="0053118A">
              <w:rPr>
                <w:rFonts w:asciiTheme="minorBidi" w:hAnsiTheme="minorBidi"/>
                <w:spacing w:val="-2"/>
              </w:rPr>
              <w:t>i</w:t>
            </w:r>
            <w:r w:rsidRPr="0053118A">
              <w:rPr>
                <w:rFonts w:asciiTheme="minorBidi" w:hAnsiTheme="minorBidi"/>
                <w:spacing w:val="1"/>
              </w:rPr>
              <w:t>t</w:t>
            </w:r>
            <w:r w:rsidRPr="0053118A">
              <w:rPr>
                <w:rFonts w:asciiTheme="minorBidi" w:hAnsiTheme="minorBidi"/>
              </w:rPr>
              <w:t xml:space="preserve">h </w:t>
            </w:r>
            <w:r w:rsidRPr="0053118A">
              <w:rPr>
                <w:rFonts w:asciiTheme="minorBidi" w:hAnsiTheme="minorBidi"/>
                <w:spacing w:val="-4"/>
              </w:rPr>
              <w:t>m</w:t>
            </w:r>
            <w:r w:rsidRPr="0053118A">
              <w:rPr>
                <w:rFonts w:asciiTheme="minorBidi" w:hAnsiTheme="minorBidi"/>
              </w:rPr>
              <w:t>anu</w:t>
            </w:r>
            <w:r w:rsidRPr="0053118A">
              <w:rPr>
                <w:rFonts w:asciiTheme="minorBidi" w:hAnsiTheme="minorBidi"/>
                <w:spacing w:val="1"/>
              </w:rPr>
              <w:t>f</w:t>
            </w:r>
            <w:r w:rsidRPr="0053118A">
              <w:rPr>
                <w:rFonts w:asciiTheme="minorBidi" w:hAnsiTheme="minorBidi"/>
                <w:spacing w:val="-2"/>
              </w:rPr>
              <w:t>a</w:t>
            </w:r>
            <w:r w:rsidRPr="0053118A">
              <w:rPr>
                <w:rFonts w:asciiTheme="minorBidi" w:hAnsiTheme="minorBidi"/>
              </w:rPr>
              <w:t>c</w:t>
            </w:r>
            <w:r w:rsidRPr="0053118A">
              <w:rPr>
                <w:rFonts w:asciiTheme="minorBidi" w:hAnsiTheme="minorBidi"/>
                <w:spacing w:val="1"/>
              </w:rPr>
              <w:t>t</w:t>
            </w:r>
            <w:r w:rsidRPr="0053118A">
              <w:rPr>
                <w:rFonts w:asciiTheme="minorBidi" w:hAnsiTheme="minorBidi"/>
              </w:rPr>
              <w:t>u</w:t>
            </w:r>
            <w:r w:rsidRPr="0053118A">
              <w:rPr>
                <w:rFonts w:asciiTheme="minorBidi" w:hAnsiTheme="minorBidi"/>
                <w:spacing w:val="-2"/>
              </w:rPr>
              <w:t>r</w:t>
            </w:r>
            <w:r w:rsidRPr="0053118A">
              <w:rPr>
                <w:rFonts w:asciiTheme="minorBidi" w:hAnsiTheme="minorBidi"/>
              </w:rPr>
              <w:t>er</w:t>
            </w:r>
            <w:r w:rsidRPr="0053118A">
              <w:rPr>
                <w:rFonts w:asciiTheme="minorBidi" w:hAnsiTheme="minorBidi"/>
                <w:spacing w:val="-1"/>
              </w:rPr>
              <w:t xml:space="preserve"> </w:t>
            </w:r>
            <w:r w:rsidRPr="0053118A">
              <w:rPr>
                <w:rFonts w:asciiTheme="minorBidi" w:hAnsiTheme="minorBidi"/>
                <w:spacing w:val="1"/>
              </w:rPr>
              <w:t>r</w:t>
            </w:r>
            <w:r w:rsidRPr="0053118A">
              <w:rPr>
                <w:rFonts w:asciiTheme="minorBidi" w:hAnsiTheme="minorBidi"/>
              </w:rPr>
              <w:t>e</w:t>
            </w:r>
            <w:r w:rsidRPr="0053118A">
              <w:rPr>
                <w:rFonts w:asciiTheme="minorBidi" w:hAnsiTheme="minorBidi"/>
                <w:spacing w:val="-2"/>
              </w:rPr>
              <w:t>c</w:t>
            </w:r>
            <w:r w:rsidRPr="0053118A">
              <w:rPr>
                <w:rFonts w:asciiTheme="minorBidi" w:hAnsiTheme="minorBidi"/>
              </w:rPr>
              <w:t>o</w:t>
            </w:r>
            <w:r w:rsidRPr="0053118A">
              <w:rPr>
                <w:rFonts w:asciiTheme="minorBidi" w:hAnsiTheme="minorBidi"/>
                <w:spacing w:val="-1"/>
              </w:rPr>
              <w:t>m</w:t>
            </w:r>
            <w:r w:rsidRPr="0053118A">
              <w:rPr>
                <w:rFonts w:asciiTheme="minorBidi" w:hAnsiTheme="minorBidi"/>
                <w:spacing w:val="-4"/>
              </w:rPr>
              <w:t>m</w:t>
            </w:r>
            <w:r w:rsidRPr="0053118A">
              <w:rPr>
                <w:rFonts w:asciiTheme="minorBidi" w:hAnsiTheme="minorBidi"/>
              </w:rPr>
              <w:t>enda</w:t>
            </w:r>
            <w:r w:rsidRPr="0053118A">
              <w:rPr>
                <w:rFonts w:asciiTheme="minorBidi" w:hAnsiTheme="minorBidi"/>
                <w:spacing w:val="1"/>
              </w:rPr>
              <w:t>ti</w:t>
            </w:r>
            <w:r w:rsidRPr="0053118A">
              <w:rPr>
                <w:rFonts w:asciiTheme="minorBidi" w:hAnsiTheme="minorBidi"/>
              </w:rPr>
              <w:t>o</w:t>
            </w:r>
            <w:r w:rsidRPr="0053118A">
              <w:rPr>
                <w:rFonts w:asciiTheme="minorBidi" w:hAnsiTheme="minorBidi"/>
                <w:spacing w:val="-2"/>
              </w:rPr>
              <w:t>n</w:t>
            </w:r>
            <w:r w:rsidRPr="0053118A">
              <w:rPr>
                <w:rFonts w:asciiTheme="minorBidi" w:hAnsiTheme="minorBidi"/>
                <w:spacing w:val="3"/>
              </w:rPr>
              <w:t>s</w:t>
            </w:r>
            <w:r w:rsidRPr="0053118A">
              <w:rPr>
                <w:rFonts w:asciiTheme="minorBidi" w:hAnsiTheme="minorBidi"/>
              </w:rPr>
              <w:t>.</w:t>
            </w:r>
          </w:p>
          <w:p w:rsidR="000B58F9" w:rsidRPr="0053118A" w:rsidRDefault="000B58F9" w:rsidP="00FE6267">
            <w:pPr>
              <w:pStyle w:val="ListParagraph"/>
              <w:numPr>
                <w:ilvl w:val="0"/>
                <w:numId w:val="892"/>
              </w:numPr>
              <w:spacing w:line="360" w:lineRule="auto"/>
              <w:ind w:left="573" w:right="-23" w:hanging="567"/>
              <w:rPr>
                <w:rFonts w:asciiTheme="minorBidi" w:hAnsiTheme="minorBidi"/>
              </w:rPr>
            </w:pPr>
            <w:r w:rsidRPr="0053118A">
              <w:rPr>
                <w:rFonts w:asciiTheme="minorBidi" w:hAnsiTheme="minorBidi"/>
                <w:spacing w:val="-1"/>
              </w:rPr>
              <w:t>D</w:t>
            </w:r>
            <w:r w:rsidRPr="0053118A">
              <w:rPr>
                <w:rFonts w:asciiTheme="minorBidi" w:hAnsiTheme="minorBidi"/>
              </w:rPr>
              <w:t>oo</w:t>
            </w:r>
            <w:r w:rsidRPr="0053118A">
              <w:rPr>
                <w:rFonts w:asciiTheme="minorBidi" w:hAnsiTheme="minorBidi"/>
                <w:spacing w:val="1"/>
              </w:rPr>
              <w:t>r</w:t>
            </w:r>
            <w:r w:rsidRPr="0053118A">
              <w:rPr>
                <w:rFonts w:asciiTheme="minorBidi" w:hAnsiTheme="minorBidi"/>
              </w:rPr>
              <w:t>s, w</w:t>
            </w:r>
            <w:r w:rsidRPr="0053118A">
              <w:rPr>
                <w:rFonts w:asciiTheme="minorBidi" w:hAnsiTheme="minorBidi"/>
                <w:spacing w:val="-2"/>
              </w:rPr>
              <w:t>i</w:t>
            </w:r>
            <w:r w:rsidRPr="0053118A">
              <w:rPr>
                <w:rFonts w:asciiTheme="minorBidi" w:hAnsiTheme="minorBidi"/>
              </w:rPr>
              <w:t>ndo</w:t>
            </w:r>
            <w:r w:rsidRPr="0053118A">
              <w:rPr>
                <w:rFonts w:asciiTheme="minorBidi" w:hAnsiTheme="minorBidi"/>
                <w:spacing w:val="-1"/>
              </w:rPr>
              <w:t>w</w:t>
            </w:r>
            <w:r w:rsidRPr="0053118A">
              <w:rPr>
                <w:rFonts w:asciiTheme="minorBidi" w:hAnsiTheme="minorBidi"/>
              </w:rPr>
              <w:t xml:space="preserve">s </w:t>
            </w:r>
            <w:r w:rsidRPr="0053118A">
              <w:rPr>
                <w:rFonts w:asciiTheme="minorBidi" w:hAnsiTheme="minorBidi"/>
                <w:spacing w:val="-2"/>
              </w:rPr>
              <w:t>a</w:t>
            </w:r>
            <w:r w:rsidRPr="0053118A">
              <w:rPr>
                <w:rFonts w:asciiTheme="minorBidi" w:hAnsiTheme="minorBidi"/>
              </w:rPr>
              <w:t xml:space="preserve">nd </w:t>
            </w:r>
            <w:r w:rsidRPr="0053118A">
              <w:rPr>
                <w:rFonts w:asciiTheme="minorBidi" w:hAnsiTheme="minorBidi"/>
                <w:spacing w:val="1"/>
              </w:rPr>
              <w:t>f</w:t>
            </w:r>
            <w:r w:rsidRPr="0053118A">
              <w:rPr>
                <w:rFonts w:asciiTheme="minorBidi" w:hAnsiTheme="minorBidi"/>
                <w:spacing w:val="-2"/>
              </w:rPr>
              <w:t>u</w:t>
            </w:r>
            <w:r w:rsidRPr="0053118A">
              <w:rPr>
                <w:rFonts w:asciiTheme="minorBidi" w:hAnsiTheme="minorBidi"/>
                <w:spacing w:val="1"/>
              </w:rPr>
              <w:t>r</w:t>
            </w:r>
            <w:r w:rsidRPr="0053118A">
              <w:rPr>
                <w:rFonts w:asciiTheme="minorBidi" w:hAnsiTheme="minorBidi"/>
                <w:spacing w:val="-2"/>
              </w:rPr>
              <w:t>n</w:t>
            </w:r>
            <w:r w:rsidRPr="0053118A">
              <w:rPr>
                <w:rFonts w:asciiTheme="minorBidi" w:hAnsiTheme="minorBidi"/>
                <w:spacing w:val="1"/>
              </w:rPr>
              <w:t>i</w:t>
            </w:r>
            <w:r w:rsidRPr="0053118A">
              <w:rPr>
                <w:rFonts w:asciiTheme="minorBidi" w:hAnsiTheme="minorBidi"/>
                <w:spacing w:val="-1"/>
              </w:rPr>
              <w:t>t</w:t>
            </w:r>
            <w:r w:rsidRPr="0053118A">
              <w:rPr>
                <w:rFonts w:asciiTheme="minorBidi" w:hAnsiTheme="minorBidi"/>
              </w:rPr>
              <w:t>u</w:t>
            </w:r>
            <w:r w:rsidRPr="0053118A">
              <w:rPr>
                <w:rFonts w:asciiTheme="minorBidi" w:hAnsiTheme="minorBidi"/>
                <w:spacing w:val="1"/>
              </w:rPr>
              <w:t>r</w:t>
            </w:r>
            <w:r w:rsidRPr="0053118A">
              <w:rPr>
                <w:rFonts w:asciiTheme="minorBidi" w:hAnsiTheme="minorBidi"/>
              </w:rPr>
              <w:t xml:space="preserve">e </w:t>
            </w:r>
            <w:r w:rsidRPr="0053118A">
              <w:rPr>
                <w:rFonts w:asciiTheme="minorBidi" w:hAnsiTheme="minorBidi"/>
                <w:spacing w:val="-1"/>
              </w:rPr>
              <w:t>r</w:t>
            </w:r>
            <w:r w:rsidRPr="0053118A">
              <w:rPr>
                <w:rFonts w:asciiTheme="minorBidi" w:hAnsiTheme="minorBidi"/>
              </w:rPr>
              <w:t>e</w:t>
            </w:r>
            <w:r w:rsidRPr="0053118A">
              <w:rPr>
                <w:rFonts w:asciiTheme="minorBidi" w:hAnsiTheme="minorBidi"/>
                <w:spacing w:val="-3"/>
              </w:rPr>
              <w:t>m</w:t>
            </w:r>
            <w:r w:rsidRPr="0053118A">
              <w:rPr>
                <w:rFonts w:asciiTheme="minorBidi" w:hAnsiTheme="minorBidi"/>
              </w:rPr>
              <w:t>o</w:t>
            </w:r>
            <w:r w:rsidRPr="0053118A">
              <w:rPr>
                <w:rFonts w:asciiTheme="minorBidi" w:hAnsiTheme="minorBidi"/>
                <w:spacing w:val="-2"/>
              </w:rPr>
              <w:t>v</w:t>
            </w:r>
            <w:r w:rsidRPr="0053118A">
              <w:rPr>
                <w:rFonts w:asciiTheme="minorBidi" w:hAnsiTheme="minorBidi"/>
              </w:rPr>
              <w:t xml:space="preserve">ed </w:t>
            </w:r>
            <w:r w:rsidRPr="0053118A">
              <w:rPr>
                <w:rFonts w:asciiTheme="minorBidi" w:hAnsiTheme="minorBidi"/>
                <w:spacing w:val="1"/>
              </w:rPr>
              <w:t>f</w:t>
            </w:r>
            <w:r w:rsidRPr="0053118A">
              <w:rPr>
                <w:rFonts w:asciiTheme="minorBidi" w:hAnsiTheme="minorBidi"/>
              </w:rPr>
              <w:t>or</w:t>
            </w:r>
            <w:r w:rsidRPr="0053118A">
              <w:rPr>
                <w:rFonts w:asciiTheme="minorBidi" w:hAnsiTheme="minorBidi"/>
                <w:spacing w:val="1"/>
              </w:rPr>
              <w:t xml:space="preserve"> </w:t>
            </w:r>
            <w:r w:rsidRPr="0053118A">
              <w:rPr>
                <w:rFonts w:asciiTheme="minorBidi" w:hAnsiTheme="minorBidi"/>
              </w:rPr>
              <w:t>p</w:t>
            </w:r>
            <w:r w:rsidRPr="0053118A">
              <w:rPr>
                <w:rFonts w:asciiTheme="minorBidi" w:hAnsiTheme="minorBidi"/>
                <w:spacing w:val="-2"/>
              </w:rPr>
              <w:t>a</w:t>
            </w:r>
            <w:r w:rsidRPr="0053118A">
              <w:rPr>
                <w:rFonts w:asciiTheme="minorBidi" w:hAnsiTheme="minorBidi"/>
                <w:spacing w:val="1"/>
              </w:rPr>
              <w:t>i</w:t>
            </w:r>
            <w:r w:rsidRPr="0053118A">
              <w:rPr>
                <w:rFonts w:asciiTheme="minorBidi" w:hAnsiTheme="minorBidi"/>
              </w:rPr>
              <w:t>n</w:t>
            </w:r>
            <w:r w:rsidRPr="0053118A">
              <w:rPr>
                <w:rFonts w:asciiTheme="minorBidi" w:hAnsiTheme="minorBidi"/>
                <w:spacing w:val="-1"/>
              </w:rPr>
              <w:t>t</w:t>
            </w:r>
            <w:r w:rsidRPr="0053118A">
              <w:rPr>
                <w:rFonts w:asciiTheme="minorBidi" w:hAnsiTheme="minorBidi"/>
                <w:spacing w:val="1"/>
              </w:rPr>
              <w:t>i</w:t>
            </w:r>
            <w:r w:rsidRPr="0053118A">
              <w:rPr>
                <w:rFonts w:asciiTheme="minorBidi" w:hAnsiTheme="minorBidi"/>
              </w:rPr>
              <w:t>ng</w:t>
            </w:r>
            <w:r w:rsidRPr="0053118A">
              <w:rPr>
                <w:rFonts w:asciiTheme="minorBidi" w:hAnsiTheme="minorBidi"/>
                <w:spacing w:val="-2"/>
              </w:rPr>
              <w:t xml:space="preserve"> </w:t>
            </w:r>
            <w:r w:rsidRPr="0053118A">
              <w:rPr>
                <w:rFonts w:asciiTheme="minorBidi" w:hAnsiTheme="minorBidi"/>
              </w:rPr>
              <w:t>a</w:t>
            </w:r>
            <w:r w:rsidRPr="0053118A">
              <w:rPr>
                <w:rFonts w:asciiTheme="minorBidi" w:hAnsiTheme="minorBidi"/>
                <w:spacing w:val="-2"/>
              </w:rPr>
              <w:t>p</w:t>
            </w:r>
            <w:r w:rsidRPr="0053118A">
              <w:rPr>
                <w:rFonts w:asciiTheme="minorBidi" w:hAnsiTheme="minorBidi"/>
              </w:rPr>
              <w:t>p</w:t>
            </w:r>
            <w:r w:rsidRPr="0053118A">
              <w:rPr>
                <w:rFonts w:asciiTheme="minorBidi" w:hAnsiTheme="minorBidi"/>
                <w:spacing w:val="1"/>
              </w:rPr>
              <w:t>l</w:t>
            </w:r>
            <w:r w:rsidRPr="0053118A">
              <w:rPr>
                <w:rFonts w:asciiTheme="minorBidi" w:hAnsiTheme="minorBidi"/>
                <w:spacing w:val="-1"/>
              </w:rPr>
              <w:t>i</w:t>
            </w:r>
            <w:r w:rsidRPr="0053118A">
              <w:rPr>
                <w:rFonts w:asciiTheme="minorBidi" w:hAnsiTheme="minorBidi"/>
              </w:rPr>
              <w:t>ca</w:t>
            </w:r>
            <w:r w:rsidRPr="0053118A">
              <w:rPr>
                <w:rFonts w:asciiTheme="minorBidi" w:hAnsiTheme="minorBidi"/>
                <w:spacing w:val="-1"/>
              </w:rPr>
              <w:t>t</w:t>
            </w:r>
            <w:r w:rsidRPr="0053118A">
              <w:rPr>
                <w:rFonts w:asciiTheme="minorBidi" w:hAnsiTheme="minorBidi"/>
                <w:spacing w:val="1"/>
              </w:rPr>
              <w:t>i</w:t>
            </w:r>
            <w:r w:rsidRPr="0053118A">
              <w:rPr>
                <w:rFonts w:asciiTheme="minorBidi" w:hAnsiTheme="minorBidi"/>
              </w:rPr>
              <w:t>on a</w:t>
            </w:r>
            <w:r w:rsidRPr="0053118A">
              <w:rPr>
                <w:rFonts w:asciiTheme="minorBidi" w:hAnsiTheme="minorBidi"/>
                <w:spacing w:val="1"/>
              </w:rPr>
              <w:t>r</w:t>
            </w:r>
            <w:r w:rsidRPr="0053118A">
              <w:rPr>
                <w:rFonts w:asciiTheme="minorBidi" w:hAnsiTheme="minorBidi"/>
              </w:rPr>
              <w:t>e</w:t>
            </w:r>
            <w:r w:rsidRPr="0053118A">
              <w:rPr>
                <w:rFonts w:asciiTheme="minorBidi" w:hAnsiTheme="minorBidi"/>
                <w:spacing w:val="-2"/>
              </w:rPr>
              <w:t xml:space="preserve"> </w:t>
            </w:r>
            <w:r w:rsidRPr="0053118A">
              <w:rPr>
                <w:rFonts w:asciiTheme="minorBidi" w:hAnsiTheme="minorBidi"/>
                <w:spacing w:val="1"/>
              </w:rPr>
              <w:t>re</w:t>
            </w:r>
            <w:r w:rsidRPr="0053118A">
              <w:rPr>
                <w:rFonts w:asciiTheme="minorBidi" w:hAnsiTheme="minorBidi"/>
                <w:spacing w:val="-4"/>
              </w:rPr>
              <w:t>-</w:t>
            </w:r>
            <w:r w:rsidRPr="0053118A">
              <w:rPr>
                <w:rFonts w:asciiTheme="minorBidi" w:hAnsiTheme="minorBidi"/>
                <w:spacing w:val="1"/>
              </w:rPr>
              <w:t>i</w:t>
            </w:r>
            <w:r w:rsidRPr="0053118A">
              <w:rPr>
                <w:rFonts w:asciiTheme="minorBidi" w:hAnsiTheme="minorBidi"/>
              </w:rPr>
              <w:t>ns</w:t>
            </w:r>
            <w:r w:rsidRPr="0053118A">
              <w:rPr>
                <w:rFonts w:asciiTheme="minorBidi" w:hAnsiTheme="minorBidi"/>
                <w:spacing w:val="1"/>
              </w:rPr>
              <w:t>t</w:t>
            </w:r>
            <w:r w:rsidRPr="0053118A">
              <w:rPr>
                <w:rFonts w:asciiTheme="minorBidi" w:hAnsiTheme="minorBidi"/>
                <w:spacing w:val="-2"/>
              </w:rPr>
              <w:t>a</w:t>
            </w:r>
            <w:r w:rsidRPr="0053118A">
              <w:rPr>
                <w:rFonts w:asciiTheme="minorBidi" w:hAnsiTheme="minorBidi"/>
                <w:spacing w:val="1"/>
              </w:rPr>
              <w:t>l</w:t>
            </w:r>
            <w:r w:rsidRPr="0053118A">
              <w:rPr>
                <w:rFonts w:asciiTheme="minorBidi" w:hAnsiTheme="minorBidi"/>
                <w:spacing w:val="-1"/>
              </w:rPr>
              <w:t>l</w:t>
            </w:r>
            <w:r w:rsidRPr="0053118A">
              <w:rPr>
                <w:rFonts w:asciiTheme="minorBidi" w:hAnsiTheme="minorBidi"/>
              </w:rPr>
              <w:t>ed c</w:t>
            </w:r>
            <w:r w:rsidRPr="0053118A">
              <w:rPr>
                <w:rFonts w:asciiTheme="minorBidi" w:hAnsiTheme="minorBidi"/>
                <w:spacing w:val="-2"/>
              </w:rPr>
              <w:t>o</w:t>
            </w:r>
            <w:r w:rsidRPr="0053118A">
              <w:rPr>
                <w:rFonts w:asciiTheme="minorBidi" w:hAnsiTheme="minorBidi"/>
                <w:spacing w:val="1"/>
              </w:rPr>
              <w:t>r</w:t>
            </w:r>
            <w:r w:rsidRPr="0053118A">
              <w:rPr>
                <w:rFonts w:asciiTheme="minorBidi" w:hAnsiTheme="minorBidi"/>
                <w:spacing w:val="-2"/>
              </w:rPr>
              <w:t>r</w:t>
            </w:r>
            <w:r w:rsidRPr="0053118A">
              <w:rPr>
                <w:rFonts w:asciiTheme="minorBidi" w:hAnsiTheme="minorBidi"/>
              </w:rPr>
              <w:t>ec</w:t>
            </w:r>
            <w:r w:rsidRPr="0053118A">
              <w:rPr>
                <w:rFonts w:asciiTheme="minorBidi" w:hAnsiTheme="minorBidi"/>
                <w:spacing w:val="-1"/>
              </w:rPr>
              <w:t>t</w:t>
            </w:r>
            <w:r w:rsidRPr="0053118A">
              <w:rPr>
                <w:rFonts w:asciiTheme="minorBidi" w:hAnsiTheme="minorBidi"/>
                <w:spacing w:val="1"/>
              </w:rPr>
              <w:t>l</w:t>
            </w:r>
            <w:r w:rsidRPr="0053118A">
              <w:rPr>
                <w:rFonts w:asciiTheme="minorBidi" w:hAnsiTheme="minorBidi"/>
              </w:rPr>
              <w:t>y</w:t>
            </w:r>
            <w:r w:rsidRPr="0053118A">
              <w:rPr>
                <w:rFonts w:asciiTheme="minorBidi" w:hAnsiTheme="minorBidi"/>
                <w:spacing w:val="-2"/>
              </w:rPr>
              <w:t xml:space="preserve"> </w:t>
            </w:r>
            <w:r w:rsidRPr="0053118A">
              <w:rPr>
                <w:rFonts w:asciiTheme="minorBidi" w:hAnsiTheme="minorBidi"/>
              </w:rPr>
              <w:t>a</w:t>
            </w:r>
            <w:r w:rsidRPr="0053118A">
              <w:rPr>
                <w:rFonts w:asciiTheme="minorBidi" w:hAnsiTheme="minorBidi"/>
                <w:spacing w:val="-2"/>
              </w:rPr>
              <w:t>n</w:t>
            </w:r>
            <w:r w:rsidRPr="0053118A">
              <w:rPr>
                <w:rFonts w:asciiTheme="minorBidi" w:hAnsiTheme="minorBidi"/>
              </w:rPr>
              <w:t xml:space="preserve">d </w:t>
            </w:r>
            <w:r w:rsidRPr="0053118A">
              <w:rPr>
                <w:rFonts w:asciiTheme="minorBidi" w:hAnsiTheme="minorBidi"/>
                <w:spacing w:val="-1"/>
              </w:rPr>
              <w:t>w</w:t>
            </w:r>
            <w:r w:rsidRPr="0053118A">
              <w:rPr>
                <w:rFonts w:asciiTheme="minorBidi" w:hAnsiTheme="minorBidi"/>
                <w:spacing w:val="1"/>
              </w:rPr>
              <w:t>it</w:t>
            </w:r>
            <w:r w:rsidRPr="0053118A">
              <w:rPr>
                <w:rFonts w:asciiTheme="minorBidi" w:hAnsiTheme="minorBidi"/>
              </w:rPr>
              <w:t>h</w:t>
            </w:r>
            <w:r w:rsidRPr="0053118A">
              <w:rPr>
                <w:rFonts w:asciiTheme="minorBidi" w:hAnsiTheme="minorBidi"/>
                <w:spacing w:val="-2"/>
              </w:rPr>
              <w:t>o</w:t>
            </w:r>
            <w:r w:rsidRPr="0053118A">
              <w:rPr>
                <w:rFonts w:asciiTheme="minorBidi" w:hAnsiTheme="minorBidi"/>
              </w:rPr>
              <w:t>ut</w:t>
            </w:r>
            <w:r w:rsidRPr="0053118A">
              <w:rPr>
                <w:rFonts w:asciiTheme="minorBidi" w:hAnsiTheme="minorBidi"/>
                <w:spacing w:val="1"/>
              </w:rPr>
              <w:t xml:space="preserve"> </w:t>
            </w:r>
            <w:r w:rsidRPr="0053118A">
              <w:rPr>
                <w:rFonts w:asciiTheme="minorBidi" w:hAnsiTheme="minorBidi"/>
                <w:spacing w:val="-2"/>
              </w:rPr>
              <w:t>d</w:t>
            </w:r>
            <w:r w:rsidRPr="0053118A">
              <w:rPr>
                <w:rFonts w:asciiTheme="minorBidi" w:hAnsiTheme="minorBidi"/>
              </w:rPr>
              <w:t>a</w:t>
            </w:r>
            <w:r w:rsidRPr="0053118A">
              <w:rPr>
                <w:rFonts w:asciiTheme="minorBidi" w:hAnsiTheme="minorBidi"/>
                <w:spacing w:val="-3"/>
              </w:rPr>
              <w:t>m</w:t>
            </w:r>
            <w:r w:rsidRPr="0053118A">
              <w:rPr>
                <w:rFonts w:asciiTheme="minorBidi" w:hAnsiTheme="minorBidi"/>
              </w:rPr>
              <w:t>a</w:t>
            </w:r>
            <w:r w:rsidRPr="0053118A">
              <w:rPr>
                <w:rFonts w:asciiTheme="minorBidi" w:hAnsiTheme="minorBidi"/>
                <w:spacing w:val="-2"/>
              </w:rPr>
              <w:t>g</w:t>
            </w:r>
            <w:r w:rsidRPr="0053118A">
              <w:rPr>
                <w:rFonts w:asciiTheme="minorBidi" w:hAnsiTheme="minorBidi"/>
              </w:rPr>
              <w:t xml:space="preserve">e </w:t>
            </w:r>
            <w:r w:rsidRPr="0053118A">
              <w:rPr>
                <w:rFonts w:asciiTheme="minorBidi" w:hAnsiTheme="minorBidi"/>
                <w:spacing w:val="1"/>
              </w:rPr>
              <w:t>t</w:t>
            </w:r>
            <w:r w:rsidRPr="0053118A">
              <w:rPr>
                <w:rFonts w:asciiTheme="minorBidi" w:hAnsiTheme="minorBidi"/>
              </w:rPr>
              <w:t xml:space="preserve">o </w:t>
            </w:r>
            <w:r w:rsidRPr="0053118A">
              <w:rPr>
                <w:rFonts w:asciiTheme="minorBidi" w:hAnsiTheme="minorBidi"/>
                <w:spacing w:val="1"/>
              </w:rPr>
              <w:t>fi</w:t>
            </w:r>
            <w:r w:rsidRPr="0053118A">
              <w:rPr>
                <w:rFonts w:asciiTheme="minorBidi" w:hAnsiTheme="minorBidi"/>
                <w:spacing w:val="-2"/>
              </w:rPr>
              <w:t>n</w:t>
            </w:r>
            <w:r w:rsidRPr="0053118A">
              <w:rPr>
                <w:rFonts w:asciiTheme="minorBidi" w:hAnsiTheme="minorBidi"/>
                <w:spacing w:val="1"/>
              </w:rPr>
              <w:t>i</w:t>
            </w:r>
            <w:r w:rsidRPr="0053118A">
              <w:rPr>
                <w:rFonts w:asciiTheme="minorBidi" w:hAnsiTheme="minorBidi"/>
              </w:rPr>
              <w:t>s</w:t>
            </w:r>
            <w:r w:rsidRPr="0053118A">
              <w:rPr>
                <w:rFonts w:asciiTheme="minorBidi" w:hAnsiTheme="minorBidi"/>
                <w:spacing w:val="-2"/>
              </w:rPr>
              <w:t>he</w:t>
            </w:r>
            <w:r w:rsidRPr="0053118A">
              <w:rPr>
                <w:rFonts w:asciiTheme="minorBidi" w:hAnsiTheme="minorBidi"/>
              </w:rPr>
              <w:t>d</w:t>
            </w:r>
          </w:p>
        </w:tc>
      </w:tr>
      <w:tr w:rsidR="000B58F9" w:rsidRPr="00D31874" w:rsidTr="005F2500">
        <w:tc>
          <w:tcPr>
            <w:tcW w:w="2827" w:type="dxa"/>
          </w:tcPr>
          <w:p w:rsidR="000B58F9" w:rsidRPr="00D31874" w:rsidRDefault="000B58F9" w:rsidP="00FE6267">
            <w:pPr>
              <w:pStyle w:val="ListParagraph"/>
              <w:numPr>
                <w:ilvl w:val="0"/>
                <w:numId w:val="885"/>
              </w:numPr>
              <w:spacing w:before="9" w:line="360" w:lineRule="auto"/>
              <w:ind w:left="567" w:hanging="578"/>
              <w:rPr>
                <w:rFonts w:asciiTheme="minorBidi" w:hAnsiTheme="minorBidi"/>
                <w:sz w:val="22"/>
                <w:szCs w:val="22"/>
              </w:rPr>
            </w:pPr>
            <w:r>
              <w:rPr>
                <w:rFonts w:asciiTheme="minorBidi" w:hAnsiTheme="minorBidi"/>
                <w:sz w:val="22"/>
                <w:szCs w:val="22"/>
              </w:rPr>
              <w:t>Perform c</w:t>
            </w:r>
            <w:r w:rsidRPr="00D31874">
              <w:rPr>
                <w:rFonts w:asciiTheme="minorBidi" w:hAnsiTheme="minorBidi"/>
                <w:sz w:val="22"/>
                <w:szCs w:val="22"/>
              </w:rPr>
              <w:t>lean up</w:t>
            </w:r>
          </w:p>
        </w:tc>
        <w:tc>
          <w:tcPr>
            <w:tcW w:w="7068" w:type="dxa"/>
          </w:tcPr>
          <w:p w:rsidR="000B58F9" w:rsidRPr="00D31874" w:rsidRDefault="000B58F9" w:rsidP="00FE6267">
            <w:pPr>
              <w:pStyle w:val="ListParagraph"/>
              <w:numPr>
                <w:ilvl w:val="0"/>
                <w:numId w:val="891"/>
              </w:numPr>
              <w:spacing w:line="360" w:lineRule="auto"/>
              <w:ind w:left="573" w:right="168" w:hanging="572"/>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91"/>
              </w:numPr>
              <w:tabs>
                <w:tab w:val="left" w:pos="2760"/>
                <w:tab w:val="left" w:pos="3320"/>
              </w:tabs>
              <w:spacing w:line="360" w:lineRule="auto"/>
              <w:ind w:left="573" w:right="168" w:hanging="567"/>
              <w:rPr>
                <w:rFonts w:asciiTheme="minorBidi" w:hAnsiTheme="minorBidi"/>
              </w:rPr>
            </w:pPr>
            <w:r w:rsidRPr="00D31874">
              <w:rPr>
                <w:rFonts w:asciiTheme="minorBidi" w:hAnsiTheme="minorBidi"/>
                <w:spacing w:val="2"/>
                <w:sz w:val="22"/>
                <w:szCs w:val="22"/>
              </w:rPr>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C250BD" w:rsidRDefault="000B58F9" w:rsidP="00FE6267">
      <w:pPr>
        <w:pStyle w:val="ListParagraph"/>
        <w:numPr>
          <w:ilvl w:val="0"/>
          <w:numId w:val="894"/>
        </w:numPr>
        <w:spacing w:before="42" w:line="360" w:lineRule="auto"/>
        <w:ind w:left="1134" w:right="-20" w:hanging="567"/>
        <w:rPr>
          <w:rFonts w:asciiTheme="minorBidi" w:hAnsiTheme="minorBidi"/>
          <w:sz w:val="22"/>
          <w:szCs w:val="22"/>
        </w:rPr>
      </w:pPr>
      <w:r w:rsidRPr="00C250BD">
        <w:rPr>
          <w:rFonts w:asciiTheme="minorBidi" w:hAnsiTheme="minorBidi"/>
          <w:spacing w:val="-1"/>
          <w:sz w:val="22"/>
          <w:szCs w:val="22"/>
        </w:rPr>
        <w:t>C</w:t>
      </w:r>
      <w:r w:rsidRPr="00C250BD">
        <w:rPr>
          <w:rFonts w:asciiTheme="minorBidi" w:hAnsiTheme="minorBidi"/>
          <w:sz w:val="22"/>
          <w:szCs w:val="22"/>
        </w:rPr>
        <w:t>o</w:t>
      </w:r>
      <w:r w:rsidRPr="00C250BD">
        <w:rPr>
          <w:rFonts w:asciiTheme="minorBidi" w:hAnsiTheme="minorBidi"/>
          <w:spacing w:val="-4"/>
          <w:sz w:val="22"/>
          <w:szCs w:val="22"/>
        </w:rPr>
        <w:t>m</w:t>
      </w:r>
      <w:r w:rsidRPr="00C250BD">
        <w:rPr>
          <w:rFonts w:asciiTheme="minorBidi" w:hAnsiTheme="minorBidi"/>
          <w:sz w:val="22"/>
          <w:szCs w:val="22"/>
        </w:rPr>
        <w:t>pa</w:t>
      </w:r>
      <w:r w:rsidRPr="00C250BD">
        <w:rPr>
          <w:rFonts w:asciiTheme="minorBidi" w:hAnsiTheme="minorBidi"/>
          <w:spacing w:val="1"/>
          <w:sz w:val="22"/>
          <w:szCs w:val="22"/>
        </w:rPr>
        <w:t>ti</w:t>
      </w:r>
      <w:r w:rsidRPr="00C250BD">
        <w:rPr>
          <w:rFonts w:asciiTheme="minorBidi" w:hAnsiTheme="minorBidi"/>
          <w:sz w:val="22"/>
          <w:szCs w:val="22"/>
        </w:rPr>
        <w:t>b</w:t>
      </w:r>
      <w:r w:rsidRPr="00C250BD">
        <w:rPr>
          <w:rFonts w:asciiTheme="minorBidi" w:hAnsiTheme="minorBidi"/>
          <w:spacing w:val="1"/>
          <w:sz w:val="22"/>
          <w:szCs w:val="22"/>
        </w:rPr>
        <w:t>i</w:t>
      </w:r>
      <w:r w:rsidRPr="00C250BD">
        <w:rPr>
          <w:rFonts w:asciiTheme="minorBidi" w:hAnsiTheme="minorBidi"/>
          <w:spacing w:val="-1"/>
          <w:sz w:val="22"/>
          <w:szCs w:val="22"/>
        </w:rPr>
        <w:t>li</w:t>
      </w:r>
      <w:r w:rsidRPr="00C250BD">
        <w:rPr>
          <w:rFonts w:asciiTheme="minorBidi" w:hAnsiTheme="minorBidi"/>
          <w:spacing w:val="1"/>
          <w:sz w:val="22"/>
          <w:szCs w:val="22"/>
        </w:rPr>
        <w:t>t</w:t>
      </w:r>
      <w:r w:rsidRPr="00C250BD">
        <w:rPr>
          <w:rFonts w:asciiTheme="minorBidi" w:hAnsiTheme="minorBidi"/>
          <w:sz w:val="22"/>
          <w:szCs w:val="22"/>
        </w:rPr>
        <w:t>y</w:t>
      </w:r>
      <w:r w:rsidRPr="00C250BD">
        <w:rPr>
          <w:rFonts w:asciiTheme="minorBidi" w:hAnsiTheme="minorBidi"/>
          <w:spacing w:val="-2"/>
          <w:sz w:val="22"/>
          <w:szCs w:val="22"/>
        </w:rPr>
        <w:t xml:space="preserve"> </w:t>
      </w:r>
      <w:r w:rsidRPr="00C250BD">
        <w:rPr>
          <w:rFonts w:asciiTheme="minorBidi" w:hAnsiTheme="minorBidi"/>
          <w:sz w:val="22"/>
          <w:szCs w:val="22"/>
        </w:rPr>
        <w:t>of</w:t>
      </w:r>
      <w:r w:rsidRPr="00C250BD">
        <w:rPr>
          <w:rFonts w:asciiTheme="minorBidi" w:hAnsiTheme="minorBidi"/>
          <w:spacing w:val="1"/>
          <w:sz w:val="22"/>
          <w:szCs w:val="22"/>
        </w:rPr>
        <w:t xml:space="preserve"> </w:t>
      </w:r>
      <w:r w:rsidRPr="00C250BD">
        <w:rPr>
          <w:rFonts w:asciiTheme="minorBidi" w:hAnsiTheme="minorBidi"/>
          <w:sz w:val="22"/>
          <w:szCs w:val="22"/>
        </w:rPr>
        <w:t>p</w:t>
      </w:r>
      <w:r w:rsidRPr="00C250BD">
        <w:rPr>
          <w:rFonts w:asciiTheme="minorBidi" w:hAnsiTheme="minorBidi"/>
          <w:spacing w:val="1"/>
          <w:sz w:val="22"/>
          <w:szCs w:val="22"/>
        </w:rPr>
        <w:t>r</w:t>
      </w:r>
      <w:r w:rsidRPr="00C250BD">
        <w:rPr>
          <w:rFonts w:asciiTheme="minorBidi" w:hAnsiTheme="minorBidi"/>
          <w:spacing w:val="-2"/>
          <w:sz w:val="22"/>
          <w:szCs w:val="22"/>
        </w:rPr>
        <w:t>e</w:t>
      </w:r>
      <w:r w:rsidRPr="00C250BD">
        <w:rPr>
          <w:rFonts w:asciiTheme="minorBidi" w:hAnsiTheme="minorBidi"/>
          <w:sz w:val="22"/>
          <w:szCs w:val="22"/>
        </w:rPr>
        <w:t>pa</w:t>
      </w:r>
      <w:r w:rsidRPr="00C250BD">
        <w:rPr>
          <w:rFonts w:asciiTheme="minorBidi" w:hAnsiTheme="minorBidi"/>
          <w:spacing w:val="-1"/>
          <w:sz w:val="22"/>
          <w:szCs w:val="22"/>
        </w:rPr>
        <w:t>r</w:t>
      </w:r>
      <w:r w:rsidRPr="00C250BD">
        <w:rPr>
          <w:rFonts w:asciiTheme="minorBidi" w:hAnsiTheme="minorBidi"/>
          <w:sz w:val="22"/>
          <w:szCs w:val="22"/>
        </w:rPr>
        <w:t>a</w:t>
      </w:r>
      <w:r w:rsidRPr="00C250BD">
        <w:rPr>
          <w:rFonts w:asciiTheme="minorBidi" w:hAnsiTheme="minorBidi"/>
          <w:spacing w:val="1"/>
          <w:sz w:val="22"/>
          <w:szCs w:val="22"/>
        </w:rPr>
        <w:t>t</w:t>
      </w:r>
      <w:r w:rsidRPr="00C250BD">
        <w:rPr>
          <w:rFonts w:asciiTheme="minorBidi" w:hAnsiTheme="minorBidi"/>
          <w:spacing w:val="-2"/>
          <w:sz w:val="22"/>
          <w:szCs w:val="22"/>
        </w:rPr>
        <w:t>or</w:t>
      </w:r>
      <w:r w:rsidRPr="00C250BD">
        <w:rPr>
          <w:rFonts w:asciiTheme="minorBidi" w:hAnsiTheme="minorBidi"/>
          <w:sz w:val="22"/>
          <w:szCs w:val="22"/>
        </w:rPr>
        <w:t xml:space="preserve">y </w:t>
      </w:r>
      <w:r w:rsidRPr="00C250BD">
        <w:rPr>
          <w:rFonts w:asciiTheme="minorBidi" w:hAnsiTheme="minorBidi"/>
          <w:spacing w:val="-4"/>
          <w:sz w:val="22"/>
          <w:szCs w:val="22"/>
        </w:rPr>
        <w:t>m</w:t>
      </w:r>
      <w:r w:rsidRPr="00C250BD">
        <w:rPr>
          <w:rFonts w:asciiTheme="minorBidi" w:hAnsiTheme="minorBidi"/>
          <w:sz w:val="22"/>
          <w:szCs w:val="22"/>
        </w:rPr>
        <w:t>a</w:t>
      </w:r>
      <w:r w:rsidRPr="00C250BD">
        <w:rPr>
          <w:rFonts w:asciiTheme="minorBidi" w:hAnsiTheme="minorBidi"/>
          <w:spacing w:val="1"/>
          <w:sz w:val="22"/>
          <w:szCs w:val="22"/>
        </w:rPr>
        <w:t>t</w:t>
      </w:r>
      <w:r w:rsidRPr="00C250BD">
        <w:rPr>
          <w:rFonts w:asciiTheme="minorBidi" w:hAnsiTheme="minorBidi"/>
          <w:sz w:val="22"/>
          <w:szCs w:val="22"/>
        </w:rPr>
        <w:t>e</w:t>
      </w:r>
      <w:r w:rsidRPr="00C250BD">
        <w:rPr>
          <w:rFonts w:asciiTheme="minorBidi" w:hAnsiTheme="minorBidi"/>
          <w:spacing w:val="1"/>
          <w:sz w:val="22"/>
          <w:szCs w:val="22"/>
        </w:rPr>
        <w:t>ri</w:t>
      </w:r>
      <w:r w:rsidRPr="00C250BD">
        <w:rPr>
          <w:rFonts w:asciiTheme="minorBidi" w:hAnsiTheme="minorBidi"/>
          <w:spacing w:val="-2"/>
          <w:sz w:val="22"/>
          <w:szCs w:val="22"/>
        </w:rPr>
        <w:t>a</w:t>
      </w:r>
      <w:r w:rsidRPr="00C250BD">
        <w:rPr>
          <w:rFonts w:asciiTheme="minorBidi" w:hAnsiTheme="minorBidi"/>
          <w:spacing w:val="1"/>
          <w:sz w:val="22"/>
          <w:szCs w:val="22"/>
        </w:rPr>
        <w:t>l</w:t>
      </w:r>
      <w:r w:rsidRPr="00C250BD">
        <w:rPr>
          <w:rFonts w:asciiTheme="minorBidi" w:hAnsiTheme="minorBidi"/>
          <w:sz w:val="22"/>
          <w:szCs w:val="22"/>
        </w:rPr>
        <w:t>s</w:t>
      </w:r>
      <w:r w:rsidRPr="00C250BD">
        <w:rPr>
          <w:rFonts w:asciiTheme="minorBidi" w:hAnsiTheme="minorBidi"/>
          <w:spacing w:val="-2"/>
          <w:sz w:val="22"/>
          <w:szCs w:val="22"/>
        </w:rPr>
        <w:t xml:space="preserve"> </w:t>
      </w:r>
      <w:r w:rsidRPr="00C250BD">
        <w:rPr>
          <w:rFonts w:asciiTheme="minorBidi" w:hAnsiTheme="minorBidi"/>
          <w:sz w:val="22"/>
          <w:szCs w:val="22"/>
        </w:rPr>
        <w:t xml:space="preserve">and </w:t>
      </w:r>
      <w:r w:rsidRPr="00C250BD">
        <w:rPr>
          <w:rFonts w:asciiTheme="minorBidi" w:hAnsiTheme="minorBidi"/>
          <w:spacing w:val="-2"/>
          <w:sz w:val="22"/>
          <w:szCs w:val="22"/>
        </w:rPr>
        <w:t>p</w:t>
      </w:r>
      <w:r w:rsidRPr="00C250BD">
        <w:rPr>
          <w:rFonts w:asciiTheme="minorBidi" w:hAnsiTheme="minorBidi"/>
          <w:sz w:val="22"/>
          <w:szCs w:val="22"/>
        </w:rPr>
        <w:t>a</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z w:val="22"/>
          <w:szCs w:val="22"/>
        </w:rPr>
        <w:t>t</w:t>
      </w:r>
      <w:r w:rsidRPr="00C250BD">
        <w:rPr>
          <w:rFonts w:asciiTheme="minorBidi" w:hAnsiTheme="minorBidi"/>
          <w:spacing w:val="1"/>
          <w:sz w:val="22"/>
          <w:szCs w:val="22"/>
        </w:rPr>
        <w:t xml:space="preserve"> </w:t>
      </w:r>
      <w:r w:rsidRPr="00C250BD">
        <w:rPr>
          <w:rFonts w:asciiTheme="minorBidi" w:hAnsiTheme="minorBidi"/>
          <w:sz w:val="22"/>
          <w:szCs w:val="22"/>
        </w:rPr>
        <w:t>s</w:t>
      </w:r>
      <w:r w:rsidRPr="00C250BD">
        <w:rPr>
          <w:rFonts w:asciiTheme="minorBidi" w:hAnsiTheme="minorBidi"/>
          <w:spacing w:val="-2"/>
          <w:sz w:val="22"/>
          <w:szCs w:val="22"/>
        </w:rPr>
        <w:t>y</w:t>
      </w:r>
      <w:r w:rsidRPr="00C250BD">
        <w:rPr>
          <w:rFonts w:asciiTheme="minorBidi" w:hAnsiTheme="minorBidi"/>
          <w:sz w:val="22"/>
          <w:szCs w:val="22"/>
        </w:rPr>
        <w:t>s</w:t>
      </w:r>
      <w:r w:rsidRPr="00C250BD">
        <w:rPr>
          <w:rFonts w:asciiTheme="minorBidi" w:hAnsiTheme="minorBidi"/>
          <w:spacing w:val="1"/>
          <w:sz w:val="22"/>
          <w:szCs w:val="22"/>
        </w:rPr>
        <w:t>t</w:t>
      </w:r>
      <w:r w:rsidRPr="00C250BD">
        <w:rPr>
          <w:rFonts w:asciiTheme="minorBidi" w:hAnsiTheme="minorBidi"/>
          <w:spacing w:val="-2"/>
          <w:sz w:val="22"/>
          <w:szCs w:val="22"/>
        </w:rPr>
        <w:t>e</w:t>
      </w:r>
      <w:r w:rsidRPr="00C250BD">
        <w:rPr>
          <w:rFonts w:asciiTheme="minorBidi" w:hAnsiTheme="minorBidi"/>
          <w:spacing w:val="-4"/>
          <w:sz w:val="22"/>
          <w:szCs w:val="22"/>
        </w:rPr>
        <w:t>m</w:t>
      </w:r>
      <w:r w:rsidRPr="00C250BD">
        <w:rPr>
          <w:rFonts w:asciiTheme="minorBidi" w:hAnsiTheme="minorBidi"/>
          <w:sz w:val="22"/>
          <w:szCs w:val="22"/>
        </w:rPr>
        <w:t>s</w:t>
      </w:r>
    </w:p>
    <w:p w:rsidR="000B58F9" w:rsidRPr="00C250BD" w:rsidRDefault="000B58F9" w:rsidP="00FE6267">
      <w:pPr>
        <w:pStyle w:val="ListParagraph"/>
        <w:numPr>
          <w:ilvl w:val="0"/>
          <w:numId w:val="894"/>
        </w:numPr>
        <w:spacing w:line="360" w:lineRule="auto"/>
        <w:ind w:left="1134" w:right="-20" w:hanging="567"/>
        <w:rPr>
          <w:rFonts w:asciiTheme="minorBidi" w:hAnsiTheme="minorBidi"/>
          <w:sz w:val="22"/>
          <w:szCs w:val="22"/>
        </w:rPr>
      </w:pPr>
      <w:r w:rsidRPr="00C250BD">
        <w:rPr>
          <w:rFonts w:asciiTheme="minorBidi" w:hAnsiTheme="minorBidi"/>
          <w:spacing w:val="-1"/>
          <w:position w:val="-1"/>
          <w:sz w:val="22"/>
          <w:szCs w:val="22"/>
        </w:rPr>
        <w:t>H</w:t>
      </w:r>
      <w:r w:rsidRPr="00C250BD">
        <w:rPr>
          <w:rFonts w:asciiTheme="minorBidi" w:hAnsiTheme="minorBidi"/>
          <w:position w:val="-1"/>
          <w:sz w:val="22"/>
          <w:szCs w:val="22"/>
        </w:rPr>
        <w:t>a</w:t>
      </w:r>
      <w:r w:rsidRPr="00C250BD">
        <w:rPr>
          <w:rFonts w:asciiTheme="minorBidi" w:hAnsiTheme="minorBidi"/>
          <w:spacing w:val="-2"/>
          <w:position w:val="-1"/>
          <w:sz w:val="22"/>
          <w:szCs w:val="22"/>
        </w:rPr>
        <w:t>z</w:t>
      </w:r>
      <w:r w:rsidRPr="00C250BD">
        <w:rPr>
          <w:rFonts w:asciiTheme="minorBidi" w:hAnsiTheme="minorBidi"/>
          <w:position w:val="-1"/>
          <w:sz w:val="22"/>
          <w:szCs w:val="22"/>
        </w:rPr>
        <w:t>a</w:t>
      </w:r>
      <w:r w:rsidRPr="00C250BD">
        <w:rPr>
          <w:rFonts w:asciiTheme="minorBidi" w:hAnsiTheme="minorBidi"/>
          <w:spacing w:val="1"/>
          <w:position w:val="-1"/>
          <w:sz w:val="22"/>
          <w:szCs w:val="22"/>
        </w:rPr>
        <w:t>r</w:t>
      </w:r>
      <w:r w:rsidRPr="00C250BD">
        <w:rPr>
          <w:rFonts w:asciiTheme="minorBidi" w:hAnsiTheme="minorBidi"/>
          <w:position w:val="-1"/>
          <w:sz w:val="22"/>
          <w:szCs w:val="22"/>
        </w:rPr>
        <w:t xml:space="preserve">ds </w:t>
      </w:r>
      <w:r w:rsidRPr="00C250BD">
        <w:rPr>
          <w:rFonts w:asciiTheme="minorBidi" w:hAnsiTheme="minorBidi"/>
          <w:spacing w:val="1"/>
          <w:position w:val="-1"/>
          <w:sz w:val="22"/>
          <w:szCs w:val="22"/>
        </w:rPr>
        <w:t>a</w:t>
      </w:r>
      <w:r w:rsidRPr="00C250BD">
        <w:rPr>
          <w:rFonts w:asciiTheme="minorBidi" w:hAnsiTheme="minorBidi"/>
          <w:spacing w:val="-2"/>
          <w:position w:val="-1"/>
          <w:sz w:val="22"/>
          <w:szCs w:val="22"/>
        </w:rPr>
        <w:t>s</w:t>
      </w:r>
      <w:r w:rsidRPr="00C250BD">
        <w:rPr>
          <w:rFonts w:asciiTheme="minorBidi" w:hAnsiTheme="minorBidi"/>
          <w:position w:val="-1"/>
          <w:sz w:val="22"/>
          <w:szCs w:val="22"/>
        </w:rPr>
        <w:t>so</w:t>
      </w:r>
      <w:r w:rsidRPr="00C250BD">
        <w:rPr>
          <w:rFonts w:asciiTheme="minorBidi" w:hAnsiTheme="minorBidi"/>
          <w:spacing w:val="-2"/>
          <w:position w:val="-1"/>
          <w:sz w:val="22"/>
          <w:szCs w:val="22"/>
        </w:rPr>
        <w:t>c</w:t>
      </w:r>
      <w:r w:rsidRPr="00C250BD">
        <w:rPr>
          <w:rFonts w:asciiTheme="minorBidi" w:hAnsiTheme="minorBidi"/>
          <w:spacing w:val="1"/>
          <w:position w:val="-1"/>
          <w:sz w:val="22"/>
          <w:szCs w:val="22"/>
        </w:rPr>
        <w:t>i</w:t>
      </w:r>
      <w:r w:rsidRPr="00C250BD">
        <w:rPr>
          <w:rFonts w:asciiTheme="minorBidi" w:hAnsiTheme="minorBidi"/>
          <w:spacing w:val="-2"/>
          <w:position w:val="-1"/>
          <w:sz w:val="22"/>
          <w:szCs w:val="22"/>
        </w:rPr>
        <w:t>a</w:t>
      </w:r>
      <w:r w:rsidRPr="00C250BD">
        <w:rPr>
          <w:rFonts w:asciiTheme="minorBidi" w:hAnsiTheme="minorBidi"/>
          <w:spacing w:val="1"/>
          <w:position w:val="-1"/>
          <w:sz w:val="22"/>
          <w:szCs w:val="22"/>
        </w:rPr>
        <w:t>t</w:t>
      </w:r>
      <w:r w:rsidRPr="00C250BD">
        <w:rPr>
          <w:rFonts w:asciiTheme="minorBidi" w:hAnsiTheme="minorBidi"/>
          <w:position w:val="-1"/>
          <w:sz w:val="22"/>
          <w:szCs w:val="22"/>
        </w:rPr>
        <w:t>ed w</w:t>
      </w:r>
      <w:r w:rsidRPr="00C250BD">
        <w:rPr>
          <w:rFonts w:asciiTheme="minorBidi" w:hAnsiTheme="minorBidi"/>
          <w:spacing w:val="-2"/>
          <w:position w:val="-1"/>
          <w:sz w:val="22"/>
          <w:szCs w:val="22"/>
        </w:rPr>
        <w:t>i</w:t>
      </w:r>
      <w:r w:rsidRPr="00C250BD">
        <w:rPr>
          <w:rFonts w:asciiTheme="minorBidi" w:hAnsiTheme="minorBidi"/>
          <w:spacing w:val="1"/>
          <w:position w:val="-1"/>
          <w:sz w:val="22"/>
          <w:szCs w:val="22"/>
        </w:rPr>
        <w:t>t</w:t>
      </w:r>
      <w:r w:rsidRPr="00C250BD">
        <w:rPr>
          <w:rFonts w:asciiTheme="minorBidi" w:hAnsiTheme="minorBidi"/>
          <w:position w:val="-1"/>
          <w:sz w:val="22"/>
          <w:szCs w:val="22"/>
        </w:rPr>
        <w:t>h</w:t>
      </w:r>
      <w:r w:rsidRPr="00C250BD">
        <w:rPr>
          <w:rFonts w:asciiTheme="minorBidi" w:hAnsiTheme="minorBidi"/>
          <w:spacing w:val="-2"/>
          <w:position w:val="-1"/>
          <w:sz w:val="22"/>
          <w:szCs w:val="22"/>
        </w:rPr>
        <w:t xml:space="preserve"> </w:t>
      </w:r>
      <w:r w:rsidRPr="00C250BD">
        <w:rPr>
          <w:rFonts w:asciiTheme="minorBidi" w:hAnsiTheme="minorBidi"/>
          <w:position w:val="-1"/>
          <w:sz w:val="22"/>
          <w:szCs w:val="22"/>
        </w:rPr>
        <w:t>so</w:t>
      </w:r>
      <w:r w:rsidRPr="00C250BD">
        <w:rPr>
          <w:rFonts w:asciiTheme="minorBidi" w:hAnsiTheme="minorBidi"/>
          <w:spacing w:val="-1"/>
          <w:position w:val="-1"/>
          <w:sz w:val="22"/>
          <w:szCs w:val="22"/>
        </w:rPr>
        <w:t>l</w:t>
      </w:r>
      <w:r w:rsidRPr="00C250BD">
        <w:rPr>
          <w:rFonts w:asciiTheme="minorBidi" w:hAnsiTheme="minorBidi"/>
          <w:spacing w:val="-2"/>
          <w:position w:val="-1"/>
          <w:sz w:val="22"/>
          <w:szCs w:val="22"/>
        </w:rPr>
        <w:t>v</w:t>
      </w:r>
      <w:r w:rsidRPr="00C250BD">
        <w:rPr>
          <w:rFonts w:asciiTheme="minorBidi" w:hAnsiTheme="minorBidi"/>
          <w:position w:val="-1"/>
          <w:sz w:val="22"/>
          <w:szCs w:val="22"/>
        </w:rPr>
        <w:t>en</w:t>
      </w:r>
      <w:r w:rsidRPr="00C250BD">
        <w:rPr>
          <w:rFonts w:asciiTheme="minorBidi" w:hAnsiTheme="minorBidi"/>
          <w:spacing w:val="1"/>
          <w:position w:val="-1"/>
          <w:sz w:val="22"/>
          <w:szCs w:val="22"/>
        </w:rPr>
        <w:t>t</w:t>
      </w:r>
      <w:r w:rsidRPr="00C250BD">
        <w:rPr>
          <w:rFonts w:asciiTheme="minorBidi" w:hAnsiTheme="minorBidi"/>
          <w:position w:val="-1"/>
          <w:sz w:val="22"/>
          <w:szCs w:val="22"/>
        </w:rPr>
        <w:t xml:space="preserve">s, </w:t>
      </w:r>
      <w:r w:rsidRPr="00C250BD">
        <w:rPr>
          <w:rFonts w:asciiTheme="minorBidi" w:hAnsiTheme="minorBidi"/>
          <w:spacing w:val="1"/>
          <w:position w:val="-1"/>
          <w:sz w:val="22"/>
          <w:szCs w:val="22"/>
        </w:rPr>
        <w:t>c</w:t>
      </w:r>
      <w:r w:rsidRPr="00C250BD">
        <w:rPr>
          <w:rFonts w:asciiTheme="minorBidi" w:hAnsiTheme="minorBidi"/>
          <w:position w:val="-1"/>
          <w:sz w:val="22"/>
          <w:szCs w:val="22"/>
        </w:rPr>
        <w:t>he</w:t>
      </w:r>
      <w:r w:rsidRPr="00C250BD">
        <w:rPr>
          <w:rFonts w:asciiTheme="minorBidi" w:hAnsiTheme="minorBidi"/>
          <w:spacing w:val="-3"/>
          <w:position w:val="-1"/>
          <w:sz w:val="22"/>
          <w:szCs w:val="22"/>
        </w:rPr>
        <w:t>m</w:t>
      </w:r>
      <w:r w:rsidRPr="00C250BD">
        <w:rPr>
          <w:rFonts w:asciiTheme="minorBidi" w:hAnsiTheme="minorBidi"/>
          <w:spacing w:val="1"/>
          <w:position w:val="-1"/>
          <w:sz w:val="22"/>
          <w:szCs w:val="22"/>
        </w:rPr>
        <w:t>i</w:t>
      </w:r>
      <w:r w:rsidRPr="00C250BD">
        <w:rPr>
          <w:rFonts w:asciiTheme="minorBidi" w:hAnsiTheme="minorBidi"/>
          <w:position w:val="-1"/>
          <w:sz w:val="22"/>
          <w:szCs w:val="22"/>
        </w:rPr>
        <w:t>c</w:t>
      </w:r>
      <w:r w:rsidRPr="00C250BD">
        <w:rPr>
          <w:rFonts w:asciiTheme="minorBidi" w:hAnsiTheme="minorBidi"/>
          <w:spacing w:val="-2"/>
          <w:position w:val="-1"/>
          <w:sz w:val="22"/>
          <w:szCs w:val="22"/>
        </w:rPr>
        <w:t>a</w:t>
      </w:r>
      <w:r w:rsidRPr="00C250BD">
        <w:rPr>
          <w:rFonts w:asciiTheme="minorBidi" w:hAnsiTheme="minorBidi"/>
          <w:spacing w:val="1"/>
          <w:position w:val="-1"/>
          <w:sz w:val="22"/>
          <w:szCs w:val="22"/>
        </w:rPr>
        <w:t>l</w:t>
      </w:r>
      <w:r w:rsidRPr="00C250BD">
        <w:rPr>
          <w:rFonts w:asciiTheme="minorBidi" w:hAnsiTheme="minorBidi"/>
          <w:position w:val="-1"/>
          <w:sz w:val="22"/>
          <w:szCs w:val="22"/>
        </w:rPr>
        <w:t>s</w:t>
      </w:r>
      <w:r w:rsidRPr="00C250BD">
        <w:rPr>
          <w:rFonts w:asciiTheme="minorBidi" w:hAnsiTheme="minorBidi"/>
          <w:spacing w:val="-2"/>
          <w:position w:val="-1"/>
          <w:sz w:val="22"/>
          <w:szCs w:val="22"/>
        </w:rPr>
        <w:t xml:space="preserve"> </w:t>
      </w:r>
      <w:r w:rsidRPr="00C250BD">
        <w:rPr>
          <w:rFonts w:asciiTheme="minorBidi" w:hAnsiTheme="minorBidi"/>
          <w:position w:val="-1"/>
          <w:sz w:val="22"/>
          <w:szCs w:val="22"/>
        </w:rPr>
        <w:t>and d</w:t>
      </w:r>
      <w:r w:rsidRPr="00C250BD">
        <w:rPr>
          <w:rFonts w:asciiTheme="minorBidi" w:hAnsiTheme="minorBidi"/>
          <w:spacing w:val="-2"/>
          <w:position w:val="-1"/>
          <w:sz w:val="22"/>
          <w:szCs w:val="22"/>
        </w:rPr>
        <w:t>u</w:t>
      </w:r>
      <w:r w:rsidRPr="00C250BD">
        <w:rPr>
          <w:rFonts w:asciiTheme="minorBidi" w:hAnsiTheme="minorBidi"/>
          <w:position w:val="-1"/>
          <w:sz w:val="22"/>
          <w:szCs w:val="22"/>
        </w:rPr>
        <w:t>st</w:t>
      </w:r>
    </w:p>
    <w:p w:rsidR="000B58F9" w:rsidRPr="00C250BD" w:rsidRDefault="000B58F9" w:rsidP="00FE6267">
      <w:pPr>
        <w:pStyle w:val="ListParagraph"/>
        <w:numPr>
          <w:ilvl w:val="0"/>
          <w:numId w:val="894"/>
        </w:numPr>
        <w:spacing w:before="1" w:line="360" w:lineRule="auto"/>
        <w:ind w:left="1134" w:right="470" w:hanging="567"/>
        <w:rPr>
          <w:rFonts w:asciiTheme="minorBidi" w:hAnsiTheme="minorBidi"/>
          <w:sz w:val="22"/>
          <w:szCs w:val="22"/>
        </w:rPr>
      </w:pPr>
      <w:r w:rsidRPr="00C250BD">
        <w:rPr>
          <w:rFonts w:asciiTheme="minorBidi" w:hAnsiTheme="minorBidi"/>
          <w:sz w:val="22"/>
          <w:szCs w:val="22"/>
        </w:rPr>
        <w:t>Sur</w:t>
      </w:r>
      <w:r w:rsidRPr="00C250BD">
        <w:rPr>
          <w:rFonts w:asciiTheme="minorBidi" w:hAnsiTheme="minorBidi"/>
          <w:spacing w:val="1"/>
          <w:sz w:val="22"/>
          <w:szCs w:val="22"/>
        </w:rPr>
        <w:t>f</w:t>
      </w:r>
      <w:r w:rsidRPr="00C250BD">
        <w:rPr>
          <w:rFonts w:asciiTheme="minorBidi" w:hAnsiTheme="minorBidi"/>
          <w:spacing w:val="-2"/>
          <w:sz w:val="22"/>
          <w:szCs w:val="22"/>
        </w:rPr>
        <w:t>a</w:t>
      </w:r>
      <w:r w:rsidRPr="00C250BD">
        <w:rPr>
          <w:rFonts w:asciiTheme="minorBidi" w:hAnsiTheme="minorBidi"/>
          <w:sz w:val="22"/>
          <w:szCs w:val="22"/>
        </w:rPr>
        <w:t>ce</w:t>
      </w:r>
      <w:r w:rsidRPr="00C250BD">
        <w:rPr>
          <w:rFonts w:asciiTheme="minorBidi" w:hAnsiTheme="minorBidi"/>
          <w:spacing w:val="1"/>
          <w:sz w:val="22"/>
          <w:szCs w:val="22"/>
        </w:rPr>
        <w:t xml:space="preserve"> </w:t>
      </w:r>
      <w:r w:rsidRPr="00C250BD">
        <w:rPr>
          <w:rFonts w:asciiTheme="minorBidi" w:hAnsiTheme="minorBidi"/>
          <w:spacing w:val="-2"/>
          <w:sz w:val="22"/>
          <w:szCs w:val="22"/>
        </w:rPr>
        <w:t>c</w:t>
      </w:r>
      <w:r w:rsidRPr="00C250BD">
        <w:rPr>
          <w:rFonts w:asciiTheme="minorBidi" w:hAnsiTheme="minorBidi"/>
          <w:sz w:val="22"/>
          <w:szCs w:val="22"/>
        </w:rPr>
        <w:t>oa</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pacing w:val="1"/>
          <w:sz w:val="22"/>
          <w:szCs w:val="22"/>
        </w:rPr>
        <w:t>t</w:t>
      </w:r>
      <w:r w:rsidRPr="00C250BD">
        <w:rPr>
          <w:rFonts w:asciiTheme="minorBidi" w:hAnsiTheme="minorBidi"/>
          <w:spacing w:val="-2"/>
          <w:sz w:val="22"/>
          <w:szCs w:val="22"/>
        </w:rPr>
        <w:t>e</w:t>
      </w:r>
      <w:r w:rsidRPr="00C250BD">
        <w:rPr>
          <w:rFonts w:asciiTheme="minorBidi" w:hAnsiTheme="minorBidi"/>
          <w:sz w:val="22"/>
          <w:szCs w:val="22"/>
        </w:rPr>
        <w:t>chn</w:t>
      </w:r>
      <w:r w:rsidRPr="00C250BD">
        <w:rPr>
          <w:rFonts w:asciiTheme="minorBidi" w:hAnsiTheme="minorBidi"/>
          <w:spacing w:val="-2"/>
          <w:sz w:val="22"/>
          <w:szCs w:val="22"/>
        </w:rPr>
        <w:t>o</w:t>
      </w:r>
      <w:r w:rsidRPr="00C250BD">
        <w:rPr>
          <w:rFonts w:asciiTheme="minorBidi" w:hAnsiTheme="minorBidi"/>
          <w:spacing w:val="1"/>
          <w:sz w:val="22"/>
          <w:szCs w:val="22"/>
        </w:rPr>
        <w:t>l</w:t>
      </w:r>
      <w:r w:rsidRPr="00C250BD">
        <w:rPr>
          <w:rFonts w:asciiTheme="minorBidi" w:hAnsiTheme="minorBidi"/>
          <w:sz w:val="22"/>
          <w:szCs w:val="22"/>
        </w:rPr>
        <w:t>o</w:t>
      </w:r>
      <w:r w:rsidRPr="00C250BD">
        <w:rPr>
          <w:rFonts w:asciiTheme="minorBidi" w:hAnsiTheme="minorBidi"/>
          <w:spacing w:val="-2"/>
          <w:sz w:val="22"/>
          <w:szCs w:val="22"/>
        </w:rPr>
        <w:t>g</w:t>
      </w:r>
      <w:r w:rsidRPr="00C250BD">
        <w:rPr>
          <w:rFonts w:asciiTheme="minorBidi" w:hAnsiTheme="minorBidi"/>
          <w:sz w:val="22"/>
          <w:szCs w:val="22"/>
        </w:rPr>
        <w:t xml:space="preserve">y, </w:t>
      </w:r>
      <w:r w:rsidRPr="00C250BD">
        <w:rPr>
          <w:rFonts w:asciiTheme="minorBidi" w:hAnsiTheme="minorBidi"/>
          <w:spacing w:val="1"/>
          <w:sz w:val="22"/>
          <w:szCs w:val="22"/>
        </w:rPr>
        <w:t>i</w:t>
      </w:r>
      <w:r w:rsidRPr="00C250BD">
        <w:rPr>
          <w:rFonts w:asciiTheme="minorBidi" w:hAnsiTheme="minorBidi"/>
          <w:sz w:val="22"/>
          <w:szCs w:val="22"/>
        </w:rPr>
        <w:t>n</w:t>
      </w:r>
      <w:r w:rsidRPr="00C250BD">
        <w:rPr>
          <w:rFonts w:asciiTheme="minorBidi" w:hAnsiTheme="minorBidi"/>
          <w:spacing w:val="-2"/>
          <w:sz w:val="22"/>
          <w:szCs w:val="22"/>
        </w:rPr>
        <w:t>c</w:t>
      </w:r>
      <w:r w:rsidRPr="00C250BD">
        <w:rPr>
          <w:rFonts w:asciiTheme="minorBidi" w:hAnsiTheme="minorBidi"/>
          <w:spacing w:val="1"/>
          <w:sz w:val="22"/>
          <w:szCs w:val="22"/>
        </w:rPr>
        <w:t>l</w:t>
      </w:r>
      <w:r w:rsidRPr="00C250BD">
        <w:rPr>
          <w:rFonts w:asciiTheme="minorBidi" w:hAnsiTheme="minorBidi"/>
          <w:sz w:val="22"/>
          <w:szCs w:val="22"/>
        </w:rPr>
        <w:t>u</w:t>
      </w:r>
      <w:r w:rsidRPr="00C250BD">
        <w:rPr>
          <w:rFonts w:asciiTheme="minorBidi" w:hAnsiTheme="minorBidi"/>
          <w:spacing w:val="-2"/>
          <w:sz w:val="22"/>
          <w:szCs w:val="22"/>
        </w:rPr>
        <w:t>d</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z w:val="22"/>
          <w:szCs w:val="22"/>
        </w:rPr>
        <w:t>g</w:t>
      </w:r>
      <w:r w:rsidRPr="00C250BD">
        <w:rPr>
          <w:rFonts w:asciiTheme="minorBidi" w:hAnsiTheme="minorBidi"/>
          <w:spacing w:val="-2"/>
          <w:sz w:val="22"/>
          <w:szCs w:val="22"/>
        </w:rPr>
        <w:t xml:space="preserve"> </w:t>
      </w:r>
      <w:r w:rsidRPr="00C250BD">
        <w:rPr>
          <w:rFonts w:asciiTheme="minorBidi" w:hAnsiTheme="minorBidi"/>
          <w:sz w:val="22"/>
          <w:szCs w:val="22"/>
        </w:rPr>
        <w:t>sp</w:t>
      </w:r>
      <w:r w:rsidRPr="00C250BD">
        <w:rPr>
          <w:rFonts w:asciiTheme="minorBidi" w:hAnsiTheme="minorBidi"/>
          <w:spacing w:val="1"/>
          <w:sz w:val="22"/>
          <w:szCs w:val="22"/>
        </w:rPr>
        <w:t>e</w:t>
      </w:r>
      <w:r w:rsidRPr="00C250BD">
        <w:rPr>
          <w:rFonts w:asciiTheme="minorBidi" w:hAnsiTheme="minorBidi"/>
          <w:spacing w:val="-2"/>
          <w:sz w:val="22"/>
          <w:szCs w:val="22"/>
        </w:rPr>
        <w:t>c</w:t>
      </w:r>
      <w:r w:rsidRPr="00C250BD">
        <w:rPr>
          <w:rFonts w:asciiTheme="minorBidi" w:hAnsiTheme="minorBidi"/>
          <w:spacing w:val="1"/>
          <w:sz w:val="22"/>
          <w:szCs w:val="22"/>
        </w:rPr>
        <w:t>i</w:t>
      </w:r>
      <w:r w:rsidRPr="00C250BD">
        <w:rPr>
          <w:rFonts w:asciiTheme="minorBidi" w:hAnsiTheme="minorBidi"/>
          <w:spacing w:val="-2"/>
          <w:sz w:val="22"/>
          <w:szCs w:val="22"/>
        </w:rPr>
        <w:t>f</w:t>
      </w:r>
      <w:r w:rsidRPr="00C250BD">
        <w:rPr>
          <w:rFonts w:asciiTheme="minorBidi" w:hAnsiTheme="minorBidi"/>
          <w:spacing w:val="1"/>
          <w:sz w:val="22"/>
          <w:szCs w:val="22"/>
        </w:rPr>
        <w:t>i</w:t>
      </w:r>
      <w:r w:rsidRPr="00C250BD">
        <w:rPr>
          <w:rFonts w:asciiTheme="minorBidi" w:hAnsiTheme="minorBidi"/>
          <w:sz w:val="22"/>
          <w:szCs w:val="22"/>
        </w:rPr>
        <w:t>c</w:t>
      </w:r>
      <w:r w:rsidRPr="00C250BD">
        <w:rPr>
          <w:rFonts w:asciiTheme="minorBidi" w:hAnsiTheme="minorBidi"/>
          <w:spacing w:val="-2"/>
          <w:sz w:val="22"/>
          <w:szCs w:val="22"/>
        </w:rPr>
        <w:t>a</w:t>
      </w:r>
      <w:r w:rsidRPr="00C250BD">
        <w:rPr>
          <w:rFonts w:asciiTheme="minorBidi" w:hAnsiTheme="minorBidi"/>
          <w:spacing w:val="1"/>
          <w:sz w:val="22"/>
          <w:szCs w:val="22"/>
        </w:rPr>
        <w:t>ti</w:t>
      </w:r>
      <w:r w:rsidRPr="00C250BD">
        <w:rPr>
          <w:rFonts w:asciiTheme="minorBidi" w:hAnsiTheme="minorBidi"/>
          <w:spacing w:val="-2"/>
          <w:sz w:val="22"/>
          <w:szCs w:val="22"/>
        </w:rPr>
        <w:t>o</w:t>
      </w:r>
      <w:r w:rsidRPr="00C250BD">
        <w:rPr>
          <w:rFonts w:asciiTheme="minorBidi" w:hAnsiTheme="minorBidi"/>
          <w:sz w:val="22"/>
          <w:szCs w:val="22"/>
        </w:rPr>
        <w:t>n of</w:t>
      </w:r>
      <w:r w:rsidRPr="00C250BD">
        <w:rPr>
          <w:rFonts w:asciiTheme="minorBidi" w:hAnsiTheme="minorBidi"/>
          <w:spacing w:val="-2"/>
          <w:sz w:val="22"/>
          <w:szCs w:val="22"/>
        </w:rPr>
        <w:t xml:space="preserve"> </w:t>
      </w:r>
      <w:r w:rsidRPr="00C250BD">
        <w:rPr>
          <w:rFonts w:asciiTheme="minorBidi" w:hAnsiTheme="minorBidi"/>
          <w:sz w:val="22"/>
          <w:szCs w:val="22"/>
        </w:rPr>
        <w:t>pa</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z w:val="22"/>
          <w:szCs w:val="22"/>
        </w:rPr>
        <w:t>t</w:t>
      </w:r>
      <w:r w:rsidRPr="00C250BD">
        <w:rPr>
          <w:rFonts w:asciiTheme="minorBidi" w:hAnsiTheme="minorBidi"/>
          <w:spacing w:val="1"/>
          <w:sz w:val="22"/>
          <w:szCs w:val="22"/>
        </w:rPr>
        <w:t xml:space="preserve"> </w:t>
      </w:r>
      <w:r w:rsidRPr="00C250BD">
        <w:rPr>
          <w:rFonts w:asciiTheme="minorBidi" w:hAnsiTheme="minorBidi"/>
          <w:sz w:val="22"/>
          <w:szCs w:val="22"/>
        </w:rPr>
        <w:t>s</w:t>
      </w:r>
      <w:r w:rsidRPr="00C250BD">
        <w:rPr>
          <w:rFonts w:asciiTheme="minorBidi" w:hAnsiTheme="minorBidi"/>
          <w:spacing w:val="-2"/>
          <w:sz w:val="22"/>
          <w:szCs w:val="22"/>
        </w:rPr>
        <w:t>y</w:t>
      </w:r>
      <w:r w:rsidRPr="00C250BD">
        <w:rPr>
          <w:rFonts w:asciiTheme="minorBidi" w:hAnsiTheme="minorBidi"/>
          <w:sz w:val="22"/>
          <w:szCs w:val="22"/>
        </w:rPr>
        <w:t>s</w:t>
      </w:r>
      <w:r w:rsidRPr="00C250BD">
        <w:rPr>
          <w:rFonts w:asciiTheme="minorBidi" w:hAnsiTheme="minorBidi"/>
          <w:spacing w:val="1"/>
          <w:sz w:val="22"/>
          <w:szCs w:val="22"/>
        </w:rPr>
        <w:t>t</w:t>
      </w:r>
      <w:r w:rsidRPr="00C250BD">
        <w:rPr>
          <w:rFonts w:asciiTheme="minorBidi" w:hAnsiTheme="minorBidi"/>
          <w:sz w:val="22"/>
          <w:szCs w:val="22"/>
        </w:rPr>
        <w:t>e</w:t>
      </w:r>
      <w:r w:rsidRPr="00C250BD">
        <w:rPr>
          <w:rFonts w:asciiTheme="minorBidi" w:hAnsiTheme="minorBidi"/>
          <w:spacing w:val="-3"/>
          <w:sz w:val="22"/>
          <w:szCs w:val="22"/>
        </w:rPr>
        <w:t>m</w:t>
      </w:r>
      <w:r w:rsidRPr="00C250BD">
        <w:rPr>
          <w:rFonts w:asciiTheme="minorBidi" w:hAnsiTheme="minorBidi"/>
          <w:sz w:val="22"/>
          <w:szCs w:val="22"/>
        </w:rPr>
        <w:t xml:space="preserve">s </w:t>
      </w:r>
      <w:r w:rsidRPr="00C250BD">
        <w:rPr>
          <w:rFonts w:asciiTheme="minorBidi" w:hAnsiTheme="minorBidi"/>
          <w:spacing w:val="1"/>
          <w:sz w:val="22"/>
          <w:szCs w:val="22"/>
        </w:rPr>
        <w:t>f</w:t>
      </w:r>
      <w:r w:rsidRPr="00C250BD">
        <w:rPr>
          <w:rFonts w:asciiTheme="minorBidi" w:hAnsiTheme="minorBidi"/>
          <w:spacing w:val="-2"/>
          <w:sz w:val="22"/>
          <w:szCs w:val="22"/>
        </w:rPr>
        <w:t>o</w:t>
      </w:r>
      <w:r w:rsidRPr="00C250BD">
        <w:rPr>
          <w:rFonts w:asciiTheme="minorBidi" w:hAnsiTheme="minorBidi"/>
          <w:sz w:val="22"/>
          <w:szCs w:val="22"/>
        </w:rPr>
        <w:t>r</w:t>
      </w:r>
      <w:r w:rsidRPr="00C250BD">
        <w:rPr>
          <w:rFonts w:asciiTheme="minorBidi" w:hAnsiTheme="minorBidi"/>
          <w:spacing w:val="1"/>
          <w:sz w:val="22"/>
          <w:szCs w:val="22"/>
        </w:rPr>
        <w:t xml:space="preserve"> i</w:t>
      </w:r>
      <w:r w:rsidRPr="00C250BD">
        <w:rPr>
          <w:rFonts w:asciiTheme="minorBidi" w:hAnsiTheme="minorBidi"/>
          <w:spacing w:val="-2"/>
          <w:sz w:val="22"/>
          <w:szCs w:val="22"/>
        </w:rPr>
        <w:t>n</w:t>
      </w:r>
      <w:r w:rsidRPr="00C250BD">
        <w:rPr>
          <w:rFonts w:asciiTheme="minorBidi" w:hAnsiTheme="minorBidi"/>
          <w:spacing w:val="1"/>
          <w:sz w:val="22"/>
          <w:szCs w:val="22"/>
        </w:rPr>
        <w:t>t</w:t>
      </w:r>
      <w:r w:rsidRPr="00C250BD">
        <w:rPr>
          <w:rFonts w:asciiTheme="minorBidi" w:hAnsiTheme="minorBidi"/>
          <w:spacing w:val="-2"/>
          <w:sz w:val="22"/>
          <w:szCs w:val="22"/>
        </w:rPr>
        <w:t>e</w:t>
      </w:r>
      <w:r w:rsidRPr="00C250BD">
        <w:rPr>
          <w:rFonts w:asciiTheme="minorBidi" w:hAnsiTheme="minorBidi"/>
          <w:spacing w:val="1"/>
          <w:sz w:val="22"/>
          <w:szCs w:val="22"/>
        </w:rPr>
        <w:t>ri</w:t>
      </w:r>
      <w:r w:rsidRPr="00C250BD">
        <w:rPr>
          <w:rFonts w:asciiTheme="minorBidi" w:hAnsiTheme="minorBidi"/>
          <w:spacing w:val="-2"/>
          <w:sz w:val="22"/>
          <w:szCs w:val="22"/>
        </w:rPr>
        <w:t>o</w:t>
      </w:r>
      <w:r w:rsidRPr="00C250BD">
        <w:rPr>
          <w:rFonts w:asciiTheme="minorBidi" w:hAnsiTheme="minorBidi"/>
          <w:sz w:val="22"/>
          <w:szCs w:val="22"/>
        </w:rPr>
        <w:t>r</w:t>
      </w:r>
      <w:r w:rsidRPr="00C250BD">
        <w:rPr>
          <w:rFonts w:asciiTheme="minorBidi" w:hAnsiTheme="minorBidi"/>
          <w:spacing w:val="1"/>
          <w:sz w:val="22"/>
          <w:szCs w:val="22"/>
        </w:rPr>
        <w:t xml:space="preserve"> </w:t>
      </w:r>
      <w:r w:rsidRPr="00C250BD">
        <w:rPr>
          <w:rFonts w:asciiTheme="minorBidi" w:hAnsiTheme="minorBidi"/>
          <w:spacing w:val="-2"/>
          <w:sz w:val="22"/>
          <w:szCs w:val="22"/>
        </w:rPr>
        <w:t>a</w:t>
      </w:r>
      <w:r w:rsidRPr="00C250BD">
        <w:rPr>
          <w:rFonts w:asciiTheme="minorBidi" w:hAnsiTheme="minorBidi"/>
          <w:sz w:val="22"/>
          <w:szCs w:val="22"/>
        </w:rPr>
        <w:t>nd ex</w:t>
      </w:r>
      <w:r w:rsidRPr="00C250BD">
        <w:rPr>
          <w:rFonts w:asciiTheme="minorBidi" w:hAnsiTheme="minorBidi"/>
          <w:spacing w:val="1"/>
          <w:sz w:val="22"/>
          <w:szCs w:val="22"/>
        </w:rPr>
        <w:t>t</w:t>
      </w:r>
      <w:r w:rsidRPr="00C250BD">
        <w:rPr>
          <w:rFonts w:asciiTheme="minorBidi" w:hAnsiTheme="minorBidi"/>
          <w:spacing w:val="-2"/>
          <w:sz w:val="22"/>
          <w:szCs w:val="22"/>
        </w:rPr>
        <w:t>e</w:t>
      </w:r>
      <w:r w:rsidRPr="00C250BD">
        <w:rPr>
          <w:rFonts w:asciiTheme="minorBidi" w:hAnsiTheme="minorBidi"/>
          <w:spacing w:val="1"/>
          <w:sz w:val="22"/>
          <w:szCs w:val="22"/>
        </w:rPr>
        <w:t>ri</w:t>
      </w:r>
      <w:r w:rsidRPr="00C250BD">
        <w:rPr>
          <w:rFonts w:asciiTheme="minorBidi" w:hAnsiTheme="minorBidi"/>
          <w:spacing w:val="-2"/>
          <w:sz w:val="22"/>
          <w:szCs w:val="22"/>
        </w:rPr>
        <w:t>o</w:t>
      </w:r>
      <w:r w:rsidRPr="00C250BD">
        <w:rPr>
          <w:rFonts w:asciiTheme="minorBidi" w:hAnsiTheme="minorBidi"/>
          <w:sz w:val="22"/>
          <w:szCs w:val="22"/>
        </w:rPr>
        <w:t>r</w:t>
      </w:r>
      <w:r w:rsidRPr="00C250BD">
        <w:rPr>
          <w:rFonts w:asciiTheme="minorBidi" w:hAnsiTheme="minorBidi"/>
          <w:spacing w:val="1"/>
          <w:sz w:val="22"/>
          <w:szCs w:val="22"/>
        </w:rPr>
        <w:t xml:space="preserve"> </w:t>
      </w:r>
      <w:r w:rsidRPr="00C250BD">
        <w:rPr>
          <w:rFonts w:asciiTheme="minorBidi" w:hAnsiTheme="minorBidi"/>
          <w:spacing w:val="-2"/>
          <w:sz w:val="22"/>
          <w:szCs w:val="22"/>
        </w:rPr>
        <w:t>p</w:t>
      </w:r>
      <w:r w:rsidRPr="00C250BD">
        <w:rPr>
          <w:rFonts w:asciiTheme="minorBidi" w:hAnsiTheme="minorBidi"/>
          <w:sz w:val="22"/>
          <w:szCs w:val="22"/>
        </w:rPr>
        <w:t>a</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pacing w:val="1"/>
          <w:sz w:val="22"/>
          <w:szCs w:val="22"/>
        </w:rPr>
        <w:t>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z w:val="22"/>
          <w:szCs w:val="22"/>
        </w:rPr>
        <w:t>p</w:t>
      </w:r>
      <w:r w:rsidRPr="00C250BD">
        <w:rPr>
          <w:rFonts w:asciiTheme="minorBidi" w:hAnsiTheme="minorBidi"/>
          <w:spacing w:val="1"/>
          <w:sz w:val="22"/>
          <w:szCs w:val="22"/>
        </w:rPr>
        <w:t>r</w:t>
      </w:r>
      <w:r w:rsidRPr="00C250BD">
        <w:rPr>
          <w:rFonts w:asciiTheme="minorBidi" w:hAnsiTheme="minorBidi"/>
          <w:spacing w:val="-2"/>
          <w:sz w:val="22"/>
          <w:szCs w:val="22"/>
        </w:rPr>
        <w:t>o</w:t>
      </w:r>
      <w:r w:rsidRPr="00C250BD">
        <w:rPr>
          <w:rFonts w:asciiTheme="minorBidi" w:hAnsiTheme="minorBidi"/>
          <w:spacing w:val="1"/>
          <w:sz w:val="22"/>
          <w:szCs w:val="22"/>
        </w:rPr>
        <w:t>j</w:t>
      </w:r>
      <w:r w:rsidRPr="00C250BD">
        <w:rPr>
          <w:rFonts w:asciiTheme="minorBidi" w:hAnsiTheme="minorBidi"/>
          <w:spacing w:val="-2"/>
          <w:sz w:val="22"/>
          <w:szCs w:val="22"/>
        </w:rPr>
        <w:t>e</w:t>
      </w:r>
      <w:r w:rsidRPr="00C250BD">
        <w:rPr>
          <w:rFonts w:asciiTheme="minorBidi" w:hAnsiTheme="minorBidi"/>
          <w:sz w:val="22"/>
          <w:szCs w:val="22"/>
        </w:rPr>
        <w:t>c</w:t>
      </w:r>
      <w:r w:rsidRPr="00C250BD">
        <w:rPr>
          <w:rFonts w:asciiTheme="minorBidi" w:hAnsiTheme="minorBidi"/>
          <w:spacing w:val="1"/>
          <w:sz w:val="22"/>
          <w:szCs w:val="22"/>
        </w:rPr>
        <w:t>t</w:t>
      </w:r>
      <w:r w:rsidRPr="00C250BD">
        <w:rPr>
          <w:rFonts w:asciiTheme="minorBidi" w:hAnsiTheme="minorBidi"/>
          <w:sz w:val="22"/>
          <w:szCs w:val="22"/>
        </w:rPr>
        <w:t>s</w:t>
      </w:r>
      <w:r w:rsidRPr="00C250BD">
        <w:rPr>
          <w:rFonts w:asciiTheme="minorBidi" w:hAnsiTheme="minorBidi"/>
          <w:spacing w:val="-2"/>
          <w:sz w:val="22"/>
          <w:szCs w:val="22"/>
        </w:rPr>
        <w:t xml:space="preserve"> </w:t>
      </w:r>
      <w:r w:rsidRPr="00C250BD">
        <w:rPr>
          <w:rFonts w:asciiTheme="minorBidi" w:hAnsiTheme="minorBidi"/>
          <w:spacing w:val="1"/>
          <w:sz w:val="22"/>
          <w:szCs w:val="22"/>
        </w:rPr>
        <w:t>t</w:t>
      </w:r>
      <w:r w:rsidRPr="00C250BD">
        <w:rPr>
          <w:rFonts w:asciiTheme="minorBidi" w:hAnsiTheme="minorBidi"/>
          <w:sz w:val="22"/>
          <w:szCs w:val="22"/>
        </w:rPr>
        <w:t>o</w:t>
      </w:r>
      <w:r w:rsidRPr="00C250BD">
        <w:rPr>
          <w:rFonts w:asciiTheme="minorBidi" w:hAnsiTheme="minorBidi"/>
          <w:spacing w:val="-2"/>
          <w:sz w:val="22"/>
          <w:szCs w:val="22"/>
        </w:rPr>
        <w:t xml:space="preserve"> </w:t>
      </w:r>
      <w:proofErr w:type="spellStart"/>
      <w:r w:rsidRPr="00C250BD">
        <w:rPr>
          <w:rFonts w:asciiTheme="minorBidi" w:hAnsiTheme="minorBidi"/>
          <w:spacing w:val="-4"/>
          <w:sz w:val="22"/>
          <w:szCs w:val="22"/>
        </w:rPr>
        <w:t>m</w:t>
      </w:r>
      <w:r w:rsidRPr="00C250BD">
        <w:rPr>
          <w:rFonts w:asciiTheme="minorBidi" w:hAnsiTheme="minorBidi"/>
          <w:sz w:val="22"/>
          <w:szCs w:val="22"/>
        </w:rPr>
        <w:t>ax</w:t>
      </w:r>
      <w:r w:rsidRPr="00C250BD">
        <w:rPr>
          <w:rFonts w:asciiTheme="minorBidi" w:hAnsiTheme="minorBidi"/>
          <w:spacing w:val="4"/>
          <w:sz w:val="22"/>
          <w:szCs w:val="22"/>
        </w:rPr>
        <w:t>i</w:t>
      </w:r>
      <w:r w:rsidRPr="00C250BD">
        <w:rPr>
          <w:rFonts w:asciiTheme="minorBidi" w:hAnsiTheme="minorBidi"/>
          <w:spacing w:val="-4"/>
          <w:sz w:val="22"/>
          <w:szCs w:val="22"/>
        </w:rPr>
        <w:t>m</w:t>
      </w:r>
      <w:r w:rsidRPr="00C250BD">
        <w:rPr>
          <w:rFonts w:asciiTheme="minorBidi" w:hAnsiTheme="minorBidi"/>
          <w:spacing w:val="1"/>
          <w:sz w:val="22"/>
          <w:szCs w:val="22"/>
        </w:rPr>
        <w:t>i</w:t>
      </w:r>
      <w:r w:rsidRPr="00C250BD">
        <w:rPr>
          <w:rFonts w:asciiTheme="minorBidi" w:hAnsiTheme="minorBidi"/>
          <w:sz w:val="22"/>
          <w:szCs w:val="22"/>
        </w:rPr>
        <w:t>se</w:t>
      </w:r>
      <w:proofErr w:type="spellEnd"/>
      <w:r w:rsidRPr="00C250BD">
        <w:rPr>
          <w:rFonts w:asciiTheme="minorBidi" w:hAnsiTheme="minorBidi"/>
          <w:spacing w:val="1"/>
          <w:sz w:val="22"/>
          <w:szCs w:val="22"/>
        </w:rPr>
        <w:t xml:space="preserve"> </w:t>
      </w:r>
      <w:r w:rsidRPr="00C250BD">
        <w:rPr>
          <w:rFonts w:asciiTheme="minorBidi" w:hAnsiTheme="minorBidi"/>
          <w:sz w:val="22"/>
          <w:szCs w:val="22"/>
        </w:rPr>
        <w:t>d</w:t>
      </w:r>
      <w:r w:rsidRPr="00C250BD">
        <w:rPr>
          <w:rFonts w:asciiTheme="minorBidi" w:hAnsiTheme="minorBidi"/>
          <w:spacing w:val="-2"/>
          <w:sz w:val="22"/>
          <w:szCs w:val="22"/>
        </w:rPr>
        <w:t>u</w:t>
      </w:r>
      <w:r w:rsidRPr="00C250BD">
        <w:rPr>
          <w:rFonts w:asciiTheme="minorBidi" w:hAnsiTheme="minorBidi"/>
          <w:spacing w:val="1"/>
          <w:sz w:val="22"/>
          <w:szCs w:val="22"/>
        </w:rPr>
        <w:t>r</w:t>
      </w:r>
      <w:r w:rsidRPr="00C250BD">
        <w:rPr>
          <w:rFonts w:asciiTheme="minorBidi" w:hAnsiTheme="minorBidi"/>
          <w:sz w:val="22"/>
          <w:szCs w:val="22"/>
        </w:rPr>
        <w:t>a</w:t>
      </w:r>
      <w:r w:rsidRPr="00C250BD">
        <w:rPr>
          <w:rFonts w:asciiTheme="minorBidi" w:hAnsiTheme="minorBidi"/>
          <w:spacing w:val="-2"/>
          <w:sz w:val="22"/>
          <w:szCs w:val="22"/>
        </w:rPr>
        <w:t>b</w:t>
      </w:r>
      <w:r w:rsidRPr="00C250BD">
        <w:rPr>
          <w:rFonts w:asciiTheme="minorBidi" w:hAnsiTheme="minorBidi"/>
          <w:spacing w:val="1"/>
          <w:sz w:val="22"/>
          <w:szCs w:val="22"/>
        </w:rPr>
        <w:t>i</w:t>
      </w:r>
      <w:r w:rsidRPr="00C250BD">
        <w:rPr>
          <w:rFonts w:asciiTheme="minorBidi" w:hAnsiTheme="minorBidi"/>
          <w:spacing w:val="-1"/>
          <w:sz w:val="22"/>
          <w:szCs w:val="22"/>
        </w:rPr>
        <w:t>l</w:t>
      </w:r>
      <w:r w:rsidRPr="00C250BD">
        <w:rPr>
          <w:rFonts w:asciiTheme="minorBidi" w:hAnsiTheme="minorBidi"/>
          <w:spacing w:val="1"/>
          <w:sz w:val="22"/>
          <w:szCs w:val="22"/>
        </w:rPr>
        <w:t>it</w:t>
      </w:r>
      <w:r w:rsidRPr="00C250BD">
        <w:rPr>
          <w:rFonts w:asciiTheme="minorBidi" w:hAnsiTheme="minorBidi"/>
          <w:spacing w:val="-2"/>
          <w:sz w:val="22"/>
          <w:szCs w:val="22"/>
        </w:rPr>
        <w:t>y</w:t>
      </w:r>
      <w:r w:rsidRPr="00C250BD">
        <w:rPr>
          <w:rFonts w:asciiTheme="minorBidi" w:hAnsiTheme="minorBidi"/>
          <w:sz w:val="22"/>
          <w:szCs w:val="22"/>
        </w:rPr>
        <w:t>, p</w:t>
      </w:r>
      <w:r w:rsidRPr="00C250BD">
        <w:rPr>
          <w:rFonts w:asciiTheme="minorBidi" w:hAnsiTheme="minorBidi"/>
          <w:spacing w:val="1"/>
          <w:sz w:val="22"/>
          <w:szCs w:val="22"/>
        </w:rPr>
        <w:t>r</w:t>
      </w:r>
      <w:r w:rsidRPr="00C250BD">
        <w:rPr>
          <w:rFonts w:asciiTheme="minorBidi" w:hAnsiTheme="minorBidi"/>
          <w:spacing w:val="-2"/>
          <w:sz w:val="22"/>
          <w:szCs w:val="22"/>
        </w:rPr>
        <w:t>o</w:t>
      </w:r>
      <w:r w:rsidRPr="00C250BD">
        <w:rPr>
          <w:rFonts w:asciiTheme="minorBidi" w:hAnsiTheme="minorBidi"/>
          <w:spacing w:val="1"/>
          <w:sz w:val="22"/>
          <w:szCs w:val="22"/>
        </w:rPr>
        <w:t>t</w:t>
      </w:r>
      <w:r w:rsidRPr="00C250BD">
        <w:rPr>
          <w:rFonts w:asciiTheme="minorBidi" w:hAnsiTheme="minorBidi"/>
          <w:spacing w:val="-2"/>
          <w:sz w:val="22"/>
          <w:szCs w:val="22"/>
        </w:rPr>
        <w:t>e</w:t>
      </w:r>
      <w:r w:rsidRPr="00C250BD">
        <w:rPr>
          <w:rFonts w:asciiTheme="minorBidi" w:hAnsiTheme="minorBidi"/>
          <w:sz w:val="22"/>
          <w:szCs w:val="22"/>
        </w:rPr>
        <w:t>c</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on and</w:t>
      </w:r>
      <w:r w:rsidRPr="00C250BD">
        <w:rPr>
          <w:rFonts w:asciiTheme="minorBidi" w:hAnsiTheme="minorBidi"/>
          <w:spacing w:val="-2"/>
          <w:sz w:val="22"/>
          <w:szCs w:val="22"/>
        </w:rPr>
        <w:t xml:space="preserve"> </w:t>
      </w:r>
      <w:r w:rsidRPr="00C250BD">
        <w:rPr>
          <w:rFonts w:asciiTheme="minorBidi" w:hAnsiTheme="minorBidi"/>
          <w:sz w:val="22"/>
          <w:szCs w:val="22"/>
        </w:rPr>
        <w:t>ae</w:t>
      </w:r>
      <w:r w:rsidRPr="00C250BD">
        <w:rPr>
          <w:rFonts w:asciiTheme="minorBidi" w:hAnsiTheme="minorBidi"/>
          <w:spacing w:val="-2"/>
          <w:sz w:val="22"/>
          <w:szCs w:val="22"/>
        </w:rPr>
        <w:t>s</w:t>
      </w:r>
      <w:r w:rsidRPr="00C250BD">
        <w:rPr>
          <w:rFonts w:asciiTheme="minorBidi" w:hAnsiTheme="minorBidi"/>
          <w:spacing w:val="1"/>
          <w:sz w:val="22"/>
          <w:szCs w:val="22"/>
        </w:rPr>
        <w:t>t</w:t>
      </w:r>
      <w:r w:rsidRPr="00C250BD">
        <w:rPr>
          <w:rFonts w:asciiTheme="minorBidi" w:hAnsiTheme="minorBidi"/>
          <w:sz w:val="22"/>
          <w:szCs w:val="22"/>
        </w:rPr>
        <w:t>h</w:t>
      </w:r>
      <w:r w:rsidRPr="00C250BD">
        <w:rPr>
          <w:rFonts w:asciiTheme="minorBidi" w:hAnsiTheme="minorBidi"/>
          <w:spacing w:val="-2"/>
          <w:sz w:val="22"/>
          <w:szCs w:val="22"/>
        </w:rPr>
        <w:t>e</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c c</w:t>
      </w:r>
      <w:r w:rsidRPr="00C250BD">
        <w:rPr>
          <w:rFonts w:asciiTheme="minorBidi" w:hAnsiTheme="minorBidi"/>
          <w:spacing w:val="-2"/>
          <w:sz w:val="22"/>
          <w:szCs w:val="22"/>
        </w:rPr>
        <w:t>o</w:t>
      </w:r>
      <w:r w:rsidRPr="00C250BD">
        <w:rPr>
          <w:rFonts w:asciiTheme="minorBidi" w:hAnsiTheme="minorBidi"/>
          <w:sz w:val="22"/>
          <w:szCs w:val="22"/>
        </w:rPr>
        <w:t>ns</w:t>
      </w:r>
      <w:r w:rsidRPr="00C250BD">
        <w:rPr>
          <w:rFonts w:asciiTheme="minorBidi" w:hAnsiTheme="minorBidi"/>
          <w:spacing w:val="-1"/>
          <w:sz w:val="22"/>
          <w:szCs w:val="22"/>
        </w:rPr>
        <w:t>i</w:t>
      </w:r>
      <w:r w:rsidRPr="00C250BD">
        <w:rPr>
          <w:rFonts w:asciiTheme="minorBidi" w:hAnsiTheme="minorBidi"/>
          <w:sz w:val="22"/>
          <w:szCs w:val="22"/>
        </w:rPr>
        <w:t>de</w:t>
      </w:r>
      <w:r w:rsidRPr="00C250BD">
        <w:rPr>
          <w:rFonts w:asciiTheme="minorBidi" w:hAnsiTheme="minorBidi"/>
          <w:spacing w:val="-1"/>
          <w:sz w:val="22"/>
          <w:szCs w:val="22"/>
        </w:rPr>
        <w:t>r</w:t>
      </w:r>
      <w:r w:rsidRPr="00C250BD">
        <w:rPr>
          <w:rFonts w:asciiTheme="minorBidi" w:hAnsiTheme="minorBidi"/>
          <w:sz w:val="22"/>
          <w:szCs w:val="22"/>
        </w:rPr>
        <w:t>a</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ons</w:t>
      </w:r>
    </w:p>
    <w:p w:rsidR="000B58F9" w:rsidRPr="00C250BD" w:rsidRDefault="000B58F9" w:rsidP="00FE6267">
      <w:pPr>
        <w:pStyle w:val="ListParagraph"/>
        <w:numPr>
          <w:ilvl w:val="0"/>
          <w:numId w:val="894"/>
        </w:numPr>
        <w:spacing w:line="360" w:lineRule="auto"/>
        <w:ind w:left="1134" w:right="-20" w:hanging="567"/>
        <w:rPr>
          <w:rFonts w:asciiTheme="minorBidi" w:hAnsiTheme="minorBidi"/>
          <w:sz w:val="22"/>
          <w:szCs w:val="22"/>
        </w:rPr>
      </w:pPr>
      <w:r w:rsidRPr="00C250BD">
        <w:rPr>
          <w:rFonts w:asciiTheme="minorBidi" w:hAnsiTheme="minorBidi"/>
          <w:spacing w:val="2"/>
          <w:position w:val="-1"/>
          <w:sz w:val="22"/>
          <w:szCs w:val="22"/>
        </w:rPr>
        <w:t>T</w:t>
      </w:r>
      <w:r w:rsidRPr="00C250BD">
        <w:rPr>
          <w:rFonts w:asciiTheme="minorBidi" w:hAnsiTheme="minorBidi"/>
          <w:spacing w:val="-2"/>
          <w:position w:val="-1"/>
          <w:sz w:val="22"/>
          <w:szCs w:val="22"/>
        </w:rPr>
        <w:t>e</w:t>
      </w:r>
      <w:r w:rsidRPr="00C250BD">
        <w:rPr>
          <w:rFonts w:asciiTheme="minorBidi" w:hAnsiTheme="minorBidi"/>
          <w:position w:val="-1"/>
          <w:sz w:val="22"/>
          <w:szCs w:val="22"/>
        </w:rPr>
        <w:t>s</w:t>
      </w:r>
      <w:r w:rsidRPr="00C250BD">
        <w:rPr>
          <w:rFonts w:asciiTheme="minorBidi" w:hAnsiTheme="minorBidi"/>
          <w:spacing w:val="-1"/>
          <w:position w:val="-1"/>
          <w:sz w:val="22"/>
          <w:szCs w:val="22"/>
        </w:rPr>
        <w:t>t</w:t>
      </w:r>
      <w:r w:rsidRPr="00C250BD">
        <w:rPr>
          <w:rFonts w:asciiTheme="minorBidi" w:hAnsiTheme="minorBidi"/>
          <w:spacing w:val="1"/>
          <w:position w:val="-1"/>
          <w:sz w:val="22"/>
          <w:szCs w:val="22"/>
        </w:rPr>
        <w:t>i</w:t>
      </w:r>
      <w:r w:rsidRPr="00C250BD">
        <w:rPr>
          <w:rFonts w:asciiTheme="minorBidi" w:hAnsiTheme="minorBidi"/>
          <w:position w:val="-1"/>
          <w:sz w:val="22"/>
          <w:szCs w:val="22"/>
        </w:rPr>
        <w:t>ng</w:t>
      </w:r>
      <w:r w:rsidRPr="00C250BD">
        <w:rPr>
          <w:rFonts w:asciiTheme="minorBidi" w:hAnsiTheme="minorBidi"/>
          <w:spacing w:val="-2"/>
          <w:position w:val="-1"/>
          <w:sz w:val="22"/>
          <w:szCs w:val="22"/>
        </w:rPr>
        <w:t xml:space="preserve"> </w:t>
      </w:r>
      <w:r w:rsidRPr="00C250BD">
        <w:rPr>
          <w:rFonts w:asciiTheme="minorBidi" w:hAnsiTheme="minorBidi"/>
          <w:spacing w:val="1"/>
          <w:position w:val="-1"/>
          <w:sz w:val="22"/>
          <w:szCs w:val="22"/>
        </w:rPr>
        <w:t>t</w:t>
      </w:r>
      <w:r w:rsidRPr="00C250BD">
        <w:rPr>
          <w:rFonts w:asciiTheme="minorBidi" w:hAnsiTheme="minorBidi"/>
          <w:position w:val="-1"/>
          <w:sz w:val="22"/>
          <w:szCs w:val="22"/>
        </w:rPr>
        <w:t>ec</w:t>
      </w:r>
      <w:r w:rsidRPr="00C250BD">
        <w:rPr>
          <w:rFonts w:asciiTheme="minorBidi" w:hAnsiTheme="minorBidi"/>
          <w:spacing w:val="-2"/>
          <w:position w:val="-1"/>
          <w:sz w:val="22"/>
          <w:szCs w:val="22"/>
        </w:rPr>
        <w:t>h</w:t>
      </w:r>
      <w:r w:rsidRPr="00C250BD">
        <w:rPr>
          <w:rFonts w:asciiTheme="minorBidi" w:hAnsiTheme="minorBidi"/>
          <w:position w:val="-1"/>
          <w:sz w:val="22"/>
          <w:szCs w:val="22"/>
        </w:rPr>
        <w:t>n</w:t>
      </w:r>
      <w:r w:rsidRPr="00C250BD">
        <w:rPr>
          <w:rFonts w:asciiTheme="minorBidi" w:hAnsiTheme="minorBidi"/>
          <w:spacing w:val="1"/>
          <w:position w:val="-1"/>
          <w:sz w:val="22"/>
          <w:szCs w:val="22"/>
        </w:rPr>
        <w:t>i</w:t>
      </w:r>
      <w:r w:rsidRPr="00C250BD">
        <w:rPr>
          <w:rFonts w:asciiTheme="minorBidi" w:hAnsiTheme="minorBidi"/>
          <w:position w:val="-1"/>
          <w:sz w:val="22"/>
          <w:szCs w:val="22"/>
        </w:rPr>
        <w:t>q</w:t>
      </w:r>
      <w:r w:rsidRPr="00C250BD">
        <w:rPr>
          <w:rFonts w:asciiTheme="minorBidi" w:hAnsiTheme="minorBidi"/>
          <w:spacing w:val="-2"/>
          <w:position w:val="-1"/>
          <w:sz w:val="22"/>
          <w:szCs w:val="22"/>
        </w:rPr>
        <w:t>u</w:t>
      </w:r>
      <w:r w:rsidRPr="00C250BD">
        <w:rPr>
          <w:rFonts w:asciiTheme="minorBidi" w:hAnsiTheme="minorBidi"/>
          <w:position w:val="-1"/>
          <w:sz w:val="22"/>
          <w:szCs w:val="22"/>
        </w:rPr>
        <w:t>es</w:t>
      </w:r>
      <w:r w:rsidRPr="00C250BD">
        <w:rPr>
          <w:rFonts w:asciiTheme="minorBidi" w:hAnsiTheme="minorBidi"/>
          <w:spacing w:val="1"/>
          <w:position w:val="-1"/>
          <w:sz w:val="22"/>
          <w:szCs w:val="22"/>
        </w:rPr>
        <w:t xml:space="preserve"> </w:t>
      </w:r>
      <w:r w:rsidRPr="00C250BD">
        <w:rPr>
          <w:rFonts w:asciiTheme="minorBidi" w:hAnsiTheme="minorBidi"/>
          <w:spacing w:val="-2"/>
          <w:position w:val="-1"/>
          <w:sz w:val="22"/>
          <w:szCs w:val="22"/>
        </w:rPr>
        <w:t>a</w:t>
      </w:r>
      <w:r w:rsidRPr="00C250BD">
        <w:rPr>
          <w:rFonts w:asciiTheme="minorBidi" w:hAnsiTheme="minorBidi"/>
          <w:position w:val="-1"/>
          <w:sz w:val="22"/>
          <w:szCs w:val="22"/>
        </w:rPr>
        <w:t>nd s</w:t>
      </w:r>
      <w:r w:rsidRPr="00C250BD">
        <w:rPr>
          <w:rFonts w:asciiTheme="minorBidi" w:hAnsiTheme="minorBidi"/>
          <w:spacing w:val="-2"/>
          <w:position w:val="-1"/>
          <w:sz w:val="22"/>
          <w:szCs w:val="22"/>
        </w:rPr>
        <w:t>up</w:t>
      </w:r>
      <w:r w:rsidRPr="00C250BD">
        <w:rPr>
          <w:rFonts w:asciiTheme="minorBidi" w:hAnsiTheme="minorBidi"/>
          <w:position w:val="-1"/>
          <w:sz w:val="22"/>
          <w:szCs w:val="22"/>
        </w:rPr>
        <w:t>po</w:t>
      </w:r>
      <w:r w:rsidRPr="00C250BD">
        <w:rPr>
          <w:rFonts w:asciiTheme="minorBidi" w:hAnsiTheme="minorBidi"/>
          <w:spacing w:val="1"/>
          <w:position w:val="-1"/>
          <w:sz w:val="22"/>
          <w:szCs w:val="22"/>
        </w:rPr>
        <w:t>r</w:t>
      </w:r>
      <w:r w:rsidRPr="00C250BD">
        <w:rPr>
          <w:rFonts w:asciiTheme="minorBidi" w:hAnsiTheme="minorBidi"/>
          <w:position w:val="-1"/>
          <w:sz w:val="22"/>
          <w:szCs w:val="22"/>
        </w:rPr>
        <w:t>t</w:t>
      </w:r>
      <w:r w:rsidRPr="00C250BD">
        <w:rPr>
          <w:rFonts w:asciiTheme="minorBidi" w:hAnsiTheme="minorBidi"/>
          <w:spacing w:val="1"/>
          <w:position w:val="-1"/>
          <w:sz w:val="22"/>
          <w:szCs w:val="22"/>
        </w:rPr>
        <w:t xml:space="preserve"> </w:t>
      </w:r>
      <w:r w:rsidRPr="00C250BD">
        <w:rPr>
          <w:rFonts w:asciiTheme="minorBidi" w:hAnsiTheme="minorBidi"/>
          <w:spacing w:val="-4"/>
          <w:position w:val="-1"/>
          <w:sz w:val="22"/>
          <w:szCs w:val="22"/>
        </w:rPr>
        <w:t>m</w:t>
      </w:r>
      <w:r w:rsidRPr="00C250BD">
        <w:rPr>
          <w:rFonts w:asciiTheme="minorBidi" w:hAnsiTheme="minorBidi"/>
          <w:position w:val="-1"/>
          <w:sz w:val="22"/>
          <w:szCs w:val="22"/>
        </w:rPr>
        <w:t>a</w:t>
      </w:r>
      <w:r w:rsidRPr="00C250BD">
        <w:rPr>
          <w:rFonts w:asciiTheme="minorBidi" w:hAnsiTheme="minorBidi"/>
          <w:spacing w:val="1"/>
          <w:position w:val="-1"/>
          <w:sz w:val="22"/>
          <w:szCs w:val="22"/>
        </w:rPr>
        <w:t>t</w:t>
      </w:r>
      <w:r w:rsidRPr="00C250BD">
        <w:rPr>
          <w:rFonts w:asciiTheme="minorBidi" w:hAnsiTheme="minorBidi"/>
          <w:spacing w:val="-2"/>
          <w:position w:val="-1"/>
          <w:sz w:val="22"/>
          <w:szCs w:val="22"/>
        </w:rPr>
        <w:t>e</w:t>
      </w:r>
      <w:r w:rsidRPr="00C250BD">
        <w:rPr>
          <w:rFonts w:asciiTheme="minorBidi" w:hAnsiTheme="minorBidi"/>
          <w:spacing w:val="1"/>
          <w:position w:val="-1"/>
          <w:sz w:val="22"/>
          <w:szCs w:val="22"/>
        </w:rPr>
        <w:t>r</w:t>
      </w:r>
      <w:r w:rsidRPr="00C250BD">
        <w:rPr>
          <w:rFonts w:asciiTheme="minorBidi" w:hAnsiTheme="minorBidi"/>
          <w:spacing w:val="-1"/>
          <w:position w:val="-1"/>
          <w:sz w:val="22"/>
          <w:szCs w:val="22"/>
        </w:rPr>
        <w:t>i</w:t>
      </w:r>
      <w:r w:rsidRPr="00C250BD">
        <w:rPr>
          <w:rFonts w:asciiTheme="minorBidi" w:hAnsiTheme="minorBidi"/>
          <w:position w:val="-1"/>
          <w:sz w:val="22"/>
          <w:szCs w:val="22"/>
        </w:rPr>
        <w:t>a</w:t>
      </w:r>
      <w:r w:rsidRPr="00C250BD">
        <w:rPr>
          <w:rFonts w:asciiTheme="minorBidi" w:hAnsiTheme="minorBidi"/>
          <w:spacing w:val="1"/>
          <w:position w:val="-1"/>
          <w:sz w:val="22"/>
          <w:szCs w:val="22"/>
        </w:rPr>
        <w:t>l</w:t>
      </w:r>
      <w:r w:rsidRPr="00C250BD">
        <w:rPr>
          <w:rFonts w:asciiTheme="minorBidi" w:hAnsiTheme="minorBidi"/>
          <w:position w:val="-1"/>
          <w:sz w:val="22"/>
          <w:szCs w:val="22"/>
        </w:rPr>
        <w:t>s</w:t>
      </w:r>
    </w:p>
    <w:p w:rsidR="000B58F9" w:rsidRPr="00C250BD" w:rsidRDefault="000B58F9" w:rsidP="00FE6267">
      <w:pPr>
        <w:pStyle w:val="ListParagraph"/>
        <w:numPr>
          <w:ilvl w:val="0"/>
          <w:numId w:val="894"/>
        </w:numPr>
        <w:spacing w:before="1" w:line="360" w:lineRule="auto"/>
        <w:ind w:left="1134" w:right="-20" w:hanging="567"/>
        <w:rPr>
          <w:rFonts w:asciiTheme="minorBidi" w:hAnsiTheme="minorBidi"/>
          <w:sz w:val="22"/>
          <w:szCs w:val="22"/>
        </w:rPr>
      </w:pPr>
      <w:r w:rsidRPr="00C250BD">
        <w:rPr>
          <w:rFonts w:asciiTheme="minorBidi" w:hAnsiTheme="minorBidi"/>
          <w:spacing w:val="2"/>
          <w:sz w:val="22"/>
          <w:szCs w:val="22"/>
        </w:rPr>
        <w:t>T</w:t>
      </w:r>
      <w:r w:rsidRPr="00C250BD">
        <w:rPr>
          <w:rFonts w:asciiTheme="minorBidi" w:hAnsiTheme="minorBidi"/>
          <w:sz w:val="22"/>
          <w:szCs w:val="22"/>
        </w:rPr>
        <w:t>h</w:t>
      </w:r>
      <w:r w:rsidRPr="00C250BD">
        <w:rPr>
          <w:rFonts w:asciiTheme="minorBidi" w:hAnsiTheme="minorBidi"/>
          <w:spacing w:val="-2"/>
          <w:sz w:val="22"/>
          <w:szCs w:val="22"/>
        </w:rPr>
        <w:t>e</w:t>
      </w:r>
      <w:r w:rsidRPr="00C250BD">
        <w:rPr>
          <w:rFonts w:asciiTheme="minorBidi" w:hAnsiTheme="minorBidi"/>
          <w:sz w:val="22"/>
          <w:szCs w:val="22"/>
        </w:rPr>
        <w:t>o</w:t>
      </w:r>
      <w:r w:rsidRPr="00C250BD">
        <w:rPr>
          <w:rFonts w:asciiTheme="minorBidi" w:hAnsiTheme="minorBidi"/>
          <w:spacing w:val="1"/>
          <w:sz w:val="22"/>
          <w:szCs w:val="22"/>
        </w:rPr>
        <w:t>r</w:t>
      </w:r>
      <w:r w:rsidRPr="00C250BD">
        <w:rPr>
          <w:rFonts w:asciiTheme="minorBidi" w:hAnsiTheme="minorBidi"/>
          <w:spacing w:val="-2"/>
          <w:sz w:val="22"/>
          <w:szCs w:val="22"/>
        </w:rPr>
        <w:t>e</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c</w:t>
      </w:r>
      <w:r w:rsidRPr="00C250BD">
        <w:rPr>
          <w:rFonts w:asciiTheme="minorBidi" w:hAnsiTheme="minorBidi"/>
          <w:spacing w:val="-2"/>
          <w:sz w:val="22"/>
          <w:szCs w:val="22"/>
        </w:rPr>
        <w:t>a</w:t>
      </w:r>
      <w:r w:rsidRPr="00C250BD">
        <w:rPr>
          <w:rFonts w:asciiTheme="minorBidi" w:hAnsiTheme="minorBidi"/>
          <w:sz w:val="22"/>
          <w:szCs w:val="22"/>
        </w:rPr>
        <w:t>l</w:t>
      </w:r>
      <w:r w:rsidRPr="00C250BD">
        <w:rPr>
          <w:rFonts w:asciiTheme="minorBidi" w:hAnsiTheme="minorBidi"/>
          <w:spacing w:val="1"/>
          <w:sz w:val="22"/>
          <w:szCs w:val="22"/>
        </w:rPr>
        <w:t xml:space="preserve"> </w:t>
      </w:r>
      <w:r w:rsidRPr="00C250BD">
        <w:rPr>
          <w:rFonts w:asciiTheme="minorBidi" w:hAnsiTheme="minorBidi"/>
          <w:sz w:val="22"/>
          <w:szCs w:val="22"/>
        </w:rPr>
        <w:t>p</w:t>
      </w:r>
      <w:r w:rsidRPr="00C250BD">
        <w:rPr>
          <w:rFonts w:asciiTheme="minorBidi" w:hAnsiTheme="minorBidi"/>
          <w:spacing w:val="-2"/>
          <w:sz w:val="22"/>
          <w:szCs w:val="22"/>
        </w:rPr>
        <w:t>r</w:t>
      </w:r>
      <w:r w:rsidRPr="00C250BD">
        <w:rPr>
          <w:rFonts w:asciiTheme="minorBidi" w:hAnsiTheme="minorBidi"/>
          <w:spacing w:val="1"/>
          <w:sz w:val="22"/>
          <w:szCs w:val="22"/>
        </w:rPr>
        <w:t>i</w:t>
      </w:r>
      <w:r w:rsidRPr="00C250BD">
        <w:rPr>
          <w:rFonts w:asciiTheme="minorBidi" w:hAnsiTheme="minorBidi"/>
          <w:sz w:val="22"/>
          <w:szCs w:val="22"/>
        </w:rPr>
        <w:t>n</w:t>
      </w:r>
      <w:r w:rsidRPr="00C250BD">
        <w:rPr>
          <w:rFonts w:asciiTheme="minorBidi" w:hAnsiTheme="minorBidi"/>
          <w:spacing w:val="-2"/>
          <w:sz w:val="22"/>
          <w:szCs w:val="22"/>
        </w:rPr>
        <w:t>c</w:t>
      </w:r>
      <w:r w:rsidRPr="00C250BD">
        <w:rPr>
          <w:rFonts w:asciiTheme="minorBidi" w:hAnsiTheme="minorBidi"/>
          <w:spacing w:val="1"/>
          <w:sz w:val="22"/>
          <w:szCs w:val="22"/>
        </w:rPr>
        <w:t>i</w:t>
      </w:r>
      <w:r w:rsidRPr="00C250BD">
        <w:rPr>
          <w:rFonts w:asciiTheme="minorBidi" w:hAnsiTheme="minorBidi"/>
          <w:spacing w:val="-2"/>
          <w:sz w:val="22"/>
          <w:szCs w:val="22"/>
        </w:rPr>
        <w:t>p</w:t>
      </w:r>
      <w:r w:rsidRPr="00C250BD">
        <w:rPr>
          <w:rFonts w:asciiTheme="minorBidi" w:hAnsiTheme="minorBidi"/>
          <w:spacing w:val="1"/>
          <w:sz w:val="22"/>
          <w:szCs w:val="22"/>
        </w:rPr>
        <w:t>l</w:t>
      </w:r>
      <w:r w:rsidRPr="00C250BD">
        <w:rPr>
          <w:rFonts w:asciiTheme="minorBidi" w:hAnsiTheme="minorBidi"/>
          <w:sz w:val="22"/>
          <w:szCs w:val="22"/>
        </w:rPr>
        <w:t>es</w:t>
      </w:r>
      <w:r w:rsidRPr="00C250BD">
        <w:rPr>
          <w:rFonts w:asciiTheme="minorBidi" w:hAnsiTheme="minorBidi"/>
          <w:spacing w:val="-2"/>
          <w:sz w:val="22"/>
          <w:szCs w:val="22"/>
        </w:rPr>
        <w:t xml:space="preserve"> </w:t>
      </w:r>
      <w:r w:rsidRPr="00C250BD">
        <w:rPr>
          <w:rFonts w:asciiTheme="minorBidi" w:hAnsiTheme="minorBidi"/>
          <w:spacing w:val="1"/>
          <w:sz w:val="22"/>
          <w:szCs w:val="22"/>
        </w:rPr>
        <w:t>r</w:t>
      </w:r>
      <w:r w:rsidRPr="00C250BD">
        <w:rPr>
          <w:rFonts w:asciiTheme="minorBidi" w:hAnsiTheme="minorBidi"/>
          <w:spacing w:val="-2"/>
          <w:sz w:val="22"/>
          <w:szCs w:val="22"/>
        </w:rPr>
        <w:t>e</w:t>
      </w:r>
      <w:r w:rsidRPr="00C250BD">
        <w:rPr>
          <w:rFonts w:asciiTheme="minorBidi" w:hAnsiTheme="minorBidi"/>
          <w:spacing w:val="1"/>
          <w:sz w:val="22"/>
          <w:szCs w:val="22"/>
        </w:rPr>
        <w:t>l</w:t>
      </w:r>
      <w:r w:rsidRPr="00C250BD">
        <w:rPr>
          <w:rFonts w:asciiTheme="minorBidi" w:hAnsiTheme="minorBidi"/>
          <w:sz w:val="22"/>
          <w:szCs w:val="22"/>
        </w:rPr>
        <w:t>a</w:t>
      </w:r>
      <w:r w:rsidRPr="00C250BD">
        <w:rPr>
          <w:rFonts w:asciiTheme="minorBidi" w:hAnsiTheme="minorBidi"/>
          <w:spacing w:val="-1"/>
          <w:sz w:val="22"/>
          <w:szCs w:val="22"/>
        </w:rPr>
        <w:t>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pacing w:val="1"/>
          <w:sz w:val="22"/>
          <w:szCs w:val="22"/>
        </w:rPr>
        <w:t>t</w:t>
      </w:r>
      <w:r w:rsidRPr="00C250BD">
        <w:rPr>
          <w:rFonts w:asciiTheme="minorBidi" w:hAnsiTheme="minorBidi"/>
          <w:sz w:val="22"/>
          <w:szCs w:val="22"/>
        </w:rPr>
        <w:t>o adhe</w:t>
      </w:r>
      <w:r w:rsidRPr="00C250BD">
        <w:rPr>
          <w:rFonts w:asciiTheme="minorBidi" w:hAnsiTheme="minorBidi"/>
          <w:spacing w:val="-2"/>
          <w:sz w:val="22"/>
          <w:szCs w:val="22"/>
        </w:rPr>
        <w:t>s</w:t>
      </w:r>
      <w:r w:rsidRPr="00C250BD">
        <w:rPr>
          <w:rFonts w:asciiTheme="minorBidi" w:hAnsiTheme="minorBidi"/>
          <w:spacing w:val="1"/>
          <w:sz w:val="22"/>
          <w:szCs w:val="22"/>
        </w:rPr>
        <w:t>i</w:t>
      </w:r>
      <w:r w:rsidRPr="00C250BD">
        <w:rPr>
          <w:rFonts w:asciiTheme="minorBidi" w:hAnsiTheme="minorBidi"/>
          <w:sz w:val="22"/>
          <w:szCs w:val="22"/>
        </w:rPr>
        <w:t>on</w:t>
      </w:r>
      <w:r w:rsidRPr="00C250BD">
        <w:rPr>
          <w:rFonts w:asciiTheme="minorBidi" w:hAnsiTheme="minorBidi"/>
          <w:spacing w:val="-2"/>
          <w:sz w:val="22"/>
          <w:szCs w:val="22"/>
        </w:rPr>
        <w:t xml:space="preserve"> </w:t>
      </w:r>
      <w:r w:rsidRPr="00C250BD">
        <w:rPr>
          <w:rFonts w:asciiTheme="minorBidi" w:hAnsiTheme="minorBidi"/>
          <w:sz w:val="22"/>
          <w:szCs w:val="22"/>
        </w:rPr>
        <w:t xml:space="preserve">and </w:t>
      </w:r>
      <w:r w:rsidRPr="00C250BD">
        <w:rPr>
          <w:rFonts w:asciiTheme="minorBidi" w:hAnsiTheme="minorBidi"/>
          <w:spacing w:val="-2"/>
          <w:sz w:val="22"/>
          <w:szCs w:val="22"/>
        </w:rPr>
        <w:t>c</w:t>
      </w:r>
      <w:r w:rsidRPr="00C250BD">
        <w:rPr>
          <w:rFonts w:asciiTheme="minorBidi" w:hAnsiTheme="minorBidi"/>
          <w:sz w:val="22"/>
          <w:szCs w:val="22"/>
        </w:rPr>
        <w:t>ohe</w:t>
      </w:r>
      <w:r w:rsidRPr="00C250BD">
        <w:rPr>
          <w:rFonts w:asciiTheme="minorBidi" w:hAnsiTheme="minorBidi"/>
          <w:spacing w:val="-2"/>
          <w:sz w:val="22"/>
          <w:szCs w:val="22"/>
        </w:rPr>
        <w:t>s</w:t>
      </w:r>
      <w:r w:rsidRPr="00C250BD">
        <w:rPr>
          <w:rFonts w:asciiTheme="minorBidi" w:hAnsiTheme="minorBidi"/>
          <w:spacing w:val="1"/>
          <w:sz w:val="22"/>
          <w:szCs w:val="22"/>
        </w:rPr>
        <w:t>i</w:t>
      </w:r>
      <w:r w:rsidRPr="00C250BD">
        <w:rPr>
          <w:rFonts w:asciiTheme="minorBidi" w:hAnsiTheme="minorBidi"/>
          <w:spacing w:val="-2"/>
          <w:sz w:val="22"/>
          <w:szCs w:val="22"/>
        </w:rPr>
        <w:t>o</w:t>
      </w:r>
      <w:r w:rsidRPr="00C250BD">
        <w:rPr>
          <w:rFonts w:asciiTheme="minorBidi" w:hAnsiTheme="minorBidi"/>
          <w:sz w:val="22"/>
          <w:szCs w:val="22"/>
        </w:rPr>
        <w:t>n of</w:t>
      </w:r>
      <w:r w:rsidRPr="00C250BD">
        <w:rPr>
          <w:rFonts w:asciiTheme="minorBidi" w:hAnsiTheme="minorBidi"/>
          <w:spacing w:val="1"/>
          <w:sz w:val="22"/>
          <w:szCs w:val="22"/>
        </w:rPr>
        <w:t xml:space="preserve"> </w:t>
      </w:r>
      <w:r w:rsidRPr="00C250BD">
        <w:rPr>
          <w:rFonts w:asciiTheme="minorBidi" w:hAnsiTheme="minorBidi"/>
          <w:sz w:val="22"/>
          <w:szCs w:val="22"/>
        </w:rPr>
        <w:t>p</w:t>
      </w:r>
      <w:r w:rsidRPr="00C250BD">
        <w:rPr>
          <w:rFonts w:asciiTheme="minorBidi" w:hAnsiTheme="minorBidi"/>
          <w:spacing w:val="-2"/>
          <w:sz w:val="22"/>
          <w:szCs w:val="22"/>
        </w:rPr>
        <w:t>a</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z w:val="22"/>
          <w:szCs w:val="22"/>
        </w:rPr>
        <w:t>t</w:t>
      </w:r>
    </w:p>
    <w:p w:rsidR="000B58F9" w:rsidRPr="00C250BD" w:rsidRDefault="000B58F9" w:rsidP="00FE6267">
      <w:pPr>
        <w:pStyle w:val="ListParagraph"/>
        <w:numPr>
          <w:ilvl w:val="0"/>
          <w:numId w:val="894"/>
        </w:numPr>
        <w:spacing w:before="1" w:line="360" w:lineRule="auto"/>
        <w:ind w:left="1134" w:right="596" w:hanging="567"/>
        <w:rPr>
          <w:rFonts w:asciiTheme="minorBidi" w:hAnsiTheme="minorBidi"/>
          <w:sz w:val="22"/>
          <w:szCs w:val="22"/>
        </w:rPr>
      </w:pPr>
      <w:r w:rsidRPr="00C250BD">
        <w:rPr>
          <w:rFonts w:asciiTheme="minorBidi" w:hAnsiTheme="minorBidi"/>
          <w:spacing w:val="2"/>
          <w:sz w:val="22"/>
          <w:szCs w:val="22"/>
        </w:rPr>
        <w:t>T</w:t>
      </w:r>
      <w:r w:rsidRPr="00C250BD">
        <w:rPr>
          <w:rFonts w:asciiTheme="minorBidi" w:hAnsiTheme="minorBidi"/>
          <w:sz w:val="22"/>
          <w:szCs w:val="22"/>
        </w:rPr>
        <w:t>h</w:t>
      </w:r>
      <w:r w:rsidRPr="00C250BD">
        <w:rPr>
          <w:rFonts w:asciiTheme="minorBidi" w:hAnsiTheme="minorBidi"/>
          <w:spacing w:val="-2"/>
          <w:sz w:val="22"/>
          <w:szCs w:val="22"/>
        </w:rPr>
        <w:t>e</w:t>
      </w:r>
      <w:r w:rsidRPr="00C250BD">
        <w:rPr>
          <w:rFonts w:asciiTheme="minorBidi" w:hAnsiTheme="minorBidi"/>
          <w:sz w:val="22"/>
          <w:szCs w:val="22"/>
        </w:rPr>
        <w:t>o</w:t>
      </w:r>
      <w:r w:rsidRPr="00C250BD">
        <w:rPr>
          <w:rFonts w:asciiTheme="minorBidi" w:hAnsiTheme="minorBidi"/>
          <w:spacing w:val="1"/>
          <w:sz w:val="22"/>
          <w:szCs w:val="22"/>
        </w:rPr>
        <w:t>r</w:t>
      </w:r>
      <w:r w:rsidRPr="00C250BD">
        <w:rPr>
          <w:rFonts w:asciiTheme="minorBidi" w:hAnsiTheme="minorBidi"/>
          <w:spacing w:val="-2"/>
          <w:sz w:val="22"/>
          <w:szCs w:val="22"/>
        </w:rPr>
        <w:t>e</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c</w:t>
      </w:r>
      <w:r w:rsidRPr="00C250BD">
        <w:rPr>
          <w:rFonts w:asciiTheme="minorBidi" w:hAnsiTheme="minorBidi"/>
          <w:spacing w:val="-2"/>
          <w:sz w:val="22"/>
          <w:szCs w:val="22"/>
        </w:rPr>
        <w:t>a</w:t>
      </w:r>
      <w:r w:rsidRPr="00C250BD">
        <w:rPr>
          <w:rFonts w:asciiTheme="minorBidi" w:hAnsiTheme="minorBidi"/>
          <w:sz w:val="22"/>
          <w:szCs w:val="22"/>
        </w:rPr>
        <w:t>l</w:t>
      </w:r>
      <w:r w:rsidRPr="00C250BD">
        <w:rPr>
          <w:rFonts w:asciiTheme="minorBidi" w:hAnsiTheme="minorBidi"/>
          <w:spacing w:val="1"/>
          <w:sz w:val="22"/>
          <w:szCs w:val="22"/>
        </w:rPr>
        <w:t xml:space="preserve"> </w:t>
      </w:r>
      <w:r w:rsidRPr="00C250BD">
        <w:rPr>
          <w:rFonts w:asciiTheme="minorBidi" w:hAnsiTheme="minorBidi"/>
          <w:sz w:val="22"/>
          <w:szCs w:val="22"/>
        </w:rPr>
        <w:t>p</w:t>
      </w:r>
      <w:r w:rsidRPr="00C250BD">
        <w:rPr>
          <w:rFonts w:asciiTheme="minorBidi" w:hAnsiTheme="minorBidi"/>
          <w:spacing w:val="-2"/>
          <w:sz w:val="22"/>
          <w:szCs w:val="22"/>
        </w:rPr>
        <w:t>r</w:t>
      </w:r>
      <w:r w:rsidRPr="00C250BD">
        <w:rPr>
          <w:rFonts w:asciiTheme="minorBidi" w:hAnsiTheme="minorBidi"/>
          <w:spacing w:val="1"/>
          <w:sz w:val="22"/>
          <w:szCs w:val="22"/>
        </w:rPr>
        <w:t>i</w:t>
      </w:r>
      <w:r w:rsidRPr="00C250BD">
        <w:rPr>
          <w:rFonts w:asciiTheme="minorBidi" w:hAnsiTheme="minorBidi"/>
          <w:sz w:val="22"/>
          <w:szCs w:val="22"/>
        </w:rPr>
        <w:t>n</w:t>
      </w:r>
      <w:r w:rsidRPr="00C250BD">
        <w:rPr>
          <w:rFonts w:asciiTheme="minorBidi" w:hAnsiTheme="minorBidi"/>
          <w:spacing w:val="-2"/>
          <w:sz w:val="22"/>
          <w:szCs w:val="22"/>
        </w:rPr>
        <w:t>c</w:t>
      </w:r>
      <w:r w:rsidRPr="00C250BD">
        <w:rPr>
          <w:rFonts w:asciiTheme="minorBidi" w:hAnsiTheme="minorBidi"/>
          <w:spacing w:val="1"/>
          <w:sz w:val="22"/>
          <w:szCs w:val="22"/>
        </w:rPr>
        <w:t>i</w:t>
      </w:r>
      <w:r w:rsidRPr="00C250BD">
        <w:rPr>
          <w:rFonts w:asciiTheme="minorBidi" w:hAnsiTheme="minorBidi"/>
          <w:spacing w:val="-2"/>
          <w:sz w:val="22"/>
          <w:szCs w:val="22"/>
        </w:rPr>
        <w:t>p</w:t>
      </w:r>
      <w:r w:rsidRPr="00C250BD">
        <w:rPr>
          <w:rFonts w:asciiTheme="minorBidi" w:hAnsiTheme="minorBidi"/>
          <w:spacing w:val="1"/>
          <w:sz w:val="22"/>
          <w:szCs w:val="22"/>
        </w:rPr>
        <w:t>l</w:t>
      </w:r>
      <w:r w:rsidRPr="00C250BD">
        <w:rPr>
          <w:rFonts w:asciiTheme="minorBidi" w:hAnsiTheme="minorBidi"/>
          <w:sz w:val="22"/>
          <w:szCs w:val="22"/>
        </w:rPr>
        <w:t>es</w:t>
      </w:r>
      <w:r w:rsidRPr="00C250BD">
        <w:rPr>
          <w:rFonts w:asciiTheme="minorBidi" w:hAnsiTheme="minorBidi"/>
          <w:spacing w:val="-2"/>
          <w:sz w:val="22"/>
          <w:szCs w:val="22"/>
        </w:rPr>
        <w:t xml:space="preserve"> </w:t>
      </w:r>
      <w:r w:rsidRPr="00C250BD">
        <w:rPr>
          <w:rFonts w:asciiTheme="minorBidi" w:hAnsiTheme="minorBidi"/>
          <w:spacing w:val="1"/>
          <w:sz w:val="22"/>
          <w:szCs w:val="22"/>
        </w:rPr>
        <w:t>r</w:t>
      </w:r>
      <w:r w:rsidRPr="00C250BD">
        <w:rPr>
          <w:rFonts w:asciiTheme="minorBidi" w:hAnsiTheme="minorBidi"/>
          <w:spacing w:val="-2"/>
          <w:sz w:val="22"/>
          <w:szCs w:val="22"/>
        </w:rPr>
        <w:t>e</w:t>
      </w:r>
      <w:r w:rsidRPr="00C250BD">
        <w:rPr>
          <w:rFonts w:asciiTheme="minorBidi" w:hAnsiTheme="minorBidi"/>
          <w:spacing w:val="1"/>
          <w:sz w:val="22"/>
          <w:szCs w:val="22"/>
        </w:rPr>
        <w:t>l</w:t>
      </w:r>
      <w:r w:rsidRPr="00C250BD">
        <w:rPr>
          <w:rFonts w:asciiTheme="minorBidi" w:hAnsiTheme="minorBidi"/>
          <w:sz w:val="22"/>
          <w:szCs w:val="22"/>
        </w:rPr>
        <w:t>a</w:t>
      </w:r>
      <w:r w:rsidRPr="00C250BD">
        <w:rPr>
          <w:rFonts w:asciiTheme="minorBidi" w:hAnsiTheme="minorBidi"/>
          <w:spacing w:val="-1"/>
          <w:sz w:val="22"/>
          <w:szCs w:val="22"/>
        </w:rPr>
        <w:t>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pacing w:val="1"/>
          <w:sz w:val="22"/>
          <w:szCs w:val="22"/>
        </w:rPr>
        <w:t>t</w:t>
      </w:r>
      <w:r w:rsidRPr="00C250BD">
        <w:rPr>
          <w:rFonts w:asciiTheme="minorBidi" w:hAnsiTheme="minorBidi"/>
          <w:sz w:val="22"/>
          <w:szCs w:val="22"/>
        </w:rPr>
        <w:t>o p</w:t>
      </w:r>
      <w:r w:rsidRPr="00C250BD">
        <w:rPr>
          <w:rFonts w:asciiTheme="minorBidi" w:hAnsiTheme="minorBidi"/>
          <w:spacing w:val="1"/>
          <w:sz w:val="22"/>
          <w:szCs w:val="22"/>
        </w:rPr>
        <w:t>i</w:t>
      </w:r>
      <w:r w:rsidRPr="00C250BD">
        <w:rPr>
          <w:rFonts w:asciiTheme="minorBidi" w:hAnsiTheme="minorBidi"/>
          <w:spacing w:val="-2"/>
          <w:sz w:val="22"/>
          <w:szCs w:val="22"/>
        </w:rPr>
        <w:t>g</w:t>
      </w:r>
      <w:r w:rsidRPr="00C250BD">
        <w:rPr>
          <w:rFonts w:asciiTheme="minorBidi" w:hAnsiTheme="minorBidi"/>
          <w:spacing w:val="-4"/>
          <w:sz w:val="22"/>
          <w:szCs w:val="22"/>
        </w:rPr>
        <w:t>m</w:t>
      </w:r>
      <w:r w:rsidRPr="00C250BD">
        <w:rPr>
          <w:rFonts w:asciiTheme="minorBidi" w:hAnsiTheme="minorBidi"/>
          <w:sz w:val="22"/>
          <w:szCs w:val="22"/>
        </w:rPr>
        <w:t>en</w:t>
      </w:r>
      <w:r w:rsidRPr="00C250BD">
        <w:rPr>
          <w:rFonts w:asciiTheme="minorBidi" w:hAnsiTheme="minorBidi"/>
          <w:spacing w:val="1"/>
          <w:sz w:val="22"/>
          <w:szCs w:val="22"/>
        </w:rPr>
        <w:t>t</w:t>
      </w:r>
      <w:r w:rsidRPr="00C250BD">
        <w:rPr>
          <w:rFonts w:asciiTheme="minorBidi" w:hAnsiTheme="minorBidi"/>
          <w:sz w:val="22"/>
          <w:szCs w:val="22"/>
        </w:rPr>
        <w:t>a</w:t>
      </w:r>
      <w:r w:rsidRPr="00C250BD">
        <w:rPr>
          <w:rFonts w:asciiTheme="minorBidi" w:hAnsiTheme="minorBidi"/>
          <w:spacing w:val="1"/>
          <w:sz w:val="22"/>
          <w:szCs w:val="22"/>
        </w:rPr>
        <w:t>ti</w:t>
      </w:r>
      <w:r w:rsidRPr="00C250BD">
        <w:rPr>
          <w:rFonts w:asciiTheme="minorBidi" w:hAnsiTheme="minorBidi"/>
          <w:sz w:val="22"/>
          <w:szCs w:val="22"/>
        </w:rPr>
        <w:t>on</w:t>
      </w:r>
      <w:r w:rsidRPr="00C250BD">
        <w:rPr>
          <w:rFonts w:asciiTheme="minorBidi" w:hAnsiTheme="minorBidi"/>
          <w:spacing w:val="-2"/>
          <w:sz w:val="22"/>
          <w:szCs w:val="22"/>
        </w:rPr>
        <w:t xml:space="preserve"> </w:t>
      </w:r>
      <w:r w:rsidRPr="00C250BD">
        <w:rPr>
          <w:rFonts w:asciiTheme="minorBidi" w:hAnsiTheme="minorBidi"/>
          <w:sz w:val="22"/>
          <w:szCs w:val="22"/>
        </w:rPr>
        <w:t>and</w:t>
      </w:r>
      <w:r w:rsidRPr="00C250BD">
        <w:rPr>
          <w:rFonts w:asciiTheme="minorBidi" w:hAnsiTheme="minorBidi"/>
          <w:spacing w:val="-2"/>
          <w:sz w:val="22"/>
          <w:szCs w:val="22"/>
        </w:rPr>
        <w:t xml:space="preserve"> </w:t>
      </w:r>
      <w:proofErr w:type="spellStart"/>
      <w:r w:rsidRPr="00C250BD">
        <w:rPr>
          <w:rFonts w:asciiTheme="minorBidi" w:hAnsiTheme="minorBidi"/>
          <w:sz w:val="22"/>
          <w:szCs w:val="22"/>
        </w:rPr>
        <w:t>co</w:t>
      </w:r>
      <w:r w:rsidRPr="00C250BD">
        <w:rPr>
          <w:rFonts w:asciiTheme="minorBidi" w:hAnsiTheme="minorBidi"/>
          <w:spacing w:val="-1"/>
          <w:sz w:val="22"/>
          <w:szCs w:val="22"/>
        </w:rPr>
        <w:t>l</w:t>
      </w:r>
      <w:r w:rsidRPr="00C250BD">
        <w:rPr>
          <w:rFonts w:asciiTheme="minorBidi" w:hAnsiTheme="minorBidi"/>
          <w:sz w:val="22"/>
          <w:szCs w:val="22"/>
        </w:rPr>
        <w:t>ou</w:t>
      </w:r>
      <w:r w:rsidRPr="00C250BD">
        <w:rPr>
          <w:rFonts w:asciiTheme="minorBidi" w:hAnsiTheme="minorBidi"/>
          <w:spacing w:val="1"/>
          <w:sz w:val="22"/>
          <w:szCs w:val="22"/>
        </w:rPr>
        <w:t>ri</w:t>
      </w:r>
      <w:r w:rsidRPr="00C250BD">
        <w:rPr>
          <w:rFonts w:asciiTheme="minorBidi" w:hAnsiTheme="minorBidi"/>
          <w:sz w:val="22"/>
          <w:szCs w:val="22"/>
        </w:rPr>
        <w:t>ng</w:t>
      </w:r>
      <w:proofErr w:type="spellEnd"/>
      <w:r w:rsidRPr="00C250BD">
        <w:rPr>
          <w:rFonts w:asciiTheme="minorBidi" w:hAnsiTheme="minorBidi"/>
          <w:spacing w:val="-2"/>
          <w:sz w:val="22"/>
          <w:szCs w:val="22"/>
        </w:rPr>
        <w:t xml:space="preserve"> </w:t>
      </w:r>
      <w:r w:rsidRPr="00C250BD">
        <w:rPr>
          <w:rFonts w:asciiTheme="minorBidi" w:hAnsiTheme="minorBidi"/>
          <w:sz w:val="22"/>
          <w:szCs w:val="22"/>
        </w:rPr>
        <w:t>a</w:t>
      </w:r>
      <w:r w:rsidRPr="00C250BD">
        <w:rPr>
          <w:rFonts w:asciiTheme="minorBidi" w:hAnsiTheme="minorBidi"/>
          <w:spacing w:val="-2"/>
          <w:sz w:val="22"/>
          <w:szCs w:val="22"/>
        </w:rPr>
        <w:t>g</w:t>
      </w:r>
      <w:r w:rsidRPr="00C250BD">
        <w:rPr>
          <w:rFonts w:asciiTheme="minorBidi" w:hAnsiTheme="minorBidi"/>
          <w:sz w:val="22"/>
          <w:szCs w:val="22"/>
        </w:rPr>
        <w:t>en</w:t>
      </w:r>
      <w:r w:rsidRPr="00C250BD">
        <w:rPr>
          <w:rFonts w:asciiTheme="minorBidi" w:hAnsiTheme="minorBidi"/>
          <w:spacing w:val="-1"/>
          <w:sz w:val="22"/>
          <w:szCs w:val="22"/>
        </w:rPr>
        <w:t>t</w:t>
      </w:r>
      <w:r w:rsidRPr="00C250BD">
        <w:rPr>
          <w:rFonts w:asciiTheme="minorBidi" w:hAnsiTheme="minorBidi"/>
          <w:sz w:val="22"/>
          <w:szCs w:val="22"/>
        </w:rPr>
        <w:t>s, d</w:t>
      </w:r>
      <w:r w:rsidRPr="00C250BD">
        <w:rPr>
          <w:rFonts w:asciiTheme="minorBidi" w:hAnsiTheme="minorBidi"/>
          <w:spacing w:val="1"/>
          <w:sz w:val="22"/>
          <w:szCs w:val="22"/>
        </w:rPr>
        <w:t>r</w:t>
      </w:r>
      <w:r w:rsidRPr="00C250BD">
        <w:rPr>
          <w:rFonts w:asciiTheme="minorBidi" w:hAnsiTheme="minorBidi"/>
          <w:spacing w:val="-2"/>
          <w:sz w:val="22"/>
          <w:szCs w:val="22"/>
        </w:rPr>
        <w:t>y</w:t>
      </w:r>
      <w:r w:rsidRPr="00C250BD">
        <w:rPr>
          <w:rFonts w:asciiTheme="minorBidi" w:hAnsiTheme="minorBidi"/>
          <w:spacing w:val="1"/>
          <w:sz w:val="22"/>
          <w:szCs w:val="22"/>
        </w:rPr>
        <w: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z w:val="22"/>
          <w:szCs w:val="22"/>
        </w:rPr>
        <w:t xml:space="preserve">and </w:t>
      </w:r>
      <w:r w:rsidRPr="00C250BD">
        <w:rPr>
          <w:rFonts w:asciiTheme="minorBidi" w:hAnsiTheme="minorBidi"/>
          <w:spacing w:val="-2"/>
          <w:sz w:val="22"/>
          <w:szCs w:val="22"/>
        </w:rPr>
        <w:t>c</w:t>
      </w:r>
      <w:r w:rsidRPr="00C250BD">
        <w:rPr>
          <w:rFonts w:asciiTheme="minorBidi" w:hAnsiTheme="minorBidi"/>
          <w:sz w:val="22"/>
          <w:szCs w:val="22"/>
        </w:rPr>
        <w:t>u</w:t>
      </w:r>
      <w:r w:rsidRPr="00C250BD">
        <w:rPr>
          <w:rFonts w:asciiTheme="minorBidi" w:hAnsiTheme="minorBidi"/>
          <w:spacing w:val="1"/>
          <w:sz w:val="22"/>
          <w:szCs w:val="22"/>
        </w:rPr>
        <w:t>ri</w:t>
      </w:r>
      <w:r w:rsidRPr="00C250BD">
        <w:rPr>
          <w:rFonts w:asciiTheme="minorBidi" w:hAnsiTheme="minorBidi"/>
          <w:sz w:val="22"/>
          <w:szCs w:val="22"/>
        </w:rPr>
        <w:t>ng p</w:t>
      </w:r>
      <w:r w:rsidRPr="00C250BD">
        <w:rPr>
          <w:rFonts w:asciiTheme="minorBidi" w:hAnsiTheme="minorBidi"/>
          <w:spacing w:val="1"/>
          <w:sz w:val="22"/>
          <w:szCs w:val="22"/>
        </w:rPr>
        <w:t>r</w:t>
      </w:r>
      <w:r w:rsidRPr="00C250BD">
        <w:rPr>
          <w:rFonts w:asciiTheme="minorBidi" w:hAnsiTheme="minorBidi"/>
          <w:sz w:val="22"/>
          <w:szCs w:val="22"/>
        </w:rPr>
        <w:t>oc</w:t>
      </w:r>
      <w:r w:rsidRPr="00C250BD">
        <w:rPr>
          <w:rFonts w:asciiTheme="minorBidi" w:hAnsiTheme="minorBidi"/>
          <w:spacing w:val="-2"/>
          <w:sz w:val="22"/>
          <w:szCs w:val="22"/>
        </w:rPr>
        <w:t>e</w:t>
      </w:r>
      <w:r w:rsidRPr="00C250BD">
        <w:rPr>
          <w:rFonts w:asciiTheme="minorBidi" w:hAnsiTheme="minorBidi"/>
          <w:sz w:val="22"/>
          <w:szCs w:val="22"/>
        </w:rPr>
        <w:t>s</w:t>
      </w:r>
      <w:r w:rsidRPr="00C250BD">
        <w:rPr>
          <w:rFonts w:asciiTheme="minorBidi" w:hAnsiTheme="minorBidi"/>
          <w:spacing w:val="1"/>
          <w:sz w:val="22"/>
          <w:szCs w:val="22"/>
        </w:rPr>
        <w:t>s</w:t>
      </w:r>
      <w:r w:rsidRPr="00C250BD">
        <w:rPr>
          <w:rFonts w:asciiTheme="minorBidi" w:hAnsiTheme="minorBidi"/>
          <w:spacing w:val="-2"/>
          <w:sz w:val="22"/>
          <w:szCs w:val="22"/>
        </w:rPr>
        <w:t>e</w:t>
      </w:r>
      <w:r w:rsidRPr="00C250BD">
        <w:rPr>
          <w:rFonts w:asciiTheme="minorBidi" w:hAnsiTheme="minorBidi"/>
          <w:sz w:val="22"/>
          <w:szCs w:val="22"/>
        </w:rPr>
        <w:t xml:space="preserve">s </w:t>
      </w:r>
      <w:r w:rsidRPr="00C250BD">
        <w:rPr>
          <w:rFonts w:asciiTheme="minorBidi" w:hAnsiTheme="minorBidi"/>
          <w:spacing w:val="1"/>
          <w:sz w:val="22"/>
          <w:szCs w:val="22"/>
        </w:rPr>
        <w:t>a</w:t>
      </w:r>
      <w:r w:rsidRPr="00C250BD">
        <w:rPr>
          <w:rFonts w:asciiTheme="minorBidi" w:hAnsiTheme="minorBidi"/>
          <w:sz w:val="22"/>
          <w:szCs w:val="22"/>
        </w:rPr>
        <w:t>nd</w:t>
      </w:r>
      <w:r w:rsidRPr="00C250BD">
        <w:rPr>
          <w:rFonts w:asciiTheme="minorBidi" w:hAnsiTheme="minorBidi"/>
          <w:spacing w:val="-2"/>
          <w:sz w:val="22"/>
          <w:szCs w:val="22"/>
        </w:rPr>
        <w:t xml:space="preserve"> </w:t>
      </w:r>
      <w:r w:rsidRPr="00C250BD">
        <w:rPr>
          <w:rFonts w:asciiTheme="minorBidi" w:hAnsiTheme="minorBidi"/>
          <w:spacing w:val="1"/>
          <w:sz w:val="22"/>
          <w:szCs w:val="22"/>
        </w:rPr>
        <w:t>t</w:t>
      </w:r>
      <w:r w:rsidRPr="00C250BD">
        <w:rPr>
          <w:rFonts w:asciiTheme="minorBidi" w:hAnsiTheme="minorBidi"/>
          <w:spacing w:val="-2"/>
          <w:sz w:val="22"/>
          <w:szCs w:val="22"/>
        </w:rPr>
        <w:t>h</w:t>
      </w:r>
      <w:r w:rsidRPr="00C250BD">
        <w:rPr>
          <w:rFonts w:asciiTheme="minorBidi" w:hAnsiTheme="minorBidi"/>
          <w:sz w:val="22"/>
          <w:szCs w:val="22"/>
        </w:rPr>
        <w:t xml:space="preserve">e </w:t>
      </w:r>
      <w:r w:rsidRPr="00C250BD">
        <w:rPr>
          <w:rFonts w:asciiTheme="minorBidi" w:hAnsiTheme="minorBidi"/>
          <w:spacing w:val="1"/>
          <w:sz w:val="22"/>
          <w:szCs w:val="22"/>
        </w:rPr>
        <w:t>r</w:t>
      </w:r>
      <w:r w:rsidRPr="00C250BD">
        <w:rPr>
          <w:rFonts w:asciiTheme="minorBidi" w:hAnsiTheme="minorBidi"/>
          <w:spacing w:val="-2"/>
          <w:sz w:val="22"/>
          <w:szCs w:val="22"/>
        </w:rPr>
        <w:t>o</w:t>
      </w:r>
      <w:r w:rsidRPr="00C250BD">
        <w:rPr>
          <w:rFonts w:asciiTheme="minorBidi" w:hAnsiTheme="minorBidi"/>
          <w:spacing w:val="1"/>
          <w:sz w:val="22"/>
          <w:szCs w:val="22"/>
        </w:rPr>
        <w:t>l</w:t>
      </w:r>
      <w:r w:rsidRPr="00C250BD">
        <w:rPr>
          <w:rFonts w:asciiTheme="minorBidi" w:hAnsiTheme="minorBidi"/>
          <w:sz w:val="22"/>
          <w:szCs w:val="22"/>
        </w:rPr>
        <w:t xml:space="preserve">e </w:t>
      </w:r>
      <w:r w:rsidRPr="00C250BD">
        <w:rPr>
          <w:rFonts w:asciiTheme="minorBidi" w:hAnsiTheme="minorBidi"/>
          <w:spacing w:val="-2"/>
          <w:sz w:val="22"/>
          <w:szCs w:val="22"/>
        </w:rPr>
        <w:t>o</w:t>
      </w:r>
      <w:r w:rsidRPr="00C250BD">
        <w:rPr>
          <w:rFonts w:asciiTheme="minorBidi" w:hAnsiTheme="minorBidi"/>
          <w:sz w:val="22"/>
          <w:szCs w:val="22"/>
        </w:rPr>
        <w:t>f</w:t>
      </w:r>
      <w:r w:rsidRPr="00C250BD">
        <w:rPr>
          <w:rFonts w:asciiTheme="minorBidi" w:hAnsiTheme="minorBidi"/>
          <w:spacing w:val="1"/>
          <w:sz w:val="22"/>
          <w:szCs w:val="22"/>
        </w:rPr>
        <w:t xml:space="preserve"> </w:t>
      </w:r>
      <w:r w:rsidRPr="00C250BD">
        <w:rPr>
          <w:rFonts w:asciiTheme="minorBidi" w:hAnsiTheme="minorBidi"/>
          <w:sz w:val="22"/>
          <w:szCs w:val="22"/>
        </w:rPr>
        <w:t>s</w:t>
      </w:r>
      <w:r w:rsidRPr="00C250BD">
        <w:rPr>
          <w:rFonts w:asciiTheme="minorBidi" w:hAnsiTheme="minorBidi"/>
          <w:spacing w:val="-2"/>
          <w:sz w:val="22"/>
          <w:szCs w:val="22"/>
        </w:rPr>
        <w:t>o</w:t>
      </w:r>
      <w:r w:rsidRPr="00C250BD">
        <w:rPr>
          <w:rFonts w:asciiTheme="minorBidi" w:hAnsiTheme="minorBidi"/>
          <w:spacing w:val="1"/>
          <w:sz w:val="22"/>
          <w:szCs w:val="22"/>
        </w:rPr>
        <w:t>l</w:t>
      </w:r>
      <w:r w:rsidRPr="00C250BD">
        <w:rPr>
          <w:rFonts w:asciiTheme="minorBidi" w:hAnsiTheme="minorBidi"/>
          <w:spacing w:val="-2"/>
          <w:sz w:val="22"/>
          <w:szCs w:val="22"/>
        </w:rPr>
        <w:t>v</w:t>
      </w:r>
      <w:r w:rsidRPr="00C250BD">
        <w:rPr>
          <w:rFonts w:asciiTheme="minorBidi" w:hAnsiTheme="minorBidi"/>
          <w:sz w:val="22"/>
          <w:szCs w:val="22"/>
        </w:rPr>
        <w:t>en</w:t>
      </w:r>
      <w:r w:rsidRPr="00C250BD">
        <w:rPr>
          <w:rFonts w:asciiTheme="minorBidi" w:hAnsiTheme="minorBidi"/>
          <w:spacing w:val="1"/>
          <w:sz w:val="22"/>
          <w:szCs w:val="22"/>
        </w:rPr>
        <w:t>t</w:t>
      </w:r>
      <w:r w:rsidRPr="00C250BD">
        <w:rPr>
          <w:rFonts w:asciiTheme="minorBidi" w:hAnsiTheme="minorBidi"/>
          <w:sz w:val="22"/>
          <w:szCs w:val="22"/>
        </w:rPr>
        <w:t>s</w:t>
      </w:r>
    </w:p>
    <w:p w:rsidR="000B58F9" w:rsidRPr="00D31874" w:rsidRDefault="000B58F9" w:rsidP="000B58F9">
      <w:pPr>
        <w:spacing w:line="360" w:lineRule="auto"/>
        <w:rPr>
          <w:rFonts w:asciiTheme="minorBidi" w:hAnsiTheme="minorBidi"/>
        </w:rPr>
      </w:pP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C250BD" w:rsidRDefault="000B58F9" w:rsidP="00FE6267">
      <w:pPr>
        <w:pStyle w:val="ListParagraph"/>
        <w:numPr>
          <w:ilvl w:val="0"/>
          <w:numId w:val="893"/>
        </w:numPr>
        <w:tabs>
          <w:tab w:val="left" w:pos="860"/>
        </w:tabs>
        <w:spacing w:line="360" w:lineRule="auto"/>
        <w:ind w:right="-20"/>
        <w:rPr>
          <w:rFonts w:asciiTheme="minorBidi" w:hAnsiTheme="minorBidi"/>
          <w:sz w:val="22"/>
          <w:szCs w:val="22"/>
        </w:rPr>
      </w:pPr>
      <w:r w:rsidRPr="00C250BD">
        <w:rPr>
          <w:rFonts w:asciiTheme="minorBidi" w:hAnsiTheme="minorBidi"/>
          <w:sz w:val="22"/>
          <w:szCs w:val="22"/>
        </w:rPr>
        <w:t>A</w:t>
      </w:r>
      <w:r w:rsidRPr="00C250BD">
        <w:rPr>
          <w:rFonts w:asciiTheme="minorBidi" w:hAnsiTheme="minorBidi"/>
          <w:spacing w:val="-1"/>
          <w:sz w:val="22"/>
          <w:szCs w:val="22"/>
        </w:rPr>
        <w:t xml:space="preserve"> </w:t>
      </w:r>
      <w:r w:rsidRPr="00C250BD">
        <w:rPr>
          <w:rFonts w:asciiTheme="minorBidi" w:hAnsiTheme="minorBidi"/>
          <w:spacing w:val="-4"/>
          <w:sz w:val="22"/>
          <w:szCs w:val="22"/>
        </w:rPr>
        <w:t>m</w:t>
      </w:r>
      <w:r w:rsidRPr="00C250BD">
        <w:rPr>
          <w:rFonts w:asciiTheme="minorBidi" w:hAnsiTheme="minorBidi"/>
          <w:spacing w:val="1"/>
          <w:sz w:val="22"/>
          <w:szCs w:val="22"/>
        </w:rPr>
        <w:t>i</w:t>
      </w:r>
      <w:r w:rsidRPr="00C250BD">
        <w:rPr>
          <w:rFonts w:asciiTheme="minorBidi" w:hAnsiTheme="minorBidi"/>
          <w:sz w:val="22"/>
          <w:szCs w:val="22"/>
        </w:rPr>
        <w:t>n</w:t>
      </w:r>
      <w:r w:rsidRPr="00C250BD">
        <w:rPr>
          <w:rFonts w:asciiTheme="minorBidi" w:hAnsiTheme="minorBidi"/>
          <w:spacing w:val="3"/>
          <w:sz w:val="22"/>
          <w:szCs w:val="22"/>
        </w:rPr>
        <w:t>i</w:t>
      </w:r>
      <w:r w:rsidRPr="00C250BD">
        <w:rPr>
          <w:rFonts w:asciiTheme="minorBidi" w:hAnsiTheme="minorBidi"/>
          <w:spacing w:val="-4"/>
          <w:sz w:val="22"/>
          <w:szCs w:val="22"/>
        </w:rPr>
        <w:t>m</w:t>
      </w:r>
      <w:r w:rsidRPr="00C250BD">
        <w:rPr>
          <w:rFonts w:asciiTheme="minorBidi" w:hAnsiTheme="minorBidi"/>
          <w:spacing w:val="2"/>
          <w:sz w:val="22"/>
          <w:szCs w:val="22"/>
        </w:rPr>
        <w:t>u</w:t>
      </w:r>
      <w:r w:rsidRPr="00C250BD">
        <w:rPr>
          <w:rFonts w:asciiTheme="minorBidi" w:hAnsiTheme="minorBidi"/>
          <w:sz w:val="22"/>
          <w:szCs w:val="22"/>
        </w:rPr>
        <w:t>m</w:t>
      </w:r>
      <w:r w:rsidRPr="00C250BD">
        <w:rPr>
          <w:rFonts w:asciiTheme="minorBidi" w:hAnsiTheme="minorBidi"/>
          <w:spacing w:val="-4"/>
          <w:sz w:val="22"/>
          <w:szCs w:val="22"/>
        </w:rPr>
        <w:t xml:space="preserve"> </w:t>
      </w:r>
      <w:r w:rsidRPr="00C250BD">
        <w:rPr>
          <w:rFonts w:asciiTheme="minorBidi" w:hAnsiTheme="minorBidi"/>
          <w:sz w:val="22"/>
          <w:szCs w:val="22"/>
        </w:rPr>
        <w:t>app</w:t>
      </w:r>
      <w:r w:rsidRPr="00C250BD">
        <w:rPr>
          <w:rFonts w:asciiTheme="minorBidi" w:hAnsiTheme="minorBidi"/>
          <w:spacing w:val="1"/>
          <w:sz w:val="22"/>
          <w:szCs w:val="22"/>
        </w:rPr>
        <w:t>li</w:t>
      </w:r>
      <w:r w:rsidRPr="00C250BD">
        <w:rPr>
          <w:rFonts w:asciiTheme="minorBidi" w:hAnsiTheme="minorBidi"/>
          <w:spacing w:val="-2"/>
          <w:sz w:val="22"/>
          <w:szCs w:val="22"/>
        </w:rPr>
        <w:t>c</w:t>
      </w:r>
      <w:r w:rsidRPr="00C250BD">
        <w:rPr>
          <w:rFonts w:asciiTheme="minorBidi" w:hAnsiTheme="minorBidi"/>
          <w:sz w:val="22"/>
          <w:szCs w:val="22"/>
        </w:rPr>
        <w:t>a</w:t>
      </w:r>
      <w:r w:rsidRPr="00C250BD">
        <w:rPr>
          <w:rFonts w:asciiTheme="minorBidi" w:hAnsiTheme="minorBidi"/>
          <w:spacing w:val="-1"/>
          <w:sz w:val="22"/>
          <w:szCs w:val="22"/>
        </w:rPr>
        <w:t>t</w:t>
      </w:r>
      <w:r w:rsidRPr="00C250BD">
        <w:rPr>
          <w:rFonts w:asciiTheme="minorBidi" w:hAnsiTheme="minorBidi"/>
          <w:spacing w:val="1"/>
          <w:sz w:val="22"/>
          <w:szCs w:val="22"/>
        </w:rPr>
        <w:t>i</w:t>
      </w:r>
      <w:r w:rsidRPr="00C250BD">
        <w:rPr>
          <w:rFonts w:asciiTheme="minorBidi" w:hAnsiTheme="minorBidi"/>
          <w:sz w:val="22"/>
          <w:szCs w:val="22"/>
        </w:rPr>
        <w:t xml:space="preserve">on </w:t>
      </w:r>
      <w:r w:rsidRPr="00C250BD">
        <w:rPr>
          <w:rFonts w:asciiTheme="minorBidi" w:hAnsiTheme="minorBidi"/>
          <w:spacing w:val="-2"/>
          <w:sz w:val="22"/>
          <w:szCs w:val="22"/>
        </w:rPr>
        <w:t>o</w:t>
      </w:r>
      <w:r w:rsidRPr="00C250BD">
        <w:rPr>
          <w:rFonts w:asciiTheme="minorBidi" w:hAnsiTheme="minorBidi"/>
          <w:sz w:val="22"/>
          <w:szCs w:val="22"/>
        </w:rPr>
        <w:t>f s</w:t>
      </w:r>
      <w:r w:rsidRPr="00C250BD">
        <w:rPr>
          <w:rFonts w:asciiTheme="minorBidi" w:hAnsiTheme="minorBidi"/>
          <w:spacing w:val="1"/>
          <w:sz w:val="22"/>
          <w:szCs w:val="22"/>
        </w:rPr>
        <w:t>i</w:t>
      </w:r>
      <w:r w:rsidRPr="00C250BD">
        <w:rPr>
          <w:rFonts w:asciiTheme="minorBidi" w:hAnsiTheme="minorBidi"/>
          <w:sz w:val="22"/>
          <w:szCs w:val="22"/>
        </w:rPr>
        <w:t xml:space="preserve">x </w:t>
      </w:r>
      <w:r w:rsidRPr="00C250BD">
        <w:rPr>
          <w:rFonts w:asciiTheme="minorBidi" w:hAnsiTheme="minorBidi"/>
          <w:spacing w:val="-2"/>
          <w:sz w:val="22"/>
          <w:szCs w:val="22"/>
        </w:rPr>
        <w:t>s</w:t>
      </w:r>
      <w:r w:rsidRPr="00C250BD">
        <w:rPr>
          <w:rFonts w:asciiTheme="minorBidi" w:hAnsiTheme="minorBidi"/>
          <w:sz w:val="22"/>
          <w:szCs w:val="22"/>
        </w:rPr>
        <w:t>qu</w:t>
      </w:r>
      <w:r w:rsidRPr="00C250BD">
        <w:rPr>
          <w:rFonts w:asciiTheme="minorBidi" w:hAnsiTheme="minorBidi"/>
          <w:spacing w:val="-2"/>
          <w:sz w:val="22"/>
          <w:szCs w:val="22"/>
        </w:rPr>
        <w:t>a</w:t>
      </w:r>
      <w:r w:rsidRPr="00C250BD">
        <w:rPr>
          <w:rFonts w:asciiTheme="minorBidi" w:hAnsiTheme="minorBidi"/>
          <w:spacing w:val="1"/>
          <w:sz w:val="22"/>
          <w:szCs w:val="22"/>
        </w:rPr>
        <w:t>r</w:t>
      </w:r>
      <w:r w:rsidRPr="00C250BD">
        <w:rPr>
          <w:rFonts w:asciiTheme="minorBidi" w:hAnsiTheme="minorBidi"/>
          <w:sz w:val="22"/>
          <w:szCs w:val="22"/>
        </w:rPr>
        <w:t xml:space="preserve">e </w:t>
      </w:r>
      <w:proofErr w:type="spellStart"/>
      <w:r w:rsidRPr="00C250BD">
        <w:rPr>
          <w:rFonts w:asciiTheme="minorBidi" w:hAnsiTheme="minorBidi"/>
          <w:spacing w:val="-3"/>
          <w:sz w:val="22"/>
          <w:szCs w:val="22"/>
        </w:rPr>
        <w:t>m</w:t>
      </w:r>
      <w:r w:rsidRPr="00C250BD">
        <w:rPr>
          <w:rFonts w:asciiTheme="minorBidi" w:hAnsiTheme="minorBidi"/>
          <w:sz w:val="22"/>
          <w:szCs w:val="22"/>
        </w:rPr>
        <w:t>e</w:t>
      </w:r>
      <w:r w:rsidRPr="00C250BD">
        <w:rPr>
          <w:rFonts w:asciiTheme="minorBidi" w:hAnsiTheme="minorBidi"/>
          <w:spacing w:val="1"/>
          <w:sz w:val="22"/>
          <w:szCs w:val="22"/>
        </w:rPr>
        <w:t>tr</w:t>
      </w:r>
      <w:r w:rsidRPr="00C250BD">
        <w:rPr>
          <w:rFonts w:asciiTheme="minorBidi" w:hAnsiTheme="minorBidi"/>
          <w:spacing w:val="-2"/>
          <w:sz w:val="22"/>
          <w:szCs w:val="22"/>
        </w:rPr>
        <w:t>e</w:t>
      </w:r>
      <w:r w:rsidRPr="00C250BD">
        <w:rPr>
          <w:rFonts w:asciiTheme="minorBidi" w:hAnsiTheme="minorBidi"/>
          <w:sz w:val="22"/>
          <w:szCs w:val="22"/>
        </w:rPr>
        <w:t>s</w:t>
      </w:r>
      <w:proofErr w:type="spellEnd"/>
      <w:r w:rsidRPr="00C250BD">
        <w:rPr>
          <w:rFonts w:asciiTheme="minorBidi" w:hAnsiTheme="minorBidi"/>
          <w:sz w:val="22"/>
          <w:szCs w:val="22"/>
        </w:rPr>
        <w:t xml:space="preserve"> b</w:t>
      </w:r>
      <w:r w:rsidRPr="00C250BD">
        <w:rPr>
          <w:rFonts w:asciiTheme="minorBidi" w:hAnsiTheme="minorBidi"/>
          <w:spacing w:val="1"/>
          <w:sz w:val="22"/>
          <w:szCs w:val="22"/>
        </w:rPr>
        <w:t>r</w:t>
      </w:r>
      <w:r w:rsidRPr="00C250BD">
        <w:rPr>
          <w:rFonts w:asciiTheme="minorBidi" w:hAnsiTheme="minorBidi"/>
          <w:spacing w:val="-2"/>
          <w:sz w:val="22"/>
          <w:szCs w:val="22"/>
        </w:rPr>
        <w:t>u</w:t>
      </w:r>
      <w:r w:rsidRPr="00C250BD">
        <w:rPr>
          <w:rFonts w:asciiTheme="minorBidi" w:hAnsiTheme="minorBidi"/>
          <w:sz w:val="22"/>
          <w:szCs w:val="22"/>
        </w:rPr>
        <w:t>sh</w:t>
      </w:r>
      <w:r w:rsidRPr="00C250BD">
        <w:rPr>
          <w:rFonts w:asciiTheme="minorBidi" w:hAnsiTheme="minorBidi"/>
          <w:spacing w:val="1"/>
          <w:sz w:val="22"/>
          <w:szCs w:val="22"/>
        </w:rPr>
        <w:t>e</w:t>
      </w:r>
      <w:r w:rsidRPr="00C250BD">
        <w:rPr>
          <w:rFonts w:asciiTheme="minorBidi" w:hAnsiTheme="minorBidi"/>
          <w:sz w:val="22"/>
          <w:szCs w:val="22"/>
        </w:rPr>
        <w:t>d</w:t>
      </w:r>
      <w:r w:rsidRPr="00C250BD">
        <w:rPr>
          <w:rFonts w:asciiTheme="minorBidi" w:hAnsiTheme="minorBidi"/>
          <w:spacing w:val="-2"/>
          <w:sz w:val="22"/>
          <w:szCs w:val="22"/>
        </w:rPr>
        <w:t xml:space="preserve"> o</w:t>
      </w:r>
      <w:r w:rsidRPr="00C250BD">
        <w:rPr>
          <w:rFonts w:asciiTheme="minorBidi" w:hAnsiTheme="minorBidi"/>
          <w:sz w:val="22"/>
          <w:szCs w:val="22"/>
        </w:rPr>
        <w:t>r</w:t>
      </w:r>
      <w:r w:rsidRPr="00C250BD">
        <w:rPr>
          <w:rFonts w:asciiTheme="minorBidi" w:hAnsiTheme="minorBidi"/>
          <w:spacing w:val="1"/>
          <w:sz w:val="22"/>
          <w:szCs w:val="22"/>
        </w:rPr>
        <w:t xml:space="preserve"> r</w:t>
      </w:r>
      <w:r w:rsidRPr="00C250BD">
        <w:rPr>
          <w:rFonts w:asciiTheme="minorBidi" w:hAnsiTheme="minorBidi"/>
          <w:spacing w:val="-2"/>
          <w:sz w:val="22"/>
          <w:szCs w:val="22"/>
        </w:rPr>
        <w:t>o</w:t>
      </w:r>
      <w:r w:rsidRPr="00C250BD">
        <w:rPr>
          <w:rFonts w:asciiTheme="minorBidi" w:hAnsiTheme="minorBidi"/>
          <w:spacing w:val="1"/>
          <w:sz w:val="22"/>
          <w:szCs w:val="22"/>
        </w:rPr>
        <w:t>l</w:t>
      </w:r>
      <w:r w:rsidRPr="00C250BD">
        <w:rPr>
          <w:rFonts w:asciiTheme="minorBidi" w:hAnsiTheme="minorBidi"/>
          <w:spacing w:val="-1"/>
          <w:sz w:val="22"/>
          <w:szCs w:val="22"/>
        </w:rPr>
        <w:t>l</w:t>
      </w:r>
      <w:r w:rsidRPr="00C250BD">
        <w:rPr>
          <w:rFonts w:asciiTheme="minorBidi" w:hAnsiTheme="minorBidi"/>
          <w:sz w:val="22"/>
          <w:szCs w:val="22"/>
        </w:rPr>
        <w:t>ed</w:t>
      </w:r>
    </w:p>
    <w:p w:rsidR="000B58F9" w:rsidRPr="00C250BD" w:rsidRDefault="000B58F9" w:rsidP="00FE6267">
      <w:pPr>
        <w:pStyle w:val="ListParagraph"/>
        <w:numPr>
          <w:ilvl w:val="0"/>
          <w:numId w:val="893"/>
        </w:numPr>
        <w:tabs>
          <w:tab w:val="left" w:pos="860"/>
        </w:tabs>
        <w:spacing w:before="1" w:line="360" w:lineRule="auto"/>
        <w:ind w:right="-20"/>
        <w:rPr>
          <w:rFonts w:asciiTheme="minorBidi" w:hAnsiTheme="minorBidi"/>
          <w:sz w:val="22"/>
          <w:szCs w:val="22"/>
        </w:rPr>
      </w:pPr>
      <w:r w:rsidRPr="00C250BD">
        <w:rPr>
          <w:rFonts w:asciiTheme="minorBidi" w:hAnsiTheme="minorBidi"/>
          <w:sz w:val="22"/>
          <w:szCs w:val="22"/>
        </w:rPr>
        <w:t>A</w:t>
      </w:r>
      <w:r w:rsidRPr="00C250BD">
        <w:rPr>
          <w:rFonts w:asciiTheme="minorBidi" w:hAnsiTheme="minorBidi"/>
          <w:spacing w:val="-1"/>
          <w:sz w:val="22"/>
          <w:szCs w:val="22"/>
        </w:rPr>
        <w:t xml:space="preserve"> </w:t>
      </w:r>
      <w:r w:rsidRPr="00C250BD">
        <w:rPr>
          <w:rFonts w:asciiTheme="minorBidi" w:hAnsiTheme="minorBidi"/>
          <w:spacing w:val="1"/>
          <w:sz w:val="22"/>
          <w:szCs w:val="22"/>
        </w:rPr>
        <w:t>ti</w:t>
      </w:r>
      <w:r w:rsidRPr="00C250BD">
        <w:rPr>
          <w:rFonts w:asciiTheme="minorBidi" w:hAnsiTheme="minorBidi"/>
          <w:spacing w:val="-4"/>
          <w:sz w:val="22"/>
          <w:szCs w:val="22"/>
        </w:rPr>
        <w:t>m</w:t>
      </w:r>
      <w:r w:rsidRPr="00C250BD">
        <w:rPr>
          <w:rFonts w:asciiTheme="minorBidi" w:hAnsiTheme="minorBidi"/>
          <w:sz w:val="22"/>
          <w:szCs w:val="22"/>
        </w:rPr>
        <w:t>ber</w:t>
      </w:r>
      <w:r w:rsidRPr="00C250BD">
        <w:rPr>
          <w:rFonts w:asciiTheme="minorBidi" w:hAnsiTheme="minorBidi"/>
          <w:spacing w:val="1"/>
          <w:sz w:val="22"/>
          <w:szCs w:val="22"/>
        </w:rPr>
        <w:t xml:space="preserve"> </w:t>
      </w:r>
      <w:r w:rsidRPr="00C250BD">
        <w:rPr>
          <w:rFonts w:asciiTheme="minorBidi" w:hAnsiTheme="minorBidi"/>
          <w:sz w:val="22"/>
          <w:szCs w:val="22"/>
        </w:rPr>
        <w:t>pa</w:t>
      </w:r>
      <w:r w:rsidRPr="00C250BD">
        <w:rPr>
          <w:rFonts w:asciiTheme="minorBidi" w:hAnsiTheme="minorBidi"/>
          <w:spacing w:val="-2"/>
          <w:sz w:val="22"/>
          <w:szCs w:val="22"/>
        </w:rPr>
        <w:t>n</w:t>
      </w:r>
      <w:r w:rsidRPr="00C250BD">
        <w:rPr>
          <w:rFonts w:asciiTheme="minorBidi" w:hAnsiTheme="minorBidi"/>
          <w:sz w:val="22"/>
          <w:szCs w:val="22"/>
        </w:rPr>
        <w:t>el</w:t>
      </w:r>
      <w:r w:rsidRPr="00C250BD">
        <w:rPr>
          <w:rFonts w:asciiTheme="minorBidi" w:hAnsiTheme="minorBidi"/>
          <w:spacing w:val="1"/>
          <w:sz w:val="22"/>
          <w:szCs w:val="22"/>
        </w:rPr>
        <w:t xml:space="preserve"> </w:t>
      </w:r>
      <w:r w:rsidRPr="00C250BD">
        <w:rPr>
          <w:rFonts w:asciiTheme="minorBidi" w:hAnsiTheme="minorBidi"/>
          <w:spacing w:val="-2"/>
          <w:sz w:val="22"/>
          <w:szCs w:val="22"/>
        </w:rPr>
        <w:t>d</w:t>
      </w:r>
      <w:r w:rsidRPr="00C250BD">
        <w:rPr>
          <w:rFonts w:asciiTheme="minorBidi" w:hAnsiTheme="minorBidi"/>
          <w:sz w:val="22"/>
          <w:szCs w:val="22"/>
        </w:rPr>
        <w:t>oor</w:t>
      </w:r>
    </w:p>
    <w:p w:rsidR="000B58F9" w:rsidRPr="00C250BD" w:rsidRDefault="000B58F9" w:rsidP="00FE6267">
      <w:pPr>
        <w:pStyle w:val="ListParagraph"/>
        <w:numPr>
          <w:ilvl w:val="0"/>
          <w:numId w:val="893"/>
        </w:numPr>
        <w:tabs>
          <w:tab w:val="left" w:pos="860"/>
        </w:tabs>
        <w:spacing w:before="1" w:line="360" w:lineRule="auto"/>
        <w:ind w:right="-20"/>
        <w:rPr>
          <w:rFonts w:asciiTheme="minorBidi" w:hAnsiTheme="minorBidi"/>
          <w:sz w:val="22"/>
          <w:szCs w:val="22"/>
        </w:rPr>
      </w:pPr>
      <w:r w:rsidRPr="00C250BD">
        <w:rPr>
          <w:rFonts w:asciiTheme="minorBidi" w:hAnsiTheme="minorBidi"/>
          <w:sz w:val="22"/>
          <w:szCs w:val="22"/>
        </w:rPr>
        <w:lastRenderedPageBreak/>
        <w:t>A</w:t>
      </w:r>
      <w:r w:rsidRPr="00C250BD">
        <w:rPr>
          <w:rFonts w:asciiTheme="minorBidi" w:hAnsiTheme="minorBidi"/>
          <w:spacing w:val="-1"/>
          <w:sz w:val="22"/>
          <w:szCs w:val="22"/>
        </w:rPr>
        <w:t xml:space="preserve"> </w:t>
      </w:r>
      <w:r w:rsidRPr="00C250BD">
        <w:rPr>
          <w:rFonts w:asciiTheme="minorBidi" w:hAnsiTheme="minorBidi"/>
          <w:spacing w:val="1"/>
          <w:sz w:val="22"/>
          <w:szCs w:val="22"/>
        </w:rPr>
        <w:t>ti</w:t>
      </w:r>
      <w:r w:rsidRPr="00C250BD">
        <w:rPr>
          <w:rFonts w:asciiTheme="minorBidi" w:hAnsiTheme="minorBidi"/>
          <w:spacing w:val="-4"/>
          <w:sz w:val="22"/>
          <w:szCs w:val="22"/>
        </w:rPr>
        <w:t>m</w:t>
      </w:r>
      <w:r w:rsidRPr="00C250BD">
        <w:rPr>
          <w:rFonts w:asciiTheme="minorBidi" w:hAnsiTheme="minorBidi"/>
          <w:sz w:val="22"/>
          <w:szCs w:val="22"/>
        </w:rPr>
        <w:t>ber</w:t>
      </w:r>
      <w:r w:rsidRPr="00C250BD">
        <w:rPr>
          <w:rFonts w:asciiTheme="minorBidi" w:hAnsiTheme="minorBidi"/>
          <w:spacing w:val="1"/>
          <w:sz w:val="22"/>
          <w:szCs w:val="22"/>
        </w:rPr>
        <w:t xml:space="preserve"> </w:t>
      </w:r>
      <w:r w:rsidRPr="00C250BD">
        <w:rPr>
          <w:rFonts w:asciiTheme="minorBidi" w:hAnsiTheme="minorBidi"/>
          <w:spacing w:val="-1"/>
          <w:sz w:val="22"/>
          <w:szCs w:val="22"/>
        </w:rPr>
        <w:t>w</w:t>
      </w:r>
      <w:r w:rsidRPr="00C250BD">
        <w:rPr>
          <w:rFonts w:asciiTheme="minorBidi" w:hAnsiTheme="minorBidi"/>
          <w:spacing w:val="1"/>
          <w:sz w:val="22"/>
          <w:szCs w:val="22"/>
        </w:rPr>
        <w:t>i</w:t>
      </w:r>
      <w:r w:rsidRPr="00C250BD">
        <w:rPr>
          <w:rFonts w:asciiTheme="minorBidi" w:hAnsiTheme="minorBidi"/>
          <w:sz w:val="22"/>
          <w:szCs w:val="22"/>
        </w:rPr>
        <w:t>ndo</w:t>
      </w:r>
      <w:r w:rsidRPr="00C250BD">
        <w:rPr>
          <w:rFonts w:asciiTheme="minorBidi" w:hAnsiTheme="minorBidi"/>
          <w:spacing w:val="-1"/>
          <w:sz w:val="22"/>
          <w:szCs w:val="22"/>
        </w:rPr>
        <w:t>w</w:t>
      </w:r>
      <w:r w:rsidRPr="00C250BD">
        <w:rPr>
          <w:rFonts w:asciiTheme="minorBidi" w:hAnsiTheme="minorBidi"/>
          <w:sz w:val="22"/>
          <w:szCs w:val="22"/>
        </w:rPr>
        <w:t>,</w:t>
      </w:r>
      <w:r w:rsidRPr="00C250BD">
        <w:rPr>
          <w:rFonts w:asciiTheme="minorBidi" w:hAnsiTheme="minorBidi"/>
          <w:spacing w:val="-2"/>
          <w:sz w:val="22"/>
          <w:szCs w:val="22"/>
        </w:rPr>
        <w:t xml:space="preserve"> </w:t>
      </w:r>
      <w:r w:rsidRPr="00C250BD">
        <w:rPr>
          <w:rFonts w:asciiTheme="minorBidi" w:hAnsiTheme="minorBidi"/>
          <w:spacing w:val="1"/>
          <w:sz w:val="22"/>
          <w:szCs w:val="22"/>
        </w:rPr>
        <w:t>i</w:t>
      </w:r>
      <w:r w:rsidRPr="00C250BD">
        <w:rPr>
          <w:rFonts w:asciiTheme="minorBidi" w:hAnsiTheme="minorBidi"/>
          <w:sz w:val="22"/>
          <w:szCs w:val="22"/>
        </w:rPr>
        <w:t>n</w:t>
      </w:r>
      <w:r w:rsidRPr="00C250BD">
        <w:rPr>
          <w:rFonts w:asciiTheme="minorBidi" w:hAnsiTheme="minorBidi"/>
          <w:spacing w:val="-2"/>
          <w:sz w:val="22"/>
          <w:szCs w:val="22"/>
        </w:rPr>
        <w:t>c</w:t>
      </w:r>
      <w:r w:rsidRPr="00C250BD">
        <w:rPr>
          <w:rFonts w:asciiTheme="minorBidi" w:hAnsiTheme="minorBidi"/>
          <w:spacing w:val="1"/>
          <w:sz w:val="22"/>
          <w:szCs w:val="22"/>
        </w:rPr>
        <w:t>l</w:t>
      </w:r>
      <w:r w:rsidRPr="00C250BD">
        <w:rPr>
          <w:rFonts w:asciiTheme="minorBidi" w:hAnsiTheme="minorBidi"/>
          <w:sz w:val="22"/>
          <w:szCs w:val="22"/>
        </w:rPr>
        <w:t>u</w:t>
      </w:r>
      <w:r w:rsidRPr="00C250BD">
        <w:rPr>
          <w:rFonts w:asciiTheme="minorBidi" w:hAnsiTheme="minorBidi"/>
          <w:spacing w:val="-2"/>
          <w:sz w:val="22"/>
          <w:szCs w:val="22"/>
        </w:rPr>
        <w:t>d</w:t>
      </w:r>
      <w:r w:rsidRPr="00C250BD">
        <w:rPr>
          <w:rFonts w:asciiTheme="minorBidi" w:hAnsiTheme="minorBidi"/>
          <w:spacing w:val="1"/>
          <w:sz w:val="22"/>
          <w:szCs w:val="22"/>
        </w:rPr>
        <w:t>i</w:t>
      </w:r>
      <w:r w:rsidRPr="00C250BD">
        <w:rPr>
          <w:rFonts w:asciiTheme="minorBidi" w:hAnsiTheme="minorBidi"/>
          <w:spacing w:val="-2"/>
          <w:sz w:val="22"/>
          <w:szCs w:val="22"/>
        </w:rPr>
        <w:t>n</w:t>
      </w:r>
      <w:r w:rsidRPr="00C250BD">
        <w:rPr>
          <w:rFonts w:asciiTheme="minorBidi" w:hAnsiTheme="minorBidi"/>
          <w:sz w:val="22"/>
          <w:szCs w:val="22"/>
        </w:rPr>
        <w:t>g</w:t>
      </w:r>
      <w:r w:rsidRPr="00C250BD">
        <w:rPr>
          <w:rFonts w:asciiTheme="minorBidi" w:hAnsiTheme="minorBidi"/>
          <w:spacing w:val="-2"/>
          <w:sz w:val="22"/>
          <w:szCs w:val="22"/>
        </w:rPr>
        <w:t xml:space="preserve"> </w:t>
      </w:r>
      <w:r w:rsidRPr="00C250BD">
        <w:rPr>
          <w:rFonts w:asciiTheme="minorBidi" w:hAnsiTheme="minorBidi"/>
          <w:sz w:val="22"/>
          <w:szCs w:val="22"/>
        </w:rPr>
        <w:t>a</w:t>
      </w:r>
      <w:r w:rsidRPr="00C250BD">
        <w:rPr>
          <w:rFonts w:asciiTheme="minorBidi" w:hAnsiTheme="minorBidi"/>
          <w:spacing w:val="1"/>
          <w:sz w:val="22"/>
          <w:szCs w:val="22"/>
        </w:rPr>
        <w:t>r</w:t>
      </w:r>
      <w:r w:rsidRPr="00C250BD">
        <w:rPr>
          <w:rFonts w:asciiTheme="minorBidi" w:hAnsiTheme="minorBidi"/>
          <w:sz w:val="22"/>
          <w:szCs w:val="22"/>
        </w:rPr>
        <w:t>ch</w:t>
      </w:r>
      <w:r w:rsidRPr="00C250BD">
        <w:rPr>
          <w:rFonts w:asciiTheme="minorBidi" w:hAnsiTheme="minorBidi"/>
          <w:spacing w:val="-1"/>
          <w:sz w:val="22"/>
          <w:szCs w:val="22"/>
        </w:rPr>
        <w:t>i</w:t>
      </w:r>
      <w:r w:rsidRPr="00C250BD">
        <w:rPr>
          <w:rFonts w:asciiTheme="minorBidi" w:hAnsiTheme="minorBidi"/>
          <w:spacing w:val="1"/>
          <w:sz w:val="22"/>
          <w:szCs w:val="22"/>
        </w:rPr>
        <w:t>tr</w:t>
      </w:r>
      <w:r w:rsidRPr="00C250BD">
        <w:rPr>
          <w:rFonts w:asciiTheme="minorBidi" w:hAnsiTheme="minorBidi"/>
          <w:sz w:val="22"/>
          <w:szCs w:val="22"/>
        </w:rPr>
        <w:t>a</w:t>
      </w:r>
      <w:r w:rsidRPr="00C250BD">
        <w:rPr>
          <w:rFonts w:asciiTheme="minorBidi" w:hAnsiTheme="minorBidi"/>
          <w:spacing w:val="-2"/>
          <w:sz w:val="22"/>
          <w:szCs w:val="22"/>
        </w:rPr>
        <w:t>v</w:t>
      </w:r>
      <w:r w:rsidRPr="00C250BD">
        <w:rPr>
          <w:rFonts w:asciiTheme="minorBidi" w:hAnsiTheme="minorBidi"/>
          <w:sz w:val="22"/>
          <w:szCs w:val="22"/>
        </w:rPr>
        <w:t>e a</w:t>
      </w:r>
      <w:r w:rsidRPr="00C250BD">
        <w:rPr>
          <w:rFonts w:asciiTheme="minorBidi" w:hAnsiTheme="minorBidi"/>
          <w:spacing w:val="-2"/>
          <w:sz w:val="22"/>
          <w:szCs w:val="22"/>
        </w:rPr>
        <w:t>n</w:t>
      </w:r>
      <w:r w:rsidRPr="00C250BD">
        <w:rPr>
          <w:rFonts w:asciiTheme="minorBidi" w:hAnsiTheme="minorBidi"/>
          <w:sz w:val="22"/>
          <w:szCs w:val="22"/>
        </w:rPr>
        <w:t xml:space="preserve">d </w:t>
      </w:r>
      <w:r w:rsidRPr="00C250BD">
        <w:rPr>
          <w:rFonts w:asciiTheme="minorBidi" w:hAnsiTheme="minorBidi"/>
          <w:spacing w:val="-2"/>
          <w:sz w:val="22"/>
          <w:szCs w:val="22"/>
        </w:rPr>
        <w:t>f</w:t>
      </w:r>
      <w:r w:rsidRPr="00C250BD">
        <w:rPr>
          <w:rFonts w:asciiTheme="minorBidi" w:hAnsiTheme="minorBidi"/>
          <w:spacing w:val="1"/>
          <w:sz w:val="22"/>
          <w:szCs w:val="22"/>
        </w:rPr>
        <w:t>r</w:t>
      </w:r>
      <w:r w:rsidRPr="00C250BD">
        <w:rPr>
          <w:rFonts w:asciiTheme="minorBidi" w:hAnsiTheme="minorBidi"/>
          <w:sz w:val="22"/>
          <w:szCs w:val="22"/>
        </w:rPr>
        <w:t>a</w:t>
      </w:r>
      <w:r w:rsidRPr="00C250BD">
        <w:rPr>
          <w:rFonts w:asciiTheme="minorBidi" w:hAnsiTheme="minorBidi"/>
          <w:spacing w:val="-3"/>
          <w:sz w:val="22"/>
          <w:szCs w:val="22"/>
        </w:rPr>
        <w:t>m</w:t>
      </w:r>
      <w:r w:rsidRPr="00C250BD">
        <w:rPr>
          <w:rFonts w:asciiTheme="minorBidi" w:hAnsiTheme="minorBidi"/>
          <w:sz w:val="22"/>
          <w:szCs w:val="22"/>
        </w:rPr>
        <w:t>e wi</w:t>
      </w:r>
      <w:r w:rsidRPr="00C250BD">
        <w:rPr>
          <w:rFonts w:asciiTheme="minorBidi" w:hAnsiTheme="minorBidi"/>
          <w:spacing w:val="1"/>
          <w:sz w:val="22"/>
          <w:szCs w:val="22"/>
        </w:rPr>
        <w:t>t</w:t>
      </w:r>
      <w:r w:rsidRPr="00C250BD">
        <w:rPr>
          <w:rFonts w:asciiTheme="minorBidi" w:hAnsiTheme="minorBidi"/>
          <w:sz w:val="22"/>
          <w:szCs w:val="22"/>
        </w:rPr>
        <w:t>h</w:t>
      </w:r>
      <w:r w:rsidRPr="00C250BD">
        <w:rPr>
          <w:rFonts w:asciiTheme="minorBidi" w:hAnsiTheme="minorBidi"/>
          <w:spacing w:val="-2"/>
          <w:sz w:val="22"/>
          <w:szCs w:val="22"/>
        </w:rPr>
        <w:t xml:space="preserve"> </w:t>
      </w:r>
      <w:r w:rsidRPr="00C250BD">
        <w:rPr>
          <w:rFonts w:asciiTheme="minorBidi" w:hAnsiTheme="minorBidi"/>
          <w:spacing w:val="-4"/>
          <w:sz w:val="22"/>
          <w:szCs w:val="22"/>
        </w:rPr>
        <w:t>m</w:t>
      </w:r>
      <w:r w:rsidRPr="00C250BD">
        <w:rPr>
          <w:rFonts w:asciiTheme="minorBidi" w:hAnsiTheme="minorBidi"/>
          <w:spacing w:val="2"/>
          <w:sz w:val="22"/>
          <w:szCs w:val="22"/>
        </w:rPr>
        <w:t>o</w:t>
      </w:r>
      <w:r w:rsidRPr="00C250BD">
        <w:rPr>
          <w:rFonts w:asciiTheme="minorBidi" w:hAnsiTheme="minorBidi"/>
          <w:spacing w:val="-2"/>
          <w:sz w:val="22"/>
          <w:szCs w:val="22"/>
        </w:rPr>
        <w:t>v</w:t>
      </w:r>
      <w:r w:rsidRPr="00C250BD">
        <w:rPr>
          <w:rFonts w:asciiTheme="minorBidi" w:hAnsiTheme="minorBidi"/>
          <w:spacing w:val="1"/>
          <w:sz w:val="22"/>
          <w:szCs w:val="22"/>
        </w:rPr>
        <w:t>i</w:t>
      </w:r>
      <w:r w:rsidRPr="00C250BD">
        <w:rPr>
          <w:rFonts w:asciiTheme="minorBidi" w:hAnsiTheme="minorBidi"/>
          <w:sz w:val="22"/>
          <w:szCs w:val="22"/>
        </w:rPr>
        <w:t>ng</w:t>
      </w:r>
      <w:r w:rsidRPr="00C250BD">
        <w:rPr>
          <w:rFonts w:asciiTheme="minorBidi" w:hAnsiTheme="minorBidi"/>
          <w:spacing w:val="-2"/>
          <w:sz w:val="22"/>
          <w:szCs w:val="22"/>
        </w:rPr>
        <w:t xml:space="preserve"> </w:t>
      </w:r>
      <w:r w:rsidRPr="00C250BD">
        <w:rPr>
          <w:rFonts w:asciiTheme="minorBidi" w:hAnsiTheme="minorBidi"/>
          <w:sz w:val="22"/>
          <w:szCs w:val="22"/>
        </w:rPr>
        <w:t>pa</w:t>
      </w:r>
      <w:r w:rsidRPr="00C250BD">
        <w:rPr>
          <w:rFonts w:asciiTheme="minorBidi" w:hAnsiTheme="minorBidi"/>
          <w:spacing w:val="1"/>
          <w:sz w:val="22"/>
          <w:szCs w:val="22"/>
        </w:rPr>
        <w:t>rt</w:t>
      </w:r>
      <w:r w:rsidRPr="00C250BD">
        <w:rPr>
          <w:rFonts w:asciiTheme="minorBidi" w:hAnsiTheme="minorBidi"/>
          <w:sz w:val="22"/>
          <w:szCs w:val="22"/>
        </w:rPr>
        <w:t>s</w:t>
      </w:r>
    </w:p>
    <w:p w:rsidR="000B58F9" w:rsidRPr="00C250BD" w:rsidRDefault="000B58F9" w:rsidP="00FE6267">
      <w:pPr>
        <w:pStyle w:val="ListParagraph"/>
        <w:numPr>
          <w:ilvl w:val="0"/>
          <w:numId w:val="893"/>
        </w:numPr>
        <w:tabs>
          <w:tab w:val="left" w:pos="860"/>
        </w:tabs>
        <w:spacing w:before="1" w:line="360" w:lineRule="auto"/>
        <w:ind w:right="-20"/>
        <w:rPr>
          <w:rFonts w:asciiTheme="minorBidi" w:hAnsiTheme="minorBidi"/>
          <w:sz w:val="22"/>
          <w:szCs w:val="22"/>
        </w:rPr>
      </w:pPr>
      <w:r w:rsidRPr="00C250BD">
        <w:rPr>
          <w:rFonts w:asciiTheme="minorBidi" w:hAnsiTheme="minorBidi"/>
          <w:sz w:val="22"/>
          <w:szCs w:val="22"/>
        </w:rPr>
        <w:t xml:space="preserve">Four </w:t>
      </w:r>
      <w:r w:rsidRPr="00C250BD">
        <w:rPr>
          <w:rFonts w:asciiTheme="minorBidi" w:hAnsiTheme="minorBidi"/>
          <w:spacing w:val="-2"/>
          <w:sz w:val="22"/>
          <w:szCs w:val="22"/>
        </w:rPr>
        <w:t>d</w:t>
      </w:r>
      <w:r w:rsidRPr="00C250BD">
        <w:rPr>
          <w:rFonts w:asciiTheme="minorBidi" w:hAnsiTheme="minorBidi"/>
          <w:spacing w:val="1"/>
          <w:sz w:val="22"/>
          <w:szCs w:val="22"/>
        </w:rPr>
        <w:t>i</w:t>
      </w:r>
      <w:r w:rsidRPr="00C250BD">
        <w:rPr>
          <w:rFonts w:asciiTheme="minorBidi" w:hAnsiTheme="minorBidi"/>
          <w:spacing w:val="-2"/>
          <w:sz w:val="22"/>
          <w:szCs w:val="22"/>
        </w:rPr>
        <w:t>f</w:t>
      </w:r>
      <w:r w:rsidRPr="00C250BD">
        <w:rPr>
          <w:rFonts w:asciiTheme="minorBidi" w:hAnsiTheme="minorBidi"/>
          <w:spacing w:val="1"/>
          <w:sz w:val="22"/>
          <w:szCs w:val="22"/>
        </w:rPr>
        <w:t>f</w:t>
      </w:r>
      <w:r w:rsidRPr="00C250BD">
        <w:rPr>
          <w:rFonts w:asciiTheme="minorBidi" w:hAnsiTheme="minorBidi"/>
          <w:sz w:val="22"/>
          <w:szCs w:val="22"/>
        </w:rPr>
        <w:t>e</w:t>
      </w:r>
      <w:r w:rsidRPr="00C250BD">
        <w:rPr>
          <w:rFonts w:asciiTheme="minorBidi" w:hAnsiTheme="minorBidi"/>
          <w:spacing w:val="-1"/>
          <w:sz w:val="22"/>
          <w:szCs w:val="22"/>
        </w:rPr>
        <w:t>r</w:t>
      </w:r>
      <w:r w:rsidRPr="00C250BD">
        <w:rPr>
          <w:rFonts w:asciiTheme="minorBidi" w:hAnsiTheme="minorBidi"/>
          <w:sz w:val="22"/>
          <w:szCs w:val="22"/>
        </w:rPr>
        <w:t>ent</w:t>
      </w:r>
      <w:r w:rsidRPr="00C250BD">
        <w:rPr>
          <w:rFonts w:asciiTheme="minorBidi" w:hAnsiTheme="minorBidi"/>
          <w:spacing w:val="-1"/>
          <w:sz w:val="22"/>
          <w:szCs w:val="22"/>
        </w:rPr>
        <w:t xml:space="preserve"> </w:t>
      </w:r>
      <w:r w:rsidRPr="00C250BD">
        <w:rPr>
          <w:rFonts w:asciiTheme="minorBidi" w:hAnsiTheme="minorBidi"/>
          <w:sz w:val="22"/>
          <w:szCs w:val="22"/>
        </w:rPr>
        <w:t>su</w:t>
      </w:r>
      <w:r w:rsidRPr="00C250BD">
        <w:rPr>
          <w:rFonts w:asciiTheme="minorBidi" w:hAnsiTheme="minorBidi"/>
          <w:spacing w:val="-1"/>
          <w:sz w:val="22"/>
          <w:szCs w:val="22"/>
        </w:rPr>
        <w:t>r</w:t>
      </w:r>
      <w:r w:rsidRPr="00C250BD">
        <w:rPr>
          <w:rFonts w:asciiTheme="minorBidi" w:hAnsiTheme="minorBidi"/>
          <w:spacing w:val="1"/>
          <w:sz w:val="22"/>
          <w:szCs w:val="22"/>
        </w:rPr>
        <w:t>f</w:t>
      </w:r>
      <w:r w:rsidRPr="00C250BD">
        <w:rPr>
          <w:rFonts w:asciiTheme="minorBidi" w:hAnsiTheme="minorBidi"/>
          <w:sz w:val="22"/>
          <w:szCs w:val="22"/>
        </w:rPr>
        <w:t>a</w:t>
      </w:r>
      <w:r w:rsidRPr="00C250BD">
        <w:rPr>
          <w:rFonts w:asciiTheme="minorBidi" w:hAnsiTheme="minorBidi"/>
          <w:spacing w:val="-2"/>
          <w:sz w:val="22"/>
          <w:szCs w:val="22"/>
        </w:rPr>
        <w:t>c</w:t>
      </w:r>
      <w:r w:rsidRPr="00C250BD">
        <w:rPr>
          <w:rFonts w:asciiTheme="minorBidi" w:hAnsiTheme="minorBidi"/>
          <w:sz w:val="22"/>
          <w:szCs w:val="22"/>
        </w:rPr>
        <w:t xml:space="preserve">e </w:t>
      </w:r>
      <w:proofErr w:type="gramStart"/>
      <w:r w:rsidRPr="00C250BD">
        <w:rPr>
          <w:rFonts w:asciiTheme="minorBidi" w:hAnsiTheme="minorBidi"/>
          <w:spacing w:val="1"/>
          <w:sz w:val="22"/>
          <w:szCs w:val="22"/>
        </w:rPr>
        <w:t>t</w:t>
      </w:r>
      <w:r w:rsidRPr="00C250BD">
        <w:rPr>
          <w:rFonts w:asciiTheme="minorBidi" w:hAnsiTheme="minorBidi"/>
          <w:spacing w:val="-2"/>
          <w:sz w:val="22"/>
          <w:szCs w:val="22"/>
        </w:rPr>
        <w:t>y</w:t>
      </w:r>
      <w:r w:rsidRPr="00C250BD">
        <w:rPr>
          <w:rFonts w:asciiTheme="minorBidi" w:hAnsiTheme="minorBidi"/>
          <w:sz w:val="22"/>
          <w:szCs w:val="22"/>
        </w:rPr>
        <w:t>pe</w:t>
      </w:r>
      <w:proofErr w:type="gramEnd"/>
      <w:r w:rsidRPr="00C250BD">
        <w:rPr>
          <w:rFonts w:asciiTheme="minorBidi" w:hAnsiTheme="minorBidi"/>
          <w:sz w:val="22"/>
          <w:szCs w:val="22"/>
        </w:rPr>
        <w:t>.</w:t>
      </w:r>
    </w:p>
    <w:p w:rsidR="000B58F9" w:rsidRPr="00775A5D" w:rsidRDefault="000B58F9" w:rsidP="000B58F9">
      <w:pPr>
        <w:tabs>
          <w:tab w:val="left" w:pos="840"/>
        </w:tabs>
        <w:spacing w:before="1" w:line="360" w:lineRule="auto"/>
        <w:ind w:right="-20"/>
        <w:rPr>
          <w:rFonts w:asciiTheme="minorBidi" w:hAnsiTheme="minorBidi"/>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0B58F9" w:rsidRPr="00466A8D" w:rsidRDefault="000B58F9" w:rsidP="00F55DE5">
            <w:pPr>
              <w:spacing w:line="360" w:lineRule="auto"/>
              <w:rPr>
                <w:rFonts w:asciiTheme="minorBidi" w:hAnsiTheme="minorBidi"/>
                <w:b/>
                <w:bCs/>
                <w:sz w:val="22"/>
                <w:szCs w:val="22"/>
                <w:lang w:val="en-GB"/>
              </w:rPr>
            </w:pPr>
            <w:r w:rsidRPr="00466A8D">
              <w:rPr>
                <w:rFonts w:asciiTheme="minorBidi" w:hAnsiTheme="minorBidi"/>
                <w:b/>
                <w:bCs/>
                <w:sz w:val="22"/>
                <w:szCs w:val="22"/>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0B58F9" w:rsidRPr="00466A8D" w:rsidRDefault="000B58F9" w:rsidP="00F55DE5">
            <w:pPr>
              <w:spacing w:before="28" w:line="360" w:lineRule="auto"/>
              <w:ind w:left="102" w:right="-20"/>
              <w:rPr>
                <w:rFonts w:asciiTheme="minorBidi" w:eastAsia="Arial" w:hAnsiTheme="minorBidi"/>
                <w:sz w:val="22"/>
                <w:szCs w:val="22"/>
                <w:lang w:val="en-GB"/>
              </w:rPr>
            </w:pPr>
            <w:r w:rsidRPr="00466A8D">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0B58F9" w:rsidRPr="00B83AB9" w:rsidRDefault="000B58F9" w:rsidP="00F55DE5">
            <w:pPr>
              <w:tabs>
                <w:tab w:val="left" w:pos="920"/>
              </w:tabs>
              <w:spacing w:before="53"/>
              <w:ind w:left="568" w:right="-20"/>
              <w:rPr>
                <w:rFonts w:asciiTheme="minorBidi" w:hAnsiTheme="minorBidi"/>
                <w:sz w:val="22"/>
                <w:szCs w:val="22"/>
              </w:rPr>
            </w:pPr>
            <w:proofErr w:type="spellStart"/>
            <w:r w:rsidRPr="00B83AB9">
              <w:rPr>
                <w:rFonts w:asciiTheme="minorBidi" w:hAnsiTheme="minorBidi"/>
                <w:spacing w:val="-1"/>
                <w:sz w:val="22"/>
                <w:szCs w:val="22"/>
              </w:rPr>
              <w:t>B</w:t>
            </w:r>
            <w:r w:rsidRPr="00B83AB9">
              <w:rPr>
                <w:rFonts w:asciiTheme="minorBidi" w:hAnsiTheme="minorBidi"/>
                <w:spacing w:val="1"/>
                <w:sz w:val="22"/>
                <w:szCs w:val="22"/>
              </w:rPr>
              <w:t>r</w:t>
            </w:r>
            <w:r w:rsidRPr="00B83AB9">
              <w:rPr>
                <w:rFonts w:asciiTheme="minorBidi" w:hAnsiTheme="minorBidi"/>
                <w:sz w:val="22"/>
                <w:szCs w:val="22"/>
              </w:rPr>
              <w:t>ushw</w:t>
            </w:r>
            <w:r w:rsidRPr="00B83AB9">
              <w:rPr>
                <w:rFonts w:asciiTheme="minorBidi" w:hAnsiTheme="minorBidi"/>
                <w:spacing w:val="-3"/>
                <w:sz w:val="22"/>
                <w:szCs w:val="22"/>
              </w:rPr>
              <w:t>a</w:t>
            </w:r>
            <w:r w:rsidRPr="00B83AB9">
              <w:rPr>
                <w:rFonts w:asciiTheme="minorBidi" w:hAnsiTheme="minorBidi"/>
                <w:spacing w:val="1"/>
                <w:sz w:val="22"/>
                <w:szCs w:val="22"/>
              </w:rPr>
              <w:t>r</w:t>
            </w:r>
            <w:r w:rsidRPr="00B83AB9">
              <w:rPr>
                <w:rFonts w:asciiTheme="minorBidi" w:hAnsiTheme="minorBidi"/>
                <w:sz w:val="22"/>
                <w:szCs w:val="22"/>
              </w:rPr>
              <w:t>e</w:t>
            </w:r>
            <w:proofErr w:type="spellEnd"/>
            <w:r w:rsidRPr="00B83AB9">
              <w:rPr>
                <w:rFonts w:asciiTheme="minorBidi" w:hAnsiTheme="minorBidi"/>
                <w:sz w:val="22"/>
                <w:szCs w:val="22"/>
              </w:rPr>
              <w:t xml:space="preserve">, </w:t>
            </w:r>
            <w:proofErr w:type="spellStart"/>
            <w:r w:rsidRPr="00B83AB9">
              <w:rPr>
                <w:rFonts w:asciiTheme="minorBidi" w:hAnsiTheme="minorBidi"/>
                <w:spacing w:val="-2"/>
                <w:sz w:val="22"/>
                <w:szCs w:val="22"/>
              </w:rPr>
              <w:t>b</w:t>
            </w:r>
            <w:r w:rsidRPr="00B83AB9">
              <w:rPr>
                <w:rFonts w:asciiTheme="minorBidi" w:hAnsiTheme="minorBidi"/>
                <w:spacing w:val="1"/>
                <w:sz w:val="22"/>
                <w:szCs w:val="22"/>
              </w:rPr>
              <w:t>r</w:t>
            </w:r>
            <w:r w:rsidRPr="00B83AB9">
              <w:rPr>
                <w:rFonts w:asciiTheme="minorBidi" w:hAnsiTheme="minorBidi"/>
                <w:sz w:val="22"/>
                <w:szCs w:val="22"/>
              </w:rPr>
              <w:t>ushw</w:t>
            </w:r>
            <w:r w:rsidRPr="00B83AB9">
              <w:rPr>
                <w:rFonts w:asciiTheme="minorBidi" w:hAnsiTheme="minorBidi"/>
                <w:spacing w:val="-3"/>
                <w:sz w:val="22"/>
                <w:szCs w:val="22"/>
              </w:rPr>
              <w:t>a</w:t>
            </w:r>
            <w:r w:rsidRPr="00B83AB9">
              <w:rPr>
                <w:rFonts w:asciiTheme="minorBidi" w:hAnsiTheme="minorBidi"/>
                <w:spacing w:val="1"/>
                <w:sz w:val="22"/>
                <w:szCs w:val="22"/>
              </w:rPr>
              <w:t>r</w:t>
            </w:r>
            <w:r w:rsidRPr="00B83AB9">
              <w:rPr>
                <w:rFonts w:asciiTheme="minorBidi" w:hAnsiTheme="minorBidi"/>
                <w:sz w:val="22"/>
                <w:szCs w:val="22"/>
              </w:rPr>
              <w:t>e</w:t>
            </w:r>
            <w:proofErr w:type="spellEnd"/>
            <w:r w:rsidRPr="00B83AB9">
              <w:rPr>
                <w:rFonts w:asciiTheme="minorBidi" w:hAnsiTheme="minorBidi"/>
                <w:spacing w:val="-2"/>
                <w:sz w:val="22"/>
                <w:szCs w:val="22"/>
              </w:rPr>
              <w:t xml:space="preserve"> </w:t>
            </w:r>
            <w:r w:rsidRPr="00B83AB9">
              <w:rPr>
                <w:rFonts w:asciiTheme="minorBidi" w:hAnsiTheme="minorBidi"/>
                <w:sz w:val="22"/>
                <w:szCs w:val="22"/>
              </w:rPr>
              <w:t>ac</w:t>
            </w:r>
            <w:r w:rsidRPr="00B83AB9">
              <w:rPr>
                <w:rFonts w:asciiTheme="minorBidi" w:hAnsiTheme="minorBidi"/>
                <w:spacing w:val="-2"/>
                <w:sz w:val="22"/>
                <w:szCs w:val="22"/>
              </w:rPr>
              <w:t>ce</w:t>
            </w:r>
            <w:r w:rsidRPr="00B83AB9">
              <w:rPr>
                <w:rFonts w:asciiTheme="minorBidi" w:hAnsiTheme="minorBidi"/>
                <w:sz w:val="22"/>
                <w:szCs w:val="22"/>
              </w:rPr>
              <w:t>s</w:t>
            </w:r>
            <w:r w:rsidRPr="00B83AB9">
              <w:rPr>
                <w:rFonts w:asciiTheme="minorBidi" w:hAnsiTheme="minorBidi"/>
                <w:spacing w:val="1"/>
                <w:sz w:val="22"/>
                <w:szCs w:val="22"/>
              </w:rPr>
              <w:t>s</w:t>
            </w:r>
            <w:r w:rsidRPr="00B83AB9">
              <w:rPr>
                <w:rFonts w:asciiTheme="minorBidi" w:hAnsiTheme="minorBidi"/>
                <w:sz w:val="22"/>
                <w:szCs w:val="22"/>
              </w:rPr>
              <w:t>o</w:t>
            </w:r>
            <w:r w:rsidRPr="00B83AB9">
              <w:rPr>
                <w:rFonts w:asciiTheme="minorBidi" w:hAnsiTheme="minorBidi"/>
                <w:spacing w:val="-2"/>
                <w:sz w:val="22"/>
                <w:szCs w:val="22"/>
              </w:rPr>
              <w:t>r</w:t>
            </w:r>
            <w:r w:rsidRPr="00B83AB9">
              <w:rPr>
                <w:rFonts w:asciiTheme="minorBidi" w:hAnsiTheme="minorBidi"/>
                <w:spacing w:val="1"/>
                <w:sz w:val="22"/>
                <w:szCs w:val="22"/>
              </w:rPr>
              <w:t>i</w:t>
            </w:r>
            <w:r w:rsidRPr="00B83AB9">
              <w:rPr>
                <w:rFonts w:asciiTheme="minorBidi" w:hAnsiTheme="minorBidi"/>
                <w:sz w:val="22"/>
                <w:szCs w:val="22"/>
              </w:rPr>
              <w:t>es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C</w:t>
            </w:r>
            <w:r w:rsidRPr="00B83AB9">
              <w:rPr>
                <w:rFonts w:asciiTheme="minorBidi" w:hAnsiTheme="minorBidi"/>
                <w:sz w:val="22"/>
                <w:szCs w:val="22"/>
              </w:rPr>
              <w:t>o</w:t>
            </w:r>
            <w:r w:rsidRPr="00B83AB9">
              <w:rPr>
                <w:rFonts w:asciiTheme="minorBidi" w:hAnsiTheme="minorBidi"/>
                <w:spacing w:val="-4"/>
                <w:sz w:val="22"/>
                <w:szCs w:val="22"/>
              </w:rPr>
              <w:t>m</w:t>
            </w:r>
            <w:r w:rsidRPr="00B83AB9">
              <w:rPr>
                <w:rFonts w:asciiTheme="minorBidi" w:hAnsiTheme="minorBidi"/>
                <w:sz w:val="22"/>
                <w:szCs w:val="22"/>
              </w:rPr>
              <w:t>p</w:t>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1"/>
                <w:sz w:val="22"/>
                <w:szCs w:val="22"/>
              </w:rPr>
              <w:t>s</w:t>
            </w:r>
            <w:r w:rsidRPr="00B83AB9">
              <w:rPr>
                <w:rFonts w:asciiTheme="minorBidi" w:hAnsiTheme="minorBidi"/>
                <w:sz w:val="22"/>
                <w:szCs w:val="22"/>
              </w:rPr>
              <w:t>so</w:t>
            </w:r>
            <w:r w:rsidRPr="00B83AB9">
              <w:rPr>
                <w:rFonts w:asciiTheme="minorBidi" w:hAnsiTheme="minorBidi"/>
                <w:spacing w:val="1"/>
                <w:sz w:val="22"/>
                <w:szCs w:val="22"/>
              </w:rPr>
              <w:t>r</w:t>
            </w:r>
            <w:r w:rsidRPr="00B83AB9">
              <w:rPr>
                <w:rFonts w:asciiTheme="minorBidi" w:hAnsiTheme="minorBidi"/>
                <w:sz w:val="22"/>
                <w:szCs w:val="22"/>
              </w:rPr>
              <w:t xml:space="preserve">, </w:t>
            </w:r>
            <w:r w:rsidRPr="00B83AB9">
              <w:rPr>
                <w:rFonts w:asciiTheme="minorBidi" w:hAnsiTheme="minorBidi"/>
                <w:spacing w:val="-2"/>
                <w:sz w:val="22"/>
                <w:szCs w:val="22"/>
              </w:rPr>
              <w:t>c</w:t>
            </w:r>
            <w:r w:rsidRPr="00B83AB9">
              <w:rPr>
                <w:rFonts w:asciiTheme="minorBidi" w:hAnsiTheme="minorBidi"/>
                <w:sz w:val="22"/>
                <w:szCs w:val="22"/>
              </w:rPr>
              <w:t>on</w:t>
            </w:r>
            <w:r w:rsidRPr="00B83AB9">
              <w:rPr>
                <w:rFonts w:asciiTheme="minorBidi" w:hAnsiTheme="minorBidi"/>
                <w:spacing w:val="-2"/>
                <w:sz w:val="22"/>
                <w:szCs w:val="22"/>
              </w:rPr>
              <w:t>v</w:t>
            </w:r>
            <w:r w:rsidRPr="00B83AB9">
              <w:rPr>
                <w:rFonts w:asciiTheme="minorBidi" w:hAnsiTheme="minorBidi"/>
                <w:sz w:val="22"/>
                <w:szCs w:val="22"/>
              </w:rPr>
              <w:t>en</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w:t>
            </w:r>
            <w:r w:rsidRPr="00B83AB9">
              <w:rPr>
                <w:rFonts w:asciiTheme="minorBidi" w:hAnsiTheme="minorBidi"/>
                <w:spacing w:val="-2"/>
                <w:sz w:val="22"/>
                <w:szCs w:val="22"/>
              </w:rPr>
              <w:t>a</w:t>
            </w:r>
            <w:r w:rsidRPr="00B83AB9">
              <w:rPr>
                <w:rFonts w:asciiTheme="minorBidi" w:hAnsiTheme="minorBidi"/>
                <w:sz w:val="22"/>
                <w:szCs w:val="22"/>
              </w:rPr>
              <w:t>l</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z w:val="22"/>
                <w:szCs w:val="22"/>
              </w:rPr>
              <w:t>p</w:t>
            </w:r>
            <w:r w:rsidRPr="00B83AB9">
              <w:rPr>
                <w:rFonts w:asciiTheme="minorBidi" w:hAnsiTheme="minorBidi"/>
                <w:spacing w:val="1"/>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w:t>
            </w:r>
            <w:r w:rsidRPr="00B83AB9">
              <w:rPr>
                <w:rFonts w:asciiTheme="minorBidi" w:hAnsiTheme="minorBidi"/>
                <w:sz w:val="22"/>
                <w:szCs w:val="22"/>
              </w:rPr>
              <w:t>un</w:t>
            </w:r>
            <w:r w:rsidRPr="00B83AB9">
              <w:rPr>
                <w:rFonts w:asciiTheme="minorBidi" w:hAnsiTheme="minorBidi"/>
                <w:spacing w:val="-1"/>
                <w:sz w:val="22"/>
                <w:szCs w:val="22"/>
              </w:rPr>
              <w:t>i</w:t>
            </w:r>
            <w:r w:rsidRPr="00B83AB9">
              <w:rPr>
                <w:rFonts w:asciiTheme="minorBidi" w:hAnsiTheme="minorBidi"/>
                <w:sz w:val="22"/>
                <w:szCs w:val="22"/>
              </w:rPr>
              <w:t>t</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D</w:t>
            </w:r>
            <w:r w:rsidRPr="00B83AB9">
              <w:rPr>
                <w:rFonts w:asciiTheme="minorBidi" w:hAnsiTheme="minorBidi"/>
                <w:spacing w:val="1"/>
                <w:sz w:val="22"/>
                <w:szCs w:val="22"/>
              </w:rPr>
              <w:t>i</w:t>
            </w:r>
            <w:r w:rsidRPr="00B83AB9">
              <w:rPr>
                <w:rFonts w:asciiTheme="minorBidi" w:hAnsiTheme="minorBidi"/>
                <w:sz w:val="22"/>
                <w:szCs w:val="22"/>
              </w:rPr>
              <w:t>aph</w:t>
            </w:r>
            <w:r w:rsidRPr="00B83AB9">
              <w:rPr>
                <w:rFonts w:asciiTheme="minorBidi" w:hAnsiTheme="minorBidi"/>
                <w:spacing w:val="-1"/>
                <w:sz w:val="22"/>
                <w:szCs w:val="22"/>
              </w:rPr>
              <w:t>r</w:t>
            </w:r>
            <w:r w:rsidRPr="00B83AB9">
              <w:rPr>
                <w:rFonts w:asciiTheme="minorBidi" w:hAnsiTheme="minorBidi"/>
                <w:sz w:val="22"/>
                <w:szCs w:val="22"/>
              </w:rPr>
              <w:t>a</w:t>
            </w:r>
            <w:r w:rsidRPr="00B83AB9">
              <w:rPr>
                <w:rFonts w:asciiTheme="minorBidi" w:hAnsiTheme="minorBidi"/>
                <w:spacing w:val="-2"/>
                <w:sz w:val="22"/>
                <w:szCs w:val="22"/>
              </w:rPr>
              <w:t>g</w:t>
            </w:r>
            <w:r w:rsidRPr="00B83AB9">
              <w:rPr>
                <w:rFonts w:asciiTheme="minorBidi" w:hAnsiTheme="minorBidi"/>
                <w:spacing w:val="-4"/>
                <w:sz w:val="22"/>
                <w:szCs w:val="22"/>
              </w:rPr>
              <w:t>m</w:t>
            </w:r>
            <w:r w:rsidRPr="00B83AB9">
              <w:rPr>
                <w:rFonts w:asciiTheme="minorBidi" w:hAnsiTheme="minorBidi"/>
                <w:sz w:val="22"/>
                <w:szCs w:val="22"/>
              </w:rPr>
              <w:t>, d</w:t>
            </w:r>
            <w:r w:rsidRPr="00B83AB9">
              <w:rPr>
                <w:rFonts w:asciiTheme="minorBidi" w:hAnsiTheme="minorBidi"/>
                <w:spacing w:val="1"/>
                <w:sz w:val="22"/>
                <w:szCs w:val="22"/>
              </w:rPr>
              <w:t>r</w:t>
            </w:r>
            <w:r w:rsidRPr="00B83AB9">
              <w:rPr>
                <w:rFonts w:asciiTheme="minorBidi" w:hAnsiTheme="minorBidi"/>
                <w:sz w:val="22"/>
                <w:szCs w:val="22"/>
              </w:rPr>
              <w:t>op sh</w:t>
            </w:r>
            <w:r w:rsidRPr="00B83AB9">
              <w:rPr>
                <w:rFonts w:asciiTheme="minorBidi" w:hAnsiTheme="minorBidi"/>
                <w:spacing w:val="1"/>
                <w:sz w:val="22"/>
                <w:szCs w:val="22"/>
              </w:rPr>
              <w:t>e</w:t>
            </w:r>
            <w:r w:rsidRPr="00B83AB9">
              <w:rPr>
                <w:rFonts w:asciiTheme="minorBidi" w:hAnsiTheme="minorBidi"/>
                <w:sz w:val="22"/>
                <w:szCs w:val="22"/>
              </w:rPr>
              <w:t>e</w:t>
            </w:r>
            <w:r w:rsidRPr="00B83AB9">
              <w:rPr>
                <w:rFonts w:asciiTheme="minorBidi" w:hAnsiTheme="minorBidi"/>
                <w:spacing w:val="-1"/>
                <w:sz w:val="22"/>
                <w:szCs w:val="22"/>
              </w:rPr>
              <w:t>t</w:t>
            </w:r>
            <w:r w:rsidRPr="00B83AB9">
              <w:rPr>
                <w:rFonts w:asciiTheme="minorBidi" w:hAnsiTheme="minorBidi"/>
                <w:sz w:val="22"/>
                <w:szCs w:val="22"/>
              </w:rPr>
              <w:t>s, d</w:t>
            </w:r>
            <w:r w:rsidRPr="00B83AB9">
              <w:rPr>
                <w:rFonts w:asciiTheme="minorBidi" w:hAnsiTheme="minorBidi"/>
                <w:spacing w:val="-2"/>
                <w:sz w:val="22"/>
                <w:szCs w:val="22"/>
              </w:rPr>
              <w:t>u</w:t>
            </w:r>
            <w:r w:rsidRPr="00B83AB9">
              <w:rPr>
                <w:rFonts w:asciiTheme="minorBidi" w:hAnsiTheme="minorBidi"/>
                <w:sz w:val="22"/>
                <w:szCs w:val="22"/>
              </w:rPr>
              <w:t>s</w:t>
            </w:r>
            <w:r w:rsidRPr="00B83AB9">
              <w:rPr>
                <w:rFonts w:asciiTheme="minorBidi" w:hAnsiTheme="minorBidi"/>
                <w:spacing w:val="1"/>
                <w:sz w:val="22"/>
                <w:szCs w:val="22"/>
              </w:rPr>
              <w:t>t</w:t>
            </w:r>
            <w:r w:rsidRPr="00B83AB9">
              <w:rPr>
                <w:rFonts w:asciiTheme="minorBidi" w:hAnsiTheme="minorBidi"/>
                <w:spacing w:val="-2"/>
                <w:sz w:val="22"/>
                <w:szCs w:val="22"/>
              </w:rPr>
              <w:t>e</w:t>
            </w:r>
            <w:r w:rsidRPr="00B83AB9">
              <w:rPr>
                <w:rFonts w:asciiTheme="minorBidi" w:hAnsiTheme="minorBidi"/>
                <w:sz w:val="22"/>
                <w:szCs w:val="22"/>
              </w:rPr>
              <w:t>r</w:t>
            </w:r>
            <w:r w:rsidRPr="00B83AB9">
              <w:rPr>
                <w:rFonts w:asciiTheme="minorBidi" w:hAnsiTheme="minorBidi"/>
                <w:spacing w:val="1"/>
                <w:sz w:val="22"/>
                <w:szCs w:val="22"/>
              </w:rPr>
              <w:t xml:space="preserve"> </w:t>
            </w:r>
            <w:r w:rsidRPr="00B83AB9">
              <w:rPr>
                <w:rFonts w:asciiTheme="minorBidi" w:hAnsiTheme="minorBidi"/>
                <w:sz w:val="22"/>
                <w:szCs w:val="22"/>
              </w:rPr>
              <w:t>b</w:t>
            </w:r>
            <w:r w:rsidRPr="00B83AB9">
              <w:rPr>
                <w:rFonts w:asciiTheme="minorBidi" w:hAnsiTheme="minorBidi"/>
                <w:spacing w:val="-2"/>
                <w:sz w:val="22"/>
                <w:szCs w:val="22"/>
              </w:rPr>
              <w:t>r</w:t>
            </w:r>
            <w:r w:rsidRPr="00B83AB9">
              <w:rPr>
                <w:rFonts w:asciiTheme="minorBidi" w:hAnsiTheme="minorBidi"/>
                <w:sz w:val="22"/>
                <w:szCs w:val="22"/>
              </w:rPr>
              <w:t>ush</w:t>
            </w:r>
            <w:r w:rsidRPr="00B83AB9">
              <w:rPr>
                <w:rFonts w:asciiTheme="minorBidi" w:hAnsiTheme="minorBidi"/>
                <w:spacing w:val="-2"/>
                <w:sz w:val="22"/>
                <w:szCs w:val="22"/>
              </w:rPr>
              <w:t>e</w:t>
            </w:r>
            <w:r w:rsidRPr="00B83AB9">
              <w:rPr>
                <w:rFonts w:asciiTheme="minorBidi" w:hAnsiTheme="minorBidi"/>
                <w:sz w:val="22"/>
                <w:szCs w:val="22"/>
              </w:rPr>
              <w:t>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Fi</w:t>
            </w:r>
            <w:r w:rsidRPr="00B83AB9">
              <w:rPr>
                <w:rFonts w:asciiTheme="minorBidi" w:hAnsiTheme="minorBidi"/>
                <w:spacing w:val="-1"/>
                <w:sz w:val="22"/>
                <w:szCs w:val="22"/>
              </w:rPr>
              <w:t>l</w:t>
            </w:r>
            <w:r w:rsidRPr="00B83AB9">
              <w:rPr>
                <w:rFonts w:asciiTheme="minorBidi" w:hAnsiTheme="minorBidi"/>
                <w:spacing w:val="1"/>
                <w:sz w:val="22"/>
                <w:szCs w:val="22"/>
              </w:rPr>
              <w:t>li</w:t>
            </w:r>
            <w:r w:rsidRPr="00B83AB9">
              <w:rPr>
                <w:rFonts w:asciiTheme="minorBidi" w:hAnsiTheme="minorBidi"/>
                <w:sz w:val="22"/>
                <w:szCs w:val="22"/>
              </w:rPr>
              <w:t>ng</w:t>
            </w:r>
            <w:r w:rsidRPr="00B83AB9">
              <w:rPr>
                <w:rFonts w:asciiTheme="minorBidi" w:hAnsiTheme="minorBidi"/>
                <w:spacing w:val="-2"/>
                <w:sz w:val="22"/>
                <w:szCs w:val="22"/>
              </w:rPr>
              <w:t xml:space="preserve"> k</w:t>
            </w:r>
            <w:r w:rsidRPr="00B83AB9">
              <w:rPr>
                <w:rFonts w:asciiTheme="minorBidi" w:hAnsiTheme="minorBidi"/>
                <w:sz w:val="22"/>
                <w:szCs w:val="22"/>
              </w:rPr>
              <w:t>n</w:t>
            </w:r>
            <w:r w:rsidRPr="00B83AB9">
              <w:rPr>
                <w:rFonts w:asciiTheme="minorBidi" w:hAnsiTheme="minorBidi"/>
                <w:spacing w:val="1"/>
                <w:sz w:val="22"/>
                <w:szCs w:val="22"/>
              </w:rPr>
              <w:t>i</w:t>
            </w:r>
            <w:r w:rsidRPr="00B83AB9">
              <w:rPr>
                <w:rFonts w:asciiTheme="minorBidi" w:hAnsiTheme="minorBidi"/>
                <w:spacing w:val="-2"/>
                <w:sz w:val="22"/>
                <w:szCs w:val="22"/>
              </w:rPr>
              <w:t>v</w:t>
            </w:r>
            <w:r w:rsidRPr="00B83AB9">
              <w:rPr>
                <w:rFonts w:asciiTheme="minorBidi" w:hAnsiTheme="minorBidi"/>
                <w:sz w:val="22"/>
                <w:szCs w:val="22"/>
              </w:rPr>
              <w:t>es</w:t>
            </w:r>
            <w:r w:rsidRPr="00B83AB9">
              <w:rPr>
                <w:rFonts w:asciiTheme="minorBidi" w:hAnsiTheme="minorBidi"/>
                <w:spacing w:val="1"/>
                <w:sz w:val="22"/>
                <w:szCs w:val="22"/>
              </w:rPr>
              <w:t xml:space="preserve"> </w:t>
            </w:r>
            <w:r w:rsidRPr="00B83AB9">
              <w:rPr>
                <w:rFonts w:asciiTheme="minorBidi" w:hAnsiTheme="minorBidi"/>
                <w:sz w:val="22"/>
                <w:szCs w:val="22"/>
              </w:rPr>
              <w:t xml:space="preserve">and </w:t>
            </w:r>
            <w:r w:rsidRPr="00B83AB9">
              <w:rPr>
                <w:rFonts w:asciiTheme="minorBidi" w:hAnsiTheme="minorBidi"/>
                <w:spacing w:val="-2"/>
                <w:sz w:val="22"/>
                <w:szCs w:val="22"/>
              </w:rPr>
              <w:t>b</w:t>
            </w:r>
            <w:r w:rsidRPr="00B83AB9">
              <w:rPr>
                <w:rFonts w:asciiTheme="minorBidi" w:hAnsiTheme="minorBidi"/>
                <w:spacing w:val="1"/>
                <w:sz w:val="22"/>
                <w:szCs w:val="22"/>
              </w:rPr>
              <w:t>l</w:t>
            </w:r>
            <w:r w:rsidRPr="00B83AB9">
              <w:rPr>
                <w:rFonts w:asciiTheme="minorBidi" w:hAnsiTheme="minorBidi"/>
                <w:sz w:val="22"/>
                <w:szCs w:val="22"/>
              </w:rPr>
              <w:t>ad</w:t>
            </w:r>
            <w:r w:rsidRPr="00B83AB9">
              <w:rPr>
                <w:rFonts w:asciiTheme="minorBidi" w:hAnsiTheme="minorBidi"/>
                <w:spacing w:val="-2"/>
                <w:sz w:val="22"/>
                <w:szCs w:val="22"/>
              </w:rPr>
              <w:t>e</w:t>
            </w:r>
            <w:r w:rsidRPr="00B83AB9">
              <w:rPr>
                <w:rFonts w:asciiTheme="minorBidi" w:hAnsiTheme="minorBidi"/>
                <w:sz w:val="22"/>
                <w:szCs w:val="22"/>
              </w:rPr>
              <w:t xml:space="preserve">s </w:t>
            </w:r>
            <w:r w:rsidRPr="00B83AB9">
              <w:rPr>
                <w:rFonts w:asciiTheme="minorBidi" w:hAnsiTheme="minorBidi"/>
                <w:spacing w:val="-1"/>
                <w:sz w:val="22"/>
                <w:szCs w:val="22"/>
              </w:rPr>
              <w:t>fi</w:t>
            </w:r>
            <w:r w:rsidRPr="00B83AB9">
              <w:rPr>
                <w:rFonts w:asciiTheme="minorBidi" w:hAnsiTheme="minorBidi"/>
                <w:spacing w:val="1"/>
                <w:sz w:val="22"/>
                <w:szCs w:val="22"/>
              </w:rPr>
              <w:t>lt</w:t>
            </w:r>
            <w:r w:rsidRPr="00B83AB9">
              <w:rPr>
                <w:rFonts w:asciiTheme="minorBidi" w:hAnsiTheme="minorBidi"/>
                <w:spacing w:val="-2"/>
                <w:sz w:val="22"/>
                <w:szCs w:val="22"/>
              </w:rPr>
              <w:t>e</w:t>
            </w:r>
            <w:r w:rsidRPr="00B83AB9">
              <w:rPr>
                <w:rFonts w:asciiTheme="minorBidi" w:hAnsiTheme="minorBidi"/>
                <w:spacing w:val="1"/>
                <w:sz w:val="22"/>
                <w:szCs w:val="22"/>
              </w:rPr>
              <w:t>r</w:t>
            </w:r>
            <w:r w:rsidRPr="00B83AB9">
              <w:rPr>
                <w:rFonts w:asciiTheme="minorBidi" w:hAnsiTheme="minorBidi"/>
                <w:sz w:val="22"/>
                <w:szCs w:val="22"/>
              </w:rPr>
              <w:t>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H</w:t>
            </w:r>
            <w:r w:rsidRPr="00B83AB9">
              <w:rPr>
                <w:rFonts w:asciiTheme="minorBidi" w:hAnsiTheme="minorBidi"/>
                <w:sz w:val="22"/>
                <w:szCs w:val="22"/>
              </w:rPr>
              <w:t xml:space="preserve">and </w:t>
            </w:r>
            <w:r w:rsidRPr="00B83AB9">
              <w:rPr>
                <w:rFonts w:asciiTheme="minorBidi" w:hAnsiTheme="minorBidi"/>
                <w:spacing w:val="1"/>
                <w:sz w:val="22"/>
                <w:szCs w:val="22"/>
              </w:rPr>
              <w:t>s</w:t>
            </w:r>
            <w:r w:rsidRPr="00B83AB9">
              <w:rPr>
                <w:rFonts w:asciiTheme="minorBidi" w:hAnsiTheme="minorBidi"/>
                <w:sz w:val="22"/>
                <w:szCs w:val="22"/>
              </w:rPr>
              <w:t>an</w:t>
            </w:r>
            <w:r w:rsidRPr="00B83AB9">
              <w:rPr>
                <w:rFonts w:asciiTheme="minorBidi" w:hAnsiTheme="minorBidi"/>
                <w:spacing w:val="-2"/>
                <w:sz w:val="22"/>
                <w:szCs w:val="22"/>
              </w:rPr>
              <w:t>d</w:t>
            </w:r>
            <w:r w:rsidRPr="00B83AB9">
              <w:rPr>
                <w:rFonts w:asciiTheme="minorBidi" w:hAnsiTheme="minorBidi"/>
                <w:sz w:val="22"/>
                <w:szCs w:val="22"/>
              </w:rPr>
              <w:t>e</w:t>
            </w:r>
            <w:r w:rsidRPr="00B83AB9">
              <w:rPr>
                <w:rFonts w:asciiTheme="minorBidi" w:hAnsiTheme="minorBidi"/>
                <w:spacing w:val="-1"/>
                <w:sz w:val="22"/>
                <w:szCs w:val="22"/>
              </w:rPr>
              <w:t>r</w:t>
            </w:r>
            <w:r w:rsidRPr="00B83AB9">
              <w:rPr>
                <w:rFonts w:asciiTheme="minorBidi" w:hAnsiTheme="minorBidi"/>
                <w:sz w:val="22"/>
                <w:szCs w:val="22"/>
              </w:rPr>
              <w:t>s, h</w:t>
            </w:r>
            <w:r w:rsidRPr="00B83AB9">
              <w:rPr>
                <w:rFonts w:asciiTheme="minorBidi" w:hAnsiTheme="minorBidi"/>
                <w:spacing w:val="-2"/>
                <w:sz w:val="22"/>
                <w:szCs w:val="22"/>
              </w:rPr>
              <w:t>e</w:t>
            </w:r>
            <w:r w:rsidRPr="00B83AB9">
              <w:rPr>
                <w:rFonts w:asciiTheme="minorBidi" w:hAnsiTheme="minorBidi"/>
                <w:sz w:val="22"/>
                <w:szCs w:val="22"/>
              </w:rPr>
              <w:t>at</w:t>
            </w:r>
            <w:r w:rsidRPr="00B83AB9">
              <w:rPr>
                <w:rFonts w:asciiTheme="minorBidi" w:hAnsiTheme="minorBidi"/>
                <w:spacing w:val="1"/>
                <w:sz w:val="22"/>
                <w:szCs w:val="22"/>
              </w:rPr>
              <w:t xml:space="preserve"> </w:t>
            </w:r>
            <w:r w:rsidRPr="00B83AB9">
              <w:rPr>
                <w:rFonts w:asciiTheme="minorBidi" w:hAnsiTheme="minorBidi"/>
                <w:spacing w:val="-2"/>
                <w:sz w:val="22"/>
                <w:szCs w:val="22"/>
              </w:rPr>
              <w:t>a</w:t>
            </w:r>
            <w:r w:rsidRPr="00B83AB9">
              <w:rPr>
                <w:rFonts w:asciiTheme="minorBidi" w:hAnsiTheme="minorBidi"/>
                <w:sz w:val="22"/>
                <w:szCs w:val="22"/>
              </w:rPr>
              <w:t xml:space="preserve">nd </w:t>
            </w:r>
            <w:r w:rsidRPr="00B83AB9">
              <w:rPr>
                <w:rFonts w:asciiTheme="minorBidi" w:hAnsiTheme="minorBidi"/>
                <w:spacing w:val="-2"/>
                <w:sz w:val="22"/>
                <w:szCs w:val="22"/>
              </w:rPr>
              <w:t>f</w:t>
            </w:r>
            <w:r w:rsidRPr="00B83AB9">
              <w:rPr>
                <w:rFonts w:asciiTheme="minorBidi" w:hAnsiTheme="minorBidi"/>
                <w:spacing w:val="1"/>
                <w:sz w:val="22"/>
                <w:szCs w:val="22"/>
              </w:rPr>
              <w:t>l</w:t>
            </w:r>
            <w:r w:rsidRPr="00B83AB9">
              <w:rPr>
                <w:rFonts w:asciiTheme="minorBidi" w:hAnsiTheme="minorBidi"/>
                <w:spacing w:val="-2"/>
                <w:sz w:val="22"/>
                <w:szCs w:val="22"/>
              </w:rPr>
              <w:t>a</w:t>
            </w:r>
            <w:r w:rsidRPr="00B83AB9">
              <w:rPr>
                <w:rFonts w:asciiTheme="minorBidi" w:hAnsiTheme="minorBidi"/>
                <w:spacing w:val="-4"/>
                <w:sz w:val="22"/>
                <w:szCs w:val="22"/>
              </w:rPr>
              <w:t>m</w:t>
            </w:r>
            <w:r w:rsidRPr="00B83AB9">
              <w:rPr>
                <w:rFonts w:asciiTheme="minorBidi" w:hAnsiTheme="minorBidi"/>
                <w:sz w:val="22"/>
                <w:szCs w:val="22"/>
              </w:rPr>
              <w:t>e pa</w:t>
            </w:r>
            <w:r w:rsidRPr="00B83AB9">
              <w:rPr>
                <w:rFonts w:asciiTheme="minorBidi" w:hAnsiTheme="minorBidi"/>
                <w:spacing w:val="1"/>
                <w:sz w:val="22"/>
                <w:szCs w:val="22"/>
              </w:rPr>
              <w:t>i</w:t>
            </w:r>
            <w:r w:rsidRPr="00B83AB9">
              <w:rPr>
                <w:rFonts w:asciiTheme="minorBidi" w:hAnsiTheme="minorBidi"/>
                <w:sz w:val="22"/>
                <w:szCs w:val="22"/>
              </w:rPr>
              <w:t>nt</w:t>
            </w:r>
            <w:r w:rsidRPr="00B83AB9">
              <w:rPr>
                <w:rFonts w:asciiTheme="minorBidi" w:hAnsiTheme="minorBidi"/>
                <w:spacing w:val="1"/>
                <w:sz w:val="22"/>
                <w:szCs w:val="22"/>
              </w:rPr>
              <w:t xml:space="preserve"> </w:t>
            </w:r>
            <w:r w:rsidRPr="00B83AB9">
              <w:rPr>
                <w:rFonts w:asciiTheme="minorBidi" w:hAnsiTheme="minorBidi"/>
                <w:spacing w:val="-2"/>
                <w:sz w:val="22"/>
                <w:szCs w:val="22"/>
              </w:rPr>
              <w:t>r</w:t>
            </w:r>
            <w:r w:rsidRPr="00B83AB9">
              <w:rPr>
                <w:rFonts w:asciiTheme="minorBidi" w:hAnsiTheme="minorBidi"/>
                <w:sz w:val="22"/>
                <w:szCs w:val="22"/>
              </w:rPr>
              <w:t>e</w:t>
            </w:r>
            <w:r w:rsidRPr="00B83AB9">
              <w:rPr>
                <w:rFonts w:asciiTheme="minorBidi" w:hAnsiTheme="minorBidi"/>
                <w:spacing w:val="-3"/>
                <w:sz w:val="22"/>
                <w:szCs w:val="22"/>
              </w:rPr>
              <w:t>m</w:t>
            </w:r>
            <w:r w:rsidRPr="00B83AB9">
              <w:rPr>
                <w:rFonts w:asciiTheme="minorBidi" w:hAnsiTheme="minorBidi"/>
                <w:sz w:val="22"/>
                <w:szCs w:val="22"/>
              </w:rPr>
              <w:t>o</w:t>
            </w:r>
            <w:r w:rsidRPr="00B83AB9">
              <w:rPr>
                <w:rFonts w:asciiTheme="minorBidi" w:hAnsiTheme="minorBidi"/>
                <w:spacing w:val="-2"/>
                <w:sz w:val="22"/>
                <w:szCs w:val="22"/>
              </w:rPr>
              <w:t>v</w:t>
            </w:r>
            <w:r w:rsidRPr="00B83AB9">
              <w:rPr>
                <w:rFonts w:asciiTheme="minorBidi" w:hAnsiTheme="minorBidi"/>
                <w:sz w:val="22"/>
                <w:szCs w:val="22"/>
              </w:rPr>
              <w:t>al</w:t>
            </w:r>
            <w:r w:rsidRPr="00B83AB9">
              <w:rPr>
                <w:rFonts w:asciiTheme="minorBidi" w:hAnsiTheme="minorBidi"/>
                <w:spacing w:val="1"/>
                <w:sz w:val="22"/>
                <w:szCs w:val="22"/>
              </w:rPr>
              <w:t xml:space="preserve"> </w:t>
            </w:r>
            <w:r w:rsidRPr="00B83AB9">
              <w:rPr>
                <w:rFonts w:asciiTheme="minorBidi" w:hAnsiTheme="minorBidi"/>
                <w:sz w:val="22"/>
                <w:szCs w:val="22"/>
              </w:rPr>
              <w:t>equ</w:t>
            </w:r>
            <w:r w:rsidRPr="00B83AB9">
              <w:rPr>
                <w:rFonts w:asciiTheme="minorBidi" w:hAnsiTheme="minorBidi"/>
                <w:spacing w:val="1"/>
                <w:sz w:val="22"/>
                <w:szCs w:val="22"/>
              </w:rPr>
              <w:t>i</w:t>
            </w:r>
            <w:r w:rsidRPr="00B83AB9">
              <w:rPr>
                <w:rFonts w:asciiTheme="minorBidi" w:hAnsiTheme="minorBidi"/>
                <w:sz w:val="22"/>
                <w:szCs w:val="22"/>
              </w:rPr>
              <w:t>p</w:t>
            </w:r>
            <w:r w:rsidRPr="00B83AB9">
              <w:rPr>
                <w:rFonts w:asciiTheme="minorBidi" w:hAnsiTheme="minorBidi"/>
                <w:spacing w:val="-4"/>
                <w:sz w:val="22"/>
                <w:szCs w:val="22"/>
              </w:rPr>
              <w:t>m</w:t>
            </w:r>
            <w:r w:rsidRPr="00B83AB9">
              <w:rPr>
                <w:rFonts w:asciiTheme="minorBidi" w:hAnsiTheme="minorBidi"/>
                <w:sz w:val="22"/>
                <w:szCs w:val="22"/>
              </w:rPr>
              <w:t>ent</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H</w:t>
            </w:r>
            <w:r w:rsidRPr="00B83AB9">
              <w:rPr>
                <w:rFonts w:asciiTheme="minorBidi" w:hAnsiTheme="minorBidi"/>
                <w:spacing w:val="1"/>
                <w:sz w:val="22"/>
                <w:szCs w:val="22"/>
              </w:rPr>
              <w:t>i</w:t>
            </w:r>
            <w:r w:rsidRPr="00B83AB9">
              <w:rPr>
                <w:rFonts w:asciiTheme="minorBidi" w:hAnsiTheme="minorBidi"/>
                <w:spacing w:val="-2"/>
                <w:sz w:val="22"/>
                <w:szCs w:val="22"/>
              </w:rPr>
              <w:t>g</w:t>
            </w:r>
            <w:r w:rsidRPr="00B83AB9">
              <w:rPr>
                <w:rFonts w:asciiTheme="minorBidi" w:hAnsiTheme="minorBidi"/>
                <w:spacing w:val="3"/>
                <w:sz w:val="22"/>
                <w:szCs w:val="22"/>
              </w:rPr>
              <w:t>h</w:t>
            </w:r>
            <w:r w:rsidRPr="00B83AB9">
              <w:rPr>
                <w:rFonts w:asciiTheme="minorBidi" w:hAnsiTheme="minorBidi"/>
                <w:spacing w:val="-2"/>
                <w:sz w:val="22"/>
                <w:szCs w:val="22"/>
              </w:rPr>
              <w:t>-v</w:t>
            </w:r>
            <w:r w:rsidRPr="00B83AB9">
              <w:rPr>
                <w:rFonts w:asciiTheme="minorBidi" w:hAnsiTheme="minorBidi"/>
                <w:sz w:val="22"/>
                <w:szCs w:val="22"/>
              </w:rPr>
              <w:t>o</w:t>
            </w:r>
            <w:r w:rsidRPr="00B83AB9">
              <w:rPr>
                <w:rFonts w:asciiTheme="minorBidi" w:hAnsiTheme="minorBidi"/>
                <w:spacing w:val="1"/>
                <w:sz w:val="22"/>
                <w:szCs w:val="22"/>
              </w:rPr>
              <w:t>l</w:t>
            </w:r>
            <w:r w:rsidRPr="00B83AB9">
              <w:rPr>
                <w:rFonts w:asciiTheme="minorBidi" w:hAnsiTheme="minorBidi"/>
                <w:sz w:val="22"/>
                <w:szCs w:val="22"/>
              </w:rPr>
              <w:t>u</w:t>
            </w:r>
            <w:r w:rsidRPr="00B83AB9">
              <w:rPr>
                <w:rFonts w:asciiTheme="minorBidi" w:hAnsiTheme="minorBidi"/>
                <w:spacing w:val="-4"/>
                <w:sz w:val="22"/>
                <w:szCs w:val="22"/>
              </w:rPr>
              <w:t>m</w:t>
            </w:r>
            <w:r w:rsidRPr="00B83AB9">
              <w:rPr>
                <w:rFonts w:asciiTheme="minorBidi" w:hAnsiTheme="minorBidi"/>
                <w:sz w:val="22"/>
                <w:szCs w:val="22"/>
              </w:rPr>
              <w:t xml:space="preserve">e </w:t>
            </w:r>
            <w:r w:rsidRPr="00B83AB9">
              <w:rPr>
                <w:rFonts w:asciiTheme="minorBidi" w:hAnsiTheme="minorBidi"/>
                <w:spacing w:val="1"/>
                <w:sz w:val="22"/>
                <w:szCs w:val="22"/>
              </w:rPr>
              <w:t>l</w:t>
            </w:r>
            <w:r w:rsidRPr="00B83AB9">
              <w:rPr>
                <w:rFonts w:asciiTheme="minorBidi" w:hAnsiTheme="minorBidi"/>
                <w:sz w:val="22"/>
                <w:szCs w:val="22"/>
              </w:rPr>
              <w:t>o</w:t>
            </w:r>
            <w:r w:rsidRPr="00B83AB9">
              <w:rPr>
                <w:rFonts w:asciiTheme="minorBidi" w:hAnsiTheme="minorBidi"/>
                <w:spacing w:val="2"/>
                <w:sz w:val="22"/>
                <w:szCs w:val="22"/>
              </w:rPr>
              <w:t>w</w:t>
            </w:r>
            <w:r w:rsidRPr="00B83AB9">
              <w:rPr>
                <w:rFonts w:asciiTheme="minorBidi" w:hAnsiTheme="minorBidi"/>
                <w:spacing w:val="-4"/>
                <w:sz w:val="22"/>
                <w:szCs w:val="22"/>
              </w:rPr>
              <w:t>-</w:t>
            </w:r>
            <w:r w:rsidRPr="00B83AB9">
              <w:rPr>
                <w:rFonts w:asciiTheme="minorBidi" w:hAnsiTheme="minorBidi"/>
                <w:sz w:val="22"/>
                <w:szCs w:val="22"/>
              </w:rPr>
              <w:t>p</w:t>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1"/>
                <w:sz w:val="22"/>
                <w:szCs w:val="22"/>
              </w:rPr>
              <w:t>s</w:t>
            </w:r>
            <w:r w:rsidRPr="00B83AB9">
              <w:rPr>
                <w:rFonts w:asciiTheme="minorBidi" w:hAnsiTheme="minorBidi"/>
                <w:sz w:val="22"/>
                <w:szCs w:val="22"/>
              </w:rPr>
              <w:t>su</w:t>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2"/>
                <w:sz w:val="22"/>
                <w:szCs w:val="22"/>
              </w:rPr>
              <w:t xml:space="preserve"> </w:t>
            </w:r>
            <w:r w:rsidRPr="00B83AB9">
              <w:rPr>
                <w:rFonts w:asciiTheme="minorBidi" w:hAnsiTheme="minorBidi"/>
                <w:spacing w:val="1"/>
                <w:sz w:val="22"/>
                <w:szCs w:val="22"/>
              </w:rPr>
              <w:t>(</w:t>
            </w:r>
            <w:proofErr w:type="spellStart"/>
            <w:r w:rsidRPr="00B83AB9">
              <w:rPr>
                <w:rFonts w:asciiTheme="minorBidi" w:hAnsiTheme="minorBidi"/>
                <w:sz w:val="22"/>
                <w:szCs w:val="22"/>
              </w:rPr>
              <w:t>h</w:t>
            </w:r>
            <w:r w:rsidRPr="00B83AB9">
              <w:rPr>
                <w:rFonts w:asciiTheme="minorBidi" w:hAnsiTheme="minorBidi"/>
                <w:spacing w:val="-2"/>
                <w:sz w:val="22"/>
                <w:szCs w:val="22"/>
              </w:rPr>
              <w:t>v</w:t>
            </w:r>
            <w:r w:rsidRPr="00B83AB9">
              <w:rPr>
                <w:rFonts w:asciiTheme="minorBidi" w:hAnsiTheme="minorBidi"/>
                <w:spacing w:val="1"/>
                <w:sz w:val="22"/>
                <w:szCs w:val="22"/>
              </w:rPr>
              <w:t>l</w:t>
            </w:r>
            <w:r w:rsidRPr="00B83AB9">
              <w:rPr>
                <w:rFonts w:asciiTheme="minorBidi" w:hAnsiTheme="minorBidi"/>
                <w:sz w:val="22"/>
                <w:szCs w:val="22"/>
              </w:rPr>
              <w:t>p</w:t>
            </w:r>
            <w:proofErr w:type="spellEnd"/>
            <w:r w:rsidRPr="00B83AB9">
              <w:rPr>
                <w:rFonts w:asciiTheme="minorBidi" w:hAnsiTheme="minorBidi"/>
                <w:sz w:val="22"/>
                <w:szCs w:val="22"/>
              </w:rPr>
              <w:t>)</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z w:val="22"/>
                <w:szCs w:val="22"/>
              </w:rPr>
              <w:t>p</w:t>
            </w:r>
            <w:r w:rsidRPr="00B83AB9">
              <w:rPr>
                <w:rFonts w:asciiTheme="minorBidi" w:hAnsiTheme="minorBidi"/>
                <w:spacing w:val="1"/>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w:t>
            </w:r>
            <w:r w:rsidRPr="00B83AB9">
              <w:rPr>
                <w:rFonts w:asciiTheme="minorBidi" w:hAnsiTheme="minorBidi"/>
                <w:sz w:val="22"/>
                <w:szCs w:val="22"/>
              </w:rPr>
              <w:t>ap</w:t>
            </w:r>
            <w:r w:rsidRPr="00B83AB9">
              <w:rPr>
                <w:rFonts w:asciiTheme="minorBidi" w:hAnsiTheme="minorBidi"/>
                <w:spacing w:val="-2"/>
                <w:sz w:val="22"/>
                <w:szCs w:val="22"/>
              </w:rPr>
              <w:t>p</w:t>
            </w:r>
            <w:r w:rsidRPr="00B83AB9">
              <w:rPr>
                <w:rFonts w:asciiTheme="minorBidi" w:hAnsiTheme="minorBidi"/>
                <w:spacing w:val="1"/>
                <w:sz w:val="22"/>
                <w:szCs w:val="22"/>
              </w:rPr>
              <w:t>l</w:t>
            </w:r>
            <w:r w:rsidRPr="00B83AB9">
              <w:rPr>
                <w:rFonts w:asciiTheme="minorBidi" w:hAnsiTheme="minorBidi"/>
                <w:spacing w:val="-1"/>
                <w:sz w:val="22"/>
                <w:szCs w:val="22"/>
              </w:rPr>
              <w:t>i</w:t>
            </w:r>
            <w:r w:rsidRPr="00B83AB9">
              <w:rPr>
                <w:rFonts w:asciiTheme="minorBidi" w:hAnsiTheme="minorBidi"/>
                <w:sz w:val="22"/>
                <w:szCs w:val="22"/>
              </w:rPr>
              <w:t>ca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w:t>
            </w:r>
            <w:r w:rsidRPr="00B83AB9">
              <w:rPr>
                <w:rFonts w:asciiTheme="minorBidi" w:hAnsiTheme="minorBidi"/>
                <w:spacing w:val="-2"/>
                <w:sz w:val="22"/>
                <w:szCs w:val="22"/>
              </w:rPr>
              <w:t xml:space="preserve"> </w:t>
            </w:r>
            <w:r w:rsidRPr="00B83AB9">
              <w:rPr>
                <w:rFonts w:asciiTheme="minorBidi" w:hAnsiTheme="minorBidi"/>
                <w:sz w:val="22"/>
                <w:szCs w:val="22"/>
              </w:rPr>
              <w:t>h</w:t>
            </w:r>
            <w:r w:rsidRPr="00B83AB9">
              <w:rPr>
                <w:rFonts w:asciiTheme="minorBidi" w:hAnsiTheme="minorBidi"/>
                <w:spacing w:val="-2"/>
                <w:sz w:val="22"/>
                <w:szCs w:val="22"/>
              </w:rPr>
              <w:t>o</w:t>
            </w:r>
            <w:r w:rsidRPr="00B83AB9">
              <w:rPr>
                <w:rFonts w:asciiTheme="minorBidi" w:hAnsiTheme="minorBidi"/>
                <w:sz w:val="22"/>
                <w:szCs w:val="22"/>
              </w:rPr>
              <w:t>se</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M</w:t>
            </w:r>
            <w:r w:rsidRPr="00B83AB9">
              <w:rPr>
                <w:rFonts w:asciiTheme="minorBidi" w:hAnsiTheme="minorBidi"/>
                <w:spacing w:val="1"/>
                <w:sz w:val="22"/>
                <w:szCs w:val="22"/>
              </w:rPr>
              <w:t>a</w:t>
            </w:r>
            <w:r w:rsidRPr="00B83AB9">
              <w:rPr>
                <w:rFonts w:asciiTheme="minorBidi" w:hAnsiTheme="minorBidi"/>
                <w:sz w:val="22"/>
                <w:szCs w:val="22"/>
              </w:rPr>
              <w:t>s</w:t>
            </w:r>
            <w:r w:rsidRPr="00B83AB9">
              <w:rPr>
                <w:rFonts w:asciiTheme="minorBidi" w:hAnsiTheme="minorBidi"/>
                <w:spacing w:val="-2"/>
                <w:sz w:val="22"/>
                <w:szCs w:val="22"/>
              </w:rPr>
              <w:t>k</w:t>
            </w:r>
            <w:r w:rsidRPr="00B83AB9">
              <w:rPr>
                <w:rFonts w:asciiTheme="minorBidi" w:hAnsiTheme="minorBidi"/>
                <w:spacing w:val="1"/>
                <w:sz w:val="22"/>
                <w:szCs w:val="22"/>
              </w:rPr>
              <w:t>i</w:t>
            </w:r>
            <w:r w:rsidRPr="00B83AB9">
              <w:rPr>
                <w:rFonts w:asciiTheme="minorBidi" w:hAnsiTheme="minorBidi"/>
                <w:sz w:val="22"/>
                <w:szCs w:val="22"/>
              </w:rPr>
              <w:t>ng</w:t>
            </w:r>
            <w:r w:rsidRPr="00B83AB9">
              <w:rPr>
                <w:rFonts w:asciiTheme="minorBidi" w:hAnsiTheme="minorBidi"/>
                <w:spacing w:val="-2"/>
                <w:sz w:val="22"/>
                <w:szCs w:val="22"/>
              </w:rPr>
              <w:t xml:space="preserve"> </w:t>
            </w:r>
            <w:r w:rsidRPr="00B83AB9">
              <w:rPr>
                <w:rFonts w:asciiTheme="minorBidi" w:hAnsiTheme="minorBidi"/>
                <w:sz w:val="22"/>
                <w:szCs w:val="22"/>
              </w:rPr>
              <w:t>equ</w:t>
            </w:r>
            <w:r w:rsidRPr="00B83AB9">
              <w:rPr>
                <w:rFonts w:asciiTheme="minorBidi" w:hAnsiTheme="minorBidi"/>
                <w:spacing w:val="-1"/>
                <w:sz w:val="22"/>
                <w:szCs w:val="22"/>
              </w:rPr>
              <w:t>i</w:t>
            </w:r>
            <w:r w:rsidRPr="00B83AB9">
              <w:rPr>
                <w:rFonts w:asciiTheme="minorBidi" w:hAnsiTheme="minorBidi"/>
                <w:sz w:val="22"/>
                <w:szCs w:val="22"/>
              </w:rPr>
              <w:t>p</w:t>
            </w:r>
            <w:r w:rsidRPr="00B83AB9">
              <w:rPr>
                <w:rFonts w:asciiTheme="minorBidi" w:hAnsiTheme="minorBidi"/>
                <w:spacing w:val="-4"/>
                <w:sz w:val="22"/>
                <w:szCs w:val="22"/>
              </w:rPr>
              <w:t>m</w:t>
            </w:r>
            <w:r w:rsidRPr="00B83AB9">
              <w:rPr>
                <w:rFonts w:asciiTheme="minorBidi" w:hAnsiTheme="minorBidi"/>
                <w:sz w:val="22"/>
                <w:szCs w:val="22"/>
              </w:rPr>
              <w:t>en</w:t>
            </w:r>
            <w:r w:rsidRPr="00B83AB9">
              <w:rPr>
                <w:rFonts w:asciiTheme="minorBidi" w:hAnsiTheme="minorBidi"/>
                <w:spacing w:val="1"/>
                <w:sz w:val="22"/>
                <w:szCs w:val="22"/>
              </w:rPr>
              <w:t>t</w:t>
            </w:r>
            <w:r w:rsidRPr="00B83AB9">
              <w:rPr>
                <w:rFonts w:asciiTheme="minorBidi" w:hAnsiTheme="minorBidi"/>
                <w:sz w:val="22"/>
                <w:szCs w:val="22"/>
              </w:rPr>
              <w:t xml:space="preserve">, </w:t>
            </w:r>
            <w:r w:rsidRPr="00B83AB9">
              <w:rPr>
                <w:rFonts w:asciiTheme="minorBidi" w:hAnsiTheme="minorBidi"/>
                <w:spacing w:val="-4"/>
                <w:sz w:val="22"/>
                <w:szCs w:val="22"/>
              </w:rPr>
              <w:t>m</w:t>
            </w:r>
            <w:r w:rsidRPr="00B83AB9">
              <w:rPr>
                <w:rFonts w:asciiTheme="minorBidi" w:hAnsiTheme="minorBidi"/>
                <w:sz w:val="22"/>
                <w:szCs w:val="22"/>
              </w:rPr>
              <w:t>echan</w:t>
            </w:r>
            <w:r w:rsidRPr="00B83AB9">
              <w:rPr>
                <w:rFonts w:asciiTheme="minorBidi" w:hAnsiTheme="minorBidi"/>
                <w:spacing w:val="1"/>
                <w:sz w:val="22"/>
                <w:szCs w:val="22"/>
              </w:rPr>
              <w:t>i</w:t>
            </w:r>
            <w:r w:rsidRPr="00B83AB9">
              <w:rPr>
                <w:rFonts w:asciiTheme="minorBidi" w:hAnsiTheme="minorBidi"/>
                <w:sz w:val="22"/>
                <w:szCs w:val="22"/>
              </w:rPr>
              <w:t>c</w:t>
            </w:r>
            <w:r w:rsidRPr="00B83AB9">
              <w:rPr>
                <w:rFonts w:asciiTheme="minorBidi" w:hAnsiTheme="minorBidi"/>
                <w:spacing w:val="-2"/>
                <w:sz w:val="22"/>
                <w:szCs w:val="22"/>
              </w:rPr>
              <w:t>a</w:t>
            </w:r>
            <w:r w:rsidRPr="00B83AB9">
              <w:rPr>
                <w:rFonts w:asciiTheme="minorBidi" w:hAnsiTheme="minorBidi"/>
                <w:sz w:val="22"/>
                <w:szCs w:val="22"/>
              </w:rPr>
              <w:t>l</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z w:val="22"/>
                <w:szCs w:val="22"/>
              </w:rPr>
              <w:t>and</w:t>
            </w:r>
            <w:r w:rsidRPr="00B83AB9">
              <w:rPr>
                <w:rFonts w:asciiTheme="minorBidi" w:hAnsiTheme="minorBidi"/>
                <w:spacing w:val="-2"/>
                <w:sz w:val="22"/>
                <w:szCs w:val="22"/>
              </w:rPr>
              <w:t>e</w:t>
            </w:r>
            <w:r w:rsidRPr="00B83AB9">
              <w:rPr>
                <w:rFonts w:asciiTheme="minorBidi" w:hAnsiTheme="minorBidi"/>
                <w:spacing w:val="1"/>
                <w:sz w:val="22"/>
                <w:szCs w:val="22"/>
              </w:rPr>
              <w:t>r</w:t>
            </w:r>
            <w:r w:rsidRPr="00B83AB9">
              <w:rPr>
                <w:rFonts w:asciiTheme="minorBidi" w:hAnsiTheme="minorBidi"/>
                <w:sz w:val="22"/>
                <w:szCs w:val="22"/>
              </w:rPr>
              <w:t>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N</w:t>
            </w:r>
            <w:r w:rsidRPr="00B83AB9">
              <w:rPr>
                <w:rFonts w:asciiTheme="minorBidi" w:hAnsiTheme="minorBidi"/>
                <w:sz w:val="22"/>
                <w:szCs w:val="22"/>
              </w:rPr>
              <w:t>a</w:t>
            </w:r>
            <w:r w:rsidRPr="00B83AB9">
              <w:rPr>
                <w:rFonts w:asciiTheme="minorBidi" w:hAnsiTheme="minorBidi"/>
                <w:spacing w:val="1"/>
                <w:sz w:val="22"/>
                <w:szCs w:val="22"/>
              </w:rPr>
              <w:t>i</w:t>
            </w:r>
            <w:r w:rsidRPr="00B83AB9">
              <w:rPr>
                <w:rFonts w:asciiTheme="minorBidi" w:hAnsiTheme="minorBidi"/>
                <w:sz w:val="22"/>
                <w:szCs w:val="22"/>
              </w:rPr>
              <w:t>l</w:t>
            </w:r>
            <w:r w:rsidRPr="00B83AB9">
              <w:rPr>
                <w:rFonts w:asciiTheme="minorBidi" w:hAnsiTheme="minorBidi"/>
                <w:spacing w:val="1"/>
                <w:sz w:val="22"/>
                <w:szCs w:val="22"/>
              </w:rPr>
              <w:t xml:space="preserve"> </w:t>
            </w:r>
            <w:r w:rsidRPr="00B83AB9">
              <w:rPr>
                <w:rFonts w:asciiTheme="minorBidi" w:hAnsiTheme="minorBidi"/>
                <w:spacing w:val="-2"/>
                <w:sz w:val="22"/>
                <w:szCs w:val="22"/>
              </w:rPr>
              <w:t>p</w:t>
            </w:r>
            <w:r w:rsidRPr="00B83AB9">
              <w:rPr>
                <w:rFonts w:asciiTheme="minorBidi" w:hAnsiTheme="minorBidi"/>
                <w:sz w:val="22"/>
                <w:szCs w:val="22"/>
              </w:rPr>
              <w:t>unc</w:t>
            </w:r>
            <w:r w:rsidRPr="00B83AB9">
              <w:rPr>
                <w:rFonts w:asciiTheme="minorBidi" w:hAnsiTheme="minorBidi"/>
                <w:spacing w:val="-2"/>
                <w:sz w:val="22"/>
                <w:szCs w:val="22"/>
              </w:rPr>
              <w:t>h</w:t>
            </w:r>
            <w:r w:rsidRPr="00B83AB9">
              <w:rPr>
                <w:rFonts w:asciiTheme="minorBidi" w:hAnsiTheme="minorBidi"/>
                <w:sz w:val="22"/>
                <w:szCs w:val="22"/>
              </w:rPr>
              <w:t>es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Pa</w:t>
            </w:r>
            <w:r w:rsidRPr="00B83AB9">
              <w:rPr>
                <w:rFonts w:asciiTheme="minorBidi" w:hAnsiTheme="minorBidi"/>
                <w:spacing w:val="1"/>
                <w:sz w:val="22"/>
                <w:szCs w:val="22"/>
              </w:rPr>
              <w:t>i</w:t>
            </w:r>
            <w:r w:rsidRPr="00B83AB9">
              <w:rPr>
                <w:rFonts w:asciiTheme="minorBidi" w:hAnsiTheme="minorBidi"/>
                <w:spacing w:val="-2"/>
                <w:sz w:val="22"/>
                <w:szCs w:val="22"/>
              </w:rPr>
              <w:t>n</w:t>
            </w:r>
            <w:r w:rsidRPr="00B83AB9">
              <w:rPr>
                <w:rFonts w:asciiTheme="minorBidi" w:hAnsiTheme="minorBidi"/>
                <w:sz w:val="22"/>
                <w:szCs w:val="22"/>
              </w:rPr>
              <w:t>t</w:t>
            </w:r>
            <w:r w:rsidRPr="00B83AB9">
              <w:rPr>
                <w:rFonts w:asciiTheme="minorBidi" w:hAnsiTheme="minorBidi"/>
                <w:spacing w:val="1"/>
                <w:sz w:val="22"/>
                <w:szCs w:val="22"/>
              </w:rPr>
              <w:t xml:space="preserve"> </w:t>
            </w:r>
            <w:r w:rsidRPr="00B83AB9">
              <w:rPr>
                <w:rFonts w:asciiTheme="minorBidi" w:hAnsiTheme="minorBidi"/>
                <w:sz w:val="22"/>
                <w:szCs w:val="22"/>
              </w:rPr>
              <w:t>po</w:t>
            </w:r>
            <w:r w:rsidRPr="00B83AB9">
              <w:rPr>
                <w:rFonts w:asciiTheme="minorBidi" w:hAnsiTheme="minorBidi"/>
                <w:spacing w:val="-1"/>
                <w:sz w:val="22"/>
                <w:szCs w:val="22"/>
              </w:rPr>
              <w:t>t</w:t>
            </w:r>
            <w:r w:rsidRPr="00B83AB9">
              <w:rPr>
                <w:rFonts w:asciiTheme="minorBidi" w:hAnsiTheme="minorBidi"/>
                <w:sz w:val="22"/>
                <w:szCs w:val="22"/>
              </w:rPr>
              <w:t xml:space="preserve">s </w:t>
            </w:r>
            <w:r w:rsidRPr="00B83AB9">
              <w:rPr>
                <w:rFonts w:asciiTheme="minorBidi" w:hAnsiTheme="minorBidi"/>
                <w:spacing w:val="1"/>
                <w:sz w:val="22"/>
                <w:szCs w:val="22"/>
              </w:rPr>
              <w:t>a</w:t>
            </w:r>
            <w:r w:rsidRPr="00B83AB9">
              <w:rPr>
                <w:rFonts w:asciiTheme="minorBidi" w:hAnsiTheme="minorBidi"/>
                <w:spacing w:val="-2"/>
                <w:sz w:val="22"/>
                <w:szCs w:val="22"/>
              </w:rPr>
              <w:t>n</w:t>
            </w:r>
            <w:r w:rsidRPr="00B83AB9">
              <w:rPr>
                <w:rFonts w:asciiTheme="minorBidi" w:hAnsiTheme="minorBidi"/>
                <w:sz w:val="22"/>
                <w:szCs w:val="22"/>
              </w:rPr>
              <w:t>d buc</w:t>
            </w:r>
            <w:r w:rsidRPr="00B83AB9">
              <w:rPr>
                <w:rFonts w:asciiTheme="minorBidi" w:hAnsiTheme="minorBidi"/>
                <w:spacing w:val="-2"/>
                <w:sz w:val="22"/>
                <w:szCs w:val="22"/>
              </w:rPr>
              <w:t>k</w:t>
            </w:r>
            <w:r w:rsidRPr="00B83AB9">
              <w:rPr>
                <w:rFonts w:asciiTheme="minorBidi" w:hAnsiTheme="minorBidi"/>
                <w:sz w:val="22"/>
                <w:szCs w:val="22"/>
              </w:rPr>
              <w:t>e</w:t>
            </w:r>
            <w:r w:rsidRPr="00B83AB9">
              <w:rPr>
                <w:rFonts w:asciiTheme="minorBidi" w:hAnsiTheme="minorBidi"/>
                <w:spacing w:val="-1"/>
                <w:sz w:val="22"/>
                <w:szCs w:val="22"/>
              </w:rPr>
              <w:t>t</w:t>
            </w:r>
            <w:r w:rsidRPr="00B83AB9">
              <w:rPr>
                <w:rFonts w:asciiTheme="minorBidi" w:hAnsiTheme="minorBidi"/>
                <w:sz w:val="22"/>
                <w:szCs w:val="22"/>
              </w:rPr>
              <w:t>s, p</w:t>
            </w:r>
            <w:r w:rsidRPr="00B83AB9">
              <w:rPr>
                <w:rFonts w:asciiTheme="minorBidi" w:hAnsiTheme="minorBidi"/>
                <w:spacing w:val="-2"/>
                <w:sz w:val="22"/>
                <w:szCs w:val="22"/>
              </w:rPr>
              <w:t>a</w:t>
            </w:r>
            <w:r w:rsidRPr="00B83AB9">
              <w:rPr>
                <w:rFonts w:asciiTheme="minorBidi" w:hAnsiTheme="minorBidi"/>
                <w:spacing w:val="-1"/>
                <w:sz w:val="22"/>
                <w:szCs w:val="22"/>
              </w:rPr>
              <w:t>i</w:t>
            </w:r>
            <w:r w:rsidRPr="00B83AB9">
              <w:rPr>
                <w:rFonts w:asciiTheme="minorBidi" w:hAnsiTheme="minorBidi"/>
                <w:sz w:val="22"/>
                <w:szCs w:val="22"/>
              </w:rPr>
              <w:t>nt</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pacing w:val="1"/>
                <w:sz w:val="22"/>
                <w:szCs w:val="22"/>
              </w:rPr>
              <w:t>t</w:t>
            </w:r>
            <w:r w:rsidRPr="00B83AB9">
              <w:rPr>
                <w:rFonts w:asciiTheme="minorBidi" w:hAnsiTheme="minorBidi"/>
                <w:sz w:val="22"/>
                <w:szCs w:val="22"/>
              </w:rPr>
              <w:t>i</w:t>
            </w:r>
            <w:r w:rsidRPr="00B83AB9">
              <w:rPr>
                <w:rFonts w:asciiTheme="minorBidi" w:hAnsiTheme="minorBidi"/>
                <w:spacing w:val="1"/>
                <w:sz w:val="22"/>
                <w:szCs w:val="22"/>
              </w:rPr>
              <w:t>rr</w:t>
            </w:r>
            <w:r w:rsidRPr="00B83AB9">
              <w:rPr>
                <w:rFonts w:asciiTheme="minorBidi" w:hAnsiTheme="minorBidi"/>
                <w:spacing w:val="-2"/>
                <w:sz w:val="22"/>
                <w:szCs w:val="22"/>
              </w:rPr>
              <w:t>e</w:t>
            </w:r>
            <w:r w:rsidRPr="00B83AB9">
              <w:rPr>
                <w:rFonts w:asciiTheme="minorBidi" w:hAnsiTheme="minorBidi"/>
                <w:spacing w:val="1"/>
                <w:sz w:val="22"/>
                <w:szCs w:val="22"/>
              </w:rPr>
              <w:t>r</w:t>
            </w:r>
            <w:r w:rsidRPr="00B83AB9">
              <w:rPr>
                <w:rFonts w:asciiTheme="minorBidi" w:hAnsiTheme="minorBidi"/>
                <w:sz w:val="22"/>
                <w:szCs w:val="22"/>
              </w:rPr>
              <w:t>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Pi</w:t>
            </w:r>
            <w:r w:rsidRPr="00B83AB9">
              <w:rPr>
                <w:rFonts w:asciiTheme="minorBidi" w:hAnsiTheme="minorBidi"/>
                <w:spacing w:val="1"/>
                <w:sz w:val="22"/>
                <w:szCs w:val="22"/>
              </w:rPr>
              <w:t>s</w:t>
            </w:r>
            <w:r w:rsidRPr="00B83AB9">
              <w:rPr>
                <w:rFonts w:asciiTheme="minorBidi" w:hAnsiTheme="minorBidi"/>
                <w:spacing w:val="-1"/>
                <w:sz w:val="22"/>
                <w:szCs w:val="22"/>
              </w:rPr>
              <w:t>t</w:t>
            </w:r>
            <w:r w:rsidRPr="00B83AB9">
              <w:rPr>
                <w:rFonts w:asciiTheme="minorBidi" w:hAnsiTheme="minorBidi"/>
                <w:sz w:val="22"/>
                <w:szCs w:val="22"/>
              </w:rPr>
              <w:t xml:space="preserve">on </w:t>
            </w:r>
            <w:r w:rsidRPr="00B83AB9">
              <w:rPr>
                <w:rFonts w:asciiTheme="minorBidi" w:hAnsiTheme="minorBidi"/>
                <w:spacing w:val="-2"/>
                <w:sz w:val="22"/>
                <w:szCs w:val="22"/>
              </w:rPr>
              <w:t>a</w:t>
            </w:r>
            <w:r w:rsidRPr="00B83AB9">
              <w:rPr>
                <w:rFonts w:asciiTheme="minorBidi" w:hAnsiTheme="minorBidi"/>
                <w:spacing w:val="1"/>
                <w:sz w:val="22"/>
                <w:szCs w:val="22"/>
              </w:rPr>
              <w:t>i</w:t>
            </w:r>
            <w:r w:rsidRPr="00B83AB9">
              <w:rPr>
                <w:rFonts w:asciiTheme="minorBidi" w:hAnsiTheme="minorBidi"/>
                <w:spacing w:val="-2"/>
                <w:sz w:val="22"/>
                <w:szCs w:val="22"/>
              </w:rPr>
              <w:t>r</w:t>
            </w:r>
            <w:r w:rsidRPr="00B83AB9">
              <w:rPr>
                <w:rFonts w:asciiTheme="minorBidi" w:hAnsiTheme="minorBidi"/>
                <w:spacing w:val="1"/>
                <w:sz w:val="22"/>
                <w:szCs w:val="22"/>
              </w:rPr>
              <w:t>l</w:t>
            </w:r>
            <w:r w:rsidRPr="00B83AB9">
              <w:rPr>
                <w:rFonts w:asciiTheme="minorBidi" w:hAnsiTheme="minorBidi"/>
                <w:sz w:val="22"/>
                <w:szCs w:val="22"/>
              </w:rPr>
              <w:t>e</w:t>
            </w:r>
            <w:r w:rsidRPr="00B83AB9">
              <w:rPr>
                <w:rFonts w:asciiTheme="minorBidi" w:hAnsiTheme="minorBidi"/>
                <w:spacing w:val="-2"/>
                <w:sz w:val="22"/>
                <w:szCs w:val="22"/>
              </w:rPr>
              <w:t>s</w:t>
            </w:r>
            <w:r w:rsidRPr="00B83AB9">
              <w:rPr>
                <w:rFonts w:asciiTheme="minorBidi" w:hAnsiTheme="minorBidi"/>
                <w:sz w:val="22"/>
                <w:szCs w:val="22"/>
              </w:rPr>
              <w:t xml:space="preserve">s </w:t>
            </w:r>
            <w:r w:rsidRPr="00B83AB9">
              <w:rPr>
                <w:rFonts w:asciiTheme="minorBidi" w:hAnsiTheme="minorBidi"/>
                <w:spacing w:val="1"/>
                <w:sz w:val="22"/>
                <w:szCs w:val="22"/>
              </w:rPr>
              <w:t>s</w:t>
            </w:r>
            <w:r w:rsidRPr="00B83AB9">
              <w:rPr>
                <w:rFonts w:asciiTheme="minorBidi" w:hAnsiTheme="minorBidi"/>
                <w:spacing w:val="-2"/>
                <w:sz w:val="22"/>
                <w:szCs w:val="22"/>
              </w:rPr>
              <w:t>p</w:t>
            </w:r>
            <w:r w:rsidRPr="00B83AB9">
              <w:rPr>
                <w:rFonts w:asciiTheme="minorBidi" w:hAnsiTheme="minorBidi"/>
                <w:spacing w:val="1"/>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w:t>
            </w:r>
            <w:r w:rsidRPr="00B83AB9">
              <w:rPr>
                <w:rFonts w:asciiTheme="minorBidi" w:hAnsiTheme="minorBidi"/>
                <w:sz w:val="22"/>
                <w:szCs w:val="22"/>
              </w:rPr>
              <w:t>un</w:t>
            </w:r>
            <w:r w:rsidRPr="00B83AB9">
              <w:rPr>
                <w:rFonts w:asciiTheme="minorBidi" w:hAnsiTheme="minorBidi"/>
                <w:spacing w:val="-1"/>
                <w:sz w:val="22"/>
                <w:szCs w:val="22"/>
              </w:rPr>
              <w:t>i</w:t>
            </w:r>
            <w:r w:rsidRPr="00B83AB9">
              <w:rPr>
                <w:rFonts w:asciiTheme="minorBidi" w:hAnsiTheme="minorBidi"/>
                <w:sz w:val="22"/>
                <w:szCs w:val="22"/>
              </w:rPr>
              <w:t>t</w:t>
            </w:r>
            <w:r w:rsidRPr="00B83AB9">
              <w:rPr>
                <w:rFonts w:asciiTheme="minorBidi" w:hAnsiTheme="minorBidi"/>
                <w:spacing w:val="1"/>
                <w:sz w:val="22"/>
                <w:szCs w:val="22"/>
              </w:rPr>
              <w:t xml:space="preserve"> (</w:t>
            </w:r>
            <w:r w:rsidRPr="00B83AB9">
              <w:rPr>
                <w:rFonts w:asciiTheme="minorBidi" w:hAnsiTheme="minorBidi"/>
                <w:spacing w:val="-2"/>
                <w:sz w:val="22"/>
                <w:szCs w:val="22"/>
              </w:rPr>
              <w:t>e</w:t>
            </w:r>
            <w:r w:rsidRPr="00B83AB9">
              <w:rPr>
                <w:rFonts w:asciiTheme="minorBidi" w:hAnsiTheme="minorBidi"/>
                <w:spacing w:val="-1"/>
                <w:sz w:val="22"/>
                <w:szCs w:val="22"/>
              </w:rPr>
              <w:t>l</w:t>
            </w:r>
            <w:r w:rsidRPr="00B83AB9">
              <w:rPr>
                <w:rFonts w:asciiTheme="minorBidi" w:hAnsiTheme="minorBidi"/>
                <w:sz w:val="22"/>
                <w:szCs w:val="22"/>
              </w:rPr>
              <w:t>ec</w:t>
            </w:r>
            <w:r w:rsidRPr="00B83AB9">
              <w:rPr>
                <w:rFonts w:asciiTheme="minorBidi" w:hAnsiTheme="minorBidi"/>
                <w:spacing w:val="-1"/>
                <w:sz w:val="22"/>
                <w:szCs w:val="22"/>
              </w:rPr>
              <w:t>t</w:t>
            </w:r>
            <w:r w:rsidRPr="00B83AB9">
              <w:rPr>
                <w:rFonts w:asciiTheme="minorBidi" w:hAnsiTheme="minorBidi"/>
                <w:spacing w:val="1"/>
                <w:sz w:val="22"/>
                <w:szCs w:val="22"/>
              </w:rPr>
              <w:t>ri</w:t>
            </w:r>
            <w:r w:rsidRPr="00B83AB9">
              <w:rPr>
                <w:rFonts w:asciiTheme="minorBidi" w:hAnsiTheme="minorBidi"/>
                <w:spacing w:val="-2"/>
                <w:sz w:val="22"/>
                <w:szCs w:val="22"/>
              </w:rPr>
              <w:t>c</w:t>
            </w:r>
            <w:r w:rsidRPr="00B83AB9">
              <w:rPr>
                <w:rFonts w:asciiTheme="minorBidi" w:hAnsiTheme="minorBidi"/>
                <w:sz w:val="22"/>
                <w:szCs w:val="22"/>
              </w:rPr>
              <w:t>a</w:t>
            </w:r>
            <w:r w:rsidRPr="00B83AB9">
              <w:rPr>
                <w:rFonts w:asciiTheme="minorBidi" w:hAnsiTheme="minorBidi"/>
                <w:spacing w:val="1"/>
                <w:sz w:val="22"/>
                <w:szCs w:val="22"/>
              </w:rPr>
              <w:t>l</w:t>
            </w:r>
            <w:r w:rsidRPr="00B83AB9">
              <w:rPr>
                <w:rFonts w:asciiTheme="minorBidi" w:hAnsiTheme="minorBidi"/>
                <w:sz w:val="22"/>
                <w:szCs w:val="22"/>
              </w:rPr>
              <w:t>,</w:t>
            </w:r>
            <w:r w:rsidRPr="00B83AB9">
              <w:rPr>
                <w:rFonts w:asciiTheme="minorBidi" w:hAnsiTheme="minorBidi"/>
                <w:spacing w:val="-2"/>
                <w:sz w:val="22"/>
                <w:szCs w:val="22"/>
              </w:rPr>
              <w:t xml:space="preserve"> </w:t>
            </w:r>
            <w:r w:rsidRPr="00B83AB9">
              <w:rPr>
                <w:rFonts w:asciiTheme="minorBidi" w:hAnsiTheme="minorBidi"/>
                <w:sz w:val="22"/>
                <w:szCs w:val="22"/>
              </w:rPr>
              <w:t>pneu</w:t>
            </w:r>
            <w:r w:rsidRPr="00B83AB9">
              <w:rPr>
                <w:rFonts w:asciiTheme="minorBidi" w:hAnsiTheme="minorBidi"/>
                <w:spacing w:val="-3"/>
                <w:sz w:val="22"/>
                <w:szCs w:val="22"/>
              </w:rPr>
              <w:t>m</w:t>
            </w:r>
            <w:r w:rsidRPr="00B83AB9">
              <w:rPr>
                <w:rFonts w:asciiTheme="minorBidi" w:hAnsiTheme="minorBidi"/>
                <w:sz w:val="22"/>
                <w:szCs w:val="22"/>
              </w:rPr>
              <w:t>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c and</w:t>
            </w:r>
            <w:r w:rsidRPr="00B83AB9">
              <w:rPr>
                <w:rFonts w:asciiTheme="minorBidi" w:hAnsiTheme="minorBidi"/>
                <w:spacing w:val="-2"/>
                <w:sz w:val="22"/>
                <w:szCs w:val="22"/>
              </w:rPr>
              <w:t xml:space="preserve"> </w:t>
            </w:r>
            <w:r w:rsidRPr="00B83AB9">
              <w:rPr>
                <w:rFonts w:asciiTheme="minorBidi" w:hAnsiTheme="minorBidi"/>
                <w:sz w:val="22"/>
                <w:szCs w:val="22"/>
              </w:rPr>
              <w:t>pe</w:t>
            </w:r>
            <w:r w:rsidRPr="00B83AB9">
              <w:rPr>
                <w:rFonts w:asciiTheme="minorBidi" w:hAnsiTheme="minorBidi"/>
                <w:spacing w:val="-1"/>
                <w:sz w:val="22"/>
                <w:szCs w:val="22"/>
              </w:rPr>
              <w:t>t</w:t>
            </w:r>
            <w:r w:rsidRPr="00B83AB9">
              <w:rPr>
                <w:rFonts w:asciiTheme="minorBidi" w:hAnsiTheme="minorBidi"/>
                <w:spacing w:val="-2"/>
                <w:sz w:val="22"/>
                <w:szCs w:val="22"/>
              </w:rPr>
              <w:t>r</w:t>
            </w:r>
            <w:r w:rsidRPr="00B83AB9">
              <w:rPr>
                <w:rFonts w:asciiTheme="minorBidi" w:hAnsiTheme="minorBidi"/>
                <w:sz w:val="22"/>
                <w:szCs w:val="22"/>
              </w:rPr>
              <w:t>o</w:t>
            </w:r>
            <w:r w:rsidRPr="00B83AB9">
              <w:rPr>
                <w:rFonts w:asciiTheme="minorBidi" w:hAnsiTheme="minorBidi"/>
                <w:spacing w:val="1"/>
                <w:sz w:val="22"/>
                <w:szCs w:val="22"/>
              </w:rPr>
              <w:t>l)</w:t>
            </w:r>
            <w:r w:rsidRPr="00B83AB9">
              <w:rPr>
                <w:rFonts w:asciiTheme="minorBidi" w:hAnsiTheme="minorBidi"/>
                <w:sz w:val="22"/>
                <w:szCs w:val="22"/>
              </w:rPr>
              <w:t xml:space="preserve">, </w:t>
            </w:r>
            <w:r w:rsidRPr="00B83AB9">
              <w:rPr>
                <w:rFonts w:asciiTheme="minorBidi" w:hAnsiTheme="minorBidi"/>
                <w:spacing w:val="-2"/>
                <w:sz w:val="22"/>
                <w:szCs w:val="22"/>
              </w:rPr>
              <w:t>p</w:t>
            </w:r>
            <w:r w:rsidRPr="00B83AB9">
              <w:rPr>
                <w:rFonts w:asciiTheme="minorBidi" w:hAnsiTheme="minorBidi"/>
                <w:sz w:val="22"/>
                <w:szCs w:val="22"/>
              </w:rPr>
              <w:t>u</w:t>
            </w:r>
            <w:r w:rsidRPr="00B83AB9">
              <w:rPr>
                <w:rFonts w:asciiTheme="minorBidi" w:hAnsiTheme="minorBidi"/>
                <w:spacing w:val="-1"/>
                <w:sz w:val="22"/>
                <w:szCs w:val="22"/>
              </w:rPr>
              <w:t>t</w:t>
            </w:r>
            <w:r w:rsidRPr="00B83AB9">
              <w:rPr>
                <w:rFonts w:asciiTheme="minorBidi" w:hAnsiTheme="minorBidi"/>
                <w:spacing w:val="1"/>
                <w:sz w:val="22"/>
                <w:szCs w:val="22"/>
              </w:rPr>
              <w:t>t</w:t>
            </w:r>
            <w:r w:rsidRPr="00B83AB9">
              <w:rPr>
                <w:rFonts w:asciiTheme="minorBidi" w:hAnsiTheme="minorBidi"/>
                <w:sz w:val="22"/>
                <w:szCs w:val="22"/>
              </w:rPr>
              <w:t>y</w:t>
            </w:r>
            <w:r w:rsidRPr="00B83AB9">
              <w:rPr>
                <w:rFonts w:asciiTheme="minorBidi" w:hAnsiTheme="minorBidi"/>
                <w:spacing w:val="-2"/>
                <w:sz w:val="22"/>
                <w:szCs w:val="22"/>
              </w:rPr>
              <w:t xml:space="preserve"> k</w:t>
            </w:r>
            <w:r w:rsidRPr="00B83AB9">
              <w:rPr>
                <w:rFonts w:asciiTheme="minorBidi" w:hAnsiTheme="minorBidi"/>
                <w:sz w:val="22"/>
                <w:szCs w:val="22"/>
              </w:rPr>
              <w:t>n</w:t>
            </w:r>
            <w:r w:rsidRPr="00B83AB9">
              <w:rPr>
                <w:rFonts w:asciiTheme="minorBidi" w:hAnsiTheme="minorBidi"/>
                <w:spacing w:val="1"/>
                <w:sz w:val="22"/>
                <w:szCs w:val="22"/>
              </w:rPr>
              <w:t>i</w:t>
            </w:r>
            <w:r w:rsidRPr="00B83AB9">
              <w:rPr>
                <w:rFonts w:asciiTheme="minorBidi" w:hAnsiTheme="minorBidi"/>
                <w:spacing w:val="-2"/>
                <w:sz w:val="22"/>
                <w:szCs w:val="22"/>
              </w:rPr>
              <w:t>v</w:t>
            </w:r>
            <w:r w:rsidRPr="00B83AB9">
              <w:rPr>
                <w:rFonts w:asciiTheme="minorBidi" w:hAnsiTheme="minorBidi"/>
                <w:sz w:val="22"/>
                <w:szCs w:val="22"/>
              </w:rPr>
              <w:t>es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2"/>
                <w:sz w:val="22"/>
                <w:szCs w:val="22"/>
              </w:rPr>
              <w:t>g</w:t>
            </w:r>
            <w:r w:rsidRPr="00B83AB9">
              <w:rPr>
                <w:rFonts w:asciiTheme="minorBidi" w:hAnsiTheme="minorBidi"/>
                <w:sz w:val="22"/>
                <w:szCs w:val="22"/>
              </w:rPr>
              <w:t>u</w:t>
            </w:r>
            <w:r w:rsidRPr="00B83AB9">
              <w:rPr>
                <w:rFonts w:asciiTheme="minorBidi" w:hAnsiTheme="minorBidi"/>
                <w:spacing w:val="1"/>
                <w:sz w:val="22"/>
                <w:szCs w:val="22"/>
              </w:rPr>
              <w:t>l</w:t>
            </w:r>
            <w:r w:rsidRPr="00B83AB9">
              <w:rPr>
                <w:rFonts w:asciiTheme="minorBidi" w:hAnsiTheme="minorBidi"/>
                <w:sz w:val="22"/>
                <w:szCs w:val="22"/>
              </w:rPr>
              <w:t>a</w:t>
            </w:r>
            <w:r w:rsidRPr="00B83AB9">
              <w:rPr>
                <w:rFonts w:asciiTheme="minorBidi" w:hAnsiTheme="minorBidi"/>
                <w:spacing w:val="1"/>
                <w:sz w:val="22"/>
                <w:szCs w:val="22"/>
              </w:rPr>
              <w:t>t</w:t>
            </w:r>
            <w:r w:rsidRPr="00B83AB9">
              <w:rPr>
                <w:rFonts w:asciiTheme="minorBidi" w:hAnsiTheme="minorBidi"/>
                <w:sz w:val="22"/>
                <w:szCs w:val="22"/>
              </w:rPr>
              <w:t>o</w:t>
            </w:r>
            <w:r w:rsidRPr="00B83AB9">
              <w:rPr>
                <w:rFonts w:asciiTheme="minorBidi" w:hAnsiTheme="minorBidi"/>
                <w:spacing w:val="-2"/>
                <w:sz w:val="22"/>
                <w:szCs w:val="22"/>
              </w:rPr>
              <w:t>r</w:t>
            </w:r>
            <w:r w:rsidRPr="00B83AB9">
              <w:rPr>
                <w:rFonts w:asciiTheme="minorBidi" w:hAnsiTheme="minorBidi"/>
                <w:sz w:val="22"/>
                <w:szCs w:val="22"/>
              </w:rPr>
              <w:t xml:space="preserve">, </w:t>
            </w:r>
            <w:r w:rsidRPr="00B83AB9">
              <w:rPr>
                <w:rFonts w:asciiTheme="minorBidi" w:hAnsiTheme="minorBidi"/>
                <w:spacing w:val="1"/>
                <w:sz w:val="22"/>
                <w:szCs w:val="22"/>
              </w:rPr>
              <w:t>r</w:t>
            </w:r>
            <w:r w:rsidRPr="00B83AB9">
              <w:rPr>
                <w:rFonts w:asciiTheme="minorBidi" w:hAnsiTheme="minorBidi"/>
                <w:spacing w:val="-2"/>
                <w:sz w:val="22"/>
                <w:szCs w:val="22"/>
              </w:rPr>
              <w:t>o</w:t>
            </w:r>
            <w:r w:rsidRPr="00B83AB9">
              <w:rPr>
                <w:rFonts w:asciiTheme="minorBidi" w:hAnsiTheme="minorBidi"/>
                <w:spacing w:val="1"/>
                <w:sz w:val="22"/>
                <w:szCs w:val="22"/>
              </w:rPr>
              <w:t>l</w:t>
            </w:r>
            <w:r w:rsidRPr="00B83AB9">
              <w:rPr>
                <w:rFonts w:asciiTheme="minorBidi" w:hAnsiTheme="minorBidi"/>
                <w:spacing w:val="-1"/>
                <w:sz w:val="22"/>
                <w:szCs w:val="22"/>
              </w:rPr>
              <w:t>l</w:t>
            </w:r>
            <w:r w:rsidRPr="00B83AB9">
              <w:rPr>
                <w:rFonts w:asciiTheme="minorBidi" w:hAnsiTheme="minorBidi"/>
                <w:sz w:val="22"/>
                <w:szCs w:val="22"/>
              </w:rPr>
              <w:t>er</w:t>
            </w:r>
            <w:r w:rsidRPr="00B83AB9">
              <w:rPr>
                <w:rFonts w:asciiTheme="minorBidi" w:hAnsiTheme="minorBidi"/>
                <w:spacing w:val="-1"/>
                <w:sz w:val="22"/>
                <w:szCs w:val="22"/>
              </w:rPr>
              <w:t xml:space="preserve"> </w:t>
            </w:r>
            <w:r w:rsidRPr="00B83AB9">
              <w:rPr>
                <w:rFonts w:asciiTheme="minorBidi" w:hAnsiTheme="minorBidi"/>
                <w:spacing w:val="1"/>
                <w:sz w:val="22"/>
                <w:szCs w:val="22"/>
              </w:rPr>
              <w:t>fr</w:t>
            </w:r>
            <w:r w:rsidRPr="00B83AB9">
              <w:rPr>
                <w:rFonts w:asciiTheme="minorBidi" w:hAnsiTheme="minorBidi"/>
                <w:sz w:val="22"/>
                <w:szCs w:val="22"/>
              </w:rPr>
              <w:t>a</w:t>
            </w:r>
            <w:r w:rsidRPr="00B83AB9">
              <w:rPr>
                <w:rFonts w:asciiTheme="minorBidi" w:hAnsiTheme="minorBidi"/>
                <w:spacing w:val="-3"/>
                <w:sz w:val="22"/>
                <w:szCs w:val="22"/>
              </w:rPr>
              <w:t>m</w:t>
            </w:r>
            <w:r w:rsidRPr="00B83AB9">
              <w:rPr>
                <w:rFonts w:asciiTheme="minorBidi" w:hAnsiTheme="minorBidi"/>
                <w:sz w:val="22"/>
                <w:szCs w:val="22"/>
              </w:rPr>
              <w:t>es</w:t>
            </w:r>
          </w:p>
          <w:p w:rsidR="000B58F9" w:rsidRPr="00B83AB9" w:rsidRDefault="000B58F9" w:rsidP="00F55DE5">
            <w:pPr>
              <w:tabs>
                <w:tab w:val="left" w:pos="920"/>
              </w:tabs>
              <w:spacing w:before="1"/>
              <w:ind w:left="568" w:right="-20"/>
              <w:rPr>
                <w:rFonts w:asciiTheme="minorBidi" w:hAnsiTheme="minorBidi"/>
                <w:sz w:val="22"/>
                <w:szCs w:val="22"/>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Sc</w:t>
            </w:r>
            <w:r w:rsidRPr="00B83AB9">
              <w:rPr>
                <w:rFonts w:asciiTheme="minorBidi" w:hAnsiTheme="minorBidi"/>
                <w:spacing w:val="1"/>
                <w:sz w:val="22"/>
                <w:szCs w:val="22"/>
              </w:rPr>
              <w:t>r</w:t>
            </w:r>
            <w:r w:rsidRPr="00B83AB9">
              <w:rPr>
                <w:rFonts w:asciiTheme="minorBidi" w:hAnsiTheme="minorBidi"/>
                <w:sz w:val="22"/>
                <w:szCs w:val="22"/>
              </w:rPr>
              <w:t>a</w:t>
            </w:r>
            <w:r w:rsidRPr="00B83AB9">
              <w:rPr>
                <w:rFonts w:asciiTheme="minorBidi" w:hAnsiTheme="minorBidi"/>
                <w:spacing w:val="-2"/>
                <w:sz w:val="22"/>
                <w:szCs w:val="22"/>
              </w:rPr>
              <w:t>p</w:t>
            </w:r>
            <w:r w:rsidRPr="00B83AB9">
              <w:rPr>
                <w:rFonts w:asciiTheme="minorBidi" w:hAnsiTheme="minorBidi"/>
                <w:sz w:val="22"/>
                <w:szCs w:val="22"/>
              </w:rPr>
              <w:t>e</w:t>
            </w:r>
            <w:r w:rsidRPr="00B83AB9">
              <w:rPr>
                <w:rFonts w:asciiTheme="minorBidi" w:hAnsiTheme="minorBidi"/>
                <w:spacing w:val="1"/>
                <w:sz w:val="22"/>
                <w:szCs w:val="22"/>
              </w:rPr>
              <w:t>r</w:t>
            </w:r>
            <w:r w:rsidRPr="00B83AB9">
              <w:rPr>
                <w:rFonts w:asciiTheme="minorBidi" w:hAnsiTheme="minorBidi"/>
                <w:sz w:val="22"/>
                <w:szCs w:val="22"/>
              </w:rPr>
              <w:t>s,</w:t>
            </w:r>
            <w:r w:rsidRPr="00B83AB9">
              <w:rPr>
                <w:rFonts w:asciiTheme="minorBidi" w:hAnsiTheme="minorBidi"/>
                <w:spacing w:val="-2"/>
                <w:sz w:val="22"/>
                <w:szCs w:val="22"/>
              </w:rPr>
              <w:t xml:space="preserve"> </w:t>
            </w:r>
            <w:r w:rsidRPr="00B83AB9">
              <w:rPr>
                <w:rFonts w:asciiTheme="minorBidi" w:hAnsiTheme="minorBidi"/>
                <w:sz w:val="22"/>
                <w:szCs w:val="22"/>
              </w:rPr>
              <w:t>s</w:t>
            </w:r>
            <w:r w:rsidRPr="00B83AB9">
              <w:rPr>
                <w:rFonts w:asciiTheme="minorBidi" w:hAnsiTheme="minorBidi"/>
                <w:spacing w:val="-2"/>
                <w:sz w:val="22"/>
                <w:szCs w:val="22"/>
              </w:rPr>
              <w:t>p</w:t>
            </w:r>
            <w:r w:rsidRPr="00B83AB9">
              <w:rPr>
                <w:rFonts w:asciiTheme="minorBidi" w:hAnsiTheme="minorBidi"/>
                <w:spacing w:val="1"/>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w:t>
            </w:r>
            <w:r w:rsidRPr="00B83AB9">
              <w:rPr>
                <w:rFonts w:asciiTheme="minorBidi" w:hAnsiTheme="minorBidi"/>
                <w:sz w:val="22"/>
                <w:szCs w:val="22"/>
              </w:rPr>
              <w:t>equ</w:t>
            </w:r>
            <w:r w:rsidRPr="00B83AB9">
              <w:rPr>
                <w:rFonts w:asciiTheme="minorBidi" w:hAnsiTheme="minorBidi"/>
                <w:spacing w:val="1"/>
                <w:sz w:val="22"/>
                <w:szCs w:val="22"/>
              </w:rPr>
              <w:t>i</w:t>
            </w:r>
            <w:r w:rsidRPr="00B83AB9">
              <w:rPr>
                <w:rFonts w:asciiTheme="minorBidi" w:hAnsiTheme="minorBidi"/>
                <w:sz w:val="22"/>
                <w:szCs w:val="22"/>
              </w:rPr>
              <w:t>p</w:t>
            </w:r>
            <w:r w:rsidRPr="00B83AB9">
              <w:rPr>
                <w:rFonts w:asciiTheme="minorBidi" w:hAnsiTheme="minorBidi"/>
                <w:spacing w:val="-4"/>
                <w:sz w:val="22"/>
                <w:szCs w:val="22"/>
              </w:rPr>
              <w:t>m</w:t>
            </w:r>
            <w:r w:rsidRPr="00B83AB9">
              <w:rPr>
                <w:rFonts w:asciiTheme="minorBidi" w:hAnsiTheme="minorBidi"/>
                <w:sz w:val="22"/>
                <w:szCs w:val="22"/>
              </w:rPr>
              <w:t>en</w:t>
            </w:r>
            <w:r w:rsidRPr="00B83AB9">
              <w:rPr>
                <w:rFonts w:asciiTheme="minorBidi" w:hAnsiTheme="minorBidi"/>
                <w:spacing w:val="1"/>
                <w:sz w:val="22"/>
                <w:szCs w:val="22"/>
              </w:rPr>
              <w:t>t</w:t>
            </w:r>
            <w:r w:rsidRPr="00B83AB9">
              <w:rPr>
                <w:rFonts w:asciiTheme="minorBidi" w:hAnsiTheme="minorBidi"/>
                <w:sz w:val="22"/>
                <w:szCs w:val="22"/>
              </w:rPr>
              <w:t>,</w:t>
            </w:r>
            <w:r w:rsidRPr="00B83AB9">
              <w:rPr>
                <w:rFonts w:asciiTheme="minorBidi" w:hAnsiTheme="minorBidi"/>
                <w:spacing w:val="-2"/>
                <w:sz w:val="22"/>
                <w:szCs w:val="22"/>
              </w:rPr>
              <w:t xml:space="preserve"> </w:t>
            </w:r>
            <w:r w:rsidRPr="00B83AB9">
              <w:rPr>
                <w:rFonts w:asciiTheme="minorBidi" w:hAnsiTheme="minorBidi"/>
                <w:sz w:val="22"/>
                <w:szCs w:val="22"/>
              </w:rPr>
              <w:t>sp</w:t>
            </w:r>
            <w:r w:rsidRPr="00B83AB9">
              <w:rPr>
                <w:rFonts w:asciiTheme="minorBidi" w:hAnsiTheme="minorBidi"/>
                <w:spacing w:val="1"/>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g</w:t>
            </w:r>
            <w:r w:rsidRPr="00B83AB9">
              <w:rPr>
                <w:rFonts w:asciiTheme="minorBidi" w:hAnsiTheme="minorBidi"/>
                <w:sz w:val="22"/>
                <w:szCs w:val="22"/>
              </w:rPr>
              <w:t xml:space="preserve">uns, </w:t>
            </w:r>
            <w:r w:rsidRPr="00B83AB9">
              <w:rPr>
                <w:rFonts w:asciiTheme="minorBidi" w:hAnsiTheme="minorBidi"/>
                <w:spacing w:val="1"/>
                <w:sz w:val="22"/>
                <w:szCs w:val="22"/>
              </w:rPr>
              <w:t>s</w:t>
            </w:r>
            <w:r w:rsidRPr="00B83AB9">
              <w:rPr>
                <w:rFonts w:asciiTheme="minorBidi" w:hAnsiTheme="minorBidi"/>
                <w:sz w:val="22"/>
                <w:szCs w:val="22"/>
              </w:rPr>
              <w:t>p</w:t>
            </w:r>
            <w:r w:rsidRPr="00B83AB9">
              <w:rPr>
                <w:rFonts w:asciiTheme="minorBidi" w:hAnsiTheme="minorBidi"/>
                <w:spacing w:val="-2"/>
                <w:sz w:val="22"/>
                <w:szCs w:val="22"/>
              </w:rPr>
              <w:t>r</w:t>
            </w:r>
            <w:r w:rsidRPr="00B83AB9">
              <w:rPr>
                <w:rFonts w:asciiTheme="minorBidi" w:hAnsiTheme="minorBidi"/>
                <w:sz w:val="22"/>
                <w:szCs w:val="22"/>
              </w:rPr>
              <w:t>ay</w:t>
            </w:r>
            <w:r w:rsidRPr="00B83AB9">
              <w:rPr>
                <w:rFonts w:asciiTheme="minorBidi" w:hAnsiTheme="minorBidi"/>
                <w:spacing w:val="-2"/>
                <w:sz w:val="22"/>
                <w:szCs w:val="22"/>
              </w:rPr>
              <w:t xml:space="preserve"> </w:t>
            </w:r>
            <w:r w:rsidRPr="00B83AB9">
              <w:rPr>
                <w:rFonts w:asciiTheme="minorBidi" w:hAnsiTheme="minorBidi"/>
                <w:spacing w:val="1"/>
                <w:sz w:val="22"/>
                <w:szCs w:val="22"/>
              </w:rPr>
              <w:t>ti</w:t>
            </w:r>
            <w:r w:rsidRPr="00B83AB9">
              <w:rPr>
                <w:rFonts w:asciiTheme="minorBidi" w:hAnsiTheme="minorBidi"/>
                <w:spacing w:val="-2"/>
                <w:sz w:val="22"/>
                <w:szCs w:val="22"/>
              </w:rPr>
              <w:t>p</w:t>
            </w:r>
            <w:r w:rsidRPr="00B83AB9">
              <w:rPr>
                <w:rFonts w:asciiTheme="minorBidi" w:hAnsiTheme="minorBidi"/>
                <w:sz w:val="22"/>
                <w:szCs w:val="22"/>
              </w:rPr>
              <w:t>s</w:t>
            </w:r>
          </w:p>
          <w:p w:rsidR="000B58F9" w:rsidRPr="00B83AB9" w:rsidRDefault="000B58F9" w:rsidP="00F55DE5">
            <w:pPr>
              <w:tabs>
                <w:tab w:val="left" w:pos="920"/>
              </w:tabs>
              <w:spacing w:before="1"/>
              <w:ind w:left="568" w:right="-20"/>
              <w:rPr>
                <w:rFonts w:asciiTheme="minorBidi" w:hAnsiTheme="minorBidi"/>
              </w:rPr>
            </w:pPr>
            <w:r w:rsidRPr="00B83AB9">
              <w:rPr>
                <w:rFonts w:asciiTheme="minorBidi" w:eastAsia="Segoe MDL2 Assets" w:hAnsiTheme="minorBidi"/>
                <w:w w:val="46"/>
                <w:sz w:val="22"/>
                <w:szCs w:val="22"/>
              </w:rPr>
              <w:t></w:t>
            </w:r>
            <w:r w:rsidRPr="00B83AB9">
              <w:rPr>
                <w:rFonts w:asciiTheme="minorBidi" w:eastAsia="Segoe MDL2 Assets" w:hAnsiTheme="minorBidi"/>
                <w:sz w:val="22"/>
                <w:szCs w:val="22"/>
              </w:rPr>
              <w:tab/>
            </w:r>
            <w:r w:rsidRPr="00B83AB9">
              <w:rPr>
                <w:rFonts w:asciiTheme="minorBidi" w:hAnsiTheme="minorBidi"/>
                <w:sz w:val="22"/>
                <w:szCs w:val="22"/>
              </w:rPr>
              <w:t>W</w:t>
            </w:r>
            <w:r w:rsidRPr="00B83AB9">
              <w:rPr>
                <w:rFonts w:asciiTheme="minorBidi" w:hAnsiTheme="minorBidi"/>
                <w:spacing w:val="1"/>
                <w:sz w:val="22"/>
                <w:szCs w:val="22"/>
              </w:rPr>
              <w:t>i</w:t>
            </w:r>
            <w:r w:rsidRPr="00B83AB9">
              <w:rPr>
                <w:rFonts w:asciiTheme="minorBidi" w:hAnsiTheme="minorBidi"/>
                <w:spacing w:val="-2"/>
                <w:sz w:val="22"/>
                <w:szCs w:val="22"/>
              </w:rPr>
              <w:t>r</w:t>
            </w:r>
            <w:r w:rsidRPr="00B83AB9">
              <w:rPr>
                <w:rFonts w:asciiTheme="minorBidi" w:hAnsiTheme="minorBidi"/>
                <w:sz w:val="22"/>
                <w:szCs w:val="22"/>
              </w:rPr>
              <w:t xml:space="preserve">e </w:t>
            </w:r>
            <w:r w:rsidRPr="00B83AB9">
              <w:rPr>
                <w:rFonts w:asciiTheme="minorBidi" w:hAnsiTheme="minorBidi"/>
                <w:spacing w:val="-2"/>
                <w:sz w:val="22"/>
                <w:szCs w:val="22"/>
              </w:rPr>
              <w:t>b</w:t>
            </w:r>
            <w:r w:rsidRPr="00B83AB9">
              <w:rPr>
                <w:rFonts w:asciiTheme="minorBidi" w:hAnsiTheme="minorBidi"/>
                <w:spacing w:val="1"/>
                <w:sz w:val="22"/>
                <w:szCs w:val="22"/>
              </w:rPr>
              <w:t>r</w:t>
            </w:r>
            <w:r w:rsidRPr="00B83AB9">
              <w:rPr>
                <w:rFonts w:asciiTheme="minorBidi" w:hAnsiTheme="minorBidi"/>
                <w:sz w:val="22"/>
                <w:szCs w:val="22"/>
              </w:rPr>
              <w:t>ush</w:t>
            </w:r>
            <w:r w:rsidRPr="00B83AB9">
              <w:rPr>
                <w:rFonts w:asciiTheme="minorBidi" w:hAnsiTheme="minorBidi"/>
                <w:spacing w:val="-2"/>
                <w:sz w:val="22"/>
                <w:szCs w:val="22"/>
              </w:rPr>
              <w:t>e</w:t>
            </w:r>
            <w:r w:rsidRPr="00B83AB9">
              <w:rPr>
                <w:rFonts w:asciiTheme="minorBidi" w:hAnsiTheme="minorBidi"/>
                <w:sz w:val="22"/>
                <w:szCs w:val="22"/>
              </w:rPr>
              <w:t>s</w:t>
            </w:r>
          </w:p>
        </w:tc>
      </w:tr>
    </w:tbl>
    <w:p w:rsidR="000B58F9" w:rsidRDefault="000B58F9" w:rsidP="000B58F9">
      <w:pPr>
        <w:spacing w:line="360" w:lineRule="auto"/>
        <w:rPr>
          <w:rFonts w:asciiTheme="minorBidi" w:hAnsiTheme="minorBidi"/>
          <w:bCs/>
          <w:sz w:val="22"/>
          <w:szCs w:val="22"/>
          <w:lang w:val="en-GB"/>
        </w:rPr>
      </w:pPr>
    </w:p>
    <w:p w:rsidR="000B58F9" w:rsidRDefault="000B58F9" w:rsidP="000B58F9">
      <w:pPr>
        <w:spacing w:after="200" w:line="276" w:lineRule="auto"/>
        <w:rPr>
          <w:rFonts w:asciiTheme="minorBidi" w:hAnsiTheme="minorBidi"/>
          <w:bCs/>
          <w:sz w:val="22"/>
          <w:szCs w:val="22"/>
          <w:lang w:val="en-GB"/>
        </w:rPr>
      </w:pPr>
      <w:r>
        <w:rPr>
          <w:rFonts w:asciiTheme="minorBidi" w:hAnsiTheme="minorBidi"/>
          <w:bCs/>
          <w:sz w:val="22"/>
          <w:szCs w:val="22"/>
          <w:lang w:val="en-GB"/>
        </w:rPr>
        <w:br w:type="page"/>
      </w:r>
    </w:p>
    <w:p w:rsidR="000B58F9" w:rsidRPr="005F2500" w:rsidRDefault="000B58F9" w:rsidP="00FE6267">
      <w:pPr>
        <w:pStyle w:val="Heading3"/>
        <w:numPr>
          <w:ilvl w:val="2"/>
          <w:numId w:val="615"/>
        </w:numPr>
        <w:shd w:val="clear" w:color="auto" w:fill="FFC000"/>
        <w:rPr>
          <w:bCs w:val="0"/>
          <w:sz w:val="24"/>
          <w:szCs w:val="24"/>
          <w:lang w:val="en-GB"/>
        </w:rPr>
      </w:pPr>
      <w:bookmarkStart w:id="61" w:name="_Toc19308348"/>
      <w:r w:rsidRPr="005F2500">
        <w:rPr>
          <w:sz w:val="24"/>
          <w:szCs w:val="24"/>
          <w:lang w:val="en-GB"/>
        </w:rPr>
        <w:lastRenderedPageBreak/>
        <w:t>Apply stains and clear timber finishes</w:t>
      </w:r>
      <w:bookmarkEnd w:id="61"/>
    </w:p>
    <w:p w:rsidR="000B58F9" w:rsidRPr="00D31874" w:rsidRDefault="000B58F9" w:rsidP="000B58F9">
      <w:pPr>
        <w:spacing w:line="360" w:lineRule="auto"/>
        <w:rPr>
          <w:rFonts w:asciiTheme="minorBidi" w:hAnsiTheme="minorBidi"/>
          <w:lang w:val="en-GB"/>
        </w:rPr>
      </w:pPr>
    </w:p>
    <w:p w:rsidR="000B58F9" w:rsidRPr="006007C9" w:rsidRDefault="000B58F9" w:rsidP="005F2500">
      <w:pPr>
        <w:spacing w:line="360" w:lineRule="auto"/>
        <w:ind w:right="36"/>
        <w:jc w:val="both"/>
        <w:rPr>
          <w:rFonts w:asciiTheme="minorBidi" w:hAnsiTheme="minorBidi"/>
        </w:rPr>
      </w:pPr>
      <w:r w:rsidRPr="00196B77">
        <w:rPr>
          <w:rFonts w:asciiTheme="minorBidi" w:hAnsiTheme="minorBidi"/>
          <w:b/>
          <w:sz w:val="22"/>
          <w:szCs w:val="22"/>
          <w:lang w:val="en-GB"/>
        </w:rPr>
        <w:t>Overview</w:t>
      </w:r>
      <w:r w:rsidRPr="00196B77">
        <w:rPr>
          <w:rFonts w:asciiTheme="minorBidi" w:hAnsiTheme="minorBidi"/>
          <w:sz w:val="22"/>
          <w:szCs w:val="22"/>
          <w:lang w:val="en-GB"/>
        </w:rPr>
        <w:t xml:space="preserve">: This competency standard covers the skills and knowledge required </w:t>
      </w:r>
      <w:r w:rsidR="005F2500">
        <w:rPr>
          <w:rFonts w:asciiTheme="minorBidi" w:hAnsiTheme="minorBidi"/>
          <w:sz w:val="22"/>
          <w:szCs w:val="22"/>
        </w:rPr>
        <w:t xml:space="preserve">to </w:t>
      </w:r>
      <w:r w:rsidRPr="006007C9">
        <w:rPr>
          <w:rFonts w:asciiTheme="minorBidi" w:hAnsiTheme="minorBidi"/>
        </w:rPr>
        <w:t>ap</w:t>
      </w:r>
      <w:r w:rsidRPr="006007C9">
        <w:rPr>
          <w:rFonts w:asciiTheme="minorBidi" w:hAnsiTheme="minorBidi"/>
          <w:spacing w:val="-2"/>
        </w:rPr>
        <w:t>p</w:t>
      </w:r>
      <w:r w:rsidRPr="006007C9">
        <w:rPr>
          <w:rFonts w:asciiTheme="minorBidi" w:hAnsiTheme="minorBidi"/>
          <w:spacing w:val="1"/>
        </w:rPr>
        <w:t>l</w:t>
      </w:r>
      <w:r w:rsidRPr="006007C9">
        <w:rPr>
          <w:rFonts w:asciiTheme="minorBidi" w:hAnsiTheme="minorBidi"/>
        </w:rPr>
        <w:t>y</w:t>
      </w:r>
      <w:r w:rsidRPr="006007C9">
        <w:rPr>
          <w:rFonts w:asciiTheme="minorBidi" w:hAnsiTheme="minorBidi"/>
          <w:spacing w:val="-2"/>
        </w:rPr>
        <w:t xml:space="preserve"> </w:t>
      </w:r>
      <w:r w:rsidRPr="006007C9">
        <w:rPr>
          <w:rFonts w:asciiTheme="minorBidi" w:hAnsiTheme="minorBidi"/>
        </w:rPr>
        <w:t>s</w:t>
      </w:r>
      <w:r w:rsidRPr="006007C9">
        <w:rPr>
          <w:rFonts w:asciiTheme="minorBidi" w:hAnsiTheme="minorBidi"/>
          <w:spacing w:val="1"/>
        </w:rPr>
        <w:t>t</w:t>
      </w:r>
      <w:r w:rsidRPr="006007C9">
        <w:rPr>
          <w:rFonts w:asciiTheme="minorBidi" w:hAnsiTheme="minorBidi"/>
          <w:spacing w:val="-2"/>
        </w:rPr>
        <w:t>a</w:t>
      </w:r>
      <w:r w:rsidRPr="006007C9">
        <w:rPr>
          <w:rFonts w:asciiTheme="minorBidi" w:hAnsiTheme="minorBidi"/>
          <w:spacing w:val="1"/>
        </w:rPr>
        <w:t>i</w:t>
      </w:r>
      <w:r w:rsidRPr="006007C9">
        <w:rPr>
          <w:rFonts w:asciiTheme="minorBidi" w:hAnsiTheme="minorBidi"/>
          <w:spacing w:val="-2"/>
        </w:rPr>
        <w:t>n</w:t>
      </w:r>
      <w:r w:rsidRPr="006007C9">
        <w:rPr>
          <w:rFonts w:asciiTheme="minorBidi" w:hAnsiTheme="minorBidi"/>
        </w:rPr>
        <w:t xml:space="preserve">s </w:t>
      </w:r>
      <w:r w:rsidRPr="006007C9">
        <w:rPr>
          <w:rFonts w:asciiTheme="minorBidi" w:hAnsiTheme="minorBidi"/>
          <w:spacing w:val="1"/>
        </w:rPr>
        <w:t>a</w:t>
      </w:r>
      <w:r w:rsidRPr="006007C9">
        <w:rPr>
          <w:rFonts w:asciiTheme="minorBidi" w:hAnsiTheme="minorBidi"/>
        </w:rPr>
        <w:t xml:space="preserve">nd </w:t>
      </w:r>
      <w:r w:rsidRPr="006007C9">
        <w:rPr>
          <w:rFonts w:asciiTheme="minorBidi" w:hAnsiTheme="minorBidi"/>
          <w:spacing w:val="-2"/>
        </w:rPr>
        <w:t>c</w:t>
      </w:r>
      <w:r w:rsidRPr="006007C9">
        <w:rPr>
          <w:rFonts w:asciiTheme="minorBidi" w:hAnsiTheme="minorBidi"/>
          <w:spacing w:val="1"/>
        </w:rPr>
        <w:t>l</w:t>
      </w:r>
      <w:r w:rsidRPr="006007C9">
        <w:rPr>
          <w:rFonts w:asciiTheme="minorBidi" w:hAnsiTheme="minorBidi"/>
          <w:spacing w:val="-2"/>
        </w:rPr>
        <w:t>e</w:t>
      </w:r>
      <w:r w:rsidRPr="006007C9">
        <w:rPr>
          <w:rFonts w:asciiTheme="minorBidi" w:hAnsiTheme="minorBidi"/>
        </w:rPr>
        <w:t xml:space="preserve">ar </w:t>
      </w:r>
      <w:r w:rsidRPr="006007C9">
        <w:rPr>
          <w:rFonts w:asciiTheme="minorBidi" w:hAnsiTheme="minorBidi"/>
          <w:spacing w:val="1"/>
        </w:rPr>
        <w:t>ti</w:t>
      </w:r>
      <w:r w:rsidRPr="006007C9">
        <w:rPr>
          <w:rFonts w:asciiTheme="minorBidi" w:hAnsiTheme="minorBidi"/>
          <w:spacing w:val="-4"/>
        </w:rPr>
        <w:t>m</w:t>
      </w:r>
      <w:r w:rsidRPr="006007C9">
        <w:rPr>
          <w:rFonts w:asciiTheme="minorBidi" w:hAnsiTheme="minorBidi"/>
        </w:rPr>
        <w:t>ber</w:t>
      </w:r>
      <w:r w:rsidRPr="006007C9">
        <w:rPr>
          <w:rFonts w:asciiTheme="minorBidi" w:hAnsiTheme="minorBidi"/>
          <w:spacing w:val="1"/>
        </w:rPr>
        <w:t xml:space="preserve"> </w:t>
      </w:r>
      <w:r w:rsidRPr="006007C9">
        <w:rPr>
          <w:rFonts w:asciiTheme="minorBidi" w:hAnsiTheme="minorBidi"/>
          <w:spacing w:val="-2"/>
        </w:rPr>
        <w:t>f</w:t>
      </w:r>
      <w:r w:rsidRPr="006007C9">
        <w:rPr>
          <w:rFonts w:asciiTheme="minorBidi" w:hAnsiTheme="minorBidi"/>
          <w:spacing w:val="1"/>
        </w:rPr>
        <w:t>i</w:t>
      </w:r>
      <w:r w:rsidRPr="006007C9">
        <w:rPr>
          <w:rFonts w:asciiTheme="minorBidi" w:hAnsiTheme="minorBidi"/>
        </w:rPr>
        <w:t>n</w:t>
      </w:r>
      <w:r w:rsidRPr="006007C9">
        <w:rPr>
          <w:rFonts w:asciiTheme="minorBidi" w:hAnsiTheme="minorBidi"/>
          <w:spacing w:val="-1"/>
        </w:rPr>
        <w:t>i</w:t>
      </w:r>
      <w:r w:rsidRPr="006007C9">
        <w:rPr>
          <w:rFonts w:asciiTheme="minorBidi" w:hAnsiTheme="minorBidi"/>
        </w:rPr>
        <w:t>sh</w:t>
      </w:r>
      <w:r w:rsidRPr="006007C9">
        <w:rPr>
          <w:rFonts w:asciiTheme="minorBidi" w:hAnsiTheme="minorBidi"/>
          <w:spacing w:val="-2"/>
        </w:rPr>
        <w:t>e</w:t>
      </w:r>
      <w:r w:rsidRPr="006007C9">
        <w:rPr>
          <w:rFonts w:asciiTheme="minorBidi" w:hAnsiTheme="minorBidi"/>
        </w:rPr>
        <w:t xml:space="preserve">s </w:t>
      </w:r>
      <w:r w:rsidRPr="006007C9">
        <w:rPr>
          <w:rFonts w:asciiTheme="minorBidi" w:hAnsiTheme="minorBidi"/>
          <w:spacing w:val="1"/>
        </w:rPr>
        <w:t>t</w:t>
      </w:r>
      <w:r w:rsidRPr="006007C9">
        <w:rPr>
          <w:rFonts w:asciiTheme="minorBidi" w:hAnsiTheme="minorBidi"/>
        </w:rPr>
        <w:t>o</w:t>
      </w:r>
      <w:r w:rsidRPr="006007C9">
        <w:rPr>
          <w:rFonts w:asciiTheme="minorBidi" w:hAnsiTheme="minorBidi"/>
          <w:spacing w:val="-2"/>
        </w:rPr>
        <w:t xml:space="preserve"> </w:t>
      </w:r>
      <w:r w:rsidRPr="006007C9">
        <w:rPr>
          <w:rFonts w:asciiTheme="minorBidi" w:hAnsiTheme="minorBidi"/>
        </w:rPr>
        <w:t>d</w:t>
      </w:r>
      <w:r w:rsidRPr="006007C9">
        <w:rPr>
          <w:rFonts w:asciiTheme="minorBidi" w:hAnsiTheme="minorBidi"/>
          <w:spacing w:val="-1"/>
        </w:rPr>
        <w:t>i</w:t>
      </w:r>
      <w:r w:rsidRPr="006007C9">
        <w:rPr>
          <w:rFonts w:asciiTheme="minorBidi" w:hAnsiTheme="minorBidi"/>
          <w:spacing w:val="1"/>
        </w:rPr>
        <w:t>ff</w:t>
      </w:r>
      <w:r w:rsidRPr="006007C9">
        <w:rPr>
          <w:rFonts w:asciiTheme="minorBidi" w:hAnsiTheme="minorBidi"/>
          <w:spacing w:val="-2"/>
        </w:rPr>
        <w:t>e</w:t>
      </w:r>
      <w:r w:rsidRPr="006007C9">
        <w:rPr>
          <w:rFonts w:asciiTheme="minorBidi" w:hAnsiTheme="minorBidi"/>
          <w:spacing w:val="1"/>
        </w:rPr>
        <w:t>r</w:t>
      </w:r>
      <w:r w:rsidRPr="006007C9">
        <w:rPr>
          <w:rFonts w:asciiTheme="minorBidi" w:hAnsiTheme="minorBidi"/>
        </w:rPr>
        <w:t>e</w:t>
      </w:r>
      <w:r w:rsidRPr="006007C9">
        <w:rPr>
          <w:rFonts w:asciiTheme="minorBidi" w:hAnsiTheme="minorBidi"/>
          <w:spacing w:val="-2"/>
        </w:rPr>
        <w:t>n</w:t>
      </w:r>
      <w:r w:rsidRPr="006007C9">
        <w:rPr>
          <w:rFonts w:asciiTheme="minorBidi" w:hAnsiTheme="minorBidi"/>
        </w:rPr>
        <w:t>t</w:t>
      </w:r>
      <w:r w:rsidRPr="006007C9">
        <w:rPr>
          <w:rFonts w:asciiTheme="minorBidi" w:hAnsiTheme="minorBidi"/>
          <w:spacing w:val="-1"/>
        </w:rPr>
        <w:t xml:space="preserve"> </w:t>
      </w:r>
      <w:r w:rsidRPr="006007C9">
        <w:rPr>
          <w:rFonts w:asciiTheme="minorBidi" w:hAnsiTheme="minorBidi"/>
          <w:spacing w:val="-4"/>
        </w:rPr>
        <w:t>m</w:t>
      </w:r>
      <w:r w:rsidRPr="006007C9">
        <w:rPr>
          <w:rFonts w:asciiTheme="minorBidi" w:hAnsiTheme="minorBidi"/>
        </w:rPr>
        <w:t>a</w:t>
      </w:r>
      <w:r w:rsidRPr="006007C9">
        <w:rPr>
          <w:rFonts w:asciiTheme="minorBidi" w:hAnsiTheme="minorBidi"/>
          <w:spacing w:val="1"/>
        </w:rPr>
        <w:t>t</w:t>
      </w:r>
      <w:r w:rsidRPr="006007C9">
        <w:rPr>
          <w:rFonts w:asciiTheme="minorBidi" w:hAnsiTheme="minorBidi"/>
        </w:rPr>
        <w:t>e</w:t>
      </w:r>
      <w:r w:rsidRPr="006007C9">
        <w:rPr>
          <w:rFonts w:asciiTheme="minorBidi" w:hAnsiTheme="minorBidi"/>
          <w:spacing w:val="1"/>
        </w:rPr>
        <w:t>ri</w:t>
      </w:r>
      <w:r w:rsidRPr="006007C9">
        <w:rPr>
          <w:rFonts w:asciiTheme="minorBidi" w:hAnsiTheme="minorBidi"/>
          <w:spacing w:val="-2"/>
        </w:rPr>
        <w:t>a</w:t>
      </w:r>
      <w:r w:rsidRPr="006007C9">
        <w:rPr>
          <w:rFonts w:asciiTheme="minorBidi" w:hAnsiTheme="minorBidi"/>
        </w:rPr>
        <w:t>l</w:t>
      </w:r>
      <w:r w:rsidRPr="006007C9">
        <w:rPr>
          <w:rFonts w:asciiTheme="minorBidi" w:hAnsiTheme="minorBidi"/>
          <w:spacing w:val="1"/>
        </w:rPr>
        <w:t xml:space="preserve"> </w:t>
      </w:r>
      <w:r w:rsidRPr="006007C9">
        <w:rPr>
          <w:rFonts w:asciiTheme="minorBidi" w:hAnsiTheme="minorBidi"/>
        </w:rPr>
        <w:t>s</w:t>
      </w:r>
      <w:r w:rsidRPr="006007C9">
        <w:rPr>
          <w:rFonts w:asciiTheme="minorBidi" w:hAnsiTheme="minorBidi"/>
          <w:spacing w:val="-2"/>
        </w:rPr>
        <w:t>u</w:t>
      </w:r>
      <w:r w:rsidRPr="006007C9">
        <w:rPr>
          <w:rFonts w:asciiTheme="minorBidi" w:hAnsiTheme="minorBidi"/>
          <w:spacing w:val="1"/>
        </w:rPr>
        <w:t>r</w:t>
      </w:r>
      <w:r w:rsidRPr="006007C9">
        <w:rPr>
          <w:rFonts w:asciiTheme="minorBidi" w:hAnsiTheme="minorBidi"/>
          <w:spacing w:val="-2"/>
        </w:rPr>
        <w:t>f</w:t>
      </w:r>
      <w:r w:rsidRPr="006007C9">
        <w:rPr>
          <w:rFonts w:asciiTheme="minorBidi" w:hAnsiTheme="minorBidi"/>
        </w:rPr>
        <w:t>ace</w:t>
      </w:r>
      <w:r w:rsidRPr="006007C9">
        <w:rPr>
          <w:rFonts w:asciiTheme="minorBidi" w:hAnsiTheme="minorBidi"/>
          <w:spacing w:val="-2"/>
        </w:rPr>
        <w:t>s</w:t>
      </w:r>
      <w:r w:rsidRPr="006007C9">
        <w:rPr>
          <w:rFonts w:asciiTheme="minorBidi" w:hAnsiTheme="minorBidi"/>
        </w:rPr>
        <w:t xml:space="preserve">, </w:t>
      </w:r>
      <w:r w:rsidRPr="006007C9">
        <w:rPr>
          <w:rFonts w:asciiTheme="minorBidi" w:hAnsiTheme="minorBidi"/>
          <w:spacing w:val="1"/>
        </w:rPr>
        <w:t>t</w:t>
      </w:r>
      <w:r w:rsidRPr="006007C9">
        <w:rPr>
          <w:rFonts w:asciiTheme="minorBidi" w:hAnsiTheme="minorBidi"/>
        </w:rPr>
        <w:t>o</w:t>
      </w:r>
      <w:r w:rsidRPr="006007C9">
        <w:rPr>
          <w:rFonts w:asciiTheme="minorBidi" w:hAnsiTheme="minorBidi"/>
          <w:spacing w:val="-2"/>
        </w:rPr>
        <w:t xml:space="preserve"> </w:t>
      </w:r>
      <w:r w:rsidRPr="006007C9">
        <w:rPr>
          <w:rFonts w:asciiTheme="minorBidi" w:hAnsiTheme="minorBidi"/>
          <w:spacing w:val="1"/>
        </w:rPr>
        <w:t>f</w:t>
      </w:r>
      <w:r w:rsidRPr="006007C9">
        <w:rPr>
          <w:rFonts w:asciiTheme="minorBidi" w:hAnsiTheme="minorBidi"/>
          <w:spacing w:val="-2"/>
        </w:rPr>
        <w:t>o</w:t>
      </w:r>
      <w:r w:rsidRPr="006007C9">
        <w:rPr>
          <w:rFonts w:asciiTheme="minorBidi" w:hAnsiTheme="minorBidi"/>
          <w:spacing w:val="1"/>
        </w:rPr>
        <w:t>r</w:t>
      </w:r>
      <w:r w:rsidRPr="006007C9">
        <w:rPr>
          <w:rFonts w:asciiTheme="minorBidi" w:hAnsiTheme="minorBidi"/>
        </w:rPr>
        <w:t>m</w:t>
      </w:r>
      <w:r w:rsidRPr="006007C9">
        <w:rPr>
          <w:rFonts w:asciiTheme="minorBidi" w:hAnsiTheme="minorBidi"/>
          <w:spacing w:val="-4"/>
        </w:rPr>
        <w:t xml:space="preserve"> </w:t>
      </w:r>
      <w:r w:rsidRPr="006007C9">
        <w:rPr>
          <w:rFonts w:asciiTheme="minorBidi" w:hAnsiTheme="minorBidi"/>
        </w:rPr>
        <w:t>a p</w:t>
      </w:r>
      <w:r w:rsidRPr="006007C9">
        <w:rPr>
          <w:rFonts w:asciiTheme="minorBidi" w:hAnsiTheme="minorBidi"/>
          <w:spacing w:val="1"/>
        </w:rPr>
        <w:t>r</w:t>
      </w:r>
      <w:r w:rsidRPr="006007C9">
        <w:rPr>
          <w:rFonts w:asciiTheme="minorBidi" w:hAnsiTheme="minorBidi"/>
        </w:rPr>
        <w:t>o</w:t>
      </w:r>
      <w:r w:rsidRPr="006007C9">
        <w:rPr>
          <w:rFonts w:asciiTheme="minorBidi" w:hAnsiTheme="minorBidi"/>
          <w:spacing w:val="-1"/>
        </w:rPr>
        <w:t>t</w:t>
      </w:r>
      <w:r w:rsidRPr="006007C9">
        <w:rPr>
          <w:rFonts w:asciiTheme="minorBidi" w:hAnsiTheme="minorBidi"/>
        </w:rPr>
        <w:t>e</w:t>
      </w:r>
      <w:r w:rsidRPr="006007C9">
        <w:rPr>
          <w:rFonts w:asciiTheme="minorBidi" w:hAnsiTheme="minorBidi"/>
          <w:spacing w:val="-2"/>
        </w:rPr>
        <w:t>c</w:t>
      </w:r>
      <w:r w:rsidRPr="006007C9">
        <w:rPr>
          <w:rFonts w:asciiTheme="minorBidi" w:hAnsiTheme="minorBidi"/>
          <w:spacing w:val="1"/>
        </w:rPr>
        <w:t>ti</w:t>
      </w:r>
      <w:r w:rsidRPr="006007C9">
        <w:rPr>
          <w:rFonts w:asciiTheme="minorBidi" w:hAnsiTheme="minorBidi"/>
          <w:spacing w:val="-2"/>
        </w:rPr>
        <w:t>v</w:t>
      </w:r>
      <w:r w:rsidRPr="006007C9">
        <w:rPr>
          <w:rFonts w:asciiTheme="minorBidi" w:hAnsiTheme="minorBidi"/>
        </w:rPr>
        <w:t>e and</w:t>
      </w:r>
      <w:r w:rsidRPr="006007C9">
        <w:rPr>
          <w:rFonts w:asciiTheme="minorBidi" w:hAnsiTheme="minorBidi"/>
          <w:spacing w:val="-2"/>
        </w:rPr>
        <w:t xml:space="preserve"> </w:t>
      </w:r>
      <w:r w:rsidRPr="006007C9">
        <w:rPr>
          <w:rFonts w:asciiTheme="minorBidi" w:hAnsiTheme="minorBidi"/>
        </w:rPr>
        <w:t>dec</w:t>
      </w:r>
      <w:r w:rsidRPr="006007C9">
        <w:rPr>
          <w:rFonts w:asciiTheme="minorBidi" w:hAnsiTheme="minorBidi"/>
          <w:spacing w:val="-2"/>
        </w:rPr>
        <w:t>o</w:t>
      </w:r>
      <w:r w:rsidRPr="006007C9">
        <w:rPr>
          <w:rFonts w:asciiTheme="minorBidi" w:hAnsiTheme="minorBidi"/>
          <w:spacing w:val="1"/>
        </w:rPr>
        <w:t>r</w:t>
      </w:r>
      <w:r w:rsidRPr="006007C9">
        <w:rPr>
          <w:rFonts w:asciiTheme="minorBidi" w:hAnsiTheme="minorBidi"/>
          <w:spacing w:val="-2"/>
        </w:rPr>
        <w:t>a</w:t>
      </w:r>
      <w:r w:rsidRPr="006007C9">
        <w:rPr>
          <w:rFonts w:asciiTheme="minorBidi" w:hAnsiTheme="minorBidi"/>
          <w:spacing w:val="1"/>
        </w:rPr>
        <w:t>ti</w:t>
      </w:r>
      <w:r w:rsidRPr="006007C9">
        <w:rPr>
          <w:rFonts w:asciiTheme="minorBidi" w:hAnsiTheme="minorBidi"/>
          <w:spacing w:val="-2"/>
        </w:rPr>
        <w:t>v</w:t>
      </w:r>
      <w:r w:rsidRPr="006007C9">
        <w:rPr>
          <w:rFonts w:asciiTheme="minorBidi" w:hAnsiTheme="minorBidi"/>
        </w:rPr>
        <w:t xml:space="preserve">e </w:t>
      </w:r>
      <w:r w:rsidRPr="006007C9">
        <w:rPr>
          <w:rFonts w:asciiTheme="minorBidi" w:hAnsiTheme="minorBidi"/>
          <w:spacing w:val="-1"/>
        </w:rPr>
        <w:t>f</w:t>
      </w:r>
      <w:r w:rsidRPr="006007C9">
        <w:rPr>
          <w:rFonts w:asciiTheme="minorBidi" w:hAnsiTheme="minorBidi"/>
          <w:spacing w:val="1"/>
        </w:rPr>
        <w:t>i</w:t>
      </w:r>
      <w:r w:rsidRPr="006007C9">
        <w:rPr>
          <w:rFonts w:asciiTheme="minorBidi" w:hAnsiTheme="minorBidi"/>
        </w:rPr>
        <w:t>n</w:t>
      </w:r>
      <w:r w:rsidRPr="006007C9">
        <w:rPr>
          <w:rFonts w:asciiTheme="minorBidi" w:hAnsiTheme="minorBidi"/>
          <w:spacing w:val="-1"/>
        </w:rPr>
        <w:t>i</w:t>
      </w:r>
      <w:r w:rsidRPr="006007C9">
        <w:rPr>
          <w:rFonts w:asciiTheme="minorBidi" w:hAnsiTheme="minorBidi"/>
        </w:rPr>
        <w:t>sh.</w:t>
      </w:r>
    </w:p>
    <w:p w:rsidR="000B58F9" w:rsidRPr="00D31874" w:rsidRDefault="000B58F9" w:rsidP="000B58F9">
      <w:pPr>
        <w:spacing w:line="360" w:lineRule="auto"/>
        <w:ind w:left="208" w:right="528"/>
        <w:rPr>
          <w:rFonts w:asciiTheme="minorBidi" w:hAnsiTheme="minorBidi"/>
          <w:lang w:val="en-GB"/>
        </w:rPr>
      </w:pPr>
    </w:p>
    <w:tbl>
      <w:tblPr>
        <w:tblStyle w:val="TableGrid"/>
        <w:tblW w:w="0" w:type="auto"/>
        <w:tblLook w:val="04A0" w:firstRow="1" w:lastRow="0" w:firstColumn="1" w:lastColumn="0" w:noHBand="0" w:noVBand="1"/>
      </w:tblPr>
      <w:tblGrid>
        <w:gridCol w:w="2827"/>
        <w:gridCol w:w="7068"/>
      </w:tblGrid>
      <w:tr w:rsidR="000B58F9" w:rsidRPr="00D31874" w:rsidTr="005F2500">
        <w:tc>
          <w:tcPr>
            <w:tcW w:w="2827"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Competency Unit</w:t>
            </w:r>
          </w:p>
        </w:tc>
        <w:tc>
          <w:tcPr>
            <w:tcW w:w="7068" w:type="dxa"/>
            <w:shd w:val="clear" w:color="auto" w:fill="D9D9D9" w:themeFill="background1" w:themeFillShade="D9"/>
          </w:tcPr>
          <w:p w:rsidR="000B58F9" w:rsidRPr="00D31874" w:rsidRDefault="000B58F9" w:rsidP="00F55DE5">
            <w:pPr>
              <w:spacing w:before="9" w:line="360" w:lineRule="auto"/>
              <w:rPr>
                <w:rFonts w:asciiTheme="minorBidi" w:hAnsiTheme="minorBidi"/>
                <w:b/>
                <w:bCs/>
                <w:sz w:val="22"/>
                <w:szCs w:val="22"/>
              </w:rPr>
            </w:pPr>
            <w:r w:rsidRPr="00D31874">
              <w:rPr>
                <w:rFonts w:asciiTheme="minorBidi" w:hAnsiTheme="minorBidi"/>
                <w:b/>
                <w:bCs/>
                <w:sz w:val="22"/>
                <w:szCs w:val="22"/>
              </w:rPr>
              <w:t>Performance Criteria</w:t>
            </w:r>
          </w:p>
        </w:tc>
      </w:tr>
      <w:tr w:rsidR="000B58F9" w:rsidRPr="00D31874" w:rsidTr="005F2500">
        <w:tc>
          <w:tcPr>
            <w:tcW w:w="2827" w:type="dxa"/>
          </w:tcPr>
          <w:p w:rsidR="000B58F9" w:rsidRPr="00D31874" w:rsidRDefault="000B58F9" w:rsidP="00FE6267">
            <w:pPr>
              <w:pStyle w:val="ListParagraph"/>
              <w:numPr>
                <w:ilvl w:val="0"/>
                <w:numId w:val="895"/>
              </w:numPr>
              <w:spacing w:before="9" w:line="360" w:lineRule="auto"/>
              <w:ind w:left="607" w:hanging="607"/>
              <w:rPr>
                <w:rFonts w:asciiTheme="minorBidi" w:hAnsiTheme="minorBidi"/>
                <w:sz w:val="22"/>
                <w:szCs w:val="22"/>
              </w:rPr>
            </w:pPr>
            <w:r w:rsidRPr="00D31874">
              <w:rPr>
                <w:rFonts w:asciiTheme="minorBidi" w:hAnsiTheme="minorBidi"/>
                <w:sz w:val="22"/>
                <w:szCs w:val="22"/>
              </w:rPr>
              <w:t>Plan and prepare.</w:t>
            </w:r>
          </w:p>
        </w:tc>
        <w:tc>
          <w:tcPr>
            <w:tcW w:w="7068" w:type="dxa"/>
          </w:tcPr>
          <w:p w:rsidR="000B58F9" w:rsidRPr="00D31874" w:rsidRDefault="000B58F9" w:rsidP="00FE6267">
            <w:pPr>
              <w:pStyle w:val="ListParagraph"/>
              <w:numPr>
                <w:ilvl w:val="0"/>
                <w:numId w:val="896"/>
              </w:numPr>
              <w:spacing w:line="360" w:lineRule="auto"/>
              <w:ind w:left="480" w:right="-20" w:hanging="450"/>
              <w:rPr>
                <w:rFonts w:asciiTheme="minorBidi" w:hAnsiTheme="minorBidi"/>
              </w:rPr>
            </w:pPr>
            <w:r w:rsidRPr="00D31874">
              <w:rPr>
                <w:rFonts w:asciiTheme="minorBidi" w:hAnsiTheme="minorBidi"/>
                <w:sz w:val="22"/>
                <w:szCs w:val="22"/>
              </w:rPr>
              <w:t>Wo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uc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w:t>
            </w:r>
            <w:r w:rsidRPr="00D31874">
              <w:rPr>
                <w:rFonts w:asciiTheme="minorBidi" w:hAnsiTheme="minorBidi"/>
                <w:spacing w:val="-2"/>
                <w:sz w:val="22"/>
                <w:szCs w:val="22"/>
              </w:rPr>
              <w:t>n</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pacing w:val="-2"/>
                <w:sz w:val="22"/>
                <w:szCs w:val="22"/>
              </w:rPr>
              <w:t>r</w:t>
            </w:r>
            <w:r w:rsidRPr="00D31874">
              <w:rPr>
                <w:rFonts w:asciiTheme="minorBidi" w:hAnsiTheme="minorBidi"/>
                <w:sz w:val="22"/>
                <w:szCs w:val="22"/>
              </w:rPr>
              <w:t>e co</w:t>
            </w:r>
            <w:r w:rsidRPr="00D31874">
              <w:rPr>
                <w:rFonts w:asciiTheme="minorBidi" w:hAnsiTheme="minorBidi"/>
                <w:spacing w:val="-2"/>
                <w:sz w:val="22"/>
                <w:szCs w:val="22"/>
              </w:rPr>
              <w:t>n</w:t>
            </w:r>
            <w:r w:rsidRPr="00D31874">
              <w:rPr>
                <w:rFonts w:asciiTheme="minorBidi" w:hAnsiTheme="minorBidi"/>
                <w:spacing w:val="1"/>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r</w:t>
            </w:r>
            <w:r w:rsidRPr="00D31874">
              <w:rPr>
                <w:rFonts w:asciiTheme="minorBidi" w:hAnsiTheme="minorBidi"/>
                <w:spacing w:val="-4"/>
                <w:sz w:val="22"/>
                <w:szCs w:val="22"/>
              </w:rPr>
              <w:t>m</w:t>
            </w:r>
            <w:r w:rsidRPr="00D31874">
              <w:rPr>
                <w:rFonts w:asciiTheme="minorBidi" w:hAnsiTheme="minorBidi"/>
                <w:sz w:val="22"/>
                <w:szCs w:val="22"/>
              </w:rPr>
              <w:t>ed wi</w:t>
            </w:r>
            <w:r w:rsidRPr="00D31874">
              <w:rPr>
                <w:rFonts w:asciiTheme="minorBidi" w:hAnsiTheme="minorBidi"/>
                <w:spacing w:val="1"/>
                <w:sz w:val="22"/>
                <w:szCs w:val="22"/>
              </w:rPr>
              <w:t>t</w:t>
            </w:r>
            <w:r w:rsidRPr="00D31874">
              <w:rPr>
                <w:rFonts w:asciiTheme="minorBidi" w:hAnsiTheme="minorBidi"/>
                <w:sz w:val="22"/>
                <w:szCs w:val="22"/>
              </w:rPr>
              <w:t>h su</w:t>
            </w:r>
            <w:r w:rsidRPr="00D31874">
              <w:rPr>
                <w:rFonts w:asciiTheme="minorBidi" w:hAnsiTheme="minorBidi"/>
                <w:spacing w:val="-2"/>
                <w:sz w:val="22"/>
                <w:szCs w:val="22"/>
              </w:rPr>
              <w:t>p</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w:t>
            </w:r>
          </w:p>
          <w:p w:rsidR="000B58F9" w:rsidRPr="00D31874" w:rsidRDefault="000B58F9" w:rsidP="00FE6267">
            <w:pPr>
              <w:pStyle w:val="ListParagraph"/>
              <w:numPr>
                <w:ilvl w:val="0"/>
                <w:numId w:val="896"/>
              </w:numPr>
              <w:tabs>
                <w:tab w:val="left" w:pos="3360"/>
              </w:tabs>
              <w:spacing w:line="360" w:lineRule="auto"/>
              <w:ind w:left="480" w:right="584" w:hanging="450"/>
              <w:rPr>
                <w:rFonts w:asciiTheme="minorBidi" w:hAnsiTheme="minorBidi"/>
              </w:rPr>
            </w:pPr>
            <w:r w:rsidRPr="00D31874">
              <w:rPr>
                <w:rFonts w:asciiTheme="minorBidi" w:hAnsiTheme="minorBidi"/>
                <w:b/>
                <w:bCs/>
                <w:spacing w:val="-1"/>
                <w:sz w:val="22"/>
                <w:szCs w:val="22"/>
              </w:rPr>
              <w:t>T</w:t>
            </w:r>
            <w:r w:rsidRPr="00D31874">
              <w:rPr>
                <w:rFonts w:asciiTheme="minorBidi" w:hAnsiTheme="minorBidi"/>
                <w:b/>
                <w:bCs/>
                <w:sz w:val="22"/>
                <w:szCs w:val="22"/>
              </w:rPr>
              <w:t>oo</w:t>
            </w:r>
            <w:r w:rsidRPr="00D31874">
              <w:rPr>
                <w:rFonts w:asciiTheme="minorBidi" w:hAnsiTheme="minorBidi"/>
                <w:b/>
                <w:bCs/>
                <w:spacing w:val="1"/>
                <w:sz w:val="22"/>
                <w:szCs w:val="22"/>
              </w:rPr>
              <w:t>l</w:t>
            </w:r>
            <w:r w:rsidRPr="00D31874">
              <w:rPr>
                <w:rFonts w:asciiTheme="minorBidi" w:hAnsiTheme="minorBidi"/>
                <w:b/>
                <w:bCs/>
                <w:sz w:val="22"/>
                <w:szCs w:val="22"/>
              </w:rPr>
              <w:t>s and</w:t>
            </w:r>
            <w:r w:rsidRPr="00D31874">
              <w:rPr>
                <w:rFonts w:asciiTheme="minorBidi" w:hAnsiTheme="minorBidi"/>
                <w:b/>
                <w:bCs/>
                <w:spacing w:val="-2"/>
                <w:sz w:val="22"/>
                <w:szCs w:val="22"/>
              </w:rPr>
              <w:t xml:space="preserve"> </w:t>
            </w:r>
            <w:r w:rsidRPr="00D31874">
              <w:rPr>
                <w:rFonts w:asciiTheme="minorBidi" w:hAnsiTheme="minorBidi"/>
                <w:b/>
                <w:bCs/>
                <w:sz w:val="22"/>
                <w:szCs w:val="22"/>
              </w:rPr>
              <w:t>equi</w:t>
            </w:r>
            <w:r w:rsidRPr="00D31874">
              <w:rPr>
                <w:rFonts w:asciiTheme="minorBidi" w:hAnsiTheme="minorBidi"/>
                <w:b/>
                <w:bCs/>
                <w:spacing w:val="-2"/>
                <w:sz w:val="22"/>
                <w:szCs w:val="22"/>
              </w:rPr>
              <w:t>p</w:t>
            </w:r>
            <w:r w:rsidRPr="00D31874">
              <w:rPr>
                <w:rFonts w:asciiTheme="minorBidi" w:hAnsiTheme="minorBidi"/>
                <w:b/>
                <w:bCs/>
                <w:spacing w:val="1"/>
                <w:sz w:val="22"/>
                <w:szCs w:val="22"/>
              </w:rPr>
              <w:t>m</w:t>
            </w:r>
            <w:r w:rsidRPr="00D31874">
              <w:rPr>
                <w:rFonts w:asciiTheme="minorBidi" w:hAnsiTheme="minorBidi"/>
                <w:b/>
                <w:bCs/>
                <w:sz w:val="22"/>
                <w:szCs w:val="22"/>
              </w:rPr>
              <w:t>e</w:t>
            </w:r>
            <w:r w:rsidRPr="00D31874">
              <w:rPr>
                <w:rFonts w:asciiTheme="minorBidi" w:hAnsiTheme="minorBidi"/>
                <w:b/>
                <w:bCs/>
                <w:spacing w:val="-2"/>
                <w:sz w:val="22"/>
                <w:szCs w:val="22"/>
              </w:rPr>
              <w:t>n</w:t>
            </w:r>
            <w:r w:rsidRPr="00D31874">
              <w:rPr>
                <w:rFonts w:asciiTheme="minorBidi" w:hAnsiTheme="minorBidi"/>
                <w:b/>
                <w:bCs/>
                <w:sz w:val="22"/>
                <w:szCs w:val="22"/>
              </w:rPr>
              <w:t>t</w:t>
            </w:r>
            <w:r w:rsidRPr="00D31874">
              <w:rPr>
                <w:rFonts w:asciiTheme="minorBidi" w:hAnsiTheme="minorBidi"/>
                <w:b/>
                <w:bCs/>
                <w:spacing w:val="2"/>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 xml:space="preserve"> </w:t>
            </w:r>
            <w:r w:rsidRPr="00D31874">
              <w:rPr>
                <w:rFonts w:asciiTheme="minorBidi" w:hAnsiTheme="minorBidi"/>
                <w:spacing w:val="-2"/>
                <w:sz w:val="22"/>
                <w:szCs w:val="22"/>
              </w:rPr>
              <w:t>s</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c</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as</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ke</w:t>
            </w:r>
            <w:r w:rsidRPr="00D31874">
              <w:rPr>
                <w:rFonts w:asciiTheme="minorBidi" w:hAnsiTheme="minorBidi"/>
                <w:sz w:val="22"/>
                <w:szCs w:val="22"/>
              </w:rPr>
              <w:t xml:space="preserve">d </w:t>
            </w:r>
            <w:r w:rsidRPr="00D31874">
              <w:rPr>
                <w:rFonts w:asciiTheme="minorBidi" w:hAnsiTheme="minorBidi"/>
                <w:spacing w:val="1"/>
                <w:sz w:val="22"/>
                <w:szCs w:val="22"/>
              </w:rPr>
              <w:t>f</w:t>
            </w:r>
            <w:r w:rsidRPr="00D31874">
              <w:rPr>
                <w:rFonts w:asciiTheme="minorBidi" w:hAnsiTheme="minorBidi"/>
                <w:sz w:val="22"/>
                <w:szCs w:val="22"/>
              </w:rPr>
              <w:t>or s</w:t>
            </w:r>
            <w:r w:rsidRPr="00D31874">
              <w:rPr>
                <w:rFonts w:asciiTheme="minorBidi" w:hAnsiTheme="minorBidi"/>
                <w:spacing w:val="1"/>
                <w:sz w:val="22"/>
                <w:szCs w:val="22"/>
              </w:rPr>
              <w:t>er</w:t>
            </w:r>
            <w:r w:rsidRPr="00D31874">
              <w:rPr>
                <w:rFonts w:asciiTheme="minorBidi" w:hAnsiTheme="minorBidi"/>
                <w:spacing w:val="-2"/>
                <w:sz w:val="22"/>
                <w:szCs w:val="22"/>
              </w:rPr>
              <w:t>v</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ab</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and any</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pacing w:val="-2"/>
                <w:sz w:val="22"/>
                <w:szCs w:val="22"/>
              </w:rPr>
              <w:t>a</w:t>
            </w:r>
            <w:r w:rsidRPr="00D31874">
              <w:rPr>
                <w:rFonts w:asciiTheme="minorBidi" w:hAnsiTheme="minorBidi"/>
                <w:sz w:val="22"/>
                <w:szCs w:val="22"/>
              </w:rPr>
              <w:t>u</w:t>
            </w:r>
            <w:r w:rsidRPr="00D31874">
              <w:rPr>
                <w:rFonts w:asciiTheme="minorBidi" w:hAnsiTheme="minorBidi"/>
                <w:spacing w:val="-1"/>
                <w:sz w:val="22"/>
                <w:szCs w:val="22"/>
              </w:rPr>
              <w:t>lt</w:t>
            </w:r>
            <w:r w:rsidRPr="00D31874">
              <w:rPr>
                <w:rFonts w:asciiTheme="minorBidi" w:hAnsiTheme="minorBidi"/>
                <w:sz w:val="22"/>
                <w:szCs w:val="22"/>
              </w:rPr>
              <w:t xml:space="preserve">s </w:t>
            </w:r>
            <w:r w:rsidRPr="00D31874">
              <w:rPr>
                <w:rFonts w:asciiTheme="minorBidi" w:hAnsiTheme="minorBidi"/>
                <w:spacing w:val="1"/>
                <w:sz w:val="22"/>
                <w:szCs w:val="22"/>
              </w:rPr>
              <w:t>ar</w:t>
            </w:r>
            <w:r w:rsidRPr="00D31874">
              <w:rPr>
                <w:rFonts w:asciiTheme="minorBidi" w:hAnsiTheme="minorBidi"/>
                <w:sz w:val="22"/>
                <w:szCs w:val="22"/>
              </w:rPr>
              <w:t>e</w:t>
            </w:r>
            <w:r w:rsidRPr="00D31874">
              <w:rPr>
                <w:rFonts w:asciiTheme="minorBidi" w:hAnsiTheme="minorBidi"/>
                <w:spacing w:val="-2"/>
                <w:sz w:val="22"/>
                <w:szCs w:val="22"/>
              </w:rPr>
              <w:t xml:space="preserve"> f</w:t>
            </w:r>
            <w:r w:rsidRPr="00D31874">
              <w:rPr>
                <w:rFonts w:asciiTheme="minorBidi" w:hAnsiTheme="minorBidi"/>
                <w:spacing w:val="1"/>
                <w:sz w:val="22"/>
                <w:szCs w:val="22"/>
              </w:rPr>
              <w:t>i</w:t>
            </w:r>
            <w:r w:rsidRPr="00D31874">
              <w:rPr>
                <w:rFonts w:asciiTheme="minorBidi" w:hAnsiTheme="minorBidi"/>
                <w:sz w:val="22"/>
                <w:szCs w:val="22"/>
              </w:rPr>
              <w:t xml:space="preserve">xed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ep</w:t>
            </w:r>
            <w:r w:rsidRPr="00D31874">
              <w:rPr>
                <w:rFonts w:asciiTheme="minorBidi" w:hAnsiTheme="minorBidi"/>
                <w:spacing w:val="-2"/>
                <w:sz w:val="22"/>
                <w:szCs w:val="22"/>
              </w:rPr>
              <w:t>o</w:t>
            </w:r>
            <w:r w:rsidRPr="00D31874">
              <w:rPr>
                <w:rFonts w:asciiTheme="minorBidi" w:hAnsiTheme="minorBidi"/>
                <w:spacing w:val="1"/>
                <w:sz w:val="22"/>
                <w:szCs w:val="22"/>
              </w:rPr>
              <w:t>rt</w:t>
            </w:r>
            <w:r w:rsidRPr="00D31874">
              <w:rPr>
                <w:rFonts w:asciiTheme="minorBidi" w:hAnsiTheme="minorBidi"/>
                <w:spacing w:val="-2"/>
                <w:sz w:val="22"/>
                <w:szCs w:val="22"/>
              </w:rPr>
              <w:t>e</w:t>
            </w:r>
            <w:r w:rsidRPr="00D31874">
              <w:rPr>
                <w:rFonts w:asciiTheme="minorBidi" w:hAnsiTheme="minorBidi"/>
                <w:sz w:val="22"/>
                <w:szCs w:val="22"/>
              </w:rPr>
              <w:t>d.</w:t>
            </w:r>
          </w:p>
          <w:p w:rsidR="000B58F9" w:rsidRPr="00D31874" w:rsidRDefault="000B58F9" w:rsidP="00FE6267">
            <w:pPr>
              <w:pStyle w:val="ListParagraph"/>
              <w:numPr>
                <w:ilvl w:val="0"/>
                <w:numId w:val="896"/>
              </w:numPr>
              <w:tabs>
                <w:tab w:val="left" w:pos="3360"/>
              </w:tabs>
              <w:spacing w:line="360" w:lineRule="auto"/>
              <w:ind w:left="480" w:right="553" w:hanging="450"/>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qua</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pacing w:val="1"/>
                <w:sz w:val="22"/>
                <w:szCs w:val="22"/>
              </w:rPr>
              <w:t>t</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z w:val="22"/>
                <w:szCs w:val="22"/>
              </w:rPr>
              <w:t>e</w:t>
            </w:r>
            <w:r w:rsidRPr="00D31874">
              <w:rPr>
                <w:rFonts w:asciiTheme="minorBidi" w:hAnsiTheme="minorBidi"/>
                <w:spacing w:val="-1"/>
                <w:sz w:val="22"/>
                <w:szCs w:val="22"/>
              </w:rPr>
              <w:t>m</w:t>
            </w:r>
            <w:r w:rsidRPr="00D31874">
              <w:rPr>
                <w:rFonts w:asciiTheme="minorBidi" w:hAnsiTheme="minorBidi"/>
                <w:sz w:val="22"/>
                <w:szCs w:val="22"/>
              </w:rPr>
              <w:t>en</w:t>
            </w:r>
            <w:r w:rsidRPr="00D31874">
              <w:rPr>
                <w:rFonts w:asciiTheme="minorBidi" w:hAnsiTheme="minorBidi"/>
                <w:spacing w:val="1"/>
                <w:sz w:val="22"/>
                <w:szCs w:val="22"/>
              </w:rPr>
              <w:t>t</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e c</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a</w:t>
            </w:r>
            <w:r w:rsidRPr="00D31874">
              <w:rPr>
                <w:rFonts w:asciiTheme="minorBidi" w:hAnsiTheme="minorBidi"/>
                <w:sz w:val="22"/>
                <w:szCs w:val="22"/>
              </w:rPr>
              <w:t>cco</w:t>
            </w:r>
            <w:r w:rsidRPr="00D31874">
              <w:rPr>
                <w:rFonts w:asciiTheme="minorBidi" w:hAnsiTheme="minorBidi"/>
                <w:spacing w:val="-2"/>
                <w:sz w:val="22"/>
                <w:szCs w:val="22"/>
              </w:rPr>
              <w:t>r</w:t>
            </w:r>
            <w:r w:rsidRPr="00D31874">
              <w:rPr>
                <w:rFonts w:asciiTheme="minorBidi" w:hAnsiTheme="minorBidi"/>
                <w:sz w:val="22"/>
                <w:szCs w:val="22"/>
              </w:rPr>
              <w:t xml:space="preserve">dance </w:t>
            </w:r>
            <w:r w:rsidRPr="00D31874">
              <w:rPr>
                <w:rFonts w:asciiTheme="minorBidi" w:hAnsiTheme="minorBidi"/>
                <w:spacing w:val="-1"/>
                <w:sz w:val="22"/>
                <w:szCs w:val="22"/>
              </w:rPr>
              <w:t>w</w:t>
            </w:r>
            <w:r w:rsidRPr="00D31874">
              <w:rPr>
                <w:rFonts w:asciiTheme="minorBidi" w:hAnsiTheme="minorBidi"/>
                <w:spacing w:val="1"/>
                <w:sz w:val="22"/>
                <w:szCs w:val="22"/>
              </w:rPr>
              <w:t>it</w:t>
            </w:r>
            <w:r w:rsidRPr="00D31874">
              <w:rPr>
                <w:rFonts w:asciiTheme="minorBidi" w:hAnsiTheme="minorBidi"/>
                <w:sz w:val="22"/>
                <w:szCs w:val="22"/>
              </w:rPr>
              <w:t xml:space="preserve">h </w:t>
            </w:r>
            <w:r w:rsidRPr="00D31874">
              <w:rPr>
                <w:rFonts w:asciiTheme="minorBidi" w:hAnsiTheme="minorBidi"/>
                <w:spacing w:val="-2"/>
                <w:sz w:val="22"/>
                <w:szCs w:val="22"/>
              </w:rPr>
              <w:t>s</w:t>
            </w:r>
            <w:r w:rsidRPr="00D31874">
              <w:rPr>
                <w:rFonts w:asciiTheme="minorBidi" w:hAnsiTheme="minorBidi"/>
                <w:sz w:val="22"/>
                <w:szCs w:val="22"/>
              </w:rPr>
              <w:t>pe</w:t>
            </w:r>
            <w:r w:rsidRPr="00D31874">
              <w:rPr>
                <w:rFonts w:asciiTheme="minorBidi" w:hAnsiTheme="minorBidi"/>
                <w:spacing w:val="-2"/>
                <w:sz w:val="22"/>
                <w:szCs w:val="22"/>
              </w:rPr>
              <w:t>c</w:t>
            </w:r>
            <w:r w:rsidRPr="00D31874">
              <w:rPr>
                <w:rFonts w:asciiTheme="minorBidi" w:hAnsiTheme="minorBidi"/>
                <w:spacing w:val="1"/>
                <w:sz w:val="22"/>
                <w:szCs w:val="22"/>
              </w:rPr>
              <w:t>i</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ons.</w:t>
            </w:r>
          </w:p>
          <w:p w:rsidR="000B58F9" w:rsidRPr="00D31874" w:rsidRDefault="000B58F9" w:rsidP="00FE6267">
            <w:pPr>
              <w:pStyle w:val="ListParagraph"/>
              <w:numPr>
                <w:ilvl w:val="0"/>
                <w:numId w:val="896"/>
              </w:numPr>
              <w:tabs>
                <w:tab w:val="left" w:pos="3360"/>
              </w:tabs>
              <w:spacing w:before="80" w:line="360" w:lineRule="auto"/>
              <w:ind w:left="480" w:right="468" w:hanging="450"/>
              <w:rPr>
                <w:rFonts w:asciiTheme="minorBidi" w:hAnsiTheme="minorBidi"/>
              </w:rPr>
            </w:pPr>
            <w:r w:rsidRPr="00D31874">
              <w:rPr>
                <w:rFonts w:asciiTheme="minorBidi" w:hAnsiTheme="minorBidi"/>
                <w:b/>
                <w:bCs/>
                <w:sz w:val="22"/>
                <w:szCs w:val="22"/>
              </w:rPr>
              <w:t>Ma</w:t>
            </w:r>
            <w:r w:rsidRPr="00D31874">
              <w:rPr>
                <w:rFonts w:asciiTheme="minorBidi" w:hAnsiTheme="minorBidi"/>
                <w:b/>
                <w:bCs/>
                <w:spacing w:val="1"/>
                <w:sz w:val="22"/>
                <w:szCs w:val="22"/>
              </w:rPr>
              <w:t>t</w:t>
            </w:r>
            <w:r w:rsidRPr="00D31874">
              <w:rPr>
                <w:rFonts w:asciiTheme="minorBidi" w:hAnsiTheme="minorBidi"/>
                <w:b/>
                <w:bCs/>
                <w:spacing w:val="-2"/>
                <w:sz w:val="22"/>
                <w:szCs w:val="22"/>
              </w:rPr>
              <w:t>e</w:t>
            </w:r>
            <w:r w:rsidRPr="00D31874">
              <w:rPr>
                <w:rFonts w:asciiTheme="minorBidi" w:hAnsiTheme="minorBidi"/>
                <w:b/>
                <w:bCs/>
                <w:sz w:val="22"/>
                <w:szCs w:val="22"/>
              </w:rPr>
              <w:t>r</w:t>
            </w:r>
            <w:r w:rsidRPr="00D31874">
              <w:rPr>
                <w:rFonts w:asciiTheme="minorBidi" w:hAnsiTheme="minorBidi"/>
                <w:b/>
                <w:bCs/>
                <w:spacing w:val="1"/>
                <w:sz w:val="22"/>
                <w:szCs w:val="22"/>
              </w:rPr>
              <w:t>i</w:t>
            </w:r>
            <w:r w:rsidRPr="00D31874">
              <w:rPr>
                <w:rFonts w:asciiTheme="minorBidi" w:hAnsiTheme="minorBidi"/>
                <w:b/>
                <w:bCs/>
                <w:spacing w:val="-2"/>
                <w:sz w:val="22"/>
                <w:szCs w:val="22"/>
              </w:rPr>
              <w:t>a</w:t>
            </w:r>
            <w:r w:rsidRPr="00D31874">
              <w:rPr>
                <w:rFonts w:asciiTheme="minorBidi" w:hAnsiTheme="minorBidi"/>
                <w:b/>
                <w:bCs/>
                <w:spacing w:val="1"/>
                <w:sz w:val="22"/>
                <w:szCs w:val="22"/>
              </w:rPr>
              <w:t>l</w:t>
            </w:r>
            <w:r w:rsidRPr="00D31874">
              <w:rPr>
                <w:rFonts w:asciiTheme="minorBidi" w:hAnsiTheme="minorBidi"/>
                <w:b/>
                <w:bCs/>
                <w:sz w:val="22"/>
                <w:szCs w:val="22"/>
              </w:rPr>
              <w:t>s</w:t>
            </w:r>
            <w:r w:rsidRPr="00D31874">
              <w:rPr>
                <w:rFonts w:asciiTheme="minorBidi" w:hAnsiTheme="minorBidi"/>
                <w:b/>
                <w:bCs/>
                <w:spacing w:val="-1"/>
                <w:sz w:val="22"/>
                <w:szCs w:val="22"/>
              </w:rPr>
              <w:t xml:space="preserve"> </w:t>
            </w:r>
            <w:r w:rsidRPr="00D31874">
              <w:rPr>
                <w:rFonts w:asciiTheme="minorBidi" w:hAnsiTheme="minorBidi"/>
                <w:sz w:val="22"/>
                <w:szCs w:val="22"/>
              </w:rPr>
              <w:t>nee</w:t>
            </w:r>
            <w:r w:rsidRPr="00D31874">
              <w:rPr>
                <w:rFonts w:asciiTheme="minorBidi" w:hAnsiTheme="minorBidi"/>
                <w:spacing w:val="-2"/>
                <w:sz w:val="22"/>
                <w:szCs w:val="22"/>
              </w:rPr>
              <w:t>d</w:t>
            </w:r>
            <w:r w:rsidRPr="00D31874">
              <w:rPr>
                <w:rFonts w:asciiTheme="minorBidi" w:hAnsiTheme="minorBidi"/>
                <w:sz w:val="22"/>
                <w:szCs w:val="22"/>
              </w:rPr>
              <w:t>ed</w:t>
            </w:r>
            <w:r w:rsidRPr="00D31874">
              <w:rPr>
                <w:rFonts w:asciiTheme="minorBidi" w:hAnsiTheme="minorBidi"/>
                <w:spacing w:val="1"/>
                <w:sz w:val="22"/>
                <w:szCs w:val="22"/>
              </w:rPr>
              <w:t xml:space="preserve"> </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 o</w:t>
            </w:r>
            <w:r w:rsidRPr="00D31874">
              <w:rPr>
                <w:rFonts w:asciiTheme="minorBidi" w:hAnsiTheme="minorBidi"/>
                <w:spacing w:val="-2"/>
                <w:sz w:val="22"/>
                <w:szCs w:val="22"/>
              </w:rPr>
              <w:t>b</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i</w:t>
            </w:r>
            <w:r w:rsidRPr="00D31874">
              <w:rPr>
                <w:rFonts w:asciiTheme="minorBidi" w:hAnsiTheme="minorBidi"/>
                <w:sz w:val="22"/>
                <w:szCs w:val="22"/>
              </w:rPr>
              <w:t>ned, c</w:t>
            </w:r>
            <w:r w:rsidRPr="00D31874">
              <w:rPr>
                <w:rFonts w:asciiTheme="minorBidi" w:hAnsiTheme="minorBidi"/>
                <w:spacing w:val="-2"/>
                <w:sz w:val="22"/>
                <w:szCs w:val="22"/>
              </w:rPr>
              <w:t>h</w:t>
            </w:r>
            <w:r w:rsidRPr="00D31874">
              <w:rPr>
                <w:rFonts w:asciiTheme="minorBidi" w:hAnsiTheme="minorBidi"/>
                <w:sz w:val="22"/>
                <w:szCs w:val="22"/>
              </w:rPr>
              <w:t>ec</w:t>
            </w:r>
            <w:r w:rsidRPr="00D31874">
              <w:rPr>
                <w:rFonts w:asciiTheme="minorBidi" w:hAnsiTheme="minorBidi"/>
                <w:spacing w:val="-2"/>
                <w:sz w:val="22"/>
                <w:szCs w:val="22"/>
              </w:rPr>
              <w:t>k</w:t>
            </w:r>
            <w:r w:rsidRPr="00D31874">
              <w:rPr>
                <w:rFonts w:asciiTheme="minorBidi" w:hAnsiTheme="minorBidi"/>
                <w:sz w:val="22"/>
                <w:szCs w:val="22"/>
              </w:rPr>
              <w:t xml:space="preserve">ed </w:t>
            </w:r>
            <w:r w:rsidRPr="00D31874">
              <w:rPr>
                <w:rFonts w:asciiTheme="minorBidi" w:hAnsiTheme="minorBidi"/>
                <w:spacing w:val="1"/>
                <w:sz w:val="22"/>
                <w:szCs w:val="22"/>
              </w:rPr>
              <w:t>f</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z w:val="22"/>
                <w:szCs w:val="22"/>
              </w:rPr>
              <w:t>co</w:t>
            </w:r>
            <w:r w:rsidRPr="00D31874">
              <w:rPr>
                <w:rFonts w:asciiTheme="minorBidi" w:hAnsiTheme="minorBidi"/>
                <w:spacing w:val="-3"/>
                <w:sz w:val="22"/>
                <w:szCs w:val="22"/>
              </w:rPr>
              <w:t>m</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an</w:t>
            </w:r>
            <w:r w:rsidRPr="00D31874">
              <w:rPr>
                <w:rFonts w:asciiTheme="minorBidi" w:hAnsiTheme="minorBidi"/>
                <w:spacing w:val="-2"/>
                <w:sz w:val="22"/>
                <w:szCs w:val="22"/>
              </w:rPr>
              <w:t>c</w:t>
            </w:r>
            <w:r w:rsidRPr="00D31874">
              <w:rPr>
                <w:rFonts w:asciiTheme="minorBidi" w:hAnsiTheme="minorBidi"/>
                <w:sz w:val="22"/>
                <w:szCs w:val="22"/>
              </w:rPr>
              <w:t>e and p</w:t>
            </w:r>
            <w:r w:rsidRPr="00D31874">
              <w:rPr>
                <w:rFonts w:asciiTheme="minorBidi" w:hAnsiTheme="minorBidi"/>
                <w:spacing w:val="1"/>
                <w:sz w:val="22"/>
                <w:szCs w:val="22"/>
              </w:rPr>
              <w:t>r</w:t>
            </w:r>
            <w:r w:rsidRPr="00D31874">
              <w:rPr>
                <w:rFonts w:asciiTheme="minorBidi" w:hAnsiTheme="minorBidi"/>
                <w:sz w:val="22"/>
                <w:szCs w:val="22"/>
              </w:rPr>
              <w:t>ep</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d</w:t>
            </w:r>
            <w:r w:rsidRPr="00D31874">
              <w:rPr>
                <w:rFonts w:asciiTheme="minorBidi" w:hAnsiTheme="minorBidi"/>
                <w:sz w:val="22"/>
                <w:szCs w:val="22"/>
              </w:rPr>
              <w:t>.</w:t>
            </w:r>
          </w:p>
        </w:tc>
      </w:tr>
      <w:tr w:rsidR="000B58F9" w:rsidRPr="00D31874" w:rsidTr="005F2500">
        <w:tc>
          <w:tcPr>
            <w:tcW w:w="2827" w:type="dxa"/>
          </w:tcPr>
          <w:p w:rsidR="000B58F9" w:rsidRPr="00437FA9" w:rsidRDefault="000B58F9" w:rsidP="00FE6267">
            <w:pPr>
              <w:pStyle w:val="ListParagraph"/>
              <w:numPr>
                <w:ilvl w:val="0"/>
                <w:numId w:val="895"/>
              </w:numPr>
              <w:spacing w:before="64" w:line="360" w:lineRule="auto"/>
              <w:ind w:left="567" w:right="305" w:hanging="578"/>
              <w:rPr>
                <w:rFonts w:asciiTheme="minorBidi" w:hAnsiTheme="minorBidi"/>
              </w:rPr>
            </w:pPr>
            <w:r w:rsidRPr="006007C9">
              <w:rPr>
                <w:rFonts w:asciiTheme="minorBidi" w:hAnsiTheme="minorBidi"/>
              </w:rPr>
              <w:t>Pr</w:t>
            </w:r>
            <w:r w:rsidRPr="006007C9">
              <w:rPr>
                <w:rFonts w:asciiTheme="minorBidi" w:hAnsiTheme="minorBidi"/>
                <w:spacing w:val="1"/>
              </w:rPr>
              <w:t>e</w:t>
            </w:r>
            <w:r w:rsidRPr="006007C9">
              <w:rPr>
                <w:rFonts w:asciiTheme="minorBidi" w:hAnsiTheme="minorBidi"/>
              </w:rPr>
              <w:t>p</w:t>
            </w:r>
            <w:r w:rsidRPr="006007C9">
              <w:rPr>
                <w:rFonts w:asciiTheme="minorBidi" w:hAnsiTheme="minorBidi"/>
                <w:spacing w:val="-2"/>
              </w:rPr>
              <w:t>a</w:t>
            </w:r>
            <w:r w:rsidRPr="006007C9">
              <w:rPr>
                <w:rFonts w:asciiTheme="minorBidi" w:hAnsiTheme="minorBidi"/>
                <w:spacing w:val="1"/>
              </w:rPr>
              <w:t>r</w:t>
            </w:r>
            <w:r w:rsidRPr="006007C9">
              <w:rPr>
                <w:rFonts w:asciiTheme="minorBidi" w:hAnsiTheme="minorBidi"/>
              </w:rPr>
              <w:t>e</w:t>
            </w:r>
            <w:r w:rsidRPr="006007C9">
              <w:rPr>
                <w:rFonts w:asciiTheme="minorBidi" w:hAnsiTheme="minorBidi"/>
                <w:spacing w:val="1"/>
              </w:rPr>
              <w:t xml:space="preserve"> </w:t>
            </w:r>
            <w:r w:rsidRPr="006007C9">
              <w:rPr>
                <w:rFonts w:asciiTheme="minorBidi" w:hAnsiTheme="minorBidi"/>
                <w:spacing w:val="-4"/>
              </w:rPr>
              <w:t>m</w:t>
            </w:r>
            <w:r w:rsidRPr="006007C9">
              <w:rPr>
                <w:rFonts w:asciiTheme="minorBidi" w:hAnsiTheme="minorBidi"/>
              </w:rPr>
              <w:t>a</w:t>
            </w:r>
            <w:r w:rsidRPr="006007C9">
              <w:rPr>
                <w:rFonts w:asciiTheme="minorBidi" w:hAnsiTheme="minorBidi"/>
                <w:spacing w:val="1"/>
              </w:rPr>
              <w:t>t</w:t>
            </w:r>
            <w:r w:rsidRPr="006007C9">
              <w:rPr>
                <w:rFonts w:asciiTheme="minorBidi" w:hAnsiTheme="minorBidi"/>
              </w:rPr>
              <w:t>e</w:t>
            </w:r>
            <w:r w:rsidRPr="006007C9">
              <w:rPr>
                <w:rFonts w:asciiTheme="minorBidi" w:hAnsiTheme="minorBidi"/>
                <w:spacing w:val="-1"/>
              </w:rPr>
              <w:t>r</w:t>
            </w:r>
            <w:r w:rsidRPr="006007C9">
              <w:rPr>
                <w:rFonts w:asciiTheme="minorBidi" w:hAnsiTheme="minorBidi"/>
                <w:spacing w:val="1"/>
              </w:rPr>
              <w:t>i</w:t>
            </w:r>
            <w:r w:rsidRPr="006007C9">
              <w:rPr>
                <w:rFonts w:asciiTheme="minorBidi" w:hAnsiTheme="minorBidi"/>
                <w:spacing w:val="-2"/>
              </w:rPr>
              <w:t>a</w:t>
            </w:r>
            <w:r w:rsidRPr="006007C9">
              <w:rPr>
                <w:rFonts w:asciiTheme="minorBidi" w:hAnsiTheme="minorBidi"/>
                <w:spacing w:val="1"/>
              </w:rPr>
              <w:t>l</w:t>
            </w:r>
            <w:r w:rsidRPr="006007C9">
              <w:rPr>
                <w:rFonts w:asciiTheme="minorBidi" w:hAnsiTheme="minorBidi"/>
              </w:rPr>
              <w:t>s</w:t>
            </w:r>
            <w:r w:rsidRPr="006007C9">
              <w:rPr>
                <w:rFonts w:asciiTheme="minorBidi" w:hAnsiTheme="minorBidi"/>
                <w:spacing w:val="-2"/>
              </w:rPr>
              <w:t xml:space="preserve"> </w:t>
            </w:r>
            <w:r w:rsidRPr="006007C9">
              <w:rPr>
                <w:rFonts w:asciiTheme="minorBidi" w:hAnsiTheme="minorBidi"/>
              </w:rPr>
              <w:t>and app</w:t>
            </w:r>
            <w:r w:rsidRPr="006007C9">
              <w:rPr>
                <w:rFonts w:asciiTheme="minorBidi" w:hAnsiTheme="minorBidi"/>
                <w:spacing w:val="-1"/>
              </w:rPr>
              <w:t>l</w:t>
            </w:r>
            <w:r w:rsidRPr="006007C9">
              <w:rPr>
                <w:rFonts w:asciiTheme="minorBidi" w:hAnsiTheme="minorBidi"/>
                <w:spacing w:val="1"/>
              </w:rPr>
              <w:t>i</w:t>
            </w:r>
            <w:r w:rsidRPr="006007C9">
              <w:rPr>
                <w:rFonts w:asciiTheme="minorBidi" w:hAnsiTheme="minorBidi"/>
              </w:rPr>
              <w:t>c</w:t>
            </w:r>
            <w:r w:rsidRPr="006007C9">
              <w:rPr>
                <w:rFonts w:asciiTheme="minorBidi" w:hAnsiTheme="minorBidi"/>
                <w:spacing w:val="-2"/>
              </w:rPr>
              <w:t>a</w:t>
            </w:r>
            <w:r w:rsidRPr="006007C9">
              <w:rPr>
                <w:rFonts w:asciiTheme="minorBidi" w:hAnsiTheme="minorBidi"/>
                <w:spacing w:val="1"/>
              </w:rPr>
              <w:t>t</w:t>
            </w:r>
            <w:r w:rsidRPr="006007C9">
              <w:rPr>
                <w:rFonts w:asciiTheme="minorBidi" w:hAnsiTheme="minorBidi"/>
                <w:spacing w:val="-1"/>
              </w:rPr>
              <w:t>i</w:t>
            </w:r>
            <w:r w:rsidRPr="006007C9">
              <w:rPr>
                <w:rFonts w:asciiTheme="minorBidi" w:hAnsiTheme="minorBidi"/>
              </w:rPr>
              <w:t xml:space="preserve">on </w:t>
            </w:r>
            <w:r w:rsidRPr="006007C9">
              <w:rPr>
                <w:rFonts w:asciiTheme="minorBidi" w:hAnsiTheme="minorBidi"/>
                <w:spacing w:val="-2"/>
              </w:rPr>
              <w:t>a</w:t>
            </w:r>
            <w:r w:rsidRPr="006007C9">
              <w:rPr>
                <w:rFonts w:asciiTheme="minorBidi" w:hAnsiTheme="minorBidi"/>
                <w:spacing w:val="1"/>
              </w:rPr>
              <w:t>r</w:t>
            </w:r>
            <w:r w:rsidRPr="006007C9">
              <w:rPr>
                <w:rFonts w:asciiTheme="minorBidi" w:hAnsiTheme="minorBidi"/>
              </w:rPr>
              <w:t>ea</w:t>
            </w:r>
          </w:p>
        </w:tc>
        <w:tc>
          <w:tcPr>
            <w:tcW w:w="7068" w:type="dxa"/>
          </w:tcPr>
          <w:p w:rsidR="000B58F9" w:rsidRPr="00B83AB9" w:rsidRDefault="000B58F9" w:rsidP="00FE6267">
            <w:pPr>
              <w:pStyle w:val="ListParagraph"/>
              <w:numPr>
                <w:ilvl w:val="0"/>
                <w:numId w:val="897"/>
              </w:numPr>
              <w:spacing w:before="32" w:line="360" w:lineRule="auto"/>
              <w:ind w:left="480" w:right="-20" w:hanging="450"/>
              <w:rPr>
                <w:rFonts w:asciiTheme="minorBidi" w:hAnsiTheme="minorBidi"/>
              </w:rPr>
            </w:pPr>
            <w:r w:rsidRPr="00B83AB9">
              <w:rPr>
                <w:rFonts w:asciiTheme="minorBidi" w:hAnsiTheme="minorBidi"/>
                <w:spacing w:val="-1"/>
              </w:rPr>
              <w:t>A</w:t>
            </w:r>
            <w:r w:rsidRPr="00B83AB9">
              <w:rPr>
                <w:rFonts w:asciiTheme="minorBidi" w:hAnsiTheme="minorBidi"/>
              </w:rPr>
              <w:t>d</w:t>
            </w:r>
            <w:r w:rsidRPr="00B83AB9">
              <w:rPr>
                <w:rFonts w:asciiTheme="minorBidi" w:hAnsiTheme="minorBidi"/>
                <w:spacing w:val="1"/>
              </w:rPr>
              <w:t>j</w:t>
            </w:r>
            <w:r w:rsidRPr="00B83AB9">
              <w:rPr>
                <w:rFonts w:asciiTheme="minorBidi" w:hAnsiTheme="minorBidi"/>
              </w:rPr>
              <w:t>o</w:t>
            </w:r>
            <w:r w:rsidRPr="00B83AB9">
              <w:rPr>
                <w:rFonts w:asciiTheme="minorBidi" w:hAnsiTheme="minorBidi"/>
                <w:spacing w:val="1"/>
              </w:rPr>
              <w:t>i</w:t>
            </w:r>
            <w:r w:rsidRPr="00B83AB9">
              <w:rPr>
                <w:rFonts w:asciiTheme="minorBidi" w:hAnsiTheme="minorBidi"/>
                <w:spacing w:val="-2"/>
              </w:rPr>
              <w:t>n</w:t>
            </w:r>
            <w:r w:rsidRPr="00B83AB9">
              <w:rPr>
                <w:rFonts w:asciiTheme="minorBidi" w:hAnsiTheme="minorBidi"/>
                <w:spacing w:val="1"/>
              </w:rPr>
              <w:t>i</w:t>
            </w:r>
            <w:r w:rsidRPr="00B83AB9">
              <w:rPr>
                <w:rFonts w:asciiTheme="minorBidi" w:hAnsiTheme="minorBidi"/>
              </w:rPr>
              <w:t>ng</w:t>
            </w:r>
            <w:r w:rsidRPr="00B83AB9">
              <w:rPr>
                <w:rFonts w:asciiTheme="minorBidi" w:hAnsiTheme="minorBidi"/>
                <w:spacing w:val="-2"/>
              </w:rPr>
              <w:t xml:space="preserve"> </w:t>
            </w:r>
            <w:r w:rsidRPr="00B83AB9">
              <w:rPr>
                <w:rFonts w:asciiTheme="minorBidi" w:hAnsiTheme="minorBidi"/>
              </w:rPr>
              <w:t>su</w:t>
            </w:r>
            <w:r w:rsidRPr="00B83AB9">
              <w:rPr>
                <w:rFonts w:asciiTheme="minorBidi" w:hAnsiTheme="minorBidi"/>
                <w:spacing w:val="-1"/>
              </w:rPr>
              <w:t>r</w:t>
            </w:r>
            <w:r w:rsidRPr="00B83AB9">
              <w:rPr>
                <w:rFonts w:asciiTheme="minorBidi" w:hAnsiTheme="minorBidi"/>
                <w:spacing w:val="1"/>
              </w:rPr>
              <w:t>f</w:t>
            </w:r>
            <w:r w:rsidRPr="00B83AB9">
              <w:rPr>
                <w:rFonts w:asciiTheme="minorBidi" w:hAnsiTheme="minorBidi"/>
              </w:rPr>
              <w:t>a</w:t>
            </w:r>
            <w:r w:rsidRPr="00B83AB9">
              <w:rPr>
                <w:rFonts w:asciiTheme="minorBidi" w:hAnsiTheme="minorBidi"/>
                <w:spacing w:val="-2"/>
              </w:rPr>
              <w:t>c</w:t>
            </w:r>
            <w:r w:rsidRPr="00B83AB9">
              <w:rPr>
                <w:rFonts w:asciiTheme="minorBidi" w:hAnsiTheme="minorBidi"/>
              </w:rPr>
              <w:t>es</w:t>
            </w:r>
            <w:r w:rsidRPr="00B83AB9">
              <w:rPr>
                <w:rFonts w:asciiTheme="minorBidi" w:hAnsiTheme="minorBidi"/>
                <w:spacing w:val="1"/>
              </w:rPr>
              <w:t xml:space="preserve"> </w:t>
            </w:r>
            <w:r w:rsidRPr="00B83AB9">
              <w:rPr>
                <w:rFonts w:asciiTheme="minorBidi" w:hAnsiTheme="minorBidi"/>
                <w:spacing w:val="-2"/>
              </w:rPr>
              <w:t>a</w:t>
            </w:r>
            <w:r w:rsidRPr="00B83AB9">
              <w:rPr>
                <w:rFonts w:asciiTheme="minorBidi" w:hAnsiTheme="minorBidi"/>
                <w:spacing w:val="1"/>
              </w:rPr>
              <w:t>r</w:t>
            </w:r>
            <w:r w:rsidRPr="00B83AB9">
              <w:rPr>
                <w:rFonts w:asciiTheme="minorBidi" w:hAnsiTheme="minorBidi"/>
              </w:rPr>
              <w:t xml:space="preserve">e </w:t>
            </w:r>
            <w:r w:rsidRPr="00B83AB9">
              <w:rPr>
                <w:rFonts w:asciiTheme="minorBidi" w:hAnsiTheme="minorBidi"/>
                <w:spacing w:val="-2"/>
              </w:rPr>
              <w:t>p</w:t>
            </w:r>
            <w:r w:rsidRPr="00B83AB9">
              <w:rPr>
                <w:rFonts w:asciiTheme="minorBidi" w:hAnsiTheme="minorBidi"/>
                <w:spacing w:val="1"/>
              </w:rPr>
              <w:t>r</w:t>
            </w:r>
            <w:r w:rsidRPr="00B83AB9">
              <w:rPr>
                <w:rFonts w:asciiTheme="minorBidi" w:hAnsiTheme="minorBidi"/>
                <w:spacing w:val="-2"/>
              </w:rPr>
              <w:t>o</w:t>
            </w:r>
            <w:r w:rsidRPr="00B83AB9">
              <w:rPr>
                <w:rFonts w:asciiTheme="minorBidi" w:hAnsiTheme="minorBidi"/>
                <w:spacing w:val="-1"/>
              </w:rPr>
              <w:t>t</w:t>
            </w:r>
            <w:r w:rsidRPr="00B83AB9">
              <w:rPr>
                <w:rFonts w:asciiTheme="minorBidi" w:hAnsiTheme="minorBidi"/>
              </w:rPr>
              <w:t>ec</w:t>
            </w:r>
            <w:r w:rsidRPr="00B83AB9">
              <w:rPr>
                <w:rFonts w:asciiTheme="minorBidi" w:hAnsiTheme="minorBidi"/>
                <w:spacing w:val="1"/>
              </w:rPr>
              <w:t>t</w:t>
            </w:r>
            <w:r w:rsidRPr="00B83AB9">
              <w:rPr>
                <w:rFonts w:asciiTheme="minorBidi" w:hAnsiTheme="minorBidi"/>
                <w:spacing w:val="-2"/>
              </w:rPr>
              <w:t>e</w:t>
            </w:r>
            <w:r w:rsidRPr="00B83AB9">
              <w:rPr>
                <w:rFonts w:asciiTheme="minorBidi" w:hAnsiTheme="minorBidi"/>
              </w:rPr>
              <w:t>d by</w:t>
            </w:r>
            <w:r w:rsidRPr="00B83AB9">
              <w:rPr>
                <w:rFonts w:asciiTheme="minorBidi" w:hAnsiTheme="minorBidi"/>
                <w:spacing w:val="-2"/>
              </w:rPr>
              <w:t xml:space="preserve"> </w:t>
            </w:r>
            <w:r w:rsidRPr="00B83AB9">
              <w:rPr>
                <w:rFonts w:asciiTheme="minorBidi" w:hAnsiTheme="minorBidi"/>
                <w:spacing w:val="-4"/>
              </w:rPr>
              <w:t>m</w:t>
            </w:r>
            <w:r w:rsidRPr="00B83AB9">
              <w:rPr>
                <w:rFonts w:asciiTheme="minorBidi" w:hAnsiTheme="minorBidi"/>
              </w:rPr>
              <w:t>a</w:t>
            </w:r>
            <w:r w:rsidRPr="00B83AB9">
              <w:rPr>
                <w:rFonts w:asciiTheme="minorBidi" w:hAnsiTheme="minorBidi"/>
                <w:spacing w:val="1"/>
              </w:rPr>
              <w:t>s</w:t>
            </w:r>
            <w:r w:rsidRPr="00B83AB9">
              <w:rPr>
                <w:rFonts w:asciiTheme="minorBidi" w:hAnsiTheme="minorBidi"/>
                <w:spacing w:val="-2"/>
              </w:rPr>
              <w:t>k</w:t>
            </w:r>
            <w:r w:rsidRPr="00B83AB9">
              <w:rPr>
                <w:rFonts w:asciiTheme="minorBidi" w:hAnsiTheme="minorBidi"/>
                <w:spacing w:val="1"/>
              </w:rPr>
              <w:t>i</w:t>
            </w:r>
            <w:r w:rsidRPr="00B83AB9">
              <w:rPr>
                <w:rFonts w:asciiTheme="minorBidi" w:hAnsiTheme="minorBidi"/>
                <w:spacing w:val="2"/>
              </w:rPr>
              <w:t>n</w:t>
            </w:r>
            <w:r w:rsidRPr="00B83AB9">
              <w:rPr>
                <w:rFonts w:asciiTheme="minorBidi" w:hAnsiTheme="minorBidi"/>
              </w:rPr>
              <w:t>g</w:t>
            </w:r>
            <w:r w:rsidRPr="00B83AB9">
              <w:rPr>
                <w:rFonts w:asciiTheme="minorBidi" w:hAnsiTheme="minorBidi"/>
                <w:spacing w:val="-2"/>
              </w:rPr>
              <w:t xml:space="preserve"> </w:t>
            </w:r>
            <w:r w:rsidRPr="00B83AB9">
              <w:rPr>
                <w:rFonts w:asciiTheme="minorBidi" w:hAnsiTheme="minorBidi"/>
              </w:rPr>
              <w:t>o</w:t>
            </w:r>
            <w:r w:rsidRPr="00B83AB9">
              <w:rPr>
                <w:rFonts w:asciiTheme="minorBidi" w:hAnsiTheme="minorBidi"/>
                <w:spacing w:val="1"/>
              </w:rPr>
              <w:t>f</w:t>
            </w:r>
            <w:r w:rsidRPr="00B83AB9">
              <w:rPr>
                <w:rFonts w:asciiTheme="minorBidi" w:hAnsiTheme="minorBidi"/>
              </w:rPr>
              <w:t>f</w:t>
            </w:r>
            <w:r w:rsidRPr="00B83AB9">
              <w:rPr>
                <w:rFonts w:asciiTheme="minorBidi" w:hAnsiTheme="minorBidi"/>
                <w:spacing w:val="1"/>
              </w:rPr>
              <w:t xml:space="preserve"> </w:t>
            </w:r>
            <w:r w:rsidRPr="00B83AB9">
              <w:rPr>
                <w:rFonts w:asciiTheme="minorBidi" w:hAnsiTheme="minorBidi"/>
              </w:rPr>
              <w:t>or</w:t>
            </w:r>
            <w:r w:rsidRPr="00B83AB9">
              <w:rPr>
                <w:rFonts w:asciiTheme="minorBidi" w:hAnsiTheme="minorBidi"/>
                <w:spacing w:val="-2"/>
              </w:rPr>
              <w:t xml:space="preserve"> </w:t>
            </w:r>
            <w:r w:rsidRPr="00B83AB9">
              <w:rPr>
                <w:rFonts w:asciiTheme="minorBidi" w:hAnsiTheme="minorBidi"/>
              </w:rPr>
              <w:t>c</w:t>
            </w:r>
            <w:r w:rsidRPr="00B83AB9">
              <w:rPr>
                <w:rFonts w:asciiTheme="minorBidi" w:hAnsiTheme="minorBidi"/>
                <w:spacing w:val="-2"/>
              </w:rPr>
              <w:t>ov</w:t>
            </w:r>
            <w:r w:rsidRPr="00B83AB9">
              <w:rPr>
                <w:rFonts w:asciiTheme="minorBidi" w:hAnsiTheme="minorBidi"/>
              </w:rPr>
              <w:t>e</w:t>
            </w:r>
            <w:r w:rsidRPr="00B83AB9">
              <w:rPr>
                <w:rFonts w:asciiTheme="minorBidi" w:hAnsiTheme="minorBidi"/>
                <w:spacing w:val="1"/>
              </w:rPr>
              <w:t>ri</w:t>
            </w:r>
            <w:r w:rsidRPr="00B83AB9">
              <w:rPr>
                <w:rFonts w:asciiTheme="minorBidi" w:hAnsiTheme="minorBidi"/>
              </w:rPr>
              <w:t>n</w:t>
            </w:r>
            <w:r w:rsidRPr="00B83AB9">
              <w:rPr>
                <w:rFonts w:asciiTheme="minorBidi" w:hAnsiTheme="minorBidi"/>
                <w:spacing w:val="2"/>
              </w:rPr>
              <w:t>g</w:t>
            </w:r>
            <w:r w:rsidRPr="00B83AB9">
              <w:rPr>
                <w:rFonts w:asciiTheme="minorBidi" w:hAnsiTheme="minorBidi"/>
              </w:rPr>
              <w:t>.</w:t>
            </w:r>
          </w:p>
          <w:p w:rsidR="000B58F9" w:rsidRPr="00B83AB9" w:rsidRDefault="000B58F9" w:rsidP="00FE6267">
            <w:pPr>
              <w:pStyle w:val="ListParagraph"/>
              <w:numPr>
                <w:ilvl w:val="0"/>
                <w:numId w:val="897"/>
              </w:numPr>
              <w:spacing w:line="360" w:lineRule="auto"/>
              <w:ind w:left="480" w:right="1328" w:hanging="450"/>
              <w:rPr>
                <w:rFonts w:asciiTheme="minorBidi" w:hAnsiTheme="minorBidi"/>
              </w:rPr>
            </w:pPr>
            <w:r w:rsidRPr="00B83AB9">
              <w:rPr>
                <w:rFonts w:asciiTheme="minorBidi" w:hAnsiTheme="minorBidi"/>
                <w:spacing w:val="-1"/>
              </w:rPr>
              <w:t>A</w:t>
            </w:r>
            <w:r w:rsidRPr="00B83AB9">
              <w:rPr>
                <w:rFonts w:asciiTheme="minorBidi" w:hAnsiTheme="minorBidi"/>
              </w:rPr>
              <w:t>dequa</w:t>
            </w:r>
            <w:r w:rsidRPr="00B83AB9">
              <w:rPr>
                <w:rFonts w:asciiTheme="minorBidi" w:hAnsiTheme="minorBidi"/>
                <w:spacing w:val="-1"/>
              </w:rPr>
              <w:t>t</w:t>
            </w:r>
            <w:r w:rsidRPr="00B83AB9">
              <w:rPr>
                <w:rFonts w:asciiTheme="minorBidi" w:hAnsiTheme="minorBidi"/>
              </w:rPr>
              <w:t xml:space="preserve">e </w:t>
            </w:r>
            <w:r w:rsidRPr="00B83AB9">
              <w:rPr>
                <w:rFonts w:asciiTheme="minorBidi" w:hAnsiTheme="minorBidi"/>
                <w:spacing w:val="-2"/>
              </w:rPr>
              <w:t>v</w:t>
            </w:r>
            <w:r w:rsidRPr="00B83AB9">
              <w:rPr>
                <w:rFonts w:asciiTheme="minorBidi" w:hAnsiTheme="minorBidi"/>
              </w:rPr>
              <w:t>en</w:t>
            </w:r>
            <w:r w:rsidRPr="00B83AB9">
              <w:rPr>
                <w:rFonts w:asciiTheme="minorBidi" w:hAnsiTheme="minorBidi"/>
                <w:spacing w:val="-1"/>
              </w:rPr>
              <w:t>t</w:t>
            </w:r>
            <w:r w:rsidRPr="00B83AB9">
              <w:rPr>
                <w:rFonts w:asciiTheme="minorBidi" w:hAnsiTheme="minorBidi"/>
                <w:spacing w:val="1"/>
              </w:rPr>
              <w:t>il</w:t>
            </w:r>
            <w:r w:rsidRPr="00B83AB9">
              <w:rPr>
                <w:rFonts w:asciiTheme="minorBidi" w:hAnsiTheme="minorBidi"/>
                <w:spacing w:val="-2"/>
              </w:rPr>
              <w:t>a</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rPr>
              <w:t xml:space="preserve">on </w:t>
            </w:r>
            <w:r w:rsidRPr="00B83AB9">
              <w:rPr>
                <w:rFonts w:asciiTheme="minorBidi" w:hAnsiTheme="minorBidi"/>
                <w:spacing w:val="-1"/>
              </w:rPr>
              <w:t>i</w:t>
            </w:r>
            <w:r w:rsidRPr="00B83AB9">
              <w:rPr>
                <w:rFonts w:asciiTheme="minorBidi" w:hAnsiTheme="minorBidi"/>
              </w:rPr>
              <w:t>s p</w:t>
            </w:r>
            <w:r w:rsidRPr="00B83AB9">
              <w:rPr>
                <w:rFonts w:asciiTheme="minorBidi" w:hAnsiTheme="minorBidi"/>
                <w:spacing w:val="-1"/>
              </w:rPr>
              <w:t>r</w:t>
            </w:r>
            <w:r w:rsidRPr="00B83AB9">
              <w:rPr>
                <w:rFonts w:asciiTheme="minorBidi" w:hAnsiTheme="minorBidi"/>
                <w:spacing w:val="-2"/>
              </w:rPr>
              <w:t>ov</w:t>
            </w:r>
            <w:r w:rsidRPr="00B83AB9">
              <w:rPr>
                <w:rFonts w:asciiTheme="minorBidi" w:hAnsiTheme="minorBidi"/>
                <w:spacing w:val="1"/>
              </w:rPr>
              <w:t>i</w:t>
            </w:r>
            <w:r w:rsidRPr="00B83AB9">
              <w:rPr>
                <w:rFonts w:asciiTheme="minorBidi" w:hAnsiTheme="minorBidi"/>
              </w:rPr>
              <w:t xml:space="preserve">ded </w:t>
            </w:r>
            <w:r w:rsidRPr="00B83AB9">
              <w:rPr>
                <w:rFonts w:asciiTheme="minorBidi" w:hAnsiTheme="minorBidi"/>
                <w:spacing w:val="1"/>
              </w:rPr>
              <w:t>t</w:t>
            </w:r>
            <w:r w:rsidRPr="00B83AB9">
              <w:rPr>
                <w:rFonts w:asciiTheme="minorBidi" w:hAnsiTheme="minorBidi"/>
              </w:rPr>
              <w:t xml:space="preserve">o </w:t>
            </w:r>
            <w:r w:rsidRPr="00B83AB9">
              <w:rPr>
                <w:rFonts w:asciiTheme="minorBidi" w:hAnsiTheme="minorBidi"/>
                <w:spacing w:val="-4"/>
              </w:rPr>
              <w:t>m</w:t>
            </w:r>
            <w:r w:rsidRPr="00B83AB9">
              <w:rPr>
                <w:rFonts w:asciiTheme="minorBidi" w:hAnsiTheme="minorBidi"/>
              </w:rPr>
              <w:t>a</w:t>
            </w:r>
            <w:r w:rsidRPr="00B83AB9">
              <w:rPr>
                <w:rFonts w:asciiTheme="minorBidi" w:hAnsiTheme="minorBidi"/>
                <w:spacing w:val="1"/>
              </w:rPr>
              <w:t>i</w:t>
            </w:r>
            <w:r w:rsidRPr="00B83AB9">
              <w:rPr>
                <w:rFonts w:asciiTheme="minorBidi" w:hAnsiTheme="minorBidi"/>
              </w:rPr>
              <w:t>n</w:t>
            </w:r>
            <w:r w:rsidRPr="00B83AB9">
              <w:rPr>
                <w:rFonts w:asciiTheme="minorBidi" w:hAnsiTheme="minorBidi"/>
                <w:spacing w:val="-1"/>
              </w:rPr>
              <w:t>t</w:t>
            </w:r>
            <w:r w:rsidRPr="00B83AB9">
              <w:rPr>
                <w:rFonts w:asciiTheme="minorBidi" w:hAnsiTheme="minorBidi"/>
              </w:rPr>
              <w:t>a</w:t>
            </w:r>
            <w:r w:rsidRPr="00B83AB9">
              <w:rPr>
                <w:rFonts w:asciiTheme="minorBidi" w:hAnsiTheme="minorBidi"/>
                <w:spacing w:val="1"/>
              </w:rPr>
              <w:t>i</w:t>
            </w:r>
            <w:r w:rsidRPr="00B83AB9">
              <w:rPr>
                <w:rFonts w:asciiTheme="minorBidi" w:hAnsiTheme="minorBidi"/>
              </w:rPr>
              <w:t>n</w:t>
            </w:r>
            <w:r w:rsidRPr="00B83AB9">
              <w:rPr>
                <w:rFonts w:asciiTheme="minorBidi" w:hAnsiTheme="minorBidi"/>
                <w:spacing w:val="-2"/>
              </w:rPr>
              <w:t xml:space="preserve"> </w:t>
            </w:r>
            <w:r w:rsidRPr="00B83AB9">
              <w:rPr>
                <w:rFonts w:asciiTheme="minorBidi" w:hAnsiTheme="minorBidi"/>
              </w:rPr>
              <w:t xml:space="preserve">a </w:t>
            </w:r>
            <w:r w:rsidRPr="00B83AB9">
              <w:rPr>
                <w:rFonts w:asciiTheme="minorBidi" w:hAnsiTheme="minorBidi"/>
                <w:spacing w:val="-2"/>
              </w:rPr>
              <w:t>s</w:t>
            </w:r>
            <w:r w:rsidRPr="00B83AB9">
              <w:rPr>
                <w:rFonts w:asciiTheme="minorBidi" w:hAnsiTheme="minorBidi"/>
              </w:rPr>
              <w:t>a</w:t>
            </w:r>
            <w:r w:rsidRPr="00B83AB9">
              <w:rPr>
                <w:rFonts w:asciiTheme="minorBidi" w:hAnsiTheme="minorBidi"/>
                <w:spacing w:val="1"/>
              </w:rPr>
              <w:t>f</w:t>
            </w:r>
            <w:r w:rsidRPr="00B83AB9">
              <w:rPr>
                <w:rFonts w:asciiTheme="minorBidi" w:hAnsiTheme="minorBidi"/>
              </w:rPr>
              <w:t>e en</w:t>
            </w:r>
            <w:r w:rsidRPr="00B83AB9">
              <w:rPr>
                <w:rFonts w:asciiTheme="minorBidi" w:hAnsiTheme="minorBidi"/>
                <w:spacing w:val="-2"/>
              </w:rPr>
              <w:t>v</w:t>
            </w:r>
            <w:r w:rsidRPr="00B83AB9">
              <w:rPr>
                <w:rFonts w:asciiTheme="minorBidi" w:hAnsiTheme="minorBidi"/>
                <w:spacing w:val="1"/>
              </w:rPr>
              <w:t>ir</w:t>
            </w:r>
            <w:r w:rsidRPr="00B83AB9">
              <w:rPr>
                <w:rFonts w:asciiTheme="minorBidi" w:hAnsiTheme="minorBidi"/>
              </w:rPr>
              <w:t>on</w:t>
            </w:r>
            <w:r w:rsidRPr="00B83AB9">
              <w:rPr>
                <w:rFonts w:asciiTheme="minorBidi" w:hAnsiTheme="minorBidi"/>
                <w:spacing w:val="-4"/>
              </w:rPr>
              <w:t>m</w:t>
            </w:r>
            <w:r w:rsidRPr="00B83AB9">
              <w:rPr>
                <w:rFonts w:asciiTheme="minorBidi" w:hAnsiTheme="minorBidi"/>
              </w:rPr>
              <w:t>en</w:t>
            </w:r>
            <w:r w:rsidRPr="00B83AB9">
              <w:rPr>
                <w:rFonts w:asciiTheme="minorBidi" w:hAnsiTheme="minorBidi"/>
                <w:spacing w:val="1"/>
              </w:rPr>
              <w:t>t</w:t>
            </w:r>
            <w:r w:rsidRPr="00B83AB9">
              <w:rPr>
                <w:rFonts w:asciiTheme="minorBidi" w:hAnsiTheme="minorBidi"/>
              </w:rPr>
              <w:t>.</w:t>
            </w:r>
          </w:p>
          <w:p w:rsidR="000B58F9" w:rsidRPr="00B83AB9" w:rsidRDefault="000B58F9" w:rsidP="00FE6267">
            <w:pPr>
              <w:pStyle w:val="ListParagraph"/>
              <w:numPr>
                <w:ilvl w:val="0"/>
                <w:numId w:val="897"/>
              </w:numPr>
              <w:spacing w:line="360" w:lineRule="auto"/>
              <w:ind w:left="480" w:right="427" w:hanging="450"/>
              <w:rPr>
                <w:rFonts w:asciiTheme="minorBidi" w:hAnsiTheme="minorBidi"/>
              </w:rPr>
            </w:pPr>
            <w:r w:rsidRPr="00B83AB9">
              <w:rPr>
                <w:rFonts w:asciiTheme="minorBidi" w:hAnsiTheme="minorBidi"/>
              </w:rPr>
              <w:t>M</w:t>
            </w:r>
            <w:r w:rsidRPr="00B83AB9">
              <w:rPr>
                <w:rFonts w:asciiTheme="minorBidi" w:hAnsiTheme="minorBidi"/>
                <w:spacing w:val="1"/>
              </w:rPr>
              <w:t>e</w:t>
            </w:r>
            <w:r w:rsidRPr="00B83AB9">
              <w:rPr>
                <w:rFonts w:asciiTheme="minorBidi" w:hAnsiTheme="minorBidi"/>
              </w:rPr>
              <w:t>a</w:t>
            </w:r>
            <w:r w:rsidRPr="00B83AB9">
              <w:rPr>
                <w:rFonts w:asciiTheme="minorBidi" w:hAnsiTheme="minorBidi"/>
                <w:spacing w:val="-2"/>
              </w:rPr>
              <w:t>s</w:t>
            </w:r>
            <w:r w:rsidRPr="00B83AB9">
              <w:rPr>
                <w:rFonts w:asciiTheme="minorBidi" w:hAnsiTheme="minorBidi"/>
              </w:rPr>
              <w:t>u</w:t>
            </w:r>
            <w:r w:rsidRPr="00B83AB9">
              <w:rPr>
                <w:rFonts w:asciiTheme="minorBidi" w:hAnsiTheme="minorBidi"/>
                <w:spacing w:val="1"/>
              </w:rPr>
              <w:t>r</w:t>
            </w:r>
            <w:r w:rsidRPr="00B83AB9">
              <w:rPr>
                <w:rFonts w:asciiTheme="minorBidi" w:hAnsiTheme="minorBidi"/>
                <w:spacing w:val="-2"/>
              </w:rPr>
              <w:t>e</w:t>
            </w:r>
            <w:r w:rsidRPr="00B83AB9">
              <w:rPr>
                <w:rFonts w:asciiTheme="minorBidi" w:hAnsiTheme="minorBidi"/>
              </w:rPr>
              <w:t xml:space="preserve">s </w:t>
            </w:r>
            <w:r w:rsidRPr="00B83AB9">
              <w:rPr>
                <w:rFonts w:asciiTheme="minorBidi" w:hAnsiTheme="minorBidi"/>
                <w:spacing w:val="-2"/>
              </w:rPr>
              <w:t>a</w:t>
            </w:r>
            <w:r w:rsidRPr="00B83AB9">
              <w:rPr>
                <w:rFonts w:asciiTheme="minorBidi" w:hAnsiTheme="minorBidi"/>
                <w:spacing w:val="1"/>
              </w:rPr>
              <w:t>r</w:t>
            </w:r>
            <w:r w:rsidRPr="00B83AB9">
              <w:rPr>
                <w:rFonts w:asciiTheme="minorBidi" w:hAnsiTheme="minorBidi"/>
              </w:rPr>
              <w:t xml:space="preserve">e </w:t>
            </w:r>
            <w:r w:rsidRPr="00B83AB9">
              <w:rPr>
                <w:rFonts w:asciiTheme="minorBidi" w:hAnsiTheme="minorBidi"/>
                <w:spacing w:val="-1"/>
              </w:rPr>
              <w:t>t</w:t>
            </w:r>
            <w:r w:rsidRPr="00B83AB9">
              <w:rPr>
                <w:rFonts w:asciiTheme="minorBidi" w:hAnsiTheme="minorBidi"/>
              </w:rPr>
              <w:t>a</w:t>
            </w:r>
            <w:r w:rsidRPr="00B83AB9">
              <w:rPr>
                <w:rFonts w:asciiTheme="minorBidi" w:hAnsiTheme="minorBidi"/>
                <w:spacing w:val="-2"/>
              </w:rPr>
              <w:t>k</w:t>
            </w:r>
            <w:r w:rsidRPr="00B83AB9">
              <w:rPr>
                <w:rFonts w:asciiTheme="minorBidi" w:hAnsiTheme="minorBidi"/>
              </w:rPr>
              <w:t xml:space="preserve">en </w:t>
            </w:r>
            <w:r w:rsidRPr="00B83AB9">
              <w:rPr>
                <w:rFonts w:asciiTheme="minorBidi" w:hAnsiTheme="minorBidi"/>
                <w:spacing w:val="1"/>
              </w:rPr>
              <w:t>t</w:t>
            </w:r>
            <w:r w:rsidRPr="00B83AB9">
              <w:rPr>
                <w:rFonts w:asciiTheme="minorBidi" w:hAnsiTheme="minorBidi"/>
              </w:rPr>
              <w:t>o</w:t>
            </w:r>
            <w:r w:rsidRPr="00B83AB9">
              <w:rPr>
                <w:rFonts w:asciiTheme="minorBidi" w:hAnsiTheme="minorBidi"/>
                <w:spacing w:val="-2"/>
              </w:rPr>
              <w:t xml:space="preserve"> </w:t>
            </w:r>
            <w:r w:rsidRPr="00B83AB9">
              <w:rPr>
                <w:rFonts w:asciiTheme="minorBidi" w:hAnsiTheme="minorBidi"/>
              </w:rPr>
              <w:t>en</w:t>
            </w:r>
            <w:r w:rsidRPr="00B83AB9">
              <w:rPr>
                <w:rFonts w:asciiTheme="minorBidi" w:hAnsiTheme="minorBidi"/>
                <w:spacing w:val="1"/>
              </w:rPr>
              <w:t>s</w:t>
            </w:r>
            <w:r w:rsidRPr="00B83AB9">
              <w:rPr>
                <w:rFonts w:asciiTheme="minorBidi" w:hAnsiTheme="minorBidi"/>
                <w:spacing w:val="-2"/>
              </w:rPr>
              <w:t>ur</w:t>
            </w:r>
            <w:r w:rsidRPr="00B83AB9">
              <w:rPr>
                <w:rFonts w:asciiTheme="minorBidi" w:hAnsiTheme="minorBidi"/>
              </w:rPr>
              <w:t>e ap</w:t>
            </w:r>
            <w:r w:rsidRPr="00B83AB9">
              <w:rPr>
                <w:rFonts w:asciiTheme="minorBidi" w:hAnsiTheme="minorBidi"/>
                <w:spacing w:val="-2"/>
              </w:rPr>
              <w:t>p</w:t>
            </w:r>
            <w:r w:rsidRPr="00B83AB9">
              <w:rPr>
                <w:rFonts w:asciiTheme="minorBidi" w:hAnsiTheme="minorBidi"/>
                <w:spacing w:val="1"/>
              </w:rPr>
              <w:t>li</w:t>
            </w:r>
            <w:r w:rsidRPr="00B83AB9">
              <w:rPr>
                <w:rFonts w:asciiTheme="minorBidi" w:hAnsiTheme="minorBidi"/>
                <w:spacing w:val="-2"/>
              </w:rPr>
              <w:t>c</w:t>
            </w:r>
            <w:r w:rsidRPr="00B83AB9">
              <w:rPr>
                <w:rFonts w:asciiTheme="minorBidi" w:hAnsiTheme="minorBidi"/>
              </w:rPr>
              <w:t>a</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rPr>
              <w:t xml:space="preserve">on </w:t>
            </w:r>
            <w:r w:rsidRPr="00B83AB9">
              <w:rPr>
                <w:rFonts w:asciiTheme="minorBidi" w:hAnsiTheme="minorBidi"/>
                <w:spacing w:val="-2"/>
              </w:rPr>
              <w:t>a</w:t>
            </w:r>
            <w:r w:rsidRPr="00B83AB9">
              <w:rPr>
                <w:rFonts w:asciiTheme="minorBidi" w:hAnsiTheme="minorBidi"/>
                <w:spacing w:val="1"/>
              </w:rPr>
              <w:t>r</w:t>
            </w:r>
            <w:r w:rsidRPr="00B83AB9">
              <w:rPr>
                <w:rFonts w:asciiTheme="minorBidi" w:hAnsiTheme="minorBidi"/>
                <w:spacing w:val="-2"/>
              </w:rPr>
              <w:t>e</w:t>
            </w:r>
            <w:r w:rsidRPr="00B83AB9">
              <w:rPr>
                <w:rFonts w:asciiTheme="minorBidi" w:hAnsiTheme="minorBidi"/>
              </w:rPr>
              <w:t xml:space="preserve">a </w:t>
            </w:r>
            <w:r w:rsidRPr="00B83AB9">
              <w:rPr>
                <w:rFonts w:asciiTheme="minorBidi" w:hAnsiTheme="minorBidi"/>
                <w:spacing w:val="1"/>
              </w:rPr>
              <w:t>r</w:t>
            </w:r>
            <w:r w:rsidRPr="00B83AB9">
              <w:rPr>
                <w:rFonts w:asciiTheme="minorBidi" w:hAnsiTheme="minorBidi"/>
              </w:rPr>
              <w:t>e</w:t>
            </w:r>
            <w:r w:rsidRPr="00B83AB9">
              <w:rPr>
                <w:rFonts w:asciiTheme="minorBidi" w:hAnsiTheme="minorBidi"/>
                <w:spacing w:val="-3"/>
              </w:rPr>
              <w:t>m</w:t>
            </w:r>
            <w:r w:rsidRPr="00B83AB9">
              <w:rPr>
                <w:rFonts w:asciiTheme="minorBidi" w:hAnsiTheme="minorBidi"/>
              </w:rPr>
              <w:t>a</w:t>
            </w:r>
            <w:r w:rsidRPr="00B83AB9">
              <w:rPr>
                <w:rFonts w:asciiTheme="minorBidi" w:hAnsiTheme="minorBidi"/>
                <w:spacing w:val="1"/>
              </w:rPr>
              <w:t>i</w:t>
            </w:r>
            <w:r w:rsidRPr="00B83AB9">
              <w:rPr>
                <w:rFonts w:asciiTheme="minorBidi" w:hAnsiTheme="minorBidi"/>
              </w:rPr>
              <w:t>ns</w:t>
            </w:r>
            <w:r w:rsidRPr="00B83AB9">
              <w:rPr>
                <w:rFonts w:asciiTheme="minorBidi" w:hAnsiTheme="minorBidi"/>
                <w:spacing w:val="-2"/>
              </w:rPr>
              <w:t xml:space="preserve"> f</w:t>
            </w:r>
            <w:r w:rsidRPr="00B83AB9">
              <w:rPr>
                <w:rFonts w:asciiTheme="minorBidi" w:hAnsiTheme="minorBidi"/>
                <w:spacing w:val="1"/>
              </w:rPr>
              <w:t>r</w:t>
            </w:r>
            <w:r w:rsidRPr="00B83AB9">
              <w:rPr>
                <w:rFonts w:asciiTheme="minorBidi" w:hAnsiTheme="minorBidi"/>
              </w:rPr>
              <w:t>ee</w:t>
            </w:r>
            <w:r w:rsidRPr="00B83AB9">
              <w:rPr>
                <w:rFonts w:asciiTheme="minorBidi" w:hAnsiTheme="minorBidi"/>
                <w:spacing w:val="1"/>
              </w:rPr>
              <w:t xml:space="preserve"> </w:t>
            </w:r>
            <w:r w:rsidRPr="00B83AB9">
              <w:rPr>
                <w:rFonts w:asciiTheme="minorBidi" w:hAnsiTheme="minorBidi"/>
                <w:spacing w:val="-2"/>
              </w:rPr>
              <w:t>o</w:t>
            </w:r>
            <w:r w:rsidRPr="00B83AB9">
              <w:rPr>
                <w:rFonts w:asciiTheme="minorBidi" w:hAnsiTheme="minorBidi"/>
              </w:rPr>
              <w:t>f dust</w:t>
            </w:r>
            <w:r w:rsidRPr="00B83AB9">
              <w:rPr>
                <w:rFonts w:asciiTheme="minorBidi" w:hAnsiTheme="minorBidi"/>
                <w:spacing w:val="-1"/>
              </w:rPr>
              <w:t xml:space="preserve"> </w:t>
            </w:r>
            <w:r w:rsidRPr="00B83AB9">
              <w:rPr>
                <w:rFonts w:asciiTheme="minorBidi" w:hAnsiTheme="minorBidi"/>
              </w:rPr>
              <w:t xml:space="preserve">and </w:t>
            </w:r>
            <w:r w:rsidRPr="00B83AB9">
              <w:rPr>
                <w:rFonts w:asciiTheme="minorBidi" w:hAnsiTheme="minorBidi"/>
                <w:spacing w:val="-1"/>
              </w:rPr>
              <w:t>f</w:t>
            </w:r>
            <w:r w:rsidRPr="00B83AB9">
              <w:rPr>
                <w:rFonts w:asciiTheme="minorBidi" w:hAnsiTheme="minorBidi"/>
              </w:rPr>
              <w:t>o</w:t>
            </w:r>
            <w:r w:rsidRPr="00B83AB9">
              <w:rPr>
                <w:rFonts w:asciiTheme="minorBidi" w:hAnsiTheme="minorBidi"/>
                <w:spacing w:val="1"/>
              </w:rPr>
              <w:t>r</w:t>
            </w:r>
            <w:r w:rsidRPr="00B83AB9">
              <w:rPr>
                <w:rFonts w:asciiTheme="minorBidi" w:hAnsiTheme="minorBidi"/>
                <w:spacing w:val="-2"/>
              </w:rPr>
              <w:t>e</w:t>
            </w:r>
            <w:r w:rsidRPr="00B83AB9">
              <w:rPr>
                <w:rFonts w:asciiTheme="minorBidi" w:hAnsiTheme="minorBidi"/>
                <w:spacing w:val="1"/>
              </w:rPr>
              <w:t>i</w:t>
            </w:r>
            <w:r w:rsidRPr="00B83AB9">
              <w:rPr>
                <w:rFonts w:asciiTheme="minorBidi" w:hAnsiTheme="minorBidi"/>
                <w:spacing w:val="-2"/>
              </w:rPr>
              <w:t>g</w:t>
            </w:r>
            <w:r w:rsidRPr="00B83AB9">
              <w:rPr>
                <w:rFonts w:asciiTheme="minorBidi" w:hAnsiTheme="minorBidi"/>
              </w:rPr>
              <w:t xml:space="preserve">n </w:t>
            </w:r>
            <w:r w:rsidRPr="00B83AB9">
              <w:rPr>
                <w:rFonts w:asciiTheme="minorBidi" w:hAnsiTheme="minorBidi"/>
                <w:spacing w:val="-4"/>
              </w:rPr>
              <w:t>m</w:t>
            </w:r>
            <w:r w:rsidRPr="00B83AB9">
              <w:rPr>
                <w:rFonts w:asciiTheme="minorBidi" w:hAnsiTheme="minorBidi"/>
              </w:rPr>
              <w:t>a</w:t>
            </w:r>
            <w:r w:rsidRPr="00B83AB9">
              <w:rPr>
                <w:rFonts w:asciiTheme="minorBidi" w:hAnsiTheme="minorBidi"/>
                <w:spacing w:val="1"/>
              </w:rPr>
              <w:t>tt</w:t>
            </w:r>
            <w:r w:rsidRPr="00B83AB9">
              <w:rPr>
                <w:rFonts w:asciiTheme="minorBidi" w:hAnsiTheme="minorBidi"/>
              </w:rPr>
              <w:t>e</w:t>
            </w:r>
            <w:r w:rsidRPr="00B83AB9">
              <w:rPr>
                <w:rFonts w:asciiTheme="minorBidi" w:hAnsiTheme="minorBidi"/>
                <w:spacing w:val="1"/>
              </w:rPr>
              <w:t>r</w:t>
            </w:r>
            <w:r w:rsidRPr="00B83AB9">
              <w:rPr>
                <w:rFonts w:asciiTheme="minorBidi" w:hAnsiTheme="minorBidi"/>
              </w:rPr>
              <w:t>.</w:t>
            </w:r>
          </w:p>
          <w:p w:rsidR="000B58F9" w:rsidRPr="00B83AB9" w:rsidRDefault="000B58F9" w:rsidP="00FE6267">
            <w:pPr>
              <w:pStyle w:val="ListParagraph"/>
              <w:numPr>
                <w:ilvl w:val="0"/>
                <w:numId w:val="897"/>
              </w:numPr>
              <w:spacing w:line="360" w:lineRule="auto"/>
              <w:ind w:left="480" w:right="427" w:hanging="450"/>
              <w:rPr>
                <w:rFonts w:asciiTheme="minorBidi" w:hAnsiTheme="minorBidi"/>
              </w:rPr>
            </w:pPr>
            <w:r w:rsidRPr="00B83AB9">
              <w:rPr>
                <w:rFonts w:asciiTheme="minorBidi" w:hAnsiTheme="minorBidi"/>
              </w:rPr>
              <w:t>Exi</w:t>
            </w:r>
            <w:r w:rsidRPr="00B83AB9">
              <w:rPr>
                <w:rFonts w:asciiTheme="minorBidi" w:hAnsiTheme="minorBidi"/>
                <w:spacing w:val="-1"/>
              </w:rPr>
              <w:t>s</w:t>
            </w:r>
            <w:r w:rsidRPr="00B83AB9">
              <w:rPr>
                <w:rFonts w:asciiTheme="minorBidi" w:hAnsiTheme="minorBidi"/>
                <w:spacing w:val="1"/>
              </w:rPr>
              <w:t>ti</w:t>
            </w:r>
            <w:r w:rsidRPr="00B83AB9">
              <w:rPr>
                <w:rFonts w:asciiTheme="minorBidi" w:hAnsiTheme="minorBidi"/>
              </w:rPr>
              <w:t>ng</w:t>
            </w:r>
            <w:r w:rsidRPr="00B83AB9">
              <w:rPr>
                <w:rFonts w:asciiTheme="minorBidi" w:hAnsiTheme="minorBidi"/>
                <w:spacing w:val="-2"/>
              </w:rPr>
              <w:t xml:space="preserve"> </w:t>
            </w:r>
            <w:r w:rsidRPr="00B83AB9">
              <w:rPr>
                <w:rFonts w:asciiTheme="minorBidi" w:hAnsiTheme="minorBidi"/>
              </w:rPr>
              <w:t>s</w:t>
            </w:r>
            <w:r w:rsidRPr="00B83AB9">
              <w:rPr>
                <w:rFonts w:asciiTheme="minorBidi" w:hAnsiTheme="minorBidi"/>
                <w:spacing w:val="-1"/>
              </w:rPr>
              <w:t>t</w:t>
            </w:r>
            <w:r w:rsidRPr="00B83AB9">
              <w:rPr>
                <w:rFonts w:asciiTheme="minorBidi" w:hAnsiTheme="minorBidi"/>
              </w:rPr>
              <w:t>a</w:t>
            </w:r>
            <w:r w:rsidRPr="00B83AB9">
              <w:rPr>
                <w:rFonts w:asciiTheme="minorBidi" w:hAnsiTheme="minorBidi"/>
                <w:spacing w:val="1"/>
              </w:rPr>
              <w:t>i</w:t>
            </w:r>
            <w:r w:rsidRPr="00B83AB9">
              <w:rPr>
                <w:rFonts w:asciiTheme="minorBidi" w:hAnsiTheme="minorBidi"/>
                <w:spacing w:val="-2"/>
              </w:rPr>
              <w:t>n</w:t>
            </w:r>
            <w:r w:rsidRPr="00B83AB9">
              <w:rPr>
                <w:rFonts w:asciiTheme="minorBidi" w:hAnsiTheme="minorBidi"/>
              </w:rPr>
              <w:t xml:space="preserve">ed </w:t>
            </w:r>
            <w:r w:rsidRPr="00B83AB9">
              <w:rPr>
                <w:rFonts w:asciiTheme="minorBidi" w:hAnsiTheme="minorBidi"/>
                <w:spacing w:val="-2"/>
              </w:rPr>
              <w:t>o</w:t>
            </w:r>
            <w:r w:rsidRPr="00B83AB9">
              <w:rPr>
                <w:rFonts w:asciiTheme="minorBidi" w:hAnsiTheme="minorBidi"/>
              </w:rPr>
              <w:t>r</w:t>
            </w:r>
            <w:r w:rsidRPr="00B83AB9">
              <w:rPr>
                <w:rFonts w:asciiTheme="minorBidi" w:hAnsiTheme="minorBidi"/>
                <w:spacing w:val="1"/>
              </w:rPr>
              <w:t xml:space="preserve"> </w:t>
            </w:r>
            <w:r w:rsidRPr="00B83AB9">
              <w:rPr>
                <w:rFonts w:asciiTheme="minorBidi" w:hAnsiTheme="minorBidi"/>
                <w:spacing w:val="-2"/>
              </w:rPr>
              <w:t>f</w:t>
            </w:r>
            <w:r w:rsidRPr="00B83AB9">
              <w:rPr>
                <w:rFonts w:asciiTheme="minorBidi" w:hAnsiTheme="minorBidi"/>
                <w:spacing w:val="1"/>
              </w:rPr>
              <w:t>i</w:t>
            </w:r>
            <w:r w:rsidRPr="00B83AB9">
              <w:rPr>
                <w:rFonts w:asciiTheme="minorBidi" w:hAnsiTheme="minorBidi"/>
              </w:rPr>
              <w:t>n</w:t>
            </w:r>
            <w:r w:rsidRPr="00B83AB9">
              <w:rPr>
                <w:rFonts w:asciiTheme="minorBidi" w:hAnsiTheme="minorBidi"/>
                <w:spacing w:val="-1"/>
              </w:rPr>
              <w:t>i</w:t>
            </w:r>
            <w:r w:rsidRPr="00B83AB9">
              <w:rPr>
                <w:rFonts w:asciiTheme="minorBidi" w:hAnsiTheme="minorBidi"/>
              </w:rPr>
              <w:t>sh</w:t>
            </w:r>
            <w:r w:rsidRPr="00B83AB9">
              <w:rPr>
                <w:rFonts w:asciiTheme="minorBidi" w:hAnsiTheme="minorBidi"/>
                <w:spacing w:val="1"/>
              </w:rPr>
              <w:t>e</w:t>
            </w:r>
            <w:r w:rsidRPr="00B83AB9">
              <w:rPr>
                <w:rFonts w:asciiTheme="minorBidi" w:hAnsiTheme="minorBidi"/>
              </w:rPr>
              <w:t>d</w:t>
            </w:r>
            <w:r w:rsidRPr="00B83AB9">
              <w:rPr>
                <w:rFonts w:asciiTheme="minorBidi" w:hAnsiTheme="minorBidi"/>
                <w:spacing w:val="-2"/>
              </w:rPr>
              <w:t xml:space="preserve"> </w:t>
            </w:r>
            <w:r w:rsidRPr="00B83AB9">
              <w:rPr>
                <w:rFonts w:asciiTheme="minorBidi" w:hAnsiTheme="minorBidi"/>
              </w:rPr>
              <w:t>su</w:t>
            </w:r>
            <w:r w:rsidRPr="00B83AB9">
              <w:rPr>
                <w:rFonts w:asciiTheme="minorBidi" w:hAnsiTheme="minorBidi"/>
                <w:spacing w:val="-1"/>
              </w:rPr>
              <w:t>r</w:t>
            </w:r>
            <w:r w:rsidRPr="00B83AB9">
              <w:rPr>
                <w:rFonts w:asciiTheme="minorBidi" w:hAnsiTheme="minorBidi"/>
                <w:spacing w:val="1"/>
              </w:rPr>
              <w:t>f</w:t>
            </w:r>
            <w:r w:rsidRPr="00B83AB9">
              <w:rPr>
                <w:rFonts w:asciiTheme="minorBidi" w:hAnsiTheme="minorBidi"/>
              </w:rPr>
              <w:t>ac</w:t>
            </w:r>
            <w:r w:rsidRPr="00B83AB9">
              <w:rPr>
                <w:rFonts w:asciiTheme="minorBidi" w:hAnsiTheme="minorBidi"/>
                <w:spacing w:val="-2"/>
              </w:rPr>
              <w:t>e</w:t>
            </w:r>
            <w:r w:rsidRPr="00B83AB9">
              <w:rPr>
                <w:rFonts w:asciiTheme="minorBidi" w:hAnsiTheme="minorBidi"/>
              </w:rPr>
              <w:t xml:space="preserve">s </w:t>
            </w:r>
            <w:r w:rsidRPr="00B83AB9">
              <w:rPr>
                <w:rFonts w:asciiTheme="minorBidi" w:hAnsiTheme="minorBidi"/>
                <w:spacing w:val="1"/>
              </w:rPr>
              <w:t>f</w:t>
            </w:r>
            <w:r w:rsidRPr="00B83AB9">
              <w:rPr>
                <w:rFonts w:asciiTheme="minorBidi" w:hAnsiTheme="minorBidi"/>
                <w:spacing w:val="-2"/>
              </w:rPr>
              <w:t>o</w:t>
            </w:r>
            <w:r w:rsidRPr="00B83AB9">
              <w:rPr>
                <w:rFonts w:asciiTheme="minorBidi" w:hAnsiTheme="minorBidi"/>
              </w:rPr>
              <w:t>r</w:t>
            </w:r>
            <w:r w:rsidRPr="00B83AB9">
              <w:rPr>
                <w:rFonts w:asciiTheme="minorBidi" w:hAnsiTheme="minorBidi"/>
                <w:spacing w:val="1"/>
              </w:rPr>
              <w:t xml:space="preserve"> </w:t>
            </w:r>
            <w:r w:rsidRPr="00B83AB9">
              <w:rPr>
                <w:rFonts w:asciiTheme="minorBidi" w:hAnsiTheme="minorBidi"/>
                <w:spacing w:val="-2"/>
              </w:rPr>
              <w:t>a</w:t>
            </w:r>
            <w:r w:rsidRPr="00B83AB9">
              <w:rPr>
                <w:rFonts w:asciiTheme="minorBidi" w:hAnsiTheme="minorBidi"/>
              </w:rPr>
              <w:t>pp</w:t>
            </w:r>
            <w:r w:rsidRPr="00B83AB9">
              <w:rPr>
                <w:rFonts w:asciiTheme="minorBidi" w:hAnsiTheme="minorBidi"/>
                <w:spacing w:val="-1"/>
              </w:rPr>
              <w:t>l</w:t>
            </w:r>
            <w:r w:rsidRPr="00B83AB9">
              <w:rPr>
                <w:rFonts w:asciiTheme="minorBidi" w:hAnsiTheme="minorBidi"/>
                <w:spacing w:val="1"/>
              </w:rPr>
              <w:t>i</w:t>
            </w:r>
            <w:r w:rsidRPr="00B83AB9">
              <w:rPr>
                <w:rFonts w:asciiTheme="minorBidi" w:hAnsiTheme="minorBidi"/>
              </w:rPr>
              <w:t>c</w:t>
            </w:r>
            <w:r w:rsidRPr="00B83AB9">
              <w:rPr>
                <w:rFonts w:asciiTheme="minorBidi" w:hAnsiTheme="minorBidi"/>
                <w:spacing w:val="-2"/>
              </w:rPr>
              <w:t>a</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rPr>
              <w:t xml:space="preserve">on </w:t>
            </w:r>
            <w:r w:rsidRPr="00B83AB9">
              <w:rPr>
                <w:rFonts w:asciiTheme="minorBidi" w:hAnsiTheme="minorBidi"/>
                <w:spacing w:val="-2"/>
              </w:rPr>
              <w:t>a</w:t>
            </w:r>
            <w:r w:rsidRPr="00B83AB9">
              <w:rPr>
                <w:rFonts w:asciiTheme="minorBidi" w:hAnsiTheme="minorBidi"/>
                <w:spacing w:val="1"/>
              </w:rPr>
              <w:t>r</w:t>
            </w:r>
            <w:r w:rsidRPr="00B83AB9">
              <w:rPr>
                <w:rFonts w:asciiTheme="minorBidi" w:hAnsiTheme="minorBidi"/>
              </w:rPr>
              <w:t>e</w:t>
            </w:r>
            <w:r w:rsidRPr="00B83AB9">
              <w:rPr>
                <w:rFonts w:asciiTheme="minorBidi" w:hAnsiTheme="minorBidi"/>
                <w:spacing w:val="-2"/>
              </w:rPr>
              <w:t xml:space="preserve"> </w:t>
            </w:r>
            <w:r w:rsidRPr="00B83AB9">
              <w:rPr>
                <w:rFonts w:asciiTheme="minorBidi" w:hAnsiTheme="minorBidi"/>
              </w:rPr>
              <w:t>s</w:t>
            </w:r>
            <w:r w:rsidRPr="00B83AB9">
              <w:rPr>
                <w:rFonts w:asciiTheme="minorBidi" w:hAnsiTheme="minorBidi"/>
                <w:spacing w:val="1"/>
              </w:rPr>
              <w:t>t</w:t>
            </w:r>
            <w:r w:rsidRPr="00B83AB9">
              <w:rPr>
                <w:rFonts w:asciiTheme="minorBidi" w:hAnsiTheme="minorBidi"/>
                <w:spacing w:val="-2"/>
              </w:rPr>
              <w:t>r</w:t>
            </w:r>
            <w:r w:rsidRPr="00B83AB9">
              <w:rPr>
                <w:rFonts w:asciiTheme="minorBidi" w:hAnsiTheme="minorBidi"/>
                <w:spacing w:val="1"/>
              </w:rPr>
              <w:t>i</w:t>
            </w:r>
            <w:r w:rsidRPr="00B83AB9">
              <w:rPr>
                <w:rFonts w:asciiTheme="minorBidi" w:hAnsiTheme="minorBidi"/>
              </w:rPr>
              <w:t>p</w:t>
            </w:r>
            <w:r w:rsidRPr="00B83AB9">
              <w:rPr>
                <w:rFonts w:asciiTheme="minorBidi" w:hAnsiTheme="minorBidi"/>
                <w:spacing w:val="-2"/>
              </w:rPr>
              <w:t>p</w:t>
            </w:r>
            <w:r w:rsidRPr="00B83AB9">
              <w:rPr>
                <w:rFonts w:asciiTheme="minorBidi" w:hAnsiTheme="minorBidi"/>
              </w:rPr>
              <w:t>ed us</w:t>
            </w:r>
            <w:r w:rsidRPr="00B83AB9">
              <w:rPr>
                <w:rFonts w:asciiTheme="minorBidi" w:hAnsiTheme="minorBidi"/>
                <w:spacing w:val="1"/>
              </w:rPr>
              <w:t>i</w:t>
            </w:r>
            <w:r w:rsidRPr="00B83AB9">
              <w:rPr>
                <w:rFonts w:asciiTheme="minorBidi" w:hAnsiTheme="minorBidi"/>
              </w:rPr>
              <w:t>ng</w:t>
            </w:r>
            <w:r w:rsidRPr="00B83AB9">
              <w:rPr>
                <w:rFonts w:asciiTheme="minorBidi" w:hAnsiTheme="minorBidi"/>
                <w:spacing w:val="-2"/>
              </w:rPr>
              <w:t xml:space="preserve"> </w:t>
            </w:r>
            <w:r w:rsidRPr="00B83AB9">
              <w:rPr>
                <w:rFonts w:asciiTheme="minorBidi" w:hAnsiTheme="minorBidi"/>
              </w:rPr>
              <w:t>ap</w:t>
            </w:r>
            <w:r w:rsidRPr="00B83AB9">
              <w:rPr>
                <w:rFonts w:asciiTheme="minorBidi" w:hAnsiTheme="minorBidi"/>
                <w:spacing w:val="-2"/>
              </w:rPr>
              <w:t>p</w:t>
            </w:r>
            <w:r w:rsidRPr="00B83AB9">
              <w:rPr>
                <w:rFonts w:asciiTheme="minorBidi" w:hAnsiTheme="minorBidi"/>
                <w:spacing w:val="1"/>
              </w:rPr>
              <w:t>r</w:t>
            </w:r>
            <w:r w:rsidRPr="00B83AB9">
              <w:rPr>
                <w:rFonts w:asciiTheme="minorBidi" w:hAnsiTheme="minorBidi"/>
              </w:rPr>
              <w:t>op</w:t>
            </w:r>
            <w:r w:rsidRPr="00B83AB9">
              <w:rPr>
                <w:rFonts w:asciiTheme="minorBidi" w:hAnsiTheme="minorBidi"/>
                <w:spacing w:val="-2"/>
              </w:rPr>
              <w:t>r</w:t>
            </w:r>
            <w:r w:rsidRPr="00B83AB9">
              <w:rPr>
                <w:rFonts w:asciiTheme="minorBidi" w:hAnsiTheme="minorBidi"/>
                <w:spacing w:val="1"/>
              </w:rPr>
              <w:t>i</w:t>
            </w:r>
            <w:r w:rsidRPr="00B83AB9">
              <w:rPr>
                <w:rFonts w:asciiTheme="minorBidi" w:hAnsiTheme="minorBidi"/>
                <w:spacing w:val="-2"/>
              </w:rPr>
              <w:t>a</w:t>
            </w:r>
            <w:r w:rsidRPr="00B83AB9">
              <w:rPr>
                <w:rFonts w:asciiTheme="minorBidi" w:hAnsiTheme="minorBidi"/>
                <w:spacing w:val="1"/>
              </w:rPr>
              <w:t>t</w:t>
            </w:r>
            <w:r w:rsidRPr="00B83AB9">
              <w:rPr>
                <w:rFonts w:asciiTheme="minorBidi" w:hAnsiTheme="minorBidi"/>
              </w:rPr>
              <w:t>e</w:t>
            </w:r>
            <w:r w:rsidRPr="00B83AB9">
              <w:rPr>
                <w:rFonts w:asciiTheme="minorBidi" w:hAnsiTheme="minorBidi"/>
                <w:spacing w:val="-2"/>
              </w:rPr>
              <w:t xml:space="preserve"> </w:t>
            </w:r>
            <w:r w:rsidRPr="00B83AB9">
              <w:rPr>
                <w:rFonts w:asciiTheme="minorBidi" w:hAnsiTheme="minorBidi"/>
                <w:spacing w:val="1"/>
              </w:rPr>
              <w:t>t</w:t>
            </w:r>
            <w:r w:rsidRPr="00B83AB9">
              <w:rPr>
                <w:rFonts w:asciiTheme="minorBidi" w:hAnsiTheme="minorBidi"/>
              </w:rPr>
              <w:t>ec</w:t>
            </w:r>
            <w:r w:rsidRPr="00B83AB9">
              <w:rPr>
                <w:rFonts w:asciiTheme="minorBidi" w:hAnsiTheme="minorBidi"/>
                <w:spacing w:val="-2"/>
              </w:rPr>
              <w:t>h</w:t>
            </w:r>
            <w:r w:rsidRPr="00B83AB9">
              <w:rPr>
                <w:rFonts w:asciiTheme="minorBidi" w:hAnsiTheme="minorBidi"/>
              </w:rPr>
              <w:t>n</w:t>
            </w:r>
            <w:r w:rsidRPr="00B83AB9">
              <w:rPr>
                <w:rFonts w:asciiTheme="minorBidi" w:hAnsiTheme="minorBidi"/>
                <w:spacing w:val="1"/>
              </w:rPr>
              <w:t>i</w:t>
            </w:r>
            <w:r w:rsidRPr="00B83AB9">
              <w:rPr>
                <w:rFonts w:asciiTheme="minorBidi" w:hAnsiTheme="minorBidi"/>
              </w:rPr>
              <w:t>q</w:t>
            </w:r>
            <w:r w:rsidRPr="00B83AB9">
              <w:rPr>
                <w:rFonts w:asciiTheme="minorBidi" w:hAnsiTheme="minorBidi"/>
                <w:spacing w:val="-2"/>
              </w:rPr>
              <w:t>ue</w:t>
            </w:r>
            <w:r w:rsidRPr="00B83AB9">
              <w:rPr>
                <w:rFonts w:asciiTheme="minorBidi" w:hAnsiTheme="minorBidi"/>
              </w:rPr>
              <w:t>s.</w:t>
            </w:r>
          </w:p>
        </w:tc>
      </w:tr>
      <w:tr w:rsidR="000B58F9" w:rsidRPr="00D31874" w:rsidTr="005F2500">
        <w:tc>
          <w:tcPr>
            <w:tcW w:w="2827" w:type="dxa"/>
          </w:tcPr>
          <w:p w:rsidR="000B58F9" w:rsidRPr="00D31874" w:rsidRDefault="000B58F9" w:rsidP="00FE6267">
            <w:pPr>
              <w:pStyle w:val="ListParagraph"/>
              <w:numPr>
                <w:ilvl w:val="0"/>
                <w:numId w:val="895"/>
              </w:numPr>
              <w:spacing w:before="45" w:line="360" w:lineRule="auto"/>
              <w:ind w:left="567" w:right="-20" w:hanging="578"/>
              <w:rPr>
                <w:rFonts w:asciiTheme="minorBidi" w:hAnsiTheme="minorBidi"/>
              </w:rPr>
            </w:pPr>
            <w:r>
              <w:rPr>
                <w:rFonts w:asciiTheme="minorBidi" w:hAnsiTheme="minorBidi"/>
              </w:rPr>
              <w:t>Stain bare timber surface.</w:t>
            </w:r>
          </w:p>
        </w:tc>
        <w:tc>
          <w:tcPr>
            <w:tcW w:w="7068" w:type="dxa"/>
          </w:tcPr>
          <w:p w:rsidR="000B58F9" w:rsidRPr="00B83AB9" w:rsidRDefault="000B58F9" w:rsidP="00FE6267">
            <w:pPr>
              <w:pStyle w:val="ListParagraph"/>
              <w:numPr>
                <w:ilvl w:val="0"/>
                <w:numId w:val="898"/>
              </w:numPr>
              <w:tabs>
                <w:tab w:val="left" w:pos="600"/>
              </w:tabs>
              <w:spacing w:before="32" w:line="360" w:lineRule="auto"/>
              <w:ind w:left="480" w:right="1072" w:hanging="450"/>
              <w:rPr>
                <w:rFonts w:asciiTheme="minorBidi" w:hAnsiTheme="minorBidi"/>
                <w:sz w:val="22"/>
                <w:szCs w:val="22"/>
              </w:rPr>
            </w:pPr>
            <w:r w:rsidRPr="00B83AB9">
              <w:rPr>
                <w:rFonts w:asciiTheme="minorBidi" w:hAnsiTheme="minorBidi"/>
                <w:sz w:val="22"/>
                <w:szCs w:val="22"/>
              </w:rPr>
              <w:t>St</w:t>
            </w:r>
            <w:r w:rsidRPr="00B83AB9">
              <w:rPr>
                <w:rFonts w:asciiTheme="minorBidi" w:hAnsiTheme="minorBidi"/>
                <w:spacing w:val="1"/>
                <w:sz w:val="22"/>
                <w:szCs w:val="22"/>
              </w:rPr>
              <w:t>a</w:t>
            </w:r>
            <w:r w:rsidRPr="00B83AB9">
              <w:rPr>
                <w:rFonts w:asciiTheme="minorBidi" w:hAnsiTheme="minorBidi"/>
                <w:spacing w:val="-1"/>
                <w:sz w:val="22"/>
                <w:szCs w:val="22"/>
              </w:rPr>
              <w:t>i</w:t>
            </w:r>
            <w:r w:rsidRPr="00B83AB9">
              <w:rPr>
                <w:rFonts w:asciiTheme="minorBidi" w:hAnsiTheme="minorBidi"/>
                <w:sz w:val="22"/>
                <w:szCs w:val="22"/>
              </w:rPr>
              <w:t xml:space="preserve">n </w:t>
            </w:r>
            <w:r w:rsidRPr="00B83AB9">
              <w:rPr>
                <w:rFonts w:asciiTheme="minorBidi" w:hAnsiTheme="minorBidi"/>
                <w:spacing w:val="1"/>
                <w:sz w:val="22"/>
                <w:szCs w:val="22"/>
              </w:rPr>
              <w:t>i</w:t>
            </w:r>
            <w:r w:rsidRPr="00B83AB9">
              <w:rPr>
                <w:rFonts w:asciiTheme="minorBidi" w:hAnsiTheme="minorBidi"/>
                <w:sz w:val="22"/>
                <w:szCs w:val="22"/>
              </w:rPr>
              <w:t>s</w:t>
            </w:r>
            <w:r w:rsidRPr="00B83AB9">
              <w:rPr>
                <w:rFonts w:asciiTheme="minorBidi" w:hAnsiTheme="minorBidi"/>
                <w:spacing w:val="-2"/>
                <w:sz w:val="22"/>
                <w:szCs w:val="22"/>
              </w:rPr>
              <w:t xml:space="preserve"> </w:t>
            </w:r>
            <w:r w:rsidRPr="00B83AB9">
              <w:rPr>
                <w:rFonts w:asciiTheme="minorBidi" w:hAnsiTheme="minorBidi"/>
                <w:sz w:val="22"/>
                <w:szCs w:val="22"/>
              </w:rPr>
              <w:t>s</w:t>
            </w:r>
            <w:r w:rsidRPr="00B83AB9">
              <w:rPr>
                <w:rFonts w:asciiTheme="minorBidi" w:hAnsiTheme="minorBidi"/>
                <w:spacing w:val="-2"/>
                <w:sz w:val="22"/>
                <w:szCs w:val="22"/>
              </w:rPr>
              <w:t>e</w:t>
            </w:r>
            <w:r w:rsidRPr="00B83AB9">
              <w:rPr>
                <w:rFonts w:asciiTheme="minorBidi" w:hAnsiTheme="minorBidi"/>
                <w:spacing w:val="1"/>
                <w:sz w:val="22"/>
                <w:szCs w:val="22"/>
              </w:rPr>
              <w:t>l</w:t>
            </w:r>
            <w:r w:rsidRPr="00B83AB9">
              <w:rPr>
                <w:rFonts w:asciiTheme="minorBidi" w:hAnsiTheme="minorBidi"/>
                <w:sz w:val="22"/>
                <w:szCs w:val="22"/>
              </w:rPr>
              <w:t>e</w:t>
            </w:r>
            <w:r w:rsidRPr="00B83AB9">
              <w:rPr>
                <w:rFonts w:asciiTheme="minorBidi" w:hAnsiTheme="minorBidi"/>
                <w:spacing w:val="-2"/>
                <w:sz w:val="22"/>
                <w:szCs w:val="22"/>
              </w:rPr>
              <w:t>c</w:t>
            </w:r>
            <w:r w:rsidRPr="00B83AB9">
              <w:rPr>
                <w:rFonts w:asciiTheme="minorBidi" w:hAnsiTheme="minorBidi"/>
                <w:spacing w:val="1"/>
                <w:sz w:val="22"/>
                <w:szCs w:val="22"/>
              </w:rPr>
              <w:t>t</w:t>
            </w:r>
            <w:r w:rsidRPr="00B83AB9">
              <w:rPr>
                <w:rFonts w:asciiTheme="minorBidi" w:hAnsiTheme="minorBidi"/>
                <w:sz w:val="22"/>
                <w:szCs w:val="22"/>
              </w:rPr>
              <w:t>ed</w:t>
            </w:r>
            <w:r w:rsidRPr="00B83AB9">
              <w:rPr>
                <w:rFonts w:asciiTheme="minorBidi" w:hAnsiTheme="minorBidi"/>
                <w:spacing w:val="-2"/>
                <w:sz w:val="22"/>
                <w:szCs w:val="22"/>
              </w:rPr>
              <w:t xml:space="preserve"> </w:t>
            </w:r>
            <w:r w:rsidRPr="00B83AB9">
              <w:rPr>
                <w:rFonts w:asciiTheme="minorBidi" w:hAnsiTheme="minorBidi"/>
                <w:spacing w:val="1"/>
                <w:sz w:val="22"/>
                <w:szCs w:val="22"/>
              </w:rPr>
              <w:t>f</w:t>
            </w:r>
            <w:r w:rsidRPr="00B83AB9">
              <w:rPr>
                <w:rFonts w:asciiTheme="minorBidi" w:hAnsiTheme="minorBidi"/>
                <w:spacing w:val="-2"/>
                <w:sz w:val="22"/>
                <w:szCs w:val="22"/>
              </w:rPr>
              <w:t>o</w:t>
            </w:r>
            <w:r w:rsidRPr="00B83AB9">
              <w:rPr>
                <w:rFonts w:asciiTheme="minorBidi" w:hAnsiTheme="minorBidi"/>
                <w:sz w:val="22"/>
                <w:szCs w:val="22"/>
              </w:rPr>
              <w:t>r</w:t>
            </w:r>
            <w:r w:rsidRPr="00B83AB9">
              <w:rPr>
                <w:rFonts w:asciiTheme="minorBidi" w:hAnsiTheme="minorBidi"/>
                <w:spacing w:val="1"/>
                <w:sz w:val="22"/>
                <w:szCs w:val="22"/>
              </w:rPr>
              <w:t xml:space="preserve"> t</w:t>
            </w:r>
            <w:r w:rsidRPr="00B83AB9">
              <w:rPr>
                <w:rFonts w:asciiTheme="minorBidi" w:hAnsiTheme="minorBidi"/>
                <w:spacing w:val="-2"/>
                <w:sz w:val="22"/>
                <w:szCs w:val="22"/>
              </w:rPr>
              <w:t>y</w:t>
            </w:r>
            <w:r w:rsidRPr="00B83AB9">
              <w:rPr>
                <w:rFonts w:asciiTheme="minorBidi" w:hAnsiTheme="minorBidi"/>
                <w:sz w:val="22"/>
                <w:szCs w:val="22"/>
              </w:rPr>
              <w:t xml:space="preserve">pe </w:t>
            </w:r>
            <w:r w:rsidRPr="00B83AB9">
              <w:rPr>
                <w:rFonts w:asciiTheme="minorBidi" w:hAnsiTheme="minorBidi"/>
                <w:spacing w:val="-2"/>
                <w:sz w:val="22"/>
                <w:szCs w:val="22"/>
              </w:rPr>
              <w:t>o</w:t>
            </w:r>
            <w:r w:rsidRPr="00B83AB9">
              <w:rPr>
                <w:rFonts w:asciiTheme="minorBidi" w:hAnsiTheme="minorBidi"/>
                <w:sz w:val="22"/>
                <w:szCs w:val="22"/>
              </w:rPr>
              <w:t>f</w:t>
            </w:r>
            <w:r w:rsidRPr="00B83AB9">
              <w:rPr>
                <w:rFonts w:asciiTheme="minorBidi" w:hAnsiTheme="minorBidi"/>
                <w:spacing w:val="-2"/>
                <w:sz w:val="22"/>
                <w:szCs w:val="22"/>
              </w:rPr>
              <w:t xml:space="preserve"> </w:t>
            </w:r>
            <w:r w:rsidRPr="00B83AB9">
              <w:rPr>
                <w:rFonts w:asciiTheme="minorBidi" w:hAnsiTheme="minorBidi"/>
                <w:spacing w:val="1"/>
                <w:sz w:val="22"/>
                <w:szCs w:val="22"/>
              </w:rPr>
              <w:t>ti</w:t>
            </w:r>
            <w:r w:rsidRPr="00B83AB9">
              <w:rPr>
                <w:rFonts w:asciiTheme="minorBidi" w:hAnsiTheme="minorBidi"/>
                <w:spacing w:val="-4"/>
                <w:sz w:val="22"/>
                <w:szCs w:val="22"/>
              </w:rPr>
              <w:t>m</w:t>
            </w:r>
            <w:r w:rsidRPr="00B83AB9">
              <w:rPr>
                <w:rFonts w:asciiTheme="minorBidi" w:hAnsiTheme="minorBidi"/>
                <w:sz w:val="22"/>
                <w:szCs w:val="22"/>
              </w:rPr>
              <w:t>ber</w:t>
            </w:r>
            <w:r w:rsidRPr="00B83AB9">
              <w:rPr>
                <w:rFonts w:asciiTheme="minorBidi" w:hAnsiTheme="minorBidi"/>
                <w:spacing w:val="1"/>
                <w:sz w:val="22"/>
                <w:szCs w:val="22"/>
              </w:rPr>
              <w:t xml:space="preserve"> i</w:t>
            </w:r>
            <w:r w:rsidRPr="00B83AB9">
              <w:rPr>
                <w:rFonts w:asciiTheme="minorBidi" w:hAnsiTheme="minorBidi"/>
                <w:sz w:val="22"/>
                <w:szCs w:val="22"/>
              </w:rPr>
              <w:t>n</w:t>
            </w:r>
            <w:r w:rsidRPr="00B83AB9">
              <w:rPr>
                <w:rFonts w:asciiTheme="minorBidi" w:hAnsiTheme="minorBidi"/>
                <w:spacing w:val="-2"/>
                <w:sz w:val="22"/>
                <w:szCs w:val="22"/>
              </w:rPr>
              <w:t xml:space="preserve"> </w:t>
            </w:r>
            <w:r w:rsidRPr="00B83AB9">
              <w:rPr>
                <w:rFonts w:asciiTheme="minorBidi" w:hAnsiTheme="minorBidi"/>
                <w:sz w:val="22"/>
                <w:szCs w:val="22"/>
              </w:rPr>
              <w:t>ac</w:t>
            </w:r>
            <w:r w:rsidRPr="00B83AB9">
              <w:rPr>
                <w:rFonts w:asciiTheme="minorBidi" w:hAnsiTheme="minorBidi"/>
                <w:spacing w:val="-2"/>
                <w:sz w:val="22"/>
                <w:szCs w:val="22"/>
              </w:rPr>
              <w:t>c</w:t>
            </w:r>
            <w:r w:rsidRPr="00B83AB9">
              <w:rPr>
                <w:rFonts w:asciiTheme="minorBidi" w:hAnsiTheme="minorBidi"/>
                <w:sz w:val="22"/>
                <w:szCs w:val="22"/>
              </w:rPr>
              <w:t>o</w:t>
            </w:r>
            <w:r w:rsidRPr="00B83AB9">
              <w:rPr>
                <w:rFonts w:asciiTheme="minorBidi" w:hAnsiTheme="minorBidi"/>
                <w:spacing w:val="1"/>
                <w:sz w:val="22"/>
                <w:szCs w:val="22"/>
              </w:rPr>
              <w:t>r</w:t>
            </w:r>
            <w:r w:rsidRPr="00B83AB9">
              <w:rPr>
                <w:rFonts w:asciiTheme="minorBidi" w:hAnsiTheme="minorBidi"/>
                <w:spacing w:val="-2"/>
                <w:sz w:val="22"/>
                <w:szCs w:val="22"/>
              </w:rPr>
              <w:t>d</w:t>
            </w:r>
            <w:r w:rsidRPr="00B83AB9">
              <w:rPr>
                <w:rFonts w:asciiTheme="minorBidi" w:hAnsiTheme="minorBidi"/>
                <w:sz w:val="22"/>
                <w:szCs w:val="22"/>
              </w:rPr>
              <w:t xml:space="preserve">ance </w:t>
            </w:r>
            <w:r w:rsidRPr="00B83AB9">
              <w:rPr>
                <w:rFonts w:asciiTheme="minorBidi" w:hAnsiTheme="minorBidi"/>
                <w:spacing w:val="-3"/>
                <w:sz w:val="22"/>
                <w:szCs w:val="22"/>
              </w:rPr>
              <w:t>w</w:t>
            </w:r>
            <w:r w:rsidRPr="00B83AB9">
              <w:rPr>
                <w:rFonts w:asciiTheme="minorBidi" w:hAnsiTheme="minorBidi"/>
                <w:spacing w:val="1"/>
                <w:sz w:val="22"/>
                <w:szCs w:val="22"/>
              </w:rPr>
              <w:t>it</w:t>
            </w:r>
            <w:r w:rsidRPr="00B83AB9">
              <w:rPr>
                <w:rFonts w:asciiTheme="minorBidi" w:hAnsiTheme="minorBidi"/>
                <w:sz w:val="22"/>
                <w:szCs w:val="22"/>
              </w:rPr>
              <w:t xml:space="preserve">h </w:t>
            </w:r>
            <w:r w:rsidRPr="00B83AB9">
              <w:rPr>
                <w:rFonts w:asciiTheme="minorBidi" w:hAnsiTheme="minorBidi"/>
                <w:spacing w:val="-4"/>
                <w:sz w:val="22"/>
                <w:szCs w:val="22"/>
              </w:rPr>
              <w:t>m</w:t>
            </w:r>
            <w:r w:rsidRPr="00B83AB9">
              <w:rPr>
                <w:rFonts w:asciiTheme="minorBidi" w:hAnsiTheme="minorBidi"/>
                <w:sz w:val="22"/>
                <w:szCs w:val="22"/>
              </w:rPr>
              <w:t>anu</w:t>
            </w:r>
            <w:r w:rsidRPr="00B83AB9">
              <w:rPr>
                <w:rFonts w:asciiTheme="minorBidi" w:hAnsiTheme="minorBidi"/>
                <w:spacing w:val="1"/>
                <w:sz w:val="22"/>
                <w:szCs w:val="22"/>
              </w:rPr>
              <w:t>f</w:t>
            </w:r>
            <w:r w:rsidRPr="00B83AB9">
              <w:rPr>
                <w:rFonts w:asciiTheme="minorBidi" w:hAnsiTheme="minorBidi"/>
                <w:sz w:val="22"/>
                <w:szCs w:val="22"/>
              </w:rPr>
              <w:t>ac</w:t>
            </w:r>
            <w:r w:rsidRPr="00B83AB9">
              <w:rPr>
                <w:rFonts w:asciiTheme="minorBidi" w:hAnsiTheme="minorBidi"/>
                <w:spacing w:val="1"/>
                <w:sz w:val="22"/>
                <w:szCs w:val="22"/>
              </w:rPr>
              <w:t>t</w:t>
            </w:r>
            <w:r w:rsidRPr="00B83AB9">
              <w:rPr>
                <w:rFonts w:asciiTheme="minorBidi" w:hAnsiTheme="minorBidi"/>
                <w:spacing w:val="-2"/>
                <w:sz w:val="22"/>
                <w:szCs w:val="22"/>
              </w:rPr>
              <w:t>u</w:t>
            </w:r>
            <w:r w:rsidRPr="00B83AB9">
              <w:rPr>
                <w:rFonts w:asciiTheme="minorBidi" w:hAnsiTheme="minorBidi"/>
                <w:spacing w:val="1"/>
                <w:sz w:val="22"/>
                <w:szCs w:val="22"/>
              </w:rPr>
              <w:t>r</w:t>
            </w:r>
            <w:r w:rsidRPr="00B83AB9">
              <w:rPr>
                <w:rFonts w:asciiTheme="minorBidi" w:hAnsiTheme="minorBidi"/>
                <w:sz w:val="22"/>
                <w:szCs w:val="22"/>
              </w:rPr>
              <w:t>er</w:t>
            </w:r>
            <w:r w:rsidRPr="00B83AB9">
              <w:rPr>
                <w:rFonts w:asciiTheme="minorBidi" w:hAnsiTheme="minorBidi"/>
                <w:spacing w:val="-1"/>
                <w:sz w:val="22"/>
                <w:szCs w:val="22"/>
              </w:rPr>
              <w:t xml:space="preserve"> </w:t>
            </w:r>
            <w:r w:rsidRPr="00B83AB9">
              <w:rPr>
                <w:rFonts w:asciiTheme="minorBidi" w:hAnsiTheme="minorBidi"/>
                <w:spacing w:val="1"/>
                <w:sz w:val="22"/>
                <w:szCs w:val="22"/>
              </w:rPr>
              <w:t>r</w:t>
            </w:r>
            <w:r w:rsidRPr="00B83AB9">
              <w:rPr>
                <w:rFonts w:asciiTheme="minorBidi" w:hAnsiTheme="minorBidi"/>
                <w:spacing w:val="-2"/>
                <w:sz w:val="22"/>
                <w:szCs w:val="22"/>
              </w:rPr>
              <w:t>e</w:t>
            </w:r>
            <w:r w:rsidRPr="00B83AB9">
              <w:rPr>
                <w:rFonts w:asciiTheme="minorBidi" w:hAnsiTheme="minorBidi"/>
                <w:sz w:val="22"/>
                <w:szCs w:val="22"/>
              </w:rPr>
              <w:t>co</w:t>
            </w:r>
            <w:r w:rsidRPr="00B83AB9">
              <w:rPr>
                <w:rFonts w:asciiTheme="minorBidi" w:hAnsiTheme="minorBidi"/>
                <w:spacing w:val="-1"/>
                <w:sz w:val="22"/>
                <w:szCs w:val="22"/>
              </w:rPr>
              <w:t>m</w:t>
            </w:r>
            <w:r w:rsidRPr="00B83AB9">
              <w:rPr>
                <w:rFonts w:asciiTheme="minorBidi" w:hAnsiTheme="minorBidi"/>
                <w:spacing w:val="-4"/>
                <w:sz w:val="22"/>
                <w:szCs w:val="22"/>
              </w:rPr>
              <w:t>m</w:t>
            </w:r>
            <w:r w:rsidRPr="00B83AB9">
              <w:rPr>
                <w:rFonts w:asciiTheme="minorBidi" w:hAnsiTheme="minorBidi"/>
                <w:sz w:val="22"/>
                <w:szCs w:val="22"/>
              </w:rPr>
              <w:t>enda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ons.</w:t>
            </w:r>
          </w:p>
          <w:p w:rsidR="000B58F9" w:rsidRPr="00B83AB9" w:rsidRDefault="000B58F9" w:rsidP="00FE6267">
            <w:pPr>
              <w:pStyle w:val="ListParagraph"/>
              <w:numPr>
                <w:ilvl w:val="0"/>
                <w:numId w:val="898"/>
              </w:numPr>
              <w:tabs>
                <w:tab w:val="left" w:pos="600"/>
              </w:tabs>
              <w:spacing w:line="360" w:lineRule="auto"/>
              <w:ind w:left="480" w:right="319" w:hanging="450"/>
              <w:rPr>
                <w:rFonts w:asciiTheme="minorBidi" w:hAnsiTheme="minorBidi"/>
                <w:sz w:val="22"/>
                <w:szCs w:val="22"/>
              </w:rPr>
            </w:pPr>
            <w:r w:rsidRPr="00B83AB9">
              <w:rPr>
                <w:rFonts w:asciiTheme="minorBidi" w:hAnsiTheme="minorBidi"/>
                <w:sz w:val="22"/>
                <w:szCs w:val="22"/>
              </w:rPr>
              <w:t>St</w:t>
            </w:r>
            <w:r w:rsidRPr="00B83AB9">
              <w:rPr>
                <w:rFonts w:asciiTheme="minorBidi" w:hAnsiTheme="minorBidi"/>
                <w:spacing w:val="1"/>
                <w:sz w:val="22"/>
                <w:szCs w:val="22"/>
              </w:rPr>
              <w:t>a</w:t>
            </w:r>
            <w:r w:rsidRPr="00B83AB9">
              <w:rPr>
                <w:rFonts w:asciiTheme="minorBidi" w:hAnsiTheme="minorBidi"/>
                <w:spacing w:val="-1"/>
                <w:sz w:val="22"/>
                <w:szCs w:val="22"/>
              </w:rPr>
              <w:t>i</w:t>
            </w:r>
            <w:r w:rsidRPr="00B83AB9">
              <w:rPr>
                <w:rFonts w:asciiTheme="minorBidi" w:hAnsiTheme="minorBidi"/>
                <w:sz w:val="22"/>
                <w:szCs w:val="22"/>
              </w:rPr>
              <w:t xml:space="preserve">n </w:t>
            </w:r>
            <w:r w:rsidRPr="00B83AB9">
              <w:rPr>
                <w:rFonts w:asciiTheme="minorBidi" w:hAnsiTheme="minorBidi"/>
                <w:spacing w:val="1"/>
                <w:sz w:val="22"/>
                <w:szCs w:val="22"/>
              </w:rPr>
              <w:t>i</w:t>
            </w:r>
            <w:r w:rsidRPr="00B83AB9">
              <w:rPr>
                <w:rFonts w:asciiTheme="minorBidi" w:hAnsiTheme="minorBidi"/>
                <w:sz w:val="22"/>
                <w:szCs w:val="22"/>
              </w:rPr>
              <w:t>s</w:t>
            </w:r>
            <w:r w:rsidRPr="00B83AB9">
              <w:rPr>
                <w:rFonts w:asciiTheme="minorBidi" w:hAnsiTheme="minorBidi"/>
                <w:spacing w:val="-2"/>
                <w:sz w:val="22"/>
                <w:szCs w:val="22"/>
              </w:rPr>
              <w:t xml:space="preserve"> </w:t>
            </w:r>
            <w:r w:rsidRPr="00B83AB9">
              <w:rPr>
                <w:rFonts w:asciiTheme="minorBidi" w:hAnsiTheme="minorBidi"/>
                <w:sz w:val="22"/>
                <w:szCs w:val="22"/>
              </w:rPr>
              <w:t>p</w:t>
            </w:r>
            <w:r w:rsidRPr="00B83AB9">
              <w:rPr>
                <w:rFonts w:asciiTheme="minorBidi" w:hAnsiTheme="minorBidi"/>
                <w:spacing w:val="-2"/>
                <w:sz w:val="22"/>
                <w:szCs w:val="22"/>
              </w:rPr>
              <w:t>r</w:t>
            </w:r>
            <w:r w:rsidRPr="00B83AB9">
              <w:rPr>
                <w:rFonts w:asciiTheme="minorBidi" w:hAnsiTheme="minorBidi"/>
                <w:sz w:val="22"/>
                <w:szCs w:val="22"/>
              </w:rPr>
              <w:t>epa</w:t>
            </w:r>
            <w:r w:rsidRPr="00B83AB9">
              <w:rPr>
                <w:rFonts w:asciiTheme="minorBidi" w:hAnsiTheme="minorBidi"/>
                <w:spacing w:val="-2"/>
                <w:sz w:val="22"/>
                <w:szCs w:val="22"/>
              </w:rPr>
              <w:t>r</w:t>
            </w:r>
            <w:r w:rsidRPr="00B83AB9">
              <w:rPr>
                <w:rFonts w:asciiTheme="minorBidi" w:hAnsiTheme="minorBidi"/>
                <w:sz w:val="22"/>
                <w:szCs w:val="22"/>
              </w:rPr>
              <w:t>ed</w:t>
            </w:r>
            <w:r w:rsidRPr="00B83AB9">
              <w:rPr>
                <w:rFonts w:asciiTheme="minorBidi" w:hAnsiTheme="minorBidi"/>
                <w:spacing w:val="-2"/>
                <w:sz w:val="22"/>
                <w:szCs w:val="22"/>
              </w:rPr>
              <w:t xml:space="preserve"> </w:t>
            </w:r>
            <w:r w:rsidRPr="00B83AB9">
              <w:rPr>
                <w:rFonts w:asciiTheme="minorBidi" w:hAnsiTheme="minorBidi"/>
                <w:spacing w:val="1"/>
                <w:sz w:val="22"/>
                <w:szCs w:val="22"/>
              </w:rPr>
              <w:t>t</w:t>
            </w:r>
            <w:r w:rsidRPr="00B83AB9">
              <w:rPr>
                <w:rFonts w:asciiTheme="minorBidi" w:hAnsiTheme="minorBidi"/>
                <w:sz w:val="22"/>
                <w:szCs w:val="22"/>
              </w:rPr>
              <w:t>o p</w:t>
            </w:r>
            <w:r w:rsidRPr="00B83AB9">
              <w:rPr>
                <w:rFonts w:asciiTheme="minorBidi" w:hAnsiTheme="minorBidi"/>
                <w:spacing w:val="-2"/>
                <w:sz w:val="22"/>
                <w:szCs w:val="22"/>
              </w:rPr>
              <w:t>r</w:t>
            </w:r>
            <w:r w:rsidRPr="00B83AB9">
              <w:rPr>
                <w:rFonts w:asciiTheme="minorBidi" w:hAnsiTheme="minorBidi"/>
                <w:sz w:val="22"/>
                <w:szCs w:val="22"/>
              </w:rPr>
              <w:t>opo</w:t>
            </w:r>
            <w:r w:rsidRPr="00B83AB9">
              <w:rPr>
                <w:rFonts w:asciiTheme="minorBidi" w:hAnsiTheme="minorBidi"/>
                <w:spacing w:val="-2"/>
                <w:sz w:val="22"/>
                <w:szCs w:val="22"/>
              </w:rPr>
              <w:t>r</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ons</w:t>
            </w:r>
            <w:r w:rsidRPr="00B83AB9">
              <w:rPr>
                <w:rFonts w:asciiTheme="minorBidi" w:hAnsiTheme="minorBidi"/>
                <w:spacing w:val="-2"/>
                <w:sz w:val="22"/>
                <w:szCs w:val="22"/>
              </w:rPr>
              <w:t xml:space="preserve"> </w:t>
            </w:r>
            <w:r w:rsidRPr="00B83AB9">
              <w:rPr>
                <w:rFonts w:asciiTheme="minorBidi" w:hAnsiTheme="minorBidi"/>
                <w:sz w:val="22"/>
                <w:szCs w:val="22"/>
              </w:rPr>
              <w:t>and</w:t>
            </w:r>
            <w:r w:rsidRPr="00B83AB9">
              <w:rPr>
                <w:rFonts w:asciiTheme="minorBidi" w:hAnsiTheme="minorBidi"/>
                <w:spacing w:val="2"/>
                <w:sz w:val="22"/>
                <w:szCs w:val="22"/>
              </w:rPr>
              <w:t xml:space="preserve"> </w:t>
            </w:r>
            <w:r w:rsidRPr="00B83AB9">
              <w:rPr>
                <w:rFonts w:asciiTheme="minorBidi" w:hAnsiTheme="minorBidi"/>
                <w:sz w:val="22"/>
                <w:szCs w:val="22"/>
              </w:rPr>
              <w:t>c</w:t>
            </w:r>
            <w:r w:rsidRPr="00B83AB9">
              <w:rPr>
                <w:rFonts w:asciiTheme="minorBidi" w:hAnsiTheme="minorBidi"/>
                <w:spacing w:val="-2"/>
                <w:sz w:val="22"/>
                <w:szCs w:val="22"/>
              </w:rPr>
              <w:t>o</w:t>
            </w:r>
            <w:r w:rsidRPr="00B83AB9">
              <w:rPr>
                <w:rFonts w:asciiTheme="minorBidi" w:hAnsiTheme="minorBidi"/>
                <w:sz w:val="22"/>
                <w:szCs w:val="22"/>
              </w:rPr>
              <w:t>ns</w:t>
            </w:r>
            <w:r w:rsidRPr="00B83AB9">
              <w:rPr>
                <w:rFonts w:asciiTheme="minorBidi" w:hAnsiTheme="minorBidi"/>
                <w:spacing w:val="-1"/>
                <w:sz w:val="22"/>
                <w:szCs w:val="22"/>
              </w:rPr>
              <w:t>i</w:t>
            </w:r>
            <w:r w:rsidRPr="00B83AB9">
              <w:rPr>
                <w:rFonts w:asciiTheme="minorBidi" w:hAnsiTheme="minorBidi"/>
                <w:sz w:val="22"/>
                <w:szCs w:val="22"/>
              </w:rPr>
              <w:t>s</w:t>
            </w:r>
            <w:r w:rsidRPr="00B83AB9">
              <w:rPr>
                <w:rFonts w:asciiTheme="minorBidi" w:hAnsiTheme="minorBidi"/>
                <w:spacing w:val="-1"/>
                <w:sz w:val="22"/>
                <w:szCs w:val="22"/>
              </w:rPr>
              <w:t>t</w:t>
            </w:r>
            <w:r w:rsidRPr="00B83AB9">
              <w:rPr>
                <w:rFonts w:asciiTheme="minorBidi" w:hAnsiTheme="minorBidi"/>
                <w:sz w:val="22"/>
                <w:szCs w:val="22"/>
              </w:rPr>
              <w:t>ency</w:t>
            </w:r>
            <w:r w:rsidRPr="00B83AB9">
              <w:rPr>
                <w:rFonts w:asciiTheme="minorBidi" w:hAnsiTheme="minorBidi"/>
                <w:spacing w:val="-2"/>
                <w:sz w:val="22"/>
                <w:szCs w:val="22"/>
              </w:rPr>
              <w:t xml:space="preserve"> </w:t>
            </w:r>
            <w:r w:rsidRPr="00B83AB9">
              <w:rPr>
                <w:rFonts w:asciiTheme="minorBidi" w:hAnsiTheme="minorBidi"/>
                <w:spacing w:val="1"/>
                <w:sz w:val="22"/>
                <w:szCs w:val="22"/>
              </w:rPr>
              <w:t>i</w:t>
            </w:r>
            <w:r w:rsidRPr="00B83AB9">
              <w:rPr>
                <w:rFonts w:asciiTheme="minorBidi" w:hAnsiTheme="minorBidi"/>
                <w:sz w:val="22"/>
                <w:szCs w:val="22"/>
              </w:rPr>
              <w:t xml:space="preserve">n </w:t>
            </w:r>
            <w:r w:rsidRPr="00B83AB9">
              <w:rPr>
                <w:rFonts w:asciiTheme="minorBidi" w:hAnsiTheme="minorBidi"/>
                <w:spacing w:val="-2"/>
                <w:sz w:val="22"/>
                <w:szCs w:val="22"/>
              </w:rPr>
              <w:t>a</w:t>
            </w:r>
            <w:r w:rsidRPr="00B83AB9">
              <w:rPr>
                <w:rFonts w:asciiTheme="minorBidi" w:hAnsiTheme="minorBidi"/>
                <w:sz w:val="22"/>
                <w:szCs w:val="22"/>
              </w:rPr>
              <w:t>c</w:t>
            </w:r>
            <w:r w:rsidRPr="00B83AB9">
              <w:rPr>
                <w:rFonts w:asciiTheme="minorBidi" w:hAnsiTheme="minorBidi"/>
                <w:spacing w:val="-2"/>
                <w:sz w:val="22"/>
                <w:szCs w:val="22"/>
              </w:rPr>
              <w:t>c</w:t>
            </w:r>
            <w:r w:rsidRPr="00B83AB9">
              <w:rPr>
                <w:rFonts w:asciiTheme="minorBidi" w:hAnsiTheme="minorBidi"/>
                <w:sz w:val="22"/>
                <w:szCs w:val="22"/>
              </w:rPr>
              <w:t>o</w:t>
            </w:r>
            <w:r w:rsidRPr="00B83AB9">
              <w:rPr>
                <w:rFonts w:asciiTheme="minorBidi" w:hAnsiTheme="minorBidi"/>
                <w:spacing w:val="1"/>
                <w:sz w:val="22"/>
                <w:szCs w:val="22"/>
              </w:rPr>
              <w:t>r</w:t>
            </w:r>
            <w:r w:rsidRPr="00B83AB9">
              <w:rPr>
                <w:rFonts w:asciiTheme="minorBidi" w:hAnsiTheme="minorBidi"/>
                <w:sz w:val="22"/>
                <w:szCs w:val="22"/>
              </w:rPr>
              <w:t>da</w:t>
            </w:r>
            <w:r w:rsidRPr="00B83AB9">
              <w:rPr>
                <w:rFonts w:asciiTheme="minorBidi" w:hAnsiTheme="minorBidi"/>
                <w:spacing w:val="-2"/>
                <w:sz w:val="22"/>
                <w:szCs w:val="22"/>
              </w:rPr>
              <w:t>n</w:t>
            </w:r>
            <w:r w:rsidRPr="00B83AB9">
              <w:rPr>
                <w:rFonts w:asciiTheme="minorBidi" w:hAnsiTheme="minorBidi"/>
                <w:sz w:val="22"/>
                <w:szCs w:val="22"/>
              </w:rPr>
              <w:t xml:space="preserve">ce </w:t>
            </w:r>
            <w:r w:rsidRPr="00B83AB9">
              <w:rPr>
                <w:rFonts w:asciiTheme="minorBidi" w:hAnsiTheme="minorBidi"/>
                <w:spacing w:val="-1"/>
                <w:sz w:val="22"/>
                <w:szCs w:val="22"/>
              </w:rPr>
              <w:t>w</w:t>
            </w:r>
            <w:r w:rsidRPr="00B83AB9">
              <w:rPr>
                <w:rFonts w:asciiTheme="minorBidi" w:hAnsiTheme="minorBidi"/>
                <w:spacing w:val="1"/>
                <w:sz w:val="22"/>
                <w:szCs w:val="22"/>
              </w:rPr>
              <w:t>it</w:t>
            </w:r>
            <w:r w:rsidRPr="00B83AB9">
              <w:rPr>
                <w:rFonts w:asciiTheme="minorBidi" w:hAnsiTheme="minorBidi"/>
                <w:sz w:val="22"/>
                <w:szCs w:val="22"/>
              </w:rPr>
              <w:t xml:space="preserve">h </w:t>
            </w:r>
            <w:r w:rsidRPr="00B83AB9">
              <w:rPr>
                <w:rFonts w:asciiTheme="minorBidi" w:hAnsiTheme="minorBidi"/>
                <w:spacing w:val="-4"/>
                <w:sz w:val="22"/>
                <w:szCs w:val="22"/>
              </w:rPr>
              <w:t>m</w:t>
            </w:r>
            <w:r w:rsidRPr="00B83AB9">
              <w:rPr>
                <w:rFonts w:asciiTheme="minorBidi" w:hAnsiTheme="minorBidi"/>
                <w:sz w:val="22"/>
                <w:szCs w:val="22"/>
              </w:rPr>
              <w:t>anu</w:t>
            </w:r>
            <w:r w:rsidRPr="00B83AB9">
              <w:rPr>
                <w:rFonts w:asciiTheme="minorBidi" w:hAnsiTheme="minorBidi"/>
                <w:spacing w:val="1"/>
                <w:sz w:val="22"/>
                <w:szCs w:val="22"/>
              </w:rPr>
              <w:t>f</w:t>
            </w:r>
            <w:r w:rsidRPr="00B83AB9">
              <w:rPr>
                <w:rFonts w:asciiTheme="minorBidi" w:hAnsiTheme="minorBidi"/>
                <w:spacing w:val="-2"/>
                <w:sz w:val="22"/>
                <w:szCs w:val="22"/>
              </w:rPr>
              <w:t>a</w:t>
            </w:r>
            <w:r w:rsidRPr="00B83AB9">
              <w:rPr>
                <w:rFonts w:asciiTheme="minorBidi" w:hAnsiTheme="minorBidi"/>
                <w:sz w:val="22"/>
                <w:szCs w:val="22"/>
              </w:rPr>
              <w:t>c</w:t>
            </w:r>
            <w:r w:rsidRPr="00B83AB9">
              <w:rPr>
                <w:rFonts w:asciiTheme="minorBidi" w:hAnsiTheme="minorBidi"/>
                <w:spacing w:val="1"/>
                <w:sz w:val="22"/>
                <w:szCs w:val="22"/>
              </w:rPr>
              <w:t>t</w:t>
            </w:r>
            <w:r w:rsidRPr="00B83AB9">
              <w:rPr>
                <w:rFonts w:asciiTheme="minorBidi" w:hAnsiTheme="minorBidi"/>
                <w:spacing w:val="-2"/>
                <w:sz w:val="22"/>
                <w:szCs w:val="22"/>
              </w:rPr>
              <w:t>u</w:t>
            </w:r>
            <w:r w:rsidRPr="00B83AB9">
              <w:rPr>
                <w:rFonts w:asciiTheme="minorBidi" w:hAnsiTheme="minorBidi"/>
                <w:spacing w:val="1"/>
                <w:sz w:val="22"/>
                <w:szCs w:val="22"/>
              </w:rPr>
              <w:t>r</w:t>
            </w:r>
            <w:r w:rsidRPr="00B83AB9">
              <w:rPr>
                <w:rFonts w:asciiTheme="minorBidi" w:hAnsiTheme="minorBidi"/>
                <w:sz w:val="22"/>
                <w:szCs w:val="22"/>
              </w:rPr>
              <w:t>er</w:t>
            </w:r>
            <w:r w:rsidRPr="00B83AB9">
              <w:rPr>
                <w:rFonts w:asciiTheme="minorBidi" w:hAnsiTheme="minorBidi"/>
                <w:spacing w:val="-1"/>
                <w:sz w:val="22"/>
                <w:szCs w:val="22"/>
              </w:rPr>
              <w:t xml:space="preserve"> </w:t>
            </w:r>
            <w:r w:rsidRPr="00B83AB9">
              <w:rPr>
                <w:rFonts w:asciiTheme="minorBidi" w:hAnsiTheme="minorBidi"/>
                <w:spacing w:val="1"/>
                <w:sz w:val="22"/>
                <w:szCs w:val="22"/>
              </w:rPr>
              <w:t>r</w:t>
            </w:r>
            <w:r w:rsidRPr="00B83AB9">
              <w:rPr>
                <w:rFonts w:asciiTheme="minorBidi" w:hAnsiTheme="minorBidi"/>
                <w:spacing w:val="-2"/>
                <w:sz w:val="22"/>
                <w:szCs w:val="22"/>
              </w:rPr>
              <w:t>e</w:t>
            </w:r>
            <w:r w:rsidRPr="00B83AB9">
              <w:rPr>
                <w:rFonts w:asciiTheme="minorBidi" w:hAnsiTheme="minorBidi"/>
                <w:sz w:val="22"/>
                <w:szCs w:val="22"/>
              </w:rPr>
              <w:t>co</w:t>
            </w:r>
            <w:r w:rsidRPr="00B83AB9">
              <w:rPr>
                <w:rFonts w:asciiTheme="minorBidi" w:hAnsiTheme="minorBidi"/>
                <w:spacing w:val="-1"/>
                <w:sz w:val="22"/>
                <w:szCs w:val="22"/>
              </w:rPr>
              <w:t>mm</w:t>
            </w:r>
            <w:r w:rsidRPr="00B83AB9">
              <w:rPr>
                <w:rFonts w:asciiTheme="minorBidi" w:hAnsiTheme="minorBidi"/>
                <w:sz w:val="22"/>
                <w:szCs w:val="22"/>
              </w:rPr>
              <w:t>enda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w:t>
            </w:r>
            <w:r w:rsidRPr="00B83AB9">
              <w:rPr>
                <w:rFonts w:asciiTheme="minorBidi" w:hAnsiTheme="minorBidi"/>
                <w:spacing w:val="-2"/>
                <w:sz w:val="22"/>
                <w:szCs w:val="22"/>
              </w:rPr>
              <w:t>n</w:t>
            </w:r>
            <w:r w:rsidRPr="00B83AB9">
              <w:rPr>
                <w:rFonts w:asciiTheme="minorBidi" w:hAnsiTheme="minorBidi"/>
                <w:sz w:val="22"/>
                <w:szCs w:val="22"/>
              </w:rPr>
              <w:t>s.</w:t>
            </w:r>
          </w:p>
          <w:p w:rsidR="000B58F9" w:rsidRPr="00B83AB9" w:rsidRDefault="000B58F9" w:rsidP="00FE6267">
            <w:pPr>
              <w:pStyle w:val="ListParagraph"/>
              <w:numPr>
                <w:ilvl w:val="0"/>
                <w:numId w:val="898"/>
              </w:numPr>
              <w:tabs>
                <w:tab w:val="left" w:pos="600"/>
              </w:tabs>
              <w:spacing w:line="360" w:lineRule="auto"/>
              <w:ind w:left="480" w:right="533" w:hanging="450"/>
              <w:rPr>
                <w:rFonts w:asciiTheme="minorBidi" w:hAnsiTheme="minorBidi"/>
                <w:sz w:val="22"/>
                <w:szCs w:val="22"/>
              </w:rPr>
            </w:pPr>
            <w:r w:rsidRPr="00B83AB9">
              <w:rPr>
                <w:rFonts w:asciiTheme="minorBidi" w:hAnsiTheme="minorBidi"/>
                <w:b/>
                <w:bCs/>
                <w:spacing w:val="-1"/>
                <w:sz w:val="22"/>
                <w:szCs w:val="22"/>
              </w:rPr>
              <w:t>A</w:t>
            </w:r>
            <w:r w:rsidRPr="00B83AB9">
              <w:rPr>
                <w:rFonts w:asciiTheme="minorBidi" w:hAnsiTheme="minorBidi"/>
                <w:b/>
                <w:bCs/>
                <w:sz w:val="22"/>
                <w:szCs w:val="22"/>
              </w:rPr>
              <w:t>p</w:t>
            </w:r>
            <w:r w:rsidRPr="00B83AB9">
              <w:rPr>
                <w:rFonts w:asciiTheme="minorBidi" w:hAnsiTheme="minorBidi"/>
                <w:b/>
                <w:bCs/>
                <w:spacing w:val="-1"/>
                <w:sz w:val="22"/>
                <w:szCs w:val="22"/>
              </w:rPr>
              <w:t>p</w:t>
            </w:r>
            <w:r w:rsidRPr="00B83AB9">
              <w:rPr>
                <w:rFonts w:asciiTheme="minorBidi" w:hAnsiTheme="minorBidi"/>
                <w:b/>
                <w:bCs/>
                <w:spacing w:val="1"/>
                <w:sz w:val="22"/>
                <w:szCs w:val="22"/>
              </w:rPr>
              <w:t>li</w:t>
            </w:r>
            <w:r w:rsidRPr="00B83AB9">
              <w:rPr>
                <w:rFonts w:asciiTheme="minorBidi" w:hAnsiTheme="minorBidi"/>
                <w:b/>
                <w:bCs/>
                <w:sz w:val="22"/>
                <w:szCs w:val="22"/>
              </w:rPr>
              <w:t>c</w:t>
            </w:r>
            <w:r w:rsidRPr="00B83AB9">
              <w:rPr>
                <w:rFonts w:asciiTheme="minorBidi" w:hAnsiTheme="minorBidi"/>
                <w:b/>
                <w:bCs/>
                <w:spacing w:val="-2"/>
                <w:sz w:val="22"/>
                <w:szCs w:val="22"/>
              </w:rPr>
              <w:t>a</w:t>
            </w:r>
            <w:r w:rsidRPr="00B83AB9">
              <w:rPr>
                <w:rFonts w:asciiTheme="minorBidi" w:hAnsiTheme="minorBidi"/>
                <w:b/>
                <w:bCs/>
                <w:spacing w:val="1"/>
                <w:sz w:val="22"/>
                <w:szCs w:val="22"/>
              </w:rPr>
              <w:t>t</w:t>
            </w:r>
            <w:r w:rsidRPr="00B83AB9">
              <w:rPr>
                <w:rFonts w:asciiTheme="minorBidi" w:hAnsiTheme="minorBidi"/>
                <w:b/>
                <w:bCs/>
                <w:spacing w:val="-1"/>
                <w:sz w:val="22"/>
                <w:szCs w:val="22"/>
              </w:rPr>
              <w:t>i</w:t>
            </w:r>
            <w:r w:rsidRPr="00B83AB9">
              <w:rPr>
                <w:rFonts w:asciiTheme="minorBidi" w:hAnsiTheme="minorBidi"/>
                <w:b/>
                <w:bCs/>
                <w:sz w:val="22"/>
                <w:szCs w:val="22"/>
              </w:rPr>
              <w:t xml:space="preserve">on </w:t>
            </w:r>
            <w:r w:rsidRPr="00B83AB9">
              <w:rPr>
                <w:rFonts w:asciiTheme="minorBidi" w:hAnsiTheme="minorBidi"/>
                <w:b/>
                <w:bCs/>
                <w:spacing w:val="-2"/>
                <w:sz w:val="22"/>
                <w:szCs w:val="22"/>
              </w:rPr>
              <w:t>m</w:t>
            </w:r>
            <w:r w:rsidRPr="00B83AB9">
              <w:rPr>
                <w:rFonts w:asciiTheme="minorBidi" w:hAnsiTheme="minorBidi"/>
                <w:b/>
                <w:bCs/>
                <w:sz w:val="22"/>
                <w:szCs w:val="22"/>
              </w:rPr>
              <w:t>e</w:t>
            </w:r>
            <w:r w:rsidRPr="00B83AB9">
              <w:rPr>
                <w:rFonts w:asciiTheme="minorBidi" w:hAnsiTheme="minorBidi"/>
                <w:b/>
                <w:bCs/>
                <w:spacing w:val="1"/>
                <w:sz w:val="22"/>
                <w:szCs w:val="22"/>
              </w:rPr>
              <w:t>t</w:t>
            </w:r>
            <w:r w:rsidRPr="00B83AB9">
              <w:rPr>
                <w:rFonts w:asciiTheme="minorBidi" w:hAnsiTheme="minorBidi"/>
                <w:b/>
                <w:bCs/>
                <w:sz w:val="22"/>
                <w:szCs w:val="22"/>
              </w:rPr>
              <w:t>hod</w:t>
            </w:r>
            <w:r w:rsidRPr="00B83AB9">
              <w:rPr>
                <w:rFonts w:asciiTheme="minorBidi" w:hAnsiTheme="minorBidi"/>
                <w:b/>
                <w:bCs/>
                <w:spacing w:val="-2"/>
                <w:sz w:val="22"/>
                <w:szCs w:val="22"/>
              </w:rPr>
              <w:t xml:space="preserve"> </w:t>
            </w:r>
            <w:r w:rsidRPr="00B83AB9">
              <w:rPr>
                <w:rFonts w:asciiTheme="minorBidi" w:hAnsiTheme="minorBidi"/>
                <w:spacing w:val="1"/>
                <w:sz w:val="22"/>
                <w:szCs w:val="22"/>
              </w:rPr>
              <w:t>f</w:t>
            </w:r>
            <w:r w:rsidRPr="00B83AB9">
              <w:rPr>
                <w:rFonts w:asciiTheme="minorBidi" w:hAnsiTheme="minorBidi"/>
                <w:sz w:val="22"/>
                <w:szCs w:val="22"/>
              </w:rPr>
              <w:t>or</w:t>
            </w:r>
            <w:r w:rsidRPr="00B83AB9">
              <w:rPr>
                <w:rFonts w:asciiTheme="minorBidi" w:hAnsiTheme="minorBidi"/>
                <w:spacing w:val="-1"/>
                <w:sz w:val="22"/>
                <w:szCs w:val="22"/>
              </w:rPr>
              <w:t xml:space="preserve"> </w:t>
            </w:r>
            <w:r w:rsidRPr="00B83AB9">
              <w:rPr>
                <w:rFonts w:asciiTheme="minorBidi" w:hAnsiTheme="minorBidi"/>
                <w:spacing w:val="1"/>
                <w:sz w:val="22"/>
                <w:szCs w:val="22"/>
              </w:rPr>
              <w:t>t</w:t>
            </w:r>
            <w:r w:rsidRPr="00B83AB9">
              <w:rPr>
                <w:rFonts w:asciiTheme="minorBidi" w:hAnsiTheme="minorBidi"/>
                <w:spacing w:val="-2"/>
                <w:sz w:val="22"/>
                <w:szCs w:val="22"/>
              </w:rPr>
              <w:t>h</w:t>
            </w:r>
            <w:r w:rsidRPr="00B83AB9">
              <w:rPr>
                <w:rFonts w:asciiTheme="minorBidi" w:hAnsiTheme="minorBidi"/>
                <w:sz w:val="22"/>
                <w:szCs w:val="22"/>
              </w:rPr>
              <w:t xml:space="preserve">e </w:t>
            </w:r>
            <w:r w:rsidRPr="00B83AB9">
              <w:rPr>
                <w:rFonts w:asciiTheme="minorBidi" w:hAnsiTheme="minorBidi"/>
                <w:spacing w:val="1"/>
                <w:sz w:val="22"/>
                <w:szCs w:val="22"/>
              </w:rPr>
              <w:t>s</w:t>
            </w:r>
            <w:r w:rsidRPr="00B83AB9">
              <w:rPr>
                <w:rFonts w:asciiTheme="minorBidi" w:hAnsiTheme="minorBidi"/>
                <w:sz w:val="22"/>
                <w:szCs w:val="22"/>
              </w:rPr>
              <w:t>p</w:t>
            </w:r>
            <w:r w:rsidRPr="00B83AB9">
              <w:rPr>
                <w:rFonts w:asciiTheme="minorBidi" w:hAnsiTheme="minorBidi"/>
                <w:spacing w:val="-2"/>
                <w:sz w:val="22"/>
                <w:szCs w:val="22"/>
              </w:rPr>
              <w:t>e</w:t>
            </w:r>
            <w:r w:rsidRPr="00B83AB9">
              <w:rPr>
                <w:rFonts w:asciiTheme="minorBidi" w:hAnsiTheme="minorBidi"/>
                <w:sz w:val="22"/>
                <w:szCs w:val="22"/>
              </w:rPr>
              <w:t>c</w:t>
            </w:r>
            <w:r w:rsidRPr="00B83AB9">
              <w:rPr>
                <w:rFonts w:asciiTheme="minorBidi" w:hAnsiTheme="minorBidi"/>
                <w:spacing w:val="-1"/>
                <w:sz w:val="22"/>
                <w:szCs w:val="22"/>
              </w:rPr>
              <w:t>i</w:t>
            </w:r>
            <w:r w:rsidRPr="00B83AB9">
              <w:rPr>
                <w:rFonts w:asciiTheme="minorBidi" w:hAnsiTheme="minorBidi"/>
                <w:spacing w:val="1"/>
                <w:sz w:val="22"/>
                <w:szCs w:val="22"/>
              </w:rPr>
              <w:t>fi</w:t>
            </w:r>
            <w:r w:rsidRPr="00B83AB9">
              <w:rPr>
                <w:rFonts w:asciiTheme="minorBidi" w:hAnsiTheme="minorBidi"/>
                <w:spacing w:val="-2"/>
                <w:sz w:val="22"/>
                <w:szCs w:val="22"/>
              </w:rPr>
              <w:t>e</w:t>
            </w:r>
            <w:r w:rsidRPr="00B83AB9">
              <w:rPr>
                <w:rFonts w:asciiTheme="minorBidi" w:hAnsiTheme="minorBidi"/>
                <w:sz w:val="22"/>
                <w:szCs w:val="22"/>
              </w:rPr>
              <w:t>d s</w:t>
            </w:r>
            <w:r w:rsidRPr="00B83AB9">
              <w:rPr>
                <w:rFonts w:asciiTheme="minorBidi" w:hAnsiTheme="minorBidi"/>
                <w:spacing w:val="-2"/>
                <w:sz w:val="22"/>
                <w:szCs w:val="22"/>
              </w:rPr>
              <w:t>u</w:t>
            </w:r>
            <w:r w:rsidRPr="00B83AB9">
              <w:rPr>
                <w:rFonts w:asciiTheme="minorBidi" w:hAnsiTheme="minorBidi"/>
                <w:spacing w:val="1"/>
                <w:sz w:val="22"/>
                <w:szCs w:val="22"/>
              </w:rPr>
              <w:t>rf</w:t>
            </w:r>
            <w:r w:rsidRPr="00B83AB9">
              <w:rPr>
                <w:rFonts w:asciiTheme="minorBidi" w:hAnsiTheme="minorBidi"/>
                <w:spacing w:val="-2"/>
                <w:sz w:val="22"/>
                <w:szCs w:val="22"/>
              </w:rPr>
              <w:t>a</w:t>
            </w:r>
            <w:r w:rsidRPr="00B83AB9">
              <w:rPr>
                <w:rFonts w:asciiTheme="minorBidi" w:hAnsiTheme="minorBidi"/>
                <w:sz w:val="22"/>
                <w:szCs w:val="22"/>
              </w:rPr>
              <w:t xml:space="preserve">ce, </w:t>
            </w:r>
            <w:r w:rsidRPr="00B83AB9">
              <w:rPr>
                <w:rFonts w:asciiTheme="minorBidi" w:hAnsiTheme="minorBidi"/>
                <w:spacing w:val="-2"/>
                <w:sz w:val="22"/>
                <w:szCs w:val="22"/>
              </w:rPr>
              <w:t>a</w:t>
            </w:r>
            <w:r w:rsidRPr="00B83AB9">
              <w:rPr>
                <w:rFonts w:asciiTheme="minorBidi" w:hAnsiTheme="minorBidi"/>
                <w:spacing w:val="1"/>
                <w:sz w:val="22"/>
                <w:szCs w:val="22"/>
              </w:rPr>
              <w:t>r</w:t>
            </w:r>
            <w:r w:rsidRPr="00B83AB9">
              <w:rPr>
                <w:rFonts w:asciiTheme="minorBidi" w:hAnsiTheme="minorBidi"/>
                <w:spacing w:val="-2"/>
                <w:sz w:val="22"/>
                <w:szCs w:val="22"/>
              </w:rPr>
              <w:t>e</w:t>
            </w:r>
            <w:r w:rsidRPr="00B83AB9">
              <w:rPr>
                <w:rFonts w:asciiTheme="minorBidi" w:hAnsiTheme="minorBidi"/>
                <w:sz w:val="22"/>
                <w:szCs w:val="22"/>
              </w:rPr>
              <w:t xml:space="preserve">a </w:t>
            </w:r>
            <w:r w:rsidRPr="00B83AB9">
              <w:rPr>
                <w:rFonts w:asciiTheme="minorBidi" w:hAnsiTheme="minorBidi"/>
                <w:spacing w:val="1"/>
                <w:sz w:val="22"/>
                <w:szCs w:val="22"/>
              </w:rPr>
              <w:t>si</w:t>
            </w:r>
            <w:r w:rsidRPr="00B83AB9">
              <w:rPr>
                <w:rFonts w:asciiTheme="minorBidi" w:hAnsiTheme="minorBidi"/>
                <w:spacing w:val="-4"/>
                <w:sz w:val="22"/>
                <w:szCs w:val="22"/>
              </w:rPr>
              <w:t>z</w:t>
            </w:r>
            <w:r w:rsidRPr="00B83AB9">
              <w:rPr>
                <w:rFonts w:asciiTheme="minorBidi" w:hAnsiTheme="minorBidi"/>
                <w:sz w:val="22"/>
                <w:szCs w:val="22"/>
              </w:rPr>
              <w:t xml:space="preserve">e and </w:t>
            </w:r>
            <w:r w:rsidRPr="00B83AB9">
              <w:rPr>
                <w:rFonts w:asciiTheme="minorBidi" w:hAnsiTheme="minorBidi"/>
                <w:spacing w:val="1"/>
                <w:sz w:val="22"/>
                <w:szCs w:val="22"/>
              </w:rPr>
              <w:t>t</w:t>
            </w:r>
            <w:r w:rsidRPr="00B83AB9">
              <w:rPr>
                <w:rFonts w:asciiTheme="minorBidi" w:hAnsiTheme="minorBidi"/>
                <w:spacing w:val="-2"/>
                <w:sz w:val="22"/>
                <w:szCs w:val="22"/>
              </w:rPr>
              <w:t>y</w:t>
            </w:r>
            <w:r w:rsidRPr="00B83AB9">
              <w:rPr>
                <w:rFonts w:asciiTheme="minorBidi" w:hAnsiTheme="minorBidi"/>
                <w:sz w:val="22"/>
                <w:szCs w:val="22"/>
              </w:rPr>
              <w:t>pe of</w:t>
            </w:r>
            <w:r w:rsidRPr="00B83AB9">
              <w:rPr>
                <w:rFonts w:asciiTheme="minorBidi" w:hAnsiTheme="minorBidi"/>
                <w:spacing w:val="1"/>
                <w:sz w:val="22"/>
                <w:szCs w:val="22"/>
              </w:rPr>
              <w:t xml:space="preserve"> </w:t>
            </w:r>
            <w:r w:rsidRPr="00B83AB9">
              <w:rPr>
                <w:rFonts w:asciiTheme="minorBidi" w:hAnsiTheme="minorBidi"/>
                <w:spacing w:val="-2"/>
                <w:sz w:val="22"/>
                <w:szCs w:val="22"/>
              </w:rPr>
              <w:t>f</w:t>
            </w:r>
            <w:r w:rsidRPr="00B83AB9">
              <w:rPr>
                <w:rFonts w:asciiTheme="minorBidi" w:hAnsiTheme="minorBidi"/>
                <w:spacing w:val="1"/>
                <w:sz w:val="22"/>
                <w:szCs w:val="22"/>
              </w:rPr>
              <w:t>i</w:t>
            </w:r>
            <w:r w:rsidRPr="00B83AB9">
              <w:rPr>
                <w:rFonts w:asciiTheme="minorBidi" w:hAnsiTheme="minorBidi"/>
                <w:spacing w:val="-2"/>
                <w:sz w:val="22"/>
                <w:szCs w:val="22"/>
              </w:rPr>
              <w:t>n</w:t>
            </w:r>
            <w:r w:rsidRPr="00B83AB9">
              <w:rPr>
                <w:rFonts w:asciiTheme="minorBidi" w:hAnsiTheme="minorBidi"/>
                <w:spacing w:val="1"/>
                <w:sz w:val="22"/>
                <w:szCs w:val="22"/>
              </w:rPr>
              <w:t>i</w:t>
            </w:r>
            <w:r w:rsidRPr="00B83AB9">
              <w:rPr>
                <w:rFonts w:asciiTheme="minorBidi" w:hAnsiTheme="minorBidi"/>
                <w:sz w:val="22"/>
                <w:szCs w:val="22"/>
              </w:rPr>
              <w:t>sh</w:t>
            </w:r>
            <w:r w:rsidRPr="00B83AB9">
              <w:rPr>
                <w:rFonts w:asciiTheme="minorBidi" w:hAnsiTheme="minorBidi"/>
                <w:spacing w:val="-2"/>
                <w:sz w:val="22"/>
                <w:szCs w:val="22"/>
              </w:rPr>
              <w:t xml:space="preserve"> </w:t>
            </w:r>
            <w:r w:rsidRPr="00B83AB9">
              <w:rPr>
                <w:rFonts w:asciiTheme="minorBidi" w:hAnsiTheme="minorBidi"/>
                <w:spacing w:val="1"/>
                <w:sz w:val="22"/>
                <w:szCs w:val="22"/>
              </w:rPr>
              <w:t>i</w:t>
            </w:r>
            <w:r w:rsidRPr="00B83AB9">
              <w:rPr>
                <w:rFonts w:asciiTheme="minorBidi" w:hAnsiTheme="minorBidi"/>
                <w:sz w:val="22"/>
                <w:szCs w:val="22"/>
              </w:rPr>
              <w:t xml:space="preserve">s </w:t>
            </w:r>
            <w:r w:rsidRPr="00B83AB9">
              <w:rPr>
                <w:rFonts w:asciiTheme="minorBidi" w:hAnsiTheme="minorBidi"/>
                <w:spacing w:val="-1"/>
                <w:sz w:val="22"/>
                <w:szCs w:val="22"/>
              </w:rPr>
              <w:t>s</w:t>
            </w:r>
            <w:r w:rsidRPr="00B83AB9">
              <w:rPr>
                <w:rFonts w:asciiTheme="minorBidi" w:hAnsiTheme="minorBidi"/>
                <w:sz w:val="22"/>
                <w:szCs w:val="22"/>
              </w:rPr>
              <w:t>e</w:t>
            </w:r>
            <w:r w:rsidRPr="00B83AB9">
              <w:rPr>
                <w:rFonts w:asciiTheme="minorBidi" w:hAnsiTheme="minorBidi"/>
                <w:spacing w:val="-1"/>
                <w:sz w:val="22"/>
                <w:szCs w:val="22"/>
              </w:rPr>
              <w:t>l</w:t>
            </w:r>
            <w:r w:rsidRPr="00B83AB9">
              <w:rPr>
                <w:rFonts w:asciiTheme="minorBidi" w:hAnsiTheme="minorBidi"/>
                <w:sz w:val="22"/>
                <w:szCs w:val="22"/>
              </w:rPr>
              <w:t>ec</w:t>
            </w:r>
            <w:r w:rsidRPr="00B83AB9">
              <w:rPr>
                <w:rFonts w:asciiTheme="minorBidi" w:hAnsiTheme="minorBidi"/>
                <w:spacing w:val="-1"/>
                <w:sz w:val="22"/>
                <w:szCs w:val="22"/>
              </w:rPr>
              <w:t>t</w:t>
            </w:r>
            <w:r w:rsidRPr="00B83AB9">
              <w:rPr>
                <w:rFonts w:asciiTheme="minorBidi" w:hAnsiTheme="minorBidi"/>
                <w:sz w:val="22"/>
                <w:szCs w:val="22"/>
              </w:rPr>
              <w:t>ed.</w:t>
            </w:r>
          </w:p>
          <w:p w:rsidR="000B58F9" w:rsidRPr="00B83AB9" w:rsidRDefault="000B58F9" w:rsidP="00FE6267">
            <w:pPr>
              <w:pStyle w:val="ListParagraph"/>
              <w:numPr>
                <w:ilvl w:val="0"/>
                <w:numId w:val="898"/>
              </w:numPr>
              <w:tabs>
                <w:tab w:val="left" w:pos="600"/>
              </w:tabs>
              <w:spacing w:line="360" w:lineRule="auto"/>
              <w:ind w:left="480" w:right="-20" w:hanging="450"/>
              <w:rPr>
                <w:rFonts w:asciiTheme="minorBidi" w:hAnsiTheme="minorBidi"/>
                <w:sz w:val="22"/>
                <w:szCs w:val="22"/>
              </w:rPr>
            </w:pPr>
            <w:r w:rsidRPr="00B83AB9">
              <w:rPr>
                <w:rFonts w:asciiTheme="minorBidi" w:hAnsiTheme="minorBidi"/>
                <w:sz w:val="22"/>
                <w:szCs w:val="22"/>
              </w:rPr>
              <w:t>St</w:t>
            </w:r>
            <w:r w:rsidRPr="00B83AB9">
              <w:rPr>
                <w:rFonts w:asciiTheme="minorBidi" w:hAnsiTheme="minorBidi"/>
                <w:spacing w:val="1"/>
                <w:sz w:val="22"/>
                <w:szCs w:val="22"/>
              </w:rPr>
              <w:t>a</w:t>
            </w:r>
            <w:r w:rsidRPr="00B83AB9">
              <w:rPr>
                <w:rFonts w:asciiTheme="minorBidi" w:hAnsiTheme="minorBidi"/>
                <w:spacing w:val="-1"/>
                <w:sz w:val="22"/>
                <w:szCs w:val="22"/>
              </w:rPr>
              <w:t>i</w:t>
            </w:r>
            <w:r w:rsidRPr="00B83AB9">
              <w:rPr>
                <w:rFonts w:asciiTheme="minorBidi" w:hAnsiTheme="minorBidi"/>
                <w:sz w:val="22"/>
                <w:szCs w:val="22"/>
              </w:rPr>
              <w:t xml:space="preserve">n </w:t>
            </w:r>
            <w:r w:rsidRPr="00B83AB9">
              <w:rPr>
                <w:rFonts w:asciiTheme="minorBidi" w:hAnsiTheme="minorBidi"/>
                <w:spacing w:val="1"/>
                <w:sz w:val="22"/>
                <w:szCs w:val="22"/>
              </w:rPr>
              <w:t>i</w:t>
            </w:r>
            <w:r w:rsidRPr="00B83AB9">
              <w:rPr>
                <w:rFonts w:asciiTheme="minorBidi" w:hAnsiTheme="minorBidi"/>
                <w:sz w:val="22"/>
                <w:szCs w:val="22"/>
              </w:rPr>
              <w:t>s</w:t>
            </w:r>
            <w:r w:rsidRPr="00B83AB9">
              <w:rPr>
                <w:rFonts w:asciiTheme="minorBidi" w:hAnsiTheme="minorBidi"/>
                <w:spacing w:val="-2"/>
                <w:sz w:val="22"/>
                <w:szCs w:val="22"/>
              </w:rPr>
              <w:t xml:space="preserve"> </w:t>
            </w:r>
            <w:r w:rsidRPr="00B83AB9">
              <w:rPr>
                <w:rFonts w:asciiTheme="minorBidi" w:hAnsiTheme="minorBidi"/>
                <w:sz w:val="22"/>
                <w:szCs w:val="22"/>
              </w:rPr>
              <w:t>ap</w:t>
            </w:r>
            <w:r w:rsidRPr="00B83AB9">
              <w:rPr>
                <w:rFonts w:asciiTheme="minorBidi" w:hAnsiTheme="minorBidi"/>
                <w:spacing w:val="-2"/>
                <w:sz w:val="22"/>
                <w:szCs w:val="22"/>
              </w:rPr>
              <w:t>p</w:t>
            </w:r>
            <w:r w:rsidRPr="00B83AB9">
              <w:rPr>
                <w:rFonts w:asciiTheme="minorBidi" w:hAnsiTheme="minorBidi"/>
                <w:spacing w:val="1"/>
                <w:sz w:val="22"/>
                <w:szCs w:val="22"/>
              </w:rPr>
              <w:t>l</w:t>
            </w:r>
            <w:r w:rsidRPr="00B83AB9">
              <w:rPr>
                <w:rFonts w:asciiTheme="minorBidi" w:hAnsiTheme="minorBidi"/>
                <w:spacing w:val="-1"/>
                <w:sz w:val="22"/>
                <w:szCs w:val="22"/>
              </w:rPr>
              <w:t>i</w:t>
            </w:r>
            <w:r w:rsidRPr="00B83AB9">
              <w:rPr>
                <w:rFonts w:asciiTheme="minorBidi" w:hAnsiTheme="minorBidi"/>
                <w:sz w:val="22"/>
                <w:szCs w:val="22"/>
              </w:rPr>
              <w:t xml:space="preserve">ed </w:t>
            </w:r>
            <w:r w:rsidRPr="00B83AB9">
              <w:rPr>
                <w:rFonts w:asciiTheme="minorBidi" w:hAnsiTheme="minorBidi"/>
                <w:spacing w:val="-1"/>
                <w:sz w:val="22"/>
                <w:szCs w:val="22"/>
              </w:rPr>
              <w:t>t</w:t>
            </w:r>
            <w:r w:rsidRPr="00B83AB9">
              <w:rPr>
                <w:rFonts w:asciiTheme="minorBidi" w:hAnsiTheme="minorBidi"/>
                <w:sz w:val="22"/>
                <w:szCs w:val="22"/>
              </w:rPr>
              <w:t>o b</w:t>
            </w:r>
            <w:r w:rsidRPr="00B83AB9">
              <w:rPr>
                <w:rFonts w:asciiTheme="minorBidi" w:hAnsiTheme="minorBidi"/>
                <w:spacing w:val="-2"/>
                <w:sz w:val="22"/>
                <w:szCs w:val="22"/>
              </w:rPr>
              <w:t>a</w:t>
            </w:r>
            <w:r w:rsidRPr="00B83AB9">
              <w:rPr>
                <w:rFonts w:asciiTheme="minorBidi" w:hAnsiTheme="minorBidi"/>
                <w:spacing w:val="1"/>
                <w:sz w:val="22"/>
                <w:szCs w:val="22"/>
              </w:rPr>
              <w:t>r</w:t>
            </w:r>
            <w:r w:rsidRPr="00B83AB9">
              <w:rPr>
                <w:rFonts w:asciiTheme="minorBidi" w:hAnsiTheme="minorBidi"/>
                <w:sz w:val="22"/>
                <w:szCs w:val="22"/>
              </w:rPr>
              <w:t xml:space="preserve">e </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pacing w:val="-4"/>
                <w:sz w:val="22"/>
                <w:szCs w:val="22"/>
              </w:rPr>
              <w:t>m</w:t>
            </w:r>
            <w:r w:rsidRPr="00B83AB9">
              <w:rPr>
                <w:rFonts w:asciiTheme="minorBidi" w:hAnsiTheme="minorBidi"/>
                <w:sz w:val="22"/>
                <w:szCs w:val="22"/>
              </w:rPr>
              <w:t>ber</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z w:val="22"/>
                <w:szCs w:val="22"/>
              </w:rPr>
              <w:t>u</w:t>
            </w:r>
            <w:r w:rsidRPr="00B83AB9">
              <w:rPr>
                <w:rFonts w:asciiTheme="minorBidi" w:hAnsiTheme="minorBidi"/>
                <w:spacing w:val="1"/>
                <w:sz w:val="22"/>
                <w:szCs w:val="22"/>
              </w:rPr>
              <w:t>r</w:t>
            </w:r>
            <w:r w:rsidRPr="00B83AB9">
              <w:rPr>
                <w:rFonts w:asciiTheme="minorBidi" w:hAnsiTheme="minorBidi"/>
                <w:spacing w:val="-2"/>
                <w:sz w:val="22"/>
                <w:szCs w:val="22"/>
              </w:rPr>
              <w:t>f</w:t>
            </w:r>
            <w:r w:rsidRPr="00B83AB9">
              <w:rPr>
                <w:rFonts w:asciiTheme="minorBidi" w:hAnsiTheme="minorBidi"/>
                <w:sz w:val="22"/>
                <w:szCs w:val="22"/>
              </w:rPr>
              <w:t>ace</w:t>
            </w:r>
            <w:r w:rsidRPr="00B83AB9">
              <w:rPr>
                <w:rFonts w:asciiTheme="minorBidi" w:hAnsiTheme="minorBidi"/>
                <w:spacing w:val="-2"/>
                <w:sz w:val="22"/>
                <w:szCs w:val="22"/>
              </w:rPr>
              <w:t xml:space="preserve"> </w:t>
            </w:r>
            <w:r w:rsidRPr="00B83AB9">
              <w:rPr>
                <w:rFonts w:asciiTheme="minorBidi" w:hAnsiTheme="minorBidi"/>
                <w:spacing w:val="1"/>
                <w:sz w:val="22"/>
                <w:szCs w:val="22"/>
              </w:rPr>
              <w:t>t</w:t>
            </w:r>
            <w:r w:rsidRPr="00B83AB9">
              <w:rPr>
                <w:rFonts w:asciiTheme="minorBidi" w:hAnsiTheme="minorBidi"/>
                <w:sz w:val="22"/>
                <w:szCs w:val="22"/>
              </w:rPr>
              <w:t>o</w:t>
            </w:r>
            <w:r w:rsidRPr="00B83AB9">
              <w:rPr>
                <w:rFonts w:asciiTheme="minorBidi" w:hAnsiTheme="minorBidi"/>
                <w:spacing w:val="-2"/>
                <w:sz w:val="22"/>
                <w:szCs w:val="22"/>
              </w:rPr>
              <w:t xml:space="preserve"> </w:t>
            </w:r>
            <w:r w:rsidRPr="00B83AB9">
              <w:rPr>
                <w:rFonts w:asciiTheme="minorBidi" w:hAnsiTheme="minorBidi"/>
                <w:sz w:val="22"/>
                <w:szCs w:val="22"/>
              </w:rPr>
              <w:t>sp</w:t>
            </w:r>
            <w:r w:rsidRPr="00B83AB9">
              <w:rPr>
                <w:rFonts w:asciiTheme="minorBidi" w:hAnsiTheme="minorBidi"/>
                <w:spacing w:val="1"/>
                <w:sz w:val="22"/>
                <w:szCs w:val="22"/>
              </w:rPr>
              <w:t>e</w:t>
            </w:r>
            <w:r w:rsidRPr="00B83AB9">
              <w:rPr>
                <w:rFonts w:asciiTheme="minorBidi" w:hAnsiTheme="minorBidi"/>
                <w:spacing w:val="-2"/>
                <w:sz w:val="22"/>
                <w:szCs w:val="22"/>
              </w:rPr>
              <w:t>c</w:t>
            </w:r>
            <w:r w:rsidRPr="00B83AB9">
              <w:rPr>
                <w:rFonts w:asciiTheme="minorBidi" w:hAnsiTheme="minorBidi"/>
                <w:spacing w:val="1"/>
                <w:sz w:val="22"/>
                <w:szCs w:val="22"/>
              </w:rPr>
              <w:t>i</w:t>
            </w:r>
            <w:r w:rsidRPr="00B83AB9">
              <w:rPr>
                <w:rFonts w:asciiTheme="minorBidi" w:hAnsiTheme="minorBidi"/>
                <w:spacing w:val="-2"/>
                <w:sz w:val="22"/>
                <w:szCs w:val="22"/>
              </w:rPr>
              <w:t>f</w:t>
            </w:r>
            <w:r w:rsidRPr="00B83AB9">
              <w:rPr>
                <w:rFonts w:asciiTheme="minorBidi" w:hAnsiTheme="minorBidi"/>
                <w:spacing w:val="1"/>
                <w:sz w:val="22"/>
                <w:szCs w:val="22"/>
              </w:rPr>
              <w:t>i</w:t>
            </w:r>
            <w:r w:rsidRPr="00B83AB9">
              <w:rPr>
                <w:rFonts w:asciiTheme="minorBidi" w:hAnsiTheme="minorBidi"/>
                <w:spacing w:val="-2"/>
                <w:sz w:val="22"/>
                <w:szCs w:val="22"/>
              </w:rPr>
              <w:t>c</w:t>
            </w:r>
            <w:r w:rsidRPr="00B83AB9">
              <w:rPr>
                <w:rFonts w:asciiTheme="minorBidi" w:hAnsiTheme="minorBidi"/>
                <w:sz w:val="22"/>
                <w:szCs w:val="22"/>
              </w:rPr>
              <w:t>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w:t>
            </w:r>
            <w:r w:rsidRPr="00B83AB9">
              <w:rPr>
                <w:rFonts w:asciiTheme="minorBidi" w:hAnsiTheme="minorBidi"/>
                <w:spacing w:val="-2"/>
                <w:sz w:val="22"/>
                <w:szCs w:val="22"/>
              </w:rPr>
              <w:t>n</w:t>
            </w:r>
            <w:r w:rsidRPr="00B83AB9">
              <w:rPr>
                <w:rFonts w:asciiTheme="minorBidi" w:hAnsiTheme="minorBidi"/>
                <w:sz w:val="22"/>
                <w:szCs w:val="22"/>
              </w:rPr>
              <w:t>s.</w:t>
            </w:r>
          </w:p>
          <w:p w:rsidR="000B58F9" w:rsidRPr="00B83AB9" w:rsidRDefault="000B58F9" w:rsidP="00FE6267">
            <w:pPr>
              <w:pStyle w:val="ListParagraph"/>
              <w:numPr>
                <w:ilvl w:val="0"/>
                <w:numId w:val="898"/>
              </w:numPr>
              <w:tabs>
                <w:tab w:val="left" w:pos="600"/>
              </w:tabs>
              <w:spacing w:line="360" w:lineRule="auto"/>
              <w:ind w:left="480" w:right="306" w:hanging="450"/>
              <w:rPr>
                <w:rFonts w:asciiTheme="minorBidi" w:hAnsiTheme="minorBidi"/>
              </w:rPr>
            </w:pPr>
            <w:r w:rsidRPr="00B83AB9">
              <w:rPr>
                <w:rFonts w:asciiTheme="minorBidi" w:hAnsiTheme="minorBidi"/>
                <w:sz w:val="22"/>
                <w:szCs w:val="22"/>
              </w:rPr>
              <w:t>Wood</w:t>
            </w:r>
            <w:r w:rsidRPr="00B83AB9">
              <w:rPr>
                <w:rFonts w:asciiTheme="minorBidi" w:hAnsiTheme="minorBidi"/>
                <w:spacing w:val="-2"/>
                <w:sz w:val="22"/>
                <w:szCs w:val="22"/>
              </w:rPr>
              <w:t xml:space="preserve"> </w:t>
            </w:r>
            <w:r w:rsidRPr="00B83AB9">
              <w:rPr>
                <w:rFonts w:asciiTheme="minorBidi" w:hAnsiTheme="minorBidi"/>
                <w:spacing w:val="1"/>
                <w:sz w:val="22"/>
                <w:szCs w:val="22"/>
              </w:rPr>
              <w:t>f</w:t>
            </w:r>
            <w:r w:rsidRPr="00B83AB9">
              <w:rPr>
                <w:rFonts w:asciiTheme="minorBidi" w:hAnsiTheme="minorBidi"/>
                <w:spacing w:val="-1"/>
                <w:sz w:val="22"/>
                <w:szCs w:val="22"/>
              </w:rPr>
              <w:t>i</w:t>
            </w:r>
            <w:r w:rsidRPr="00B83AB9">
              <w:rPr>
                <w:rFonts w:asciiTheme="minorBidi" w:hAnsiTheme="minorBidi"/>
                <w:spacing w:val="1"/>
                <w:sz w:val="22"/>
                <w:szCs w:val="22"/>
              </w:rPr>
              <w:t>ll</w:t>
            </w:r>
            <w:r w:rsidRPr="00B83AB9">
              <w:rPr>
                <w:rFonts w:asciiTheme="minorBidi" w:hAnsiTheme="minorBidi"/>
                <w:spacing w:val="-2"/>
                <w:sz w:val="22"/>
                <w:szCs w:val="22"/>
              </w:rPr>
              <w:t>e</w:t>
            </w:r>
            <w:r w:rsidRPr="00B83AB9">
              <w:rPr>
                <w:rFonts w:asciiTheme="minorBidi" w:hAnsiTheme="minorBidi"/>
                <w:sz w:val="22"/>
                <w:szCs w:val="22"/>
              </w:rPr>
              <w:t>r</w:t>
            </w:r>
            <w:r w:rsidRPr="00B83AB9">
              <w:rPr>
                <w:rFonts w:asciiTheme="minorBidi" w:hAnsiTheme="minorBidi"/>
                <w:spacing w:val="1"/>
                <w:sz w:val="22"/>
                <w:szCs w:val="22"/>
              </w:rPr>
              <w:t xml:space="preserve"> </w:t>
            </w:r>
            <w:r w:rsidRPr="00B83AB9">
              <w:rPr>
                <w:rFonts w:asciiTheme="minorBidi" w:hAnsiTheme="minorBidi"/>
                <w:sz w:val="22"/>
                <w:szCs w:val="22"/>
              </w:rPr>
              <w:t>a</w:t>
            </w:r>
            <w:r w:rsidRPr="00B83AB9">
              <w:rPr>
                <w:rFonts w:asciiTheme="minorBidi" w:hAnsiTheme="minorBidi"/>
                <w:spacing w:val="-2"/>
                <w:sz w:val="22"/>
                <w:szCs w:val="22"/>
              </w:rPr>
              <w:t>n</w:t>
            </w:r>
            <w:r w:rsidRPr="00B83AB9">
              <w:rPr>
                <w:rFonts w:asciiTheme="minorBidi" w:hAnsiTheme="minorBidi"/>
                <w:sz w:val="22"/>
                <w:szCs w:val="22"/>
              </w:rPr>
              <w:t>d p</w:t>
            </w:r>
            <w:r w:rsidRPr="00B83AB9">
              <w:rPr>
                <w:rFonts w:asciiTheme="minorBidi" w:hAnsiTheme="minorBidi"/>
                <w:spacing w:val="-2"/>
                <w:sz w:val="22"/>
                <w:szCs w:val="22"/>
              </w:rPr>
              <w:t>u</w:t>
            </w:r>
            <w:r w:rsidRPr="00B83AB9">
              <w:rPr>
                <w:rFonts w:asciiTheme="minorBidi" w:hAnsiTheme="minorBidi"/>
                <w:spacing w:val="1"/>
                <w:sz w:val="22"/>
                <w:szCs w:val="22"/>
              </w:rPr>
              <w:t>tt</w:t>
            </w:r>
            <w:r w:rsidRPr="00B83AB9">
              <w:rPr>
                <w:rFonts w:asciiTheme="minorBidi" w:hAnsiTheme="minorBidi"/>
                <w:sz w:val="22"/>
                <w:szCs w:val="22"/>
              </w:rPr>
              <w:t>y</w:t>
            </w:r>
            <w:r w:rsidRPr="00B83AB9">
              <w:rPr>
                <w:rFonts w:asciiTheme="minorBidi" w:hAnsiTheme="minorBidi"/>
                <w:spacing w:val="-2"/>
                <w:sz w:val="22"/>
                <w:szCs w:val="22"/>
              </w:rPr>
              <w:t xml:space="preserve"> </w:t>
            </w:r>
            <w:r w:rsidRPr="00B83AB9">
              <w:rPr>
                <w:rFonts w:asciiTheme="minorBidi" w:hAnsiTheme="minorBidi"/>
                <w:sz w:val="22"/>
                <w:szCs w:val="22"/>
              </w:rPr>
              <w:t>a</w:t>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2"/>
                <w:sz w:val="22"/>
                <w:szCs w:val="22"/>
              </w:rPr>
              <w:t xml:space="preserve"> s</w:t>
            </w:r>
            <w:r w:rsidRPr="00B83AB9">
              <w:rPr>
                <w:rFonts w:asciiTheme="minorBidi" w:hAnsiTheme="minorBidi"/>
                <w:sz w:val="22"/>
                <w:szCs w:val="22"/>
              </w:rPr>
              <w:t>e</w:t>
            </w:r>
            <w:r w:rsidRPr="00B83AB9">
              <w:rPr>
                <w:rFonts w:asciiTheme="minorBidi" w:hAnsiTheme="minorBidi"/>
                <w:spacing w:val="1"/>
                <w:sz w:val="22"/>
                <w:szCs w:val="22"/>
              </w:rPr>
              <w:t>l</w:t>
            </w:r>
            <w:r w:rsidRPr="00B83AB9">
              <w:rPr>
                <w:rFonts w:asciiTheme="minorBidi" w:hAnsiTheme="minorBidi"/>
                <w:sz w:val="22"/>
                <w:szCs w:val="22"/>
              </w:rPr>
              <w:t>e</w:t>
            </w:r>
            <w:r w:rsidRPr="00B83AB9">
              <w:rPr>
                <w:rFonts w:asciiTheme="minorBidi" w:hAnsiTheme="minorBidi"/>
                <w:spacing w:val="-2"/>
                <w:sz w:val="22"/>
                <w:szCs w:val="22"/>
              </w:rPr>
              <w:t>c</w:t>
            </w:r>
            <w:r w:rsidRPr="00B83AB9">
              <w:rPr>
                <w:rFonts w:asciiTheme="minorBidi" w:hAnsiTheme="minorBidi"/>
                <w:spacing w:val="1"/>
                <w:sz w:val="22"/>
                <w:szCs w:val="22"/>
              </w:rPr>
              <w:t>t</w:t>
            </w:r>
            <w:r w:rsidRPr="00B83AB9">
              <w:rPr>
                <w:rFonts w:asciiTheme="minorBidi" w:hAnsiTheme="minorBidi"/>
                <w:sz w:val="22"/>
                <w:szCs w:val="22"/>
              </w:rPr>
              <w:t>e</w:t>
            </w:r>
            <w:r w:rsidRPr="00B83AB9">
              <w:rPr>
                <w:rFonts w:asciiTheme="minorBidi" w:hAnsiTheme="minorBidi"/>
                <w:spacing w:val="-2"/>
                <w:sz w:val="22"/>
                <w:szCs w:val="22"/>
              </w:rPr>
              <w:t>d</w:t>
            </w:r>
            <w:r w:rsidRPr="00B83AB9">
              <w:rPr>
                <w:rFonts w:asciiTheme="minorBidi" w:hAnsiTheme="minorBidi"/>
                <w:sz w:val="22"/>
                <w:szCs w:val="22"/>
              </w:rPr>
              <w:t xml:space="preserve">, </w:t>
            </w:r>
            <w:r w:rsidRPr="00B83AB9">
              <w:rPr>
                <w:rFonts w:asciiTheme="minorBidi" w:hAnsiTheme="minorBidi"/>
                <w:spacing w:val="-4"/>
                <w:sz w:val="22"/>
                <w:szCs w:val="22"/>
              </w:rPr>
              <w:t>m</w:t>
            </w:r>
            <w:r w:rsidRPr="00B83AB9">
              <w:rPr>
                <w:rFonts w:asciiTheme="minorBidi" w:hAnsiTheme="minorBidi"/>
                <w:spacing w:val="1"/>
                <w:sz w:val="22"/>
                <w:szCs w:val="22"/>
              </w:rPr>
              <w:t>i</w:t>
            </w:r>
            <w:r w:rsidRPr="00B83AB9">
              <w:rPr>
                <w:rFonts w:asciiTheme="minorBidi" w:hAnsiTheme="minorBidi"/>
                <w:sz w:val="22"/>
                <w:szCs w:val="22"/>
              </w:rPr>
              <w:t xml:space="preserve">xed, </w:t>
            </w:r>
            <w:proofErr w:type="spellStart"/>
            <w:proofErr w:type="gramStart"/>
            <w:r w:rsidRPr="00B83AB9">
              <w:rPr>
                <w:rFonts w:asciiTheme="minorBidi" w:hAnsiTheme="minorBidi"/>
                <w:spacing w:val="2"/>
                <w:sz w:val="22"/>
                <w:szCs w:val="22"/>
              </w:rPr>
              <w:t>c</w:t>
            </w:r>
            <w:r w:rsidRPr="00B83AB9">
              <w:rPr>
                <w:rFonts w:asciiTheme="minorBidi" w:hAnsiTheme="minorBidi"/>
                <w:spacing w:val="-2"/>
                <w:sz w:val="22"/>
                <w:szCs w:val="22"/>
              </w:rPr>
              <w:t>o</w:t>
            </w:r>
            <w:r w:rsidRPr="00B83AB9">
              <w:rPr>
                <w:rFonts w:asciiTheme="minorBidi" w:hAnsiTheme="minorBidi"/>
                <w:spacing w:val="1"/>
                <w:sz w:val="22"/>
                <w:szCs w:val="22"/>
              </w:rPr>
              <w:t>l</w:t>
            </w:r>
            <w:r w:rsidRPr="00B83AB9">
              <w:rPr>
                <w:rFonts w:asciiTheme="minorBidi" w:hAnsiTheme="minorBidi"/>
                <w:sz w:val="22"/>
                <w:szCs w:val="22"/>
              </w:rPr>
              <w:t>ou</w:t>
            </w:r>
            <w:r w:rsidRPr="00B83AB9">
              <w:rPr>
                <w:rFonts w:asciiTheme="minorBidi" w:hAnsiTheme="minorBidi"/>
                <w:spacing w:val="2"/>
                <w:sz w:val="22"/>
                <w:szCs w:val="22"/>
              </w:rPr>
              <w:t>r</w:t>
            </w:r>
            <w:proofErr w:type="spellEnd"/>
            <w:proofErr w:type="gramEnd"/>
            <w:r w:rsidRPr="00B83AB9">
              <w:rPr>
                <w:rFonts w:asciiTheme="minorBidi" w:hAnsiTheme="minorBidi"/>
                <w:spacing w:val="-4"/>
                <w:sz w:val="22"/>
                <w:szCs w:val="22"/>
              </w:rPr>
              <w:t>-m</w:t>
            </w:r>
            <w:r w:rsidRPr="00B83AB9">
              <w:rPr>
                <w:rFonts w:asciiTheme="minorBidi" w:hAnsiTheme="minorBidi"/>
                <w:sz w:val="22"/>
                <w:szCs w:val="22"/>
              </w:rPr>
              <w:t>a</w:t>
            </w:r>
            <w:r w:rsidRPr="00B83AB9">
              <w:rPr>
                <w:rFonts w:asciiTheme="minorBidi" w:hAnsiTheme="minorBidi"/>
                <w:spacing w:val="1"/>
                <w:sz w:val="22"/>
                <w:szCs w:val="22"/>
              </w:rPr>
              <w:t>t</w:t>
            </w:r>
            <w:r w:rsidRPr="00B83AB9">
              <w:rPr>
                <w:rFonts w:asciiTheme="minorBidi" w:hAnsiTheme="minorBidi"/>
                <w:sz w:val="22"/>
                <w:szCs w:val="22"/>
              </w:rPr>
              <w:t>ched and app</w:t>
            </w:r>
            <w:r w:rsidRPr="00B83AB9">
              <w:rPr>
                <w:rFonts w:asciiTheme="minorBidi" w:hAnsiTheme="minorBidi"/>
                <w:spacing w:val="-1"/>
                <w:sz w:val="22"/>
                <w:szCs w:val="22"/>
              </w:rPr>
              <w:t>l</w:t>
            </w:r>
            <w:r w:rsidRPr="00B83AB9">
              <w:rPr>
                <w:rFonts w:asciiTheme="minorBidi" w:hAnsiTheme="minorBidi"/>
                <w:spacing w:val="1"/>
                <w:sz w:val="22"/>
                <w:szCs w:val="22"/>
              </w:rPr>
              <w:t>i</w:t>
            </w:r>
            <w:r w:rsidRPr="00B83AB9">
              <w:rPr>
                <w:rFonts w:asciiTheme="minorBidi" w:hAnsiTheme="minorBidi"/>
                <w:sz w:val="22"/>
                <w:szCs w:val="22"/>
              </w:rPr>
              <w:t>ed</w:t>
            </w:r>
            <w:r w:rsidRPr="00B83AB9">
              <w:rPr>
                <w:rFonts w:asciiTheme="minorBidi" w:hAnsiTheme="minorBidi"/>
                <w:spacing w:val="-2"/>
                <w:sz w:val="22"/>
                <w:szCs w:val="22"/>
              </w:rPr>
              <w:t xml:space="preserve"> </w:t>
            </w:r>
            <w:r w:rsidRPr="00B83AB9">
              <w:rPr>
                <w:rFonts w:asciiTheme="minorBidi" w:hAnsiTheme="minorBidi"/>
                <w:spacing w:val="1"/>
                <w:sz w:val="22"/>
                <w:szCs w:val="22"/>
              </w:rPr>
              <w:t>t</w:t>
            </w:r>
            <w:r w:rsidRPr="00B83AB9">
              <w:rPr>
                <w:rFonts w:asciiTheme="minorBidi" w:hAnsiTheme="minorBidi"/>
                <w:sz w:val="22"/>
                <w:szCs w:val="22"/>
              </w:rPr>
              <w:t>o</w:t>
            </w:r>
            <w:r w:rsidRPr="00B83AB9">
              <w:rPr>
                <w:rFonts w:asciiTheme="minorBidi" w:hAnsiTheme="minorBidi"/>
                <w:spacing w:val="-2"/>
                <w:sz w:val="22"/>
                <w:szCs w:val="22"/>
              </w:rPr>
              <w:t xml:space="preserve"> </w:t>
            </w:r>
            <w:r w:rsidRPr="00B83AB9">
              <w:rPr>
                <w:rFonts w:asciiTheme="minorBidi" w:hAnsiTheme="minorBidi"/>
                <w:spacing w:val="1"/>
                <w:sz w:val="22"/>
                <w:szCs w:val="22"/>
              </w:rPr>
              <w:t>ti</w:t>
            </w:r>
            <w:r w:rsidRPr="00B83AB9">
              <w:rPr>
                <w:rFonts w:asciiTheme="minorBidi" w:hAnsiTheme="minorBidi"/>
                <w:spacing w:val="-4"/>
                <w:sz w:val="22"/>
                <w:szCs w:val="22"/>
              </w:rPr>
              <w:t>m</w:t>
            </w:r>
            <w:r w:rsidRPr="00B83AB9">
              <w:rPr>
                <w:rFonts w:asciiTheme="minorBidi" w:hAnsiTheme="minorBidi"/>
                <w:sz w:val="22"/>
                <w:szCs w:val="22"/>
              </w:rPr>
              <w:t>ber</w:t>
            </w:r>
            <w:r w:rsidRPr="00B83AB9">
              <w:rPr>
                <w:rFonts w:asciiTheme="minorBidi" w:hAnsiTheme="minorBidi"/>
                <w:spacing w:val="1"/>
                <w:sz w:val="22"/>
                <w:szCs w:val="22"/>
              </w:rPr>
              <w:t xml:space="preserve"> </w:t>
            </w:r>
            <w:r w:rsidRPr="00B83AB9">
              <w:rPr>
                <w:rFonts w:asciiTheme="minorBidi" w:hAnsiTheme="minorBidi"/>
                <w:spacing w:val="-1"/>
                <w:sz w:val="22"/>
                <w:szCs w:val="22"/>
              </w:rPr>
              <w:t>i</w:t>
            </w:r>
            <w:r w:rsidRPr="00B83AB9">
              <w:rPr>
                <w:rFonts w:asciiTheme="minorBidi" w:hAnsiTheme="minorBidi"/>
                <w:sz w:val="22"/>
                <w:szCs w:val="22"/>
              </w:rPr>
              <w:t>n a</w:t>
            </w:r>
            <w:r w:rsidRPr="00B83AB9">
              <w:rPr>
                <w:rFonts w:asciiTheme="minorBidi" w:hAnsiTheme="minorBidi"/>
                <w:spacing w:val="-2"/>
                <w:sz w:val="22"/>
                <w:szCs w:val="22"/>
              </w:rPr>
              <w:t>c</w:t>
            </w:r>
            <w:r w:rsidRPr="00B83AB9">
              <w:rPr>
                <w:rFonts w:asciiTheme="minorBidi" w:hAnsiTheme="minorBidi"/>
                <w:sz w:val="22"/>
                <w:szCs w:val="22"/>
              </w:rPr>
              <w:t>co</w:t>
            </w:r>
            <w:r w:rsidRPr="00B83AB9">
              <w:rPr>
                <w:rFonts w:asciiTheme="minorBidi" w:hAnsiTheme="minorBidi"/>
                <w:spacing w:val="1"/>
                <w:sz w:val="22"/>
                <w:szCs w:val="22"/>
              </w:rPr>
              <w:t>r</w:t>
            </w:r>
            <w:r w:rsidRPr="00B83AB9">
              <w:rPr>
                <w:rFonts w:asciiTheme="minorBidi" w:hAnsiTheme="minorBidi"/>
                <w:spacing w:val="-2"/>
                <w:sz w:val="22"/>
                <w:szCs w:val="22"/>
              </w:rPr>
              <w:t>d</w:t>
            </w:r>
            <w:r w:rsidRPr="00B83AB9">
              <w:rPr>
                <w:rFonts w:asciiTheme="minorBidi" w:hAnsiTheme="minorBidi"/>
                <w:sz w:val="22"/>
                <w:szCs w:val="22"/>
              </w:rPr>
              <w:t xml:space="preserve">ance </w:t>
            </w:r>
            <w:r w:rsidRPr="00B83AB9">
              <w:rPr>
                <w:rFonts w:asciiTheme="minorBidi" w:hAnsiTheme="minorBidi"/>
                <w:spacing w:val="-3"/>
                <w:sz w:val="22"/>
                <w:szCs w:val="22"/>
              </w:rPr>
              <w:t>w</w:t>
            </w:r>
            <w:r w:rsidRPr="00B83AB9">
              <w:rPr>
                <w:rFonts w:asciiTheme="minorBidi" w:hAnsiTheme="minorBidi"/>
                <w:spacing w:val="1"/>
                <w:sz w:val="22"/>
                <w:szCs w:val="22"/>
              </w:rPr>
              <w:t>it</w:t>
            </w:r>
            <w:r w:rsidRPr="00B83AB9">
              <w:rPr>
                <w:rFonts w:asciiTheme="minorBidi" w:hAnsiTheme="minorBidi"/>
                <w:sz w:val="22"/>
                <w:szCs w:val="22"/>
              </w:rPr>
              <w:t>h sp</w:t>
            </w:r>
            <w:r w:rsidRPr="00B83AB9">
              <w:rPr>
                <w:rFonts w:asciiTheme="minorBidi" w:hAnsiTheme="minorBidi"/>
                <w:spacing w:val="1"/>
                <w:sz w:val="22"/>
                <w:szCs w:val="22"/>
              </w:rPr>
              <w:t>e</w:t>
            </w:r>
            <w:r w:rsidRPr="00B83AB9">
              <w:rPr>
                <w:rFonts w:asciiTheme="minorBidi" w:hAnsiTheme="minorBidi"/>
                <w:spacing w:val="-2"/>
                <w:sz w:val="22"/>
                <w:szCs w:val="22"/>
              </w:rPr>
              <w:t>c</w:t>
            </w:r>
            <w:r w:rsidRPr="00B83AB9">
              <w:rPr>
                <w:rFonts w:asciiTheme="minorBidi" w:hAnsiTheme="minorBidi"/>
                <w:spacing w:val="1"/>
                <w:sz w:val="22"/>
                <w:szCs w:val="22"/>
              </w:rPr>
              <w:t>i</w:t>
            </w:r>
            <w:r w:rsidRPr="00B83AB9">
              <w:rPr>
                <w:rFonts w:asciiTheme="minorBidi" w:hAnsiTheme="minorBidi"/>
                <w:spacing w:val="-2"/>
                <w:sz w:val="22"/>
                <w:szCs w:val="22"/>
              </w:rPr>
              <w:t>f</w:t>
            </w:r>
            <w:r w:rsidRPr="00B83AB9">
              <w:rPr>
                <w:rFonts w:asciiTheme="minorBidi" w:hAnsiTheme="minorBidi"/>
                <w:spacing w:val="1"/>
                <w:sz w:val="22"/>
                <w:szCs w:val="22"/>
              </w:rPr>
              <w:t>i</w:t>
            </w:r>
            <w:r w:rsidRPr="00B83AB9">
              <w:rPr>
                <w:rFonts w:asciiTheme="minorBidi" w:hAnsiTheme="minorBidi"/>
                <w:spacing w:val="-2"/>
                <w:sz w:val="22"/>
                <w:szCs w:val="22"/>
              </w:rPr>
              <w:t>c</w:t>
            </w:r>
            <w:r w:rsidRPr="00B83AB9">
              <w:rPr>
                <w:rFonts w:asciiTheme="minorBidi" w:hAnsiTheme="minorBidi"/>
                <w:sz w:val="22"/>
                <w:szCs w:val="22"/>
              </w:rPr>
              <w:t>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ons.</w:t>
            </w:r>
          </w:p>
        </w:tc>
      </w:tr>
      <w:tr w:rsidR="000B58F9" w:rsidRPr="00D31874" w:rsidTr="005F2500">
        <w:tc>
          <w:tcPr>
            <w:tcW w:w="2827" w:type="dxa"/>
          </w:tcPr>
          <w:p w:rsidR="000B58F9" w:rsidRPr="009962C1" w:rsidRDefault="000B58F9" w:rsidP="00FE6267">
            <w:pPr>
              <w:pStyle w:val="ListParagraph"/>
              <w:numPr>
                <w:ilvl w:val="0"/>
                <w:numId w:val="895"/>
              </w:numPr>
              <w:spacing w:before="9" w:line="360" w:lineRule="auto"/>
              <w:ind w:left="567" w:hanging="578"/>
              <w:rPr>
                <w:rFonts w:asciiTheme="minorBidi" w:hAnsiTheme="minorBidi"/>
                <w:sz w:val="22"/>
                <w:szCs w:val="22"/>
              </w:rPr>
            </w:pPr>
            <w:r w:rsidRPr="006007C9">
              <w:rPr>
                <w:rFonts w:asciiTheme="minorBidi" w:hAnsiTheme="minorBidi"/>
                <w:spacing w:val="-1"/>
              </w:rPr>
              <w:t>A</w:t>
            </w:r>
            <w:r w:rsidRPr="006007C9">
              <w:rPr>
                <w:rFonts w:asciiTheme="minorBidi" w:hAnsiTheme="minorBidi"/>
              </w:rPr>
              <w:t>pp</w:t>
            </w:r>
            <w:r w:rsidRPr="006007C9">
              <w:rPr>
                <w:rFonts w:asciiTheme="minorBidi" w:hAnsiTheme="minorBidi"/>
                <w:spacing w:val="1"/>
              </w:rPr>
              <w:t>l</w:t>
            </w:r>
            <w:r w:rsidRPr="006007C9">
              <w:rPr>
                <w:rFonts w:asciiTheme="minorBidi" w:hAnsiTheme="minorBidi"/>
              </w:rPr>
              <w:t>y</w:t>
            </w:r>
            <w:r w:rsidRPr="006007C9">
              <w:rPr>
                <w:rFonts w:asciiTheme="minorBidi" w:hAnsiTheme="minorBidi"/>
                <w:spacing w:val="-2"/>
              </w:rPr>
              <w:t xml:space="preserve"> </w:t>
            </w:r>
            <w:r>
              <w:rPr>
                <w:rFonts w:asciiTheme="minorBidi" w:hAnsiTheme="minorBidi"/>
                <w:spacing w:val="-2"/>
              </w:rPr>
              <w:t>finish surface</w:t>
            </w:r>
          </w:p>
        </w:tc>
        <w:tc>
          <w:tcPr>
            <w:tcW w:w="7068" w:type="dxa"/>
          </w:tcPr>
          <w:p w:rsidR="000B58F9" w:rsidRPr="00B83AB9" w:rsidRDefault="000B58F9" w:rsidP="00FE6267">
            <w:pPr>
              <w:pStyle w:val="ListParagraph"/>
              <w:numPr>
                <w:ilvl w:val="0"/>
                <w:numId w:val="899"/>
              </w:numPr>
              <w:spacing w:line="360" w:lineRule="auto"/>
              <w:ind w:left="480" w:right="166" w:hanging="450"/>
              <w:rPr>
                <w:rFonts w:asciiTheme="minorBidi" w:hAnsiTheme="minorBidi"/>
                <w:sz w:val="22"/>
                <w:szCs w:val="22"/>
              </w:rPr>
            </w:pPr>
            <w:r w:rsidRPr="00B83AB9">
              <w:rPr>
                <w:rFonts w:asciiTheme="minorBidi" w:hAnsiTheme="minorBidi"/>
                <w:spacing w:val="-1"/>
                <w:sz w:val="22"/>
                <w:szCs w:val="22"/>
              </w:rPr>
              <w:t>C</w:t>
            </w:r>
            <w:r w:rsidRPr="00B83AB9">
              <w:rPr>
                <w:rFonts w:asciiTheme="minorBidi" w:hAnsiTheme="minorBidi"/>
                <w:sz w:val="22"/>
                <w:szCs w:val="22"/>
              </w:rPr>
              <w:t>oa</w:t>
            </w:r>
            <w:r w:rsidRPr="00B83AB9">
              <w:rPr>
                <w:rFonts w:asciiTheme="minorBidi" w:hAnsiTheme="minorBidi"/>
                <w:spacing w:val="1"/>
                <w:sz w:val="22"/>
                <w:szCs w:val="22"/>
              </w:rPr>
              <w:t>t</w:t>
            </w:r>
            <w:r w:rsidRPr="00B83AB9">
              <w:rPr>
                <w:rFonts w:asciiTheme="minorBidi" w:hAnsiTheme="minorBidi"/>
                <w:sz w:val="22"/>
                <w:szCs w:val="22"/>
              </w:rPr>
              <w:t xml:space="preserve">s </w:t>
            </w:r>
            <w:r w:rsidRPr="00B83AB9">
              <w:rPr>
                <w:rFonts w:asciiTheme="minorBidi" w:hAnsiTheme="minorBidi"/>
                <w:spacing w:val="-2"/>
                <w:sz w:val="22"/>
                <w:szCs w:val="22"/>
              </w:rPr>
              <w:t>o</w:t>
            </w:r>
            <w:r w:rsidRPr="00B83AB9">
              <w:rPr>
                <w:rFonts w:asciiTheme="minorBidi" w:hAnsiTheme="minorBidi"/>
                <w:sz w:val="22"/>
                <w:szCs w:val="22"/>
              </w:rPr>
              <w:t>f</w:t>
            </w:r>
            <w:r w:rsidRPr="00B83AB9">
              <w:rPr>
                <w:rFonts w:asciiTheme="minorBidi" w:hAnsiTheme="minorBidi"/>
                <w:spacing w:val="1"/>
                <w:sz w:val="22"/>
                <w:szCs w:val="22"/>
              </w:rPr>
              <w:t xml:space="preserve"> </w:t>
            </w:r>
            <w:r w:rsidRPr="00B83AB9">
              <w:rPr>
                <w:rFonts w:asciiTheme="minorBidi" w:hAnsiTheme="minorBidi"/>
                <w:spacing w:val="-2"/>
                <w:sz w:val="22"/>
                <w:szCs w:val="22"/>
              </w:rPr>
              <w:t>s</w:t>
            </w:r>
            <w:r w:rsidRPr="00B83AB9">
              <w:rPr>
                <w:rFonts w:asciiTheme="minorBidi" w:hAnsiTheme="minorBidi"/>
                <w:sz w:val="22"/>
                <w:szCs w:val="22"/>
              </w:rPr>
              <w:t>e</w:t>
            </w:r>
            <w:r w:rsidRPr="00B83AB9">
              <w:rPr>
                <w:rFonts w:asciiTheme="minorBidi" w:hAnsiTheme="minorBidi"/>
                <w:spacing w:val="1"/>
                <w:sz w:val="22"/>
                <w:szCs w:val="22"/>
              </w:rPr>
              <w:t>l</w:t>
            </w:r>
            <w:r w:rsidRPr="00B83AB9">
              <w:rPr>
                <w:rFonts w:asciiTheme="minorBidi" w:hAnsiTheme="minorBidi"/>
                <w:spacing w:val="-2"/>
                <w:sz w:val="22"/>
                <w:szCs w:val="22"/>
              </w:rPr>
              <w:t>e</w:t>
            </w:r>
            <w:r w:rsidRPr="00B83AB9">
              <w:rPr>
                <w:rFonts w:asciiTheme="minorBidi" w:hAnsiTheme="minorBidi"/>
                <w:sz w:val="22"/>
                <w:szCs w:val="22"/>
              </w:rPr>
              <w:t>c</w:t>
            </w:r>
            <w:r w:rsidRPr="00B83AB9">
              <w:rPr>
                <w:rFonts w:asciiTheme="minorBidi" w:hAnsiTheme="minorBidi"/>
                <w:spacing w:val="-1"/>
                <w:sz w:val="22"/>
                <w:szCs w:val="22"/>
              </w:rPr>
              <w:t>t</w:t>
            </w:r>
            <w:r w:rsidRPr="00B83AB9">
              <w:rPr>
                <w:rFonts w:asciiTheme="minorBidi" w:hAnsiTheme="minorBidi"/>
                <w:sz w:val="22"/>
                <w:szCs w:val="22"/>
              </w:rPr>
              <w:t xml:space="preserve">ed </w:t>
            </w:r>
            <w:r w:rsidRPr="00B83AB9">
              <w:rPr>
                <w:rFonts w:asciiTheme="minorBidi" w:hAnsiTheme="minorBidi"/>
                <w:spacing w:val="-2"/>
                <w:sz w:val="22"/>
                <w:szCs w:val="22"/>
              </w:rPr>
              <w:t>c</w:t>
            </w:r>
            <w:r w:rsidRPr="00B83AB9">
              <w:rPr>
                <w:rFonts w:asciiTheme="minorBidi" w:hAnsiTheme="minorBidi"/>
                <w:spacing w:val="1"/>
                <w:sz w:val="22"/>
                <w:szCs w:val="22"/>
              </w:rPr>
              <w:t>l</w:t>
            </w:r>
            <w:r w:rsidRPr="00B83AB9">
              <w:rPr>
                <w:rFonts w:asciiTheme="minorBidi" w:hAnsiTheme="minorBidi"/>
                <w:sz w:val="22"/>
                <w:szCs w:val="22"/>
              </w:rPr>
              <w:t>e</w:t>
            </w:r>
            <w:r w:rsidRPr="00B83AB9">
              <w:rPr>
                <w:rFonts w:asciiTheme="minorBidi" w:hAnsiTheme="minorBidi"/>
                <w:spacing w:val="-2"/>
                <w:sz w:val="22"/>
                <w:szCs w:val="22"/>
              </w:rPr>
              <w:t>a</w:t>
            </w:r>
            <w:r w:rsidRPr="00B83AB9">
              <w:rPr>
                <w:rFonts w:asciiTheme="minorBidi" w:hAnsiTheme="minorBidi"/>
                <w:sz w:val="22"/>
                <w:szCs w:val="22"/>
              </w:rPr>
              <w:t>r</w:t>
            </w:r>
            <w:r w:rsidRPr="00B83AB9">
              <w:rPr>
                <w:rFonts w:asciiTheme="minorBidi" w:hAnsiTheme="minorBidi"/>
                <w:spacing w:val="1"/>
                <w:sz w:val="22"/>
                <w:szCs w:val="22"/>
              </w:rPr>
              <w:t xml:space="preserve"> </w:t>
            </w:r>
            <w:r w:rsidRPr="00B83AB9">
              <w:rPr>
                <w:rFonts w:asciiTheme="minorBidi" w:hAnsiTheme="minorBidi"/>
                <w:spacing w:val="-2"/>
                <w:sz w:val="22"/>
                <w:szCs w:val="22"/>
              </w:rPr>
              <w:t>f</w:t>
            </w:r>
            <w:r w:rsidRPr="00B83AB9">
              <w:rPr>
                <w:rFonts w:asciiTheme="minorBidi" w:hAnsiTheme="minorBidi"/>
                <w:spacing w:val="1"/>
                <w:sz w:val="22"/>
                <w:szCs w:val="22"/>
              </w:rPr>
              <w:t>i</w:t>
            </w:r>
            <w:r w:rsidRPr="00B83AB9">
              <w:rPr>
                <w:rFonts w:asciiTheme="minorBidi" w:hAnsiTheme="minorBidi"/>
                <w:spacing w:val="-2"/>
                <w:sz w:val="22"/>
                <w:szCs w:val="22"/>
              </w:rPr>
              <w:t>n</w:t>
            </w:r>
            <w:r w:rsidRPr="00B83AB9">
              <w:rPr>
                <w:rFonts w:asciiTheme="minorBidi" w:hAnsiTheme="minorBidi"/>
                <w:spacing w:val="1"/>
                <w:sz w:val="22"/>
                <w:szCs w:val="22"/>
              </w:rPr>
              <w:t>i</w:t>
            </w:r>
            <w:r w:rsidRPr="00B83AB9">
              <w:rPr>
                <w:rFonts w:asciiTheme="minorBidi" w:hAnsiTheme="minorBidi"/>
                <w:spacing w:val="-2"/>
                <w:sz w:val="22"/>
                <w:szCs w:val="22"/>
              </w:rPr>
              <w:t>s</w:t>
            </w:r>
            <w:r w:rsidRPr="00B83AB9">
              <w:rPr>
                <w:rFonts w:asciiTheme="minorBidi" w:hAnsiTheme="minorBidi"/>
                <w:sz w:val="22"/>
                <w:szCs w:val="22"/>
              </w:rPr>
              <w:t>h a</w:t>
            </w:r>
            <w:r w:rsidRPr="00B83AB9">
              <w:rPr>
                <w:rFonts w:asciiTheme="minorBidi" w:hAnsiTheme="minorBidi"/>
                <w:spacing w:val="1"/>
                <w:sz w:val="22"/>
                <w:szCs w:val="22"/>
              </w:rPr>
              <w:t>r</w:t>
            </w:r>
            <w:r w:rsidRPr="00B83AB9">
              <w:rPr>
                <w:rFonts w:asciiTheme="minorBidi" w:hAnsiTheme="minorBidi"/>
                <w:sz w:val="22"/>
                <w:szCs w:val="22"/>
              </w:rPr>
              <w:t>e</w:t>
            </w:r>
            <w:r w:rsidRPr="00B83AB9">
              <w:rPr>
                <w:rFonts w:asciiTheme="minorBidi" w:hAnsiTheme="minorBidi"/>
                <w:spacing w:val="-2"/>
                <w:sz w:val="22"/>
                <w:szCs w:val="22"/>
              </w:rPr>
              <w:t xml:space="preserve"> </w:t>
            </w:r>
            <w:r w:rsidRPr="00B83AB9">
              <w:rPr>
                <w:rFonts w:asciiTheme="minorBidi" w:hAnsiTheme="minorBidi"/>
                <w:sz w:val="22"/>
                <w:szCs w:val="22"/>
              </w:rPr>
              <w:t>ap</w:t>
            </w:r>
            <w:r w:rsidRPr="00B83AB9">
              <w:rPr>
                <w:rFonts w:asciiTheme="minorBidi" w:hAnsiTheme="minorBidi"/>
                <w:spacing w:val="-2"/>
                <w:sz w:val="22"/>
                <w:szCs w:val="22"/>
              </w:rPr>
              <w:t>p</w:t>
            </w:r>
            <w:r w:rsidRPr="00B83AB9">
              <w:rPr>
                <w:rFonts w:asciiTheme="minorBidi" w:hAnsiTheme="minorBidi"/>
                <w:spacing w:val="1"/>
                <w:sz w:val="22"/>
                <w:szCs w:val="22"/>
              </w:rPr>
              <w:t>li</w:t>
            </w:r>
            <w:r w:rsidRPr="00B83AB9">
              <w:rPr>
                <w:rFonts w:asciiTheme="minorBidi" w:hAnsiTheme="minorBidi"/>
                <w:spacing w:val="-2"/>
                <w:sz w:val="22"/>
                <w:szCs w:val="22"/>
              </w:rPr>
              <w:t>e</w:t>
            </w:r>
            <w:r w:rsidRPr="00B83AB9">
              <w:rPr>
                <w:rFonts w:asciiTheme="minorBidi" w:hAnsiTheme="minorBidi"/>
                <w:sz w:val="22"/>
                <w:szCs w:val="22"/>
              </w:rPr>
              <w:t xml:space="preserve">d </w:t>
            </w:r>
            <w:r w:rsidRPr="00B83AB9">
              <w:rPr>
                <w:rFonts w:asciiTheme="minorBidi" w:hAnsiTheme="minorBidi"/>
                <w:spacing w:val="1"/>
                <w:sz w:val="22"/>
                <w:szCs w:val="22"/>
              </w:rPr>
              <w:t>t</w:t>
            </w:r>
            <w:r w:rsidRPr="00B83AB9">
              <w:rPr>
                <w:rFonts w:asciiTheme="minorBidi" w:hAnsiTheme="minorBidi"/>
                <w:sz w:val="22"/>
                <w:szCs w:val="22"/>
              </w:rPr>
              <w:t>o</w:t>
            </w:r>
            <w:r w:rsidRPr="00B83AB9">
              <w:rPr>
                <w:rFonts w:asciiTheme="minorBidi" w:hAnsiTheme="minorBidi"/>
                <w:spacing w:val="-2"/>
                <w:sz w:val="22"/>
                <w:szCs w:val="22"/>
              </w:rPr>
              <w:t xml:space="preserve"> </w:t>
            </w:r>
            <w:r w:rsidRPr="00B83AB9">
              <w:rPr>
                <w:rFonts w:asciiTheme="minorBidi" w:hAnsiTheme="minorBidi"/>
                <w:sz w:val="22"/>
                <w:szCs w:val="22"/>
              </w:rPr>
              <w:t>ac</w:t>
            </w:r>
            <w:r w:rsidRPr="00B83AB9">
              <w:rPr>
                <w:rFonts w:asciiTheme="minorBidi" w:hAnsiTheme="minorBidi"/>
                <w:spacing w:val="-2"/>
                <w:sz w:val="22"/>
                <w:szCs w:val="22"/>
              </w:rPr>
              <w:t>h</w:t>
            </w:r>
            <w:r w:rsidRPr="00B83AB9">
              <w:rPr>
                <w:rFonts w:asciiTheme="minorBidi" w:hAnsiTheme="minorBidi"/>
                <w:spacing w:val="1"/>
                <w:sz w:val="22"/>
                <w:szCs w:val="22"/>
              </w:rPr>
              <w:t>i</w:t>
            </w:r>
            <w:r w:rsidRPr="00B83AB9">
              <w:rPr>
                <w:rFonts w:asciiTheme="minorBidi" w:hAnsiTheme="minorBidi"/>
                <w:sz w:val="22"/>
                <w:szCs w:val="22"/>
              </w:rPr>
              <w:t>e</w:t>
            </w:r>
            <w:r w:rsidRPr="00B83AB9">
              <w:rPr>
                <w:rFonts w:asciiTheme="minorBidi" w:hAnsiTheme="minorBidi"/>
                <w:spacing w:val="-2"/>
                <w:sz w:val="22"/>
                <w:szCs w:val="22"/>
              </w:rPr>
              <w:t>v</w:t>
            </w:r>
            <w:r w:rsidRPr="00B83AB9">
              <w:rPr>
                <w:rFonts w:asciiTheme="minorBidi" w:hAnsiTheme="minorBidi"/>
                <w:sz w:val="22"/>
                <w:szCs w:val="22"/>
              </w:rPr>
              <w:t xml:space="preserve">e </w:t>
            </w:r>
            <w:r w:rsidRPr="00B83AB9">
              <w:rPr>
                <w:rFonts w:asciiTheme="minorBidi" w:hAnsiTheme="minorBidi"/>
                <w:spacing w:val="1"/>
                <w:sz w:val="22"/>
                <w:szCs w:val="22"/>
              </w:rPr>
              <w:t>r</w:t>
            </w:r>
            <w:r w:rsidRPr="00B83AB9">
              <w:rPr>
                <w:rFonts w:asciiTheme="minorBidi" w:hAnsiTheme="minorBidi"/>
                <w:spacing w:val="-2"/>
                <w:sz w:val="22"/>
                <w:szCs w:val="22"/>
              </w:rPr>
              <w:t>eq</w:t>
            </w:r>
            <w:r w:rsidRPr="00B83AB9">
              <w:rPr>
                <w:rFonts w:asciiTheme="minorBidi" w:hAnsiTheme="minorBidi"/>
                <w:sz w:val="22"/>
                <w:szCs w:val="22"/>
              </w:rPr>
              <w:t>u</w:t>
            </w:r>
            <w:r w:rsidRPr="00B83AB9">
              <w:rPr>
                <w:rFonts w:asciiTheme="minorBidi" w:hAnsiTheme="minorBidi"/>
                <w:spacing w:val="1"/>
                <w:sz w:val="22"/>
                <w:szCs w:val="22"/>
              </w:rPr>
              <w:t>ir</w:t>
            </w:r>
            <w:r w:rsidRPr="00B83AB9">
              <w:rPr>
                <w:rFonts w:asciiTheme="minorBidi" w:hAnsiTheme="minorBidi"/>
                <w:spacing w:val="-2"/>
                <w:sz w:val="22"/>
                <w:szCs w:val="22"/>
              </w:rPr>
              <w:t>e</w:t>
            </w:r>
            <w:r w:rsidRPr="00B83AB9">
              <w:rPr>
                <w:rFonts w:asciiTheme="minorBidi" w:hAnsiTheme="minorBidi"/>
                <w:sz w:val="22"/>
                <w:szCs w:val="22"/>
              </w:rPr>
              <w:t xml:space="preserve">d </w:t>
            </w:r>
            <w:r w:rsidRPr="00B83AB9">
              <w:rPr>
                <w:rFonts w:asciiTheme="minorBidi" w:hAnsiTheme="minorBidi"/>
                <w:spacing w:val="1"/>
                <w:sz w:val="22"/>
                <w:szCs w:val="22"/>
              </w:rPr>
              <w:t>l</w:t>
            </w:r>
            <w:r w:rsidRPr="00B83AB9">
              <w:rPr>
                <w:rFonts w:asciiTheme="minorBidi" w:hAnsiTheme="minorBidi"/>
                <w:sz w:val="22"/>
                <w:szCs w:val="22"/>
              </w:rPr>
              <w:t>e</w:t>
            </w:r>
            <w:r w:rsidRPr="00B83AB9">
              <w:rPr>
                <w:rFonts w:asciiTheme="minorBidi" w:hAnsiTheme="minorBidi"/>
                <w:spacing w:val="-2"/>
                <w:sz w:val="22"/>
                <w:szCs w:val="22"/>
              </w:rPr>
              <w:t>v</w:t>
            </w:r>
            <w:r w:rsidRPr="00B83AB9">
              <w:rPr>
                <w:rFonts w:asciiTheme="minorBidi" w:hAnsiTheme="minorBidi"/>
                <w:sz w:val="22"/>
                <w:szCs w:val="22"/>
              </w:rPr>
              <w:t>el</w:t>
            </w:r>
            <w:r w:rsidRPr="00B83AB9">
              <w:rPr>
                <w:rFonts w:asciiTheme="minorBidi" w:hAnsiTheme="minorBidi"/>
                <w:spacing w:val="1"/>
                <w:sz w:val="22"/>
                <w:szCs w:val="22"/>
              </w:rPr>
              <w:t xml:space="preserve"> </w:t>
            </w:r>
            <w:r w:rsidRPr="00B83AB9">
              <w:rPr>
                <w:rFonts w:asciiTheme="minorBidi" w:hAnsiTheme="minorBidi"/>
                <w:spacing w:val="-2"/>
                <w:sz w:val="22"/>
                <w:szCs w:val="22"/>
              </w:rPr>
              <w:t>o</w:t>
            </w:r>
            <w:r w:rsidRPr="00B83AB9">
              <w:rPr>
                <w:rFonts w:asciiTheme="minorBidi" w:hAnsiTheme="minorBidi"/>
                <w:sz w:val="22"/>
                <w:szCs w:val="22"/>
              </w:rPr>
              <w:t>f</w:t>
            </w:r>
            <w:r w:rsidRPr="00B83AB9">
              <w:rPr>
                <w:rFonts w:asciiTheme="minorBidi" w:hAnsiTheme="minorBidi"/>
                <w:spacing w:val="1"/>
                <w:sz w:val="22"/>
                <w:szCs w:val="22"/>
              </w:rPr>
              <w:t xml:space="preserve"> </w:t>
            </w:r>
            <w:r w:rsidRPr="00B83AB9">
              <w:rPr>
                <w:rFonts w:asciiTheme="minorBidi" w:hAnsiTheme="minorBidi"/>
                <w:sz w:val="22"/>
                <w:szCs w:val="22"/>
              </w:rPr>
              <w:t>op</w:t>
            </w:r>
            <w:r w:rsidRPr="00B83AB9">
              <w:rPr>
                <w:rFonts w:asciiTheme="minorBidi" w:hAnsiTheme="minorBidi"/>
                <w:spacing w:val="-2"/>
                <w:sz w:val="22"/>
                <w:szCs w:val="22"/>
              </w:rPr>
              <w:t>a</w:t>
            </w:r>
            <w:r w:rsidRPr="00B83AB9">
              <w:rPr>
                <w:rFonts w:asciiTheme="minorBidi" w:hAnsiTheme="minorBidi"/>
                <w:sz w:val="22"/>
                <w:szCs w:val="22"/>
              </w:rPr>
              <w:t>c</w:t>
            </w:r>
            <w:r w:rsidRPr="00B83AB9">
              <w:rPr>
                <w:rFonts w:asciiTheme="minorBidi" w:hAnsiTheme="minorBidi"/>
                <w:spacing w:val="-1"/>
                <w:sz w:val="22"/>
                <w:szCs w:val="22"/>
              </w:rPr>
              <w:t>i</w:t>
            </w:r>
            <w:r w:rsidRPr="00B83AB9">
              <w:rPr>
                <w:rFonts w:asciiTheme="minorBidi" w:hAnsiTheme="minorBidi"/>
                <w:spacing w:val="1"/>
                <w:sz w:val="22"/>
                <w:szCs w:val="22"/>
              </w:rPr>
              <w:t>t</w:t>
            </w:r>
            <w:r w:rsidRPr="00B83AB9">
              <w:rPr>
                <w:rFonts w:asciiTheme="minorBidi" w:hAnsiTheme="minorBidi"/>
                <w:spacing w:val="-2"/>
                <w:sz w:val="22"/>
                <w:szCs w:val="22"/>
              </w:rPr>
              <w:t>y</w:t>
            </w:r>
            <w:r w:rsidRPr="00B83AB9">
              <w:rPr>
                <w:rFonts w:asciiTheme="minorBidi" w:hAnsiTheme="minorBidi"/>
                <w:sz w:val="22"/>
                <w:szCs w:val="22"/>
              </w:rPr>
              <w:t xml:space="preserve">, </w:t>
            </w:r>
            <w:r w:rsidRPr="00B83AB9">
              <w:rPr>
                <w:rFonts w:asciiTheme="minorBidi" w:hAnsiTheme="minorBidi"/>
                <w:spacing w:val="1"/>
                <w:sz w:val="22"/>
                <w:szCs w:val="22"/>
              </w:rPr>
              <w:t>fi</w:t>
            </w:r>
            <w:r w:rsidRPr="00B83AB9">
              <w:rPr>
                <w:rFonts w:asciiTheme="minorBidi" w:hAnsiTheme="minorBidi"/>
                <w:spacing w:val="-2"/>
                <w:sz w:val="22"/>
                <w:szCs w:val="22"/>
              </w:rPr>
              <w:t>n</w:t>
            </w:r>
            <w:r w:rsidRPr="00B83AB9">
              <w:rPr>
                <w:rFonts w:asciiTheme="minorBidi" w:hAnsiTheme="minorBidi"/>
                <w:spacing w:val="1"/>
                <w:sz w:val="22"/>
                <w:szCs w:val="22"/>
              </w:rPr>
              <w:t>i</w:t>
            </w:r>
            <w:r w:rsidRPr="00B83AB9">
              <w:rPr>
                <w:rFonts w:asciiTheme="minorBidi" w:hAnsiTheme="minorBidi"/>
                <w:sz w:val="22"/>
                <w:szCs w:val="22"/>
              </w:rPr>
              <w:t>sh</w:t>
            </w:r>
            <w:r w:rsidRPr="00B83AB9">
              <w:rPr>
                <w:rFonts w:asciiTheme="minorBidi" w:hAnsiTheme="minorBidi"/>
                <w:spacing w:val="-2"/>
                <w:sz w:val="22"/>
                <w:szCs w:val="22"/>
              </w:rPr>
              <w:t xml:space="preserve"> </w:t>
            </w:r>
            <w:r w:rsidRPr="00B83AB9">
              <w:rPr>
                <w:rFonts w:asciiTheme="minorBidi" w:hAnsiTheme="minorBidi"/>
                <w:sz w:val="22"/>
                <w:szCs w:val="22"/>
              </w:rPr>
              <w:t>and</w:t>
            </w:r>
            <w:r w:rsidRPr="00B83AB9">
              <w:rPr>
                <w:rFonts w:asciiTheme="minorBidi" w:hAnsiTheme="minorBidi"/>
                <w:spacing w:val="-2"/>
                <w:sz w:val="22"/>
                <w:szCs w:val="22"/>
              </w:rPr>
              <w:t xml:space="preserve"> </w:t>
            </w:r>
            <w:r w:rsidRPr="00B83AB9">
              <w:rPr>
                <w:rFonts w:asciiTheme="minorBidi" w:hAnsiTheme="minorBidi"/>
                <w:sz w:val="22"/>
                <w:szCs w:val="22"/>
              </w:rPr>
              <w:t>sh</w:t>
            </w:r>
            <w:r w:rsidRPr="00B83AB9">
              <w:rPr>
                <w:rFonts w:asciiTheme="minorBidi" w:hAnsiTheme="minorBidi"/>
                <w:spacing w:val="1"/>
                <w:sz w:val="22"/>
                <w:szCs w:val="22"/>
              </w:rPr>
              <w:t>e</w:t>
            </w:r>
            <w:r w:rsidRPr="00B83AB9">
              <w:rPr>
                <w:rFonts w:asciiTheme="minorBidi" w:hAnsiTheme="minorBidi"/>
                <w:sz w:val="22"/>
                <w:szCs w:val="22"/>
              </w:rPr>
              <w:t>en</w:t>
            </w:r>
            <w:r w:rsidRPr="00B83AB9">
              <w:rPr>
                <w:rFonts w:asciiTheme="minorBidi" w:hAnsiTheme="minorBidi"/>
                <w:spacing w:val="-2"/>
                <w:sz w:val="22"/>
                <w:szCs w:val="22"/>
              </w:rPr>
              <w:t xml:space="preserve"> </w:t>
            </w:r>
            <w:r w:rsidRPr="00B83AB9">
              <w:rPr>
                <w:rFonts w:asciiTheme="minorBidi" w:hAnsiTheme="minorBidi"/>
                <w:spacing w:val="1"/>
                <w:sz w:val="22"/>
                <w:szCs w:val="22"/>
              </w:rPr>
              <w:t>i</w:t>
            </w:r>
            <w:r w:rsidRPr="00B83AB9">
              <w:rPr>
                <w:rFonts w:asciiTheme="minorBidi" w:hAnsiTheme="minorBidi"/>
                <w:sz w:val="22"/>
                <w:szCs w:val="22"/>
              </w:rPr>
              <w:t xml:space="preserve">n </w:t>
            </w:r>
            <w:r w:rsidRPr="00B83AB9">
              <w:rPr>
                <w:rFonts w:asciiTheme="minorBidi" w:hAnsiTheme="minorBidi"/>
                <w:spacing w:val="-2"/>
                <w:sz w:val="22"/>
                <w:szCs w:val="22"/>
              </w:rPr>
              <w:t>a</w:t>
            </w:r>
            <w:r w:rsidRPr="00B83AB9">
              <w:rPr>
                <w:rFonts w:asciiTheme="minorBidi" w:hAnsiTheme="minorBidi"/>
                <w:sz w:val="22"/>
                <w:szCs w:val="22"/>
              </w:rPr>
              <w:t>cc</w:t>
            </w:r>
            <w:r w:rsidRPr="00B83AB9">
              <w:rPr>
                <w:rFonts w:asciiTheme="minorBidi" w:hAnsiTheme="minorBidi"/>
                <w:spacing w:val="-2"/>
                <w:sz w:val="22"/>
                <w:szCs w:val="22"/>
              </w:rPr>
              <w:t>o</w:t>
            </w:r>
            <w:r w:rsidRPr="00B83AB9">
              <w:rPr>
                <w:rFonts w:asciiTheme="minorBidi" w:hAnsiTheme="minorBidi"/>
                <w:spacing w:val="1"/>
                <w:sz w:val="22"/>
                <w:szCs w:val="22"/>
              </w:rPr>
              <w:t>r</w:t>
            </w:r>
            <w:r w:rsidRPr="00B83AB9">
              <w:rPr>
                <w:rFonts w:asciiTheme="minorBidi" w:hAnsiTheme="minorBidi"/>
                <w:sz w:val="22"/>
                <w:szCs w:val="22"/>
              </w:rPr>
              <w:t>da</w:t>
            </w:r>
            <w:r w:rsidRPr="00B83AB9">
              <w:rPr>
                <w:rFonts w:asciiTheme="minorBidi" w:hAnsiTheme="minorBidi"/>
                <w:spacing w:val="-2"/>
                <w:sz w:val="22"/>
                <w:szCs w:val="22"/>
              </w:rPr>
              <w:t>n</w:t>
            </w:r>
            <w:r w:rsidRPr="00B83AB9">
              <w:rPr>
                <w:rFonts w:asciiTheme="minorBidi" w:hAnsiTheme="minorBidi"/>
                <w:sz w:val="22"/>
                <w:szCs w:val="22"/>
              </w:rPr>
              <w:t>ce</w:t>
            </w:r>
            <w:r w:rsidRPr="00B83AB9">
              <w:rPr>
                <w:rFonts w:asciiTheme="minorBidi" w:hAnsiTheme="minorBidi"/>
                <w:spacing w:val="1"/>
                <w:sz w:val="22"/>
                <w:szCs w:val="22"/>
              </w:rPr>
              <w:t xml:space="preserve"> </w:t>
            </w:r>
            <w:r w:rsidRPr="00B83AB9">
              <w:rPr>
                <w:rFonts w:asciiTheme="minorBidi" w:hAnsiTheme="minorBidi"/>
                <w:spacing w:val="-1"/>
                <w:sz w:val="22"/>
                <w:szCs w:val="22"/>
              </w:rPr>
              <w:t>wi</w:t>
            </w:r>
            <w:r w:rsidRPr="00B83AB9">
              <w:rPr>
                <w:rFonts w:asciiTheme="minorBidi" w:hAnsiTheme="minorBidi"/>
                <w:spacing w:val="1"/>
                <w:sz w:val="22"/>
                <w:szCs w:val="22"/>
              </w:rPr>
              <w:t>t</w:t>
            </w:r>
            <w:r w:rsidRPr="00B83AB9">
              <w:rPr>
                <w:rFonts w:asciiTheme="minorBidi" w:hAnsiTheme="minorBidi"/>
                <w:sz w:val="22"/>
                <w:szCs w:val="22"/>
              </w:rPr>
              <w:t>h sp</w:t>
            </w:r>
            <w:r w:rsidRPr="00B83AB9">
              <w:rPr>
                <w:rFonts w:asciiTheme="minorBidi" w:hAnsiTheme="minorBidi"/>
                <w:spacing w:val="1"/>
                <w:sz w:val="22"/>
                <w:szCs w:val="22"/>
              </w:rPr>
              <w:t>e</w:t>
            </w:r>
            <w:r w:rsidRPr="00B83AB9">
              <w:rPr>
                <w:rFonts w:asciiTheme="minorBidi" w:hAnsiTheme="minorBidi"/>
                <w:spacing w:val="-2"/>
                <w:sz w:val="22"/>
                <w:szCs w:val="22"/>
              </w:rPr>
              <w:t>c</w:t>
            </w:r>
            <w:r w:rsidRPr="00B83AB9">
              <w:rPr>
                <w:rFonts w:asciiTheme="minorBidi" w:hAnsiTheme="minorBidi"/>
                <w:spacing w:val="1"/>
                <w:sz w:val="22"/>
                <w:szCs w:val="22"/>
              </w:rPr>
              <w:t>i</w:t>
            </w:r>
            <w:r w:rsidRPr="00B83AB9">
              <w:rPr>
                <w:rFonts w:asciiTheme="minorBidi" w:hAnsiTheme="minorBidi"/>
                <w:spacing w:val="-2"/>
                <w:sz w:val="22"/>
                <w:szCs w:val="22"/>
              </w:rPr>
              <w:t>f</w:t>
            </w:r>
            <w:r w:rsidRPr="00B83AB9">
              <w:rPr>
                <w:rFonts w:asciiTheme="minorBidi" w:hAnsiTheme="minorBidi"/>
                <w:spacing w:val="1"/>
                <w:sz w:val="22"/>
                <w:szCs w:val="22"/>
              </w:rPr>
              <w:t>i</w:t>
            </w:r>
            <w:r w:rsidRPr="00B83AB9">
              <w:rPr>
                <w:rFonts w:asciiTheme="minorBidi" w:hAnsiTheme="minorBidi"/>
                <w:sz w:val="22"/>
                <w:szCs w:val="22"/>
              </w:rPr>
              <w:t>c</w:t>
            </w:r>
            <w:r w:rsidRPr="00B83AB9">
              <w:rPr>
                <w:rFonts w:asciiTheme="minorBidi" w:hAnsiTheme="minorBidi"/>
                <w:spacing w:val="-2"/>
                <w:sz w:val="22"/>
                <w:szCs w:val="22"/>
              </w:rPr>
              <w:t>a</w:t>
            </w:r>
            <w:r w:rsidRPr="00B83AB9">
              <w:rPr>
                <w:rFonts w:asciiTheme="minorBidi" w:hAnsiTheme="minorBidi"/>
                <w:spacing w:val="1"/>
                <w:sz w:val="22"/>
                <w:szCs w:val="22"/>
              </w:rPr>
              <w:t>ti</w:t>
            </w:r>
            <w:r w:rsidRPr="00B83AB9">
              <w:rPr>
                <w:rFonts w:asciiTheme="minorBidi" w:hAnsiTheme="minorBidi"/>
                <w:spacing w:val="-2"/>
                <w:sz w:val="22"/>
                <w:szCs w:val="22"/>
              </w:rPr>
              <w:t>o</w:t>
            </w:r>
            <w:r w:rsidRPr="00B83AB9">
              <w:rPr>
                <w:rFonts w:asciiTheme="minorBidi" w:hAnsiTheme="minorBidi"/>
                <w:sz w:val="22"/>
                <w:szCs w:val="22"/>
              </w:rPr>
              <w:t>n</w:t>
            </w:r>
            <w:r w:rsidRPr="00B83AB9">
              <w:rPr>
                <w:rFonts w:asciiTheme="minorBidi" w:hAnsiTheme="minorBidi"/>
                <w:spacing w:val="1"/>
                <w:sz w:val="22"/>
                <w:szCs w:val="22"/>
              </w:rPr>
              <w:t>s</w:t>
            </w:r>
            <w:r w:rsidRPr="00B83AB9">
              <w:rPr>
                <w:rFonts w:asciiTheme="minorBidi" w:hAnsiTheme="minorBidi"/>
                <w:sz w:val="22"/>
                <w:szCs w:val="22"/>
              </w:rPr>
              <w:t>.</w:t>
            </w:r>
          </w:p>
          <w:p w:rsidR="000B58F9" w:rsidRPr="00B83AB9" w:rsidRDefault="000B58F9" w:rsidP="00FE6267">
            <w:pPr>
              <w:pStyle w:val="ListParagraph"/>
              <w:numPr>
                <w:ilvl w:val="0"/>
                <w:numId w:val="899"/>
              </w:numPr>
              <w:spacing w:line="360" w:lineRule="auto"/>
              <w:ind w:left="480" w:right="166" w:hanging="450"/>
              <w:rPr>
                <w:rFonts w:asciiTheme="minorBidi" w:hAnsiTheme="minorBidi"/>
              </w:rPr>
            </w:pPr>
            <w:r w:rsidRPr="00B83AB9">
              <w:rPr>
                <w:rFonts w:asciiTheme="minorBidi" w:hAnsiTheme="minorBidi"/>
                <w:spacing w:val="-1"/>
                <w:sz w:val="22"/>
                <w:szCs w:val="22"/>
              </w:rPr>
              <w:t>D</w:t>
            </w:r>
            <w:r w:rsidRPr="00B83AB9">
              <w:rPr>
                <w:rFonts w:asciiTheme="minorBidi" w:hAnsiTheme="minorBidi"/>
                <w:spacing w:val="1"/>
                <w:sz w:val="22"/>
                <w:szCs w:val="22"/>
              </w:rPr>
              <w:t>r</w:t>
            </w:r>
            <w:r w:rsidRPr="00B83AB9">
              <w:rPr>
                <w:rFonts w:asciiTheme="minorBidi" w:hAnsiTheme="minorBidi"/>
                <w:spacing w:val="-2"/>
                <w:sz w:val="22"/>
                <w:szCs w:val="22"/>
              </w:rPr>
              <w:t>y</w:t>
            </w:r>
            <w:r w:rsidRPr="00B83AB9">
              <w:rPr>
                <w:rFonts w:asciiTheme="minorBidi" w:hAnsiTheme="minorBidi"/>
                <w:spacing w:val="1"/>
                <w:sz w:val="22"/>
                <w:szCs w:val="22"/>
              </w:rPr>
              <w:t>i</w:t>
            </w:r>
            <w:r w:rsidRPr="00B83AB9">
              <w:rPr>
                <w:rFonts w:asciiTheme="minorBidi" w:hAnsiTheme="minorBidi"/>
                <w:sz w:val="22"/>
                <w:szCs w:val="22"/>
              </w:rPr>
              <w:t>ng</w:t>
            </w:r>
            <w:r w:rsidRPr="00B83AB9">
              <w:rPr>
                <w:rFonts w:asciiTheme="minorBidi" w:hAnsiTheme="minorBidi"/>
                <w:spacing w:val="-2"/>
                <w:sz w:val="22"/>
                <w:szCs w:val="22"/>
              </w:rPr>
              <w:t xml:space="preserve"> </w:t>
            </w:r>
            <w:r w:rsidRPr="00B83AB9">
              <w:rPr>
                <w:rFonts w:asciiTheme="minorBidi" w:hAnsiTheme="minorBidi"/>
                <w:spacing w:val="1"/>
                <w:sz w:val="22"/>
                <w:szCs w:val="22"/>
              </w:rPr>
              <w:t>ti</w:t>
            </w:r>
            <w:r w:rsidRPr="00B83AB9">
              <w:rPr>
                <w:rFonts w:asciiTheme="minorBidi" w:hAnsiTheme="minorBidi"/>
                <w:spacing w:val="-4"/>
                <w:sz w:val="22"/>
                <w:szCs w:val="22"/>
              </w:rPr>
              <w:t>m</w:t>
            </w:r>
            <w:r w:rsidRPr="00B83AB9">
              <w:rPr>
                <w:rFonts w:asciiTheme="minorBidi" w:hAnsiTheme="minorBidi"/>
                <w:sz w:val="22"/>
                <w:szCs w:val="22"/>
              </w:rPr>
              <w:t xml:space="preserve">e </w:t>
            </w:r>
            <w:r w:rsidRPr="00B83AB9">
              <w:rPr>
                <w:rFonts w:asciiTheme="minorBidi" w:hAnsiTheme="minorBidi"/>
                <w:spacing w:val="1"/>
                <w:sz w:val="22"/>
                <w:szCs w:val="22"/>
              </w:rPr>
              <w:t>i</w:t>
            </w:r>
            <w:r w:rsidRPr="00B83AB9">
              <w:rPr>
                <w:rFonts w:asciiTheme="minorBidi" w:hAnsiTheme="minorBidi"/>
                <w:sz w:val="22"/>
                <w:szCs w:val="22"/>
              </w:rPr>
              <w:t xml:space="preserve">s </w:t>
            </w:r>
            <w:r w:rsidRPr="00B83AB9">
              <w:rPr>
                <w:rFonts w:asciiTheme="minorBidi" w:hAnsiTheme="minorBidi"/>
                <w:spacing w:val="1"/>
                <w:sz w:val="22"/>
                <w:szCs w:val="22"/>
              </w:rPr>
              <w:t>a</w:t>
            </w:r>
            <w:r w:rsidRPr="00B83AB9">
              <w:rPr>
                <w:rFonts w:asciiTheme="minorBidi" w:hAnsiTheme="minorBidi"/>
                <w:spacing w:val="-1"/>
                <w:sz w:val="22"/>
                <w:szCs w:val="22"/>
              </w:rPr>
              <w:t>l</w:t>
            </w:r>
            <w:r w:rsidRPr="00B83AB9">
              <w:rPr>
                <w:rFonts w:asciiTheme="minorBidi" w:hAnsiTheme="minorBidi"/>
                <w:spacing w:val="1"/>
                <w:sz w:val="22"/>
                <w:szCs w:val="22"/>
              </w:rPr>
              <w:t>l</w:t>
            </w:r>
            <w:r w:rsidRPr="00B83AB9">
              <w:rPr>
                <w:rFonts w:asciiTheme="minorBidi" w:hAnsiTheme="minorBidi"/>
                <w:sz w:val="22"/>
                <w:szCs w:val="22"/>
              </w:rPr>
              <w:t>o</w:t>
            </w:r>
            <w:r w:rsidRPr="00B83AB9">
              <w:rPr>
                <w:rFonts w:asciiTheme="minorBidi" w:hAnsiTheme="minorBidi"/>
                <w:spacing w:val="-1"/>
                <w:sz w:val="22"/>
                <w:szCs w:val="22"/>
              </w:rPr>
              <w:t>w</w:t>
            </w:r>
            <w:r w:rsidRPr="00B83AB9">
              <w:rPr>
                <w:rFonts w:asciiTheme="minorBidi" w:hAnsiTheme="minorBidi"/>
                <w:sz w:val="22"/>
                <w:szCs w:val="22"/>
              </w:rPr>
              <w:t xml:space="preserve">ed </w:t>
            </w:r>
            <w:r w:rsidRPr="00B83AB9">
              <w:rPr>
                <w:rFonts w:asciiTheme="minorBidi" w:hAnsiTheme="minorBidi"/>
                <w:spacing w:val="-2"/>
                <w:sz w:val="22"/>
                <w:szCs w:val="22"/>
              </w:rPr>
              <w:t>b</w:t>
            </w:r>
            <w:r w:rsidRPr="00B83AB9">
              <w:rPr>
                <w:rFonts w:asciiTheme="minorBidi" w:hAnsiTheme="minorBidi"/>
                <w:sz w:val="22"/>
                <w:szCs w:val="22"/>
              </w:rPr>
              <w:t>e</w:t>
            </w:r>
            <w:r w:rsidRPr="00B83AB9">
              <w:rPr>
                <w:rFonts w:asciiTheme="minorBidi" w:hAnsiTheme="minorBidi"/>
                <w:spacing w:val="-1"/>
                <w:sz w:val="22"/>
                <w:szCs w:val="22"/>
              </w:rPr>
              <w:t>tw</w:t>
            </w:r>
            <w:r w:rsidRPr="00B83AB9">
              <w:rPr>
                <w:rFonts w:asciiTheme="minorBidi" w:hAnsiTheme="minorBidi"/>
                <w:sz w:val="22"/>
                <w:szCs w:val="22"/>
              </w:rPr>
              <w:t>een co</w:t>
            </w:r>
            <w:r w:rsidRPr="00B83AB9">
              <w:rPr>
                <w:rFonts w:asciiTheme="minorBidi" w:hAnsiTheme="minorBidi"/>
                <w:spacing w:val="-2"/>
                <w:sz w:val="22"/>
                <w:szCs w:val="22"/>
              </w:rPr>
              <w:t>a</w:t>
            </w:r>
            <w:r w:rsidRPr="00B83AB9">
              <w:rPr>
                <w:rFonts w:asciiTheme="minorBidi" w:hAnsiTheme="minorBidi"/>
                <w:spacing w:val="1"/>
                <w:sz w:val="22"/>
                <w:szCs w:val="22"/>
              </w:rPr>
              <w:t>t</w:t>
            </w:r>
            <w:r w:rsidRPr="00B83AB9">
              <w:rPr>
                <w:rFonts w:asciiTheme="minorBidi" w:hAnsiTheme="minorBidi"/>
                <w:sz w:val="22"/>
                <w:szCs w:val="22"/>
              </w:rPr>
              <w:t>s</w:t>
            </w:r>
            <w:r w:rsidRPr="00B83AB9">
              <w:rPr>
                <w:rFonts w:asciiTheme="minorBidi" w:hAnsiTheme="minorBidi"/>
                <w:spacing w:val="1"/>
                <w:sz w:val="22"/>
                <w:szCs w:val="22"/>
              </w:rPr>
              <w:t xml:space="preserve"> </w:t>
            </w:r>
            <w:r w:rsidRPr="00B83AB9">
              <w:rPr>
                <w:rFonts w:asciiTheme="minorBidi" w:hAnsiTheme="minorBidi"/>
                <w:sz w:val="22"/>
                <w:szCs w:val="22"/>
              </w:rPr>
              <w:t xml:space="preserve">and </w:t>
            </w:r>
            <w:r w:rsidRPr="00B83AB9">
              <w:rPr>
                <w:rFonts w:asciiTheme="minorBidi" w:hAnsiTheme="minorBidi"/>
                <w:spacing w:val="-2"/>
                <w:sz w:val="22"/>
                <w:szCs w:val="22"/>
              </w:rPr>
              <w:t>c</w:t>
            </w:r>
            <w:r w:rsidRPr="00B83AB9">
              <w:rPr>
                <w:rFonts w:asciiTheme="minorBidi" w:hAnsiTheme="minorBidi"/>
                <w:spacing w:val="1"/>
                <w:sz w:val="22"/>
                <w:szCs w:val="22"/>
              </w:rPr>
              <w:t>l</w:t>
            </w:r>
            <w:r w:rsidRPr="00B83AB9">
              <w:rPr>
                <w:rFonts w:asciiTheme="minorBidi" w:hAnsiTheme="minorBidi"/>
                <w:spacing w:val="-2"/>
                <w:sz w:val="22"/>
                <w:szCs w:val="22"/>
              </w:rPr>
              <w:t>e</w:t>
            </w:r>
            <w:r w:rsidRPr="00B83AB9">
              <w:rPr>
                <w:rFonts w:asciiTheme="minorBidi" w:hAnsiTheme="minorBidi"/>
                <w:sz w:val="22"/>
                <w:szCs w:val="22"/>
              </w:rPr>
              <w:t>ar</w:t>
            </w:r>
            <w:r w:rsidRPr="00B83AB9">
              <w:rPr>
                <w:rFonts w:asciiTheme="minorBidi" w:hAnsiTheme="minorBidi"/>
                <w:spacing w:val="-1"/>
                <w:sz w:val="22"/>
                <w:szCs w:val="22"/>
              </w:rPr>
              <w:t xml:space="preserve"> </w:t>
            </w:r>
            <w:r w:rsidRPr="00B83AB9">
              <w:rPr>
                <w:rFonts w:asciiTheme="minorBidi" w:hAnsiTheme="minorBidi"/>
                <w:spacing w:val="1"/>
                <w:sz w:val="22"/>
                <w:szCs w:val="22"/>
              </w:rPr>
              <w:t>fi</w:t>
            </w:r>
            <w:r w:rsidRPr="00B83AB9">
              <w:rPr>
                <w:rFonts w:asciiTheme="minorBidi" w:hAnsiTheme="minorBidi"/>
                <w:spacing w:val="-2"/>
                <w:sz w:val="22"/>
                <w:szCs w:val="22"/>
              </w:rPr>
              <w:t>n</w:t>
            </w:r>
            <w:r w:rsidRPr="00B83AB9">
              <w:rPr>
                <w:rFonts w:asciiTheme="minorBidi" w:hAnsiTheme="minorBidi"/>
                <w:spacing w:val="1"/>
                <w:sz w:val="22"/>
                <w:szCs w:val="22"/>
              </w:rPr>
              <w:t>i</w:t>
            </w:r>
            <w:r w:rsidRPr="00B83AB9">
              <w:rPr>
                <w:rFonts w:asciiTheme="minorBidi" w:hAnsiTheme="minorBidi"/>
                <w:sz w:val="22"/>
                <w:szCs w:val="22"/>
              </w:rPr>
              <w:t>sh</w:t>
            </w:r>
            <w:r w:rsidRPr="00B83AB9">
              <w:rPr>
                <w:rFonts w:asciiTheme="minorBidi" w:hAnsiTheme="minorBidi"/>
                <w:spacing w:val="-2"/>
                <w:sz w:val="22"/>
                <w:szCs w:val="22"/>
              </w:rPr>
              <w:t xml:space="preserve"> </w:t>
            </w:r>
            <w:r w:rsidRPr="00B83AB9">
              <w:rPr>
                <w:rFonts w:asciiTheme="minorBidi" w:hAnsiTheme="minorBidi"/>
                <w:sz w:val="22"/>
                <w:szCs w:val="22"/>
              </w:rPr>
              <w:t>su</w:t>
            </w:r>
            <w:r w:rsidRPr="00B83AB9">
              <w:rPr>
                <w:rFonts w:asciiTheme="minorBidi" w:hAnsiTheme="minorBidi"/>
                <w:spacing w:val="1"/>
                <w:sz w:val="22"/>
                <w:szCs w:val="22"/>
              </w:rPr>
              <w:t>r</w:t>
            </w:r>
            <w:r w:rsidRPr="00B83AB9">
              <w:rPr>
                <w:rFonts w:asciiTheme="minorBidi" w:hAnsiTheme="minorBidi"/>
                <w:spacing w:val="-2"/>
                <w:sz w:val="22"/>
                <w:szCs w:val="22"/>
              </w:rPr>
              <w:t>f</w:t>
            </w:r>
            <w:r w:rsidRPr="00B83AB9">
              <w:rPr>
                <w:rFonts w:asciiTheme="minorBidi" w:hAnsiTheme="minorBidi"/>
                <w:sz w:val="22"/>
                <w:szCs w:val="22"/>
              </w:rPr>
              <w:t>ac</w:t>
            </w:r>
            <w:r w:rsidRPr="00B83AB9">
              <w:rPr>
                <w:rFonts w:asciiTheme="minorBidi" w:hAnsiTheme="minorBidi"/>
                <w:spacing w:val="-2"/>
                <w:sz w:val="22"/>
                <w:szCs w:val="22"/>
              </w:rPr>
              <w:t>e</w:t>
            </w:r>
            <w:r w:rsidRPr="00B83AB9">
              <w:rPr>
                <w:rFonts w:asciiTheme="minorBidi" w:hAnsiTheme="minorBidi"/>
                <w:sz w:val="22"/>
                <w:szCs w:val="22"/>
              </w:rPr>
              <w:t>s a</w:t>
            </w:r>
            <w:r w:rsidRPr="00B83AB9">
              <w:rPr>
                <w:rFonts w:asciiTheme="minorBidi" w:hAnsiTheme="minorBidi"/>
                <w:spacing w:val="1"/>
                <w:sz w:val="22"/>
                <w:szCs w:val="22"/>
              </w:rPr>
              <w:t>r</w:t>
            </w:r>
            <w:r w:rsidRPr="00B83AB9">
              <w:rPr>
                <w:rFonts w:asciiTheme="minorBidi" w:hAnsiTheme="minorBidi"/>
                <w:sz w:val="22"/>
                <w:szCs w:val="22"/>
              </w:rPr>
              <w:t xml:space="preserve">e </w:t>
            </w:r>
            <w:r w:rsidRPr="00B83AB9">
              <w:rPr>
                <w:rFonts w:asciiTheme="minorBidi" w:hAnsiTheme="minorBidi"/>
                <w:spacing w:val="-2"/>
                <w:sz w:val="22"/>
                <w:szCs w:val="22"/>
              </w:rPr>
              <w:t>c</w:t>
            </w:r>
            <w:r w:rsidRPr="00B83AB9">
              <w:rPr>
                <w:rFonts w:asciiTheme="minorBidi" w:hAnsiTheme="minorBidi"/>
                <w:sz w:val="22"/>
                <w:szCs w:val="22"/>
              </w:rPr>
              <w:t>u</w:t>
            </w:r>
            <w:r w:rsidRPr="00B83AB9">
              <w:rPr>
                <w:rFonts w:asciiTheme="minorBidi" w:hAnsiTheme="minorBidi"/>
                <w:spacing w:val="1"/>
                <w:sz w:val="22"/>
                <w:szCs w:val="22"/>
              </w:rPr>
              <w:t>r</w:t>
            </w:r>
            <w:r w:rsidRPr="00B83AB9">
              <w:rPr>
                <w:rFonts w:asciiTheme="minorBidi" w:hAnsiTheme="minorBidi"/>
                <w:spacing w:val="-2"/>
                <w:sz w:val="22"/>
                <w:szCs w:val="22"/>
              </w:rPr>
              <w:t>e</w:t>
            </w:r>
            <w:r w:rsidRPr="00B83AB9">
              <w:rPr>
                <w:rFonts w:asciiTheme="minorBidi" w:hAnsiTheme="minorBidi"/>
                <w:sz w:val="22"/>
                <w:szCs w:val="22"/>
              </w:rPr>
              <w:t>d</w:t>
            </w:r>
            <w:r w:rsidRPr="00B83AB9">
              <w:rPr>
                <w:rFonts w:asciiTheme="minorBidi" w:hAnsiTheme="minorBidi"/>
                <w:spacing w:val="1"/>
                <w:sz w:val="22"/>
                <w:szCs w:val="22"/>
              </w:rPr>
              <w:t xml:space="preserve"> i</w:t>
            </w:r>
            <w:r w:rsidRPr="00B83AB9">
              <w:rPr>
                <w:rFonts w:asciiTheme="minorBidi" w:hAnsiTheme="minorBidi"/>
                <w:sz w:val="22"/>
                <w:szCs w:val="22"/>
              </w:rPr>
              <w:t>n</w:t>
            </w:r>
            <w:r w:rsidRPr="00B83AB9">
              <w:rPr>
                <w:rFonts w:asciiTheme="minorBidi" w:hAnsiTheme="minorBidi"/>
                <w:spacing w:val="-2"/>
                <w:sz w:val="22"/>
                <w:szCs w:val="22"/>
              </w:rPr>
              <w:t xml:space="preserve"> </w:t>
            </w:r>
            <w:r w:rsidRPr="00B83AB9">
              <w:rPr>
                <w:rFonts w:asciiTheme="minorBidi" w:hAnsiTheme="minorBidi"/>
                <w:sz w:val="22"/>
                <w:szCs w:val="22"/>
              </w:rPr>
              <w:t>ac</w:t>
            </w:r>
            <w:r w:rsidRPr="00B83AB9">
              <w:rPr>
                <w:rFonts w:asciiTheme="minorBidi" w:hAnsiTheme="minorBidi"/>
                <w:spacing w:val="-2"/>
                <w:sz w:val="22"/>
                <w:szCs w:val="22"/>
              </w:rPr>
              <w:t>c</w:t>
            </w:r>
            <w:r w:rsidRPr="00B83AB9">
              <w:rPr>
                <w:rFonts w:asciiTheme="minorBidi" w:hAnsiTheme="minorBidi"/>
                <w:sz w:val="22"/>
                <w:szCs w:val="22"/>
              </w:rPr>
              <w:t>o</w:t>
            </w:r>
            <w:r w:rsidRPr="00B83AB9">
              <w:rPr>
                <w:rFonts w:asciiTheme="minorBidi" w:hAnsiTheme="minorBidi"/>
                <w:spacing w:val="1"/>
                <w:sz w:val="22"/>
                <w:szCs w:val="22"/>
              </w:rPr>
              <w:t>r</w:t>
            </w:r>
            <w:r w:rsidRPr="00B83AB9">
              <w:rPr>
                <w:rFonts w:asciiTheme="minorBidi" w:hAnsiTheme="minorBidi"/>
                <w:sz w:val="22"/>
                <w:szCs w:val="22"/>
              </w:rPr>
              <w:t>d</w:t>
            </w:r>
            <w:r w:rsidRPr="00B83AB9">
              <w:rPr>
                <w:rFonts w:asciiTheme="minorBidi" w:hAnsiTheme="minorBidi"/>
                <w:spacing w:val="-2"/>
                <w:sz w:val="22"/>
                <w:szCs w:val="22"/>
              </w:rPr>
              <w:t>a</w:t>
            </w:r>
            <w:r w:rsidRPr="00B83AB9">
              <w:rPr>
                <w:rFonts w:asciiTheme="minorBidi" w:hAnsiTheme="minorBidi"/>
                <w:sz w:val="22"/>
                <w:szCs w:val="22"/>
              </w:rPr>
              <w:t>nce</w:t>
            </w:r>
            <w:r w:rsidRPr="00B83AB9">
              <w:rPr>
                <w:rFonts w:asciiTheme="minorBidi" w:hAnsiTheme="minorBidi"/>
                <w:spacing w:val="1"/>
                <w:sz w:val="22"/>
                <w:szCs w:val="22"/>
              </w:rPr>
              <w:t xml:space="preserve"> </w:t>
            </w:r>
            <w:r w:rsidRPr="00B83AB9">
              <w:rPr>
                <w:rFonts w:asciiTheme="minorBidi" w:hAnsiTheme="minorBidi"/>
                <w:spacing w:val="-3"/>
                <w:sz w:val="22"/>
                <w:szCs w:val="22"/>
              </w:rPr>
              <w:t>w</w:t>
            </w:r>
            <w:r w:rsidRPr="00B83AB9">
              <w:rPr>
                <w:rFonts w:asciiTheme="minorBidi" w:hAnsiTheme="minorBidi"/>
                <w:spacing w:val="1"/>
                <w:sz w:val="22"/>
                <w:szCs w:val="22"/>
              </w:rPr>
              <w:t>i</w:t>
            </w:r>
            <w:r w:rsidRPr="00B83AB9">
              <w:rPr>
                <w:rFonts w:asciiTheme="minorBidi" w:hAnsiTheme="minorBidi"/>
                <w:spacing w:val="-1"/>
                <w:sz w:val="22"/>
                <w:szCs w:val="22"/>
              </w:rPr>
              <w:t>t</w:t>
            </w:r>
            <w:r w:rsidRPr="00B83AB9">
              <w:rPr>
                <w:rFonts w:asciiTheme="minorBidi" w:hAnsiTheme="minorBidi"/>
                <w:sz w:val="22"/>
                <w:szCs w:val="22"/>
              </w:rPr>
              <w:t xml:space="preserve">h </w:t>
            </w:r>
            <w:r w:rsidRPr="00B83AB9">
              <w:rPr>
                <w:rFonts w:asciiTheme="minorBidi" w:hAnsiTheme="minorBidi"/>
                <w:spacing w:val="-4"/>
                <w:sz w:val="22"/>
                <w:szCs w:val="22"/>
              </w:rPr>
              <w:t>m</w:t>
            </w:r>
            <w:r w:rsidRPr="00B83AB9">
              <w:rPr>
                <w:rFonts w:asciiTheme="minorBidi" w:hAnsiTheme="minorBidi"/>
                <w:sz w:val="22"/>
                <w:szCs w:val="22"/>
              </w:rPr>
              <w:t>anu</w:t>
            </w:r>
            <w:r w:rsidRPr="00B83AB9">
              <w:rPr>
                <w:rFonts w:asciiTheme="minorBidi" w:hAnsiTheme="minorBidi"/>
                <w:spacing w:val="1"/>
                <w:sz w:val="22"/>
                <w:szCs w:val="22"/>
              </w:rPr>
              <w:t>f</w:t>
            </w:r>
            <w:r w:rsidRPr="00B83AB9">
              <w:rPr>
                <w:rFonts w:asciiTheme="minorBidi" w:hAnsiTheme="minorBidi"/>
                <w:sz w:val="22"/>
                <w:szCs w:val="22"/>
              </w:rPr>
              <w:t>ac</w:t>
            </w:r>
            <w:r w:rsidRPr="00B83AB9">
              <w:rPr>
                <w:rFonts w:asciiTheme="minorBidi" w:hAnsiTheme="minorBidi"/>
                <w:spacing w:val="1"/>
                <w:sz w:val="22"/>
                <w:szCs w:val="22"/>
              </w:rPr>
              <w:t>t</w:t>
            </w:r>
            <w:r w:rsidRPr="00B83AB9">
              <w:rPr>
                <w:rFonts w:asciiTheme="minorBidi" w:hAnsiTheme="minorBidi"/>
                <w:spacing w:val="-2"/>
                <w:sz w:val="22"/>
                <w:szCs w:val="22"/>
              </w:rPr>
              <w:t>u</w:t>
            </w:r>
            <w:r w:rsidRPr="00B83AB9">
              <w:rPr>
                <w:rFonts w:asciiTheme="minorBidi" w:hAnsiTheme="minorBidi"/>
                <w:spacing w:val="1"/>
                <w:sz w:val="22"/>
                <w:szCs w:val="22"/>
              </w:rPr>
              <w:t>r</w:t>
            </w:r>
            <w:r w:rsidRPr="00B83AB9">
              <w:rPr>
                <w:rFonts w:asciiTheme="minorBidi" w:hAnsiTheme="minorBidi"/>
                <w:spacing w:val="-2"/>
                <w:sz w:val="22"/>
                <w:szCs w:val="22"/>
              </w:rPr>
              <w:t>e</w:t>
            </w:r>
            <w:r w:rsidRPr="00B83AB9">
              <w:rPr>
                <w:rFonts w:asciiTheme="minorBidi" w:hAnsiTheme="minorBidi"/>
                <w:sz w:val="22"/>
                <w:szCs w:val="22"/>
              </w:rPr>
              <w:t>r</w:t>
            </w:r>
            <w:r w:rsidRPr="00B83AB9">
              <w:rPr>
                <w:rFonts w:asciiTheme="minorBidi" w:hAnsiTheme="minorBidi"/>
                <w:spacing w:val="1"/>
                <w:sz w:val="22"/>
                <w:szCs w:val="22"/>
              </w:rPr>
              <w:t xml:space="preserve"> r</w:t>
            </w:r>
            <w:r w:rsidRPr="00B83AB9">
              <w:rPr>
                <w:rFonts w:asciiTheme="minorBidi" w:hAnsiTheme="minorBidi"/>
                <w:spacing w:val="-2"/>
                <w:sz w:val="22"/>
                <w:szCs w:val="22"/>
              </w:rPr>
              <w:t>e</w:t>
            </w:r>
            <w:r w:rsidRPr="00B83AB9">
              <w:rPr>
                <w:rFonts w:asciiTheme="minorBidi" w:hAnsiTheme="minorBidi"/>
                <w:sz w:val="22"/>
                <w:szCs w:val="22"/>
              </w:rPr>
              <w:t>co</w:t>
            </w:r>
            <w:r w:rsidRPr="00B83AB9">
              <w:rPr>
                <w:rFonts w:asciiTheme="minorBidi" w:hAnsiTheme="minorBidi"/>
                <w:spacing w:val="-1"/>
                <w:sz w:val="22"/>
                <w:szCs w:val="22"/>
              </w:rPr>
              <w:t>m</w:t>
            </w:r>
            <w:r w:rsidRPr="00B83AB9">
              <w:rPr>
                <w:rFonts w:asciiTheme="minorBidi" w:hAnsiTheme="minorBidi"/>
                <w:spacing w:val="-4"/>
                <w:sz w:val="22"/>
                <w:szCs w:val="22"/>
              </w:rPr>
              <w:t>m</w:t>
            </w:r>
            <w:r w:rsidRPr="00B83AB9">
              <w:rPr>
                <w:rFonts w:asciiTheme="minorBidi" w:hAnsiTheme="minorBidi"/>
                <w:sz w:val="22"/>
                <w:szCs w:val="22"/>
              </w:rPr>
              <w:t>enda</w:t>
            </w:r>
            <w:r w:rsidRPr="00B83AB9">
              <w:rPr>
                <w:rFonts w:asciiTheme="minorBidi" w:hAnsiTheme="minorBidi"/>
                <w:spacing w:val="1"/>
                <w:sz w:val="22"/>
                <w:szCs w:val="22"/>
              </w:rPr>
              <w:t>t</w:t>
            </w:r>
            <w:r w:rsidRPr="00B83AB9">
              <w:rPr>
                <w:rFonts w:asciiTheme="minorBidi" w:hAnsiTheme="minorBidi"/>
                <w:spacing w:val="-1"/>
                <w:sz w:val="22"/>
                <w:szCs w:val="22"/>
              </w:rPr>
              <w:t>i</w:t>
            </w:r>
            <w:r w:rsidRPr="00B83AB9">
              <w:rPr>
                <w:rFonts w:asciiTheme="minorBidi" w:hAnsiTheme="minorBidi"/>
                <w:sz w:val="22"/>
                <w:szCs w:val="22"/>
              </w:rPr>
              <w:t>ons.</w:t>
            </w:r>
          </w:p>
        </w:tc>
      </w:tr>
      <w:tr w:rsidR="000B58F9" w:rsidRPr="00D31874" w:rsidTr="005F2500">
        <w:tc>
          <w:tcPr>
            <w:tcW w:w="2827" w:type="dxa"/>
          </w:tcPr>
          <w:p w:rsidR="000B58F9" w:rsidRPr="00D31874" w:rsidRDefault="000B58F9" w:rsidP="00FE6267">
            <w:pPr>
              <w:pStyle w:val="ListParagraph"/>
              <w:numPr>
                <w:ilvl w:val="0"/>
                <w:numId w:val="895"/>
              </w:numPr>
              <w:spacing w:before="9" w:line="360" w:lineRule="auto"/>
              <w:ind w:left="567" w:hanging="578"/>
              <w:rPr>
                <w:rFonts w:asciiTheme="minorBidi" w:hAnsiTheme="minorBidi"/>
                <w:sz w:val="22"/>
                <w:szCs w:val="22"/>
              </w:rPr>
            </w:pPr>
            <w:r>
              <w:rPr>
                <w:rFonts w:asciiTheme="minorBidi" w:hAnsiTheme="minorBidi"/>
                <w:sz w:val="22"/>
                <w:szCs w:val="22"/>
              </w:rPr>
              <w:t>Perform c</w:t>
            </w:r>
            <w:r w:rsidRPr="00D31874">
              <w:rPr>
                <w:rFonts w:asciiTheme="minorBidi" w:hAnsiTheme="minorBidi"/>
                <w:sz w:val="22"/>
                <w:szCs w:val="22"/>
              </w:rPr>
              <w:t>lean up</w:t>
            </w:r>
          </w:p>
        </w:tc>
        <w:tc>
          <w:tcPr>
            <w:tcW w:w="7068" w:type="dxa"/>
          </w:tcPr>
          <w:p w:rsidR="000B58F9" w:rsidRPr="00D31874" w:rsidRDefault="000B58F9" w:rsidP="00FE6267">
            <w:pPr>
              <w:pStyle w:val="ListParagraph"/>
              <w:numPr>
                <w:ilvl w:val="0"/>
                <w:numId w:val="891"/>
              </w:numPr>
              <w:spacing w:line="360" w:lineRule="auto"/>
              <w:ind w:left="480" w:right="168" w:hanging="450"/>
              <w:rPr>
                <w:rFonts w:asciiTheme="minorBidi" w:hAnsiTheme="minorBidi"/>
                <w:sz w:val="22"/>
                <w:szCs w:val="22"/>
              </w:rPr>
            </w:pPr>
            <w:r w:rsidRPr="00D31874">
              <w:rPr>
                <w:rFonts w:asciiTheme="minorBidi" w:hAnsiTheme="minorBidi"/>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a </w:t>
            </w:r>
            <w:r w:rsidRPr="00D31874">
              <w:rPr>
                <w:rFonts w:asciiTheme="minorBidi" w:hAnsiTheme="minorBidi"/>
                <w:spacing w:val="-1"/>
                <w:sz w:val="22"/>
                <w:szCs w:val="22"/>
              </w:rPr>
              <w:t>i</w:t>
            </w:r>
            <w:r w:rsidRPr="00D31874">
              <w:rPr>
                <w:rFonts w:asciiTheme="minorBidi" w:hAnsiTheme="minorBidi"/>
                <w:sz w:val="22"/>
                <w:szCs w:val="22"/>
              </w:rPr>
              <w:t xml:space="preserve">s </w:t>
            </w:r>
            <w:r w:rsidRPr="00D31874">
              <w:rPr>
                <w:rFonts w:asciiTheme="minorBidi" w:hAnsiTheme="minorBidi"/>
                <w:spacing w:val="1"/>
                <w:sz w:val="22"/>
                <w:szCs w:val="22"/>
              </w:rPr>
              <w:t>c</w:t>
            </w:r>
            <w:r w:rsidRPr="00D31874">
              <w:rPr>
                <w:rFonts w:asciiTheme="minorBidi" w:hAnsiTheme="minorBidi"/>
                <w:spacing w:val="-1"/>
                <w:sz w:val="22"/>
                <w:szCs w:val="22"/>
              </w:rPr>
              <w:t>l</w:t>
            </w:r>
            <w:r w:rsidRPr="00D31874">
              <w:rPr>
                <w:rFonts w:asciiTheme="minorBidi" w:hAnsiTheme="minorBidi"/>
                <w:sz w:val="22"/>
                <w:szCs w:val="22"/>
              </w:rPr>
              <w:t>ea</w:t>
            </w:r>
            <w:r w:rsidRPr="00D31874">
              <w:rPr>
                <w:rFonts w:asciiTheme="minorBidi" w:hAnsiTheme="minorBidi"/>
                <w:spacing w:val="-2"/>
                <w:sz w:val="22"/>
                <w:szCs w:val="22"/>
              </w:rPr>
              <w:t>n</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z w:val="22"/>
                <w:szCs w:val="22"/>
              </w:rPr>
              <w:t>and wa</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2"/>
                <w:sz w:val="22"/>
                <w:szCs w:val="22"/>
              </w:rPr>
              <w:t>d</w:t>
            </w:r>
            <w:r w:rsidRPr="00D31874">
              <w:rPr>
                <w:rFonts w:asciiTheme="minorBidi" w:hAnsiTheme="minorBidi"/>
                <w:spacing w:val="1"/>
                <w:sz w:val="22"/>
                <w:szCs w:val="22"/>
              </w:rPr>
              <w:t>i</w:t>
            </w:r>
            <w:r w:rsidRPr="00D31874">
              <w:rPr>
                <w:rFonts w:asciiTheme="minorBidi" w:hAnsiTheme="minorBidi"/>
                <w:sz w:val="22"/>
                <w:szCs w:val="22"/>
              </w:rPr>
              <w:t>sp</w:t>
            </w:r>
            <w:r w:rsidRPr="00D31874">
              <w:rPr>
                <w:rFonts w:asciiTheme="minorBidi" w:hAnsiTheme="minorBidi"/>
                <w:spacing w:val="-2"/>
                <w:sz w:val="22"/>
                <w:szCs w:val="22"/>
              </w:rPr>
              <w:t>o</w:t>
            </w:r>
            <w:r w:rsidRPr="00D31874">
              <w:rPr>
                <w:rFonts w:asciiTheme="minorBidi" w:hAnsiTheme="minorBidi"/>
                <w:sz w:val="22"/>
                <w:szCs w:val="22"/>
              </w:rPr>
              <w:t>s</w:t>
            </w:r>
            <w:r w:rsidRPr="00D31874">
              <w:rPr>
                <w:rFonts w:asciiTheme="minorBidi" w:hAnsiTheme="minorBidi"/>
                <w:spacing w:val="1"/>
                <w:sz w:val="22"/>
                <w:szCs w:val="22"/>
              </w:rPr>
              <w:t>e</w:t>
            </w:r>
            <w:r w:rsidRPr="00D31874">
              <w:rPr>
                <w:rFonts w:asciiTheme="minorBidi" w:hAnsiTheme="minorBidi"/>
                <w:sz w:val="22"/>
                <w:szCs w:val="22"/>
              </w:rPr>
              <w:t xml:space="preserve">d </w:t>
            </w:r>
            <w:r w:rsidRPr="00D31874">
              <w:rPr>
                <w:rFonts w:asciiTheme="minorBidi" w:hAnsiTheme="minorBidi"/>
                <w:spacing w:val="-2"/>
                <w:sz w:val="22"/>
                <w:szCs w:val="22"/>
              </w:rPr>
              <w:t>o</w:t>
            </w:r>
            <w:r w:rsidRPr="00D31874">
              <w:rPr>
                <w:rFonts w:asciiTheme="minorBidi" w:hAnsiTheme="minorBidi"/>
                <w:spacing w:val="1"/>
                <w:sz w:val="22"/>
                <w:szCs w:val="22"/>
              </w:rPr>
              <w:t>f</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eu</w:t>
            </w:r>
            <w:r w:rsidRPr="00D31874">
              <w:rPr>
                <w:rFonts w:asciiTheme="minorBidi" w:hAnsiTheme="minorBidi"/>
                <w:spacing w:val="-2"/>
                <w:sz w:val="22"/>
                <w:szCs w:val="22"/>
              </w:rPr>
              <w:t>s</w:t>
            </w:r>
            <w:r w:rsidRPr="00D31874">
              <w:rPr>
                <w:rFonts w:asciiTheme="minorBidi" w:hAnsiTheme="minorBidi"/>
                <w:sz w:val="22"/>
                <w:szCs w:val="22"/>
              </w:rPr>
              <w:t>ed or</w:t>
            </w:r>
            <w:r w:rsidRPr="00D31874">
              <w:rPr>
                <w:rFonts w:asciiTheme="minorBidi" w:hAnsiTheme="minorBidi"/>
                <w:spacing w:val="-1"/>
                <w:sz w:val="22"/>
                <w:szCs w:val="22"/>
              </w:rPr>
              <w:t xml:space="preserve"> </w:t>
            </w:r>
            <w:r w:rsidRPr="00D31874">
              <w:rPr>
                <w:rFonts w:asciiTheme="minorBidi" w:hAnsiTheme="minorBidi"/>
                <w:spacing w:val="1"/>
                <w:sz w:val="22"/>
                <w:szCs w:val="22"/>
              </w:rPr>
              <w:t>r</w:t>
            </w:r>
            <w:r w:rsidRPr="00D31874">
              <w:rPr>
                <w:rFonts w:asciiTheme="minorBidi" w:hAnsiTheme="minorBidi"/>
                <w:sz w:val="22"/>
                <w:szCs w:val="22"/>
              </w:rPr>
              <w:t>ec</w:t>
            </w:r>
            <w:r w:rsidRPr="00D31874">
              <w:rPr>
                <w:rFonts w:asciiTheme="minorBidi" w:hAnsiTheme="minorBidi"/>
                <w:spacing w:val="-2"/>
                <w:sz w:val="22"/>
                <w:szCs w:val="22"/>
              </w:rPr>
              <w:t>y</w:t>
            </w:r>
            <w:r w:rsidRPr="00D31874">
              <w:rPr>
                <w:rFonts w:asciiTheme="minorBidi" w:hAnsiTheme="minorBidi"/>
                <w:sz w:val="22"/>
                <w:szCs w:val="22"/>
              </w:rPr>
              <w:t>c</w:t>
            </w:r>
            <w:r w:rsidRPr="00D31874">
              <w:rPr>
                <w:rFonts w:asciiTheme="minorBidi" w:hAnsiTheme="minorBidi"/>
                <w:spacing w:val="-1"/>
                <w:sz w:val="22"/>
                <w:szCs w:val="22"/>
              </w:rPr>
              <w:t>l</w:t>
            </w:r>
            <w:r w:rsidRPr="00D31874">
              <w:rPr>
                <w:rFonts w:asciiTheme="minorBidi" w:hAnsiTheme="minorBidi"/>
                <w:sz w:val="22"/>
                <w:szCs w:val="22"/>
              </w:rPr>
              <w:t xml:space="preserve">ed </w:t>
            </w:r>
            <w:r w:rsidRPr="00D31874">
              <w:rPr>
                <w:rFonts w:asciiTheme="minorBidi" w:hAnsiTheme="minorBidi"/>
                <w:spacing w:val="1"/>
                <w:sz w:val="22"/>
                <w:szCs w:val="22"/>
              </w:rPr>
              <w:t>i</w:t>
            </w:r>
            <w:r w:rsidRPr="00D31874">
              <w:rPr>
                <w:rFonts w:asciiTheme="minorBidi" w:hAnsiTheme="minorBidi"/>
                <w:sz w:val="22"/>
                <w:szCs w:val="22"/>
              </w:rPr>
              <w:t>n 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dan</w:t>
            </w:r>
            <w:r w:rsidRPr="00D31874">
              <w:rPr>
                <w:rFonts w:asciiTheme="minorBidi" w:hAnsiTheme="minorBidi"/>
                <w:spacing w:val="-2"/>
                <w:sz w:val="22"/>
                <w:szCs w:val="22"/>
              </w:rPr>
              <w:t>c</w:t>
            </w:r>
            <w:r w:rsidRPr="00D31874">
              <w:rPr>
                <w:rFonts w:asciiTheme="minorBidi" w:hAnsiTheme="minorBidi"/>
                <w:sz w:val="22"/>
                <w:szCs w:val="22"/>
              </w:rPr>
              <w:t>e w</w:t>
            </w:r>
            <w:r w:rsidRPr="00D31874">
              <w:rPr>
                <w:rFonts w:asciiTheme="minorBidi" w:hAnsiTheme="minorBidi"/>
                <w:spacing w:val="-2"/>
                <w:sz w:val="22"/>
                <w:szCs w:val="22"/>
              </w:rPr>
              <w:t>i</w:t>
            </w:r>
            <w:r w:rsidRPr="00D31874">
              <w:rPr>
                <w:rFonts w:asciiTheme="minorBidi" w:hAnsiTheme="minorBidi"/>
                <w:spacing w:val="1"/>
                <w:sz w:val="22"/>
                <w:szCs w:val="22"/>
              </w:rPr>
              <w:t>t</w:t>
            </w:r>
            <w:r w:rsidRPr="00D31874">
              <w:rPr>
                <w:rFonts w:asciiTheme="minorBidi" w:hAnsiTheme="minorBidi"/>
                <w:sz w:val="22"/>
                <w:szCs w:val="22"/>
              </w:rPr>
              <w:t xml:space="preserve">h </w:t>
            </w:r>
            <w:r w:rsidRPr="00D31874">
              <w:rPr>
                <w:rFonts w:asciiTheme="minorBidi" w:hAnsiTheme="minorBidi"/>
                <w:spacing w:val="-1"/>
                <w:sz w:val="22"/>
                <w:szCs w:val="22"/>
              </w:rPr>
              <w:t>w</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k</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z w:val="22"/>
                <w:szCs w:val="22"/>
              </w:rPr>
              <w:t>ec</w:t>
            </w:r>
            <w:r w:rsidRPr="00D31874">
              <w:rPr>
                <w:rFonts w:asciiTheme="minorBidi" w:hAnsiTheme="minorBidi"/>
                <w:spacing w:val="-1"/>
                <w:sz w:val="22"/>
                <w:szCs w:val="22"/>
              </w:rPr>
              <w:t>i</w:t>
            </w:r>
            <w:r w:rsidRPr="00D31874">
              <w:rPr>
                <w:rFonts w:asciiTheme="minorBidi" w:hAnsiTheme="minorBidi"/>
                <w:spacing w:val="1"/>
                <w:sz w:val="22"/>
                <w:szCs w:val="22"/>
              </w:rPr>
              <w:t>fi</w:t>
            </w:r>
            <w:r w:rsidRPr="00D31874">
              <w:rPr>
                <w:rFonts w:asciiTheme="minorBidi" w:hAnsiTheme="minorBidi"/>
                <w:spacing w:val="-2"/>
                <w:sz w:val="22"/>
                <w:szCs w:val="22"/>
              </w:rPr>
              <w:t>c</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w:t>
            </w:r>
            <w:r w:rsidRPr="00D31874">
              <w:rPr>
                <w:rFonts w:asciiTheme="minorBidi" w:hAnsiTheme="minorBidi"/>
                <w:spacing w:val="-2"/>
                <w:sz w:val="22"/>
                <w:szCs w:val="22"/>
              </w:rPr>
              <w:t>s</w:t>
            </w:r>
            <w:r w:rsidRPr="00D31874">
              <w:rPr>
                <w:rFonts w:asciiTheme="minorBidi" w:hAnsiTheme="minorBidi"/>
                <w:sz w:val="22"/>
                <w:szCs w:val="22"/>
              </w:rPr>
              <w:t>.</w:t>
            </w:r>
          </w:p>
          <w:p w:rsidR="000B58F9" w:rsidRPr="00D31874" w:rsidRDefault="000B58F9" w:rsidP="00FE6267">
            <w:pPr>
              <w:pStyle w:val="ListParagraph"/>
              <w:numPr>
                <w:ilvl w:val="0"/>
                <w:numId w:val="891"/>
              </w:numPr>
              <w:tabs>
                <w:tab w:val="left" w:pos="2760"/>
                <w:tab w:val="left" w:pos="3320"/>
              </w:tabs>
              <w:spacing w:line="360" w:lineRule="auto"/>
              <w:ind w:left="480" w:right="168" w:hanging="450"/>
              <w:rPr>
                <w:rFonts w:asciiTheme="minorBidi" w:hAnsiTheme="minorBidi"/>
              </w:rPr>
            </w:pPr>
            <w:r w:rsidRPr="00D31874">
              <w:rPr>
                <w:rFonts w:asciiTheme="minorBidi" w:hAnsiTheme="minorBidi"/>
                <w:spacing w:val="2"/>
                <w:sz w:val="22"/>
                <w:szCs w:val="22"/>
              </w:rPr>
              <w:lastRenderedPageBreak/>
              <w:t>T</w:t>
            </w:r>
            <w:r w:rsidRPr="00D31874">
              <w:rPr>
                <w:rFonts w:asciiTheme="minorBidi" w:hAnsiTheme="minorBidi"/>
                <w:sz w:val="22"/>
                <w:szCs w:val="22"/>
              </w:rPr>
              <w:t>o</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2"/>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eq</w:t>
            </w:r>
            <w:r w:rsidRPr="00D31874">
              <w:rPr>
                <w:rFonts w:asciiTheme="minorBidi" w:hAnsiTheme="minorBidi"/>
                <w:spacing w:val="-2"/>
                <w:sz w:val="22"/>
                <w:szCs w:val="22"/>
              </w:rPr>
              <w:t>u</w:t>
            </w:r>
            <w:r w:rsidRPr="00D31874">
              <w:rPr>
                <w:rFonts w:asciiTheme="minorBidi" w:hAnsiTheme="minorBidi"/>
                <w:spacing w:val="-1"/>
                <w:sz w:val="22"/>
                <w:szCs w:val="22"/>
              </w:rPr>
              <w:t>i</w:t>
            </w:r>
            <w:r w:rsidRPr="00D31874">
              <w:rPr>
                <w:rFonts w:asciiTheme="minorBidi" w:hAnsiTheme="minorBidi"/>
                <w:sz w:val="22"/>
                <w:szCs w:val="22"/>
              </w:rPr>
              <w:t>p</w:t>
            </w:r>
            <w:r w:rsidRPr="00D31874">
              <w:rPr>
                <w:rFonts w:asciiTheme="minorBidi" w:hAnsiTheme="minorBidi"/>
                <w:spacing w:val="-4"/>
                <w:sz w:val="22"/>
                <w:szCs w:val="22"/>
              </w:rPr>
              <w:t>m</w:t>
            </w:r>
            <w:r w:rsidRPr="00D31874">
              <w:rPr>
                <w:rFonts w:asciiTheme="minorBidi" w:hAnsiTheme="minorBidi"/>
                <w:sz w:val="22"/>
                <w:szCs w:val="22"/>
              </w:rPr>
              <w:t>ent</w:t>
            </w:r>
            <w:r w:rsidRPr="00D31874">
              <w:rPr>
                <w:rFonts w:asciiTheme="minorBidi" w:hAnsiTheme="minorBidi"/>
                <w:spacing w:val="1"/>
                <w:sz w:val="22"/>
                <w:szCs w:val="22"/>
              </w:rPr>
              <w:t xml:space="preserve"> </w:t>
            </w:r>
            <w:r w:rsidRPr="00D31874">
              <w:rPr>
                <w:rFonts w:asciiTheme="minorBidi" w:hAnsiTheme="minorBidi"/>
                <w:sz w:val="22"/>
                <w:szCs w:val="22"/>
              </w:rPr>
              <w:t>a</w:t>
            </w:r>
            <w:r w:rsidRPr="00D31874">
              <w:rPr>
                <w:rFonts w:asciiTheme="minorBidi" w:hAnsiTheme="minorBidi"/>
                <w:spacing w:val="1"/>
                <w:sz w:val="22"/>
                <w:szCs w:val="22"/>
              </w:rPr>
              <w:t>r</w:t>
            </w:r>
            <w:r w:rsidRPr="00D31874">
              <w:rPr>
                <w:rFonts w:asciiTheme="minorBidi" w:hAnsiTheme="minorBidi"/>
                <w:sz w:val="22"/>
                <w:szCs w:val="22"/>
              </w:rPr>
              <w:t xml:space="preserve">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aned,</w:t>
            </w:r>
            <w:r w:rsidRPr="00D31874">
              <w:rPr>
                <w:rFonts w:asciiTheme="minorBidi" w:hAnsiTheme="minorBidi"/>
                <w:spacing w:val="-2"/>
                <w:sz w:val="22"/>
                <w:szCs w:val="22"/>
              </w:rPr>
              <w:t xml:space="preserve"> </w:t>
            </w:r>
            <w:r w:rsidRPr="00D31874">
              <w:rPr>
                <w:rFonts w:asciiTheme="minorBidi" w:hAnsiTheme="minorBidi"/>
                <w:sz w:val="22"/>
                <w:szCs w:val="22"/>
              </w:rPr>
              <w:t>chec</w:t>
            </w:r>
            <w:r w:rsidRPr="00D31874">
              <w:rPr>
                <w:rFonts w:asciiTheme="minorBidi" w:hAnsiTheme="minorBidi"/>
                <w:spacing w:val="-2"/>
                <w:sz w:val="22"/>
                <w:szCs w:val="22"/>
              </w:rPr>
              <w:t>k</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pacing w:val="1"/>
                <w:sz w:val="22"/>
                <w:szCs w:val="22"/>
              </w:rPr>
              <w:t>f</w:t>
            </w:r>
            <w:r w:rsidRPr="00D31874">
              <w:rPr>
                <w:rFonts w:asciiTheme="minorBidi" w:hAnsiTheme="minorBidi"/>
                <w:sz w:val="22"/>
                <w:szCs w:val="22"/>
              </w:rPr>
              <w:t>a</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 xml:space="preserve">nd </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z w:val="22"/>
                <w:szCs w:val="22"/>
              </w:rPr>
              <w:t>ed and</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1"/>
                <w:sz w:val="22"/>
                <w:szCs w:val="22"/>
              </w:rPr>
              <w:t>r</w:t>
            </w:r>
            <w:r w:rsidRPr="00D31874">
              <w:rPr>
                <w:rFonts w:asciiTheme="minorBidi" w:hAnsiTheme="minorBidi"/>
                <w:sz w:val="22"/>
                <w:szCs w:val="22"/>
              </w:rPr>
              <w:t>ed</w:t>
            </w:r>
            <w:r w:rsidRPr="00D31874">
              <w:rPr>
                <w:rFonts w:asciiTheme="minorBidi" w:hAnsiTheme="minorBidi"/>
                <w:spacing w:val="-2"/>
                <w:sz w:val="22"/>
                <w:szCs w:val="22"/>
              </w:rPr>
              <w:t xml:space="preserve">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co</w:t>
            </w:r>
            <w:r w:rsidRPr="00D31874">
              <w:rPr>
                <w:rFonts w:asciiTheme="minorBidi" w:hAnsiTheme="minorBidi"/>
                <w:spacing w:val="1"/>
                <w:sz w:val="22"/>
                <w:szCs w:val="22"/>
              </w:rPr>
              <w:t>r</w:t>
            </w:r>
            <w:r w:rsidRPr="00D31874">
              <w:rPr>
                <w:rFonts w:asciiTheme="minorBidi" w:hAnsiTheme="minorBidi"/>
                <w:sz w:val="22"/>
                <w:szCs w:val="22"/>
              </w:rPr>
              <w:t>d</w:t>
            </w:r>
            <w:r w:rsidRPr="00D31874">
              <w:rPr>
                <w:rFonts w:asciiTheme="minorBidi" w:hAnsiTheme="minorBidi"/>
                <w:spacing w:val="-2"/>
                <w:sz w:val="22"/>
                <w:szCs w:val="22"/>
              </w:rPr>
              <w:t>a</w:t>
            </w:r>
            <w:r w:rsidRPr="00D31874">
              <w:rPr>
                <w:rFonts w:asciiTheme="minorBidi" w:hAnsiTheme="minorBidi"/>
                <w:sz w:val="22"/>
                <w:szCs w:val="22"/>
              </w:rPr>
              <w:t>nce</w:t>
            </w:r>
            <w:r w:rsidRPr="00D31874">
              <w:rPr>
                <w:rFonts w:asciiTheme="minorBidi" w:hAnsiTheme="minorBidi"/>
                <w:spacing w:val="1"/>
                <w:sz w:val="22"/>
                <w:szCs w:val="22"/>
              </w:rPr>
              <w:t xml:space="preserve"> </w:t>
            </w:r>
            <w:r w:rsidRPr="00D31874">
              <w:rPr>
                <w:rFonts w:asciiTheme="minorBidi" w:hAnsiTheme="minorBidi"/>
                <w:spacing w:val="-3"/>
                <w:sz w:val="22"/>
                <w:szCs w:val="22"/>
              </w:rPr>
              <w:t>w</w:t>
            </w:r>
            <w:r w:rsidRPr="00D31874">
              <w:rPr>
                <w:rFonts w:asciiTheme="minorBidi" w:hAnsiTheme="minorBidi"/>
                <w:spacing w:val="1"/>
                <w:sz w:val="22"/>
                <w:szCs w:val="22"/>
              </w:rPr>
              <w:t>it</w:t>
            </w:r>
            <w:r w:rsidRPr="00D31874">
              <w:rPr>
                <w:rFonts w:asciiTheme="minorBidi" w:hAnsiTheme="minorBidi"/>
                <w:sz w:val="22"/>
                <w:szCs w:val="22"/>
              </w:rPr>
              <w:t>h</w:t>
            </w:r>
            <w:r w:rsidRPr="00D31874">
              <w:rPr>
                <w:rFonts w:asciiTheme="minorBidi" w:hAnsiTheme="minorBidi"/>
                <w:spacing w:val="3"/>
                <w:sz w:val="22"/>
                <w:szCs w:val="22"/>
              </w:rPr>
              <w:t xml:space="preserve"> </w:t>
            </w:r>
            <w:r w:rsidRPr="00D31874">
              <w:rPr>
                <w:rFonts w:asciiTheme="minorBidi" w:hAnsiTheme="minorBidi"/>
                <w:spacing w:val="-1"/>
                <w:sz w:val="22"/>
                <w:szCs w:val="22"/>
              </w:rPr>
              <w:t>w</w:t>
            </w:r>
            <w:r w:rsidRPr="00D31874">
              <w:rPr>
                <w:rFonts w:asciiTheme="minorBidi" w:hAnsiTheme="minorBidi"/>
                <w:spacing w:val="-2"/>
                <w:sz w:val="22"/>
                <w:szCs w:val="22"/>
              </w:rPr>
              <w:t>o</w:t>
            </w:r>
            <w:r w:rsidRPr="00D31874">
              <w:rPr>
                <w:rFonts w:asciiTheme="minorBidi" w:hAnsiTheme="minorBidi"/>
                <w:spacing w:val="1"/>
                <w:sz w:val="22"/>
                <w:szCs w:val="22"/>
              </w:rPr>
              <w:t>r</w:t>
            </w:r>
            <w:r w:rsidRPr="00D31874">
              <w:rPr>
                <w:rFonts w:asciiTheme="minorBidi" w:hAnsiTheme="minorBidi"/>
                <w:spacing w:val="-2"/>
                <w:sz w:val="22"/>
                <w:szCs w:val="22"/>
              </w:rPr>
              <w:t>k</w:t>
            </w:r>
            <w:r w:rsidRPr="00D31874">
              <w:rPr>
                <w:rFonts w:asciiTheme="minorBidi" w:hAnsiTheme="minorBidi"/>
                <w:sz w:val="22"/>
                <w:szCs w:val="22"/>
              </w:rPr>
              <w:t>p</w:t>
            </w:r>
            <w:r w:rsidRPr="00D31874">
              <w:rPr>
                <w:rFonts w:asciiTheme="minorBidi" w:hAnsiTheme="minorBidi"/>
                <w:spacing w:val="1"/>
                <w:sz w:val="22"/>
                <w:szCs w:val="22"/>
              </w:rPr>
              <w:t>l</w:t>
            </w:r>
            <w:r w:rsidRPr="00D31874">
              <w:rPr>
                <w:rFonts w:asciiTheme="minorBidi" w:hAnsiTheme="minorBidi"/>
                <w:sz w:val="22"/>
                <w:szCs w:val="22"/>
              </w:rPr>
              <w:t>a</w:t>
            </w:r>
            <w:r w:rsidRPr="00D31874">
              <w:rPr>
                <w:rFonts w:asciiTheme="minorBidi" w:hAnsiTheme="minorBidi"/>
                <w:spacing w:val="-2"/>
                <w:sz w:val="22"/>
                <w:szCs w:val="22"/>
              </w:rPr>
              <w:t>c</w:t>
            </w:r>
            <w:r w:rsidRPr="00D31874">
              <w:rPr>
                <w:rFonts w:asciiTheme="minorBidi" w:hAnsiTheme="minorBidi"/>
                <w:sz w:val="22"/>
                <w:szCs w:val="22"/>
              </w:rPr>
              <w:t>e</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r</w:t>
            </w:r>
            <w:r w:rsidRPr="00D31874">
              <w:rPr>
                <w:rFonts w:asciiTheme="minorBidi" w:hAnsiTheme="minorBidi"/>
                <w:sz w:val="22"/>
                <w:szCs w:val="22"/>
              </w:rPr>
              <w:t>ac</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e</w:t>
            </w:r>
            <w:r w:rsidRPr="00D31874">
              <w:rPr>
                <w:rFonts w:asciiTheme="minorBidi" w:hAnsiTheme="minorBidi"/>
                <w:sz w:val="22"/>
                <w:szCs w:val="22"/>
              </w:rPr>
              <w:t>s</w:t>
            </w:r>
          </w:p>
        </w:tc>
      </w:tr>
    </w:tbl>
    <w:p w:rsidR="000B58F9" w:rsidRPr="00D31874" w:rsidRDefault="000B58F9" w:rsidP="000B58F9">
      <w:pPr>
        <w:spacing w:line="360" w:lineRule="auto"/>
        <w:rPr>
          <w:rFonts w:asciiTheme="minorBidi" w:hAnsiTheme="minorBidi"/>
          <w:b/>
          <w:lang w:val="en-GB"/>
        </w:rPr>
      </w:pPr>
    </w:p>
    <w:p w:rsidR="000B58F9" w:rsidRPr="00D31874" w:rsidRDefault="000B58F9" w:rsidP="000B58F9">
      <w:pPr>
        <w:spacing w:line="360" w:lineRule="auto"/>
        <w:rPr>
          <w:rFonts w:asciiTheme="minorBidi" w:hAnsiTheme="minorBidi"/>
          <w:b/>
          <w:lang w:val="en-GB"/>
        </w:rPr>
      </w:pPr>
      <w:r w:rsidRPr="00D31874">
        <w:rPr>
          <w:rFonts w:asciiTheme="minorBidi" w:hAnsiTheme="minorBidi"/>
          <w:b/>
          <w:highlight w:val="yellow"/>
          <w:lang w:val="en-GB"/>
        </w:rPr>
        <w:t>Knowledge and understanding</w:t>
      </w:r>
    </w:p>
    <w:p w:rsidR="000B58F9" w:rsidRPr="00D31874" w:rsidRDefault="000B58F9" w:rsidP="000B58F9">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0B58F9" w:rsidRPr="008F046F" w:rsidRDefault="000B58F9" w:rsidP="00FE6267">
      <w:pPr>
        <w:pStyle w:val="ListParagraph"/>
        <w:numPr>
          <w:ilvl w:val="0"/>
          <w:numId w:val="900"/>
        </w:numPr>
        <w:spacing w:before="42" w:line="360" w:lineRule="auto"/>
        <w:ind w:left="1134" w:right="-20" w:hanging="567"/>
        <w:rPr>
          <w:rFonts w:asciiTheme="minorBidi" w:hAnsiTheme="minorBidi"/>
          <w:sz w:val="22"/>
          <w:szCs w:val="22"/>
        </w:rPr>
      </w:pPr>
      <w:r w:rsidRPr="008F046F">
        <w:rPr>
          <w:rFonts w:asciiTheme="minorBidi" w:hAnsiTheme="minorBidi"/>
          <w:spacing w:val="-1"/>
          <w:sz w:val="22"/>
          <w:szCs w:val="22"/>
        </w:rPr>
        <w:t>H</w:t>
      </w:r>
      <w:r w:rsidRPr="008F046F">
        <w:rPr>
          <w:rFonts w:asciiTheme="minorBidi" w:hAnsiTheme="minorBidi"/>
          <w:sz w:val="22"/>
          <w:szCs w:val="22"/>
        </w:rPr>
        <w:t>a</w:t>
      </w:r>
      <w:r w:rsidRPr="008F046F">
        <w:rPr>
          <w:rFonts w:asciiTheme="minorBidi" w:hAnsiTheme="minorBidi"/>
          <w:spacing w:val="-2"/>
          <w:sz w:val="22"/>
          <w:szCs w:val="22"/>
        </w:rPr>
        <w:t>z</w:t>
      </w:r>
      <w:r w:rsidRPr="008F046F">
        <w:rPr>
          <w:rFonts w:asciiTheme="minorBidi" w:hAnsiTheme="minorBidi"/>
          <w:sz w:val="22"/>
          <w:szCs w:val="22"/>
        </w:rPr>
        <w:t>a</w:t>
      </w:r>
      <w:r w:rsidRPr="008F046F">
        <w:rPr>
          <w:rFonts w:asciiTheme="minorBidi" w:hAnsiTheme="minorBidi"/>
          <w:spacing w:val="1"/>
          <w:sz w:val="22"/>
          <w:szCs w:val="22"/>
        </w:rPr>
        <w:t>r</w:t>
      </w:r>
      <w:r w:rsidRPr="008F046F">
        <w:rPr>
          <w:rFonts w:asciiTheme="minorBidi" w:hAnsiTheme="minorBidi"/>
          <w:sz w:val="22"/>
          <w:szCs w:val="22"/>
        </w:rPr>
        <w:t xml:space="preserve">ds </w:t>
      </w:r>
      <w:r w:rsidRPr="008F046F">
        <w:rPr>
          <w:rFonts w:asciiTheme="minorBidi" w:hAnsiTheme="minorBidi"/>
          <w:spacing w:val="1"/>
          <w:sz w:val="22"/>
          <w:szCs w:val="22"/>
        </w:rPr>
        <w:t>a</w:t>
      </w:r>
      <w:r w:rsidRPr="008F046F">
        <w:rPr>
          <w:rFonts w:asciiTheme="minorBidi" w:hAnsiTheme="minorBidi"/>
          <w:spacing w:val="-2"/>
          <w:sz w:val="22"/>
          <w:szCs w:val="22"/>
        </w:rPr>
        <w:t>s</w:t>
      </w:r>
      <w:r w:rsidRPr="008F046F">
        <w:rPr>
          <w:rFonts w:asciiTheme="minorBidi" w:hAnsiTheme="minorBidi"/>
          <w:sz w:val="22"/>
          <w:szCs w:val="22"/>
        </w:rPr>
        <w:t>so</w:t>
      </w:r>
      <w:r w:rsidRPr="008F046F">
        <w:rPr>
          <w:rFonts w:asciiTheme="minorBidi" w:hAnsiTheme="minorBidi"/>
          <w:spacing w:val="-2"/>
          <w:sz w:val="22"/>
          <w:szCs w:val="22"/>
        </w:rPr>
        <w:t>c</w:t>
      </w:r>
      <w:r w:rsidRPr="008F046F">
        <w:rPr>
          <w:rFonts w:asciiTheme="minorBidi" w:hAnsiTheme="minorBidi"/>
          <w:spacing w:val="1"/>
          <w:sz w:val="22"/>
          <w:szCs w:val="22"/>
        </w:rPr>
        <w:t>i</w:t>
      </w:r>
      <w:r w:rsidRPr="008F046F">
        <w:rPr>
          <w:rFonts w:asciiTheme="minorBidi" w:hAnsiTheme="minorBidi"/>
          <w:spacing w:val="-2"/>
          <w:sz w:val="22"/>
          <w:szCs w:val="22"/>
        </w:rPr>
        <w:t>a</w:t>
      </w:r>
      <w:r w:rsidRPr="008F046F">
        <w:rPr>
          <w:rFonts w:asciiTheme="minorBidi" w:hAnsiTheme="minorBidi"/>
          <w:spacing w:val="1"/>
          <w:sz w:val="22"/>
          <w:szCs w:val="22"/>
        </w:rPr>
        <w:t>t</w:t>
      </w:r>
      <w:r w:rsidRPr="008F046F">
        <w:rPr>
          <w:rFonts w:asciiTheme="minorBidi" w:hAnsiTheme="minorBidi"/>
          <w:sz w:val="22"/>
          <w:szCs w:val="22"/>
        </w:rPr>
        <w:t>ed w</w:t>
      </w:r>
      <w:r w:rsidRPr="008F046F">
        <w:rPr>
          <w:rFonts w:asciiTheme="minorBidi" w:hAnsiTheme="minorBidi"/>
          <w:spacing w:val="-2"/>
          <w:sz w:val="22"/>
          <w:szCs w:val="22"/>
        </w:rPr>
        <w:t>i</w:t>
      </w:r>
      <w:r w:rsidRPr="008F046F">
        <w:rPr>
          <w:rFonts w:asciiTheme="minorBidi" w:hAnsiTheme="minorBidi"/>
          <w:spacing w:val="1"/>
          <w:sz w:val="22"/>
          <w:szCs w:val="22"/>
        </w:rPr>
        <w:t>t</w:t>
      </w:r>
      <w:r w:rsidRPr="008F046F">
        <w:rPr>
          <w:rFonts w:asciiTheme="minorBidi" w:hAnsiTheme="minorBidi"/>
          <w:sz w:val="22"/>
          <w:szCs w:val="22"/>
        </w:rPr>
        <w:t>h</w:t>
      </w:r>
      <w:r w:rsidRPr="008F046F">
        <w:rPr>
          <w:rFonts w:asciiTheme="minorBidi" w:hAnsiTheme="minorBidi"/>
          <w:spacing w:val="-1"/>
          <w:sz w:val="22"/>
          <w:szCs w:val="22"/>
        </w:rPr>
        <w:t xml:space="preserve"> </w:t>
      </w:r>
      <w:r w:rsidRPr="008F046F">
        <w:rPr>
          <w:rFonts w:asciiTheme="minorBidi" w:hAnsiTheme="minorBidi"/>
          <w:sz w:val="22"/>
          <w:szCs w:val="22"/>
        </w:rPr>
        <w:t>so</w:t>
      </w:r>
      <w:r w:rsidRPr="008F046F">
        <w:rPr>
          <w:rFonts w:asciiTheme="minorBidi" w:hAnsiTheme="minorBidi"/>
          <w:spacing w:val="-1"/>
          <w:sz w:val="22"/>
          <w:szCs w:val="22"/>
        </w:rPr>
        <w:t>l</w:t>
      </w:r>
      <w:r w:rsidRPr="008F046F">
        <w:rPr>
          <w:rFonts w:asciiTheme="minorBidi" w:hAnsiTheme="minorBidi"/>
          <w:spacing w:val="-2"/>
          <w:sz w:val="22"/>
          <w:szCs w:val="22"/>
        </w:rPr>
        <w:t>v</w:t>
      </w:r>
      <w:r w:rsidRPr="008F046F">
        <w:rPr>
          <w:rFonts w:asciiTheme="minorBidi" w:hAnsiTheme="minorBidi"/>
          <w:sz w:val="22"/>
          <w:szCs w:val="22"/>
        </w:rPr>
        <w:t>en</w:t>
      </w:r>
      <w:r w:rsidRPr="008F046F">
        <w:rPr>
          <w:rFonts w:asciiTheme="minorBidi" w:hAnsiTheme="minorBidi"/>
          <w:spacing w:val="1"/>
          <w:sz w:val="22"/>
          <w:szCs w:val="22"/>
        </w:rPr>
        <w:t>t</w:t>
      </w:r>
      <w:r w:rsidRPr="008F046F">
        <w:rPr>
          <w:rFonts w:asciiTheme="minorBidi" w:hAnsiTheme="minorBidi"/>
          <w:sz w:val="22"/>
          <w:szCs w:val="22"/>
        </w:rPr>
        <w:t xml:space="preserve">s, </w:t>
      </w:r>
      <w:r w:rsidRPr="008F046F">
        <w:rPr>
          <w:rFonts w:asciiTheme="minorBidi" w:hAnsiTheme="minorBidi"/>
          <w:spacing w:val="1"/>
          <w:sz w:val="22"/>
          <w:szCs w:val="22"/>
        </w:rPr>
        <w:t>c</w:t>
      </w:r>
      <w:r w:rsidRPr="008F046F">
        <w:rPr>
          <w:rFonts w:asciiTheme="minorBidi" w:hAnsiTheme="minorBidi"/>
          <w:sz w:val="22"/>
          <w:szCs w:val="22"/>
        </w:rPr>
        <w:t>he</w:t>
      </w:r>
      <w:r w:rsidRPr="008F046F">
        <w:rPr>
          <w:rFonts w:asciiTheme="minorBidi" w:hAnsiTheme="minorBidi"/>
          <w:spacing w:val="-3"/>
          <w:sz w:val="22"/>
          <w:szCs w:val="22"/>
        </w:rPr>
        <w:t>m</w:t>
      </w:r>
      <w:r w:rsidRPr="008F046F">
        <w:rPr>
          <w:rFonts w:asciiTheme="minorBidi" w:hAnsiTheme="minorBidi"/>
          <w:spacing w:val="1"/>
          <w:sz w:val="22"/>
          <w:szCs w:val="22"/>
        </w:rPr>
        <w:t>i</w:t>
      </w:r>
      <w:r w:rsidRPr="008F046F">
        <w:rPr>
          <w:rFonts w:asciiTheme="minorBidi" w:hAnsiTheme="minorBidi"/>
          <w:sz w:val="22"/>
          <w:szCs w:val="22"/>
        </w:rPr>
        <w:t>c</w:t>
      </w:r>
      <w:r w:rsidRPr="008F046F">
        <w:rPr>
          <w:rFonts w:asciiTheme="minorBidi" w:hAnsiTheme="minorBidi"/>
          <w:spacing w:val="-2"/>
          <w:sz w:val="22"/>
          <w:szCs w:val="22"/>
        </w:rPr>
        <w:t>a</w:t>
      </w:r>
      <w:r w:rsidRPr="008F046F">
        <w:rPr>
          <w:rFonts w:asciiTheme="minorBidi" w:hAnsiTheme="minorBidi"/>
          <w:spacing w:val="1"/>
          <w:sz w:val="22"/>
          <w:szCs w:val="22"/>
        </w:rPr>
        <w:t>l</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z w:val="22"/>
          <w:szCs w:val="22"/>
        </w:rPr>
        <w:t>and d</w:t>
      </w:r>
      <w:r w:rsidRPr="008F046F">
        <w:rPr>
          <w:rFonts w:asciiTheme="minorBidi" w:hAnsiTheme="minorBidi"/>
          <w:spacing w:val="-2"/>
          <w:sz w:val="22"/>
          <w:szCs w:val="22"/>
        </w:rPr>
        <w:t>u</w:t>
      </w:r>
      <w:r w:rsidRPr="008F046F">
        <w:rPr>
          <w:rFonts w:asciiTheme="minorBidi" w:hAnsiTheme="minorBidi"/>
          <w:sz w:val="22"/>
          <w:szCs w:val="22"/>
        </w:rPr>
        <w:t>st</w:t>
      </w:r>
    </w:p>
    <w:p w:rsidR="000B58F9" w:rsidRPr="008F046F" w:rsidRDefault="000B58F9" w:rsidP="00FE6267">
      <w:pPr>
        <w:pStyle w:val="ListParagraph"/>
        <w:numPr>
          <w:ilvl w:val="0"/>
          <w:numId w:val="900"/>
        </w:numPr>
        <w:spacing w:line="360" w:lineRule="auto"/>
        <w:ind w:left="1134" w:right="-20" w:hanging="567"/>
        <w:rPr>
          <w:rFonts w:asciiTheme="minorBidi" w:hAnsiTheme="minorBidi"/>
          <w:sz w:val="22"/>
          <w:szCs w:val="22"/>
        </w:rPr>
      </w:pPr>
      <w:r w:rsidRPr="008F046F">
        <w:rPr>
          <w:rFonts w:asciiTheme="minorBidi" w:hAnsiTheme="minorBidi"/>
          <w:position w:val="-1"/>
          <w:sz w:val="22"/>
          <w:szCs w:val="22"/>
        </w:rPr>
        <w:t>Sur</w:t>
      </w:r>
      <w:r w:rsidRPr="008F046F">
        <w:rPr>
          <w:rFonts w:asciiTheme="minorBidi" w:hAnsiTheme="minorBidi"/>
          <w:spacing w:val="1"/>
          <w:position w:val="-1"/>
          <w:sz w:val="22"/>
          <w:szCs w:val="22"/>
        </w:rPr>
        <w:t>f</w:t>
      </w:r>
      <w:r w:rsidRPr="008F046F">
        <w:rPr>
          <w:rFonts w:asciiTheme="minorBidi" w:hAnsiTheme="minorBidi"/>
          <w:spacing w:val="-2"/>
          <w:position w:val="-1"/>
          <w:sz w:val="22"/>
          <w:szCs w:val="22"/>
        </w:rPr>
        <w:t>a</w:t>
      </w:r>
      <w:r w:rsidRPr="008F046F">
        <w:rPr>
          <w:rFonts w:asciiTheme="minorBidi" w:hAnsiTheme="minorBidi"/>
          <w:position w:val="-1"/>
          <w:sz w:val="22"/>
          <w:szCs w:val="22"/>
        </w:rPr>
        <w:t>ce</w:t>
      </w:r>
      <w:r w:rsidRPr="008F046F">
        <w:rPr>
          <w:rFonts w:asciiTheme="minorBidi" w:hAnsiTheme="minorBidi"/>
          <w:spacing w:val="1"/>
          <w:position w:val="-1"/>
          <w:sz w:val="22"/>
          <w:szCs w:val="22"/>
        </w:rPr>
        <w:t xml:space="preserve"> </w:t>
      </w:r>
      <w:r w:rsidRPr="008F046F">
        <w:rPr>
          <w:rFonts w:asciiTheme="minorBidi" w:hAnsiTheme="minorBidi"/>
          <w:spacing w:val="-2"/>
          <w:position w:val="-1"/>
          <w:sz w:val="22"/>
          <w:szCs w:val="22"/>
        </w:rPr>
        <w:t>p</w:t>
      </w:r>
      <w:r w:rsidRPr="008F046F">
        <w:rPr>
          <w:rFonts w:asciiTheme="minorBidi" w:hAnsiTheme="minorBidi"/>
          <w:spacing w:val="1"/>
          <w:position w:val="-1"/>
          <w:sz w:val="22"/>
          <w:szCs w:val="22"/>
        </w:rPr>
        <w:t>r</w:t>
      </w:r>
      <w:r w:rsidRPr="008F046F">
        <w:rPr>
          <w:rFonts w:asciiTheme="minorBidi" w:hAnsiTheme="minorBidi"/>
          <w:position w:val="-1"/>
          <w:sz w:val="22"/>
          <w:szCs w:val="22"/>
        </w:rPr>
        <w:t>e</w:t>
      </w:r>
      <w:r w:rsidRPr="008F046F">
        <w:rPr>
          <w:rFonts w:asciiTheme="minorBidi" w:hAnsiTheme="minorBidi"/>
          <w:spacing w:val="-2"/>
          <w:position w:val="-1"/>
          <w:sz w:val="22"/>
          <w:szCs w:val="22"/>
        </w:rPr>
        <w:t>p</w:t>
      </w:r>
      <w:r w:rsidRPr="008F046F">
        <w:rPr>
          <w:rFonts w:asciiTheme="minorBidi" w:hAnsiTheme="minorBidi"/>
          <w:position w:val="-1"/>
          <w:sz w:val="22"/>
          <w:szCs w:val="22"/>
        </w:rPr>
        <w:t>a</w:t>
      </w:r>
      <w:r w:rsidRPr="008F046F">
        <w:rPr>
          <w:rFonts w:asciiTheme="minorBidi" w:hAnsiTheme="minorBidi"/>
          <w:spacing w:val="1"/>
          <w:position w:val="-1"/>
          <w:sz w:val="22"/>
          <w:szCs w:val="22"/>
        </w:rPr>
        <w:t>r</w:t>
      </w:r>
      <w:r w:rsidRPr="008F046F">
        <w:rPr>
          <w:rFonts w:asciiTheme="minorBidi" w:hAnsiTheme="minorBidi"/>
          <w:spacing w:val="-2"/>
          <w:position w:val="-1"/>
          <w:sz w:val="22"/>
          <w:szCs w:val="22"/>
        </w:rPr>
        <w:t>a</w:t>
      </w:r>
      <w:r w:rsidRPr="008F046F">
        <w:rPr>
          <w:rFonts w:asciiTheme="minorBidi" w:hAnsiTheme="minorBidi"/>
          <w:spacing w:val="1"/>
          <w:position w:val="-1"/>
          <w:sz w:val="22"/>
          <w:szCs w:val="22"/>
        </w:rPr>
        <w:t>t</w:t>
      </w:r>
      <w:r w:rsidRPr="008F046F">
        <w:rPr>
          <w:rFonts w:asciiTheme="minorBidi" w:hAnsiTheme="minorBidi"/>
          <w:spacing w:val="-1"/>
          <w:position w:val="-1"/>
          <w:sz w:val="22"/>
          <w:szCs w:val="22"/>
        </w:rPr>
        <w:t>i</w:t>
      </w:r>
      <w:r w:rsidRPr="008F046F">
        <w:rPr>
          <w:rFonts w:asciiTheme="minorBidi" w:hAnsiTheme="minorBidi"/>
          <w:position w:val="-1"/>
          <w:sz w:val="22"/>
          <w:szCs w:val="22"/>
        </w:rPr>
        <w:t xml:space="preserve">on </w:t>
      </w:r>
      <w:r w:rsidRPr="008F046F">
        <w:rPr>
          <w:rFonts w:asciiTheme="minorBidi" w:hAnsiTheme="minorBidi"/>
          <w:spacing w:val="-1"/>
          <w:position w:val="-1"/>
          <w:sz w:val="22"/>
          <w:szCs w:val="22"/>
        </w:rPr>
        <w:t>t</w:t>
      </w:r>
      <w:r w:rsidRPr="008F046F">
        <w:rPr>
          <w:rFonts w:asciiTheme="minorBidi" w:hAnsiTheme="minorBidi"/>
          <w:position w:val="-1"/>
          <w:sz w:val="22"/>
          <w:szCs w:val="22"/>
        </w:rPr>
        <w:t>ech</w:t>
      </w:r>
      <w:r w:rsidRPr="008F046F">
        <w:rPr>
          <w:rFonts w:asciiTheme="minorBidi" w:hAnsiTheme="minorBidi"/>
          <w:spacing w:val="-2"/>
          <w:position w:val="-1"/>
          <w:sz w:val="22"/>
          <w:szCs w:val="22"/>
        </w:rPr>
        <w:t>n</w:t>
      </w:r>
      <w:r w:rsidRPr="008F046F">
        <w:rPr>
          <w:rFonts w:asciiTheme="minorBidi" w:hAnsiTheme="minorBidi"/>
          <w:spacing w:val="1"/>
          <w:position w:val="-1"/>
          <w:sz w:val="22"/>
          <w:szCs w:val="22"/>
        </w:rPr>
        <w:t>i</w:t>
      </w:r>
      <w:r w:rsidRPr="008F046F">
        <w:rPr>
          <w:rFonts w:asciiTheme="minorBidi" w:hAnsiTheme="minorBidi"/>
          <w:spacing w:val="-2"/>
          <w:position w:val="-1"/>
          <w:sz w:val="22"/>
          <w:szCs w:val="22"/>
        </w:rPr>
        <w:t>q</w:t>
      </w:r>
      <w:r w:rsidRPr="008F046F">
        <w:rPr>
          <w:rFonts w:asciiTheme="minorBidi" w:hAnsiTheme="minorBidi"/>
          <w:position w:val="-1"/>
          <w:sz w:val="22"/>
          <w:szCs w:val="22"/>
        </w:rPr>
        <w:t>ues</w:t>
      </w:r>
      <w:r w:rsidRPr="008F046F">
        <w:rPr>
          <w:rFonts w:asciiTheme="minorBidi" w:hAnsiTheme="minorBidi"/>
          <w:spacing w:val="1"/>
          <w:position w:val="-1"/>
          <w:sz w:val="22"/>
          <w:szCs w:val="22"/>
        </w:rPr>
        <w:t xml:space="preserve"> </w:t>
      </w:r>
      <w:r w:rsidRPr="008F046F">
        <w:rPr>
          <w:rFonts w:asciiTheme="minorBidi" w:hAnsiTheme="minorBidi"/>
          <w:spacing w:val="-2"/>
          <w:position w:val="-1"/>
          <w:sz w:val="22"/>
          <w:szCs w:val="22"/>
        </w:rPr>
        <w:t>f</w:t>
      </w:r>
      <w:r w:rsidRPr="008F046F">
        <w:rPr>
          <w:rFonts w:asciiTheme="minorBidi" w:hAnsiTheme="minorBidi"/>
          <w:position w:val="-1"/>
          <w:sz w:val="22"/>
          <w:szCs w:val="22"/>
        </w:rPr>
        <w:t>or</w:t>
      </w:r>
      <w:r w:rsidRPr="008F046F">
        <w:rPr>
          <w:rFonts w:asciiTheme="minorBidi" w:hAnsiTheme="minorBidi"/>
          <w:spacing w:val="1"/>
          <w:position w:val="-1"/>
          <w:sz w:val="22"/>
          <w:szCs w:val="22"/>
        </w:rPr>
        <w:t xml:space="preserve"> </w:t>
      </w:r>
      <w:r w:rsidRPr="008F046F">
        <w:rPr>
          <w:rFonts w:asciiTheme="minorBidi" w:hAnsiTheme="minorBidi"/>
          <w:spacing w:val="-2"/>
          <w:position w:val="-1"/>
          <w:sz w:val="22"/>
          <w:szCs w:val="22"/>
        </w:rPr>
        <w:t>c</w:t>
      </w:r>
      <w:r w:rsidRPr="008F046F">
        <w:rPr>
          <w:rFonts w:asciiTheme="minorBidi" w:hAnsiTheme="minorBidi"/>
          <w:spacing w:val="1"/>
          <w:position w:val="-1"/>
          <w:sz w:val="22"/>
          <w:szCs w:val="22"/>
        </w:rPr>
        <w:t>l</w:t>
      </w:r>
      <w:r w:rsidRPr="008F046F">
        <w:rPr>
          <w:rFonts w:asciiTheme="minorBidi" w:hAnsiTheme="minorBidi"/>
          <w:spacing w:val="-2"/>
          <w:position w:val="-1"/>
          <w:sz w:val="22"/>
          <w:szCs w:val="22"/>
        </w:rPr>
        <w:t>e</w:t>
      </w:r>
      <w:r w:rsidRPr="008F046F">
        <w:rPr>
          <w:rFonts w:asciiTheme="minorBidi" w:hAnsiTheme="minorBidi"/>
          <w:position w:val="-1"/>
          <w:sz w:val="22"/>
          <w:szCs w:val="22"/>
        </w:rPr>
        <w:t>ar</w:t>
      </w:r>
      <w:r w:rsidRPr="008F046F">
        <w:rPr>
          <w:rFonts w:asciiTheme="minorBidi" w:hAnsiTheme="minorBidi"/>
          <w:spacing w:val="1"/>
          <w:position w:val="-1"/>
          <w:sz w:val="22"/>
          <w:szCs w:val="22"/>
        </w:rPr>
        <w:t xml:space="preserve"> </w:t>
      </w:r>
      <w:r w:rsidRPr="008F046F">
        <w:rPr>
          <w:rFonts w:asciiTheme="minorBidi" w:hAnsiTheme="minorBidi"/>
          <w:spacing w:val="-1"/>
          <w:position w:val="-1"/>
          <w:sz w:val="22"/>
          <w:szCs w:val="22"/>
        </w:rPr>
        <w:t>w</w:t>
      </w:r>
      <w:r w:rsidRPr="008F046F">
        <w:rPr>
          <w:rFonts w:asciiTheme="minorBidi" w:hAnsiTheme="minorBidi"/>
          <w:position w:val="-1"/>
          <w:sz w:val="22"/>
          <w:szCs w:val="22"/>
        </w:rPr>
        <w:t>ood</w:t>
      </w:r>
      <w:r w:rsidRPr="008F046F">
        <w:rPr>
          <w:rFonts w:asciiTheme="minorBidi" w:hAnsiTheme="minorBidi"/>
          <w:spacing w:val="-2"/>
          <w:position w:val="-1"/>
          <w:sz w:val="22"/>
          <w:szCs w:val="22"/>
        </w:rPr>
        <w:t xml:space="preserve"> </w:t>
      </w:r>
      <w:r w:rsidRPr="008F046F">
        <w:rPr>
          <w:rFonts w:asciiTheme="minorBidi" w:hAnsiTheme="minorBidi"/>
          <w:spacing w:val="1"/>
          <w:position w:val="-1"/>
          <w:sz w:val="22"/>
          <w:szCs w:val="22"/>
        </w:rPr>
        <w:t>f</w:t>
      </w:r>
      <w:r w:rsidRPr="008F046F">
        <w:rPr>
          <w:rFonts w:asciiTheme="minorBidi" w:hAnsiTheme="minorBidi"/>
          <w:spacing w:val="-1"/>
          <w:position w:val="-1"/>
          <w:sz w:val="22"/>
          <w:szCs w:val="22"/>
        </w:rPr>
        <w:t>i</w:t>
      </w:r>
      <w:r w:rsidRPr="008F046F">
        <w:rPr>
          <w:rFonts w:asciiTheme="minorBidi" w:hAnsiTheme="minorBidi"/>
          <w:position w:val="-1"/>
          <w:sz w:val="22"/>
          <w:szCs w:val="22"/>
        </w:rPr>
        <w:t>n</w:t>
      </w:r>
      <w:r w:rsidRPr="008F046F">
        <w:rPr>
          <w:rFonts w:asciiTheme="minorBidi" w:hAnsiTheme="minorBidi"/>
          <w:spacing w:val="1"/>
          <w:position w:val="-1"/>
          <w:sz w:val="22"/>
          <w:szCs w:val="22"/>
        </w:rPr>
        <w:t>i</w:t>
      </w:r>
      <w:r w:rsidRPr="008F046F">
        <w:rPr>
          <w:rFonts w:asciiTheme="minorBidi" w:hAnsiTheme="minorBidi"/>
          <w:spacing w:val="-2"/>
          <w:position w:val="-1"/>
          <w:sz w:val="22"/>
          <w:szCs w:val="22"/>
        </w:rPr>
        <w:t>s</w:t>
      </w:r>
      <w:r w:rsidRPr="008F046F">
        <w:rPr>
          <w:rFonts w:asciiTheme="minorBidi" w:hAnsiTheme="minorBidi"/>
          <w:position w:val="-1"/>
          <w:sz w:val="22"/>
          <w:szCs w:val="22"/>
        </w:rPr>
        <w:t>h</w:t>
      </w:r>
      <w:r w:rsidRPr="008F046F">
        <w:rPr>
          <w:rFonts w:asciiTheme="minorBidi" w:hAnsiTheme="minorBidi"/>
          <w:spacing w:val="1"/>
          <w:position w:val="-1"/>
          <w:sz w:val="22"/>
          <w:szCs w:val="22"/>
        </w:rPr>
        <w:t>i</w:t>
      </w:r>
      <w:r w:rsidRPr="008F046F">
        <w:rPr>
          <w:rFonts w:asciiTheme="minorBidi" w:hAnsiTheme="minorBidi"/>
          <w:spacing w:val="-2"/>
          <w:position w:val="-1"/>
          <w:sz w:val="22"/>
          <w:szCs w:val="22"/>
        </w:rPr>
        <w:t>n</w:t>
      </w:r>
      <w:r w:rsidRPr="008F046F">
        <w:rPr>
          <w:rFonts w:asciiTheme="minorBidi" w:hAnsiTheme="minorBidi"/>
          <w:position w:val="-1"/>
          <w:sz w:val="22"/>
          <w:szCs w:val="22"/>
        </w:rPr>
        <w:t>g</w:t>
      </w:r>
    </w:p>
    <w:p w:rsidR="000B58F9" w:rsidRPr="008F046F" w:rsidRDefault="000B58F9" w:rsidP="00FE6267">
      <w:pPr>
        <w:pStyle w:val="ListParagraph"/>
        <w:numPr>
          <w:ilvl w:val="0"/>
          <w:numId w:val="900"/>
        </w:numPr>
        <w:spacing w:before="1" w:line="360" w:lineRule="auto"/>
        <w:ind w:left="1134" w:right="-20" w:hanging="567"/>
        <w:rPr>
          <w:rFonts w:asciiTheme="minorBidi" w:hAnsiTheme="minorBidi"/>
          <w:sz w:val="22"/>
          <w:szCs w:val="22"/>
        </w:rPr>
      </w:pPr>
      <w:r w:rsidRPr="008F046F">
        <w:rPr>
          <w:rFonts w:asciiTheme="minorBidi" w:hAnsiTheme="minorBidi"/>
          <w:spacing w:val="2"/>
          <w:sz w:val="22"/>
          <w:szCs w:val="22"/>
        </w:rPr>
        <w:t>T</w:t>
      </w:r>
      <w:r w:rsidRPr="008F046F">
        <w:rPr>
          <w:rFonts w:asciiTheme="minorBidi" w:hAnsiTheme="minorBidi"/>
          <w:spacing w:val="-2"/>
          <w:sz w:val="22"/>
          <w:szCs w:val="22"/>
        </w:rPr>
        <w:t>e</w:t>
      </w:r>
      <w:r w:rsidRPr="008F046F">
        <w:rPr>
          <w:rFonts w:asciiTheme="minorBidi" w:hAnsiTheme="minorBidi"/>
          <w:sz w:val="22"/>
          <w:szCs w:val="22"/>
        </w:rPr>
        <w:t>s</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z w:val="22"/>
          <w:szCs w:val="22"/>
        </w:rPr>
        <w:t>ng</w:t>
      </w:r>
      <w:r w:rsidRPr="008F046F">
        <w:rPr>
          <w:rFonts w:asciiTheme="minorBidi" w:hAnsiTheme="minorBidi"/>
          <w:spacing w:val="-2"/>
          <w:sz w:val="22"/>
          <w:szCs w:val="22"/>
        </w:rPr>
        <w:t xml:space="preserve"> </w:t>
      </w:r>
      <w:r w:rsidRPr="008F046F">
        <w:rPr>
          <w:rFonts w:asciiTheme="minorBidi" w:hAnsiTheme="minorBidi"/>
          <w:spacing w:val="1"/>
          <w:sz w:val="22"/>
          <w:szCs w:val="22"/>
        </w:rPr>
        <w:t>t</w:t>
      </w:r>
      <w:r w:rsidRPr="008F046F">
        <w:rPr>
          <w:rFonts w:asciiTheme="minorBidi" w:hAnsiTheme="minorBidi"/>
          <w:sz w:val="22"/>
          <w:szCs w:val="22"/>
        </w:rPr>
        <w:t>ec</w:t>
      </w:r>
      <w:r w:rsidRPr="008F046F">
        <w:rPr>
          <w:rFonts w:asciiTheme="minorBidi" w:hAnsiTheme="minorBidi"/>
          <w:spacing w:val="-2"/>
          <w:sz w:val="22"/>
          <w:szCs w:val="22"/>
        </w:rPr>
        <w:t>h</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z w:val="22"/>
          <w:szCs w:val="22"/>
        </w:rPr>
        <w:t>q</w:t>
      </w:r>
      <w:r w:rsidRPr="008F046F">
        <w:rPr>
          <w:rFonts w:asciiTheme="minorBidi" w:hAnsiTheme="minorBidi"/>
          <w:spacing w:val="-2"/>
          <w:sz w:val="22"/>
          <w:szCs w:val="22"/>
        </w:rPr>
        <w:t>u</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pacing w:val="-2"/>
          <w:sz w:val="22"/>
          <w:szCs w:val="22"/>
        </w:rPr>
        <w:t>a</w:t>
      </w:r>
      <w:r w:rsidRPr="008F046F">
        <w:rPr>
          <w:rFonts w:asciiTheme="minorBidi" w:hAnsiTheme="minorBidi"/>
          <w:sz w:val="22"/>
          <w:szCs w:val="22"/>
        </w:rPr>
        <w:t>nd s</w:t>
      </w:r>
      <w:r w:rsidRPr="008F046F">
        <w:rPr>
          <w:rFonts w:asciiTheme="minorBidi" w:hAnsiTheme="minorBidi"/>
          <w:spacing w:val="-2"/>
          <w:sz w:val="22"/>
          <w:szCs w:val="22"/>
        </w:rPr>
        <w:t>up</w:t>
      </w:r>
      <w:r w:rsidRPr="008F046F">
        <w:rPr>
          <w:rFonts w:asciiTheme="minorBidi" w:hAnsiTheme="minorBidi"/>
          <w:sz w:val="22"/>
          <w:szCs w:val="22"/>
        </w:rPr>
        <w:t>po</w:t>
      </w:r>
      <w:r w:rsidRPr="008F046F">
        <w:rPr>
          <w:rFonts w:asciiTheme="minorBidi" w:hAnsiTheme="minorBidi"/>
          <w:spacing w:val="1"/>
          <w:sz w:val="22"/>
          <w:szCs w:val="22"/>
        </w:rPr>
        <w:t>r</w:t>
      </w:r>
      <w:r w:rsidRPr="008F046F">
        <w:rPr>
          <w:rFonts w:asciiTheme="minorBidi" w:hAnsiTheme="minorBidi"/>
          <w:sz w:val="22"/>
          <w:szCs w:val="22"/>
        </w:rPr>
        <w:t>t</w:t>
      </w:r>
      <w:r w:rsidRPr="008F046F">
        <w:rPr>
          <w:rFonts w:asciiTheme="minorBidi" w:hAnsiTheme="minorBidi"/>
          <w:spacing w:val="1"/>
          <w:sz w:val="22"/>
          <w:szCs w:val="22"/>
        </w:rPr>
        <w:t xml:space="preserve"> </w:t>
      </w:r>
      <w:r w:rsidRPr="008F046F">
        <w:rPr>
          <w:rFonts w:asciiTheme="minorBidi" w:hAnsiTheme="minorBidi"/>
          <w:spacing w:val="-4"/>
          <w:sz w:val="22"/>
          <w:szCs w:val="22"/>
        </w:rPr>
        <w:t>m</w:t>
      </w:r>
      <w:r w:rsidRPr="008F046F">
        <w:rPr>
          <w:rFonts w:asciiTheme="minorBidi" w:hAnsiTheme="minorBidi"/>
          <w:sz w:val="22"/>
          <w:szCs w:val="22"/>
        </w:rPr>
        <w:t>a</w:t>
      </w:r>
      <w:r w:rsidRPr="008F046F">
        <w:rPr>
          <w:rFonts w:asciiTheme="minorBidi" w:hAnsiTheme="minorBidi"/>
          <w:spacing w:val="1"/>
          <w:sz w:val="22"/>
          <w:szCs w:val="22"/>
        </w:rPr>
        <w:t>t</w:t>
      </w:r>
      <w:r w:rsidRPr="008F046F">
        <w:rPr>
          <w:rFonts w:asciiTheme="minorBidi" w:hAnsiTheme="minorBidi"/>
          <w:spacing w:val="-2"/>
          <w:sz w:val="22"/>
          <w:szCs w:val="22"/>
        </w:rPr>
        <w:t>e</w:t>
      </w:r>
      <w:r w:rsidRPr="008F046F">
        <w:rPr>
          <w:rFonts w:asciiTheme="minorBidi" w:hAnsiTheme="minorBidi"/>
          <w:spacing w:val="1"/>
          <w:sz w:val="22"/>
          <w:szCs w:val="22"/>
        </w:rPr>
        <w:t>r</w:t>
      </w:r>
      <w:r w:rsidRPr="008F046F">
        <w:rPr>
          <w:rFonts w:asciiTheme="minorBidi" w:hAnsiTheme="minorBidi"/>
          <w:spacing w:val="-1"/>
          <w:sz w:val="22"/>
          <w:szCs w:val="22"/>
        </w:rPr>
        <w:t>i</w:t>
      </w:r>
      <w:r w:rsidRPr="008F046F">
        <w:rPr>
          <w:rFonts w:asciiTheme="minorBidi" w:hAnsiTheme="minorBidi"/>
          <w:sz w:val="22"/>
          <w:szCs w:val="22"/>
        </w:rPr>
        <w:t>a</w:t>
      </w:r>
      <w:r w:rsidRPr="008F046F">
        <w:rPr>
          <w:rFonts w:asciiTheme="minorBidi" w:hAnsiTheme="minorBidi"/>
          <w:spacing w:val="1"/>
          <w:sz w:val="22"/>
          <w:szCs w:val="22"/>
        </w:rPr>
        <w:t>l</w:t>
      </w:r>
      <w:r w:rsidRPr="008F046F">
        <w:rPr>
          <w:rFonts w:asciiTheme="minorBidi" w:hAnsiTheme="minorBidi"/>
          <w:sz w:val="22"/>
          <w:szCs w:val="22"/>
        </w:rPr>
        <w:t>s</w:t>
      </w:r>
    </w:p>
    <w:p w:rsidR="000B58F9" w:rsidRPr="008F046F" w:rsidRDefault="000B58F9" w:rsidP="00FE6267">
      <w:pPr>
        <w:pStyle w:val="ListParagraph"/>
        <w:numPr>
          <w:ilvl w:val="0"/>
          <w:numId w:val="900"/>
        </w:numPr>
        <w:spacing w:before="1" w:line="360" w:lineRule="auto"/>
        <w:ind w:left="1134" w:right="576" w:hanging="567"/>
        <w:rPr>
          <w:rFonts w:asciiTheme="minorBidi" w:hAnsiTheme="minorBidi"/>
          <w:sz w:val="22"/>
          <w:szCs w:val="22"/>
        </w:rPr>
      </w:pPr>
      <w:r w:rsidRPr="008F046F">
        <w:rPr>
          <w:rFonts w:asciiTheme="minorBidi" w:hAnsiTheme="minorBidi"/>
          <w:spacing w:val="2"/>
          <w:sz w:val="22"/>
          <w:szCs w:val="22"/>
        </w:rPr>
        <w:t>T</w:t>
      </w:r>
      <w:r w:rsidRPr="008F046F">
        <w:rPr>
          <w:rFonts w:asciiTheme="minorBidi" w:hAnsiTheme="minorBidi"/>
          <w:sz w:val="22"/>
          <w:szCs w:val="22"/>
        </w:rPr>
        <w:t>h</w:t>
      </w:r>
      <w:r w:rsidRPr="008F046F">
        <w:rPr>
          <w:rFonts w:asciiTheme="minorBidi" w:hAnsiTheme="minorBidi"/>
          <w:spacing w:val="-2"/>
          <w:sz w:val="22"/>
          <w:szCs w:val="22"/>
        </w:rPr>
        <w:t>e</w:t>
      </w:r>
      <w:r w:rsidRPr="008F046F">
        <w:rPr>
          <w:rFonts w:asciiTheme="minorBidi" w:hAnsiTheme="minorBidi"/>
          <w:sz w:val="22"/>
          <w:szCs w:val="22"/>
        </w:rPr>
        <w:t>o</w:t>
      </w:r>
      <w:r w:rsidRPr="008F046F">
        <w:rPr>
          <w:rFonts w:asciiTheme="minorBidi" w:hAnsiTheme="minorBidi"/>
          <w:spacing w:val="1"/>
          <w:sz w:val="22"/>
          <w:szCs w:val="22"/>
        </w:rPr>
        <w:t>r</w:t>
      </w:r>
      <w:r w:rsidRPr="008F046F">
        <w:rPr>
          <w:rFonts w:asciiTheme="minorBidi" w:hAnsiTheme="minorBidi"/>
          <w:spacing w:val="-2"/>
          <w:sz w:val="22"/>
          <w:szCs w:val="22"/>
        </w:rPr>
        <w:t>e</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z w:val="22"/>
          <w:szCs w:val="22"/>
        </w:rPr>
        <w:t>c</w:t>
      </w:r>
      <w:r w:rsidRPr="008F046F">
        <w:rPr>
          <w:rFonts w:asciiTheme="minorBidi" w:hAnsiTheme="minorBidi"/>
          <w:spacing w:val="-2"/>
          <w:sz w:val="22"/>
          <w:szCs w:val="22"/>
        </w:rPr>
        <w:t>a</w:t>
      </w:r>
      <w:r w:rsidRPr="008F046F">
        <w:rPr>
          <w:rFonts w:asciiTheme="minorBidi" w:hAnsiTheme="minorBidi"/>
          <w:sz w:val="22"/>
          <w:szCs w:val="22"/>
        </w:rPr>
        <w:t>l</w:t>
      </w:r>
      <w:r w:rsidRPr="008F046F">
        <w:rPr>
          <w:rFonts w:asciiTheme="minorBidi" w:hAnsiTheme="minorBidi"/>
          <w:spacing w:val="1"/>
          <w:sz w:val="22"/>
          <w:szCs w:val="22"/>
        </w:rPr>
        <w:t xml:space="preserve"> </w:t>
      </w:r>
      <w:r w:rsidRPr="008F046F">
        <w:rPr>
          <w:rFonts w:asciiTheme="minorBidi" w:hAnsiTheme="minorBidi"/>
          <w:sz w:val="22"/>
          <w:szCs w:val="22"/>
        </w:rPr>
        <w:t>p</w:t>
      </w:r>
      <w:r w:rsidRPr="008F046F">
        <w:rPr>
          <w:rFonts w:asciiTheme="minorBidi" w:hAnsiTheme="minorBidi"/>
          <w:spacing w:val="-2"/>
          <w:sz w:val="22"/>
          <w:szCs w:val="22"/>
        </w:rPr>
        <w:t>r</w:t>
      </w:r>
      <w:r w:rsidRPr="008F046F">
        <w:rPr>
          <w:rFonts w:asciiTheme="minorBidi" w:hAnsiTheme="minorBidi"/>
          <w:spacing w:val="1"/>
          <w:sz w:val="22"/>
          <w:szCs w:val="22"/>
        </w:rPr>
        <w:t>i</w:t>
      </w:r>
      <w:r w:rsidRPr="008F046F">
        <w:rPr>
          <w:rFonts w:asciiTheme="minorBidi" w:hAnsiTheme="minorBidi"/>
          <w:sz w:val="22"/>
          <w:szCs w:val="22"/>
        </w:rPr>
        <w:t>n</w:t>
      </w:r>
      <w:r w:rsidRPr="008F046F">
        <w:rPr>
          <w:rFonts w:asciiTheme="minorBidi" w:hAnsiTheme="minorBidi"/>
          <w:spacing w:val="-2"/>
          <w:sz w:val="22"/>
          <w:szCs w:val="22"/>
        </w:rPr>
        <w:t>c</w:t>
      </w:r>
      <w:r w:rsidRPr="008F046F">
        <w:rPr>
          <w:rFonts w:asciiTheme="minorBidi" w:hAnsiTheme="minorBidi"/>
          <w:spacing w:val="1"/>
          <w:sz w:val="22"/>
          <w:szCs w:val="22"/>
        </w:rPr>
        <w:t>i</w:t>
      </w:r>
      <w:r w:rsidRPr="008F046F">
        <w:rPr>
          <w:rFonts w:asciiTheme="minorBidi" w:hAnsiTheme="minorBidi"/>
          <w:spacing w:val="-2"/>
          <w:sz w:val="22"/>
          <w:szCs w:val="22"/>
        </w:rPr>
        <w:t>p</w:t>
      </w:r>
      <w:r w:rsidRPr="008F046F">
        <w:rPr>
          <w:rFonts w:asciiTheme="minorBidi" w:hAnsiTheme="minorBidi"/>
          <w:spacing w:val="1"/>
          <w:sz w:val="22"/>
          <w:szCs w:val="22"/>
        </w:rPr>
        <w:t>l</w:t>
      </w:r>
      <w:r w:rsidRPr="008F046F">
        <w:rPr>
          <w:rFonts w:asciiTheme="minorBidi" w:hAnsiTheme="minorBidi"/>
          <w:sz w:val="22"/>
          <w:szCs w:val="22"/>
        </w:rPr>
        <w:t>es</w:t>
      </w:r>
      <w:r w:rsidRPr="008F046F">
        <w:rPr>
          <w:rFonts w:asciiTheme="minorBidi" w:hAnsiTheme="minorBidi"/>
          <w:spacing w:val="-2"/>
          <w:sz w:val="22"/>
          <w:szCs w:val="22"/>
        </w:rPr>
        <w:t xml:space="preserve"> </w:t>
      </w:r>
      <w:r w:rsidRPr="008F046F">
        <w:rPr>
          <w:rFonts w:asciiTheme="minorBidi" w:hAnsiTheme="minorBidi"/>
          <w:spacing w:val="1"/>
          <w:sz w:val="22"/>
          <w:szCs w:val="22"/>
        </w:rPr>
        <w:t>r</w:t>
      </w:r>
      <w:r w:rsidRPr="008F046F">
        <w:rPr>
          <w:rFonts w:asciiTheme="minorBidi" w:hAnsiTheme="minorBidi"/>
          <w:spacing w:val="-2"/>
          <w:sz w:val="22"/>
          <w:szCs w:val="22"/>
        </w:rPr>
        <w:t>e</w:t>
      </w:r>
      <w:r w:rsidRPr="008F046F">
        <w:rPr>
          <w:rFonts w:asciiTheme="minorBidi" w:hAnsiTheme="minorBidi"/>
          <w:spacing w:val="1"/>
          <w:sz w:val="22"/>
          <w:szCs w:val="22"/>
        </w:rPr>
        <w:t>l</w:t>
      </w:r>
      <w:r w:rsidRPr="008F046F">
        <w:rPr>
          <w:rFonts w:asciiTheme="minorBidi" w:hAnsiTheme="minorBidi"/>
          <w:sz w:val="22"/>
          <w:szCs w:val="22"/>
        </w:rPr>
        <w:t>a</w:t>
      </w:r>
      <w:r w:rsidRPr="008F046F">
        <w:rPr>
          <w:rFonts w:asciiTheme="minorBidi" w:hAnsiTheme="minorBidi"/>
          <w:spacing w:val="-1"/>
          <w:sz w:val="22"/>
          <w:szCs w:val="22"/>
        </w:rPr>
        <w:t>ti</w:t>
      </w:r>
      <w:r w:rsidRPr="008F046F">
        <w:rPr>
          <w:rFonts w:asciiTheme="minorBidi" w:hAnsiTheme="minorBidi"/>
          <w:sz w:val="22"/>
          <w:szCs w:val="22"/>
        </w:rPr>
        <w:t>ng</w:t>
      </w:r>
      <w:r w:rsidRPr="008F046F">
        <w:rPr>
          <w:rFonts w:asciiTheme="minorBidi" w:hAnsiTheme="minorBidi"/>
          <w:spacing w:val="-2"/>
          <w:sz w:val="22"/>
          <w:szCs w:val="22"/>
        </w:rPr>
        <w:t xml:space="preserve"> </w:t>
      </w:r>
      <w:r w:rsidRPr="008F046F">
        <w:rPr>
          <w:rFonts w:asciiTheme="minorBidi" w:hAnsiTheme="minorBidi"/>
          <w:spacing w:val="1"/>
          <w:sz w:val="22"/>
          <w:szCs w:val="22"/>
        </w:rPr>
        <w:t>t</w:t>
      </w:r>
      <w:r w:rsidRPr="008F046F">
        <w:rPr>
          <w:rFonts w:asciiTheme="minorBidi" w:hAnsiTheme="minorBidi"/>
          <w:sz w:val="22"/>
          <w:szCs w:val="22"/>
        </w:rPr>
        <w:t>o p</w:t>
      </w:r>
      <w:r w:rsidRPr="008F046F">
        <w:rPr>
          <w:rFonts w:asciiTheme="minorBidi" w:hAnsiTheme="minorBidi"/>
          <w:spacing w:val="1"/>
          <w:sz w:val="22"/>
          <w:szCs w:val="22"/>
        </w:rPr>
        <w:t>i</w:t>
      </w:r>
      <w:r w:rsidRPr="008F046F">
        <w:rPr>
          <w:rFonts w:asciiTheme="minorBidi" w:hAnsiTheme="minorBidi"/>
          <w:spacing w:val="-2"/>
          <w:sz w:val="22"/>
          <w:szCs w:val="22"/>
        </w:rPr>
        <w:t>g</w:t>
      </w:r>
      <w:r w:rsidRPr="008F046F">
        <w:rPr>
          <w:rFonts w:asciiTheme="minorBidi" w:hAnsiTheme="minorBidi"/>
          <w:spacing w:val="-4"/>
          <w:sz w:val="22"/>
          <w:szCs w:val="22"/>
        </w:rPr>
        <w:t>m</w:t>
      </w:r>
      <w:r w:rsidRPr="008F046F">
        <w:rPr>
          <w:rFonts w:asciiTheme="minorBidi" w:hAnsiTheme="minorBidi"/>
          <w:sz w:val="22"/>
          <w:szCs w:val="22"/>
        </w:rPr>
        <w:t>en</w:t>
      </w:r>
      <w:r w:rsidRPr="008F046F">
        <w:rPr>
          <w:rFonts w:asciiTheme="minorBidi" w:hAnsiTheme="minorBidi"/>
          <w:spacing w:val="1"/>
          <w:sz w:val="22"/>
          <w:szCs w:val="22"/>
        </w:rPr>
        <w:t>t</w:t>
      </w:r>
      <w:r w:rsidRPr="008F046F">
        <w:rPr>
          <w:rFonts w:asciiTheme="minorBidi" w:hAnsiTheme="minorBidi"/>
          <w:sz w:val="22"/>
          <w:szCs w:val="22"/>
        </w:rPr>
        <w:t>a</w:t>
      </w:r>
      <w:r w:rsidRPr="008F046F">
        <w:rPr>
          <w:rFonts w:asciiTheme="minorBidi" w:hAnsiTheme="minorBidi"/>
          <w:spacing w:val="1"/>
          <w:sz w:val="22"/>
          <w:szCs w:val="22"/>
        </w:rPr>
        <w:t>ti</w:t>
      </w:r>
      <w:r w:rsidRPr="008F046F">
        <w:rPr>
          <w:rFonts w:asciiTheme="minorBidi" w:hAnsiTheme="minorBidi"/>
          <w:sz w:val="22"/>
          <w:szCs w:val="22"/>
        </w:rPr>
        <w:t>on</w:t>
      </w:r>
      <w:r w:rsidRPr="008F046F">
        <w:rPr>
          <w:rFonts w:asciiTheme="minorBidi" w:hAnsiTheme="minorBidi"/>
          <w:spacing w:val="-2"/>
          <w:sz w:val="22"/>
          <w:szCs w:val="22"/>
        </w:rPr>
        <w:t xml:space="preserve"> </w:t>
      </w:r>
      <w:r w:rsidRPr="008F046F">
        <w:rPr>
          <w:rFonts w:asciiTheme="minorBidi" w:hAnsiTheme="minorBidi"/>
          <w:sz w:val="22"/>
          <w:szCs w:val="22"/>
        </w:rPr>
        <w:t>and</w:t>
      </w:r>
      <w:r w:rsidRPr="008F046F">
        <w:rPr>
          <w:rFonts w:asciiTheme="minorBidi" w:hAnsiTheme="minorBidi"/>
          <w:spacing w:val="-2"/>
          <w:sz w:val="22"/>
          <w:szCs w:val="22"/>
        </w:rPr>
        <w:t xml:space="preserve"> </w:t>
      </w:r>
      <w:proofErr w:type="spellStart"/>
      <w:r w:rsidRPr="008F046F">
        <w:rPr>
          <w:rFonts w:asciiTheme="minorBidi" w:hAnsiTheme="minorBidi"/>
          <w:sz w:val="22"/>
          <w:szCs w:val="22"/>
        </w:rPr>
        <w:t>co</w:t>
      </w:r>
      <w:r w:rsidRPr="008F046F">
        <w:rPr>
          <w:rFonts w:asciiTheme="minorBidi" w:hAnsiTheme="minorBidi"/>
          <w:spacing w:val="-1"/>
          <w:sz w:val="22"/>
          <w:szCs w:val="22"/>
        </w:rPr>
        <w:t>l</w:t>
      </w:r>
      <w:r w:rsidRPr="008F046F">
        <w:rPr>
          <w:rFonts w:asciiTheme="minorBidi" w:hAnsiTheme="minorBidi"/>
          <w:sz w:val="22"/>
          <w:szCs w:val="22"/>
        </w:rPr>
        <w:t>ou</w:t>
      </w:r>
      <w:r w:rsidRPr="008F046F">
        <w:rPr>
          <w:rFonts w:asciiTheme="minorBidi" w:hAnsiTheme="minorBidi"/>
          <w:spacing w:val="1"/>
          <w:sz w:val="22"/>
          <w:szCs w:val="22"/>
        </w:rPr>
        <w:t>ri</w:t>
      </w:r>
      <w:r w:rsidRPr="008F046F">
        <w:rPr>
          <w:rFonts w:asciiTheme="minorBidi" w:hAnsiTheme="minorBidi"/>
          <w:sz w:val="22"/>
          <w:szCs w:val="22"/>
        </w:rPr>
        <w:t>ng</w:t>
      </w:r>
      <w:proofErr w:type="spellEnd"/>
      <w:r w:rsidRPr="008F046F">
        <w:rPr>
          <w:rFonts w:asciiTheme="minorBidi" w:hAnsiTheme="minorBidi"/>
          <w:spacing w:val="-2"/>
          <w:sz w:val="22"/>
          <w:szCs w:val="22"/>
        </w:rPr>
        <w:t xml:space="preserve"> </w:t>
      </w:r>
      <w:r w:rsidRPr="008F046F">
        <w:rPr>
          <w:rFonts w:asciiTheme="minorBidi" w:hAnsiTheme="minorBidi"/>
          <w:sz w:val="22"/>
          <w:szCs w:val="22"/>
        </w:rPr>
        <w:t>a</w:t>
      </w:r>
      <w:r w:rsidRPr="008F046F">
        <w:rPr>
          <w:rFonts w:asciiTheme="minorBidi" w:hAnsiTheme="minorBidi"/>
          <w:spacing w:val="-2"/>
          <w:sz w:val="22"/>
          <w:szCs w:val="22"/>
        </w:rPr>
        <w:t>g</w:t>
      </w:r>
      <w:r w:rsidRPr="008F046F">
        <w:rPr>
          <w:rFonts w:asciiTheme="minorBidi" w:hAnsiTheme="minorBidi"/>
          <w:sz w:val="22"/>
          <w:szCs w:val="22"/>
        </w:rPr>
        <w:t>en</w:t>
      </w:r>
      <w:r w:rsidRPr="008F046F">
        <w:rPr>
          <w:rFonts w:asciiTheme="minorBidi" w:hAnsiTheme="minorBidi"/>
          <w:spacing w:val="-1"/>
          <w:sz w:val="22"/>
          <w:szCs w:val="22"/>
        </w:rPr>
        <w:t>t</w:t>
      </w:r>
      <w:r w:rsidRPr="008F046F">
        <w:rPr>
          <w:rFonts w:asciiTheme="minorBidi" w:hAnsiTheme="minorBidi"/>
          <w:sz w:val="22"/>
          <w:szCs w:val="22"/>
        </w:rPr>
        <w:t>s, d</w:t>
      </w:r>
      <w:r w:rsidRPr="008F046F">
        <w:rPr>
          <w:rFonts w:asciiTheme="minorBidi" w:hAnsiTheme="minorBidi"/>
          <w:spacing w:val="1"/>
          <w:sz w:val="22"/>
          <w:szCs w:val="22"/>
        </w:rPr>
        <w:t>r</w:t>
      </w:r>
      <w:r w:rsidRPr="008F046F">
        <w:rPr>
          <w:rFonts w:asciiTheme="minorBidi" w:hAnsiTheme="minorBidi"/>
          <w:spacing w:val="-2"/>
          <w:sz w:val="22"/>
          <w:szCs w:val="22"/>
        </w:rPr>
        <w:t>y</w:t>
      </w:r>
      <w:r w:rsidRPr="008F046F">
        <w:rPr>
          <w:rFonts w:asciiTheme="minorBidi" w:hAnsiTheme="minorBidi"/>
          <w:spacing w:val="1"/>
          <w:sz w:val="22"/>
          <w:szCs w:val="22"/>
        </w:rPr>
        <w:t>i</w:t>
      </w:r>
      <w:r w:rsidRPr="008F046F">
        <w:rPr>
          <w:rFonts w:asciiTheme="minorBidi" w:hAnsiTheme="minorBidi"/>
          <w:sz w:val="22"/>
          <w:szCs w:val="22"/>
        </w:rPr>
        <w:t>ng</w:t>
      </w:r>
      <w:r w:rsidRPr="008F046F">
        <w:rPr>
          <w:rFonts w:asciiTheme="minorBidi" w:hAnsiTheme="minorBidi"/>
          <w:spacing w:val="-2"/>
          <w:sz w:val="22"/>
          <w:szCs w:val="22"/>
        </w:rPr>
        <w:t xml:space="preserve"> </w:t>
      </w:r>
      <w:r w:rsidRPr="008F046F">
        <w:rPr>
          <w:rFonts w:asciiTheme="minorBidi" w:hAnsiTheme="minorBidi"/>
          <w:sz w:val="22"/>
          <w:szCs w:val="22"/>
        </w:rPr>
        <w:t xml:space="preserve">and </w:t>
      </w:r>
      <w:r w:rsidRPr="008F046F">
        <w:rPr>
          <w:rFonts w:asciiTheme="minorBidi" w:hAnsiTheme="minorBidi"/>
          <w:spacing w:val="-2"/>
          <w:sz w:val="22"/>
          <w:szCs w:val="22"/>
        </w:rPr>
        <w:t>c</w:t>
      </w:r>
      <w:r w:rsidRPr="008F046F">
        <w:rPr>
          <w:rFonts w:asciiTheme="minorBidi" w:hAnsiTheme="minorBidi"/>
          <w:sz w:val="22"/>
          <w:szCs w:val="22"/>
        </w:rPr>
        <w:t>u</w:t>
      </w:r>
      <w:r w:rsidRPr="008F046F">
        <w:rPr>
          <w:rFonts w:asciiTheme="minorBidi" w:hAnsiTheme="minorBidi"/>
          <w:spacing w:val="1"/>
          <w:sz w:val="22"/>
          <w:szCs w:val="22"/>
        </w:rPr>
        <w:t>ri</w:t>
      </w:r>
      <w:r w:rsidRPr="008F046F">
        <w:rPr>
          <w:rFonts w:asciiTheme="minorBidi" w:hAnsiTheme="minorBidi"/>
          <w:sz w:val="22"/>
          <w:szCs w:val="22"/>
        </w:rPr>
        <w:t>ng p</w:t>
      </w:r>
      <w:r w:rsidRPr="008F046F">
        <w:rPr>
          <w:rFonts w:asciiTheme="minorBidi" w:hAnsiTheme="minorBidi"/>
          <w:spacing w:val="1"/>
          <w:sz w:val="22"/>
          <w:szCs w:val="22"/>
        </w:rPr>
        <w:t>r</w:t>
      </w:r>
      <w:r w:rsidRPr="008F046F">
        <w:rPr>
          <w:rFonts w:asciiTheme="minorBidi" w:hAnsiTheme="minorBidi"/>
          <w:sz w:val="22"/>
          <w:szCs w:val="22"/>
        </w:rPr>
        <w:t>oc</w:t>
      </w:r>
      <w:r w:rsidRPr="008F046F">
        <w:rPr>
          <w:rFonts w:asciiTheme="minorBidi" w:hAnsiTheme="minorBidi"/>
          <w:spacing w:val="-2"/>
          <w:sz w:val="22"/>
          <w:szCs w:val="22"/>
        </w:rPr>
        <w:t>e</w:t>
      </w:r>
      <w:r w:rsidRPr="008F046F">
        <w:rPr>
          <w:rFonts w:asciiTheme="minorBidi" w:hAnsiTheme="minorBidi"/>
          <w:sz w:val="22"/>
          <w:szCs w:val="22"/>
        </w:rPr>
        <w:t>s</w:t>
      </w:r>
      <w:r w:rsidRPr="008F046F">
        <w:rPr>
          <w:rFonts w:asciiTheme="minorBidi" w:hAnsiTheme="minorBidi"/>
          <w:spacing w:val="1"/>
          <w:sz w:val="22"/>
          <w:szCs w:val="22"/>
        </w:rPr>
        <w:t>s</w:t>
      </w:r>
      <w:r w:rsidRPr="008F046F">
        <w:rPr>
          <w:rFonts w:asciiTheme="minorBidi" w:hAnsiTheme="minorBidi"/>
          <w:spacing w:val="-2"/>
          <w:sz w:val="22"/>
          <w:szCs w:val="22"/>
        </w:rPr>
        <w:t>e</w:t>
      </w:r>
      <w:r w:rsidRPr="008F046F">
        <w:rPr>
          <w:rFonts w:asciiTheme="minorBidi" w:hAnsiTheme="minorBidi"/>
          <w:sz w:val="22"/>
          <w:szCs w:val="22"/>
        </w:rPr>
        <w:t xml:space="preserve">s </w:t>
      </w:r>
      <w:r w:rsidRPr="008F046F">
        <w:rPr>
          <w:rFonts w:asciiTheme="minorBidi" w:hAnsiTheme="minorBidi"/>
          <w:spacing w:val="1"/>
          <w:sz w:val="22"/>
          <w:szCs w:val="22"/>
        </w:rPr>
        <w:t>a</w:t>
      </w:r>
      <w:r w:rsidRPr="008F046F">
        <w:rPr>
          <w:rFonts w:asciiTheme="minorBidi" w:hAnsiTheme="minorBidi"/>
          <w:sz w:val="22"/>
          <w:szCs w:val="22"/>
        </w:rPr>
        <w:t>nd</w:t>
      </w:r>
      <w:r w:rsidRPr="008F046F">
        <w:rPr>
          <w:rFonts w:asciiTheme="minorBidi" w:hAnsiTheme="minorBidi"/>
          <w:spacing w:val="-2"/>
          <w:sz w:val="22"/>
          <w:szCs w:val="22"/>
        </w:rPr>
        <w:t xml:space="preserve"> </w:t>
      </w:r>
      <w:r w:rsidRPr="008F046F">
        <w:rPr>
          <w:rFonts w:asciiTheme="minorBidi" w:hAnsiTheme="minorBidi"/>
          <w:spacing w:val="1"/>
          <w:sz w:val="22"/>
          <w:szCs w:val="22"/>
        </w:rPr>
        <w:t>t</w:t>
      </w:r>
      <w:r w:rsidRPr="008F046F">
        <w:rPr>
          <w:rFonts w:asciiTheme="minorBidi" w:hAnsiTheme="minorBidi"/>
          <w:spacing w:val="-2"/>
          <w:sz w:val="22"/>
          <w:szCs w:val="22"/>
        </w:rPr>
        <w:t>h</w:t>
      </w:r>
      <w:r w:rsidRPr="008F046F">
        <w:rPr>
          <w:rFonts w:asciiTheme="minorBidi" w:hAnsiTheme="minorBidi"/>
          <w:sz w:val="22"/>
          <w:szCs w:val="22"/>
        </w:rPr>
        <w:t xml:space="preserve">e </w:t>
      </w:r>
      <w:r w:rsidRPr="008F046F">
        <w:rPr>
          <w:rFonts w:asciiTheme="minorBidi" w:hAnsiTheme="minorBidi"/>
          <w:spacing w:val="1"/>
          <w:sz w:val="22"/>
          <w:szCs w:val="22"/>
        </w:rPr>
        <w:t>r</w:t>
      </w:r>
      <w:r w:rsidRPr="008F046F">
        <w:rPr>
          <w:rFonts w:asciiTheme="minorBidi" w:hAnsiTheme="minorBidi"/>
          <w:spacing w:val="-2"/>
          <w:sz w:val="22"/>
          <w:szCs w:val="22"/>
        </w:rPr>
        <w:t>o</w:t>
      </w:r>
      <w:r w:rsidRPr="008F046F">
        <w:rPr>
          <w:rFonts w:asciiTheme="minorBidi" w:hAnsiTheme="minorBidi"/>
          <w:spacing w:val="1"/>
          <w:sz w:val="22"/>
          <w:szCs w:val="22"/>
        </w:rPr>
        <w:t>l</w:t>
      </w:r>
      <w:r w:rsidRPr="008F046F">
        <w:rPr>
          <w:rFonts w:asciiTheme="minorBidi" w:hAnsiTheme="minorBidi"/>
          <w:sz w:val="22"/>
          <w:szCs w:val="22"/>
        </w:rPr>
        <w:t xml:space="preserve">e </w:t>
      </w:r>
      <w:r w:rsidRPr="008F046F">
        <w:rPr>
          <w:rFonts w:asciiTheme="minorBidi" w:hAnsiTheme="minorBidi"/>
          <w:spacing w:val="-2"/>
          <w:sz w:val="22"/>
          <w:szCs w:val="22"/>
        </w:rPr>
        <w:t>o</w:t>
      </w:r>
      <w:r w:rsidRPr="008F046F">
        <w:rPr>
          <w:rFonts w:asciiTheme="minorBidi" w:hAnsiTheme="minorBidi"/>
          <w:sz w:val="22"/>
          <w:szCs w:val="22"/>
        </w:rPr>
        <w:t>f</w:t>
      </w:r>
      <w:r w:rsidRPr="008F046F">
        <w:rPr>
          <w:rFonts w:asciiTheme="minorBidi" w:hAnsiTheme="minorBidi"/>
          <w:spacing w:val="1"/>
          <w:sz w:val="22"/>
          <w:szCs w:val="22"/>
        </w:rPr>
        <w:t xml:space="preserve"> </w:t>
      </w:r>
      <w:r w:rsidRPr="008F046F">
        <w:rPr>
          <w:rFonts w:asciiTheme="minorBidi" w:hAnsiTheme="minorBidi"/>
          <w:sz w:val="22"/>
          <w:szCs w:val="22"/>
        </w:rPr>
        <w:t>s</w:t>
      </w:r>
      <w:r w:rsidRPr="008F046F">
        <w:rPr>
          <w:rFonts w:asciiTheme="minorBidi" w:hAnsiTheme="minorBidi"/>
          <w:spacing w:val="-2"/>
          <w:sz w:val="22"/>
          <w:szCs w:val="22"/>
        </w:rPr>
        <w:t>o</w:t>
      </w:r>
      <w:r w:rsidRPr="008F046F">
        <w:rPr>
          <w:rFonts w:asciiTheme="minorBidi" w:hAnsiTheme="minorBidi"/>
          <w:spacing w:val="1"/>
          <w:sz w:val="22"/>
          <w:szCs w:val="22"/>
        </w:rPr>
        <w:t>l</w:t>
      </w:r>
      <w:r w:rsidRPr="008F046F">
        <w:rPr>
          <w:rFonts w:asciiTheme="minorBidi" w:hAnsiTheme="minorBidi"/>
          <w:spacing w:val="-2"/>
          <w:sz w:val="22"/>
          <w:szCs w:val="22"/>
        </w:rPr>
        <w:t>v</w:t>
      </w:r>
      <w:r w:rsidRPr="008F046F">
        <w:rPr>
          <w:rFonts w:asciiTheme="minorBidi" w:hAnsiTheme="minorBidi"/>
          <w:sz w:val="22"/>
          <w:szCs w:val="22"/>
        </w:rPr>
        <w:t>en</w:t>
      </w:r>
      <w:r w:rsidRPr="008F046F">
        <w:rPr>
          <w:rFonts w:asciiTheme="minorBidi" w:hAnsiTheme="minorBidi"/>
          <w:spacing w:val="1"/>
          <w:sz w:val="22"/>
          <w:szCs w:val="22"/>
        </w:rPr>
        <w:t>t</w:t>
      </w:r>
      <w:r w:rsidRPr="008F046F">
        <w:rPr>
          <w:rFonts w:asciiTheme="minorBidi" w:hAnsiTheme="minorBidi"/>
          <w:sz w:val="22"/>
          <w:szCs w:val="22"/>
        </w:rPr>
        <w:t>s</w:t>
      </w:r>
    </w:p>
    <w:p w:rsidR="000B58F9" w:rsidRPr="008F046F" w:rsidRDefault="000B58F9" w:rsidP="00FE6267">
      <w:pPr>
        <w:pStyle w:val="ListParagraph"/>
        <w:numPr>
          <w:ilvl w:val="0"/>
          <w:numId w:val="900"/>
        </w:numPr>
        <w:spacing w:line="360" w:lineRule="auto"/>
        <w:ind w:left="1134" w:right="-20" w:hanging="567"/>
        <w:rPr>
          <w:rFonts w:asciiTheme="minorBidi" w:hAnsiTheme="minorBidi"/>
          <w:sz w:val="22"/>
          <w:szCs w:val="22"/>
        </w:rPr>
      </w:pPr>
      <w:r w:rsidRPr="008F046F">
        <w:rPr>
          <w:rFonts w:asciiTheme="minorBidi" w:hAnsiTheme="minorBidi"/>
          <w:spacing w:val="2"/>
          <w:sz w:val="22"/>
          <w:szCs w:val="22"/>
        </w:rPr>
        <w:t>T</w:t>
      </w:r>
      <w:r w:rsidRPr="008F046F">
        <w:rPr>
          <w:rFonts w:asciiTheme="minorBidi" w:hAnsiTheme="minorBidi"/>
          <w:spacing w:val="-2"/>
          <w:sz w:val="22"/>
          <w:szCs w:val="22"/>
        </w:rPr>
        <w:t>y</w:t>
      </w:r>
      <w:r w:rsidRPr="008F046F">
        <w:rPr>
          <w:rFonts w:asciiTheme="minorBidi" w:hAnsiTheme="minorBidi"/>
          <w:sz w:val="22"/>
          <w:szCs w:val="22"/>
        </w:rPr>
        <w:t>pe</w:t>
      </w:r>
      <w:r w:rsidRPr="008F046F">
        <w:rPr>
          <w:rFonts w:asciiTheme="minorBidi" w:hAnsiTheme="minorBidi"/>
          <w:spacing w:val="1"/>
          <w:sz w:val="22"/>
          <w:szCs w:val="22"/>
        </w:rPr>
        <w:t>s</w:t>
      </w:r>
      <w:r w:rsidRPr="008F046F">
        <w:rPr>
          <w:rFonts w:asciiTheme="minorBidi" w:hAnsiTheme="minorBidi"/>
          <w:sz w:val="22"/>
          <w:szCs w:val="22"/>
        </w:rPr>
        <w:t>,</w:t>
      </w:r>
      <w:r w:rsidRPr="008F046F">
        <w:rPr>
          <w:rFonts w:asciiTheme="minorBidi" w:hAnsiTheme="minorBidi"/>
          <w:spacing w:val="1"/>
          <w:sz w:val="22"/>
          <w:szCs w:val="22"/>
        </w:rPr>
        <w:t xml:space="preserve"> </w:t>
      </w:r>
      <w:r w:rsidRPr="008F046F">
        <w:rPr>
          <w:rFonts w:asciiTheme="minorBidi" w:hAnsiTheme="minorBidi"/>
          <w:spacing w:val="-2"/>
          <w:sz w:val="22"/>
          <w:szCs w:val="22"/>
        </w:rPr>
        <w:t>p</w:t>
      </w:r>
      <w:r w:rsidRPr="008F046F">
        <w:rPr>
          <w:rFonts w:asciiTheme="minorBidi" w:hAnsiTheme="minorBidi"/>
          <w:spacing w:val="1"/>
          <w:sz w:val="22"/>
          <w:szCs w:val="22"/>
        </w:rPr>
        <w:t>r</w:t>
      </w:r>
      <w:r w:rsidRPr="008F046F">
        <w:rPr>
          <w:rFonts w:asciiTheme="minorBidi" w:hAnsiTheme="minorBidi"/>
          <w:sz w:val="22"/>
          <w:szCs w:val="22"/>
        </w:rPr>
        <w:t>op</w:t>
      </w:r>
      <w:r w:rsidRPr="008F046F">
        <w:rPr>
          <w:rFonts w:asciiTheme="minorBidi" w:hAnsiTheme="minorBidi"/>
          <w:spacing w:val="-2"/>
          <w:sz w:val="22"/>
          <w:szCs w:val="22"/>
        </w:rPr>
        <w:t>e</w:t>
      </w:r>
      <w:r w:rsidRPr="008F046F">
        <w:rPr>
          <w:rFonts w:asciiTheme="minorBidi" w:hAnsiTheme="minorBidi"/>
          <w:spacing w:val="1"/>
          <w:sz w:val="22"/>
          <w:szCs w:val="22"/>
        </w:rPr>
        <w:t>r</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pacing w:val="-2"/>
          <w:sz w:val="22"/>
          <w:szCs w:val="22"/>
        </w:rPr>
        <w:t>e</w:t>
      </w:r>
      <w:r w:rsidRPr="008F046F">
        <w:rPr>
          <w:rFonts w:asciiTheme="minorBidi" w:hAnsiTheme="minorBidi"/>
          <w:sz w:val="22"/>
          <w:szCs w:val="22"/>
        </w:rPr>
        <w:t>s, u</w:t>
      </w:r>
      <w:r w:rsidRPr="008F046F">
        <w:rPr>
          <w:rFonts w:asciiTheme="minorBidi" w:hAnsiTheme="minorBidi"/>
          <w:spacing w:val="-1"/>
          <w:sz w:val="22"/>
          <w:szCs w:val="22"/>
        </w:rPr>
        <w:t>s</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z w:val="22"/>
          <w:szCs w:val="22"/>
        </w:rPr>
        <w:t>a</w:t>
      </w:r>
      <w:r w:rsidRPr="008F046F">
        <w:rPr>
          <w:rFonts w:asciiTheme="minorBidi" w:hAnsiTheme="minorBidi"/>
          <w:spacing w:val="-2"/>
          <w:sz w:val="22"/>
          <w:szCs w:val="22"/>
        </w:rPr>
        <w:t>n</w:t>
      </w:r>
      <w:r w:rsidRPr="008F046F">
        <w:rPr>
          <w:rFonts w:asciiTheme="minorBidi" w:hAnsiTheme="minorBidi"/>
          <w:sz w:val="22"/>
          <w:szCs w:val="22"/>
        </w:rPr>
        <w:t>d</w:t>
      </w:r>
      <w:r w:rsidRPr="008F046F">
        <w:rPr>
          <w:rFonts w:asciiTheme="minorBidi" w:hAnsiTheme="minorBidi"/>
          <w:spacing w:val="-2"/>
          <w:sz w:val="22"/>
          <w:szCs w:val="22"/>
        </w:rPr>
        <w:t xml:space="preserve"> </w:t>
      </w:r>
      <w:r w:rsidRPr="008F046F">
        <w:rPr>
          <w:rFonts w:asciiTheme="minorBidi" w:hAnsiTheme="minorBidi"/>
          <w:spacing w:val="1"/>
          <w:sz w:val="22"/>
          <w:szCs w:val="22"/>
        </w:rPr>
        <w:t>li</w:t>
      </w:r>
      <w:r w:rsidRPr="008F046F">
        <w:rPr>
          <w:rFonts w:asciiTheme="minorBidi" w:hAnsiTheme="minorBidi"/>
          <w:spacing w:val="-4"/>
          <w:sz w:val="22"/>
          <w:szCs w:val="22"/>
        </w:rPr>
        <w:t>m</w:t>
      </w:r>
      <w:r w:rsidRPr="008F046F">
        <w:rPr>
          <w:rFonts w:asciiTheme="minorBidi" w:hAnsiTheme="minorBidi"/>
          <w:spacing w:val="1"/>
          <w:sz w:val="22"/>
          <w:szCs w:val="22"/>
        </w:rPr>
        <w:t>it</w:t>
      </w:r>
      <w:r w:rsidRPr="008F046F">
        <w:rPr>
          <w:rFonts w:asciiTheme="minorBidi" w:hAnsiTheme="minorBidi"/>
          <w:spacing w:val="-2"/>
          <w:sz w:val="22"/>
          <w:szCs w:val="22"/>
        </w:rPr>
        <w:t>a</w:t>
      </w:r>
      <w:r w:rsidRPr="008F046F">
        <w:rPr>
          <w:rFonts w:asciiTheme="minorBidi" w:hAnsiTheme="minorBidi"/>
          <w:spacing w:val="1"/>
          <w:sz w:val="22"/>
          <w:szCs w:val="22"/>
        </w:rPr>
        <w:t>ti</w:t>
      </w:r>
      <w:r w:rsidRPr="008F046F">
        <w:rPr>
          <w:rFonts w:asciiTheme="minorBidi" w:hAnsiTheme="minorBidi"/>
          <w:spacing w:val="-2"/>
          <w:sz w:val="22"/>
          <w:szCs w:val="22"/>
        </w:rPr>
        <w:t>o</w:t>
      </w:r>
      <w:r w:rsidRPr="008F046F">
        <w:rPr>
          <w:rFonts w:asciiTheme="minorBidi" w:hAnsiTheme="minorBidi"/>
          <w:sz w:val="22"/>
          <w:szCs w:val="22"/>
        </w:rPr>
        <w:t xml:space="preserve">ns </w:t>
      </w:r>
      <w:r w:rsidRPr="008F046F">
        <w:rPr>
          <w:rFonts w:asciiTheme="minorBidi" w:hAnsiTheme="minorBidi"/>
          <w:spacing w:val="-2"/>
          <w:sz w:val="22"/>
          <w:szCs w:val="22"/>
        </w:rPr>
        <w:t>o</w:t>
      </w:r>
      <w:r w:rsidRPr="008F046F">
        <w:rPr>
          <w:rFonts w:asciiTheme="minorBidi" w:hAnsiTheme="minorBidi"/>
          <w:sz w:val="22"/>
          <w:szCs w:val="22"/>
        </w:rPr>
        <w:t>f</w:t>
      </w:r>
      <w:r w:rsidRPr="008F046F">
        <w:rPr>
          <w:rFonts w:asciiTheme="minorBidi" w:hAnsiTheme="minorBidi"/>
          <w:spacing w:val="1"/>
          <w:sz w:val="22"/>
          <w:szCs w:val="22"/>
        </w:rPr>
        <w:t xml:space="preserve"> </w:t>
      </w:r>
      <w:r w:rsidRPr="008F046F">
        <w:rPr>
          <w:rFonts w:asciiTheme="minorBidi" w:hAnsiTheme="minorBidi"/>
          <w:sz w:val="22"/>
          <w:szCs w:val="22"/>
        </w:rPr>
        <w:t>c</w:t>
      </w:r>
      <w:r w:rsidRPr="008F046F">
        <w:rPr>
          <w:rFonts w:asciiTheme="minorBidi" w:hAnsiTheme="minorBidi"/>
          <w:spacing w:val="-1"/>
          <w:sz w:val="22"/>
          <w:szCs w:val="22"/>
        </w:rPr>
        <w:t>l</w:t>
      </w:r>
      <w:r w:rsidRPr="008F046F">
        <w:rPr>
          <w:rFonts w:asciiTheme="minorBidi" w:hAnsiTheme="minorBidi"/>
          <w:sz w:val="22"/>
          <w:szCs w:val="22"/>
        </w:rPr>
        <w:t>e</w:t>
      </w:r>
      <w:r w:rsidRPr="008F046F">
        <w:rPr>
          <w:rFonts w:asciiTheme="minorBidi" w:hAnsiTheme="minorBidi"/>
          <w:spacing w:val="-2"/>
          <w:sz w:val="22"/>
          <w:szCs w:val="22"/>
        </w:rPr>
        <w:t>a</w:t>
      </w:r>
      <w:r w:rsidRPr="008F046F">
        <w:rPr>
          <w:rFonts w:asciiTheme="minorBidi" w:hAnsiTheme="minorBidi"/>
          <w:sz w:val="22"/>
          <w:szCs w:val="22"/>
        </w:rPr>
        <w:t>r</w:t>
      </w:r>
      <w:r w:rsidRPr="008F046F">
        <w:rPr>
          <w:rFonts w:asciiTheme="minorBidi" w:hAnsiTheme="minorBidi"/>
          <w:spacing w:val="1"/>
          <w:sz w:val="22"/>
          <w:szCs w:val="22"/>
        </w:rPr>
        <w:t xml:space="preserve"> </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pacing w:val="-4"/>
          <w:sz w:val="22"/>
          <w:szCs w:val="22"/>
        </w:rPr>
        <w:t>m</w:t>
      </w:r>
      <w:r w:rsidRPr="008F046F">
        <w:rPr>
          <w:rFonts w:asciiTheme="minorBidi" w:hAnsiTheme="minorBidi"/>
          <w:sz w:val="22"/>
          <w:szCs w:val="22"/>
        </w:rPr>
        <w:t>ber</w:t>
      </w:r>
      <w:r w:rsidRPr="008F046F">
        <w:rPr>
          <w:rFonts w:asciiTheme="minorBidi" w:hAnsiTheme="minorBidi"/>
          <w:spacing w:val="1"/>
          <w:sz w:val="22"/>
          <w:szCs w:val="22"/>
        </w:rPr>
        <w:t xml:space="preserve"> </w:t>
      </w:r>
      <w:r w:rsidRPr="008F046F">
        <w:rPr>
          <w:rFonts w:asciiTheme="minorBidi" w:hAnsiTheme="minorBidi"/>
          <w:spacing w:val="-2"/>
          <w:sz w:val="22"/>
          <w:szCs w:val="22"/>
        </w:rPr>
        <w:t>f</w:t>
      </w:r>
      <w:r w:rsidRPr="008F046F">
        <w:rPr>
          <w:rFonts w:asciiTheme="minorBidi" w:hAnsiTheme="minorBidi"/>
          <w:spacing w:val="1"/>
          <w:sz w:val="22"/>
          <w:szCs w:val="22"/>
        </w:rPr>
        <w:t>i</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z w:val="22"/>
          <w:szCs w:val="22"/>
        </w:rPr>
        <w:t>sh</w:t>
      </w:r>
      <w:r w:rsidRPr="008F046F">
        <w:rPr>
          <w:rFonts w:asciiTheme="minorBidi" w:hAnsiTheme="minorBidi"/>
          <w:spacing w:val="1"/>
          <w:sz w:val="22"/>
          <w:szCs w:val="22"/>
        </w:rPr>
        <w:t>e</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z w:val="22"/>
          <w:szCs w:val="22"/>
        </w:rPr>
        <w:t>and</w:t>
      </w:r>
      <w:r w:rsidRPr="008F046F">
        <w:rPr>
          <w:rFonts w:asciiTheme="minorBidi" w:hAnsiTheme="minorBidi"/>
          <w:spacing w:val="-2"/>
          <w:sz w:val="22"/>
          <w:szCs w:val="22"/>
        </w:rPr>
        <w:t xml:space="preserve"> </w:t>
      </w:r>
      <w:r w:rsidRPr="008F046F">
        <w:rPr>
          <w:rFonts w:asciiTheme="minorBidi" w:hAnsiTheme="minorBidi"/>
          <w:spacing w:val="1"/>
          <w:sz w:val="22"/>
          <w:szCs w:val="22"/>
        </w:rPr>
        <w:t>ti</w:t>
      </w:r>
      <w:r w:rsidRPr="008F046F">
        <w:rPr>
          <w:rFonts w:asciiTheme="minorBidi" w:hAnsiTheme="minorBidi"/>
          <w:spacing w:val="-4"/>
          <w:sz w:val="22"/>
          <w:szCs w:val="22"/>
        </w:rPr>
        <w:t>m</w:t>
      </w:r>
      <w:r w:rsidRPr="008F046F">
        <w:rPr>
          <w:rFonts w:asciiTheme="minorBidi" w:hAnsiTheme="minorBidi"/>
          <w:sz w:val="22"/>
          <w:szCs w:val="22"/>
        </w:rPr>
        <w:t>ber</w:t>
      </w:r>
      <w:r w:rsidRPr="008F046F">
        <w:rPr>
          <w:rFonts w:asciiTheme="minorBidi" w:hAnsiTheme="minorBidi"/>
          <w:spacing w:val="1"/>
          <w:sz w:val="22"/>
          <w:szCs w:val="22"/>
        </w:rPr>
        <w:t xml:space="preserve"> </w:t>
      </w:r>
      <w:r w:rsidRPr="008F046F">
        <w:rPr>
          <w:rFonts w:asciiTheme="minorBidi" w:hAnsiTheme="minorBidi"/>
          <w:spacing w:val="-2"/>
          <w:sz w:val="22"/>
          <w:szCs w:val="22"/>
        </w:rPr>
        <w:t>s</w:t>
      </w:r>
      <w:r w:rsidRPr="008F046F">
        <w:rPr>
          <w:rFonts w:asciiTheme="minorBidi" w:hAnsiTheme="minorBidi"/>
          <w:spacing w:val="1"/>
          <w:sz w:val="22"/>
          <w:szCs w:val="22"/>
        </w:rPr>
        <w:t>t</w:t>
      </w:r>
      <w:r w:rsidRPr="008F046F">
        <w:rPr>
          <w:rFonts w:asciiTheme="minorBidi" w:hAnsiTheme="minorBidi"/>
          <w:spacing w:val="-2"/>
          <w:sz w:val="22"/>
          <w:szCs w:val="22"/>
        </w:rPr>
        <w:t>a</w:t>
      </w:r>
      <w:r w:rsidRPr="008F046F">
        <w:rPr>
          <w:rFonts w:asciiTheme="minorBidi" w:hAnsiTheme="minorBidi"/>
          <w:spacing w:val="1"/>
          <w:sz w:val="22"/>
          <w:szCs w:val="22"/>
        </w:rPr>
        <w:t>i</w:t>
      </w:r>
      <w:r w:rsidRPr="008F046F">
        <w:rPr>
          <w:rFonts w:asciiTheme="minorBidi" w:hAnsiTheme="minorBidi"/>
          <w:sz w:val="22"/>
          <w:szCs w:val="22"/>
        </w:rPr>
        <w:t>ns</w:t>
      </w:r>
    </w:p>
    <w:p w:rsidR="000B58F9" w:rsidRPr="008F046F" w:rsidRDefault="000B58F9" w:rsidP="00FE6267">
      <w:pPr>
        <w:pStyle w:val="ListParagraph"/>
        <w:numPr>
          <w:ilvl w:val="0"/>
          <w:numId w:val="900"/>
        </w:numPr>
        <w:spacing w:before="1" w:line="360" w:lineRule="auto"/>
        <w:ind w:left="1134" w:right="-20" w:hanging="567"/>
        <w:rPr>
          <w:rFonts w:asciiTheme="minorBidi" w:hAnsiTheme="minorBidi"/>
          <w:sz w:val="22"/>
          <w:szCs w:val="22"/>
        </w:rPr>
      </w:pPr>
      <w:r w:rsidRPr="008F046F">
        <w:rPr>
          <w:rFonts w:asciiTheme="minorBidi" w:hAnsiTheme="minorBidi"/>
          <w:spacing w:val="2"/>
          <w:sz w:val="22"/>
          <w:szCs w:val="22"/>
        </w:rPr>
        <w:t>T</w:t>
      </w:r>
      <w:r w:rsidRPr="008F046F">
        <w:rPr>
          <w:rFonts w:asciiTheme="minorBidi" w:hAnsiTheme="minorBidi"/>
          <w:spacing w:val="-2"/>
          <w:sz w:val="22"/>
          <w:szCs w:val="22"/>
        </w:rPr>
        <w:t>y</w:t>
      </w:r>
      <w:r w:rsidRPr="008F046F">
        <w:rPr>
          <w:rFonts w:asciiTheme="minorBidi" w:hAnsiTheme="minorBidi"/>
          <w:sz w:val="22"/>
          <w:szCs w:val="22"/>
        </w:rPr>
        <w:t>pe</w:t>
      </w:r>
      <w:r w:rsidRPr="008F046F">
        <w:rPr>
          <w:rFonts w:asciiTheme="minorBidi" w:hAnsiTheme="minorBidi"/>
          <w:spacing w:val="1"/>
          <w:sz w:val="22"/>
          <w:szCs w:val="22"/>
        </w:rPr>
        <w:t>s</w:t>
      </w:r>
      <w:r w:rsidRPr="008F046F">
        <w:rPr>
          <w:rFonts w:asciiTheme="minorBidi" w:hAnsiTheme="minorBidi"/>
          <w:sz w:val="22"/>
          <w:szCs w:val="22"/>
        </w:rPr>
        <w:t xml:space="preserve">, </w:t>
      </w:r>
      <w:r w:rsidRPr="008F046F">
        <w:rPr>
          <w:rFonts w:asciiTheme="minorBidi" w:hAnsiTheme="minorBidi"/>
          <w:spacing w:val="-2"/>
          <w:sz w:val="22"/>
          <w:szCs w:val="22"/>
        </w:rPr>
        <w:t>u</w:t>
      </w:r>
      <w:r w:rsidRPr="008F046F">
        <w:rPr>
          <w:rFonts w:asciiTheme="minorBidi" w:hAnsiTheme="minorBidi"/>
          <w:sz w:val="22"/>
          <w:szCs w:val="22"/>
        </w:rPr>
        <w:t>s</w:t>
      </w:r>
      <w:r w:rsidRPr="008F046F">
        <w:rPr>
          <w:rFonts w:asciiTheme="minorBidi" w:hAnsiTheme="minorBidi"/>
          <w:spacing w:val="1"/>
          <w:sz w:val="22"/>
          <w:szCs w:val="22"/>
        </w:rPr>
        <w:t>e</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z w:val="22"/>
          <w:szCs w:val="22"/>
        </w:rPr>
        <w:t>and</w:t>
      </w:r>
      <w:r w:rsidRPr="008F046F">
        <w:rPr>
          <w:rFonts w:asciiTheme="minorBidi" w:hAnsiTheme="minorBidi"/>
          <w:spacing w:val="-2"/>
          <w:sz w:val="22"/>
          <w:szCs w:val="22"/>
        </w:rPr>
        <w:t xml:space="preserve"> </w:t>
      </w:r>
      <w:r w:rsidRPr="008F046F">
        <w:rPr>
          <w:rFonts w:asciiTheme="minorBidi" w:hAnsiTheme="minorBidi"/>
          <w:spacing w:val="1"/>
          <w:sz w:val="22"/>
          <w:szCs w:val="22"/>
        </w:rPr>
        <w:t>li</w:t>
      </w:r>
      <w:r w:rsidRPr="008F046F">
        <w:rPr>
          <w:rFonts w:asciiTheme="minorBidi" w:hAnsiTheme="minorBidi"/>
          <w:spacing w:val="-4"/>
          <w:sz w:val="22"/>
          <w:szCs w:val="22"/>
        </w:rPr>
        <w:t>m</w:t>
      </w:r>
      <w:r w:rsidRPr="008F046F">
        <w:rPr>
          <w:rFonts w:asciiTheme="minorBidi" w:hAnsiTheme="minorBidi"/>
          <w:spacing w:val="1"/>
          <w:sz w:val="22"/>
          <w:szCs w:val="22"/>
        </w:rPr>
        <w:t>it</w:t>
      </w:r>
      <w:r w:rsidRPr="008F046F">
        <w:rPr>
          <w:rFonts w:asciiTheme="minorBidi" w:hAnsiTheme="minorBidi"/>
          <w:spacing w:val="-2"/>
          <w:sz w:val="22"/>
          <w:szCs w:val="22"/>
        </w:rPr>
        <w:t>a</w:t>
      </w:r>
      <w:r w:rsidRPr="008F046F">
        <w:rPr>
          <w:rFonts w:asciiTheme="minorBidi" w:hAnsiTheme="minorBidi"/>
          <w:spacing w:val="1"/>
          <w:sz w:val="22"/>
          <w:szCs w:val="22"/>
        </w:rPr>
        <w:t>ti</w:t>
      </w:r>
      <w:r w:rsidRPr="008F046F">
        <w:rPr>
          <w:rFonts w:asciiTheme="minorBidi" w:hAnsiTheme="minorBidi"/>
          <w:spacing w:val="-2"/>
          <w:sz w:val="22"/>
          <w:szCs w:val="22"/>
        </w:rPr>
        <w:t>o</w:t>
      </w:r>
      <w:r w:rsidRPr="008F046F">
        <w:rPr>
          <w:rFonts w:asciiTheme="minorBidi" w:hAnsiTheme="minorBidi"/>
          <w:sz w:val="22"/>
          <w:szCs w:val="22"/>
        </w:rPr>
        <w:t>ns</w:t>
      </w:r>
      <w:r w:rsidRPr="008F046F">
        <w:rPr>
          <w:rFonts w:asciiTheme="minorBidi" w:hAnsiTheme="minorBidi"/>
          <w:spacing w:val="-2"/>
          <w:sz w:val="22"/>
          <w:szCs w:val="22"/>
        </w:rPr>
        <w:t xml:space="preserve"> </w:t>
      </w:r>
      <w:r w:rsidRPr="008F046F">
        <w:rPr>
          <w:rFonts w:asciiTheme="minorBidi" w:hAnsiTheme="minorBidi"/>
          <w:sz w:val="22"/>
          <w:szCs w:val="22"/>
        </w:rPr>
        <w:t>of</w:t>
      </w:r>
      <w:r w:rsidRPr="008F046F">
        <w:rPr>
          <w:rFonts w:asciiTheme="minorBidi" w:hAnsiTheme="minorBidi"/>
          <w:spacing w:val="1"/>
          <w:sz w:val="22"/>
          <w:szCs w:val="22"/>
        </w:rPr>
        <w:t xml:space="preserve"> </w:t>
      </w:r>
      <w:r w:rsidRPr="008F046F">
        <w:rPr>
          <w:rFonts w:asciiTheme="minorBidi" w:hAnsiTheme="minorBidi"/>
          <w:sz w:val="22"/>
          <w:szCs w:val="22"/>
        </w:rPr>
        <w:t>co</w:t>
      </w:r>
      <w:r w:rsidRPr="008F046F">
        <w:rPr>
          <w:rFonts w:asciiTheme="minorBidi" w:hAnsiTheme="minorBidi"/>
          <w:spacing w:val="-3"/>
          <w:sz w:val="22"/>
          <w:szCs w:val="22"/>
        </w:rPr>
        <w:t>m</w:t>
      </w:r>
      <w:r w:rsidRPr="008F046F">
        <w:rPr>
          <w:rFonts w:asciiTheme="minorBidi" w:hAnsiTheme="minorBidi"/>
          <w:spacing w:val="-4"/>
          <w:sz w:val="22"/>
          <w:szCs w:val="22"/>
        </w:rPr>
        <w:t>m</w:t>
      </w:r>
      <w:r w:rsidRPr="008F046F">
        <w:rPr>
          <w:rFonts w:asciiTheme="minorBidi" w:hAnsiTheme="minorBidi"/>
          <w:sz w:val="22"/>
          <w:szCs w:val="22"/>
        </w:rPr>
        <w:t>on</w:t>
      </w:r>
      <w:r w:rsidRPr="008F046F">
        <w:rPr>
          <w:rFonts w:asciiTheme="minorBidi" w:hAnsiTheme="minorBidi"/>
          <w:spacing w:val="1"/>
          <w:sz w:val="22"/>
          <w:szCs w:val="22"/>
        </w:rPr>
        <w:t>l</w:t>
      </w:r>
      <w:r w:rsidRPr="008F046F">
        <w:rPr>
          <w:rFonts w:asciiTheme="minorBidi" w:hAnsiTheme="minorBidi"/>
          <w:sz w:val="22"/>
          <w:szCs w:val="22"/>
        </w:rPr>
        <w:t>y</w:t>
      </w:r>
      <w:r w:rsidRPr="008F046F">
        <w:rPr>
          <w:rFonts w:asciiTheme="minorBidi" w:hAnsiTheme="minorBidi"/>
          <w:spacing w:val="-2"/>
          <w:sz w:val="22"/>
          <w:szCs w:val="22"/>
        </w:rPr>
        <w:t xml:space="preserve"> </w:t>
      </w:r>
      <w:r w:rsidRPr="008F046F">
        <w:rPr>
          <w:rFonts w:asciiTheme="minorBidi" w:hAnsiTheme="minorBidi"/>
          <w:sz w:val="22"/>
          <w:szCs w:val="22"/>
        </w:rPr>
        <w:t>us</w:t>
      </w:r>
      <w:r w:rsidRPr="008F046F">
        <w:rPr>
          <w:rFonts w:asciiTheme="minorBidi" w:hAnsiTheme="minorBidi"/>
          <w:spacing w:val="1"/>
          <w:sz w:val="22"/>
          <w:szCs w:val="22"/>
        </w:rPr>
        <w:t>e</w:t>
      </w:r>
      <w:r w:rsidRPr="008F046F">
        <w:rPr>
          <w:rFonts w:asciiTheme="minorBidi" w:hAnsiTheme="minorBidi"/>
          <w:sz w:val="22"/>
          <w:szCs w:val="22"/>
        </w:rPr>
        <w:t>d b</w:t>
      </w:r>
      <w:r w:rsidRPr="008F046F">
        <w:rPr>
          <w:rFonts w:asciiTheme="minorBidi" w:hAnsiTheme="minorBidi"/>
          <w:spacing w:val="1"/>
          <w:sz w:val="22"/>
          <w:szCs w:val="22"/>
        </w:rPr>
        <w:t>r</w:t>
      </w:r>
      <w:r w:rsidRPr="008F046F">
        <w:rPr>
          <w:rFonts w:asciiTheme="minorBidi" w:hAnsiTheme="minorBidi"/>
          <w:sz w:val="22"/>
          <w:szCs w:val="22"/>
        </w:rPr>
        <w:t>ush</w:t>
      </w:r>
      <w:r w:rsidRPr="008F046F">
        <w:rPr>
          <w:rFonts w:asciiTheme="minorBidi" w:hAnsiTheme="minorBidi"/>
          <w:spacing w:val="-2"/>
          <w:sz w:val="22"/>
          <w:szCs w:val="22"/>
        </w:rPr>
        <w:t>e</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pacing w:val="1"/>
          <w:sz w:val="22"/>
          <w:szCs w:val="22"/>
        </w:rPr>
        <w:t>r</w:t>
      </w:r>
      <w:r w:rsidRPr="008F046F">
        <w:rPr>
          <w:rFonts w:asciiTheme="minorBidi" w:hAnsiTheme="minorBidi"/>
          <w:sz w:val="22"/>
          <w:szCs w:val="22"/>
        </w:rPr>
        <w:t>o</w:t>
      </w:r>
      <w:r w:rsidRPr="008F046F">
        <w:rPr>
          <w:rFonts w:asciiTheme="minorBidi" w:hAnsiTheme="minorBidi"/>
          <w:spacing w:val="-1"/>
          <w:sz w:val="22"/>
          <w:szCs w:val="22"/>
        </w:rPr>
        <w:t>l</w:t>
      </w:r>
      <w:r w:rsidRPr="008F046F">
        <w:rPr>
          <w:rFonts w:asciiTheme="minorBidi" w:hAnsiTheme="minorBidi"/>
          <w:spacing w:val="1"/>
          <w:sz w:val="22"/>
          <w:szCs w:val="22"/>
        </w:rPr>
        <w:t>l</w:t>
      </w:r>
      <w:r w:rsidRPr="008F046F">
        <w:rPr>
          <w:rFonts w:asciiTheme="minorBidi" w:hAnsiTheme="minorBidi"/>
          <w:spacing w:val="-2"/>
          <w:sz w:val="22"/>
          <w:szCs w:val="22"/>
        </w:rPr>
        <w:t>e</w:t>
      </w:r>
      <w:r w:rsidRPr="008F046F">
        <w:rPr>
          <w:rFonts w:asciiTheme="minorBidi" w:hAnsiTheme="minorBidi"/>
          <w:spacing w:val="1"/>
          <w:sz w:val="22"/>
          <w:szCs w:val="22"/>
        </w:rPr>
        <w:t>r</w:t>
      </w:r>
      <w:r w:rsidRPr="008F046F">
        <w:rPr>
          <w:rFonts w:asciiTheme="minorBidi" w:hAnsiTheme="minorBidi"/>
          <w:sz w:val="22"/>
          <w:szCs w:val="22"/>
        </w:rPr>
        <w:t xml:space="preserve">s </w:t>
      </w:r>
      <w:r w:rsidRPr="008F046F">
        <w:rPr>
          <w:rFonts w:asciiTheme="minorBidi" w:hAnsiTheme="minorBidi"/>
          <w:spacing w:val="1"/>
          <w:sz w:val="22"/>
          <w:szCs w:val="22"/>
        </w:rPr>
        <w:t>a</w:t>
      </w:r>
      <w:r w:rsidRPr="008F046F">
        <w:rPr>
          <w:rFonts w:asciiTheme="minorBidi" w:hAnsiTheme="minorBidi"/>
          <w:spacing w:val="-2"/>
          <w:sz w:val="22"/>
          <w:szCs w:val="22"/>
        </w:rPr>
        <w:t>n</w:t>
      </w:r>
      <w:r w:rsidRPr="008F046F">
        <w:rPr>
          <w:rFonts w:asciiTheme="minorBidi" w:hAnsiTheme="minorBidi"/>
          <w:sz w:val="22"/>
          <w:szCs w:val="22"/>
        </w:rPr>
        <w:t>d o</w:t>
      </w:r>
      <w:r w:rsidRPr="008F046F">
        <w:rPr>
          <w:rFonts w:asciiTheme="minorBidi" w:hAnsiTheme="minorBidi"/>
          <w:spacing w:val="-1"/>
          <w:sz w:val="22"/>
          <w:szCs w:val="22"/>
        </w:rPr>
        <w:t>t</w:t>
      </w:r>
      <w:r w:rsidRPr="008F046F">
        <w:rPr>
          <w:rFonts w:asciiTheme="minorBidi" w:hAnsiTheme="minorBidi"/>
          <w:sz w:val="22"/>
          <w:szCs w:val="22"/>
        </w:rPr>
        <w:t>her</w:t>
      </w:r>
      <w:r w:rsidRPr="008F046F">
        <w:rPr>
          <w:rFonts w:asciiTheme="minorBidi" w:hAnsiTheme="minorBidi"/>
          <w:spacing w:val="-1"/>
          <w:sz w:val="22"/>
          <w:szCs w:val="22"/>
        </w:rPr>
        <w:t xml:space="preserve"> </w:t>
      </w:r>
      <w:r w:rsidRPr="008F046F">
        <w:rPr>
          <w:rFonts w:asciiTheme="minorBidi" w:hAnsiTheme="minorBidi"/>
          <w:sz w:val="22"/>
          <w:szCs w:val="22"/>
        </w:rPr>
        <w:t>ap</w:t>
      </w:r>
      <w:r w:rsidRPr="008F046F">
        <w:rPr>
          <w:rFonts w:asciiTheme="minorBidi" w:hAnsiTheme="minorBidi"/>
          <w:spacing w:val="-2"/>
          <w:sz w:val="22"/>
          <w:szCs w:val="22"/>
        </w:rPr>
        <w:t>p</w:t>
      </w:r>
      <w:r w:rsidRPr="008F046F">
        <w:rPr>
          <w:rFonts w:asciiTheme="minorBidi" w:hAnsiTheme="minorBidi"/>
          <w:spacing w:val="1"/>
          <w:sz w:val="22"/>
          <w:szCs w:val="22"/>
        </w:rPr>
        <w:t>li</w:t>
      </w:r>
      <w:r w:rsidRPr="008F046F">
        <w:rPr>
          <w:rFonts w:asciiTheme="minorBidi" w:hAnsiTheme="minorBidi"/>
          <w:spacing w:val="-2"/>
          <w:sz w:val="22"/>
          <w:szCs w:val="22"/>
        </w:rPr>
        <w:t>c</w:t>
      </w:r>
      <w:r w:rsidRPr="008F046F">
        <w:rPr>
          <w:rFonts w:asciiTheme="minorBidi" w:hAnsiTheme="minorBidi"/>
          <w:sz w:val="22"/>
          <w:szCs w:val="22"/>
        </w:rPr>
        <w:t>a</w:t>
      </w:r>
      <w:r w:rsidRPr="008F046F">
        <w:rPr>
          <w:rFonts w:asciiTheme="minorBidi" w:hAnsiTheme="minorBidi"/>
          <w:spacing w:val="1"/>
          <w:sz w:val="22"/>
          <w:szCs w:val="22"/>
        </w:rPr>
        <w:t>t</w:t>
      </w:r>
      <w:r w:rsidRPr="008F046F">
        <w:rPr>
          <w:rFonts w:asciiTheme="minorBidi" w:hAnsiTheme="minorBidi"/>
          <w:spacing w:val="-2"/>
          <w:sz w:val="22"/>
          <w:szCs w:val="22"/>
        </w:rPr>
        <w:t>or</w:t>
      </w:r>
      <w:r w:rsidRPr="008F046F">
        <w:rPr>
          <w:rFonts w:asciiTheme="minorBidi" w:hAnsiTheme="minorBidi"/>
          <w:sz w:val="22"/>
          <w:szCs w:val="22"/>
        </w:rPr>
        <w:t>s</w:t>
      </w:r>
    </w:p>
    <w:p w:rsidR="000B58F9" w:rsidRPr="00D31874" w:rsidRDefault="000B58F9" w:rsidP="000B58F9">
      <w:pPr>
        <w:spacing w:line="360" w:lineRule="auto"/>
        <w:rPr>
          <w:rFonts w:asciiTheme="minorBidi" w:hAnsiTheme="minorBidi"/>
        </w:rPr>
      </w:pPr>
    </w:p>
    <w:p w:rsidR="000B58F9" w:rsidRPr="00D31874" w:rsidRDefault="000B58F9" w:rsidP="000B58F9">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asciiTheme="minorBidi" w:eastAsia="Times New Roman" w:hAnsiTheme="minorBidi" w:cstheme="minorBidi"/>
          <w:b/>
          <w:sz w:val="28"/>
          <w:szCs w:val="28"/>
          <w:lang w:val="en-GB"/>
        </w:rPr>
      </w:pPr>
      <w:r w:rsidRPr="00D31874">
        <w:rPr>
          <w:rFonts w:asciiTheme="minorBidi" w:eastAsia="Times New Roman" w:hAnsiTheme="minorBidi" w:cstheme="minorBidi"/>
          <w:b/>
          <w:sz w:val="28"/>
          <w:szCs w:val="28"/>
          <w:lang w:val="en-GB"/>
        </w:rPr>
        <w:t>Critical Evidence(s) Required</w:t>
      </w:r>
    </w:p>
    <w:p w:rsidR="000B58F9" w:rsidRPr="00D31874" w:rsidRDefault="000B58F9" w:rsidP="000B58F9">
      <w:pPr>
        <w:spacing w:line="360" w:lineRule="auto"/>
        <w:rPr>
          <w:rFonts w:asciiTheme="minorBidi" w:hAnsiTheme="minorBidi"/>
          <w:lang w:val="en-GB"/>
        </w:rPr>
      </w:pPr>
      <w:r w:rsidRPr="00D31874">
        <w:rPr>
          <w:rFonts w:asciiTheme="minorBidi" w:hAnsiTheme="minorBidi"/>
          <w:lang w:val="en-GB"/>
        </w:rPr>
        <w:t xml:space="preserve"> The candidate needs to produce following critical evidences in order to competent in this competency standard.</w:t>
      </w:r>
    </w:p>
    <w:p w:rsidR="000B58F9" w:rsidRPr="00B83AB9" w:rsidRDefault="000B58F9" w:rsidP="00FE6267">
      <w:pPr>
        <w:pStyle w:val="ListParagraph"/>
        <w:numPr>
          <w:ilvl w:val="0"/>
          <w:numId w:val="893"/>
        </w:numPr>
        <w:tabs>
          <w:tab w:val="left" w:pos="920"/>
        </w:tabs>
        <w:spacing w:before="39"/>
        <w:ind w:right="-20"/>
        <w:rPr>
          <w:rFonts w:asciiTheme="minorBidi" w:hAnsiTheme="minorBidi"/>
        </w:rPr>
      </w:pPr>
      <w:r w:rsidRPr="00B83AB9">
        <w:rPr>
          <w:rFonts w:asciiTheme="minorBidi" w:hAnsiTheme="minorBidi"/>
        </w:rPr>
        <w:t>p</w:t>
      </w:r>
      <w:r w:rsidRPr="00B83AB9">
        <w:rPr>
          <w:rFonts w:asciiTheme="minorBidi" w:hAnsiTheme="minorBidi"/>
          <w:spacing w:val="1"/>
        </w:rPr>
        <w:t>r</w:t>
      </w:r>
      <w:r w:rsidRPr="00B83AB9">
        <w:rPr>
          <w:rFonts w:asciiTheme="minorBidi" w:hAnsiTheme="minorBidi"/>
        </w:rPr>
        <w:t>ep</w:t>
      </w:r>
      <w:r w:rsidRPr="00B83AB9">
        <w:rPr>
          <w:rFonts w:asciiTheme="minorBidi" w:hAnsiTheme="minorBidi"/>
          <w:spacing w:val="-2"/>
        </w:rPr>
        <w:t>a</w:t>
      </w:r>
      <w:r w:rsidRPr="00B83AB9">
        <w:rPr>
          <w:rFonts w:asciiTheme="minorBidi" w:hAnsiTheme="minorBidi"/>
          <w:spacing w:val="1"/>
        </w:rPr>
        <w:t>r</w:t>
      </w:r>
      <w:r w:rsidRPr="00B83AB9">
        <w:rPr>
          <w:rFonts w:asciiTheme="minorBidi" w:hAnsiTheme="minorBidi"/>
        </w:rPr>
        <w:t>e</w:t>
      </w:r>
      <w:r w:rsidRPr="00B83AB9">
        <w:rPr>
          <w:rFonts w:asciiTheme="minorBidi" w:hAnsiTheme="minorBidi"/>
          <w:spacing w:val="-2"/>
        </w:rPr>
        <w:t xml:space="preserve"> </w:t>
      </w:r>
      <w:r w:rsidRPr="00B83AB9">
        <w:rPr>
          <w:rFonts w:asciiTheme="minorBidi" w:hAnsiTheme="minorBidi"/>
        </w:rPr>
        <w:t xml:space="preserve">and </w:t>
      </w:r>
      <w:r w:rsidRPr="00B83AB9">
        <w:rPr>
          <w:rFonts w:asciiTheme="minorBidi" w:hAnsiTheme="minorBidi"/>
          <w:spacing w:val="-2"/>
        </w:rPr>
        <w:t>o</w:t>
      </w:r>
      <w:r w:rsidRPr="00B83AB9">
        <w:rPr>
          <w:rFonts w:asciiTheme="minorBidi" w:hAnsiTheme="minorBidi"/>
        </w:rPr>
        <w:t>r</w:t>
      </w:r>
      <w:r w:rsidRPr="00B83AB9">
        <w:rPr>
          <w:rFonts w:asciiTheme="minorBidi" w:hAnsiTheme="minorBidi"/>
          <w:spacing w:val="1"/>
        </w:rPr>
        <w:t xml:space="preserve"> </w:t>
      </w:r>
      <w:r w:rsidRPr="00B83AB9">
        <w:rPr>
          <w:rFonts w:asciiTheme="minorBidi" w:hAnsiTheme="minorBidi"/>
          <w:spacing w:val="-2"/>
        </w:rPr>
        <w:t>s</w:t>
      </w:r>
      <w:r w:rsidRPr="00B83AB9">
        <w:rPr>
          <w:rFonts w:asciiTheme="minorBidi" w:hAnsiTheme="minorBidi"/>
          <w:spacing w:val="1"/>
        </w:rPr>
        <w:t>t</w:t>
      </w:r>
      <w:r w:rsidRPr="00B83AB9">
        <w:rPr>
          <w:rFonts w:asciiTheme="minorBidi" w:hAnsiTheme="minorBidi"/>
          <w:spacing w:val="-2"/>
        </w:rPr>
        <w:t>r</w:t>
      </w:r>
      <w:r w:rsidRPr="00B83AB9">
        <w:rPr>
          <w:rFonts w:asciiTheme="minorBidi" w:hAnsiTheme="minorBidi"/>
          <w:spacing w:val="1"/>
        </w:rPr>
        <w:t>i</w:t>
      </w:r>
      <w:r w:rsidRPr="00B83AB9">
        <w:rPr>
          <w:rFonts w:asciiTheme="minorBidi" w:hAnsiTheme="minorBidi"/>
        </w:rPr>
        <w:t>p s</w:t>
      </w:r>
      <w:r w:rsidRPr="00B83AB9">
        <w:rPr>
          <w:rFonts w:asciiTheme="minorBidi" w:hAnsiTheme="minorBidi"/>
          <w:spacing w:val="-2"/>
        </w:rPr>
        <w:t>u</w:t>
      </w:r>
      <w:r w:rsidRPr="00B83AB9">
        <w:rPr>
          <w:rFonts w:asciiTheme="minorBidi" w:hAnsiTheme="minorBidi"/>
          <w:spacing w:val="1"/>
        </w:rPr>
        <w:t>r</w:t>
      </w:r>
      <w:r w:rsidRPr="00B83AB9">
        <w:rPr>
          <w:rFonts w:asciiTheme="minorBidi" w:hAnsiTheme="minorBidi"/>
          <w:spacing w:val="-2"/>
        </w:rPr>
        <w:t>f</w:t>
      </w:r>
      <w:r w:rsidRPr="00B83AB9">
        <w:rPr>
          <w:rFonts w:asciiTheme="minorBidi" w:hAnsiTheme="minorBidi"/>
        </w:rPr>
        <w:t>ac</w:t>
      </w:r>
      <w:r w:rsidRPr="00B83AB9">
        <w:rPr>
          <w:rFonts w:asciiTheme="minorBidi" w:hAnsiTheme="minorBidi"/>
          <w:spacing w:val="-2"/>
        </w:rPr>
        <w:t>e</w:t>
      </w:r>
      <w:r w:rsidRPr="00B83AB9">
        <w:rPr>
          <w:rFonts w:asciiTheme="minorBidi" w:hAnsiTheme="minorBidi"/>
          <w:spacing w:val="3"/>
        </w:rPr>
        <w:t>s</w:t>
      </w:r>
      <w:r w:rsidRPr="00B83AB9">
        <w:rPr>
          <w:rFonts w:asciiTheme="minorBidi" w:hAnsiTheme="minorBidi"/>
        </w:rPr>
        <w:t>;</w:t>
      </w:r>
      <w:r w:rsidRPr="00B83AB9">
        <w:rPr>
          <w:rFonts w:asciiTheme="minorBidi" w:hAnsiTheme="minorBidi"/>
          <w:spacing w:val="1"/>
        </w:rPr>
        <w:t xml:space="preserve"> </w:t>
      </w:r>
      <w:r w:rsidRPr="00B83AB9">
        <w:rPr>
          <w:rFonts w:asciiTheme="minorBidi" w:hAnsiTheme="minorBidi"/>
        </w:rPr>
        <w:t>a</w:t>
      </w:r>
      <w:r w:rsidRPr="00B83AB9">
        <w:rPr>
          <w:rFonts w:asciiTheme="minorBidi" w:hAnsiTheme="minorBidi"/>
          <w:spacing w:val="-2"/>
        </w:rPr>
        <w:t>n</w:t>
      </w:r>
      <w:r w:rsidRPr="00B83AB9">
        <w:rPr>
          <w:rFonts w:asciiTheme="minorBidi" w:hAnsiTheme="minorBidi"/>
        </w:rPr>
        <w:t>d</w:t>
      </w:r>
    </w:p>
    <w:p w:rsidR="000B58F9" w:rsidRPr="00B83AB9" w:rsidRDefault="000B58F9" w:rsidP="00FE6267">
      <w:pPr>
        <w:pStyle w:val="ListParagraph"/>
        <w:numPr>
          <w:ilvl w:val="0"/>
          <w:numId w:val="893"/>
        </w:numPr>
        <w:tabs>
          <w:tab w:val="left" w:pos="920"/>
        </w:tabs>
        <w:spacing w:before="1" w:line="241" w:lineRule="auto"/>
        <w:ind w:right="340"/>
        <w:rPr>
          <w:rFonts w:asciiTheme="minorBidi" w:hAnsiTheme="minorBidi"/>
        </w:rPr>
      </w:pPr>
      <w:proofErr w:type="gramStart"/>
      <w:r w:rsidRPr="00B83AB9">
        <w:rPr>
          <w:rFonts w:asciiTheme="minorBidi" w:hAnsiTheme="minorBidi"/>
          <w:spacing w:val="1"/>
        </w:rPr>
        <w:t>s</w:t>
      </w:r>
      <w:r w:rsidRPr="00B83AB9">
        <w:rPr>
          <w:rFonts w:asciiTheme="minorBidi" w:hAnsiTheme="minorBidi"/>
        </w:rPr>
        <w:t>e</w:t>
      </w:r>
      <w:r w:rsidRPr="00B83AB9">
        <w:rPr>
          <w:rFonts w:asciiTheme="minorBidi" w:hAnsiTheme="minorBidi"/>
          <w:spacing w:val="1"/>
        </w:rPr>
        <w:t>l</w:t>
      </w:r>
      <w:r w:rsidRPr="00B83AB9">
        <w:rPr>
          <w:rFonts w:asciiTheme="minorBidi" w:hAnsiTheme="minorBidi"/>
          <w:spacing w:val="-2"/>
        </w:rPr>
        <w:t>e</w:t>
      </w:r>
      <w:r w:rsidRPr="00B83AB9">
        <w:rPr>
          <w:rFonts w:asciiTheme="minorBidi" w:hAnsiTheme="minorBidi"/>
        </w:rPr>
        <w:t>ct</w:t>
      </w:r>
      <w:proofErr w:type="gramEnd"/>
      <w:r w:rsidRPr="00B83AB9">
        <w:rPr>
          <w:rFonts w:asciiTheme="minorBidi" w:hAnsiTheme="minorBidi"/>
          <w:spacing w:val="-1"/>
        </w:rPr>
        <w:t xml:space="preserve"> </w:t>
      </w:r>
      <w:r w:rsidRPr="00B83AB9">
        <w:rPr>
          <w:rFonts w:asciiTheme="minorBidi" w:hAnsiTheme="minorBidi"/>
        </w:rPr>
        <w:t xml:space="preserve">and </w:t>
      </w:r>
      <w:r w:rsidRPr="00B83AB9">
        <w:rPr>
          <w:rFonts w:asciiTheme="minorBidi" w:hAnsiTheme="minorBidi"/>
          <w:spacing w:val="-2"/>
        </w:rPr>
        <w:t>a</w:t>
      </w:r>
      <w:r w:rsidRPr="00B83AB9">
        <w:rPr>
          <w:rFonts w:asciiTheme="minorBidi" w:hAnsiTheme="minorBidi"/>
        </w:rPr>
        <w:t>pp</w:t>
      </w:r>
      <w:r w:rsidRPr="00B83AB9">
        <w:rPr>
          <w:rFonts w:asciiTheme="minorBidi" w:hAnsiTheme="minorBidi"/>
          <w:spacing w:val="1"/>
        </w:rPr>
        <w:t>l</w:t>
      </w:r>
      <w:r w:rsidRPr="00B83AB9">
        <w:rPr>
          <w:rFonts w:asciiTheme="minorBidi" w:hAnsiTheme="minorBidi"/>
        </w:rPr>
        <w:t>y</w:t>
      </w:r>
      <w:r w:rsidRPr="00B83AB9">
        <w:rPr>
          <w:rFonts w:asciiTheme="minorBidi" w:hAnsiTheme="minorBidi"/>
          <w:spacing w:val="-2"/>
        </w:rPr>
        <w:t xml:space="preserve"> </w:t>
      </w:r>
      <w:r w:rsidRPr="00B83AB9">
        <w:rPr>
          <w:rFonts w:asciiTheme="minorBidi" w:hAnsiTheme="minorBidi"/>
        </w:rPr>
        <w:t>s</w:t>
      </w:r>
      <w:r w:rsidRPr="00B83AB9">
        <w:rPr>
          <w:rFonts w:asciiTheme="minorBidi" w:hAnsiTheme="minorBidi"/>
          <w:spacing w:val="-1"/>
        </w:rPr>
        <w:t>t</w:t>
      </w:r>
      <w:r w:rsidRPr="00B83AB9">
        <w:rPr>
          <w:rFonts w:asciiTheme="minorBidi" w:hAnsiTheme="minorBidi"/>
        </w:rPr>
        <w:t>a</w:t>
      </w:r>
      <w:r w:rsidRPr="00B83AB9">
        <w:rPr>
          <w:rFonts w:asciiTheme="minorBidi" w:hAnsiTheme="minorBidi"/>
          <w:spacing w:val="1"/>
        </w:rPr>
        <w:t>i</w:t>
      </w:r>
      <w:r w:rsidRPr="00B83AB9">
        <w:rPr>
          <w:rFonts w:asciiTheme="minorBidi" w:hAnsiTheme="minorBidi"/>
          <w:spacing w:val="-2"/>
        </w:rPr>
        <w:t>n</w:t>
      </w:r>
      <w:r w:rsidRPr="00B83AB9">
        <w:rPr>
          <w:rFonts w:asciiTheme="minorBidi" w:hAnsiTheme="minorBidi"/>
        </w:rPr>
        <w:t xml:space="preserve">s </w:t>
      </w:r>
      <w:r w:rsidRPr="00B83AB9">
        <w:rPr>
          <w:rFonts w:asciiTheme="minorBidi" w:hAnsiTheme="minorBidi"/>
          <w:spacing w:val="1"/>
        </w:rPr>
        <w:t>a</w:t>
      </w:r>
      <w:r w:rsidRPr="00B83AB9">
        <w:rPr>
          <w:rFonts w:asciiTheme="minorBidi" w:hAnsiTheme="minorBidi"/>
        </w:rPr>
        <w:t>nd</w:t>
      </w:r>
      <w:r w:rsidRPr="00B83AB9">
        <w:rPr>
          <w:rFonts w:asciiTheme="minorBidi" w:hAnsiTheme="minorBidi"/>
          <w:spacing w:val="-5"/>
        </w:rPr>
        <w:t xml:space="preserve"> </w:t>
      </w:r>
      <w:r w:rsidRPr="00B83AB9">
        <w:rPr>
          <w:rFonts w:asciiTheme="minorBidi" w:hAnsiTheme="minorBidi"/>
          <w:spacing w:val="1"/>
        </w:rPr>
        <w:t>fi</w:t>
      </w:r>
      <w:r w:rsidRPr="00B83AB9">
        <w:rPr>
          <w:rFonts w:asciiTheme="minorBidi" w:hAnsiTheme="minorBidi"/>
          <w:spacing w:val="-2"/>
        </w:rPr>
        <w:t>n</w:t>
      </w:r>
      <w:r w:rsidRPr="00B83AB9">
        <w:rPr>
          <w:rFonts w:asciiTheme="minorBidi" w:hAnsiTheme="minorBidi"/>
          <w:spacing w:val="1"/>
        </w:rPr>
        <w:t>i</w:t>
      </w:r>
      <w:r w:rsidRPr="00B83AB9">
        <w:rPr>
          <w:rFonts w:asciiTheme="minorBidi" w:hAnsiTheme="minorBidi"/>
        </w:rPr>
        <w:t>sh</w:t>
      </w:r>
      <w:r w:rsidRPr="00B83AB9">
        <w:rPr>
          <w:rFonts w:asciiTheme="minorBidi" w:hAnsiTheme="minorBidi"/>
          <w:spacing w:val="-2"/>
        </w:rPr>
        <w:t>e</w:t>
      </w:r>
      <w:r w:rsidRPr="00B83AB9">
        <w:rPr>
          <w:rFonts w:asciiTheme="minorBidi" w:hAnsiTheme="minorBidi"/>
        </w:rPr>
        <w:t xml:space="preserve">s </w:t>
      </w:r>
      <w:r w:rsidRPr="00B83AB9">
        <w:rPr>
          <w:rFonts w:asciiTheme="minorBidi" w:hAnsiTheme="minorBidi"/>
          <w:spacing w:val="-1"/>
        </w:rPr>
        <w:t>t</w:t>
      </w:r>
      <w:r w:rsidRPr="00B83AB9">
        <w:rPr>
          <w:rFonts w:asciiTheme="minorBidi" w:hAnsiTheme="minorBidi"/>
        </w:rPr>
        <w:t xml:space="preserve">o </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spacing w:val="-4"/>
        </w:rPr>
        <w:t>m</w:t>
      </w:r>
      <w:r w:rsidRPr="00B83AB9">
        <w:rPr>
          <w:rFonts w:asciiTheme="minorBidi" w:hAnsiTheme="minorBidi"/>
        </w:rPr>
        <w:t>ber</w:t>
      </w:r>
      <w:r w:rsidRPr="00B83AB9">
        <w:rPr>
          <w:rFonts w:asciiTheme="minorBidi" w:hAnsiTheme="minorBidi"/>
          <w:spacing w:val="1"/>
        </w:rPr>
        <w:t xml:space="preserve"> i</w:t>
      </w:r>
      <w:r w:rsidRPr="00B83AB9">
        <w:rPr>
          <w:rFonts w:asciiTheme="minorBidi" w:hAnsiTheme="minorBidi"/>
        </w:rPr>
        <w:t>n</w:t>
      </w:r>
      <w:r w:rsidRPr="00B83AB9">
        <w:rPr>
          <w:rFonts w:asciiTheme="minorBidi" w:hAnsiTheme="minorBidi"/>
          <w:spacing w:val="-2"/>
        </w:rPr>
        <w:t xml:space="preserve"> </w:t>
      </w:r>
      <w:r w:rsidRPr="00B83AB9">
        <w:rPr>
          <w:rFonts w:asciiTheme="minorBidi" w:hAnsiTheme="minorBidi"/>
        </w:rPr>
        <w:t>acc</w:t>
      </w:r>
      <w:r w:rsidRPr="00B83AB9">
        <w:rPr>
          <w:rFonts w:asciiTheme="minorBidi" w:hAnsiTheme="minorBidi"/>
          <w:spacing w:val="-2"/>
        </w:rPr>
        <w:t>o</w:t>
      </w:r>
      <w:r w:rsidRPr="00B83AB9">
        <w:rPr>
          <w:rFonts w:asciiTheme="minorBidi" w:hAnsiTheme="minorBidi"/>
          <w:spacing w:val="1"/>
        </w:rPr>
        <w:t>r</w:t>
      </w:r>
      <w:r w:rsidRPr="00B83AB9">
        <w:rPr>
          <w:rFonts w:asciiTheme="minorBidi" w:hAnsiTheme="minorBidi"/>
          <w:spacing w:val="-2"/>
        </w:rPr>
        <w:t>d</w:t>
      </w:r>
      <w:r w:rsidRPr="00B83AB9">
        <w:rPr>
          <w:rFonts w:asciiTheme="minorBidi" w:hAnsiTheme="minorBidi"/>
        </w:rPr>
        <w:t xml:space="preserve">ance </w:t>
      </w:r>
      <w:r w:rsidRPr="00B83AB9">
        <w:rPr>
          <w:rFonts w:asciiTheme="minorBidi" w:hAnsiTheme="minorBidi"/>
          <w:spacing w:val="-3"/>
        </w:rPr>
        <w:t>w</w:t>
      </w:r>
      <w:r w:rsidRPr="00B83AB9">
        <w:rPr>
          <w:rFonts w:asciiTheme="minorBidi" w:hAnsiTheme="minorBidi"/>
          <w:spacing w:val="5"/>
        </w:rPr>
        <w:t>i</w:t>
      </w:r>
      <w:r w:rsidRPr="00B83AB9">
        <w:rPr>
          <w:rFonts w:asciiTheme="minorBidi" w:hAnsiTheme="minorBidi"/>
          <w:spacing w:val="1"/>
        </w:rPr>
        <w:t>t</w:t>
      </w:r>
      <w:r w:rsidRPr="00B83AB9">
        <w:rPr>
          <w:rFonts w:asciiTheme="minorBidi" w:hAnsiTheme="minorBidi"/>
        </w:rPr>
        <w:t>h</w:t>
      </w:r>
      <w:r w:rsidRPr="00B83AB9">
        <w:rPr>
          <w:rFonts w:asciiTheme="minorBidi" w:hAnsiTheme="minorBidi"/>
          <w:spacing w:val="-2"/>
        </w:rPr>
        <w:t xml:space="preserve"> </w:t>
      </w:r>
      <w:r w:rsidRPr="00B83AB9">
        <w:rPr>
          <w:rFonts w:asciiTheme="minorBidi" w:hAnsiTheme="minorBidi"/>
        </w:rPr>
        <w:t>sp</w:t>
      </w:r>
      <w:r w:rsidRPr="00B83AB9">
        <w:rPr>
          <w:rFonts w:asciiTheme="minorBidi" w:hAnsiTheme="minorBidi"/>
          <w:spacing w:val="1"/>
        </w:rPr>
        <w:t>e</w:t>
      </w:r>
      <w:r w:rsidRPr="00B83AB9">
        <w:rPr>
          <w:rFonts w:asciiTheme="minorBidi" w:hAnsiTheme="minorBidi"/>
          <w:spacing w:val="-2"/>
        </w:rPr>
        <w:t>c</w:t>
      </w:r>
      <w:r w:rsidRPr="00B83AB9">
        <w:rPr>
          <w:rFonts w:asciiTheme="minorBidi" w:hAnsiTheme="minorBidi"/>
          <w:spacing w:val="1"/>
        </w:rPr>
        <w:t>i</w:t>
      </w:r>
      <w:r w:rsidRPr="00B83AB9">
        <w:rPr>
          <w:rFonts w:asciiTheme="minorBidi" w:hAnsiTheme="minorBidi"/>
          <w:spacing w:val="-2"/>
        </w:rPr>
        <w:t>f</w:t>
      </w:r>
      <w:r w:rsidRPr="00B83AB9">
        <w:rPr>
          <w:rFonts w:asciiTheme="minorBidi" w:hAnsiTheme="minorBidi"/>
          <w:spacing w:val="1"/>
        </w:rPr>
        <w:t>i</w:t>
      </w:r>
      <w:r w:rsidRPr="00B83AB9">
        <w:rPr>
          <w:rFonts w:asciiTheme="minorBidi" w:hAnsiTheme="minorBidi"/>
          <w:spacing w:val="-2"/>
        </w:rPr>
        <w:t>c</w:t>
      </w:r>
      <w:r w:rsidRPr="00B83AB9">
        <w:rPr>
          <w:rFonts w:asciiTheme="minorBidi" w:hAnsiTheme="minorBidi"/>
        </w:rPr>
        <w:t>a</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rPr>
        <w:t>ons</w:t>
      </w:r>
      <w:r w:rsidRPr="00B83AB9">
        <w:rPr>
          <w:rFonts w:asciiTheme="minorBidi" w:hAnsiTheme="minorBidi"/>
          <w:spacing w:val="-2"/>
        </w:rPr>
        <w:t xml:space="preserve"> </w:t>
      </w:r>
      <w:r w:rsidRPr="00B83AB9">
        <w:rPr>
          <w:rFonts w:asciiTheme="minorBidi" w:hAnsiTheme="minorBidi"/>
        </w:rPr>
        <w:t>a</w:t>
      </w:r>
      <w:r w:rsidRPr="00B83AB9">
        <w:rPr>
          <w:rFonts w:asciiTheme="minorBidi" w:hAnsiTheme="minorBidi"/>
          <w:spacing w:val="-2"/>
        </w:rPr>
        <w:t>n</w:t>
      </w:r>
      <w:r w:rsidRPr="00B83AB9">
        <w:rPr>
          <w:rFonts w:asciiTheme="minorBidi" w:hAnsiTheme="minorBidi"/>
        </w:rPr>
        <w:t xml:space="preserve">d </w:t>
      </w:r>
      <w:r w:rsidRPr="00B83AB9">
        <w:rPr>
          <w:rFonts w:asciiTheme="minorBidi" w:hAnsiTheme="minorBidi"/>
          <w:spacing w:val="1"/>
        </w:rPr>
        <w:t>t</w:t>
      </w:r>
      <w:r w:rsidRPr="00B83AB9">
        <w:rPr>
          <w:rFonts w:asciiTheme="minorBidi" w:hAnsiTheme="minorBidi"/>
        </w:rPr>
        <w:t xml:space="preserve">o </w:t>
      </w:r>
      <w:r w:rsidRPr="00B83AB9">
        <w:rPr>
          <w:rFonts w:asciiTheme="minorBidi" w:hAnsiTheme="minorBidi"/>
          <w:spacing w:val="-2"/>
        </w:rPr>
        <w:t>s</w:t>
      </w:r>
      <w:r w:rsidRPr="00B83AB9">
        <w:rPr>
          <w:rFonts w:asciiTheme="minorBidi" w:hAnsiTheme="minorBidi"/>
        </w:rPr>
        <w:t>u</w:t>
      </w:r>
      <w:r w:rsidRPr="00B83AB9">
        <w:rPr>
          <w:rFonts w:asciiTheme="minorBidi" w:hAnsiTheme="minorBidi"/>
          <w:spacing w:val="-1"/>
        </w:rPr>
        <w:t>i</w:t>
      </w:r>
      <w:r w:rsidRPr="00B83AB9">
        <w:rPr>
          <w:rFonts w:asciiTheme="minorBidi" w:hAnsiTheme="minorBidi"/>
        </w:rPr>
        <w:t xml:space="preserve">t </w:t>
      </w:r>
      <w:r w:rsidRPr="00B83AB9">
        <w:rPr>
          <w:rFonts w:asciiTheme="minorBidi" w:hAnsiTheme="minorBidi"/>
          <w:spacing w:val="1"/>
        </w:rPr>
        <w:t>t</w:t>
      </w:r>
      <w:r w:rsidRPr="00B83AB9">
        <w:rPr>
          <w:rFonts w:asciiTheme="minorBidi" w:hAnsiTheme="minorBidi"/>
        </w:rPr>
        <w:t>he</w:t>
      </w:r>
      <w:r w:rsidRPr="00B83AB9">
        <w:rPr>
          <w:rFonts w:asciiTheme="minorBidi" w:hAnsiTheme="minorBidi"/>
          <w:spacing w:val="-2"/>
        </w:rPr>
        <w:t xml:space="preserve"> </w:t>
      </w:r>
      <w:r w:rsidRPr="00B83AB9">
        <w:rPr>
          <w:rFonts w:asciiTheme="minorBidi" w:hAnsiTheme="minorBidi"/>
          <w:spacing w:val="1"/>
        </w:rPr>
        <w:t>ti</w:t>
      </w:r>
      <w:r w:rsidRPr="00B83AB9">
        <w:rPr>
          <w:rFonts w:asciiTheme="minorBidi" w:hAnsiTheme="minorBidi"/>
          <w:spacing w:val="-4"/>
        </w:rPr>
        <w:t>m</w:t>
      </w:r>
      <w:r w:rsidRPr="00B83AB9">
        <w:rPr>
          <w:rFonts w:asciiTheme="minorBidi" w:hAnsiTheme="minorBidi"/>
        </w:rPr>
        <w:t>ber</w:t>
      </w:r>
      <w:r w:rsidRPr="00B83AB9">
        <w:rPr>
          <w:rFonts w:asciiTheme="minorBidi" w:hAnsiTheme="minorBidi"/>
          <w:spacing w:val="1"/>
        </w:rPr>
        <w:t xml:space="preserve"> t</w:t>
      </w:r>
      <w:r w:rsidRPr="00B83AB9">
        <w:rPr>
          <w:rFonts w:asciiTheme="minorBidi" w:hAnsiTheme="minorBidi"/>
          <w:spacing w:val="-2"/>
        </w:rPr>
        <w:t>y</w:t>
      </w:r>
      <w:r w:rsidRPr="00B83AB9">
        <w:rPr>
          <w:rFonts w:asciiTheme="minorBidi" w:hAnsiTheme="minorBidi"/>
        </w:rPr>
        <w:t>pe,</w:t>
      </w:r>
      <w:r w:rsidRPr="00B83AB9">
        <w:rPr>
          <w:rFonts w:asciiTheme="minorBidi" w:hAnsiTheme="minorBidi"/>
          <w:spacing w:val="-2"/>
        </w:rPr>
        <w:t xml:space="preserve"> </w:t>
      </w:r>
      <w:r w:rsidRPr="00B83AB9">
        <w:rPr>
          <w:rFonts w:asciiTheme="minorBidi" w:hAnsiTheme="minorBidi"/>
        </w:rPr>
        <w:t>con</w:t>
      </w:r>
      <w:r w:rsidRPr="00B83AB9">
        <w:rPr>
          <w:rFonts w:asciiTheme="minorBidi" w:hAnsiTheme="minorBidi"/>
          <w:spacing w:val="-2"/>
        </w:rPr>
        <w:t>d</w:t>
      </w:r>
      <w:r w:rsidRPr="00B83AB9">
        <w:rPr>
          <w:rFonts w:asciiTheme="minorBidi" w:hAnsiTheme="minorBidi"/>
          <w:spacing w:val="1"/>
        </w:rPr>
        <w:t>i</w:t>
      </w:r>
      <w:r w:rsidRPr="00B83AB9">
        <w:rPr>
          <w:rFonts w:asciiTheme="minorBidi" w:hAnsiTheme="minorBidi"/>
          <w:spacing w:val="-1"/>
        </w:rPr>
        <w:t>t</w:t>
      </w:r>
      <w:r w:rsidRPr="00B83AB9">
        <w:rPr>
          <w:rFonts w:asciiTheme="minorBidi" w:hAnsiTheme="minorBidi"/>
          <w:spacing w:val="1"/>
        </w:rPr>
        <w:t>i</w:t>
      </w:r>
      <w:r w:rsidRPr="00B83AB9">
        <w:rPr>
          <w:rFonts w:asciiTheme="minorBidi" w:hAnsiTheme="minorBidi"/>
        </w:rPr>
        <w:t xml:space="preserve">on </w:t>
      </w:r>
      <w:r w:rsidRPr="00B83AB9">
        <w:rPr>
          <w:rFonts w:asciiTheme="minorBidi" w:hAnsiTheme="minorBidi"/>
          <w:spacing w:val="-2"/>
        </w:rPr>
        <w:t>a</w:t>
      </w:r>
      <w:r w:rsidRPr="00B83AB9">
        <w:rPr>
          <w:rFonts w:asciiTheme="minorBidi" w:hAnsiTheme="minorBidi"/>
        </w:rPr>
        <w:t xml:space="preserve">nd </w:t>
      </w:r>
      <w:r w:rsidRPr="00B83AB9">
        <w:rPr>
          <w:rFonts w:asciiTheme="minorBidi" w:hAnsiTheme="minorBidi"/>
          <w:spacing w:val="1"/>
        </w:rPr>
        <w:t>f</w:t>
      </w:r>
      <w:r w:rsidRPr="00B83AB9">
        <w:rPr>
          <w:rFonts w:asciiTheme="minorBidi" w:hAnsiTheme="minorBidi"/>
          <w:spacing w:val="-1"/>
        </w:rPr>
        <w:t>i</w:t>
      </w:r>
      <w:r w:rsidRPr="00B83AB9">
        <w:rPr>
          <w:rFonts w:asciiTheme="minorBidi" w:hAnsiTheme="minorBidi"/>
        </w:rPr>
        <w:t>n</w:t>
      </w:r>
      <w:r w:rsidRPr="00B83AB9">
        <w:rPr>
          <w:rFonts w:asciiTheme="minorBidi" w:hAnsiTheme="minorBidi"/>
          <w:spacing w:val="1"/>
        </w:rPr>
        <w:t>i</w:t>
      </w:r>
      <w:r w:rsidRPr="00B83AB9">
        <w:rPr>
          <w:rFonts w:asciiTheme="minorBidi" w:hAnsiTheme="minorBidi"/>
          <w:spacing w:val="-2"/>
        </w:rPr>
        <w:t>s</w:t>
      </w:r>
      <w:r w:rsidRPr="00B83AB9">
        <w:rPr>
          <w:rFonts w:asciiTheme="minorBidi" w:hAnsiTheme="minorBidi"/>
        </w:rPr>
        <w:t xml:space="preserve">h </w:t>
      </w:r>
      <w:r w:rsidRPr="00B83AB9">
        <w:rPr>
          <w:rFonts w:asciiTheme="minorBidi" w:hAnsiTheme="minorBidi"/>
          <w:spacing w:val="1"/>
        </w:rPr>
        <w:t>r</w:t>
      </w:r>
      <w:r w:rsidRPr="00B83AB9">
        <w:rPr>
          <w:rFonts w:asciiTheme="minorBidi" w:hAnsiTheme="minorBidi"/>
          <w:spacing w:val="-2"/>
        </w:rPr>
        <w:t>e</w:t>
      </w:r>
      <w:r w:rsidRPr="00B83AB9">
        <w:rPr>
          <w:rFonts w:asciiTheme="minorBidi" w:hAnsiTheme="minorBidi"/>
        </w:rPr>
        <w:t>qu</w:t>
      </w:r>
      <w:r w:rsidRPr="00B83AB9">
        <w:rPr>
          <w:rFonts w:asciiTheme="minorBidi" w:hAnsiTheme="minorBidi"/>
          <w:spacing w:val="-1"/>
        </w:rPr>
        <w:t>i</w:t>
      </w:r>
      <w:r w:rsidRPr="00B83AB9">
        <w:rPr>
          <w:rFonts w:asciiTheme="minorBidi" w:hAnsiTheme="minorBidi"/>
          <w:spacing w:val="1"/>
        </w:rPr>
        <w:t>r</w:t>
      </w:r>
      <w:r w:rsidRPr="00B83AB9">
        <w:rPr>
          <w:rFonts w:asciiTheme="minorBidi" w:hAnsiTheme="minorBidi"/>
        </w:rPr>
        <w:t>ed.</w:t>
      </w:r>
    </w:p>
    <w:p w:rsidR="000B58F9" w:rsidRPr="00775A5D" w:rsidRDefault="000B58F9" w:rsidP="000B58F9">
      <w:pPr>
        <w:tabs>
          <w:tab w:val="left" w:pos="840"/>
        </w:tabs>
        <w:spacing w:before="1" w:line="360" w:lineRule="auto"/>
        <w:ind w:right="-20"/>
        <w:rPr>
          <w:rFonts w:asciiTheme="minorBidi" w:hAnsiTheme="minorBidi"/>
        </w:rPr>
      </w:pPr>
    </w:p>
    <w:p w:rsidR="000B58F9" w:rsidRPr="00D31874" w:rsidRDefault="000B58F9" w:rsidP="000B58F9">
      <w:pPr>
        <w:spacing w:line="360" w:lineRule="auto"/>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7938"/>
      </w:tblGrid>
      <w:tr w:rsidR="000B58F9" w:rsidRPr="00D31874" w:rsidTr="00F55DE5">
        <w:tc>
          <w:tcPr>
            <w:tcW w:w="930" w:type="dxa"/>
          </w:tcPr>
          <w:p w:rsidR="000B58F9" w:rsidRPr="00D31874" w:rsidRDefault="000B58F9" w:rsidP="00F55DE5">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7938" w:type="dxa"/>
          </w:tcPr>
          <w:p w:rsidR="000B58F9" w:rsidRPr="00466A8D" w:rsidRDefault="000B58F9" w:rsidP="00F55DE5">
            <w:pPr>
              <w:spacing w:line="360" w:lineRule="auto"/>
              <w:rPr>
                <w:rFonts w:asciiTheme="minorBidi" w:hAnsiTheme="minorBidi"/>
                <w:b/>
                <w:bCs/>
                <w:sz w:val="22"/>
                <w:szCs w:val="22"/>
                <w:lang w:val="en-GB"/>
              </w:rPr>
            </w:pPr>
            <w:r w:rsidRPr="00466A8D">
              <w:rPr>
                <w:rFonts w:asciiTheme="minorBidi" w:hAnsiTheme="minorBidi"/>
                <w:b/>
                <w:bCs/>
                <w:sz w:val="22"/>
                <w:szCs w:val="22"/>
                <w:lang w:val="en-GB"/>
              </w:rPr>
              <w:t>Description (Instruments)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7938" w:type="dxa"/>
          </w:tcPr>
          <w:p w:rsidR="000B58F9" w:rsidRPr="00466A8D" w:rsidRDefault="000B58F9" w:rsidP="00F55DE5">
            <w:pPr>
              <w:spacing w:before="28" w:line="360" w:lineRule="auto"/>
              <w:ind w:left="102" w:right="-20"/>
              <w:rPr>
                <w:rFonts w:asciiTheme="minorBidi" w:eastAsia="Arial" w:hAnsiTheme="minorBidi"/>
                <w:sz w:val="22"/>
                <w:szCs w:val="22"/>
                <w:lang w:val="en-GB"/>
              </w:rPr>
            </w:pPr>
            <w:r w:rsidRPr="00466A8D">
              <w:rPr>
                <w:rFonts w:asciiTheme="minorBidi" w:eastAsia="Arial" w:hAnsiTheme="minorBidi"/>
                <w:sz w:val="22"/>
                <w:szCs w:val="22"/>
                <w:lang w:val="en-GB"/>
              </w:rPr>
              <w:t>Construction Lab Tools</w:t>
            </w:r>
          </w:p>
        </w:tc>
      </w:tr>
      <w:tr w:rsidR="000B58F9" w:rsidRPr="00D31874" w:rsidTr="00F55DE5">
        <w:tc>
          <w:tcPr>
            <w:tcW w:w="930" w:type="dxa"/>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2</w:t>
            </w:r>
          </w:p>
        </w:tc>
        <w:tc>
          <w:tcPr>
            <w:tcW w:w="7938" w:type="dxa"/>
          </w:tcPr>
          <w:p w:rsidR="000B58F9" w:rsidRPr="008F046F" w:rsidRDefault="000B58F9" w:rsidP="00F55DE5">
            <w:pPr>
              <w:tabs>
                <w:tab w:val="left" w:pos="920"/>
              </w:tabs>
              <w:spacing w:before="39" w:line="360" w:lineRule="auto"/>
              <w:ind w:left="568" w:right="-20"/>
              <w:rPr>
                <w:rFonts w:asciiTheme="minorBidi" w:hAnsiTheme="minorBidi"/>
                <w:sz w:val="22"/>
                <w:szCs w:val="22"/>
              </w:rPr>
            </w:pPr>
            <w:r w:rsidRPr="008F046F">
              <w:rPr>
                <w:rFonts w:asciiTheme="minorBidi" w:hAnsiTheme="minorBidi"/>
                <w:spacing w:val="-1"/>
                <w:sz w:val="22"/>
                <w:szCs w:val="22"/>
              </w:rPr>
              <w:t>B</w:t>
            </w:r>
            <w:r w:rsidRPr="008F046F">
              <w:rPr>
                <w:rFonts w:asciiTheme="minorBidi" w:hAnsiTheme="minorBidi"/>
                <w:spacing w:val="1"/>
                <w:sz w:val="22"/>
                <w:szCs w:val="22"/>
              </w:rPr>
              <w:t>r</w:t>
            </w:r>
            <w:r w:rsidRPr="008F046F">
              <w:rPr>
                <w:rFonts w:asciiTheme="minorBidi" w:hAnsiTheme="minorBidi"/>
                <w:sz w:val="22"/>
                <w:szCs w:val="22"/>
              </w:rPr>
              <w:t>ush</w:t>
            </w:r>
            <w:r w:rsidR="00292F89">
              <w:rPr>
                <w:rFonts w:asciiTheme="minorBidi" w:hAnsiTheme="minorBidi"/>
                <w:sz w:val="22"/>
                <w:szCs w:val="22"/>
              </w:rPr>
              <w:t xml:space="preserve"> </w:t>
            </w:r>
            <w:r w:rsidRPr="008F046F">
              <w:rPr>
                <w:rFonts w:asciiTheme="minorBidi" w:hAnsiTheme="minorBidi"/>
                <w:sz w:val="22"/>
                <w:szCs w:val="22"/>
              </w:rPr>
              <w:t>w</w:t>
            </w:r>
            <w:r w:rsidRPr="008F046F">
              <w:rPr>
                <w:rFonts w:asciiTheme="minorBidi" w:hAnsiTheme="minorBidi"/>
                <w:spacing w:val="-3"/>
                <w:sz w:val="22"/>
                <w:szCs w:val="22"/>
              </w:rPr>
              <w:t>a</w:t>
            </w:r>
            <w:r w:rsidRPr="008F046F">
              <w:rPr>
                <w:rFonts w:asciiTheme="minorBidi" w:hAnsiTheme="minorBidi"/>
                <w:spacing w:val="1"/>
                <w:sz w:val="22"/>
                <w:szCs w:val="22"/>
              </w:rPr>
              <w:t>r</w:t>
            </w:r>
            <w:r w:rsidRPr="008F046F">
              <w:rPr>
                <w:rFonts w:asciiTheme="minorBidi" w:hAnsiTheme="minorBidi"/>
                <w:sz w:val="22"/>
                <w:szCs w:val="22"/>
              </w:rPr>
              <w:t>e a</w:t>
            </w:r>
            <w:r w:rsidRPr="008F046F">
              <w:rPr>
                <w:rFonts w:asciiTheme="minorBidi" w:hAnsiTheme="minorBidi"/>
                <w:spacing w:val="-2"/>
                <w:sz w:val="22"/>
                <w:szCs w:val="22"/>
              </w:rPr>
              <w:t>n</w:t>
            </w:r>
            <w:r w:rsidRPr="008F046F">
              <w:rPr>
                <w:rFonts w:asciiTheme="minorBidi" w:hAnsiTheme="minorBidi"/>
                <w:sz w:val="22"/>
                <w:szCs w:val="22"/>
              </w:rPr>
              <w:t>d a</w:t>
            </w:r>
            <w:r w:rsidRPr="008F046F">
              <w:rPr>
                <w:rFonts w:asciiTheme="minorBidi" w:hAnsiTheme="minorBidi"/>
                <w:spacing w:val="-2"/>
                <w:sz w:val="22"/>
                <w:szCs w:val="22"/>
              </w:rPr>
              <w:t>c</w:t>
            </w:r>
            <w:r w:rsidRPr="008F046F">
              <w:rPr>
                <w:rFonts w:asciiTheme="minorBidi" w:hAnsiTheme="minorBidi"/>
                <w:sz w:val="22"/>
                <w:szCs w:val="22"/>
              </w:rPr>
              <w:t>ce</w:t>
            </w:r>
            <w:r w:rsidRPr="008F046F">
              <w:rPr>
                <w:rFonts w:asciiTheme="minorBidi" w:hAnsiTheme="minorBidi"/>
                <w:spacing w:val="-2"/>
                <w:sz w:val="22"/>
                <w:szCs w:val="22"/>
              </w:rPr>
              <w:t>s</w:t>
            </w:r>
            <w:r w:rsidRPr="008F046F">
              <w:rPr>
                <w:rFonts w:asciiTheme="minorBidi" w:hAnsiTheme="minorBidi"/>
                <w:sz w:val="22"/>
                <w:szCs w:val="22"/>
              </w:rPr>
              <w:t>so</w:t>
            </w:r>
            <w:r w:rsidRPr="008F046F">
              <w:rPr>
                <w:rFonts w:asciiTheme="minorBidi" w:hAnsiTheme="minorBidi"/>
                <w:spacing w:val="-1"/>
                <w:sz w:val="22"/>
                <w:szCs w:val="22"/>
              </w:rPr>
              <w:t>r</w:t>
            </w:r>
            <w:r w:rsidRPr="008F046F">
              <w:rPr>
                <w:rFonts w:asciiTheme="minorBidi" w:hAnsiTheme="minorBidi"/>
                <w:spacing w:val="1"/>
                <w:sz w:val="22"/>
                <w:szCs w:val="22"/>
              </w:rPr>
              <w:t>i</w:t>
            </w:r>
            <w:r w:rsidRPr="008F046F">
              <w:rPr>
                <w:rFonts w:asciiTheme="minorBidi" w:hAnsiTheme="minorBidi"/>
                <w:sz w:val="22"/>
                <w:szCs w:val="22"/>
              </w:rPr>
              <w:t>e</w:t>
            </w:r>
            <w:r w:rsidRPr="008F046F">
              <w:rPr>
                <w:rFonts w:asciiTheme="minorBidi" w:hAnsiTheme="minorBidi"/>
                <w:spacing w:val="1"/>
                <w:sz w:val="22"/>
                <w:szCs w:val="22"/>
              </w:rPr>
              <w:t>s</w:t>
            </w:r>
            <w:r w:rsidRPr="008F046F">
              <w:rPr>
                <w:rFonts w:asciiTheme="minorBidi" w:hAnsiTheme="minorBidi"/>
                <w:sz w:val="22"/>
                <w:szCs w:val="22"/>
              </w:rPr>
              <w:t>,</w:t>
            </w:r>
            <w:r w:rsidRPr="008F046F">
              <w:rPr>
                <w:rFonts w:asciiTheme="minorBidi" w:hAnsiTheme="minorBidi"/>
                <w:spacing w:val="-2"/>
                <w:sz w:val="22"/>
                <w:szCs w:val="22"/>
              </w:rPr>
              <w:t xml:space="preserve"> </w:t>
            </w:r>
            <w:r w:rsidRPr="008F046F">
              <w:rPr>
                <w:rFonts w:asciiTheme="minorBidi" w:hAnsiTheme="minorBidi"/>
                <w:sz w:val="22"/>
                <w:szCs w:val="22"/>
              </w:rPr>
              <w:t>buc</w:t>
            </w:r>
            <w:r w:rsidRPr="008F046F">
              <w:rPr>
                <w:rFonts w:asciiTheme="minorBidi" w:hAnsiTheme="minorBidi"/>
                <w:spacing w:val="-2"/>
                <w:sz w:val="22"/>
                <w:szCs w:val="22"/>
              </w:rPr>
              <w:t>k</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D</w:t>
            </w:r>
            <w:r w:rsidRPr="008F046F">
              <w:rPr>
                <w:rFonts w:asciiTheme="minorBidi" w:hAnsiTheme="minorBidi"/>
                <w:spacing w:val="1"/>
                <w:sz w:val="22"/>
                <w:szCs w:val="22"/>
              </w:rPr>
              <w:t>r</w:t>
            </w:r>
            <w:r w:rsidRPr="008F046F">
              <w:rPr>
                <w:rFonts w:asciiTheme="minorBidi" w:hAnsiTheme="minorBidi"/>
                <w:sz w:val="22"/>
                <w:szCs w:val="22"/>
              </w:rPr>
              <w:t>op sh</w:t>
            </w:r>
            <w:r w:rsidRPr="008F046F">
              <w:rPr>
                <w:rFonts w:asciiTheme="minorBidi" w:hAnsiTheme="minorBidi"/>
                <w:spacing w:val="-2"/>
                <w:sz w:val="22"/>
                <w:szCs w:val="22"/>
              </w:rPr>
              <w:t>e</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 du</w:t>
            </w:r>
            <w:r w:rsidRPr="008F046F">
              <w:rPr>
                <w:rFonts w:asciiTheme="minorBidi" w:hAnsiTheme="minorBidi"/>
                <w:spacing w:val="-1"/>
                <w:sz w:val="22"/>
                <w:szCs w:val="22"/>
              </w:rPr>
              <w:t>s</w:t>
            </w:r>
            <w:r w:rsidRPr="008F046F">
              <w:rPr>
                <w:rFonts w:asciiTheme="minorBidi" w:hAnsiTheme="minorBidi"/>
                <w:spacing w:val="1"/>
                <w:sz w:val="22"/>
                <w:szCs w:val="22"/>
              </w:rPr>
              <w:t>t</w:t>
            </w:r>
            <w:r w:rsidRPr="008F046F">
              <w:rPr>
                <w:rFonts w:asciiTheme="minorBidi" w:hAnsiTheme="minorBidi"/>
                <w:spacing w:val="-2"/>
                <w:sz w:val="22"/>
                <w:szCs w:val="22"/>
              </w:rPr>
              <w:t>e</w:t>
            </w:r>
            <w:r w:rsidRPr="008F046F">
              <w:rPr>
                <w:rFonts w:asciiTheme="minorBidi" w:hAnsiTheme="minorBidi"/>
                <w:sz w:val="22"/>
                <w:szCs w:val="22"/>
              </w:rPr>
              <w:t>r</w:t>
            </w:r>
            <w:r w:rsidRPr="008F046F">
              <w:rPr>
                <w:rFonts w:asciiTheme="minorBidi" w:hAnsiTheme="minorBidi"/>
                <w:spacing w:val="1"/>
                <w:sz w:val="22"/>
                <w:szCs w:val="22"/>
              </w:rPr>
              <w:t xml:space="preserve"> </w:t>
            </w:r>
            <w:r w:rsidRPr="008F046F">
              <w:rPr>
                <w:rFonts w:asciiTheme="minorBidi" w:hAnsiTheme="minorBidi"/>
                <w:sz w:val="22"/>
                <w:szCs w:val="22"/>
              </w:rPr>
              <w:t>b</w:t>
            </w:r>
            <w:r w:rsidRPr="008F046F">
              <w:rPr>
                <w:rFonts w:asciiTheme="minorBidi" w:hAnsiTheme="minorBidi"/>
                <w:spacing w:val="-2"/>
                <w:sz w:val="22"/>
                <w:szCs w:val="22"/>
              </w:rPr>
              <w:t>r</w:t>
            </w:r>
            <w:r w:rsidRPr="008F046F">
              <w:rPr>
                <w:rFonts w:asciiTheme="minorBidi" w:hAnsiTheme="minorBidi"/>
                <w:sz w:val="22"/>
                <w:szCs w:val="22"/>
              </w:rPr>
              <w:t>ush</w:t>
            </w:r>
            <w:r w:rsidRPr="008F046F">
              <w:rPr>
                <w:rFonts w:asciiTheme="minorBidi" w:hAnsiTheme="minorBidi"/>
                <w:spacing w:val="-2"/>
                <w:sz w:val="22"/>
                <w:szCs w:val="22"/>
              </w:rPr>
              <w:t>e</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z w:val="22"/>
                <w:szCs w:val="22"/>
              </w:rPr>
              <w:t>Fi</w:t>
            </w:r>
            <w:r w:rsidRPr="008F046F">
              <w:rPr>
                <w:rFonts w:asciiTheme="minorBidi" w:hAnsiTheme="minorBidi"/>
                <w:spacing w:val="-1"/>
                <w:sz w:val="22"/>
                <w:szCs w:val="22"/>
              </w:rPr>
              <w:t>l</w:t>
            </w:r>
            <w:r w:rsidRPr="008F046F">
              <w:rPr>
                <w:rFonts w:asciiTheme="minorBidi" w:hAnsiTheme="minorBidi"/>
                <w:spacing w:val="1"/>
                <w:sz w:val="22"/>
                <w:szCs w:val="22"/>
              </w:rPr>
              <w:t>li</w:t>
            </w:r>
            <w:r w:rsidRPr="008F046F">
              <w:rPr>
                <w:rFonts w:asciiTheme="minorBidi" w:hAnsiTheme="minorBidi"/>
                <w:sz w:val="22"/>
                <w:szCs w:val="22"/>
              </w:rPr>
              <w:t>ng</w:t>
            </w:r>
            <w:r w:rsidRPr="008F046F">
              <w:rPr>
                <w:rFonts w:asciiTheme="minorBidi" w:hAnsiTheme="minorBidi"/>
                <w:spacing w:val="-2"/>
                <w:sz w:val="22"/>
                <w:szCs w:val="22"/>
              </w:rPr>
              <w:t xml:space="preserve"> k</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pacing w:val="-2"/>
                <w:sz w:val="22"/>
                <w:szCs w:val="22"/>
              </w:rPr>
              <w:t>v</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z w:val="22"/>
                <w:szCs w:val="22"/>
              </w:rPr>
              <w:t xml:space="preserve">and </w:t>
            </w:r>
            <w:r w:rsidRPr="008F046F">
              <w:rPr>
                <w:rFonts w:asciiTheme="minorBidi" w:hAnsiTheme="minorBidi"/>
                <w:spacing w:val="-2"/>
                <w:sz w:val="22"/>
                <w:szCs w:val="22"/>
              </w:rPr>
              <w:t>b</w:t>
            </w:r>
            <w:r w:rsidRPr="008F046F">
              <w:rPr>
                <w:rFonts w:asciiTheme="minorBidi" w:hAnsiTheme="minorBidi"/>
                <w:spacing w:val="1"/>
                <w:sz w:val="22"/>
                <w:szCs w:val="22"/>
              </w:rPr>
              <w:t>l</w:t>
            </w:r>
            <w:r w:rsidRPr="008F046F">
              <w:rPr>
                <w:rFonts w:asciiTheme="minorBidi" w:hAnsiTheme="minorBidi"/>
                <w:sz w:val="22"/>
                <w:szCs w:val="22"/>
              </w:rPr>
              <w:t>ad</w:t>
            </w:r>
            <w:r w:rsidRPr="008F046F">
              <w:rPr>
                <w:rFonts w:asciiTheme="minorBidi" w:hAnsiTheme="minorBidi"/>
                <w:spacing w:val="-2"/>
                <w:sz w:val="22"/>
                <w:szCs w:val="22"/>
              </w:rPr>
              <w:t>e</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H</w:t>
            </w:r>
            <w:r w:rsidRPr="008F046F">
              <w:rPr>
                <w:rFonts w:asciiTheme="minorBidi" w:hAnsiTheme="minorBidi"/>
                <w:sz w:val="22"/>
                <w:szCs w:val="22"/>
              </w:rPr>
              <w:t>a</w:t>
            </w:r>
            <w:r w:rsidRPr="008F046F">
              <w:rPr>
                <w:rFonts w:asciiTheme="minorBidi" w:hAnsiTheme="minorBidi"/>
                <w:spacing w:val="-1"/>
                <w:sz w:val="22"/>
                <w:szCs w:val="22"/>
              </w:rPr>
              <w:t>m</w:t>
            </w:r>
            <w:r w:rsidRPr="008F046F">
              <w:rPr>
                <w:rFonts w:asciiTheme="minorBidi" w:hAnsiTheme="minorBidi"/>
                <w:spacing w:val="-4"/>
                <w:sz w:val="22"/>
                <w:szCs w:val="22"/>
              </w:rPr>
              <w:t>m</w:t>
            </w:r>
            <w:r w:rsidRPr="008F046F">
              <w:rPr>
                <w:rFonts w:asciiTheme="minorBidi" w:hAnsiTheme="minorBidi"/>
                <w:sz w:val="22"/>
                <w:szCs w:val="22"/>
              </w:rPr>
              <w:t>e</w:t>
            </w:r>
            <w:r w:rsidRPr="008F046F">
              <w:rPr>
                <w:rFonts w:asciiTheme="minorBidi" w:hAnsiTheme="minorBidi"/>
                <w:spacing w:val="1"/>
                <w:sz w:val="22"/>
                <w:szCs w:val="22"/>
              </w:rPr>
              <w:t>r</w:t>
            </w:r>
            <w:r w:rsidRPr="008F046F">
              <w:rPr>
                <w:rFonts w:asciiTheme="minorBidi" w:hAnsiTheme="minorBidi"/>
                <w:sz w:val="22"/>
                <w:szCs w:val="22"/>
              </w:rPr>
              <w:t>s, h</w:t>
            </w:r>
            <w:r w:rsidRPr="008F046F">
              <w:rPr>
                <w:rFonts w:asciiTheme="minorBidi" w:hAnsiTheme="minorBidi"/>
                <w:spacing w:val="1"/>
                <w:sz w:val="22"/>
                <w:szCs w:val="22"/>
              </w:rPr>
              <w:t>e</w:t>
            </w:r>
            <w:r w:rsidRPr="008F046F">
              <w:rPr>
                <w:rFonts w:asciiTheme="minorBidi" w:hAnsiTheme="minorBidi"/>
                <w:sz w:val="22"/>
                <w:szCs w:val="22"/>
              </w:rPr>
              <w:t>at</w:t>
            </w:r>
            <w:r w:rsidRPr="008F046F">
              <w:rPr>
                <w:rFonts w:asciiTheme="minorBidi" w:hAnsiTheme="minorBidi"/>
                <w:spacing w:val="1"/>
                <w:sz w:val="22"/>
                <w:szCs w:val="22"/>
              </w:rPr>
              <w:t xml:space="preserve"> </w:t>
            </w:r>
            <w:r w:rsidRPr="008F046F">
              <w:rPr>
                <w:rFonts w:asciiTheme="minorBidi" w:hAnsiTheme="minorBidi"/>
                <w:spacing w:val="-2"/>
                <w:sz w:val="22"/>
                <w:szCs w:val="22"/>
              </w:rPr>
              <w:t>g</w:t>
            </w:r>
            <w:r w:rsidRPr="008F046F">
              <w:rPr>
                <w:rFonts w:asciiTheme="minorBidi" w:hAnsiTheme="minorBidi"/>
                <w:sz w:val="22"/>
                <w:szCs w:val="22"/>
              </w:rPr>
              <w:t>uns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N</w:t>
            </w:r>
            <w:r w:rsidRPr="008F046F">
              <w:rPr>
                <w:rFonts w:asciiTheme="minorBidi" w:hAnsiTheme="minorBidi"/>
                <w:sz w:val="22"/>
                <w:szCs w:val="22"/>
              </w:rPr>
              <w:t>a</w:t>
            </w:r>
            <w:r w:rsidRPr="008F046F">
              <w:rPr>
                <w:rFonts w:asciiTheme="minorBidi" w:hAnsiTheme="minorBidi"/>
                <w:spacing w:val="1"/>
                <w:sz w:val="22"/>
                <w:szCs w:val="22"/>
              </w:rPr>
              <w:t>i</w:t>
            </w:r>
            <w:r w:rsidRPr="008F046F">
              <w:rPr>
                <w:rFonts w:asciiTheme="minorBidi" w:hAnsiTheme="minorBidi"/>
                <w:sz w:val="22"/>
                <w:szCs w:val="22"/>
              </w:rPr>
              <w:t>l</w:t>
            </w:r>
            <w:r w:rsidRPr="008F046F">
              <w:rPr>
                <w:rFonts w:asciiTheme="minorBidi" w:hAnsiTheme="minorBidi"/>
                <w:spacing w:val="1"/>
                <w:sz w:val="22"/>
                <w:szCs w:val="22"/>
              </w:rPr>
              <w:t xml:space="preserve"> </w:t>
            </w:r>
            <w:r w:rsidRPr="008F046F">
              <w:rPr>
                <w:rFonts w:asciiTheme="minorBidi" w:hAnsiTheme="minorBidi"/>
                <w:spacing w:val="-2"/>
                <w:sz w:val="22"/>
                <w:szCs w:val="22"/>
              </w:rPr>
              <w:t>p</w:t>
            </w:r>
            <w:r w:rsidRPr="008F046F">
              <w:rPr>
                <w:rFonts w:asciiTheme="minorBidi" w:hAnsiTheme="minorBidi"/>
                <w:sz w:val="22"/>
                <w:szCs w:val="22"/>
              </w:rPr>
              <w:t>unc</w:t>
            </w:r>
            <w:r w:rsidRPr="008F046F">
              <w:rPr>
                <w:rFonts w:asciiTheme="minorBidi" w:hAnsiTheme="minorBidi"/>
                <w:spacing w:val="-2"/>
                <w:sz w:val="22"/>
                <w:szCs w:val="22"/>
              </w:rPr>
              <w:t>h</w:t>
            </w:r>
            <w:r w:rsidRPr="008F046F">
              <w:rPr>
                <w:rFonts w:asciiTheme="minorBidi" w:hAnsiTheme="minorBidi"/>
                <w:sz w:val="22"/>
                <w:szCs w:val="22"/>
              </w:rPr>
              <w:t>es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z w:val="22"/>
                <w:szCs w:val="22"/>
              </w:rPr>
              <w:t>Pa</w:t>
            </w:r>
            <w:r w:rsidRPr="008F046F">
              <w:rPr>
                <w:rFonts w:asciiTheme="minorBidi" w:hAnsiTheme="minorBidi"/>
                <w:spacing w:val="1"/>
                <w:sz w:val="22"/>
                <w:szCs w:val="22"/>
              </w:rPr>
              <w:t>i</w:t>
            </w:r>
            <w:r w:rsidRPr="008F046F">
              <w:rPr>
                <w:rFonts w:asciiTheme="minorBidi" w:hAnsiTheme="minorBidi"/>
                <w:spacing w:val="-2"/>
                <w:sz w:val="22"/>
                <w:szCs w:val="22"/>
              </w:rPr>
              <w:t>n</w:t>
            </w:r>
            <w:r w:rsidRPr="008F046F">
              <w:rPr>
                <w:rFonts w:asciiTheme="minorBidi" w:hAnsiTheme="minorBidi"/>
                <w:sz w:val="22"/>
                <w:szCs w:val="22"/>
              </w:rPr>
              <w:t>t</w:t>
            </w:r>
            <w:r w:rsidRPr="008F046F">
              <w:rPr>
                <w:rFonts w:asciiTheme="minorBidi" w:hAnsiTheme="minorBidi"/>
                <w:spacing w:val="1"/>
                <w:sz w:val="22"/>
                <w:szCs w:val="22"/>
              </w:rPr>
              <w:t xml:space="preserve"> </w:t>
            </w:r>
            <w:r w:rsidRPr="008F046F">
              <w:rPr>
                <w:rFonts w:asciiTheme="minorBidi" w:hAnsiTheme="minorBidi"/>
                <w:sz w:val="22"/>
                <w:szCs w:val="22"/>
              </w:rPr>
              <w:t>po</w:t>
            </w:r>
            <w:r w:rsidRPr="008F046F">
              <w:rPr>
                <w:rFonts w:asciiTheme="minorBidi" w:hAnsiTheme="minorBidi"/>
                <w:spacing w:val="-1"/>
                <w:sz w:val="22"/>
                <w:szCs w:val="22"/>
              </w:rPr>
              <w:t>t</w:t>
            </w:r>
            <w:r w:rsidRPr="008F046F">
              <w:rPr>
                <w:rFonts w:asciiTheme="minorBidi" w:hAnsiTheme="minorBidi"/>
                <w:sz w:val="22"/>
                <w:szCs w:val="22"/>
              </w:rPr>
              <w:t xml:space="preserve">s </w:t>
            </w:r>
            <w:r w:rsidRPr="008F046F">
              <w:rPr>
                <w:rFonts w:asciiTheme="minorBidi" w:hAnsiTheme="minorBidi"/>
                <w:spacing w:val="1"/>
                <w:sz w:val="22"/>
                <w:szCs w:val="22"/>
              </w:rPr>
              <w:t>a</w:t>
            </w:r>
            <w:r w:rsidRPr="008F046F">
              <w:rPr>
                <w:rFonts w:asciiTheme="minorBidi" w:hAnsiTheme="minorBidi"/>
                <w:spacing w:val="-2"/>
                <w:sz w:val="22"/>
                <w:szCs w:val="22"/>
              </w:rPr>
              <w:t>n</w:t>
            </w:r>
            <w:r w:rsidRPr="008F046F">
              <w:rPr>
                <w:rFonts w:asciiTheme="minorBidi" w:hAnsiTheme="minorBidi"/>
                <w:sz w:val="22"/>
                <w:szCs w:val="22"/>
              </w:rPr>
              <w:t>d buc</w:t>
            </w:r>
            <w:r w:rsidRPr="008F046F">
              <w:rPr>
                <w:rFonts w:asciiTheme="minorBidi" w:hAnsiTheme="minorBidi"/>
                <w:spacing w:val="-2"/>
                <w:sz w:val="22"/>
                <w:szCs w:val="22"/>
              </w:rPr>
              <w:t>k</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 p</w:t>
            </w:r>
            <w:r w:rsidRPr="008F046F">
              <w:rPr>
                <w:rFonts w:asciiTheme="minorBidi" w:hAnsiTheme="minorBidi"/>
                <w:spacing w:val="-2"/>
                <w:sz w:val="22"/>
                <w:szCs w:val="22"/>
              </w:rPr>
              <w:t>a</w:t>
            </w:r>
            <w:r w:rsidRPr="008F046F">
              <w:rPr>
                <w:rFonts w:asciiTheme="minorBidi" w:hAnsiTheme="minorBidi"/>
                <w:spacing w:val="-1"/>
                <w:sz w:val="22"/>
                <w:szCs w:val="22"/>
              </w:rPr>
              <w:t>i</w:t>
            </w:r>
            <w:r w:rsidRPr="008F046F">
              <w:rPr>
                <w:rFonts w:asciiTheme="minorBidi" w:hAnsiTheme="minorBidi"/>
                <w:sz w:val="22"/>
                <w:szCs w:val="22"/>
              </w:rPr>
              <w:t>nt</w:t>
            </w:r>
            <w:r w:rsidRPr="008F046F">
              <w:rPr>
                <w:rFonts w:asciiTheme="minorBidi" w:hAnsiTheme="minorBidi"/>
                <w:spacing w:val="1"/>
                <w:sz w:val="22"/>
                <w:szCs w:val="22"/>
              </w:rPr>
              <w:t xml:space="preserve"> </w:t>
            </w:r>
            <w:r w:rsidRPr="008F046F">
              <w:rPr>
                <w:rFonts w:asciiTheme="minorBidi" w:hAnsiTheme="minorBidi"/>
                <w:spacing w:val="-2"/>
                <w:sz w:val="22"/>
                <w:szCs w:val="22"/>
              </w:rPr>
              <w:t>s</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pacing w:val="1"/>
                <w:sz w:val="22"/>
                <w:szCs w:val="22"/>
              </w:rPr>
              <w:t>rr</w:t>
            </w:r>
            <w:r w:rsidRPr="008F046F">
              <w:rPr>
                <w:rFonts w:asciiTheme="minorBidi" w:hAnsiTheme="minorBidi"/>
                <w:spacing w:val="-2"/>
                <w:sz w:val="22"/>
                <w:szCs w:val="22"/>
              </w:rPr>
              <w:t>e</w:t>
            </w:r>
            <w:r w:rsidRPr="008F046F">
              <w:rPr>
                <w:rFonts w:asciiTheme="minorBidi" w:hAnsiTheme="minorBidi"/>
                <w:spacing w:val="1"/>
                <w:sz w:val="22"/>
                <w:szCs w:val="22"/>
              </w:rPr>
              <w:t>r</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z w:val="22"/>
                <w:szCs w:val="22"/>
              </w:rPr>
              <w:t>pu</w:t>
            </w:r>
            <w:r w:rsidRPr="008F046F">
              <w:rPr>
                <w:rFonts w:asciiTheme="minorBidi" w:hAnsiTheme="minorBidi"/>
                <w:spacing w:val="-1"/>
                <w:sz w:val="22"/>
                <w:szCs w:val="22"/>
              </w:rPr>
              <w:t>t</w:t>
            </w:r>
            <w:r w:rsidRPr="008F046F">
              <w:rPr>
                <w:rFonts w:asciiTheme="minorBidi" w:hAnsiTheme="minorBidi"/>
                <w:spacing w:val="1"/>
                <w:sz w:val="22"/>
                <w:szCs w:val="22"/>
              </w:rPr>
              <w:t>t</w:t>
            </w:r>
            <w:r w:rsidRPr="008F046F">
              <w:rPr>
                <w:rFonts w:asciiTheme="minorBidi" w:hAnsiTheme="minorBidi"/>
                <w:sz w:val="22"/>
                <w:szCs w:val="22"/>
              </w:rPr>
              <w:t>y</w:t>
            </w:r>
            <w:r w:rsidRPr="008F046F">
              <w:rPr>
                <w:rFonts w:asciiTheme="minorBidi" w:hAnsiTheme="minorBidi"/>
                <w:spacing w:val="-2"/>
                <w:sz w:val="22"/>
                <w:szCs w:val="22"/>
              </w:rPr>
              <w:t xml:space="preserve"> k</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pacing w:val="-2"/>
                <w:sz w:val="22"/>
                <w:szCs w:val="22"/>
              </w:rPr>
              <w:t>v</w:t>
            </w:r>
            <w:r w:rsidRPr="008F046F">
              <w:rPr>
                <w:rFonts w:asciiTheme="minorBidi" w:hAnsiTheme="minorBidi"/>
                <w:sz w:val="22"/>
                <w:szCs w:val="22"/>
              </w:rPr>
              <w:t>es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R</w:t>
            </w:r>
            <w:r w:rsidRPr="008F046F">
              <w:rPr>
                <w:rFonts w:asciiTheme="minorBidi" w:hAnsiTheme="minorBidi"/>
                <w:sz w:val="22"/>
                <w:szCs w:val="22"/>
              </w:rPr>
              <w:t>o</w:t>
            </w:r>
            <w:r w:rsidRPr="008F046F">
              <w:rPr>
                <w:rFonts w:asciiTheme="minorBidi" w:hAnsiTheme="minorBidi"/>
                <w:spacing w:val="1"/>
                <w:sz w:val="22"/>
                <w:szCs w:val="22"/>
              </w:rPr>
              <w:t>ll</w:t>
            </w:r>
            <w:r w:rsidRPr="008F046F">
              <w:rPr>
                <w:rFonts w:asciiTheme="minorBidi" w:hAnsiTheme="minorBidi"/>
                <w:spacing w:val="-2"/>
                <w:sz w:val="22"/>
                <w:szCs w:val="22"/>
              </w:rPr>
              <w:t>e</w:t>
            </w:r>
            <w:r w:rsidRPr="008F046F">
              <w:rPr>
                <w:rFonts w:asciiTheme="minorBidi" w:hAnsiTheme="minorBidi"/>
                <w:sz w:val="22"/>
                <w:szCs w:val="22"/>
              </w:rPr>
              <w:t>r</w:t>
            </w:r>
            <w:r w:rsidRPr="008F046F">
              <w:rPr>
                <w:rFonts w:asciiTheme="minorBidi" w:hAnsiTheme="minorBidi"/>
                <w:spacing w:val="1"/>
                <w:sz w:val="22"/>
                <w:szCs w:val="22"/>
              </w:rPr>
              <w:t xml:space="preserve"> </w:t>
            </w:r>
            <w:r w:rsidRPr="008F046F">
              <w:rPr>
                <w:rFonts w:asciiTheme="minorBidi" w:hAnsiTheme="minorBidi"/>
                <w:spacing w:val="-2"/>
                <w:sz w:val="22"/>
                <w:szCs w:val="22"/>
              </w:rPr>
              <w:t>f</w:t>
            </w:r>
            <w:r w:rsidRPr="008F046F">
              <w:rPr>
                <w:rFonts w:asciiTheme="minorBidi" w:hAnsiTheme="minorBidi"/>
                <w:spacing w:val="1"/>
                <w:sz w:val="22"/>
                <w:szCs w:val="22"/>
              </w:rPr>
              <w:t>r</w:t>
            </w:r>
            <w:r w:rsidRPr="008F046F">
              <w:rPr>
                <w:rFonts w:asciiTheme="minorBidi" w:hAnsiTheme="minorBidi"/>
                <w:sz w:val="22"/>
                <w:szCs w:val="22"/>
              </w:rPr>
              <w:t>a</w:t>
            </w:r>
            <w:r w:rsidRPr="008F046F">
              <w:rPr>
                <w:rFonts w:asciiTheme="minorBidi" w:hAnsiTheme="minorBidi"/>
                <w:spacing w:val="-3"/>
                <w:sz w:val="22"/>
                <w:szCs w:val="22"/>
              </w:rPr>
              <w:t>m</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z w:val="22"/>
                <w:szCs w:val="22"/>
              </w:rPr>
              <w:t>and</w:t>
            </w:r>
            <w:r w:rsidRPr="008F046F">
              <w:rPr>
                <w:rFonts w:asciiTheme="minorBidi" w:hAnsiTheme="minorBidi"/>
                <w:spacing w:val="-2"/>
                <w:sz w:val="22"/>
                <w:szCs w:val="22"/>
              </w:rPr>
              <w:t xml:space="preserve"> </w:t>
            </w:r>
            <w:r w:rsidRPr="008F046F">
              <w:rPr>
                <w:rFonts w:asciiTheme="minorBidi" w:hAnsiTheme="minorBidi"/>
                <w:sz w:val="22"/>
                <w:szCs w:val="22"/>
              </w:rPr>
              <w:t>ac</w:t>
            </w:r>
            <w:r w:rsidRPr="008F046F">
              <w:rPr>
                <w:rFonts w:asciiTheme="minorBidi" w:hAnsiTheme="minorBidi"/>
                <w:spacing w:val="-2"/>
                <w:sz w:val="22"/>
                <w:szCs w:val="22"/>
              </w:rPr>
              <w:t>c</w:t>
            </w:r>
            <w:r w:rsidRPr="008F046F">
              <w:rPr>
                <w:rFonts w:asciiTheme="minorBidi" w:hAnsiTheme="minorBidi"/>
                <w:sz w:val="22"/>
                <w:szCs w:val="22"/>
              </w:rPr>
              <w:t>e</w:t>
            </w:r>
            <w:r w:rsidRPr="008F046F">
              <w:rPr>
                <w:rFonts w:asciiTheme="minorBidi" w:hAnsiTheme="minorBidi"/>
                <w:spacing w:val="1"/>
                <w:sz w:val="22"/>
                <w:szCs w:val="22"/>
              </w:rPr>
              <w:t>s</w:t>
            </w:r>
            <w:r w:rsidRPr="008F046F">
              <w:rPr>
                <w:rFonts w:asciiTheme="minorBidi" w:hAnsiTheme="minorBidi"/>
                <w:sz w:val="22"/>
                <w:szCs w:val="22"/>
              </w:rPr>
              <w:t>s</w:t>
            </w:r>
            <w:r w:rsidRPr="008F046F">
              <w:rPr>
                <w:rFonts w:asciiTheme="minorBidi" w:hAnsiTheme="minorBidi"/>
                <w:spacing w:val="-2"/>
                <w:sz w:val="22"/>
                <w:szCs w:val="22"/>
              </w:rPr>
              <w:t>o</w:t>
            </w:r>
            <w:r w:rsidRPr="008F046F">
              <w:rPr>
                <w:rFonts w:asciiTheme="minorBidi" w:hAnsiTheme="minorBidi"/>
                <w:spacing w:val="1"/>
                <w:sz w:val="22"/>
                <w:szCs w:val="22"/>
              </w:rPr>
              <w:t>r</w:t>
            </w:r>
            <w:r w:rsidRPr="008F046F">
              <w:rPr>
                <w:rFonts w:asciiTheme="minorBidi" w:hAnsiTheme="minorBidi"/>
                <w:spacing w:val="-1"/>
                <w:sz w:val="22"/>
                <w:szCs w:val="22"/>
              </w:rPr>
              <w:t>i</w:t>
            </w:r>
            <w:r w:rsidRPr="008F046F">
              <w:rPr>
                <w:rFonts w:asciiTheme="minorBidi" w:hAnsiTheme="minorBidi"/>
                <w:sz w:val="22"/>
                <w:szCs w:val="22"/>
              </w:rPr>
              <w:t>es</w:t>
            </w:r>
          </w:p>
          <w:p w:rsidR="000B58F9" w:rsidRPr="00B83AB9" w:rsidRDefault="000B58F9" w:rsidP="00F55DE5">
            <w:pPr>
              <w:tabs>
                <w:tab w:val="left" w:pos="920"/>
              </w:tabs>
              <w:spacing w:before="1" w:line="360" w:lineRule="auto"/>
              <w:ind w:left="568" w:right="-20"/>
              <w:rPr>
                <w:rFonts w:asciiTheme="minorBidi" w:hAnsiTheme="minorBidi"/>
              </w:rPr>
            </w:pPr>
            <w:r w:rsidRPr="008F046F">
              <w:rPr>
                <w:rFonts w:asciiTheme="minorBidi" w:hAnsiTheme="minorBidi"/>
                <w:sz w:val="22"/>
                <w:szCs w:val="22"/>
              </w:rPr>
              <w:t>Sande</w:t>
            </w:r>
            <w:r w:rsidRPr="008F046F">
              <w:rPr>
                <w:rFonts w:asciiTheme="minorBidi" w:hAnsiTheme="minorBidi"/>
                <w:spacing w:val="-1"/>
                <w:sz w:val="22"/>
                <w:szCs w:val="22"/>
              </w:rPr>
              <w:t>r</w:t>
            </w:r>
            <w:r w:rsidRPr="008F046F">
              <w:rPr>
                <w:rFonts w:asciiTheme="minorBidi" w:hAnsiTheme="minorBidi"/>
                <w:sz w:val="22"/>
                <w:szCs w:val="22"/>
              </w:rPr>
              <w:t>s</w:t>
            </w:r>
            <w:r w:rsidRPr="008F046F">
              <w:rPr>
                <w:rFonts w:asciiTheme="minorBidi" w:hAnsiTheme="minorBidi"/>
                <w:spacing w:val="1"/>
                <w:sz w:val="22"/>
                <w:szCs w:val="22"/>
              </w:rPr>
              <w:t xml:space="preserve"> </w:t>
            </w:r>
            <w:r w:rsidRPr="008F046F">
              <w:rPr>
                <w:rFonts w:asciiTheme="minorBidi" w:hAnsiTheme="minorBidi"/>
                <w:sz w:val="22"/>
                <w:szCs w:val="22"/>
              </w:rPr>
              <w:t xml:space="preserve">– </w:t>
            </w:r>
            <w:r w:rsidRPr="008F046F">
              <w:rPr>
                <w:rFonts w:asciiTheme="minorBidi" w:hAnsiTheme="minorBidi"/>
                <w:spacing w:val="-2"/>
                <w:sz w:val="22"/>
                <w:szCs w:val="22"/>
              </w:rPr>
              <w:t>h</w:t>
            </w:r>
            <w:r w:rsidRPr="008F046F">
              <w:rPr>
                <w:rFonts w:asciiTheme="minorBidi" w:hAnsiTheme="minorBidi"/>
                <w:sz w:val="22"/>
                <w:szCs w:val="22"/>
              </w:rPr>
              <w:t>and a</w:t>
            </w:r>
            <w:r w:rsidRPr="008F046F">
              <w:rPr>
                <w:rFonts w:asciiTheme="minorBidi" w:hAnsiTheme="minorBidi"/>
                <w:spacing w:val="-2"/>
                <w:sz w:val="22"/>
                <w:szCs w:val="22"/>
              </w:rPr>
              <w:t>n</w:t>
            </w:r>
            <w:r w:rsidRPr="008F046F">
              <w:rPr>
                <w:rFonts w:asciiTheme="minorBidi" w:hAnsiTheme="minorBidi"/>
                <w:sz w:val="22"/>
                <w:szCs w:val="22"/>
              </w:rPr>
              <w:t xml:space="preserve">d </w:t>
            </w:r>
            <w:r w:rsidRPr="008F046F">
              <w:rPr>
                <w:rFonts w:asciiTheme="minorBidi" w:hAnsiTheme="minorBidi"/>
                <w:spacing w:val="-4"/>
                <w:sz w:val="22"/>
                <w:szCs w:val="22"/>
              </w:rPr>
              <w:t>m</w:t>
            </w:r>
            <w:r w:rsidRPr="008F046F">
              <w:rPr>
                <w:rFonts w:asciiTheme="minorBidi" w:hAnsiTheme="minorBidi"/>
                <w:sz w:val="22"/>
                <w:szCs w:val="22"/>
              </w:rPr>
              <w:t>echa</w:t>
            </w:r>
            <w:r w:rsidRPr="008F046F">
              <w:rPr>
                <w:rFonts w:asciiTheme="minorBidi" w:hAnsiTheme="minorBidi"/>
                <w:spacing w:val="-2"/>
                <w:sz w:val="22"/>
                <w:szCs w:val="22"/>
              </w:rPr>
              <w:t>n</w:t>
            </w:r>
            <w:r w:rsidRPr="008F046F">
              <w:rPr>
                <w:rFonts w:asciiTheme="minorBidi" w:hAnsiTheme="minorBidi"/>
                <w:spacing w:val="1"/>
                <w:sz w:val="22"/>
                <w:szCs w:val="22"/>
              </w:rPr>
              <w:t>i</w:t>
            </w:r>
            <w:r w:rsidRPr="008F046F">
              <w:rPr>
                <w:rFonts w:asciiTheme="minorBidi" w:hAnsiTheme="minorBidi"/>
                <w:sz w:val="22"/>
                <w:szCs w:val="22"/>
              </w:rPr>
              <w:t>c</w:t>
            </w:r>
            <w:r w:rsidRPr="008F046F">
              <w:rPr>
                <w:rFonts w:asciiTheme="minorBidi" w:hAnsiTheme="minorBidi"/>
                <w:spacing w:val="-2"/>
                <w:sz w:val="22"/>
                <w:szCs w:val="22"/>
              </w:rPr>
              <w:t>a</w:t>
            </w:r>
            <w:r w:rsidRPr="008F046F">
              <w:rPr>
                <w:rFonts w:asciiTheme="minorBidi" w:hAnsiTheme="minorBidi"/>
                <w:spacing w:val="1"/>
                <w:sz w:val="22"/>
                <w:szCs w:val="22"/>
              </w:rPr>
              <w:t>l</w:t>
            </w:r>
            <w:r w:rsidRPr="008F046F">
              <w:rPr>
                <w:rFonts w:asciiTheme="minorBidi" w:hAnsiTheme="minorBidi"/>
                <w:sz w:val="22"/>
                <w:szCs w:val="22"/>
              </w:rPr>
              <w:t>, s</w:t>
            </w:r>
            <w:r w:rsidRPr="008F046F">
              <w:rPr>
                <w:rFonts w:asciiTheme="minorBidi" w:hAnsiTheme="minorBidi"/>
                <w:spacing w:val="-2"/>
                <w:sz w:val="22"/>
                <w:szCs w:val="22"/>
              </w:rPr>
              <w:t>c</w:t>
            </w:r>
            <w:r w:rsidRPr="008F046F">
              <w:rPr>
                <w:rFonts w:asciiTheme="minorBidi" w:hAnsiTheme="minorBidi"/>
                <w:spacing w:val="1"/>
                <w:sz w:val="22"/>
                <w:szCs w:val="22"/>
              </w:rPr>
              <w:t>r</w:t>
            </w:r>
            <w:r w:rsidRPr="008F046F">
              <w:rPr>
                <w:rFonts w:asciiTheme="minorBidi" w:hAnsiTheme="minorBidi"/>
                <w:sz w:val="22"/>
                <w:szCs w:val="22"/>
              </w:rPr>
              <w:t>a</w:t>
            </w:r>
            <w:r w:rsidRPr="008F046F">
              <w:rPr>
                <w:rFonts w:asciiTheme="minorBidi" w:hAnsiTheme="minorBidi"/>
                <w:spacing w:val="-2"/>
                <w:sz w:val="22"/>
                <w:szCs w:val="22"/>
              </w:rPr>
              <w:t>p</w:t>
            </w:r>
            <w:r w:rsidRPr="008F046F">
              <w:rPr>
                <w:rFonts w:asciiTheme="minorBidi" w:hAnsiTheme="minorBidi"/>
                <w:sz w:val="22"/>
                <w:szCs w:val="22"/>
              </w:rPr>
              <w:t>e</w:t>
            </w:r>
            <w:r w:rsidRPr="008F046F">
              <w:rPr>
                <w:rFonts w:asciiTheme="minorBidi" w:hAnsiTheme="minorBidi"/>
                <w:spacing w:val="-1"/>
                <w:sz w:val="22"/>
                <w:szCs w:val="22"/>
              </w:rPr>
              <w:t>r</w:t>
            </w:r>
            <w:r w:rsidRPr="008F046F">
              <w:rPr>
                <w:rFonts w:asciiTheme="minorBidi" w:hAnsiTheme="minorBidi"/>
                <w:sz w:val="22"/>
                <w:szCs w:val="22"/>
              </w:rPr>
              <w:t xml:space="preserve">s, </w:t>
            </w:r>
            <w:r w:rsidRPr="008F046F">
              <w:rPr>
                <w:rFonts w:asciiTheme="minorBidi" w:hAnsiTheme="minorBidi"/>
                <w:spacing w:val="1"/>
                <w:sz w:val="22"/>
                <w:szCs w:val="22"/>
              </w:rPr>
              <w:t>s</w:t>
            </w:r>
            <w:r w:rsidRPr="008F046F">
              <w:rPr>
                <w:rFonts w:asciiTheme="minorBidi" w:hAnsiTheme="minorBidi"/>
                <w:spacing w:val="-2"/>
                <w:sz w:val="22"/>
                <w:szCs w:val="22"/>
              </w:rPr>
              <w:t>p</w:t>
            </w:r>
            <w:r w:rsidRPr="008F046F">
              <w:rPr>
                <w:rFonts w:asciiTheme="minorBidi" w:hAnsiTheme="minorBidi"/>
                <w:spacing w:val="1"/>
                <w:sz w:val="22"/>
                <w:szCs w:val="22"/>
              </w:rPr>
              <w:t>r</w:t>
            </w:r>
            <w:r w:rsidRPr="008F046F">
              <w:rPr>
                <w:rFonts w:asciiTheme="minorBidi" w:hAnsiTheme="minorBidi"/>
                <w:sz w:val="22"/>
                <w:szCs w:val="22"/>
              </w:rPr>
              <w:t>ay</w:t>
            </w:r>
            <w:r w:rsidRPr="008F046F">
              <w:rPr>
                <w:rFonts w:asciiTheme="minorBidi" w:hAnsiTheme="minorBidi"/>
                <w:spacing w:val="-2"/>
                <w:sz w:val="22"/>
                <w:szCs w:val="22"/>
              </w:rPr>
              <w:t xml:space="preserve"> </w:t>
            </w:r>
            <w:r w:rsidRPr="008F046F">
              <w:rPr>
                <w:rFonts w:asciiTheme="minorBidi" w:hAnsiTheme="minorBidi"/>
                <w:sz w:val="22"/>
                <w:szCs w:val="22"/>
              </w:rPr>
              <w:t>equ</w:t>
            </w:r>
            <w:r w:rsidRPr="008F046F">
              <w:rPr>
                <w:rFonts w:asciiTheme="minorBidi" w:hAnsiTheme="minorBidi"/>
                <w:spacing w:val="-1"/>
                <w:sz w:val="22"/>
                <w:szCs w:val="22"/>
              </w:rPr>
              <w:t>i</w:t>
            </w:r>
            <w:r w:rsidRPr="008F046F">
              <w:rPr>
                <w:rFonts w:asciiTheme="minorBidi" w:hAnsiTheme="minorBidi"/>
                <w:sz w:val="22"/>
                <w:szCs w:val="22"/>
              </w:rPr>
              <w:t>p</w:t>
            </w:r>
            <w:r w:rsidRPr="008F046F">
              <w:rPr>
                <w:rFonts w:asciiTheme="minorBidi" w:hAnsiTheme="minorBidi"/>
                <w:spacing w:val="-1"/>
                <w:sz w:val="22"/>
                <w:szCs w:val="22"/>
              </w:rPr>
              <w:t>m</w:t>
            </w:r>
            <w:r w:rsidRPr="008F046F">
              <w:rPr>
                <w:rFonts w:asciiTheme="minorBidi" w:hAnsiTheme="minorBidi"/>
                <w:sz w:val="22"/>
                <w:szCs w:val="22"/>
              </w:rPr>
              <w:t>ent</w:t>
            </w:r>
          </w:p>
        </w:tc>
      </w:tr>
    </w:tbl>
    <w:p w:rsidR="000B58F9" w:rsidRPr="00D31874" w:rsidRDefault="000B58F9" w:rsidP="000B58F9">
      <w:pPr>
        <w:spacing w:line="360" w:lineRule="auto"/>
        <w:rPr>
          <w:rFonts w:asciiTheme="minorBidi" w:hAnsiTheme="minorBidi"/>
          <w:bCs/>
          <w:sz w:val="22"/>
          <w:szCs w:val="22"/>
          <w:lang w:val="en-GB"/>
        </w:rPr>
      </w:pPr>
    </w:p>
    <w:p w:rsidR="000B58F9" w:rsidRPr="00D31874" w:rsidRDefault="000B58F9" w:rsidP="000B58F9">
      <w:pPr>
        <w:spacing w:line="360" w:lineRule="auto"/>
        <w:rPr>
          <w:rFonts w:asciiTheme="minorBidi" w:hAnsiTheme="minorBidi"/>
          <w:bCs/>
          <w:sz w:val="22"/>
          <w:szCs w:val="22"/>
          <w:lang w:val="en-GB"/>
        </w:rPr>
      </w:pPr>
    </w:p>
    <w:p w:rsidR="000B58F9" w:rsidRPr="005F2500" w:rsidRDefault="005F2500" w:rsidP="000B58F9">
      <w:pPr>
        <w:spacing w:line="360" w:lineRule="auto"/>
        <w:jc w:val="both"/>
        <w:rPr>
          <w:rFonts w:asciiTheme="minorBidi" w:hAnsiTheme="minorBidi"/>
          <w:b/>
          <w:bCs/>
          <w:lang w:val="en-GB"/>
        </w:rPr>
      </w:pPr>
      <w:r w:rsidRPr="005F2500">
        <w:rPr>
          <w:rFonts w:asciiTheme="minorBidi" w:hAnsiTheme="minorBidi"/>
          <w:b/>
          <w:bCs/>
          <w:lang w:val="en-GB"/>
        </w:rPr>
        <w:lastRenderedPageBreak/>
        <w:t>Tools and Equipment</w:t>
      </w:r>
    </w:p>
    <w:p w:rsidR="000B58F9" w:rsidRPr="00D31874" w:rsidRDefault="000B58F9" w:rsidP="000B58F9">
      <w:pPr>
        <w:spacing w:line="360" w:lineRule="auto"/>
        <w:rPr>
          <w:rFonts w:asciiTheme="minorBidi" w:hAnsiTheme="minorBidi"/>
          <w:lang w:val="en-GB"/>
        </w:rPr>
      </w:pPr>
    </w:p>
    <w:tbl>
      <w:tblPr>
        <w:tblStyle w:val="TableGrid"/>
        <w:tblW w:w="9299" w:type="dxa"/>
        <w:tblInd w:w="-34" w:type="dxa"/>
        <w:tblLook w:val="04A0" w:firstRow="1" w:lastRow="0" w:firstColumn="1" w:lastColumn="0" w:noHBand="0" w:noVBand="1"/>
      </w:tblPr>
      <w:tblGrid>
        <w:gridCol w:w="1296"/>
        <w:gridCol w:w="8003"/>
      </w:tblGrid>
      <w:tr w:rsidR="000B58F9" w:rsidRPr="00D31874" w:rsidTr="00F55DE5">
        <w:trPr>
          <w:trHeight w:val="368"/>
          <w:tblHeader/>
        </w:trPr>
        <w:tc>
          <w:tcPr>
            <w:tcW w:w="1296" w:type="dxa"/>
            <w:shd w:val="clear" w:color="auto" w:fill="BFBFBF" w:themeFill="background1" w:themeFillShade="BF"/>
            <w:vAlign w:val="center"/>
          </w:tcPr>
          <w:p w:rsidR="000B58F9" w:rsidRPr="00D31874" w:rsidRDefault="000B58F9" w:rsidP="00F55DE5">
            <w:pPr>
              <w:spacing w:line="360" w:lineRule="auto"/>
              <w:jc w:val="center"/>
              <w:rPr>
                <w:rFonts w:asciiTheme="minorBidi" w:hAnsiTheme="minorBidi"/>
                <w:sz w:val="22"/>
                <w:szCs w:val="22"/>
                <w:lang w:val="en-GB"/>
              </w:rPr>
            </w:pPr>
            <w:r w:rsidRPr="00D31874">
              <w:rPr>
                <w:rFonts w:asciiTheme="minorBidi" w:hAnsiTheme="minorBidi"/>
                <w:sz w:val="22"/>
                <w:szCs w:val="22"/>
                <w:lang w:val="en-GB"/>
              </w:rPr>
              <w:t>Sr. #</w:t>
            </w:r>
          </w:p>
        </w:tc>
        <w:tc>
          <w:tcPr>
            <w:tcW w:w="8003" w:type="dxa"/>
            <w:shd w:val="clear" w:color="auto" w:fill="BFBFBF" w:themeFill="background1" w:themeFillShade="BF"/>
            <w:vAlign w:val="center"/>
          </w:tcPr>
          <w:p w:rsidR="000B58F9" w:rsidRPr="00D31874" w:rsidRDefault="000B58F9" w:rsidP="00F55DE5">
            <w:pPr>
              <w:spacing w:line="360" w:lineRule="auto"/>
              <w:rPr>
                <w:rFonts w:asciiTheme="minorBidi" w:hAnsiTheme="minorBidi"/>
                <w:sz w:val="22"/>
                <w:szCs w:val="22"/>
                <w:lang w:val="en-GB"/>
              </w:rPr>
            </w:pPr>
            <w:r w:rsidRPr="00D31874">
              <w:rPr>
                <w:rFonts w:asciiTheme="minorBidi" w:hAnsiTheme="minorBidi"/>
                <w:sz w:val="22"/>
                <w:szCs w:val="22"/>
                <w:lang w:val="en-GB"/>
              </w:rPr>
              <w:t>Description</w:t>
            </w:r>
          </w:p>
        </w:tc>
      </w:tr>
      <w:tr w:rsidR="000B58F9" w:rsidRPr="00D31874" w:rsidTr="00F55DE5">
        <w:trPr>
          <w:trHeight w:val="70"/>
        </w:trPr>
        <w:tc>
          <w:tcPr>
            <w:tcW w:w="1296" w:type="dxa"/>
            <w:vAlign w:val="center"/>
          </w:tcPr>
          <w:p w:rsidR="000B58F9" w:rsidRPr="00D31874" w:rsidRDefault="000B58F9" w:rsidP="009868E0">
            <w:pPr>
              <w:pStyle w:val="TOC1"/>
              <w:rPr>
                <w:lang w:val="en-GB"/>
              </w:rPr>
            </w:pPr>
          </w:p>
        </w:tc>
        <w:tc>
          <w:tcPr>
            <w:tcW w:w="8003" w:type="dxa"/>
          </w:tcPr>
          <w:p w:rsidR="000B58F9" w:rsidRPr="00D31874" w:rsidRDefault="000B58F9" w:rsidP="00F55DE5">
            <w:pPr>
              <w:spacing w:line="360" w:lineRule="auto"/>
              <w:rPr>
                <w:rFonts w:asciiTheme="minorBidi" w:hAnsiTheme="minorBidi"/>
                <w:sz w:val="22"/>
                <w:szCs w:val="22"/>
                <w:lang w:val="en-GB"/>
              </w:rPr>
            </w:pPr>
            <w:r w:rsidRPr="00D31874">
              <w:rPr>
                <w:rFonts w:asciiTheme="minorBidi" w:hAnsiTheme="minorBidi"/>
                <w:sz w:val="22"/>
                <w:szCs w:val="22"/>
                <w:lang w:val="en-GB"/>
              </w:rPr>
              <w:t>Calculator</w:t>
            </w:r>
          </w:p>
        </w:tc>
      </w:tr>
      <w:tr w:rsidR="000B58F9" w:rsidRPr="00D31874" w:rsidTr="00F55DE5">
        <w:tc>
          <w:tcPr>
            <w:tcW w:w="1296" w:type="dxa"/>
            <w:vAlign w:val="center"/>
          </w:tcPr>
          <w:p w:rsidR="000B58F9" w:rsidRPr="00D31874" w:rsidRDefault="000B58F9" w:rsidP="009868E0">
            <w:pPr>
              <w:pStyle w:val="TOC1"/>
              <w:rPr>
                <w:lang w:val="en-GB"/>
              </w:rPr>
            </w:pPr>
          </w:p>
        </w:tc>
        <w:tc>
          <w:tcPr>
            <w:tcW w:w="8003" w:type="dxa"/>
          </w:tcPr>
          <w:p w:rsidR="000B58F9" w:rsidRPr="00D31874" w:rsidRDefault="000B58F9" w:rsidP="00F55DE5">
            <w:pPr>
              <w:spacing w:line="360" w:lineRule="auto"/>
              <w:rPr>
                <w:rFonts w:asciiTheme="minorBidi" w:hAnsiTheme="minorBidi"/>
                <w:sz w:val="22"/>
                <w:szCs w:val="22"/>
                <w:lang w:val="en-GB"/>
              </w:rPr>
            </w:pPr>
            <w:r w:rsidRPr="00D31874">
              <w:rPr>
                <w:rFonts w:asciiTheme="minorBidi" w:hAnsiTheme="minorBidi"/>
                <w:sz w:val="22"/>
                <w:szCs w:val="22"/>
                <w:lang w:val="en-GB"/>
              </w:rPr>
              <w:t>Ruler</w:t>
            </w:r>
          </w:p>
        </w:tc>
      </w:tr>
      <w:tr w:rsidR="000B58F9" w:rsidRPr="00D31874" w:rsidTr="00F55DE5">
        <w:tc>
          <w:tcPr>
            <w:tcW w:w="1296" w:type="dxa"/>
            <w:vAlign w:val="center"/>
          </w:tcPr>
          <w:p w:rsidR="000B58F9" w:rsidRPr="00D31874" w:rsidRDefault="000B58F9" w:rsidP="009868E0">
            <w:pPr>
              <w:pStyle w:val="TOC1"/>
              <w:rPr>
                <w:lang w:val="en-GB"/>
              </w:rPr>
            </w:pPr>
          </w:p>
        </w:tc>
        <w:tc>
          <w:tcPr>
            <w:tcW w:w="8003" w:type="dxa"/>
          </w:tcPr>
          <w:p w:rsidR="000B58F9" w:rsidRPr="00D31874" w:rsidRDefault="000B58F9" w:rsidP="00F55DE5">
            <w:pPr>
              <w:spacing w:line="360" w:lineRule="auto"/>
              <w:rPr>
                <w:rFonts w:asciiTheme="minorBidi" w:hAnsiTheme="minorBidi"/>
                <w:sz w:val="22"/>
                <w:szCs w:val="22"/>
                <w:lang w:val="en-GB"/>
              </w:rPr>
            </w:pPr>
            <w:r w:rsidRPr="00D31874">
              <w:rPr>
                <w:rFonts w:asciiTheme="minorBidi" w:hAnsiTheme="minorBidi"/>
                <w:sz w:val="22"/>
                <w:szCs w:val="22"/>
                <w:lang w:val="en-GB"/>
              </w:rPr>
              <w:t>Pencil</w:t>
            </w:r>
          </w:p>
        </w:tc>
      </w:tr>
      <w:tr w:rsidR="000B58F9" w:rsidRPr="00D31874" w:rsidTr="00F55DE5">
        <w:tc>
          <w:tcPr>
            <w:tcW w:w="1296" w:type="dxa"/>
            <w:vAlign w:val="center"/>
          </w:tcPr>
          <w:p w:rsidR="000B58F9" w:rsidRPr="00D31874" w:rsidRDefault="000B58F9" w:rsidP="009868E0">
            <w:pPr>
              <w:pStyle w:val="TOC1"/>
              <w:rPr>
                <w:lang w:val="en-GB"/>
              </w:rPr>
            </w:pPr>
          </w:p>
        </w:tc>
        <w:tc>
          <w:tcPr>
            <w:tcW w:w="8003" w:type="dxa"/>
          </w:tcPr>
          <w:p w:rsidR="000B58F9" w:rsidRPr="00D31874" w:rsidRDefault="000B58F9" w:rsidP="00F55DE5">
            <w:pPr>
              <w:spacing w:line="360" w:lineRule="auto"/>
              <w:ind w:left="549" w:right="-20"/>
              <w:rPr>
                <w:rFonts w:asciiTheme="minorBidi" w:hAnsiTheme="minorBidi"/>
              </w:rPr>
            </w:pPr>
            <w:r w:rsidRPr="00D31874">
              <w:rPr>
                <w:rFonts w:asciiTheme="minorBidi" w:hAnsiTheme="minorBidi"/>
                <w:spacing w:val="-1"/>
                <w:sz w:val="22"/>
                <w:szCs w:val="22"/>
              </w:rPr>
              <w:t>A</w:t>
            </w:r>
            <w:r w:rsidRPr="00D31874">
              <w:rPr>
                <w:rFonts w:asciiTheme="minorBidi" w:hAnsiTheme="minorBidi"/>
                <w:sz w:val="22"/>
                <w:szCs w:val="22"/>
              </w:rPr>
              <w:t>d</w:t>
            </w:r>
            <w:r w:rsidRPr="00D31874">
              <w:rPr>
                <w:rFonts w:asciiTheme="minorBidi" w:hAnsiTheme="minorBidi"/>
                <w:spacing w:val="1"/>
                <w:sz w:val="22"/>
                <w:szCs w:val="22"/>
              </w:rPr>
              <w:t>j</w:t>
            </w:r>
            <w:r w:rsidRPr="00D31874">
              <w:rPr>
                <w:rFonts w:asciiTheme="minorBidi" w:hAnsiTheme="minorBidi"/>
                <w:sz w:val="22"/>
                <w:szCs w:val="22"/>
              </w:rPr>
              <w:t>u</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z w:val="22"/>
                <w:szCs w:val="22"/>
              </w:rPr>
              <w:t>a</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al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p</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pacing w:val="-1"/>
                <w:sz w:val="22"/>
                <w:szCs w:val="22"/>
              </w:rPr>
              <w:t>B</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s, 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ck</w:t>
            </w:r>
            <w:r w:rsidRPr="00D31874">
              <w:rPr>
                <w:rFonts w:asciiTheme="minorBidi" w:hAnsiTheme="minorBidi"/>
                <w:spacing w:val="-2"/>
                <w:sz w:val="22"/>
                <w:szCs w:val="22"/>
              </w:rPr>
              <w:t xml:space="preserve"> </w:t>
            </w:r>
            <w:r w:rsidRPr="00D31874">
              <w:rPr>
                <w:rFonts w:asciiTheme="minorBidi" w:hAnsiTheme="minorBidi"/>
                <w:sz w:val="22"/>
                <w:szCs w:val="22"/>
              </w:rPr>
              <w:t>bu</w:t>
            </w:r>
            <w:r w:rsidRPr="00D31874">
              <w:rPr>
                <w:rFonts w:asciiTheme="minorBidi" w:hAnsiTheme="minorBidi"/>
                <w:spacing w:val="-2"/>
                <w:sz w:val="22"/>
                <w:szCs w:val="22"/>
              </w:rPr>
              <w:t>gg</w:t>
            </w:r>
            <w:r w:rsidRPr="00D31874">
              <w:rPr>
                <w:rFonts w:asciiTheme="minorBidi" w:hAnsiTheme="minorBidi"/>
                <w:spacing w:val="1"/>
                <w:sz w:val="22"/>
                <w:szCs w:val="22"/>
              </w:rPr>
              <w:t>i</w:t>
            </w:r>
            <w:r w:rsidRPr="00D31874">
              <w:rPr>
                <w:rFonts w:asciiTheme="minorBidi" w:hAnsiTheme="minorBidi"/>
                <w:sz w:val="22"/>
                <w:szCs w:val="22"/>
              </w:rPr>
              <w:t>es</w:t>
            </w:r>
            <w:r w:rsidRPr="00D31874">
              <w:rPr>
                <w:rFonts w:asciiTheme="minorBidi" w:hAnsiTheme="minorBidi"/>
                <w:spacing w:val="1"/>
                <w:sz w:val="22"/>
                <w:szCs w:val="22"/>
              </w:rPr>
              <w:t xml:space="preserve"> </w:t>
            </w:r>
            <w:r w:rsidRPr="00D31874">
              <w:rPr>
                <w:rFonts w:asciiTheme="minorBidi" w:hAnsiTheme="minorBidi"/>
                <w:sz w:val="22"/>
                <w:szCs w:val="22"/>
              </w:rPr>
              <w:t>and</w:t>
            </w:r>
            <w:r w:rsidRPr="00D31874">
              <w:rPr>
                <w:rFonts w:asciiTheme="minorBidi" w:hAnsiTheme="minorBidi"/>
                <w:spacing w:val="-2"/>
                <w:sz w:val="22"/>
                <w:szCs w:val="22"/>
              </w:rPr>
              <w:t xml:space="preserve"> </w:t>
            </w:r>
            <w:r w:rsidRPr="00D31874">
              <w:rPr>
                <w:rFonts w:asciiTheme="minorBidi" w:hAnsiTheme="minorBidi"/>
                <w:sz w:val="22"/>
                <w:szCs w:val="22"/>
              </w:rPr>
              <w:t>b</w:t>
            </w:r>
            <w:r w:rsidRPr="00D31874">
              <w:rPr>
                <w:rFonts w:asciiTheme="minorBidi" w:hAnsiTheme="minorBidi"/>
                <w:spacing w:val="1"/>
                <w:sz w:val="22"/>
                <w:szCs w:val="22"/>
              </w:rPr>
              <w:t>ri</w:t>
            </w:r>
            <w:r w:rsidRPr="00D31874">
              <w:rPr>
                <w:rFonts w:asciiTheme="minorBidi" w:hAnsiTheme="minorBidi"/>
                <w:sz w:val="22"/>
                <w:szCs w:val="22"/>
              </w:rPr>
              <w:t>ck</w:t>
            </w:r>
            <w:r w:rsidRPr="00D31874">
              <w:rPr>
                <w:rFonts w:asciiTheme="minorBidi" w:hAnsiTheme="minorBidi"/>
                <w:spacing w:val="-2"/>
                <w:sz w:val="22"/>
                <w:szCs w:val="22"/>
              </w:rPr>
              <w:t xml:space="preserve"> g</w:t>
            </w:r>
            <w:r w:rsidRPr="00D31874">
              <w:rPr>
                <w:rFonts w:asciiTheme="minorBidi" w:hAnsiTheme="minorBidi"/>
                <w:spacing w:val="1"/>
                <w:sz w:val="22"/>
                <w:szCs w:val="22"/>
              </w:rPr>
              <w:t>r</w:t>
            </w:r>
            <w:r w:rsidRPr="00D31874">
              <w:rPr>
                <w:rFonts w:asciiTheme="minorBidi" w:hAnsiTheme="minorBidi"/>
                <w:sz w:val="22"/>
                <w:szCs w:val="22"/>
              </w:rPr>
              <w:t>ab</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r</w:t>
            </w:r>
            <w:r w:rsidRPr="00D31874">
              <w:rPr>
                <w:rFonts w:asciiTheme="minorBidi" w:hAnsiTheme="minorBidi"/>
                <w:sz w:val="22"/>
                <w:szCs w:val="22"/>
              </w:rPr>
              <w:t>oo</w:t>
            </w:r>
            <w:r w:rsidRPr="00D31874">
              <w:rPr>
                <w:rFonts w:asciiTheme="minorBidi" w:hAnsiTheme="minorBidi"/>
                <w:spacing w:val="-4"/>
                <w:sz w:val="22"/>
                <w:szCs w:val="22"/>
              </w:rPr>
              <w:t>m</w:t>
            </w:r>
            <w:r w:rsidRPr="00D31874">
              <w:rPr>
                <w:rFonts w:asciiTheme="minorBidi" w:hAnsiTheme="minorBidi"/>
                <w:sz w:val="22"/>
                <w:szCs w:val="22"/>
              </w:rPr>
              <w:t>s, bu</w:t>
            </w:r>
            <w:r w:rsidRPr="00D31874">
              <w:rPr>
                <w:rFonts w:asciiTheme="minorBidi" w:hAnsiTheme="minorBidi"/>
                <w:spacing w:val="1"/>
                <w:sz w:val="22"/>
                <w:szCs w:val="22"/>
              </w:rPr>
              <w:t>c</w:t>
            </w:r>
            <w:r w:rsidRPr="00D31874">
              <w:rPr>
                <w:rFonts w:asciiTheme="minorBidi" w:hAnsiTheme="minorBidi"/>
                <w:spacing w:val="-2"/>
                <w:sz w:val="22"/>
                <w:szCs w:val="22"/>
              </w:rPr>
              <w:t>k</w:t>
            </w:r>
            <w:r w:rsidRPr="00D31874">
              <w:rPr>
                <w:rFonts w:asciiTheme="minorBidi" w:hAnsiTheme="minorBidi"/>
                <w:sz w:val="22"/>
                <w:szCs w:val="22"/>
              </w:rPr>
              <w:t>e</w:t>
            </w:r>
            <w:r w:rsidRPr="00D31874">
              <w:rPr>
                <w:rFonts w:asciiTheme="minorBidi" w:hAnsiTheme="minorBidi"/>
                <w:spacing w:val="-1"/>
                <w:sz w:val="22"/>
                <w:szCs w:val="22"/>
              </w:rPr>
              <w:t>t</w:t>
            </w:r>
            <w:r w:rsidRPr="00D31874">
              <w:rPr>
                <w:rFonts w:asciiTheme="minorBidi" w:hAnsiTheme="minorBidi"/>
                <w:sz w:val="22"/>
                <w:szCs w:val="22"/>
              </w:rPr>
              <w:t>s, bu</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d</w:t>
            </w:r>
            <w:r w:rsidRPr="00D31874">
              <w:rPr>
                <w:rFonts w:asciiTheme="minorBidi" w:hAnsiTheme="minorBidi"/>
                <w:spacing w:val="-2"/>
                <w:sz w:val="22"/>
                <w:szCs w:val="22"/>
              </w:rPr>
              <w:t>e</w:t>
            </w:r>
            <w:r w:rsidRPr="00D31874">
              <w:rPr>
                <w:rFonts w:asciiTheme="minorBidi" w:hAnsiTheme="minorBidi"/>
                <w:spacing w:val="1"/>
                <w:sz w:val="22"/>
                <w:szCs w:val="22"/>
              </w:rPr>
              <w:t>r</w:t>
            </w:r>
            <w:r w:rsidRPr="00D31874">
              <w:rPr>
                <w:rFonts w:asciiTheme="minorBidi" w:hAnsiTheme="minorBidi"/>
                <w:spacing w:val="-2"/>
                <w:sz w:val="22"/>
                <w:szCs w:val="22"/>
              </w:rPr>
              <w:t>s</w:t>
            </w:r>
            <w:r w:rsidRPr="00D31874">
              <w:rPr>
                <w:rFonts w:asciiTheme="minorBidi" w:hAnsiTheme="minorBidi"/>
                <w:sz w:val="22"/>
                <w:szCs w:val="22"/>
              </w:rPr>
              <w: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pacing w:val="-1"/>
                <w:sz w:val="22"/>
                <w:szCs w:val="22"/>
              </w:rPr>
              <w:t>C</w:t>
            </w:r>
            <w:r w:rsidRPr="00D31874">
              <w:rPr>
                <w:rFonts w:asciiTheme="minorBidi" w:hAnsiTheme="minorBidi"/>
                <w:sz w:val="22"/>
                <w:szCs w:val="22"/>
              </w:rPr>
              <w:t>onc</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pacing w:val="1"/>
                <w:sz w:val="22"/>
                <w:szCs w:val="22"/>
              </w:rPr>
              <w:t>t</w:t>
            </w:r>
            <w:r w:rsidRPr="00D31874">
              <w:rPr>
                <w:rFonts w:asciiTheme="minorBidi" w:hAnsiTheme="minorBidi"/>
                <w:sz w:val="22"/>
                <w:szCs w:val="22"/>
              </w:rPr>
              <w:t xml:space="preserve">e </w:t>
            </w:r>
            <w:r w:rsidRPr="00D31874">
              <w:rPr>
                <w:rFonts w:asciiTheme="minorBidi" w:hAnsiTheme="minorBidi"/>
                <w:spacing w:val="-3"/>
                <w:sz w:val="22"/>
                <w:szCs w:val="22"/>
              </w:rPr>
              <w:t>m</w:t>
            </w:r>
            <w:r w:rsidRPr="00D31874">
              <w:rPr>
                <w:rFonts w:asciiTheme="minorBidi" w:hAnsiTheme="minorBidi"/>
                <w:spacing w:val="1"/>
                <w:sz w:val="22"/>
                <w:szCs w:val="22"/>
              </w:rPr>
              <w:t>i</w:t>
            </w:r>
            <w:r w:rsidRPr="00D31874">
              <w:rPr>
                <w:rFonts w:asciiTheme="minorBidi" w:hAnsiTheme="minorBidi"/>
                <w:sz w:val="22"/>
                <w:szCs w:val="22"/>
              </w:rPr>
              <w:t>xe</w:t>
            </w:r>
            <w:r w:rsidRPr="00D31874">
              <w:rPr>
                <w:rFonts w:asciiTheme="minorBidi" w:hAnsiTheme="minorBidi"/>
                <w:spacing w:val="-1"/>
                <w:sz w:val="22"/>
                <w:szCs w:val="22"/>
              </w:rPr>
              <w:t>r</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pacing w:val="-1"/>
                <w:sz w:val="22"/>
                <w:szCs w:val="22"/>
              </w:rPr>
              <w:t>D</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pacing w:val="2"/>
                <w:sz w:val="22"/>
                <w:szCs w:val="22"/>
              </w:rPr>
              <w:t>p</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El</w:t>
            </w:r>
            <w:r w:rsidRPr="00D31874">
              <w:rPr>
                <w:rFonts w:asciiTheme="minorBidi" w:hAnsiTheme="minorBidi"/>
                <w:spacing w:val="1"/>
                <w:sz w:val="22"/>
                <w:szCs w:val="22"/>
              </w:rPr>
              <w:t>e</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o</w:t>
            </w:r>
            <w:r w:rsidRPr="00D31874">
              <w:rPr>
                <w:rFonts w:asciiTheme="minorBidi" w:hAnsiTheme="minorBidi"/>
                <w:spacing w:val="-2"/>
                <w:sz w:val="22"/>
                <w:szCs w:val="22"/>
              </w:rPr>
              <w:t>r</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For</w:t>
            </w:r>
            <w:r w:rsidRPr="00D31874">
              <w:rPr>
                <w:rFonts w:asciiTheme="minorBidi" w:hAnsiTheme="minorBidi"/>
                <w:spacing w:val="-2"/>
                <w:sz w:val="22"/>
                <w:szCs w:val="22"/>
              </w:rPr>
              <w:t>k</w:t>
            </w:r>
            <w:r w:rsidRPr="00D31874">
              <w:rPr>
                <w:rFonts w:asciiTheme="minorBidi" w:hAnsiTheme="minorBidi"/>
                <w:spacing w:val="1"/>
                <w:sz w:val="22"/>
                <w:szCs w:val="22"/>
              </w:rPr>
              <w:t>li</w:t>
            </w:r>
            <w:r w:rsidRPr="00D31874">
              <w:rPr>
                <w:rFonts w:asciiTheme="minorBidi" w:hAnsiTheme="minorBidi"/>
                <w:spacing w:val="-2"/>
                <w:sz w:val="22"/>
                <w:szCs w:val="22"/>
              </w:rPr>
              <w:t>f</w:t>
            </w:r>
            <w:r w:rsidRPr="00D31874">
              <w:rPr>
                <w:rFonts w:asciiTheme="minorBidi" w:hAnsiTheme="minorBidi"/>
                <w:spacing w:val="1"/>
                <w:sz w:val="22"/>
                <w:szCs w:val="22"/>
              </w:rPr>
              <w:t>t</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pacing w:val="-1"/>
                <w:sz w:val="22"/>
                <w:szCs w:val="22"/>
              </w:rPr>
              <w:t>H</w:t>
            </w:r>
            <w:r w:rsidRPr="00D31874">
              <w:rPr>
                <w:rFonts w:asciiTheme="minorBidi" w:hAnsiTheme="minorBidi"/>
                <w:sz w:val="22"/>
                <w:szCs w:val="22"/>
              </w:rPr>
              <w:t>a</w:t>
            </w:r>
            <w:r w:rsidRPr="00D31874">
              <w:rPr>
                <w:rFonts w:asciiTheme="minorBidi" w:hAnsiTheme="minorBidi"/>
                <w:spacing w:val="-1"/>
                <w:sz w:val="22"/>
                <w:szCs w:val="22"/>
              </w:rPr>
              <w:t>m</w:t>
            </w:r>
            <w:r w:rsidRPr="00D31874">
              <w:rPr>
                <w:rFonts w:asciiTheme="minorBidi" w:hAnsiTheme="minorBidi"/>
                <w:spacing w:val="-4"/>
                <w:sz w:val="22"/>
                <w:szCs w:val="22"/>
              </w:rPr>
              <w:t>m</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z w:val="22"/>
                <w:szCs w:val="22"/>
              </w:rPr>
              <w:t xml:space="preserve">s </w:t>
            </w:r>
            <w:r w:rsidRPr="00D31874">
              <w:rPr>
                <w:rFonts w:asciiTheme="minorBidi" w:hAnsiTheme="minorBidi"/>
                <w:spacing w:val="1"/>
                <w:sz w:val="22"/>
                <w:szCs w:val="22"/>
              </w:rPr>
              <w:t>(</w:t>
            </w:r>
            <w:r w:rsidRPr="00D31874">
              <w:rPr>
                <w:rFonts w:asciiTheme="minorBidi" w:hAnsiTheme="minorBidi"/>
                <w:sz w:val="22"/>
                <w:szCs w:val="22"/>
              </w:rPr>
              <w:t>b</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c</w:t>
            </w:r>
            <w:r w:rsidRPr="00D31874">
              <w:rPr>
                <w:rFonts w:asciiTheme="minorBidi" w:hAnsiTheme="minorBidi"/>
                <w:spacing w:val="-2"/>
                <w:sz w:val="22"/>
                <w:szCs w:val="22"/>
              </w:rPr>
              <w:t>k</w:t>
            </w:r>
            <w:r w:rsidRPr="00D31874">
              <w:rPr>
                <w:rFonts w:asciiTheme="minorBidi" w:hAnsiTheme="minorBidi"/>
                <w:spacing w:val="1"/>
                <w:sz w:val="22"/>
                <w:szCs w:val="22"/>
              </w:rPr>
              <w:t>s</w:t>
            </w:r>
            <w:r w:rsidRPr="00D31874">
              <w:rPr>
                <w:rFonts w:asciiTheme="minorBidi" w:hAnsiTheme="minorBidi"/>
                <w:sz w:val="22"/>
                <w:szCs w:val="22"/>
              </w:rPr>
              <w:t xml:space="preserve">, </w:t>
            </w:r>
            <w:r w:rsidRPr="00D31874">
              <w:rPr>
                <w:rFonts w:asciiTheme="minorBidi" w:hAnsiTheme="minorBidi"/>
                <w:spacing w:val="-2"/>
                <w:sz w:val="22"/>
                <w:szCs w:val="22"/>
              </w:rPr>
              <w:t>c</w:t>
            </w:r>
            <w:r w:rsidRPr="00D31874">
              <w:rPr>
                <w:rFonts w:asciiTheme="minorBidi" w:hAnsiTheme="minorBidi"/>
                <w:spacing w:val="1"/>
                <w:sz w:val="22"/>
                <w:szCs w:val="22"/>
              </w:rPr>
              <w:t>l</w:t>
            </w:r>
            <w:r w:rsidRPr="00D31874">
              <w:rPr>
                <w:rFonts w:asciiTheme="minorBidi" w:hAnsiTheme="minorBidi"/>
                <w:sz w:val="22"/>
                <w:szCs w:val="22"/>
              </w:rPr>
              <w:t>ub</w:t>
            </w:r>
            <w:r w:rsidRPr="00D31874">
              <w:rPr>
                <w:rFonts w:asciiTheme="minorBidi" w:hAnsiTheme="minorBidi"/>
                <w:spacing w:val="-2"/>
                <w:sz w:val="22"/>
                <w:szCs w:val="22"/>
              </w:rPr>
              <w:t xml:space="preserve"> </w:t>
            </w:r>
            <w:r w:rsidRPr="00D31874">
              <w:rPr>
                <w:rFonts w:asciiTheme="minorBidi" w:hAnsiTheme="minorBidi"/>
                <w:sz w:val="22"/>
                <w:szCs w:val="22"/>
              </w:rPr>
              <w:t>a</w:t>
            </w:r>
            <w:r w:rsidRPr="00D31874">
              <w:rPr>
                <w:rFonts w:asciiTheme="minorBidi" w:hAnsiTheme="minorBidi"/>
                <w:spacing w:val="-2"/>
                <w:sz w:val="22"/>
                <w:szCs w:val="22"/>
              </w:rPr>
              <w:t>n</w:t>
            </w:r>
            <w:r w:rsidRPr="00D31874">
              <w:rPr>
                <w:rFonts w:asciiTheme="minorBidi" w:hAnsiTheme="minorBidi"/>
                <w:sz w:val="22"/>
                <w:szCs w:val="22"/>
              </w:rPr>
              <w:t xml:space="preserve">d </w:t>
            </w:r>
            <w:proofErr w:type="spellStart"/>
            <w:r w:rsidRPr="00D31874">
              <w:rPr>
                <w:rFonts w:asciiTheme="minorBidi" w:hAnsiTheme="minorBidi"/>
                <w:sz w:val="22"/>
                <w:szCs w:val="22"/>
              </w:rPr>
              <w:t>s</w:t>
            </w:r>
            <w:r w:rsidRPr="00D31874">
              <w:rPr>
                <w:rFonts w:asciiTheme="minorBidi" w:hAnsiTheme="minorBidi"/>
                <w:spacing w:val="1"/>
                <w:sz w:val="22"/>
                <w:szCs w:val="22"/>
              </w:rPr>
              <w:t>c</w:t>
            </w:r>
            <w:r w:rsidRPr="00D31874">
              <w:rPr>
                <w:rFonts w:asciiTheme="minorBidi" w:hAnsiTheme="minorBidi"/>
                <w:spacing w:val="-2"/>
                <w:sz w:val="22"/>
                <w:szCs w:val="22"/>
              </w:rPr>
              <w:t>u</w:t>
            </w:r>
            <w:r w:rsidRPr="00D31874">
              <w:rPr>
                <w:rFonts w:asciiTheme="minorBidi" w:hAnsiTheme="minorBidi"/>
                <w:spacing w:val="1"/>
                <w:sz w:val="22"/>
                <w:szCs w:val="22"/>
              </w:rPr>
              <w:t>t</w:t>
            </w:r>
            <w:r w:rsidRPr="00D31874">
              <w:rPr>
                <w:rFonts w:asciiTheme="minorBidi" w:hAnsiTheme="minorBidi"/>
                <w:sz w:val="22"/>
                <w:szCs w:val="22"/>
              </w:rPr>
              <w:t>c</w:t>
            </w:r>
            <w:r w:rsidRPr="00D31874">
              <w:rPr>
                <w:rFonts w:asciiTheme="minorBidi" w:hAnsiTheme="minorBidi"/>
                <w:spacing w:val="-2"/>
                <w:sz w:val="22"/>
                <w:szCs w:val="22"/>
              </w:rPr>
              <w:t>h</w:t>
            </w:r>
            <w:proofErr w:type="spellEnd"/>
            <w:r w:rsidRPr="00D31874">
              <w:rPr>
                <w:rFonts w:asciiTheme="minorBidi" w:hAnsiTheme="minorBidi"/>
                <w:spacing w:val="1"/>
                <w:sz w:val="22"/>
                <w:szCs w:val="22"/>
              </w:rPr>
              <w:t>)</w:t>
            </w:r>
            <w:r w:rsidRPr="00D31874">
              <w:rPr>
                <w:rFonts w:asciiTheme="minorBidi" w:hAnsiTheme="minorBidi"/>
                <w:sz w:val="22"/>
                <w:szCs w:val="22"/>
              </w:rPr>
              <w:t>, ho</w:t>
            </w:r>
            <w:r w:rsidRPr="00D31874">
              <w:rPr>
                <w:rFonts w:asciiTheme="minorBidi" w:hAnsiTheme="minorBidi"/>
                <w:spacing w:val="-2"/>
                <w:sz w:val="22"/>
                <w:szCs w:val="22"/>
              </w:rPr>
              <w:t>s</w:t>
            </w:r>
            <w:r w:rsidRPr="00D31874">
              <w:rPr>
                <w:rFonts w:asciiTheme="minorBidi" w:hAnsiTheme="minorBidi"/>
                <w:sz w:val="22"/>
                <w:szCs w:val="22"/>
              </w:rPr>
              <w:t>es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J</w:t>
            </w:r>
            <w:r w:rsidRPr="00D31874">
              <w:rPr>
                <w:rFonts w:asciiTheme="minorBidi" w:hAnsiTheme="minorBidi"/>
                <w:spacing w:val="1"/>
                <w:sz w:val="22"/>
                <w:szCs w:val="22"/>
              </w:rPr>
              <w:t>i</w:t>
            </w:r>
            <w:r w:rsidRPr="00D31874">
              <w:rPr>
                <w:rFonts w:asciiTheme="minorBidi" w:hAnsiTheme="minorBidi"/>
                <w:sz w:val="22"/>
                <w:szCs w:val="22"/>
              </w:rPr>
              <w:t>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pacing w:val="1"/>
                <w:sz w:val="22"/>
                <w:szCs w:val="22"/>
              </w:rPr>
              <w:t>j</w:t>
            </w:r>
            <w:r w:rsidRPr="00D31874">
              <w:rPr>
                <w:rFonts w:asciiTheme="minorBidi" w:hAnsiTheme="minorBidi"/>
                <w:sz w:val="22"/>
                <w:szCs w:val="22"/>
              </w:rPr>
              <w:t>o</w:t>
            </w:r>
            <w:r w:rsidRPr="00D31874">
              <w:rPr>
                <w:rFonts w:asciiTheme="minorBidi" w:hAnsiTheme="minorBidi"/>
                <w:spacing w:val="1"/>
                <w:sz w:val="22"/>
                <w:szCs w:val="22"/>
              </w:rPr>
              <w:t>i</w:t>
            </w:r>
            <w:r w:rsidRPr="00D31874">
              <w:rPr>
                <w:rFonts w:asciiTheme="minorBidi" w:hAnsiTheme="minorBidi"/>
                <w:spacing w:val="-2"/>
                <w:sz w:val="22"/>
                <w:szCs w:val="22"/>
              </w:rPr>
              <w:t>n</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Line</w:t>
            </w:r>
            <w:r w:rsidRPr="00D31874">
              <w:rPr>
                <w:rFonts w:asciiTheme="minorBidi" w:hAnsiTheme="minorBidi"/>
                <w:spacing w:val="1"/>
                <w:sz w:val="22"/>
                <w:szCs w:val="22"/>
              </w:rPr>
              <w:t xml:space="preserve"> </w:t>
            </w:r>
            <w:r w:rsidRPr="00D31874">
              <w:rPr>
                <w:rFonts w:asciiTheme="minorBidi" w:hAnsiTheme="minorBidi"/>
                <w:spacing w:val="-2"/>
                <w:sz w:val="22"/>
                <w:szCs w:val="22"/>
              </w:rPr>
              <w:t>b</w:t>
            </w:r>
            <w:r w:rsidRPr="00D31874">
              <w:rPr>
                <w:rFonts w:asciiTheme="minorBidi" w:hAnsiTheme="minorBidi"/>
                <w:spacing w:val="1"/>
                <w:sz w:val="22"/>
                <w:szCs w:val="22"/>
              </w:rPr>
              <w:t>l</w:t>
            </w:r>
            <w:r w:rsidRPr="00D31874">
              <w:rPr>
                <w:rFonts w:asciiTheme="minorBidi" w:hAnsiTheme="minorBidi"/>
                <w:sz w:val="22"/>
                <w:szCs w:val="22"/>
              </w:rPr>
              <w:t>oc</w:t>
            </w:r>
            <w:r w:rsidRPr="00D31874">
              <w:rPr>
                <w:rFonts w:asciiTheme="minorBidi" w:hAnsiTheme="minorBidi"/>
                <w:spacing w:val="-2"/>
                <w:sz w:val="22"/>
                <w:szCs w:val="22"/>
              </w:rPr>
              <w:t>k</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 xml:space="preserve">ne </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z w:val="22"/>
                <w:szCs w:val="22"/>
              </w:rPr>
              <w:t>ns</w:t>
            </w:r>
          </w:p>
          <w:p w:rsidR="000B58F9" w:rsidRPr="00D31874" w:rsidRDefault="000B58F9" w:rsidP="00F55DE5">
            <w:pPr>
              <w:spacing w:before="1" w:line="360" w:lineRule="auto"/>
              <w:ind w:left="549" w:right="317"/>
              <w:rPr>
                <w:rFonts w:asciiTheme="minorBidi" w:hAnsiTheme="minorBidi"/>
              </w:rPr>
            </w:pPr>
            <w:r w:rsidRPr="00D31874">
              <w:rPr>
                <w:rFonts w:asciiTheme="minorBidi" w:hAnsiTheme="minorBidi"/>
                <w:sz w:val="22"/>
                <w:szCs w:val="22"/>
              </w:rPr>
              <w:t>M</w:t>
            </w:r>
            <w:r w:rsidRPr="00D31874">
              <w:rPr>
                <w:rFonts w:asciiTheme="minorBidi" w:hAnsiTheme="minorBidi"/>
                <w:spacing w:val="1"/>
                <w:sz w:val="22"/>
                <w:szCs w:val="22"/>
              </w:rPr>
              <w:t>ar</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 xml:space="preserve">n </w:t>
            </w:r>
            <w:r w:rsidRPr="00D31874">
              <w:rPr>
                <w:rFonts w:asciiTheme="minorBidi" w:hAnsiTheme="minorBidi"/>
                <w:spacing w:val="-2"/>
                <w:sz w:val="22"/>
                <w:szCs w:val="22"/>
              </w:rPr>
              <w:t>o</w:t>
            </w:r>
            <w:r w:rsidRPr="00D31874">
              <w:rPr>
                <w:rFonts w:asciiTheme="minorBidi" w:hAnsiTheme="minorBidi"/>
                <w:sz w:val="22"/>
                <w:szCs w:val="22"/>
              </w:rPr>
              <w:t>r</w:t>
            </w:r>
            <w:r w:rsidRPr="00D31874">
              <w:rPr>
                <w:rFonts w:asciiTheme="minorBidi" w:hAnsiTheme="minorBidi"/>
                <w:spacing w:val="1"/>
                <w:sz w:val="22"/>
                <w:szCs w:val="22"/>
              </w:rPr>
              <w:t xml:space="preserve"> </w:t>
            </w:r>
            <w:r w:rsidRPr="00D31874">
              <w:rPr>
                <w:rFonts w:asciiTheme="minorBidi" w:hAnsiTheme="minorBidi"/>
                <w:spacing w:val="-2"/>
                <w:sz w:val="22"/>
                <w:szCs w:val="22"/>
              </w:rPr>
              <w:t>r</w:t>
            </w:r>
            <w:r w:rsidRPr="00D31874">
              <w:rPr>
                <w:rFonts w:asciiTheme="minorBidi" w:hAnsiTheme="minorBidi"/>
                <w:sz w:val="22"/>
                <w:szCs w:val="22"/>
              </w:rPr>
              <w:t>a</w:t>
            </w:r>
            <w:r w:rsidRPr="00D31874">
              <w:rPr>
                <w:rFonts w:asciiTheme="minorBidi" w:hAnsiTheme="minorBidi"/>
                <w:spacing w:val="-2"/>
                <w:sz w:val="22"/>
                <w:szCs w:val="22"/>
              </w:rPr>
              <w:t>k</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oo</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a</w:t>
            </w:r>
            <w:r w:rsidRPr="00D31874">
              <w:rPr>
                <w:rFonts w:asciiTheme="minorBidi" w:hAnsiTheme="minorBidi"/>
                <w:spacing w:val="-1"/>
                <w:sz w:val="22"/>
                <w:szCs w:val="22"/>
              </w:rPr>
              <w:t>w</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s</w:t>
            </w:r>
            <w:r w:rsidRPr="00D31874">
              <w:rPr>
                <w:rFonts w:asciiTheme="minorBidi" w:hAnsiTheme="minorBidi"/>
                <w:sz w:val="22"/>
                <w:szCs w:val="22"/>
              </w:rPr>
              <w:t>on</w:t>
            </w:r>
            <w:r w:rsidRPr="00D31874">
              <w:rPr>
                <w:rFonts w:asciiTheme="minorBidi" w:hAnsiTheme="minorBidi"/>
                <w:spacing w:val="1"/>
                <w:sz w:val="22"/>
                <w:szCs w:val="22"/>
              </w:rPr>
              <w:t>r</w:t>
            </w:r>
            <w:r w:rsidRPr="00D31874">
              <w:rPr>
                <w:rFonts w:asciiTheme="minorBidi" w:hAnsiTheme="minorBidi"/>
                <w:sz w:val="22"/>
                <w:szCs w:val="22"/>
              </w:rPr>
              <w:t>y</w:t>
            </w:r>
            <w:r w:rsidRPr="00D31874">
              <w:rPr>
                <w:rFonts w:asciiTheme="minorBidi" w:hAnsiTheme="minorBidi"/>
                <w:spacing w:val="-2"/>
                <w:sz w:val="22"/>
                <w:szCs w:val="22"/>
              </w:rPr>
              <w:t xml:space="preserve"> </w:t>
            </w:r>
            <w:r w:rsidRPr="00D31874">
              <w:rPr>
                <w:rFonts w:asciiTheme="minorBidi" w:hAnsiTheme="minorBidi"/>
                <w:sz w:val="22"/>
                <w:szCs w:val="22"/>
              </w:rPr>
              <w:t>squ</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z w:val="22"/>
                <w:szCs w:val="22"/>
              </w:rPr>
              <w:t>e</w:t>
            </w:r>
            <w:r w:rsidRPr="00D31874">
              <w:rPr>
                <w:rFonts w:asciiTheme="minorBidi" w:hAnsiTheme="minorBidi"/>
                <w:spacing w:val="1"/>
                <w:sz w:val="22"/>
                <w:szCs w:val="22"/>
              </w:rPr>
              <w:t>r</w:t>
            </w:r>
            <w:r w:rsidRPr="00D31874">
              <w:rPr>
                <w:rFonts w:asciiTheme="minorBidi" w:hAnsiTheme="minorBidi"/>
                <w:spacing w:val="-1"/>
                <w:sz w:val="22"/>
                <w:szCs w:val="22"/>
              </w:rPr>
              <w:t>i</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ho</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easu</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t</w:t>
            </w:r>
            <w:r w:rsidRPr="00D31874">
              <w:rPr>
                <w:rFonts w:asciiTheme="minorBidi" w:hAnsiTheme="minorBidi"/>
                <w:sz w:val="22"/>
                <w:szCs w:val="22"/>
              </w:rPr>
              <w:t xml:space="preserve">apes and </w:t>
            </w:r>
            <w:r w:rsidRPr="00D31874">
              <w:rPr>
                <w:rFonts w:asciiTheme="minorBidi" w:hAnsiTheme="minorBidi"/>
                <w:spacing w:val="1"/>
                <w:sz w:val="22"/>
                <w:szCs w:val="22"/>
              </w:rPr>
              <w:t>r</w:t>
            </w:r>
            <w:r w:rsidRPr="00D31874">
              <w:rPr>
                <w:rFonts w:asciiTheme="minorBidi" w:hAnsiTheme="minorBidi"/>
                <w:spacing w:val="-2"/>
                <w:sz w:val="22"/>
                <w:szCs w:val="22"/>
              </w:rPr>
              <w:t>u</w:t>
            </w:r>
            <w:r w:rsidRPr="00D31874">
              <w:rPr>
                <w:rFonts w:asciiTheme="minorBidi" w:hAnsiTheme="minorBidi"/>
                <w:spacing w:val="1"/>
                <w:sz w:val="22"/>
                <w:szCs w:val="22"/>
              </w:rPr>
              <w:t>l</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3"/>
                <w:sz w:val="22"/>
                <w:szCs w:val="22"/>
              </w:rPr>
              <w:t>m</w:t>
            </w:r>
            <w:r w:rsidRPr="00D31874">
              <w:rPr>
                <w:rFonts w:asciiTheme="minorBidi" w:hAnsiTheme="minorBidi"/>
                <w:sz w:val="22"/>
                <w:szCs w:val="22"/>
              </w:rPr>
              <w:t>o</w:t>
            </w:r>
            <w:r w:rsidRPr="00D31874">
              <w:rPr>
                <w:rFonts w:asciiTheme="minorBidi" w:hAnsiTheme="minorBidi"/>
                <w:spacing w:val="1"/>
                <w:sz w:val="22"/>
                <w:szCs w:val="22"/>
              </w:rPr>
              <w:t>rt</w:t>
            </w:r>
            <w:r w:rsidRPr="00D31874">
              <w:rPr>
                <w:rFonts w:asciiTheme="minorBidi" w:hAnsiTheme="minorBidi"/>
                <w:sz w:val="22"/>
                <w:szCs w:val="22"/>
              </w:rPr>
              <w:t>ar</w:t>
            </w:r>
            <w:r w:rsidRPr="00D31874">
              <w:rPr>
                <w:rFonts w:asciiTheme="minorBidi" w:hAnsiTheme="minorBidi"/>
                <w:spacing w:val="-1"/>
                <w:sz w:val="22"/>
                <w:szCs w:val="22"/>
              </w:rPr>
              <w:t xml:space="preserve"> </w:t>
            </w:r>
            <w:r w:rsidRPr="00D31874">
              <w:rPr>
                <w:rFonts w:asciiTheme="minorBidi" w:hAnsiTheme="minorBidi"/>
                <w:sz w:val="22"/>
                <w:szCs w:val="22"/>
              </w:rPr>
              <w:t>bo</w:t>
            </w:r>
            <w:r w:rsidRPr="00D31874">
              <w:rPr>
                <w:rFonts w:asciiTheme="minorBidi" w:hAnsiTheme="minorBidi"/>
                <w:spacing w:val="-2"/>
                <w:sz w:val="22"/>
                <w:szCs w:val="22"/>
              </w:rPr>
              <w:t>a</w:t>
            </w:r>
            <w:r w:rsidRPr="00D31874">
              <w:rPr>
                <w:rFonts w:asciiTheme="minorBidi" w:hAnsiTheme="minorBidi"/>
                <w:spacing w:val="1"/>
                <w:sz w:val="22"/>
                <w:szCs w:val="22"/>
              </w:rPr>
              <w:t>r</w:t>
            </w:r>
            <w:r w:rsidRPr="00D31874">
              <w:rPr>
                <w:rFonts w:asciiTheme="minorBidi" w:hAnsiTheme="minorBidi"/>
                <w:sz w:val="22"/>
                <w:szCs w:val="22"/>
              </w:rPr>
              <w:t>ds</w:t>
            </w:r>
          </w:p>
          <w:p w:rsidR="000B58F9" w:rsidRPr="00D31874" w:rsidRDefault="000B58F9" w:rsidP="00F55DE5">
            <w:pPr>
              <w:spacing w:line="360" w:lineRule="auto"/>
              <w:ind w:left="549" w:right="-20"/>
              <w:rPr>
                <w:rFonts w:asciiTheme="minorBidi" w:hAnsiTheme="minorBidi"/>
              </w:rPr>
            </w:pPr>
            <w:r w:rsidRPr="00D31874">
              <w:rPr>
                <w:rFonts w:asciiTheme="minorBidi" w:hAnsiTheme="minorBidi"/>
                <w:sz w:val="22"/>
                <w:szCs w:val="22"/>
              </w:rPr>
              <w:t>Pa</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et</w:t>
            </w:r>
            <w:r w:rsidRPr="00D31874">
              <w:rPr>
                <w:rFonts w:asciiTheme="minorBidi" w:hAnsiTheme="minorBidi"/>
                <w:spacing w:val="-1"/>
                <w:sz w:val="22"/>
                <w:szCs w:val="22"/>
              </w:rPr>
              <w:t xml:space="preserve"> </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pacing w:val="-1"/>
                <w:sz w:val="22"/>
                <w:szCs w:val="22"/>
              </w:rPr>
              <w:t>l</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y</w:t>
            </w:r>
            <w:r w:rsidRPr="00D31874">
              <w:rPr>
                <w:rFonts w:asciiTheme="minorBidi" w:hAnsiTheme="minorBidi"/>
                <w:sz w:val="22"/>
                <w:szCs w:val="22"/>
              </w:rPr>
              <w:t>s, p</w:t>
            </w:r>
            <w:r w:rsidRPr="00D31874">
              <w:rPr>
                <w:rFonts w:asciiTheme="minorBidi" w:hAnsiTheme="minorBidi"/>
                <w:spacing w:val="1"/>
                <w:sz w:val="22"/>
                <w:szCs w:val="22"/>
              </w:rPr>
              <w:t>l</w:t>
            </w:r>
            <w:r w:rsidRPr="00D31874">
              <w:rPr>
                <w:rFonts w:asciiTheme="minorBidi" w:hAnsiTheme="minorBidi"/>
                <w:sz w:val="22"/>
                <w:szCs w:val="22"/>
              </w:rPr>
              <w:t>u</w:t>
            </w:r>
            <w:r w:rsidRPr="00D31874">
              <w:rPr>
                <w:rFonts w:asciiTheme="minorBidi" w:hAnsiTheme="minorBidi"/>
                <w:spacing w:val="-4"/>
                <w:sz w:val="22"/>
                <w:szCs w:val="22"/>
              </w:rPr>
              <w:t>m</w:t>
            </w:r>
            <w:r w:rsidRPr="00D31874">
              <w:rPr>
                <w:rFonts w:asciiTheme="minorBidi" w:hAnsiTheme="minorBidi"/>
                <w:sz w:val="22"/>
                <w:szCs w:val="22"/>
              </w:rPr>
              <w:t xml:space="preserve">b </w:t>
            </w:r>
            <w:r w:rsidRPr="00D31874">
              <w:rPr>
                <w:rFonts w:asciiTheme="minorBidi" w:hAnsiTheme="minorBidi"/>
                <w:spacing w:val="1"/>
                <w:sz w:val="22"/>
                <w:szCs w:val="22"/>
              </w:rPr>
              <w:t>r</w:t>
            </w:r>
            <w:r w:rsidRPr="00D31874">
              <w:rPr>
                <w:rFonts w:asciiTheme="minorBidi" w:hAnsiTheme="minorBidi"/>
                <w:sz w:val="22"/>
                <w:szCs w:val="22"/>
              </w:rPr>
              <w:t>u</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w:t>
            </w:r>
            <w:r w:rsidRPr="00D31874">
              <w:rPr>
                <w:rFonts w:asciiTheme="minorBidi" w:hAnsiTheme="minorBidi"/>
                <w:spacing w:val="-2"/>
                <w:sz w:val="22"/>
                <w:szCs w:val="22"/>
              </w:rPr>
              <w:t xml:space="preserve"> </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o</w:t>
            </w:r>
            <w:r w:rsidRPr="00D31874">
              <w:rPr>
                <w:rFonts w:asciiTheme="minorBidi" w:hAnsiTheme="minorBidi"/>
                <w:spacing w:val="-2"/>
                <w:sz w:val="22"/>
                <w:szCs w:val="22"/>
              </w:rPr>
              <w:t>f</w:t>
            </w:r>
            <w:r w:rsidRPr="00D31874">
              <w:rPr>
                <w:rFonts w:asciiTheme="minorBidi" w:hAnsiTheme="minorBidi"/>
                <w:spacing w:val="1"/>
                <w:sz w:val="22"/>
                <w:szCs w:val="22"/>
              </w:rPr>
              <w:t>i</w:t>
            </w:r>
            <w:r w:rsidRPr="00D31874">
              <w:rPr>
                <w:rFonts w:asciiTheme="minorBidi" w:hAnsiTheme="minorBidi"/>
                <w:spacing w:val="-1"/>
                <w:sz w:val="22"/>
                <w:szCs w:val="22"/>
              </w:rPr>
              <w:t>l</w:t>
            </w:r>
            <w:r w:rsidRPr="00D31874">
              <w:rPr>
                <w:rFonts w:asciiTheme="minorBidi" w:hAnsiTheme="minorBidi"/>
                <w:sz w:val="22"/>
                <w:szCs w:val="22"/>
              </w:rPr>
              <w:t>es</w:t>
            </w:r>
          </w:p>
          <w:p w:rsidR="000B58F9" w:rsidRPr="00D31874" w:rsidRDefault="000B58F9" w:rsidP="00F55DE5">
            <w:pPr>
              <w:spacing w:before="1" w:line="360" w:lineRule="auto"/>
              <w:ind w:left="549" w:right="531"/>
              <w:rPr>
                <w:rFonts w:asciiTheme="minorBidi" w:hAnsiTheme="minorBidi"/>
              </w:rPr>
            </w:pPr>
            <w:r w:rsidRPr="00D31874">
              <w:rPr>
                <w:rFonts w:asciiTheme="minorBidi" w:hAnsiTheme="minorBidi"/>
                <w:sz w:val="22"/>
                <w:szCs w:val="22"/>
              </w:rPr>
              <w:t>Sca</w:t>
            </w:r>
            <w:r w:rsidRPr="00D31874">
              <w:rPr>
                <w:rFonts w:asciiTheme="minorBidi" w:hAnsiTheme="minorBidi"/>
                <w:spacing w:val="-1"/>
                <w:sz w:val="22"/>
                <w:szCs w:val="22"/>
              </w:rPr>
              <w:t>f</w:t>
            </w:r>
            <w:r w:rsidRPr="00D31874">
              <w:rPr>
                <w:rFonts w:asciiTheme="minorBidi" w:hAnsiTheme="minorBidi"/>
                <w:spacing w:val="1"/>
                <w:sz w:val="22"/>
                <w:szCs w:val="22"/>
              </w:rPr>
              <w:t>f</w:t>
            </w:r>
            <w:r w:rsidRPr="00D31874">
              <w:rPr>
                <w:rFonts w:asciiTheme="minorBidi" w:hAnsiTheme="minorBidi"/>
                <w:sz w:val="22"/>
                <w:szCs w:val="22"/>
              </w:rPr>
              <w:t>o</w:t>
            </w:r>
            <w:r w:rsidRPr="00D31874">
              <w:rPr>
                <w:rFonts w:asciiTheme="minorBidi" w:hAnsiTheme="minorBidi"/>
                <w:spacing w:val="1"/>
                <w:sz w:val="22"/>
                <w:szCs w:val="22"/>
              </w:rPr>
              <w:t>l</w:t>
            </w:r>
            <w:r w:rsidRPr="00D31874">
              <w:rPr>
                <w:rFonts w:asciiTheme="minorBidi" w:hAnsiTheme="minorBidi"/>
                <w:spacing w:val="-2"/>
                <w:sz w:val="22"/>
                <w:szCs w:val="22"/>
              </w:rPr>
              <w:t>d</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2"/>
                <w:sz w:val="22"/>
                <w:szCs w:val="22"/>
              </w:rPr>
              <w:t>h</w:t>
            </w:r>
            <w:r w:rsidRPr="00D31874">
              <w:rPr>
                <w:rFonts w:asciiTheme="minorBidi" w:hAnsiTheme="minorBidi"/>
                <w:sz w:val="22"/>
                <w:szCs w:val="22"/>
              </w:rPr>
              <w:t>o</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 xml:space="preserve">s, </w:t>
            </w:r>
            <w:r w:rsidRPr="00D31874">
              <w:rPr>
                <w:rFonts w:asciiTheme="minorBidi" w:hAnsiTheme="minorBidi"/>
                <w:spacing w:val="1"/>
                <w:sz w:val="22"/>
                <w:szCs w:val="22"/>
              </w:rPr>
              <w:t>s</w:t>
            </w:r>
            <w:r w:rsidRPr="00D31874">
              <w:rPr>
                <w:rFonts w:asciiTheme="minorBidi" w:hAnsiTheme="minorBidi"/>
                <w:spacing w:val="-4"/>
                <w:sz w:val="22"/>
                <w:szCs w:val="22"/>
              </w:rPr>
              <w:t>m</w:t>
            </w:r>
            <w:r w:rsidRPr="00D31874">
              <w:rPr>
                <w:rFonts w:asciiTheme="minorBidi" w:hAnsiTheme="minorBidi"/>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p</w:t>
            </w:r>
            <w:r w:rsidRPr="00D31874">
              <w:rPr>
                <w:rFonts w:asciiTheme="minorBidi" w:hAnsiTheme="minorBidi"/>
                <w:spacing w:val="-2"/>
                <w:sz w:val="22"/>
                <w:szCs w:val="22"/>
              </w:rPr>
              <w:t>e</w:t>
            </w:r>
            <w:r w:rsidRPr="00D31874">
              <w:rPr>
                <w:rFonts w:asciiTheme="minorBidi" w:hAnsiTheme="minorBidi"/>
                <w:spacing w:val="1"/>
                <w:sz w:val="22"/>
                <w:szCs w:val="22"/>
              </w:rPr>
              <w:t>tr</w:t>
            </w:r>
            <w:r w:rsidRPr="00D31874">
              <w:rPr>
                <w:rFonts w:asciiTheme="minorBidi" w:hAnsiTheme="minorBidi"/>
                <w:spacing w:val="-2"/>
                <w:sz w:val="22"/>
                <w:szCs w:val="22"/>
              </w:rPr>
              <w:t>o</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d</w:t>
            </w:r>
            <w:r w:rsidRPr="00D31874">
              <w:rPr>
                <w:rFonts w:asciiTheme="minorBidi" w:hAnsiTheme="minorBidi"/>
                <w:spacing w:val="1"/>
                <w:sz w:val="22"/>
                <w:szCs w:val="22"/>
              </w:rPr>
              <w:t>i</w:t>
            </w:r>
            <w:r w:rsidRPr="00D31874">
              <w:rPr>
                <w:rFonts w:asciiTheme="minorBidi" w:hAnsiTheme="minorBidi"/>
                <w:spacing w:val="-2"/>
                <w:sz w:val="22"/>
                <w:szCs w:val="22"/>
              </w:rPr>
              <w:t>e</w:t>
            </w:r>
            <w:r w:rsidRPr="00D31874">
              <w:rPr>
                <w:rFonts w:asciiTheme="minorBidi" w:hAnsiTheme="minorBidi"/>
                <w:sz w:val="22"/>
                <w:szCs w:val="22"/>
              </w:rPr>
              <w:t>s</w:t>
            </w:r>
            <w:r w:rsidRPr="00D31874">
              <w:rPr>
                <w:rFonts w:asciiTheme="minorBidi" w:hAnsiTheme="minorBidi"/>
                <w:spacing w:val="-2"/>
                <w:sz w:val="22"/>
                <w:szCs w:val="22"/>
              </w:rPr>
              <w:t>e</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z w:val="22"/>
                <w:szCs w:val="22"/>
              </w:rPr>
              <w:t>en</w:t>
            </w:r>
            <w:r w:rsidRPr="00D31874">
              <w:rPr>
                <w:rFonts w:asciiTheme="minorBidi" w:hAnsiTheme="minorBidi"/>
                <w:spacing w:val="-2"/>
                <w:sz w:val="22"/>
                <w:szCs w:val="22"/>
              </w:rPr>
              <w:t>g</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 xml:space="preserve">s </w:t>
            </w:r>
            <w:r w:rsidRPr="00D31874">
              <w:rPr>
                <w:rFonts w:asciiTheme="minorBidi" w:hAnsiTheme="minorBidi"/>
                <w:spacing w:val="1"/>
                <w:sz w:val="22"/>
                <w:szCs w:val="22"/>
              </w:rPr>
              <w:t>a</w:t>
            </w:r>
            <w:r w:rsidRPr="00D31874">
              <w:rPr>
                <w:rFonts w:asciiTheme="minorBidi" w:hAnsiTheme="minorBidi"/>
                <w:sz w:val="22"/>
                <w:szCs w:val="22"/>
              </w:rPr>
              <w:t>nd</w:t>
            </w:r>
            <w:r w:rsidRPr="00D31874">
              <w:rPr>
                <w:rFonts w:asciiTheme="minorBidi" w:hAnsiTheme="minorBidi"/>
                <w:spacing w:val="-2"/>
                <w:sz w:val="22"/>
                <w:szCs w:val="22"/>
              </w:rPr>
              <w:t xml:space="preserve"> c</w:t>
            </w:r>
            <w:r w:rsidRPr="00D31874">
              <w:rPr>
                <w:rFonts w:asciiTheme="minorBidi" w:hAnsiTheme="minorBidi"/>
                <w:sz w:val="22"/>
                <w:szCs w:val="22"/>
              </w:rPr>
              <w:t>o</w:t>
            </w:r>
            <w:r w:rsidRPr="00D31874">
              <w:rPr>
                <w:rFonts w:asciiTheme="minorBidi" w:hAnsiTheme="minorBidi"/>
                <w:spacing w:val="-4"/>
                <w:sz w:val="22"/>
                <w:szCs w:val="22"/>
              </w:rPr>
              <w:t>m</w:t>
            </w:r>
            <w:r w:rsidRPr="00D31874">
              <w:rPr>
                <w:rFonts w:asciiTheme="minorBidi" w:hAnsiTheme="minorBidi"/>
                <w:sz w:val="22"/>
                <w:szCs w:val="22"/>
              </w:rPr>
              <w:t>p</w:t>
            </w:r>
            <w:r w:rsidRPr="00D31874">
              <w:rPr>
                <w:rFonts w:asciiTheme="minorBidi" w:hAnsiTheme="minorBidi"/>
                <w:spacing w:val="1"/>
                <w:sz w:val="22"/>
                <w:szCs w:val="22"/>
              </w:rPr>
              <w:t>r</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so</w:t>
            </w:r>
            <w:r w:rsidRPr="00D31874">
              <w:rPr>
                <w:rFonts w:asciiTheme="minorBidi" w:hAnsiTheme="minorBidi"/>
                <w:spacing w:val="1"/>
                <w:sz w:val="22"/>
                <w:szCs w:val="22"/>
              </w:rPr>
              <w:t>r</w:t>
            </w:r>
            <w:r w:rsidRPr="00D31874">
              <w:rPr>
                <w:rFonts w:asciiTheme="minorBidi" w:hAnsiTheme="minorBidi"/>
                <w:sz w:val="22"/>
                <w:szCs w:val="22"/>
              </w:rPr>
              <w:t>s,</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2"/>
                <w:sz w:val="22"/>
                <w:szCs w:val="22"/>
              </w:rPr>
              <w:t>p</w:t>
            </w:r>
            <w:r w:rsidRPr="00D31874">
              <w:rPr>
                <w:rFonts w:asciiTheme="minorBidi" w:hAnsiTheme="minorBidi"/>
                <w:spacing w:val="1"/>
                <w:sz w:val="22"/>
                <w:szCs w:val="22"/>
              </w:rPr>
              <w:t>i</w:t>
            </w:r>
            <w:r w:rsidRPr="00D31874">
              <w:rPr>
                <w:rFonts w:asciiTheme="minorBidi" w:hAnsiTheme="minorBidi"/>
                <w:spacing w:val="-2"/>
                <w:sz w:val="22"/>
                <w:szCs w:val="22"/>
              </w:rPr>
              <w:t>r</w:t>
            </w:r>
            <w:r w:rsidRPr="00D31874">
              <w:rPr>
                <w:rFonts w:asciiTheme="minorBidi" w:hAnsiTheme="minorBidi"/>
                <w:spacing w:val="1"/>
                <w:sz w:val="22"/>
                <w:szCs w:val="22"/>
              </w:rPr>
              <w:t>i</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pacing w:val="1"/>
                <w:sz w:val="22"/>
                <w:szCs w:val="22"/>
              </w:rPr>
              <w:t>l</w:t>
            </w:r>
            <w:r w:rsidRPr="00D31874">
              <w:rPr>
                <w:rFonts w:asciiTheme="minorBidi" w:hAnsiTheme="minorBidi"/>
                <w:sz w:val="22"/>
                <w:szCs w:val="22"/>
              </w:rPr>
              <w:t>e</w:t>
            </w:r>
            <w:r w:rsidRPr="00D31874">
              <w:rPr>
                <w:rFonts w:asciiTheme="minorBidi" w:hAnsiTheme="minorBidi"/>
                <w:spacing w:val="-2"/>
                <w:sz w:val="22"/>
                <w:szCs w:val="22"/>
              </w:rPr>
              <w:t>v</w:t>
            </w:r>
            <w:r w:rsidRPr="00D31874">
              <w:rPr>
                <w:rFonts w:asciiTheme="minorBidi" w:hAnsiTheme="minorBidi"/>
                <w:sz w:val="22"/>
                <w:szCs w:val="22"/>
              </w:rPr>
              <w:t>e</w:t>
            </w:r>
            <w:r w:rsidRPr="00D31874">
              <w:rPr>
                <w:rFonts w:asciiTheme="minorBidi" w:hAnsiTheme="minorBidi"/>
                <w:spacing w:val="1"/>
                <w:sz w:val="22"/>
                <w:szCs w:val="22"/>
              </w:rPr>
              <w:t>l</w:t>
            </w:r>
            <w:r w:rsidRPr="00D31874">
              <w:rPr>
                <w:rFonts w:asciiTheme="minorBidi" w:hAnsiTheme="minorBidi"/>
                <w:sz w:val="22"/>
                <w:szCs w:val="22"/>
              </w:rPr>
              <w:t>s,</w:t>
            </w:r>
            <w:r w:rsidRPr="00D31874">
              <w:rPr>
                <w:rFonts w:asciiTheme="minorBidi" w:hAnsiTheme="minorBidi"/>
                <w:spacing w:val="4"/>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r</w:t>
            </w:r>
            <w:r w:rsidRPr="00D31874">
              <w:rPr>
                <w:rFonts w:asciiTheme="minorBidi" w:hAnsiTheme="minorBidi"/>
                <w:sz w:val="22"/>
                <w:szCs w:val="22"/>
              </w:rPr>
              <w:t>a</w:t>
            </w:r>
            <w:r w:rsidRPr="00D31874">
              <w:rPr>
                <w:rFonts w:asciiTheme="minorBidi" w:hAnsiTheme="minorBidi"/>
                <w:spacing w:val="1"/>
                <w:sz w:val="22"/>
                <w:szCs w:val="22"/>
              </w:rPr>
              <w:t>i</w:t>
            </w:r>
            <w:r w:rsidRPr="00D31874">
              <w:rPr>
                <w:rFonts w:asciiTheme="minorBidi" w:hAnsiTheme="minorBidi"/>
                <w:spacing w:val="-2"/>
                <w:sz w:val="22"/>
                <w:szCs w:val="22"/>
              </w:rPr>
              <w:t>g</w:t>
            </w:r>
            <w:r w:rsidRPr="00D31874">
              <w:rPr>
                <w:rFonts w:asciiTheme="minorBidi" w:hAnsiTheme="minorBidi"/>
                <w:sz w:val="22"/>
                <w:szCs w:val="22"/>
              </w:rPr>
              <w:t>ht ed</w:t>
            </w:r>
            <w:r w:rsidRPr="00D31874">
              <w:rPr>
                <w:rFonts w:asciiTheme="minorBidi" w:hAnsiTheme="minorBidi"/>
                <w:spacing w:val="-2"/>
                <w:sz w:val="22"/>
                <w:szCs w:val="22"/>
              </w:rPr>
              <w:t>g</w:t>
            </w:r>
            <w:r w:rsidRPr="00D31874">
              <w:rPr>
                <w:rFonts w:asciiTheme="minorBidi" w:hAnsiTheme="minorBidi"/>
                <w:sz w:val="22"/>
                <w:szCs w:val="22"/>
              </w:rPr>
              <w:t>e</w:t>
            </w:r>
            <w:r w:rsidRPr="00D31874">
              <w:rPr>
                <w:rFonts w:asciiTheme="minorBidi" w:hAnsiTheme="minorBidi"/>
                <w:spacing w:val="1"/>
                <w:sz w:val="22"/>
                <w:szCs w:val="22"/>
              </w:rPr>
              <w:t>s</w:t>
            </w:r>
            <w:r w:rsidRPr="00D31874">
              <w:rPr>
                <w:rFonts w:asciiTheme="minorBidi" w:hAnsiTheme="minorBidi"/>
                <w:sz w:val="22"/>
                <w:szCs w:val="22"/>
              </w:rPr>
              <w:t>, s</w:t>
            </w:r>
            <w:r w:rsidRPr="00D31874">
              <w:rPr>
                <w:rFonts w:asciiTheme="minorBidi" w:hAnsiTheme="minorBidi"/>
                <w:spacing w:val="-1"/>
                <w:sz w:val="22"/>
                <w:szCs w:val="22"/>
              </w:rPr>
              <w:t>t</w:t>
            </w:r>
            <w:r w:rsidRPr="00D31874">
              <w:rPr>
                <w:rFonts w:asciiTheme="minorBidi" w:hAnsiTheme="minorBidi"/>
                <w:spacing w:val="1"/>
                <w:sz w:val="22"/>
                <w:szCs w:val="22"/>
              </w:rPr>
              <w:t>ri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pacing w:val="-1"/>
                <w:sz w:val="22"/>
                <w:szCs w:val="22"/>
              </w:rPr>
              <w:t>l</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e</w:t>
            </w:r>
            <w:r w:rsidRPr="00D31874">
              <w:rPr>
                <w:rFonts w:asciiTheme="minorBidi" w:hAnsiTheme="minorBidi"/>
                <w:sz w:val="22"/>
                <w:szCs w:val="22"/>
              </w:rPr>
              <w:t>s</w:t>
            </w:r>
          </w:p>
          <w:p w:rsidR="000B58F9" w:rsidRPr="00D31874" w:rsidRDefault="000B58F9" w:rsidP="00F55DE5">
            <w:pPr>
              <w:spacing w:line="360" w:lineRule="auto"/>
              <w:ind w:left="549" w:right="-20"/>
              <w:rPr>
                <w:rFonts w:asciiTheme="minorBidi" w:hAnsiTheme="minorBidi"/>
              </w:rPr>
            </w:pPr>
            <w:r w:rsidRPr="00D31874">
              <w:rPr>
                <w:rFonts w:asciiTheme="minorBidi" w:hAnsiTheme="minorBidi"/>
                <w:spacing w:val="2"/>
                <w:position w:val="-1"/>
                <w:sz w:val="22"/>
                <w:szCs w:val="22"/>
              </w:rPr>
              <w:t>T</w:t>
            </w:r>
            <w:r w:rsidRPr="00D31874">
              <w:rPr>
                <w:rFonts w:asciiTheme="minorBidi" w:hAnsiTheme="minorBidi"/>
                <w:spacing w:val="-2"/>
                <w:position w:val="-1"/>
                <w:sz w:val="22"/>
                <w:szCs w:val="22"/>
              </w:rPr>
              <w:t>r</w:t>
            </w:r>
            <w:r w:rsidRPr="00D31874">
              <w:rPr>
                <w:rFonts w:asciiTheme="minorBidi" w:hAnsiTheme="minorBidi"/>
                <w:position w:val="-1"/>
                <w:sz w:val="22"/>
                <w:szCs w:val="22"/>
              </w:rPr>
              <w:t>o</w:t>
            </w:r>
            <w:r w:rsidRPr="00D31874">
              <w:rPr>
                <w:rFonts w:asciiTheme="minorBidi" w:hAnsiTheme="minorBidi"/>
                <w:spacing w:val="-1"/>
                <w:position w:val="-1"/>
                <w:sz w:val="22"/>
                <w:szCs w:val="22"/>
              </w:rPr>
              <w:t>w</w:t>
            </w:r>
            <w:r w:rsidRPr="00D31874">
              <w:rPr>
                <w:rFonts w:asciiTheme="minorBidi" w:hAnsiTheme="minorBidi"/>
                <w:position w:val="-1"/>
                <w:sz w:val="22"/>
                <w:szCs w:val="22"/>
              </w:rPr>
              <w:t>e</w:t>
            </w:r>
            <w:r w:rsidRPr="00D31874">
              <w:rPr>
                <w:rFonts w:asciiTheme="minorBidi" w:hAnsiTheme="minorBidi"/>
                <w:spacing w:val="-1"/>
                <w:position w:val="-1"/>
                <w:sz w:val="22"/>
                <w:szCs w:val="22"/>
              </w:rPr>
              <w:t>l</w:t>
            </w:r>
            <w:r w:rsidRPr="00D31874">
              <w:rPr>
                <w:rFonts w:asciiTheme="minorBidi" w:hAnsiTheme="minorBidi"/>
                <w:position w:val="-1"/>
                <w:sz w:val="22"/>
                <w:szCs w:val="22"/>
              </w:rPr>
              <w:t>s</w:t>
            </w:r>
          </w:p>
          <w:p w:rsidR="000B58F9" w:rsidRPr="00D31874" w:rsidRDefault="000B58F9" w:rsidP="00F55DE5">
            <w:pPr>
              <w:spacing w:before="1" w:line="360" w:lineRule="auto"/>
              <w:ind w:left="549" w:right="-20"/>
              <w:rPr>
                <w:rFonts w:asciiTheme="minorBidi" w:hAnsiTheme="minorBidi"/>
              </w:rPr>
            </w:pPr>
            <w:r w:rsidRPr="00D31874">
              <w:rPr>
                <w:rFonts w:asciiTheme="minorBidi" w:hAnsiTheme="minorBidi"/>
                <w:sz w:val="22"/>
                <w:szCs w:val="22"/>
              </w:rPr>
              <w:t>Whe</w:t>
            </w:r>
            <w:r w:rsidRPr="00D31874">
              <w:rPr>
                <w:rFonts w:asciiTheme="minorBidi" w:hAnsiTheme="minorBidi"/>
                <w:spacing w:val="-2"/>
                <w:sz w:val="22"/>
                <w:szCs w:val="22"/>
              </w:rPr>
              <w:t>e</w:t>
            </w:r>
            <w:r w:rsidRPr="00D31874">
              <w:rPr>
                <w:rFonts w:asciiTheme="minorBidi" w:hAnsiTheme="minorBidi"/>
                <w:spacing w:val="1"/>
                <w:sz w:val="22"/>
                <w:szCs w:val="22"/>
              </w:rPr>
              <w:t>l</w:t>
            </w:r>
            <w:r w:rsidRPr="00D31874">
              <w:rPr>
                <w:rFonts w:asciiTheme="minorBidi" w:hAnsiTheme="minorBidi"/>
                <w:sz w:val="22"/>
                <w:szCs w:val="22"/>
              </w:rPr>
              <w:t>b</w:t>
            </w:r>
            <w:r w:rsidRPr="00D31874">
              <w:rPr>
                <w:rFonts w:asciiTheme="minorBidi" w:hAnsiTheme="minorBidi"/>
                <w:spacing w:val="-2"/>
                <w:sz w:val="22"/>
                <w:szCs w:val="22"/>
              </w:rPr>
              <w:t>a</w:t>
            </w:r>
            <w:r w:rsidRPr="00D31874">
              <w:rPr>
                <w:rFonts w:asciiTheme="minorBidi" w:hAnsiTheme="minorBidi"/>
                <w:spacing w:val="1"/>
                <w:sz w:val="22"/>
                <w:szCs w:val="22"/>
              </w:rPr>
              <w:t>rr</w:t>
            </w:r>
            <w:r w:rsidRPr="00D31874">
              <w:rPr>
                <w:rFonts w:asciiTheme="minorBidi" w:hAnsiTheme="minorBidi"/>
                <w:sz w:val="22"/>
                <w:szCs w:val="22"/>
              </w:rPr>
              <w:t>o</w:t>
            </w:r>
            <w:r w:rsidRPr="00D31874">
              <w:rPr>
                <w:rFonts w:asciiTheme="minorBidi" w:hAnsiTheme="minorBidi"/>
                <w:spacing w:val="-1"/>
                <w:sz w:val="22"/>
                <w:szCs w:val="22"/>
              </w:rPr>
              <w:t>w</w:t>
            </w:r>
            <w:r w:rsidRPr="00D31874">
              <w:rPr>
                <w:rFonts w:asciiTheme="minorBidi" w:hAnsiTheme="minorBidi"/>
                <w:sz w:val="22"/>
                <w:szCs w:val="22"/>
              </w:rPr>
              <w:t>s</w:t>
            </w:r>
          </w:p>
          <w:p w:rsidR="000B58F9" w:rsidRPr="008F046F" w:rsidRDefault="000B58F9" w:rsidP="00F55DE5">
            <w:pPr>
              <w:tabs>
                <w:tab w:val="left" w:pos="920"/>
              </w:tabs>
              <w:spacing w:before="39" w:line="360" w:lineRule="auto"/>
              <w:ind w:left="568" w:right="-20"/>
              <w:rPr>
                <w:rFonts w:asciiTheme="minorBidi" w:hAnsiTheme="minorBidi"/>
                <w:sz w:val="22"/>
                <w:szCs w:val="22"/>
              </w:rPr>
            </w:pPr>
            <w:r w:rsidRPr="008F046F">
              <w:rPr>
                <w:rFonts w:asciiTheme="minorBidi" w:hAnsiTheme="minorBidi"/>
                <w:spacing w:val="-1"/>
                <w:sz w:val="22"/>
                <w:szCs w:val="22"/>
              </w:rPr>
              <w:t>B</w:t>
            </w:r>
            <w:r w:rsidRPr="008F046F">
              <w:rPr>
                <w:rFonts w:asciiTheme="minorBidi" w:hAnsiTheme="minorBidi"/>
                <w:spacing w:val="1"/>
                <w:sz w:val="22"/>
                <w:szCs w:val="22"/>
              </w:rPr>
              <w:t>r</w:t>
            </w:r>
            <w:r w:rsidRPr="008F046F">
              <w:rPr>
                <w:rFonts w:asciiTheme="minorBidi" w:hAnsiTheme="minorBidi"/>
                <w:sz w:val="22"/>
                <w:szCs w:val="22"/>
              </w:rPr>
              <w:t>ush</w:t>
            </w:r>
            <w:r w:rsidR="00292F89">
              <w:rPr>
                <w:rFonts w:asciiTheme="minorBidi" w:hAnsiTheme="minorBidi"/>
                <w:sz w:val="22"/>
                <w:szCs w:val="22"/>
              </w:rPr>
              <w:t xml:space="preserve"> </w:t>
            </w:r>
            <w:r w:rsidRPr="008F046F">
              <w:rPr>
                <w:rFonts w:asciiTheme="minorBidi" w:hAnsiTheme="minorBidi"/>
                <w:sz w:val="22"/>
                <w:szCs w:val="22"/>
              </w:rPr>
              <w:t>w</w:t>
            </w:r>
            <w:r w:rsidRPr="008F046F">
              <w:rPr>
                <w:rFonts w:asciiTheme="minorBidi" w:hAnsiTheme="minorBidi"/>
                <w:spacing w:val="-3"/>
                <w:sz w:val="22"/>
                <w:szCs w:val="22"/>
              </w:rPr>
              <w:t>a</w:t>
            </w:r>
            <w:r w:rsidRPr="008F046F">
              <w:rPr>
                <w:rFonts w:asciiTheme="minorBidi" w:hAnsiTheme="minorBidi"/>
                <w:spacing w:val="1"/>
                <w:sz w:val="22"/>
                <w:szCs w:val="22"/>
              </w:rPr>
              <w:t>r</w:t>
            </w:r>
            <w:r w:rsidRPr="008F046F">
              <w:rPr>
                <w:rFonts w:asciiTheme="minorBidi" w:hAnsiTheme="minorBidi"/>
                <w:sz w:val="22"/>
                <w:szCs w:val="22"/>
              </w:rPr>
              <w:t>e a</w:t>
            </w:r>
            <w:r w:rsidRPr="008F046F">
              <w:rPr>
                <w:rFonts w:asciiTheme="minorBidi" w:hAnsiTheme="minorBidi"/>
                <w:spacing w:val="-2"/>
                <w:sz w:val="22"/>
                <w:szCs w:val="22"/>
              </w:rPr>
              <w:t>n</w:t>
            </w:r>
            <w:r w:rsidRPr="008F046F">
              <w:rPr>
                <w:rFonts w:asciiTheme="minorBidi" w:hAnsiTheme="minorBidi"/>
                <w:sz w:val="22"/>
                <w:szCs w:val="22"/>
              </w:rPr>
              <w:t>d a</w:t>
            </w:r>
            <w:r w:rsidRPr="008F046F">
              <w:rPr>
                <w:rFonts w:asciiTheme="minorBidi" w:hAnsiTheme="minorBidi"/>
                <w:spacing w:val="-2"/>
                <w:sz w:val="22"/>
                <w:szCs w:val="22"/>
              </w:rPr>
              <w:t>c</w:t>
            </w:r>
            <w:r w:rsidRPr="008F046F">
              <w:rPr>
                <w:rFonts w:asciiTheme="minorBidi" w:hAnsiTheme="minorBidi"/>
                <w:sz w:val="22"/>
                <w:szCs w:val="22"/>
              </w:rPr>
              <w:t>ce</w:t>
            </w:r>
            <w:r w:rsidRPr="008F046F">
              <w:rPr>
                <w:rFonts w:asciiTheme="minorBidi" w:hAnsiTheme="minorBidi"/>
                <w:spacing w:val="-2"/>
                <w:sz w:val="22"/>
                <w:szCs w:val="22"/>
              </w:rPr>
              <w:t>s</w:t>
            </w:r>
            <w:r w:rsidRPr="008F046F">
              <w:rPr>
                <w:rFonts w:asciiTheme="minorBidi" w:hAnsiTheme="minorBidi"/>
                <w:sz w:val="22"/>
                <w:szCs w:val="22"/>
              </w:rPr>
              <w:t>so</w:t>
            </w:r>
            <w:r w:rsidRPr="008F046F">
              <w:rPr>
                <w:rFonts w:asciiTheme="minorBidi" w:hAnsiTheme="minorBidi"/>
                <w:spacing w:val="-1"/>
                <w:sz w:val="22"/>
                <w:szCs w:val="22"/>
              </w:rPr>
              <w:t>r</w:t>
            </w:r>
            <w:r w:rsidRPr="008F046F">
              <w:rPr>
                <w:rFonts w:asciiTheme="minorBidi" w:hAnsiTheme="minorBidi"/>
                <w:spacing w:val="1"/>
                <w:sz w:val="22"/>
                <w:szCs w:val="22"/>
              </w:rPr>
              <w:t>i</w:t>
            </w:r>
            <w:r w:rsidRPr="008F046F">
              <w:rPr>
                <w:rFonts w:asciiTheme="minorBidi" w:hAnsiTheme="minorBidi"/>
                <w:sz w:val="22"/>
                <w:szCs w:val="22"/>
              </w:rPr>
              <w:t>e</w:t>
            </w:r>
            <w:r w:rsidRPr="008F046F">
              <w:rPr>
                <w:rFonts w:asciiTheme="minorBidi" w:hAnsiTheme="minorBidi"/>
                <w:spacing w:val="1"/>
                <w:sz w:val="22"/>
                <w:szCs w:val="22"/>
              </w:rPr>
              <w:t>s</w:t>
            </w:r>
            <w:r w:rsidRPr="008F046F">
              <w:rPr>
                <w:rFonts w:asciiTheme="minorBidi" w:hAnsiTheme="minorBidi"/>
                <w:sz w:val="22"/>
                <w:szCs w:val="22"/>
              </w:rPr>
              <w:t>,</w:t>
            </w:r>
            <w:r w:rsidRPr="008F046F">
              <w:rPr>
                <w:rFonts w:asciiTheme="minorBidi" w:hAnsiTheme="minorBidi"/>
                <w:spacing w:val="-2"/>
                <w:sz w:val="22"/>
                <w:szCs w:val="22"/>
              </w:rPr>
              <w:t xml:space="preserve"> </w:t>
            </w:r>
            <w:r w:rsidRPr="008F046F">
              <w:rPr>
                <w:rFonts w:asciiTheme="minorBidi" w:hAnsiTheme="minorBidi"/>
                <w:sz w:val="22"/>
                <w:szCs w:val="22"/>
              </w:rPr>
              <w:t>buc</w:t>
            </w:r>
            <w:r w:rsidRPr="008F046F">
              <w:rPr>
                <w:rFonts w:asciiTheme="minorBidi" w:hAnsiTheme="minorBidi"/>
                <w:spacing w:val="-2"/>
                <w:sz w:val="22"/>
                <w:szCs w:val="22"/>
              </w:rPr>
              <w:t>k</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D</w:t>
            </w:r>
            <w:r w:rsidRPr="008F046F">
              <w:rPr>
                <w:rFonts w:asciiTheme="minorBidi" w:hAnsiTheme="minorBidi"/>
                <w:spacing w:val="1"/>
                <w:sz w:val="22"/>
                <w:szCs w:val="22"/>
              </w:rPr>
              <w:t>r</w:t>
            </w:r>
            <w:r w:rsidRPr="008F046F">
              <w:rPr>
                <w:rFonts w:asciiTheme="minorBidi" w:hAnsiTheme="minorBidi"/>
                <w:sz w:val="22"/>
                <w:szCs w:val="22"/>
              </w:rPr>
              <w:t>op sh</w:t>
            </w:r>
            <w:r w:rsidRPr="008F046F">
              <w:rPr>
                <w:rFonts w:asciiTheme="minorBidi" w:hAnsiTheme="minorBidi"/>
                <w:spacing w:val="-2"/>
                <w:sz w:val="22"/>
                <w:szCs w:val="22"/>
              </w:rPr>
              <w:t>e</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 du</w:t>
            </w:r>
            <w:r w:rsidRPr="008F046F">
              <w:rPr>
                <w:rFonts w:asciiTheme="minorBidi" w:hAnsiTheme="minorBidi"/>
                <w:spacing w:val="-1"/>
                <w:sz w:val="22"/>
                <w:szCs w:val="22"/>
              </w:rPr>
              <w:t>s</w:t>
            </w:r>
            <w:r w:rsidRPr="008F046F">
              <w:rPr>
                <w:rFonts w:asciiTheme="minorBidi" w:hAnsiTheme="minorBidi"/>
                <w:spacing w:val="1"/>
                <w:sz w:val="22"/>
                <w:szCs w:val="22"/>
              </w:rPr>
              <w:t>t</w:t>
            </w:r>
            <w:r w:rsidRPr="008F046F">
              <w:rPr>
                <w:rFonts w:asciiTheme="minorBidi" w:hAnsiTheme="minorBidi"/>
                <w:spacing w:val="-2"/>
                <w:sz w:val="22"/>
                <w:szCs w:val="22"/>
              </w:rPr>
              <w:t>e</w:t>
            </w:r>
            <w:r w:rsidRPr="008F046F">
              <w:rPr>
                <w:rFonts w:asciiTheme="minorBidi" w:hAnsiTheme="minorBidi"/>
                <w:sz w:val="22"/>
                <w:szCs w:val="22"/>
              </w:rPr>
              <w:t>r</w:t>
            </w:r>
            <w:r w:rsidRPr="008F046F">
              <w:rPr>
                <w:rFonts w:asciiTheme="minorBidi" w:hAnsiTheme="minorBidi"/>
                <w:spacing w:val="1"/>
                <w:sz w:val="22"/>
                <w:szCs w:val="22"/>
              </w:rPr>
              <w:t xml:space="preserve"> </w:t>
            </w:r>
            <w:r w:rsidRPr="008F046F">
              <w:rPr>
                <w:rFonts w:asciiTheme="minorBidi" w:hAnsiTheme="minorBidi"/>
                <w:sz w:val="22"/>
                <w:szCs w:val="22"/>
              </w:rPr>
              <w:t>b</w:t>
            </w:r>
            <w:r w:rsidRPr="008F046F">
              <w:rPr>
                <w:rFonts w:asciiTheme="minorBidi" w:hAnsiTheme="minorBidi"/>
                <w:spacing w:val="-2"/>
                <w:sz w:val="22"/>
                <w:szCs w:val="22"/>
              </w:rPr>
              <w:t>r</w:t>
            </w:r>
            <w:r w:rsidRPr="008F046F">
              <w:rPr>
                <w:rFonts w:asciiTheme="minorBidi" w:hAnsiTheme="minorBidi"/>
                <w:sz w:val="22"/>
                <w:szCs w:val="22"/>
              </w:rPr>
              <w:t>ush</w:t>
            </w:r>
            <w:r w:rsidRPr="008F046F">
              <w:rPr>
                <w:rFonts w:asciiTheme="minorBidi" w:hAnsiTheme="minorBidi"/>
                <w:spacing w:val="-2"/>
                <w:sz w:val="22"/>
                <w:szCs w:val="22"/>
              </w:rPr>
              <w:t>e</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z w:val="22"/>
                <w:szCs w:val="22"/>
              </w:rPr>
              <w:t>Fi</w:t>
            </w:r>
            <w:r w:rsidRPr="008F046F">
              <w:rPr>
                <w:rFonts w:asciiTheme="minorBidi" w:hAnsiTheme="minorBidi"/>
                <w:spacing w:val="-1"/>
                <w:sz w:val="22"/>
                <w:szCs w:val="22"/>
              </w:rPr>
              <w:t>l</w:t>
            </w:r>
            <w:r w:rsidRPr="008F046F">
              <w:rPr>
                <w:rFonts w:asciiTheme="minorBidi" w:hAnsiTheme="minorBidi"/>
                <w:spacing w:val="1"/>
                <w:sz w:val="22"/>
                <w:szCs w:val="22"/>
              </w:rPr>
              <w:t>li</w:t>
            </w:r>
            <w:r w:rsidRPr="008F046F">
              <w:rPr>
                <w:rFonts w:asciiTheme="minorBidi" w:hAnsiTheme="minorBidi"/>
                <w:sz w:val="22"/>
                <w:szCs w:val="22"/>
              </w:rPr>
              <w:t>ng</w:t>
            </w:r>
            <w:r w:rsidRPr="008F046F">
              <w:rPr>
                <w:rFonts w:asciiTheme="minorBidi" w:hAnsiTheme="minorBidi"/>
                <w:spacing w:val="-2"/>
                <w:sz w:val="22"/>
                <w:szCs w:val="22"/>
              </w:rPr>
              <w:t xml:space="preserve"> k</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pacing w:val="-2"/>
                <w:sz w:val="22"/>
                <w:szCs w:val="22"/>
              </w:rPr>
              <w:t>v</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z w:val="22"/>
                <w:szCs w:val="22"/>
              </w:rPr>
              <w:t xml:space="preserve">and </w:t>
            </w:r>
            <w:r w:rsidRPr="008F046F">
              <w:rPr>
                <w:rFonts w:asciiTheme="minorBidi" w:hAnsiTheme="minorBidi"/>
                <w:spacing w:val="-2"/>
                <w:sz w:val="22"/>
                <w:szCs w:val="22"/>
              </w:rPr>
              <w:t>b</w:t>
            </w:r>
            <w:r w:rsidRPr="008F046F">
              <w:rPr>
                <w:rFonts w:asciiTheme="minorBidi" w:hAnsiTheme="minorBidi"/>
                <w:spacing w:val="1"/>
                <w:sz w:val="22"/>
                <w:szCs w:val="22"/>
              </w:rPr>
              <w:t>l</w:t>
            </w:r>
            <w:r w:rsidRPr="008F046F">
              <w:rPr>
                <w:rFonts w:asciiTheme="minorBidi" w:hAnsiTheme="minorBidi"/>
                <w:sz w:val="22"/>
                <w:szCs w:val="22"/>
              </w:rPr>
              <w:t>ad</w:t>
            </w:r>
            <w:r w:rsidRPr="008F046F">
              <w:rPr>
                <w:rFonts w:asciiTheme="minorBidi" w:hAnsiTheme="minorBidi"/>
                <w:spacing w:val="-2"/>
                <w:sz w:val="22"/>
                <w:szCs w:val="22"/>
              </w:rPr>
              <w:t>e</w:t>
            </w:r>
            <w:r w:rsidRPr="008F046F">
              <w:rPr>
                <w:rFonts w:asciiTheme="minorBidi" w:hAnsiTheme="minorBidi"/>
                <w:sz w:val="22"/>
                <w:szCs w:val="22"/>
              </w:rPr>
              <w:t>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H</w:t>
            </w:r>
            <w:r w:rsidRPr="008F046F">
              <w:rPr>
                <w:rFonts w:asciiTheme="minorBidi" w:hAnsiTheme="minorBidi"/>
                <w:sz w:val="22"/>
                <w:szCs w:val="22"/>
              </w:rPr>
              <w:t>a</w:t>
            </w:r>
            <w:r w:rsidRPr="008F046F">
              <w:rPr>
                <w:rFonts w:asciiTheme="minorBidi" w:hAnsiTheme="minorBidi"/>
                <w:spacing w:val="-1"/>
                <w:sz w:val="22"/>
                <w:szCs w:val="22"/>
              </w:rPr>
              <w:t>m</w:t>
            </w:r>
            <w:r w:rsidRPr="008F046F">
              <w:rPr>
                <w:rFonts w:asciiTheme="minorBidi" w:hAnsiTheme="minorBidi"/>
                <w:spacing w:val="-4"/>
                <w:sz w:val="22"/>
                <w:szCs w:val="22"/>
              </w:rPr>
              <w:t>m</w:t>
            </w:r>
            <w:r w:rsidRPr="008F046F">
              <w:rPr>
                <w:rFonts w:asciiTheme="minorBidi" w:hAnsiTheme="minorBidi"/>
                <w:sz w:val="22"/>
                <w:szCs w:val="22"/>
              </w:rPr>
              <w:t>e</w:t>
            </w:r>
            <w:r w:rsidRPr="008F046F">
              <w:rPr>
                <w:rFonts w:asciiTheme="minorBidi" w:hAnsiTheme="minorBidi"/>
                <w:spacing w:val="1"/>
                <w:sz w:val="22"/>
                <w:szCs w:val="22"/>
              </w:rPr>
              <w:t>r</w:t>
            </w:r>
            <w:r w:rsidRPr="008F046F">
              <w:rPr>
                <w:rFonts w:asciiTheme="minorBidi" w:hAnsiTheme="minorBidi"/>
                <w:sz w:val="22"/>
                <w:szCs w:val="22"/>
              </w:rPr>
              <w:t>s, h</w:t>
            </w:r>
            <w:r w:rsidRPr="008F046F">
              <w:rPr>
                <w:rFonts w:asciiTheme="minorBidi" w:hAnsiTheme="minorBidi"/>
                <w:spacing w:val="1"/>
                <w:sz w:val="22"/>
                <w:szCs w:val="22"/>
              </w:rPr>
              <w:t>e</w:t>
            </w:r>
            <w:r w:rsidRPr="008F046F">
              <w:rPr>
                <w:rFonts w:asciiTheme="minorBidi" w:hAnsiTheme="minorBidi"/>
                <w:sz w:val="22"/>
                <w:szCs w:val="22"/>
              </w:rPr>
              <w:t>at</w:t>
            </w:r>
            <w:r w:rsidRPr="008F046F">
              <w:rPr>
                <w:rFonts w:asciiTheme="minorBidi" w:hAnsiTheme="minorBidi"/>
                <w:spacing w:val="1"/>
                <w:sz w:val="22"/>
                <w:szCs w:val="22"/>
              </w:rPr>
              <w:t xml:space="preserve"> </w:t>
            </w:r>
            <w:r w:rsidRPr="008F046F">
              <w:rPr>
                <w:rFonts w:asciiTheme="minorBidi" w:hAnsiTheme="minorBidi"/>
                <w:spacing w:val="-2"/>
                <w:sz w:val="22"/>
                <w:szCs w:val="22"/>
              </w:rPr>
              <w:t>g</w:t>
            </w:r>
            <w:r w:rsidRPr="008F046F">
              <w:rPr>
                <w:rFonts w:asciiTheme="minorBidi" w:hAnsiTheme="minorBidi"/>
                <w:sz w:val="22"/>
                <w:szCs w:val="22"/>
              </w:rPr>
              <w:t>uns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N</w:t>
            </w:r>
            <w:r w:rsidRPr="008F046F">
              <w:rPr>
                <w:rFonts w:asciiTheme="minorBidi" w:hAnsiTheme="minorBidi"/>
                <w:sz w:val="22"/>
                <w:szCs w:val="22"/>
              </w:rPr>
              <w:t>a</w:t>
            </w:r>
            <w:r w:rsidRPr="008F046F">
              <w:rPr>
                <w:rFonts w:asciiTheme="minorBidi" w:hAnsiTheme="minorBidi"/>
                <w:spacing w:val="1"/>
                <w:sz w:val="22"/>
                <w:szCs w:val="22"/>
              </w:rPr>
              <w:t>i</w:t>
            </w:r>
            <w:r w:rsidRPr="008F046F">
              <w:rPr>
                <w:rFonts w:asciiTheme="minorBidi" w:hAnsiTheme="minorBidi"/>
                <w:sz w:val="22"/>
                <w:szCs w:val="22"/>
              </w:rPr>
              <w:t>l</w:t>
            </w:r>
            <w:r w:rsidRPr="008F046F">
              <w:rPr>
                <w:rFonts w:asciiTheme="minorBidi" w:hAnsiTheme="minorBidi"/>
                <w:spacing w:val="1"/>
                <w:sz w:val="22"/>
                <w:szCs w:val="22"/>
              </w:rPr>
              <w:t xml:space="preserve"> </w:t>
            </w:r>
            <w:r w:rsidRPr="008F046F">
              <w:rPr>
                <w:rFonts w:asciiTheme="minorBidi" w:hAnsiTheme="minorBidi"/>
                <w:spacing w:val="-2"/>
                <w:sz w:val="22"/>
                <w:szCs w:val="22"/>
              </w:rPr>
              <w:t>p</w:t>
            </w:r>
            <w:r w:rsidRPr="008F046F">
              <w:rPr>
                <w:rFonts w:asciiTheme="minorBidi" w:hAnsiTheme="minorBidi"/>
                <w:sz w:val="22"/>
                <w:szCs w:val="22"/>
              </w:rPr>
              <w:t>unc</w:t>
            </w:r>
            <w:r w:rsidRPr="008F046F">
              <w:rPr>
                <w:rFonts w:asciiTheme="minorBidi" w:hAnsiTheme="minorBidi"/>
                <w:spacing w:val="-2"/>
                <w:sz w:val="22"/>
                <w:szCs w:val="22"/>
              </w:rPr>
              <w:t>h</w:t>
            </w:r>
            <w:r w:rsidRPr="008F046F">
              <w:rPr>
                <w:rFonts w:asciiTheme="minorBidi" w:hAnsiTheme="minorBidi"/>
                <w:sz w:val="22"/>
                <w:szCs w:val="22"/>
              </w:rPr>
              <w:t>es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z w:val="22"/>
                <w:szCs w:val="22"/>
              </w:rPr>
              <w:t>Pa</w:t>
            </w:r>
            <w:r w:rsidRPr="008F046F">
              <w:rPr>
                <w:rFonts w:asciiTheme="minorBidi" w:hAnsiTheme="minorBidi"/>
                <w:spacing w:val="1"/>
                <w:sz w:val="22"/>
                <w:szCs w:val="22"/>
              </w:rPr>
              <w:t>i</w:t>
            </w:r>
            <w:r w:rsidRPr="008F046F">
              <w:rPr>
                <w:rFonts w:asciiTheme="minorBidi" w:hAnsiTheme="minorBidi"/>
                <w:spacing w:val="-2"/>
                <w:sz w:val="22"/>
                <w:szCs w:val="22"/>
              </w:rPr>
              <w:t>n</w:t>
            </w:r>
            <w:r w:rsidRPr="008F046F">
              <w:rPr>
                <w:rFonts w:asciiTheme="minorBidi" w:hAnsiTheme="minorBidi"/>
                <w:sz w:val="22"/>
                <w:szCs w:val="22"/>
              </w:rPr>
              <w:t>t</w:t>
            </w:r>
            <w:r w:rsidRPr="008F046F">
              <w:rPr>
                <w:rFonts w:asciiTheme="minorBidi" w:hAnsiTheme="minorBidi"/>
                <w:spacing w:val="1"/>
                <w:sz w:val="22"/>
                <w:szCs w:val="22"/>
              </w:rPr>
              <w:t xml:space="preserve"> </w:t>
            </w:r>
            <w:r w:rsidRPr="008F046F">
              <w:rPr>
                <w:rFonts w:asciiTheme="minorBidi" w:hAnsiTheme="minorBidi"/>
                <w:sz w:val="22"/>
                <w:szCs w:val="22"/>
              </w:rPr>
              <w:t>po</w:t>
            </w:r>
            <w:r w:rsidRPr="008F046F">
              <w:rPr>
                <w:rFonts w:asciiTheme="minorBidi" w:hAnsiTheme="minorBidi"/>
                <w:spacing w:val="-1"/>
                <w:sz w:val="22"/>
                <w:szCs w:val="22"/>
              </w:rPr>
              <w:t>t</w:t>
            </w:r>
            <w:r w:rsidRPr="008F046F">
              <w:rPr>
                <w:rFonts w:asciiTheme="minorBidi" w:hAnsiTheme="minorBidi"/>
                <w:sz w:val="22"/>
                <w:szCs w:val="22"/>
              </w:rPr>
              <w:t xml:space="preserve">s </w:t>
            </w:r>
            <w:r w:rsidRPr="008F046F">
              <w:rPr>
                <w:rFonts w:asciiTheme="minorBidi" w:hAnsiTheme="minorBidi"/>
                <w:spacing w:val="1"/>
                <w:sz w:val="22"/>
                <w:szCs w:val="22"/>
              </w:rPr>
              <w:t>a</w:t>
            </w:r>
            <w:r w:rsidRPr="008F046F">
              <w:rPr>
                <w:rFonts w:asciiTheme="minorBidi" w:hAnsiTheme="minorBidi"/>
                <w:spacing w:val="-2"/>
                <w:sz w:val="22"/>
                <w:szCs w:val="22"/>
              </w:rPr>
              <w:t>n</w:t>
            </w:r>
            <w:r w:rsidRPr="008F046F">
              <w:rPr>
                <w:rFonts w:asciiTheme="minorBidi" w:hAnsiTheme="minorBidi"/>
                <w:sz w:val="22"/>
                <w:szCs w:val="22"/>
              </w:rPr>
              <w:t>d buc</w:t>
            </w:r>
            <w:r w:rsidRPr="008F046F">
              <w:rPr>
                <w:rFonts w:asciiTheme="minorBidi" w:hAnsiTheme="minorBidi"/>
                <w:spacing w:val="-2"/>
                <w:sz w:val="22"/>
                <w:szCs w:val="22"/>
              </w:rPr>
              <w:t>k</w:t>
            </w:r>
            <w:r w:rsidRPr="008F046F">
              <w:rPr>
                <w:rFonts w:asciiTheme="minorBidi" w:hAnsiTheme="minorBidi"/>
                <w:sz w:val="22"/>
                <w:szCs w:val="22"/>
              </w:rPr>
              <w:t>e</w:t>
            </w:r>
            <w:r w:rsidRPr="008F046F">
              <w:rPr>
                <w:rFonts w:asciiTheme="minorBidi" w:hAnsiTheme="minorBidi"/>
                <w:spacing w:val="-1"/>
                <w:sz w:val="22"/>
                <w:szCs w:val="22"/>
              </w:rPr>
              <w:t>t</w:t>
            </w:r>
            <w:r w:rsidRPr="008F046F">
              <w:rPr>
                <w:rFonts w:asciiTheme="minorBidi" w:hAnsiTheme="minorBidi"/>
                <w:sz w:val="22"/>
                <w:szCs w:val="22"/>
              </w:rPr>
              <w:t>s, p</w:t>
            </w:r>
            <w:r w:rsidRPr="008F046F">
              <w:rPr>
                <w:rFonts w:asciiTheme="minorBidi" w:hAnsiTheme="minorBidi"/>
                <w:spacing w:val="-2"/>
                <w:sz w:val="22"/>
                <w:szCs w:val="22"/>
              </w:rPr>
              <w:t>a</w:t>
            </w:r>
            <w:r w:rsidRPr="008F046F">
              <w:rPr>
                <w:rFonts w:asciiTheme="minorBidi" w:hAnsiTheme="minorBidi"/>
                <w:spacing w:val="-1"/>
                <w:sz w:val="22"/>
                <w:szCs w:val="22"/>
              </w:rPr>
              <w:t>i</w:t>
            </w:r>
            <w:r w:rsidRPr="008F046F">
              <w:rPr>
                <w:rFonts w:asciiTheme="minorBidi" w:hAnsiTheme="minorBidi"/>
                <w:sz w:val="22"/>
                <w:szCs w:val="22"/>
              </w:rPr>
              <w:t>nt</w:t>
            </w:r>
            <w:r w:rsidRPr="008F046F">
              <w:rPr>
                <w:rFonts w:asciiTheme="minorBidi" w:hAnsiTheme="minorBidi"/>
                <w:spacing w:val="1"/>
                <w:sz w:val="22"/>
                <w:szCs w:val="22"/>
              </w:rPr>
              <w:t xml:space="preserve"> </w:t>
            </w:r>
            <w:r w:rsidRPr="008F046F">
              <w:rPr>
                <w:rFonts w:asciiTheme="minorBidi" w:hAnsiTheme="minorBidi"/>
                <w:spacing w:val="-2"/>
                <w:sz w:val="22"/>
                <w:szCs w:val="22"/>
              </w:rPr>
              <w:t>s</w:t>
            </w:r>
            <w:r w:rsidRPr="008F046F">
              <w:rPr>
                <w:rFonts w:asciiTheme="minorBidi" w:hAnsiTheme="minorBidi"/>
                <w:spacing w:val="1"/>
                <w:sz w:val="22"/>
                <w:szCs w:val="22"/>
              </w:rPr>
              <w:t>t</w:t>
            </w:r>
            <w:r w:rsidRPr="008F046F">
              <w:rPr>
                <w:rFonts w:asciiTheme="minorBidi" w:hAnsiTheme="minorBidi"/>
                <w:spacing w:val="-1"/>
                <w:sz w:val="22"/>
                <w:szCs w:val="22"/>
              </w:rPr>
              <w:t>i</w:t>
            </w:r>
            <w:r w:rsidRPr="008F046F">
              <w:rPr>
                <w:rFonts w:asciiTheme="minorBidi" w:hAnsiTheme="minorBidi"/>
                <w:spacing w:val="1"/>
                <w:sz w:val="22"/>
                <w:szCs w:val="22"/>
              </w:rPr>
              <w:t>rr</w:t>
            </w:r>
            <w:r w:rsidRPr="008F046F">
              <w:rPr>
                <w:rFonts w:asciiTheme="minorBidi" w:hAnsiTheme="minorBidi"/>
                <w:spacing w:val="-2"/>
                <w:sz w:val="22"/>
                <w:szCs w:val="22"/>
              </w:rPr>
              <w:t>e</w:t>
            </w:r>
            <w:r w:rsidRPr="008F046F">
              <w:rPr>
                <w:rFonts w:asciiTheme="minorBidi" w:hAnsiTheme="minorBidi"/>
                <w:spacing w:val="1"/>
                <w:sz w:val="22"/>
                <w:szCs w:val="22"/>
              </w:rPr>
              <w:t>r</w:t>
            </w:r>
            <w:r w:rsidRPr="008F046F">
              <w:rPr>
                <w:rFonts w:asciiTheme="minorBidi" w:hAnsiTheme="minorBidi"/>
                <w:sz w:val="22"/>
                <w:szCs w:val="22"/>
              </w:rPr>
              <w:t>s,</w:t>
            </w:r>
            <w:r w:rsidRPr="008F046F">
              <w:rPr>
                <w:rFonts w:asciiTheme="minorBidi" w:hAnsiTheme="minorBidi"/>
                <w:spacing w:val="-2"/>
                <w:sz w:val="22"/>
                <w:szCs w:val="22"/>
              </w:rPr>
              <w:t xml:space="preserve"> </w:t>
            </w:r>
            <w:r w:rsidRPr="008F046F">
              <w:rPr>
                <w:rFonts w:asciiTheme="minorBidi" w:hAnsiTheme="minorBidi"/>
                <w:sz w:val="22"/>
                <w:szCs w:val="22"/>
              </w:rPr>
              <w:t>pu</w:t>
            </w:r>
            <w:r w:rsidRPr="008F046F">
              <w:rPr>
                <w:rFonts w:asciiTheme="minorBidi" w:hAnsiTheme="minorBidi"/>
                <w:spacing w:val="-1"/>
                <w:sz w:val="22"/>
                <w:szCs w:val="22"/>
              </w:rPr>
              <w:t>t</w:t>
            </w:r>
            <w:r w:rsidRPr="008F046F">
              <w:rPr>
                <w:rFonts w:asciiTheme="minorBidi" w:hAnsiTheme="minorBidi"/>
                <w:spacing w:val="1"/>
                <w:sz w:val="22"/>
                <w:szCs w:val="22"/>
              </w:rPr>
              <w:t>t</w:t>
            </w:r>
            <w:r w:rsidRPr="008F046F">
              <w:rPr>
                <w:rFonts w:asciiTheme="minorBidi" w:hAnsiTheme="minorBidi"/>
                <w:sz w:val="22"/>
                <w:szCs w:val="22"/>
              </w:rPr>
              <w:t>y</w:t>
            </w:r>
            <w:r w:rsidRPr="008F046F">
              <w:rPr>
                <w:rFonts w:asciiTheme="minorBidi" w:hAnsiTheme="minorBidi"/>
                <w:spacing w:val="-2"/>
                <w:sz w:val="22"/>
                <w:szCs w:val="22"/>
              </w:rPr>
              <w:t xml:space="preserve"> k</w:t>
            </w:r>
            <w:r w:rsidRPr="008F046F">
              <w:rPr>
                <w:rFonts w:asciiTheme="minorBidi" w:hAnsiTheme="minorBidi"/>
                <w:sz w:val="22"/>
                <w:szCs w:val="22"/>
              </w:rPr>
              <w:t>n</w:t>
            </w:r>
            <w:r w:rsidRPr="008F046F">
              <w:rPr>
                <w:rFonts w:asciiTheme="minorBidi" w:hAnsiTheme="minorBidi"/>
                <w:spacing w:val="1"/>
                <w:sz w:val="22"/>
                <w:szCs w:val="22"/>
              </w:rPr>
              <w:t>i</w:t>
            </w:r>
            <w:r w:rsidRPr="008F046F">
              <w:rPr>
                <w:rFonts w:asciiTheme="minorBidi" w:hAnsiTheme="minorBidi"/>
                <w:spacing w:val="-2"/>
                <w:sz w:val="22"/>
                <w:szCs w:val="22"/>
              </w:rPr>
              <w:t>v</w:t>
            </w:r>
            <w:r w:rsidRPr="008F046F">
              <w:rPr>
                <w:rFonts w:asciiTheme="minorBidi" w:hAnsiTheme="minorBidi"/>
                <w:sz w:val="22"/>
                <w:szCs w:val="22"/>
              </w:rPr>
              <w:t>es</w:t>
            </w:r>
          </w:p>
          <w:p w:rsidR="000B58F9" w:rsidRPr="008F046F" w:rsidRDefault="000B58F9" w:rsidP="00F55DE5">
            <w:pPr>
              <w:tabs>
                <w:tab w:val="left" w:pos="920"/>
              </w:tabs>
              <w:spacing w:before="1" w:line="360" w:lineRule="auto"/>
              <w:ind w:left="568" w:right="-20"/>
              <w:rPr>
                <w:rFonts w:asciiTheme="minorBidi" w:hAnsiTheme="minorBidi"/>
                <w:sz w:val="22"/>
                <w:szCs w:val="22"/>
              </w:rPr>
            </w:pPr>
            <w:r w:rsidRPr="008F046F">
              <w:rPr>
                <w:rFonts w:asciiTheme="minorBidi" w:hAnsiTheme="minorBidi"/>
                <w:spacing w:val="-1"/>
                <w:sz w:val="22"/>
                <w:szCs w:val="22"/>
              </w:rPr>
              <w:t>R</w:t>
            </w:r>
            <w:r w:rsidRPr="008F046F">
              <w:rPr>
                <w:rFonts w:asciiTheme="minorBidi" w:hAnsiTheme="minorBidi"/>
                <w:sz w:val="22"/>
                <w:szCs w:val="22"/>
              </w:rPr>
              <w:t>o</w:t>
            </w:r>
            <w:r w:rsidRPr="008F046F">
              <w:rPr>
                <w:rFonts w:asciiTheme="minorBidi" w:hAnsiTheme="minorBidi"/>
                <w:spacing w:val="1"/>
                <w:sz w:val="22"/>
                <w:szCs w:val="22"/>
              </w:rPr>
              <w:t>ll</w:t>
            </w:r>
            <w:r w:rsidRPr="008F046F">
              <w:rPr>
                <w:rFonts w:asciiTheme="minorBidi" w:hAnsiTheme="minorBidi"/>
                <w:spacing w:val="-2"/>
                <w:sz w:val="22"/>
                <w:szCs w:val="22"/>
              </w:rPr>
              <w:t>e</w:t>
            </w:r>
            <w:r w:rsidRPr="008F046F">
              <w:rPr>
                <w:rFonts w:asciiTheme="minorBidi" w:hAnsiTheme="minorBidi"/>
                <w:sz w:val="22"/>
                <w:szCs w:val="22"/>
              </w:rPr>
              <w:t>r</w:t>
            </w:r>
            <w:r w:rsidRPr="008F046F">
              <w:rPr>
                <w:rFonts w:asciiTheme="minorBidi" w:hAnsiTheme="minorBidi"/>
                <w:spacing w:val="1"/>
                <w:sz w:val="22"/>
                <w:szCs w:val="22"/>
              </w:rPr>
              <w:t xml:space="preserve"> </w:t>
            </w:r>
            <w:r w:rsidRPr="008F046F">
              <w:rPr>
                <w:rFonts w:asciiTheme="minorBidi" w:hAnsiTheme="minorBidi"/>
                <w:spacing w:val="-2"/>
                <w:sz w:val="22"/>
                <w:szCs w:val="22"/>
              </w:rPr>
              <w:t>f</w:t>
            </w:r>
            <w:r w:rsidRPr="008F046F">
              <w:rPr>
                <w:rFonts w:asciiTheme="minorBidi" w:hAnsiTheme="minorBidi"/>
                <w:spacing w:val="1"/>
                <w:sz w:val="22"/>
                <w:szCs w:val="22"/>
              </w:rPr>
              <w:t>r</w:t>
            </w:r>
            <w:r w:rsidRPr="008F046F">
              <w:rPr>
                <w:rFonts w:asciiTheme="minorBidi" w:hAnsiTheme="minorBidi"/>
                <w:sz w:val="22"/>
                <w:szCs w:val="22"/>
              </w:rPr>
              <w:t>a</w:t>
            </w:r>
            <w:r w:rsidRPr="008F046F">
              <w:rPr>
                <w:rFonts w:asciiTheme="minorBidi" w:hAnsiTheme="minorBidi"/>
                <w:spacing w:val="-3"/>
                <w:sz w:val="22"/>
                <w:szCs w:val="22"/>
              </w:rPr>
              <w:t>m</w:t>
            </w:r>
            <w:r w:rsidRPr="008F046F">
              <w:rPr>
                <w:rFonts w:asciiTheme="minorBidi" w:hAnsiTheme="minorBidi"/>
                <w:sz w:val="22"/>
                <w:szCs w:val="22"/>
              </w:rPr>
              <w:t>es</w:t>
            </w:r>
            <w:r w:rsidRPr="008F046F">
              <w:rPr>
                <w:rFonts w:asciiTheme="minorBidi" w:hAnsiTheme="minorBidi"/>
                <w:spacing w:val="1"/>
                <w:sz w:val="22"/>
                <w:szCs w:val="22"/>
              </w:rPr>
              <w:t xml:space="preserve"> </w:t>
            </w:r>
            <w:r w:rsidRPr="008F046F">
              <w:rPr>
                <w:rFonts w:asciiTheme="minorBidi" w:hAnsiTheme="minorBidi"/>
                <w:sz w:val="22"/>
                <w:szCs w:val="22"/>
              </w:rPr>
              <w:t>and</w:t>
            </w:r>
            <w:r w:rsidRPr="008F046F">
              <w:rPr>
                <w:rFonts w:asciiTheme="minorBidi" w:hAnsiTheme="minorBidi"/>
                <w:spacing w:val="-2"/>
                <w:sz w:val="22"/>
                <w:szCs w:val="22"/>
              </w:rPr>
              <w:t xml:space="preserve"> </w:t>
            </w:r>
            <w:r w:rsidRPr="008F046F">
              <w:rPr>
                <w:rFonts w:asciiTheme="minorBidi" w:hAnsiTheme="minorBidi"/>
                <w:sz w:val="22"/>
                <w:szCs w:val="22"/>
              </w:rPr>
              <w:t>ac</w:t>
            </w:r>
            <w:r w:rsidRPr="008F046F">
              <w:rPr>
                <w:rFonts w:asciiTheme="minorBidi" w:hAnsiTheme="minorBidi"/>
                <w:spacing w:val="-2"/>
                <w:sz w:val="22"/>
                <w:szCs w:val="22"/>
              </w:rPr>
              <w:t>c</w:t>
            </w:r>
            <w:r w:rsidRPr="008F046F">
              <w:rPr>
                <w:rFonts w:asciiTheme="minorBidi" w:hAnsiTheme="minorBidi"/>
                <w:sz w:val="22"/>
                <w:szCs w:val="22"/>
              </w:rPr>
              <w:t>e</w:t>
            </w:r>
            <w:r w:rsidRPr="008F046F">
              <w:rPr>
                <w:rFonts w:asciiTheme="minorBidi" w:hAnsiTheme="minorBidi"/>
                <w:spacing w:val="1"/>
                <w:sz w:val="22"/>
                <w:szCs w:val="22"/>
              </w:rPr>
              <w:t>s</w:t>
            </w:r>
            <w:r w:rsidRPr="008F046F">
              <w:rPr>
                <w:rFonts w:asciiTheme="minorBidi" w:hAnsiTheme="minorBidi"/>
                <w:sz w:val="22"/>
                <w:szCs w:val="22"/>
              </w:rPr>
              <w:t>s</w:t>
            </w:r>
            <w:r w:rsidRPr="008F046F">
              <w:rPr>
                <w:rFonts w:asciiTheme="minorBidi" w:hAnsiTheme="minorBidi"/>
                <w:spacing w:val="-2"/>
                <w:sz w:val="22"/>
                <w:szCs w:val="22"/>
              </w:rPr>
              <w:t>o</w:t>
            </w:r>
            <w:r w:rsidRPr="008F046F">
              <w:rPr>
                <w:rFonts w:asciiTheme="minorBidi" w:hAnsiTheme="minorBidi"/>
                <w:spacing w:val="1"/>
                <w:sz w:val="22"/>
                <w:szCs w:val="22"/>
              </w:rPr>
              <w:t>r</w:t>
            </w:r>
            <w:r w:rsidRPr="008F046F">
              <w:rPr>
                <w:rFonts w:asciiTheme="minorBidi" w:hAnsiTheme="minorBidi"/>
                <w:spacing w:val="-1"/>
                <w:sz w:val="22"/>
                <w:szCs w:val="22"/>
              </w:rPr>
              <w:t>i</w:t>
            </w:r>
            <w:r w:rsidRPr="008F046F">
              <w:rPr>
                <w:rFonts w:asciiTheme="minorBidi" w:hAnsiTheme="minorBidi"/>
                <w:sz w:val="22"/>
                <w:szCs w:val="22"/>
              </w:rPr>
              <w:t>es</w:t>
            </w:r>
          </w:p>
          <w:p w:rsidR="000B58F9" w:rsidRPr="00D31874" w:rsidRDefault="000B58F9" w:rsidP="00F55DE5">
            <w:pPr>
              <w:spacing w:line="360" w:lineRule="auto"/>
              <w:rPr>
                <w:rFonts w:asciiTheme="minorBidi" w:hAnsiTheme="minorBidi"/>
                <w:sz w:val="22"/>
                <w:szCs w:val="22"/>
                <w:lang w:val="en-GB"/>
              </w:rPr>
            </w:pPr>
            <w:r w:rsidRPr="008F046F">
              <w:rPr>
                <w:rFonts w:asciiTheme="minorBidi" w:hAnsiTheme="minorBidi"/>
                <w:sz w:val="22"/>
                <w:szCs w:val="22"/>
              </w:rPr>
              <w:t>Sande</w:t>
            </w:r>
            <w:r w:rsidRPr="008F046F">
              <w:rPr>
                <w:rFonts w:asciiTheme="minorBidi" w:hAnsiTheme="minorBidi"/>
                <w:spacing w:val="-1"/>
                <w:sz w:val="22"/>
                <w:szCs w:val="22"/>
              </w:rPr>
              <w:t>r</w:t>
            </w:r>
            <w:r w:rsidRPr="008F046F">
              <w:rPr>
                <w:rFonts w:asciiTheme="minorBidi" w:hAnsiTheme="minorBidi"/>
                <w:sz w:val="22"/>
                <w:szCs w:val="22"/>
              </w:rPr>
              <w:t>s</w:t>
            </w:r>
            <w:r w:rsidRPr="008F046F">
              <w:rPr>
                <w:rFonts w:asciiTheme="minorBidi" w:hAnsiTheme="minorBidi"/>
                <w:spacing w:val="1"/>
                <w:sz w:val="22"/>
                <w:szCs w:val="22"/>
              </w:rPr>
              <w:t xml:space="preserve"> </w:t>
            </w:r>
            <w:r w:rsidRPr="008F046F">
              <w:rPr>
                <w:rFonts w:asciiTheme="minorBidi" w:hAnsiTheme="minorBidi"/>
                <w:sz w:val="22"/>
                <w:szCs w:val="22"/>
              </w:rPr>
              <w:t xml:space="preserve">– </w:t>
            </w:r>
            <w:r w:rsidRPr="008F046F">
              <w:rPr>
                <w:rFonts w:asciiTheme="minorBidi" w:hAnsiTheme="minorBidi"/>
                <w:spacing w:val="-2"/>
                <w:sz w:val="22"/>
                <w:szCs w:val="22"/>
              </w:rPr>
              <w:t>h</w:t>
            </w:r>
            <w:r w:rsidRPr="008F046F">
              <w:rPr>
                <w:rFonts w:asciiTheme="minorBidi" w:hAnsiTheme="minorBidi"/>
                <w:sz w:val="22"/>
                <w:szCs w:val="22"/>
              </w:rPr>
              <w:t>and a</w:t>
            </w:r>
            <w:r w:rsidRPr="008F046F">
              <w:rPr>
                <w:rFonts w:asciiTheme="minorBidi" w:hAnsiTheme="minorBidi"/>
                <w:spacing w:val="-2"/>
                <w:sz w:val="22"/>
                <w:szCs w:val="22"/>
              </w:rPr>
              <w:t>n</w:t>
            </w:r>
            <w:r w:rsidRPr="008F046F">
              <w:rPr>
                <w:rFonts w:asciiTheme="minorBidi" w:hAnsiTheme="minorBidi"/>
                <w:sz w:val="22"/>
                <w:szCs w:val="22"/>
              </w:rPr>
              <w:t xml:space="preserve">d </w:t>
            </w:r>
            <w:r w:rsidRPr="008F046F">
              <w:rPr>
                <w:rFonts w:asciiTheme="minorBidi" w:hAnsiTheme="minorBidi"/>
                <w:spacing w:val="-4"/>
                <w:sz w:val="22"/>
                <w:szCs w:val="22"/>
              </w:rPr>
              <w:t>m</w:t>
            </w:r>
            <w:r w:rsidRPr="008F046F">
              <w:rPr>
                <w:rFonts w:asciiTheme="minorBidi" w:hAnsiTheme="minorBidi"/>
                <w:sz w:val="22"/>
                <w:szCs w:val="22"/>
              </w:rPr>
              <w:t>echa</w:t>
            </w:r>
            <w:r w:rsidRPr="008F046F">
              <w:rPr>
                <w:rFonts w:asciiTheme="minorBidi" w:hAnsiTheme="minorBidi"/>
                <w:spacing w:val="-2"/>
                <w:sz w:val="22"/>
                <w:szCs w:val="22"/>
              </w:rPr>
              <w:t>n</w:t>
            </w:r>
            <w:r w:rsidRPr="008F046F">
              <w:rPr>
                <w:rFonts w:asciiTheme="minorBidi" w:hAnsiTheme="minorBidi"/>
                <w:spacing w:val="1"/>
                <w:sz w:val="22"/>
                <w:szCs w:val="22"/>
              </w:rPr>
              <w:t>i</w:t>
            </w:r>
            <w:r w:rsidRPr="008F046F">
              <w:rPr>
                <w:rFonts w:asciiTheme="minorBidi" w:hAnsiTheme="minorBidi"/>
                <w:sz w:val="22"/>
                <w:szCs w:val="22"/>
              </w:rPr>
              <w:t>c</w:t>
            </w:r>
            <w:r w:rsidRPr="008F046F">
              <w:rPr>
                <w:rFonts w:asciiTheme="minorBidi" w:hAnsiTheme="minorBidi"/>
                <w:spacing w:val="-2"/>
                <w:sz w:val="22"/>
                <w:szCs w:val="22"/>
              </w:rPr>
              <w:t>a</w:t>
            </w:r>
            <w:r w:rsidRPr="008F046F">
              <w:rPr>
                <w:rFonts w:asciiTheme="minorBidi" w:hAnsiTheme="minorBidi"/>
                <w:spacing w:val="1"/>
                <w:sz w:val="22"/>
                <w:szCs w:val="22"/>
              </w:rPr>
              <w:t>l</w:t>
            </w:r>
            <w:r w:rsidRPr="008F046F">
              <w:rPr>
                <w:rFonts w:asciiTheme="minorBidi" w:hAnsiTheme="minorBidi"/>
                <w:sz w:val="22"/>
                <w:szCs w:val="22"/>
              </w:rPr>
              <w:t>, s</w:t>
            </w:r>
            <w:r w:rsidRPr="008F046F">
              <w:rPr>
                <w:rFonts w:asciiTheme="minorBidi" w:hAnsiTheme="minorBidi"/>
                <w:spacing w:val="-2"/>
                <w:sz w:val="22"/>
                <w:szCs w:val="22"/>
              </w:rPr>
              <w:t>c</w:t>
            </w:r>
            <w:r w:rsidRPr="008F046F">
              <w:rPr>
                <w:rFonts w:asciiTheme="minorBidi" w:hAnsiTheme="minorBidi"/>
                <w:spacing w:val="1"/>
                <w:sz w:val="22"/>
                <w:szCs w:val="22"/>
              </w:rPr>
              <w:t>r</w:t>
            </w:r>
            <w:r w:rsidRPr="008F046F">
              <w:rPr>
                <w:rFonts w:asciiTheme="minorBidi" w:hAnsiTheme="minorBidi"/>
                <w:sz w:val="22"/>
                <w:szCs w:val="22"/>
              </w:rPr>
              <w:t>a</w:t>
            </w:r>
            <w:r w:rsidRPr="008F046F">
              <w:rPr>
                <w:rFonts w:asciiTheme="minorBidi" w:hAnsiTheme="minorBidi"/>
                <w:spacing w:val="-2"/>
                <w:sz w:val="22"/>
                <w:szCs w:val="22"/>
              </w:rPr>
              <w:t>p</w:t>
            </w:r>
            <w:r w:rsidRPr="008F046F">
              <w:rPr>
                <w:rFonts w:asciiTheme="minorBidi" w:hAnsiTheme="minorBidi"/>
                <w:sz w:val="22"/>
                <w:szCs w:val="22"/>
              </w:rPr>
              <w:t>e</w:t>
            </w:r>
            <w:r w:rsidRPr="008F046F">
              <w:rPr>
                <w:rFonts w:asciiTheme="minorBidi" w:hAnsiTheme="minorBidi"/>
                <w:spacing w:val="-1"/>
                <w:sz w:val="22"/>
                <w:szCs w:val="22"/>
              </w:rPr>
              <w:t>r</w:t>
            </w:r>
            <w:r w:rsidRPr="008F046F">
              <w:rPr>
                <w:rFonts w:asciiTheme="minorBidi" w:hAnsiTheme="minorBidi"/>
                <w:sz w:val="22"/>
                <w:szCs w:val="22"/>
              </w:rPr>
              <w:t xml:space="preserve">s, </w:t>
            </w:r>
            <w:r w:rsidRPr="008F046F">
              <w:rPr>
                <w:rFonts w:asciiTheme="minorBidi" w:hAnsiTheme="minorBidi"/>
                <w:spacing w:val="1"/>
                <w:sz w:val="22"/>
                <w:szCs w:val="22"/>
              </w:rPr>
              <w:t>s</w:t>
            </w:r>
            <w:r w:rsidRPr="008F046F">
              <w:rPr>
                <w:rFonts w:asciiTheme="minorBidi" w:hAnsiTheme="minorBidi"/>
                <w:spacing w:val="-2"/>
                <w:sz w:val="22"/>
                <w:szCs w:val="22"/>
              </w:rPr>
              <w:t>p</w:t>
            </w:r>
            <w:r w:rsidRPr="008F046F">
              <w:rPr>
                <w:rFonts w:asciiTheme="minorBidi" w:hAnsiTheme="minorBidi"/>
                <w:spacing w:val="1"/>
                <w:sz w:val="22"/>
                <w:szCs w:val="22"/>
              </w:rPr>
              <w:t>r</w:t>
            </w:r>
            <w:r w:rsidRPr="008F046F">
              <w:rPr>
                <w:rFonts w:asciiTheme="minorBidi" w:hAnsiTheme="minorBidi"/>
                <w:sz w:val="22"/>
                <w:szCs w:val="22"/>
              </w:rPr>
              <w:t>ay</w:t>
            </w:r>
            <w:r w:rsidRPr="008F046F">
              <w:rPr>
                <w:rFonts w:asciiTheme="minorBidi" w:hAnsiTheme="minorBidi"/>
                <w:spacing w:val="-2"/>
                <w:sz w:val="22"/>
                <w:szCs w:val="22"/>
              </w:rPr>
              <w:t xml:space="preserve"> </w:t>
            </w:r>
            <w:r w:rsidRPr="008F046F">
              <w:rPr>
                <w:rFonts w:asciiTheme="minorBidi" w:hAnsiTheme="minorBidi"/>
                <w:sz w:val="22"/>
                <w:szCs w:val="22"/>
              </w:rPr>
              <w:t>equ</w:t>
            </w:r>
            <w:r w:rsidRPr="008F046F">
              <w:rPr>
                <w:rFonts w:asciiTheme="minorBidi" w:hAnsiTheme="minorBidi"/>
                <w:spacing w:val="-1"/>
                <w:sz w:val="22"/>
                <w:szCs w:val="22"/>
              </w:rPr>
              <w:t>i</w:t>
            </w:r>
            <w:r w:rsidRPr="008F046F">
              <w:rPr>
                <w:rFonts w:asciiTheme="minorBidi" w:hAnsiTheme="minorBidi"/>
                <w:sz w:val="22"/>
                <w:szCs w:val="22"/>
              </w:rPr>
              <w:t>p</w:t>
            </w:r>
            <w:r w:rsidRPr="008F046F">
              <w:rPr>
                <w:rFonts w:asciiTheme="minorBidi" w:hAnsiTheme="minorBidi"/>
                <w:spacing w:val="-1"/>
                <w:sz w:val="22"/>
                <w:szCs w:val="22"/>
              </w:rPr>
              <w:t>m</w:t>
            </w:r>
            <w:r w:rsidRPr="008F046F">
              <w:rPr>
                <w:rFonts w:asciiTheme="minorBidi" w:hAnsiTheme="minorBidi"/>
                <w:sz w:val="22"/>
                <w:szCs w:val="22"/>
              </w:rPr>
              <w:t>ent</w:t>
            </w:r>
          </w:p>
        </w:tc>
      </w:tr>
    </w:tbl>
    <w:p w:rsidR="00126F2D" w:rsidRDefault="00126F2D">
      <w:pPr>
        <w:spacing w:after="160" w:line="259" w:lineRule="auto"/>
        <w:rPr>
          <w:rFonts w:ascii="Arial" w:eastAsiaTheme="minorHAnsi" w:hAnsi="Arial"/>
          <w:color w:val="000000"/>
          <w:lang w:val="en-GB"/>
        </w:rPr>
      </w:pPr>
    </w:p>
    <w:p w:rsidR="00126F2D" w:rsidRDefault="00126F2D">
      <w:pPr>
        <w:spacing w:after="160" w:line="259" w:lineRule="auto"/>
        <w:rPr>
          <w:rFonts w:ascii="Arial" w:eastAsiaTheme="minorHAnsi" w:hAnsi="Arial"/>
          <w:color w:val="000000"/>
          <w:lang w:val="en-GB"/>
        </w:rPr>
      </w:pPr>
    </w:p>
    <w:p w:rsidR="003D02B8" w:rsidRDefault="00126F2D" w:rsidP="003D02B8">
      <w:pPr>
        <w:spacing w:after="160" w:line="259" w:lineRule="auto"/>
        <w:rPr>
          <w:rFonts w:ascii="Arial" w:eastAsiaTheme="minorHAnsi" w:hAnsi="Arial"/>
          <w:color w:val="000000"/>
          <w:lang w:val="en-GB"/>
        </w:rPr>
      </w:pPr>
      <w:r>
        <w:rPr>
          <w:rFonts w:ascii="Arial" w:eastAsiaTheme="minorHAnsi" w:hAnsi="Arial"/>
          <w:color w:val="000000"/>
          <w:lang w:val="en-GB"/>
        </w:rPr>
        <w:br w:type="page"/>
      </w:r>
    </w:p>
    <w:p w:rsidR="003D02B8" w:rsidRPr="003D02B8" w:rsidRDefault="003D02B8" w:rsidP="00FE6267">
      <w:pPr>
        <w:pStyle w:val="Heading3"/>
        <w:numPr>
          <w:ilvl w:val="2"/>
          <w:numId w:val="615"/>
        </w:numPr>
        <w:shd w:val="clear" w:color="auto" w:fill="FFC000"/>
        <w:rPr>
          <w:b w:val="0"/>
          <w:sz w:val="24"/>
          <w:szCs w:val="24"/>
          <w:lang w:val="en-GB"/>
        </w:rPr>
      </w:pPr>
      <w:bookmarkStart w:id="62" w:name="_Toc19308349"/>
      <w:r w:rsidRPr="003D02B8">
        <w:rPr>
          <w:sz w:val="24"/>
          <w:szCs w:val="24"/>
          <w:lang w:val="en-GB"/>
        </w:rPr>
        <w:lastRenderedPageBreak/>
        <w:t>Prepare</w:t>
      </w:r>
      <w:r w:rsidR="00E269CD">
        <w:rPr>
          <w:sz w:val="24"/>
          <w:szCs w:val="24"/>
          <w:lang w:val="en-GB"/>
        </w:rPr>
        <w:t xml:space="preserve"> </w:t>
      </w:r>
      <w:r w:rsidRPr="003D02B8">
        <w:rPr>
          <w:sz w:val="24"/>
          <w:szCs w:val="24"/>
          <w:lang w:val="en-GB"/>
        </w:rPr>
        <w:t>site</w:t>
      </w:r>
      <w:r w:rsidR="00E269CD">
        <w:rPr>
          <w:sz w:val="24"/>
          <w:szCs w:val="24"/>
          <w:lang w:val="en-GB"/>
        </w:rPr>
        <w:t xml:space="preserve"> layout</w:t>
      </w:r>
      <w:r w:rsidRPr="003D02B8">
        <w:rPr>
          <w:sz w:val="24"/>
          <w:szCs w:val="24"/>
          <w:lang w:val="en-GB"/>
        </w:rPr>
        <w:t xml:space="preserve"> of civil engineering projects</w:t>
      </w:r>
      <w:bookmarkEnd w:id="62"/>
    </w:p>
    <w:p w:rsidR="003D02B8" w:rsidRPr="00DC1748" w:rsidRDefault="003D02B8" w:rsidP="00292F89">
      <w:pPr>
        <w:spacing w:before="240" w:after="240" w:line="360" w:lineRule="auto"/>
        <w:jc w:val="both"/>
        <w:rPr>
          <w:rFonts w:ascii="Arial" w:hAnsi="Arial"/>
          <w:sz w:val="22"/>
          <w:szCs w:val="22"/>
          <w:lang w:val="en-GB"/>
        </w:rPr>
      </w:pPr>
      <w:r w:rsidRPr="00D76B30">
        <w:rPr>
          <w:rFonts w:ascii="Arial" w:hAnsi="Arial"/>
        </w:rPr>
        <w:t>.</w:t>
      </w:r>
      <w:r w:rsidRPr="00D76B30">
        <w:rPr>
          <w:rFonts w:ascii="Arial" w:hAnsi="Arial"/>
          <w:b/>
          <w:sz w:val="22"/>
          <w:szCs w:val="22"/>
        </w:rPr>
        <w:t xml:space="preserve"> 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sidR="00292F89" w:rsidRPr="00292F89">
        <w:rPr>
          <w:rFonts w:ascii="Arial" w:hAnsi="Arial"/>
          <w:sz w:val="22"/>
          <w:szCs w:val="22"/>
          <w:lang w:val="en-GB"/>
        </w:rPr>
        <w:t>Prepare for work</w:t>
      </w:r>
      <w:r w:rsidR="00292F89">
        <w:rPr>
          <w:rFonts w:ascii="Arial" w:hAnsi="Arial"/>
          <w:sz w:val="22"/>
          <w:szCs w:val="22"/>
          <w:lang w:val="en-GB"/>
        </w:rPr>
        <w:t xml:space="preserve">, </w:t>
      </w:r>
      <w:r w:rsidR="00292F89" w:rsidRPr="00292F89">
        <w:rPr>
          <w:rFonts w:ascii="Arial" w:hAnsi="Arial"/>
          <w:sz w:val="22"/>
          <w:szCs w:val="22"/>
          <w:lang w:val="en-GB"/>
        </w:rPr>
        <w:t>Prepare site for temporary fencing and structures</w:t>
      </w:r>
      <w:r w:rsidR="00292F89">
        <w:rPr>
          <w:rFonts w:ascii="Arial" w:hAnsi="Arial"/>
          <w:sz w:val="22"/>
          <w:szCs w:val="22"/>
          <w:lang w:val="en-GB"/>
        </w:rPr>
        <w:t xml:space="preserve">, </w:t>
      </w:r>
      <w:r w:rsidR="00292F89" w:rsidRPr="00292F89">
        <w:rPr>
          <w:rFonts w:ascii="Arial" w:hAnsi="Arial"/>
          <w:sz w:val="22"/>
          <w:szCs w:val="22"/>
          <w:lang w:val="en-GB"/>
        </w:rPr>
        <w:t>Co-ordinate the erection of site security fencing/hoarding</w:t>
      </w:r>
      <w:r w:rsidR="00292F89">
        <w:rPr>
          <w:rFonts w:ascii="Arial" w:hAnsi="Arial"/>
          <w:sz w:val="22"/>
          <w:szCs w:val="22"/>
          <w:lang w:val="en-GB"/>
        </w:rPr>
        <w:t xml:space="preserve">, </w:t>
      </w:r>
      <w:r w:rsidR="00292F89" w:rsidRPr="00292F89">
        <w:rPr>
          <w:rFonts w:ascii="Arial" w:hAnsi="Arial"/>
          <w:sz w:val="22"/>
          <w:szCs w:val="22"/>
          <w:lang w:val="en-GB"/>
        </w:rPr>
        <w:t>Co-ordinate construction of temporary site structures</w:t>
      </w:r>
      <w:r w:rsidR="00292F89">
        <w:rPr>
          <w:rFonts w:ascii="Arial" w:hAnsi="Arial"/>
          <w:sz w:val="22"/>
          <w:szCs w:val="22"/>
          <w:lang w:val="en-GB"/>
        </w:rPr>
        <w:t xml:space="preserve"> and </w:t>
      </w:r>
      <w:r w:rsidR="00292F89" w:rsidRPr="00292F89">
        <w:rPr>
          <w:rFonts w:ascii="Arial" w:hAnsi="Arial"/>
          <w:sz w:val="22"/>
          <w:szCs w:val="22"/>
          <w:lang w:val="en-GB"/>
        </w:rPr>
        <w:t>Co-ordinate storage of tools and machine accessories</w:t>
      </w:r>
    </w:p>
    <w:tbl>
      <w:tblPr>
        <w:tblStyle w:val="TableGrid30"/>
        <w:tblW w:w="9895" w:type="dxa"/>
        <w:tblLook w:val="04A0" w:firstRow="1" w:lastRow="0" w:firstColumn="1" w:lastColumn="0" w:noHBand="0" w:noVBand="1"/>
      </w:tblPr>
      <w:tblGrid>
        <w:gridCol w:w="3307"/>
        <w:gridCol w:w="658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Competency Units</w:t>
            </w:r>
          </w:p>
        </w:tc>
        <w:tc>
          <w:tcPr>
            <w:tcW w:w="6588"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Performance Criteria</w:t>
            </w:r>
          </w:p>
        </w:tc>
      </w:tr>
      <w:tr w:rsidR="003D02B8" w:rsidRPr="00292F89" w:rsidTr="003D02B8">
        <w:trPr>
          <w:trHeight w:val="56"/>
        </w:trPr>
        <w:tc>
          <w:tcPr>
            <w:tcW w:w="3307" w:type="dxa"/>
          </w:tcPr>
          <w:p w:rsidR="003D02B8" w:rsidRPr="00292F89" w:rsidRDefault="003D02B8" w:rsidP="00FE6267">
            <w:pPr>
              <w:pStyle w:val="ListParagraph"/>
              <w:numPr>
                <w:ilvl w:val="0"/>
                <w:numId w:val="1056"/>
              </w:numPr>
              <w:spacing w:line="360" w:lineRule="auto"/>
              <w:rPr>
                <w:rFonts w:ascii="Arial" w:hAnsi="Arial"/>
                <w:noProof/>
                <w:sz w:val="22"/>
                <w:szCs w:val="22"/>
              </w:rPr>
            </w:pPr>
            <w:r w:rsidRPr="00292F89">
              <w:rPr>
                <w:rFonts w:ascii="Arial" w:hAnsi="Arial"/>
                <w:noProof/>
                <w:sz w:val="22"/>
                <w:szCs w:val="22"/>
              </w:rPr>
              <w:t>Prepare for work</w:t>
            </w:r>
          </w:p>
        </w:tc>
        <w:tc>
          <w:tcPr>
            <w:tcW w:w="6588" w:type="dxa"/>
          </w:tcPr>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Obtain, confirm and apply work instructions, including plans, specifications, quality requirements and operational details.</w:t>
            </w:r>
          </w:p>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Follow Safety (OHS) requirements in</w:t>
            </w:r>
            <w:r w:rsidR="00292F89" w:rsidRPr="00292F89">
              <w:rPr>
                <w:rFonts w:ascii="Arial" w:hAnsi="Arial"/>
                <w:iCs/>
                <w:sz w:val="22"/>
                <w:szCs w:val="22"/>
              </w:rPr>
              <w:t xml:space="preserve"> </w:t>
            </w:r>
            <w:r w:rsidRPr="00292F89">
              <w:rPr>
                <w:rFonts w:ascii="Arial" w:hAnsi="Arial"/>
                <w:iCs/>
                <w:sz w:val="22"/>
                <w:szCs w:val="22"/>
              </w:rPr>
              <w:t>Accordance with safety plans and policies.</w:t>
            </w:r>
          </w:p>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 xml:space="preserve">Identify and implement signage and barricade requirements. </w:t>
            </w:r>
          </w:p>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 xml:space="preserve">Select plant, tools and equipment to carry out tasks consistent with job requirements, check for serviceability, and any faults </w:t>
            </w:r>
          </w:p>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Calculate material quantity requirements in accordance with plans, specifications and quality requirements.</w:t>
            </w:r>
          </w:p>
          <w:p w:rsidR="003D02B8" w:rsidRPr="00292F89" w:rsidRDefault="003D02B8" w:rsidP="00FE6267">
            <w:pPr>
              <w:pStyle w:val="ListParagraph"/>
              <w:numPr>
                <w:ilvl w:val="0"/>
                <w:numId w:val="1057"/>
              </w:numPr>
              <w:spacing w:line="360" w:lineRule="auto"/>
              <w:ind w:left="450" w:hanging="450"/>
              <w:jc w:val="both"/>
              <w:rPr>
                <w:rFonts w:ascii="Arial" w:hAnsi="Arial"/>
                <w:iCs/>
                <w:sz w:val="22"/>
                <w:szCs w:val="22"/>
              </w:rPr>
            </w:pPr>
            <w:r w:rsidRPr="00292F89">
              <w:rPr>
                <w:rFonts w:ascii="Arial" w:hAnsi="Arial"/>
                <w:iCs/>
                <w:sz w:val="22"/>
                <w:szCs w:val="22"/>
              </w:rPr>
              <w:t xml:space="preserve">Identify, obtain, prepare, and safely handle materials appropriate to the work application </w:t>
            </w:r>
          </w:p>
        </w:tc>
      </w:tr>
      <w:tr w:rsidR="003D02B8" w:rsidRPr="00292F89" w:rsidTr="003D02B8">
        <w:trPr>
          <w:trHeight w:val="1693"/>
        </w:trPr>
        <w:tc>
          <w:tcPr>
            <w:tcW w:w="3307" w:type="dxa"/>
          </w:tcPr>
          <w:p w:rsidR="003D02B8" w:rsidRPr="00292F89" w:rsidRDefault="003D02B8" w:rsidP="0042386F">
            <w:pPr>
              <w:spacing w:line="360" w:lineRule="auto"/>
              <w:rPr>
                <w:rFonts w:ascii="Arial" w:hAnsi="Arial"/>
                <w:b/>
                <w:noProof/>
                <w:sz w:val="22"/>
                <w:szCs w:val="22"/>
              </w:rPr>
            </w:pPr>
            <w:r w:rsidRPr="00292F89">
              <w:rPr>
                <w:rFonts w:ascii="Arial" w:hAnsi="Arial"/>
                <w:b/>
                <w:noProof/>
                <w:sz w:val="22"/>
                <w:szCs w:val="22"/>
              </w:rPr>
              <w:t xml:space="preserve">CU2. </w:t>
            </w:r>
            <w:r w:rsidRPr="00292F89">
              <w:rPr>
                <w:rFonts w:ascii="Arial" w:hAnsi="Arial"/>
                <w:sz w:val="22"/>
                <w:szCs w:val="22"/>
              </w:rPr>
              <w:t>Prepare site for temporary fencing and structures</w:t>
            </w:r>
          </w:p>
        </w:tc>
        <w:tc>
          <w:tcPr>
            <w:tcW w:w="6588" w:type="dxa"/>
          </w:tcPr>
          <w:p w:rsidR="003D02B8" w:rsidRPr="00292F89" w:rsidRDefault="003D02B8" w:rsidP="003D02B8">
            <w:pPr>
              <w:spacing w:line="360" w:lineRule="auto"/>
              <w:ind w:left="450" w:hanging="450"/>
              <w:rPr>
                <w:rFonts w:ascii="Arial" w:hAnsi="Arial"/>
                <w:sz w:val="22"/>
                <w:szCs w:val="22"/>
              </w:rPr>
            </w:pPr>
            <w:r w:rsidRPr="00292F89">
              <w:rPr>
                <w:rFonts w:ascii="Arial" w:hAnsi="Arial"/>
                <w:b/>
                <w:iCs/>
                <w:sz w:val="22"/>
                <w:szCs w:val="22"/>
              </w:rPr>
              <w:t>P1.</w:t>
            </w:r>
            <w:r w:rsidRPr="00292F89">
              <w:rPr>
                <w:rFonts w:ascii="Arial" w:hAnsi="Arial"/>
                <w:iCs/>
                <w:sz w:val="22"/>
                <w:szCs w:val="22"/>
              </w:rPr>
              <w:t xml:space="preserve"> Identify s</w:t>
            </w:r>
            <w:r w:rsidRPr="00292F89">
              <w:rPr>
                <w:rFonts w:ascii="Arial" w:hAnsi="Arial"/>
                <w:sz w:val="22"/>
                <w:szCs w:val="22"/>
              </w:rPr>
              <w:t xml:space="preserve">ervices, location and work areas are accurately </w:t>
            </w:r>
          </w:p>
          <w:p w:rsidR="003D02B8" w:rsidRPr="00292F89" w:rsidRDefault="003D02B8" w:rsidP="003D02B8">
            <w:pPr>
              <w:spacing w:line="360" w:lineRule="auto"/>
              <w:ind w:left="450" w:hanging="450"/>
              <w:rPr>
                <w:rFonts w:ascii="Arial" w:hAnsi="Arial"/>
                <w:sz w:val="22"/>
                <w:szCs w:val="22"/>
              </w:rPr>
            </w:pPr>
            <w:r w:rsidRPr="00292F89">
              <w:rPr>
                <w:rFonts w:ascii="Arial" w:hAnsi="Arial"/>
                <w:b/>
                <w:sz w:val="22"/>
                <w:szCs w:val="22"/>
              </w:rPr>
              <w:t>P2.</w:t>
            </w:r>
            <w:r w:rsidRPr="00292F89">
              <w:rPr>
                <w:rFonts w:ascii="Arial" w:hAnsi="Arial"/>
                <w:sz w:val="22"/>
                <w:szCs w:val="22"/>
              </w:rPr>
              <w:t xml:space="preserve"> Place adequate warning signs and safeguards to support and protect services and substructures identified in work area.</w:t>
            </w:r>
          </w:p>
          <w:p w:rsidR="003D02B8" w:rsidRPr="00292F89" w:rsidRDefault="003D02B8" w:rsidP="003D02B8">
            <w:pPr>
              <w:spacing w:line="360" w:lineRule="auto"/>
              <w:ind w:left="450" w:hanging="450"/>
              <w:rPr>
                <w:rFonts w:ascii="Arial" w:hAnsi="Arial"/>
                <w:iCs/>
                <w:sz w:val="22"/>
                <w:szCs w:val="22"/>
              </w:rPr>
            </w:pPr>
            <w:r w:rsidRPr="00292F89">
              <w:rPr>
                <w:rFonts w:ascii="Arial" w:hAnsi="Arial"/>
                <w:b/>
                <w:sz w:val="22"/>
                <w:szCs w:val="22"/>
              </w:rPr>
              <w:t xml:space="preserve">P3. </w:t>
            </w:r>
            <w:r w:rsidRPr="00292F89">
              <w:rPr>
                <w:rFonts w:ascii="Arial" w:hAnsi="Arial"/>
                <w:sz w:val="22"/>
                <w:szCs w:val="22"/>
              </w:rPr>
              <w:t>Set up and secure temporary signs, control systems and protective barriers in accordance with job and safety instructions.</w:t>
            </w:r>
          </w:p>
        </w:tc>
      </w:tr>
      <w:tr w:rsidR="003D02B8" w:rsidRPr="00292F89" w:rsidTr="003D02B8">
        <w:trPr>
          <w:trHeight w:val="1693"/>
        </w:trPr>
        <w:tc>
          <w:tcPr>
            <w:tcW w:w="3307" w:type="dxa"/>
          </w:tcPr>
          <w:p w:rsidR="003D02B8" w:rsidRPr="00292F89" w:rsidRDefault="003D02B8" w:rsidP="0042386F">
            <w:pPr>
              <w:spacing w:line="360" w:lineRule="auto"/>
              <w:ind w:right="-59"/>
              <w:rPr>
                <w:rFonts w:ascii="Arial" w:hAnsi="Arial"/>
                <w:noProof/>
                <w:sz w:val="22"/>
                <w:szCs w:val="22"/>
              </w:rPr>
            </w:pPr>
            <w:r w:rsidRPr="00292F89">
              <w:rPr>
                <w:rFonts w:ascii="Arial" w:hAnsi="Arial"/>
                <w:noProof/>
                <w:sz w:val="22"/>
                <w:szCs w:val="22"/>
              </w:rPr>
              <w:t xml:space="preserve"> </w:t>
            </w:r>
            <w:r w:rsidRPr="00292F89">
              <w:rPr>
                <w:rFonts w:ascii="Arial" w:hAnsi="Arial"/>
                <w:b/>
                <w:noProof/>
                <w:sz w:val="22"/>
                <w:szCs w:val="22"/>
              </w:rPr>
              <w:t>CU3.</w:t>
            </w:r>
            <w:r w:rsidRPr="00292F89">
              <w:rPr>
                <w:rFonts w:ascii="Arial" w:hAnsi="Arial"/>
                <w:sz w:val="22"/>
                <w:szCs w:val="22"/>
              </w:rPr>
              <w:t xml:space="preserve"> Co-ordinate the erection of site security fencing/hoarding</w:t>
            </w:r>
          </w:p>
        </w:tc>
        <w:tc>
          <w:tcPr>
            <w:tcW w:w="6588" w:type="dxa"/>
          </w:tcPr>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bCs/>
                <w:iCs/>
                <w:sz w:val="22"/>
                <w:szCs w:val="22"/>
              </w:rPr>
              <w:t xml:space="preserve">P1, </w:t>
            </w:r>
            <w:r w:rsidRPr="00292F89">
              <w:rPr>
                <w:rFonts w:ascii="Arial" w:hAnsi="Arial"/>
                <w:bCs/>
                <w:iCs/>
                <w:sz w:val="22"/>
                <w:szCs w:val="22"/>
              </w:rPr>
              <w:t xml:space="preserve">Select </w:t>
            </w:r>
            <w:r w:rsidRPr="00292F89">
              <w:rPr>
                <w:rFonts w:ascii="Arial" w:hAnsi="Arial"/>
                <w:sz w:val="22"/>
                <w:szCs w:val="22"/>
              </w:rPr>
              <w:t>appropriate type fencing materials in adequate quantities.</w:t>
            </w:r>
          </w:p>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sz w:val="22"/>
                <w:szCs w:val="22"/>
              </w:rPr>
              <w:t xml:space="preserve">P2. </w:t>
            </w:r>
            <w:proofErr w:type="gramStart"/>
            <w:r w:rsidRPr="00292F89">
              <w:rPr>
                <w:rFonts w:ascii="Arial" w:hAnsi="Arial"/>
                <w:sz w:val="22"/>
                <w:szCs w:val="22"/>
              </w:rPr>
              <w:t>Conform</w:t>
            </w:r>
            <w:proofErr w:type="gramEnd"/>
            <w:r w:rsidRPr="00292F89">
              <w:rPr>
                <w:rFonts w:ascii="Arial" w:hAnsi="Arial"/>
                <w:sz w:val="22"/>
                <w:szCs w:val="22"/>
              </w:rPr>
              <w:t xml:space="preserve"> dimensions of installed fence components to job specifications and/or work instructions.</w:t>
            </w:r>
          </w:p>
          <w:p w:rsidR="003D02B8" w:rsidRPr="00292F89" w:rsidRDefault="003D02B8" w:rsidP="003D02B8">
            <w:pPr>
              <w:spacing w:line="360" w:lineRule="auto"/>
              <w:ind w:left="450" w:hanging="450"/>
              <w:jc w:val="both"/>
              <w:rPr>
                <w:rFonts w:ascii="Arial" w:hAnsi="Arial"/>
                <w:bCs/>
                <w:iCs/>
                <w:sz w:val="22"/>
                <w:szCs w:val="22"/>
              </w:rPr>
            </w:pPr>
            <w:r w:rsidRPr="00292F89">
              <w:rPr>
                <w:rFonts w:ascii="Arial" w:hAnsi="Arial"/>
                <w:b/>
                <w:sz w:val="22"/>
                <w:szCs w:val="22"/>
              </w:rPr>
              <w:t>P3.</w:t>
            </w:r>
            <w:r w:rsidRPr="00292F89">
              <w:rPr>
                <w:rFonts w:ascii="Arial" w:hAnsi="Arial"/>
                <w:sz w:val="22"/>
                <w:szCs w:val="22"/>
              </w:rPr>
              <w:t xml:space="preserve"> Check erected fence as meeting security and enclosure requirements.</w:t>
            </w:r>
          </w:p>
        </w:tc>
      </w:tr>
      <w:tr w:rsidR="003D02B8" w:rsidRPr="00292F89" w:rsidTr="003D02B8">
        <w:trPr>
          <w:trHeight w:val="1693"/>
        </w:trPr>
        <w:tc>
          <w:tcPr>
            <w:tcW w:w="3307" w:type="dxa"/>
          </w:tcPr>
          <w:p w:rsidR="003D02B8" w:rsidRPr="00292F89" w:rsidRDefault="003D02B8" w:rsidP="0042386F">
            <w:pPr>
              <w:spacing w:line="360" w:lineRule="auto"/>
              <w:ind w:right="-59"/>
              <w:rPr>
                <w:rFonts w:ascii="Arial" w:hAnsi="Arial"/>
                <w:noProof/>
                <w:sz w:val="22"/>
                <w:szCs w:val="22"/>
              </w:rPr>
            </w:pPr>
            <w:r w:rsidRPr="00292F89">
              <w:rPr>
                <w:rFonts w:ascii="Arial" w:hAnsi="Arial"/>
                <w:b/>
                <w:noProof/>
                <w:sz w:val="22"/>
                <w:szCs w:val="22"/>
              </w:rPr>
              <w:t xml:space="preserve">CU4. </w:t>
            </w:r>
            <w:r w:rsidRPr="00292F89">
              <w:rPr>
                <w:rFonts w:ascii="Arial" w:hAnsi="Arial"/>
                <w:sz w:val="22"/>
                <w:szCs w:val="22"/>
              </w:rPr>
              <w:t>Co-ordinate construction of temporary site structures</w:t>
            </w:r>
          </w:p>
        </w:tc>
        <w:tc>
          <w:tcPr>
            <w:tcW w:w="6588" w:type="dxa"/>
          </w:tcPr>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bCs/>
                <w:iCs/>
                <w:sz w:val="22"/>
                <w:szCs w:val="22"/>
              </w:rPr>
              <w:t>P1.</w:t>
            </w:r>
            <w:r w:rsidRPr="00292F89">
              <w:rPr>
                <w:rFonts w:ascii="Arial" w:hAnsi="Arial"/>
                <w:bCs/>
                <w:iCs/>
                <w:sz w:val="22"/>
                <w:szCs w:val="22"/>
              </w:rPr>
              <w:t xml:space="preserve"> Interpret i</w:t>
            </w:r>
            <w:r w:rsidRPr="00292F89">
              <w:rPr>
                <w:rFonts w:ascii="Arial" w:hAnsi="Arial"/>
                <w:sz w:val="22"/>
                <w:szCs w:val="22"/>
              </w:rPr>
              <w:t>nstruction/specification for temporary site structures accurately to the relevant persons.</w:t>
            </w:r>
          </w:p>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sz w:val="22"/>
                <w:szCs w:val="22"/>
              </w:rPr>
              <w:t>P2.</w:t>
            </w:r>
            <w:r w:rsidRPr="00292F89">
              <w:rPr>
                <w:rFonts w:ascii="Arial" w:hAnsi="Arial"/>
                <w:sz w:val="22"/>
                <w:szCs w:val="22"/>
              </w:rPr>
              <w:t xml:space="preserve"> Lay out temporary site structures to facilitate ease of access and to prevent obstruction of other site activities.</w:t>
            </w:r>
          </w:p>
          <w:p w:rsidR="003D02B8" w:rsidRPr="00292F89" w:rsidRDefault="003D02B8" w:rsidP="003D02B8">
            <w:pPr>
              <w:spacing w:line="360" w:lineRule="auto"/>
              <w:ind w:left="450" w:hanging="450"/>
              <w:jc w:val="both"/>
              <w:rPr>
                <w:rFonts w:ascii="Arial" w:hAnsi="Arial"/>
                <w:bCs/>
                <w:iCs/>
                <w:sz w:val="22"/>
                <w:szCs w:val="22"/>
              </w:rPr>
            </w:pPr>
            <w:r w:rsidRPr="00292F89">
              <w:rPr>
                <w:rFonts w:ascii="Arial" w:hAnsi="Arial"/>
                <w:b/>
                <w:sz w:val="22"/>
                <w:szCs w:val="22"/>
              </w:rPr>
              <w:t>P3.</w:t>
            </w:r>
            <w:r w:rsidRPr="00292F89">
              <w:rPr>
                <w:rFonts w:ascii="Arial" w:hAnsi="Arial"/>
                <w:sz w:val="22"/>
                <w:szCs w:val="22"/>
              </w:rPr>
              <w:t xml:space="preserve"> Check erected temporary site structures as conforming to job </w:t>
            </w:r>
            <w:r w:rsidRPr="00292F89">
              <w:rPr>
                <w:rFonts w:ascii="Arial" w:hAnsi="Arial"/>
                <w:sz w:val="22"/>
                <w:szCs w:val="22"/>
              </w:rPr>
              <w:lastRenderedPageBreak/>
              <w:t>specification/ instruction given.</w:t>
            </w:r>
          </w:p>
        </w:tc>
      </w:tr>
      <w:tr w:rsidR="003D02B8" w:rsidRPr="00292F89" w:rsidTr="003D02B8">
        <w:trPr>
          <w:trHeight w:val="1693"/>
        </w:trPr>
        <w:tc>
          <w:tcPr>
            <w:tcW w:w="3307" w:type="dxa"/>
          </w:tcPr>
          <w:p w:rsidR="003D02B8" w:rsidRPr="00292F89" w:rsidRDefault="003D02B8" w:rsidP="0042386F">
            <w:pPr>
              <w:spacing w:line="360" w:lineRule="auto"/>
              <w:ind w:right="-59"/>
              <w:rPr>
                <w:rFonts w:ascii="Arial" w:hAnsi="Arial"/>
                <w:b/>
                <w:noProof/>
                <w:sz w:val="22"/>
                <w:szCs w:val="22"/>
              </w:rPr>
            </w:pPr>
            <w:r w:rsidRPr="00292F89">
              <w:rPr>
                <w:rFonts w:ascii="Arial" w:hAnsi="Arial"/>
                <w:b/>
                <w:noProof/>
                <w:sz w:val="22"/>
                <w:szCs w:val="22"/>
              </w:rPr>
              <w:lastRenderedPageBreak/>
              <w:t xml:space="preserve">CU5. </w:t>
            </w:r>
            <w:r w:rsidRPr="00292F89">
              <w:rPr>
                <w:rFonts w:ascii="Arial" w:hAnsi="Arial"/>
                <w:sz w:val="22"/>
                <w:szCs w:val="22"/>
              </w:rPr>
              <w:t>Co-ordinate storage of tools and machine accessories</w:t>
            </w:r>
          </w:p>
        </w:tc>
        <w:tc>
          <w:tcPr>
            <w:tcW w:w="6588" w:type="dxa"/>
          </w:tcPr>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bCs/>
                <w:iCs/>
                <w:sz w:val="22"/>
                <w:szCs w:val="22"/>
              </w:rPr>
              <w:t>P1</w:t>
            </w:r>
            <w:r w:rsidRPr="00292F89">
              <w:rPr>
                <w:rFonts w:ascii="Arial" w:hAnsi="Arial"/>
                <w:bCs/>
                <w:iCs/>
                <w:sz w:val="22"/>
                <w:szCs w:val="22"/>
              </w:rPr>
              <w:t xml:space="preserve">. Lay out </w:t>
            </w:r>
            <w:r w:rsidRPr="00292F89">
              <w:rPr>
                <w:rFonts w:ascii="Arial" w:hAnsi="Arial"/>
                <w:sz w:val="22"/>
                <w:szCs w:val="22"/>
              </w:rPr>
              <w:t>Storage facilities correctly and built to specifications.</w:t>
            </w:r>
          </w:p>
          <w:p w:rsidR="003D02B8" w:rsidRPr="00292F89" w:rsidRDefault="003D02B8" w:rsidP="003D02B8">
            <w:pPr>
              <w:spacing w:line="360" w:lineRule="auto"/>
              <w:ind w:left="450" w:hanging="450"/>
              <w:jc w:val="both"/>
              <w:rPr>
                <w:rFonts w:ascii="Arial" w:hAnsi="Arial"/>
                <w:sz w:val="22"/>
                <w:szCs w:val="22"/>
              </w:rPr>
            </w:pPr>
            <w:r w:rsidRPr="00292F89">
              <w:rPr>
                <w:rFonts w:ascii="Arial" w:hAnsi="Arial"/>
                <w:b/>
                <w:sz w:val="22"/>
                <w:szCs w:val="22"/>
              </w:rPr>
              <w:t>P2.</w:t>
            </w:r>
            <w:r w:rsidRPr="00292F89">
              <w:rPr>
                <w:rFonts w:ascii="Arial" w:hAnsi="Arial"/>
                <w:sz w:val="22"/>
                <w:szCs w:val="22"/>
              </w:rPr>
              <w:t xml:space="preserve"> Correctly demonstrate working knowledge of the type of items to be stored</w:t>
            </w:r>
          </w:p>
          <w:p w:rsidR="003D02B8" w:rsidRPr="00292F89" w:rsidRDefault="003D02B8" w:rsidP="003D02B8">
            <w:pPr>
              <w:spacing w:line="360" w:lineRule="auto"/>
              <w:ind w:left="450" w:hanging="450"/>
              <w:jc w:val="both"/>
              <w:rPr>
                <w:rFonts w:ascii="Arial" w:hAnsi="Arial"/>
                <w:bCs/>
                <w:iCs/>
                <w:sz w:val="22"/>
                <w:szCs w:val="22"/>
              </w:rPr>
            </w:pPr>
            <w:r w:rsidRPr="00292F89">
              <w:rPr>
                <w:rFonts w:ascii="Arial" w:hAnsi="Arial"/>
                <w:b/>
                <w:sz w:val="22"/>
                <w:szCs w:val="22"/>
              </w:rPr>
              <w:t>P3.</w:t>
            </w:r>
            <w:r w:rsidRPr="00292F89">
              <w:rPr>
                <w:rFonts w:ascii="Arial" w:hAnsi="Arial"/>
                <w:sz w:val="22"/>
                <w:szCs w:val="22"/>
              </w:rPr>
              <w:t xml:space="preserve"> Organize store for proper delivery, checking and control of materials, tools and equipment.</w:t>
            </w:r>
          </w:p>
        </w:tc>
      </w:tr>
    </w:tbl>
    <w:p w:rsidR="003D02B8" w:rsidRPr="00D76B30" w:rsidRDefault="003D02B8" w:rsidP="003D02B8">
      <w:pPr>
        <w:spacing w:line="360" w:lineRule="auto"/>
        <w:rPr>
          <w:rFonts w:ascii="Arial" w:hAnsi="Arial"/>
        </w:rPr>
      </w:pPr>
    </w:p>
    <w:p w:rsidR="003D02B8" w:rsidRPr="00292F89" w:rsidRDefault="003D02B8" w:rsidP="003D02B8">
      <w:pPr>
        <w:spacing w:line="360" w:lineRule="auto"/>
        <w:rPr>
          <w:rFonts w:ascii="Arial" w:hAnsi="Arial"/>
          <w:sz w:val="22"/>
          <w:szCs w:val="22"/>
        </w:rPr>
      </w:pPr>
      <w:r w:rsidRPr="00292F89">
        <w:rPr>
          <w:rFonts w:ascii="Arial" w:hAnsi="Arial"/>
          <w:b/>
          <w:sz w:val="22"/>
          <w:szCs w:val="22"/>
          <w:highlight w:val="yellow"/>
        </w:rPr>
        <w:t>Knowledge &amp; Understanding</w:t>
      </w:r>
    </w:p>
    <w:p w:rsidR="003D02B8" w:rsidRPr="00292F89" w:rsidRDefault="003D02B8" w:rsidP="003D02B8">
      <w:p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color w:val="000000"/>
          <w:sz w:val="22"/>
          <w:szCs w:val="22"/>
          <w:lang w:bidi="en-US"/>
        </w:rPr>
        <w:t xml:space="preserve">The candidate must be able to demonstrate underpinning knowledge and </w:t>
      </w:r>
      <w:r w:rsidRPr="00292F89">
        <w:rPr>
          <w:rFonts w:ascii="Arial" w:hAnsi="Arial"/>
          <w:sz w:val="22"/>
          <w:szCs w:val="22"/>
          <w:lang w:val="en-GB"/>
        </w:rPr>
        <w:t xml:space="preserve">understanding </w:t>
      </w:r>
      <w:r w:rsidRPr="00292F89">
        <w:rPr>
          <w:rFonts w:ascii="Arial" w:hAnsi="Arial"/>
          <w:color w:val="000000"/>
          <w:sz w:val="22"/>
          <w:szCs w:val="22"/>
          <w:lang w:bidi="en-US"/>
        </w:rPr>
        <w:t>required to carry out tasks covered in this competency standard. This includes the knowledge of:</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types and purpose of job information/instructions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OH&amp;S requirements for preparing construction sites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physical conditions of site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tools, machines and equipment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site fencing and hoarding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relevant statutory requirements relating to site boundaries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access and traffic routes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storage and control of tools and materials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convenient, visible and safe storage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storage space and zone </w:t>
      </w:r>
    </w:p>
    <w:p w:rsidR="003D02B8" w:rsidRPr="00292F89" w:rsidRDefault="003D02B8" w:rsidP="00FE6267">
      <w:pPr>
        <w:pStyle w:val="ListParagraph"/>
        <w:numPr>
          <w:ilvl w:val="0"/>
          <w:numId w:val="1148"/>
        </w:numPr>
        <w:autoSpaceDE w:val="0"/>
        <w:autoSpaceDN w:val="0"/>
        <w:adjustRightInd w:val="0"/>
        <w:spacing w:line="360" w:lineRule="auto"/>
        <w:ind w:right="387"/>
        <w:jc w:val="both"/>
        <w:rPr>
          <w:rFonts w:ascii="Arial" w:hAnsi="Arial"/>
          <w:color w:val="000000"/>
          <w:sz w:val="22"/>
          <w:szCs w:val="22"/>
          <w:lang w:bidi="en-US"/>
        </w:rPr>
      </w:pPr>
      <w:r w:rsidRPr="00292F89">
        <w:rPr>
          <w:rFonts w:ascii="Arial" w:hAnsi="Arial"/>
          <w:sz w:val="22"/>
          <w:szCs w:val="22"/>
        </w:rPr>
        <w:t xml:space="preserve">quality standards and specifications </w:t>
      </w:r>
    </w:p>
    <w:p w:rsidR="003D02B8" w:rsidRPr="00292F89"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sz w:val="22"/>
          <w:szCs w:val="22"/>
        </w:rPr>
      </w:pPr>
      <w:r w:rsidRPr="00292F89">
        <w:rPr>
          <w:rFonts w:ascii="Arial" w:hAnsi="Arial"/>
          <w:b/>
          <w:sz w:val="22"/>
          <w:szCs w:val="22"/>
        </w:rPr>
        <w:t>Critical Evidence(s) Required</w:t>
      </w:r>
    </w:p>
    <w:p w:rsidR="003D02B8" w:rsidRPr="00292F89" w:rsidRDefault="003D02B8" w:rsidP="003D02B8">
      <w:pPr>
        <w:spacing w:line="360" w:lineRule="auto"/>
        <w:rPr>
          <w:rFonts w:ascii="Arial" w:hAnsi="Arial"/>
          <w:sz w:val="22"/>
          <w:szCs w:val="22"/>
        </w:rPr>
      </w:pPr>
    </w:p>
    <w:p w:rsidR="003D02B8" w:rsidRPr="00292F89" w:rsidRDefault="003D02B8" w:rsidP="003D02B8">
      <w:pPr>
        <w:spacing w:line="360" w:lineRule="auto"/>
        <w:ind w:right="297"/>
        <w:rPr>
          <w:rFonts w:ascii="Arial" w:hAnsi="Arial"/>
          <w:sz w:val="22"/>
          <w:szCs w:val="22"/>
        </w:rPr>
      </w:pPr>
      <w:r w:rsidRPr="00292F89">
        <w:rPr>
          <w:rFonts w:ascii="Arial" w:hAnsi="Arial"/>
          <w:sz w:val="22"/>
          <w:szCs w:val="22"/>
        </w:rPr>
        <w:t xml:space="preserve">The candidate needs to produce following critical evidence(s) in order to be competent in this competency standard: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compliance with occupational health and safety regulations applicable to workplace operations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application of organizational management policies and procedures including quality assurance requirements where applicable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demonstrated ability to read and interpret job related documentations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demonstrated ability to co-ordinate the clearing of construction sites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demonstrated ability to co-ordinate the preparation of access route, and the construction of temporary fencing/hoarding and structures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lastRenderedPageBreak/>
        <w:t xml:space="preserve">demonstrated ability to organize the storage of tools, equipment and materials on site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 xml:space="preserve">relate to people from varied social, cultural and ethnic background </w:t>
      </w:r>
    </w:p>
    <w:p w:rsidR="003D02B8" w:rsidRPr="00292F89" w:rsidRDefault="003D02B8" w:rsidP="00FE6267">
      <w:pPr>
        <w:pStyle w:val="ListParagraph"/>
        <w:numPr>
          <w:ilvl w:val="0"/>
          <w:numId w:val="1147"/>
        </w:numPr>
        <w:spacing w:line="360" w:lineRule="auto"/>
        <w:ind w:right="297"/>
        <w:rPr>
          <w:rFonts w:ascii="Arial" w:hAnsi="Arial"/>
          <w:sz w:val="22"/>
          <w:szCs w:val="22"/>
        </w:rPr>
      </w:pPr>
      <w:r w:rsidRPr="00292F89">
        <w:rPr>
          <w:rFonts w:ascii="Arial" w:hAnsi="Arial"/>
          <w:sz w:val="22"/>
          <w:szCs w:val="22"/>
        </w:rPr>
        <w:t>evidence is best gathered through a holistic assessment activity, which integrates the elements of competency</w:t>
      </w:r>
    </w:p>
    <w:p w:rsidR="003D02B8" w:rsidRPr="00292F89" w:rsidRDefault="003D02B8" w:rsidP="003D02B8">
      <w:pPr>
        <w:spacing w:line="360" w:lineRule="auto"/>
        <w:ind w:right="3960"/>
        <w:rPr>
          <w:rFonts w:ascii="Arial" w:hAnsi="Arial"/>
          <w:b/>
          <w:bCs/>
          <w:sz w:val="22"/>
          <w:szCs w:val="22"/>
        </w:rPr>
      </w:pPr>
      <w:r w:rsidRPr="00292F89">
        <w:rPr>
          <w:rFonts w:ascii="Arial" w:hAnsi="Arial"/>
          <w:b/>
          <w:bCs/>
          <w:sz w:val="22"/>
          <w:szCs w:val="22"/>
        </w:rPr>
        <w:t>Tools and equipment:</w:t>
      </w:r>
    </w:p>
    <w:p w:rsidR="003D02B8" w:rsidRPr="00292F89" w:rsidRDefault="003D02B8" w:rsidP="00292F89">
      <w:pPr>
        <w:spacing w:line="360" w:lineRule="auto"/>
        <w:ind w:right="83"/>
        <w:rPr>
          <w:rFonts w:ascii="Arial" w:hAnsi="Arial"/>
          <w:sz w:val="22"/>
          <w:szCs w:val="22"/>
        </w:rPr>
      </w:pPr>
      <w:r w:rsidRPr="00292F89">
        <w:rPr>
          <w:rFonts w:ascii="Arial" w:hAnsi="Arial"/>
          <w:sz w:val="22"/>
          <w:szCs w:val="22"/>
        </w:rPr>
        <w:t xml:space="preserve">If workplace based, the resources should relate specifically to organization policies, guidelines, requirements, resources and equipment. If an off the job or simulated work environment is used then resources should be generic and be applicable to a variety of work environments. Resources may include: </w:t>
      </w:r>
    </w:p>
    <w:p w:rsidR="003D02B8" w:rsidRPr="00292F89" w:rsidRDefault="003D02B8" w:rsidP="003D02B8">
      <w:pPr>
        <w:spacing w:line="360" w:lineRule="auto"/>
        <w:ind w:right="3960"/>
        <w:rPr>
          <w:rFonts w:ascii="Arial" w:hAnsi="Arial"/>
          <w:sz w:val="22"/>
          <w:szCs w:val="22"/>
        </w:rPr>
      </w:pPr>
      <w:r w:rsidRPr="00292F89">
        <w:rPr>
          <w:rFonts w:ascii="Arial" w:hAnsi="Arial"/>
          <w:sz w:val="22"/>
          <w:szCs w:val="22"/>
        </w:rPr>
        <w:t xml:space="preserve">• A real or simulated environment </w:t>
      </w:r>
    </w:p>
    <w:p w:rsidR="003D02B8" w:rsidRPr="00292F89" w:rsidRDefault="003D02B8" w:rsidP="003D02B8">
      <w:pPr>
        <w:spacing w:line="360" w:lineRule="auto"/>
        <w:ind w:right="3960"/>
        <w:rPr>
          <w:rFonts w:ascii="Arial" w:hAnsi="Arial"/>
          <w:sz w:val="22"/>
          <w:szCs w:val="22"/>
        </w:rPr>
      </w:pPr>
      <w:r w:rsidRPr="00292F89">
        <w:rPr>
          <w:rFonts w:ascii="Arial" w:hAnsi="Arial"/>
          <w:sz w:val="22"/>
          <w:szCs w:val="22"/>
        </w:rPr>
        <w:t xml:space="preserve">• Project resources </w:t>
      </w:r>
    </w:p>
    <w:p w:rsidR="003D02B8" w:rsidRPr="00292F89" w:rsidRDefault="003D02B8" w:rsidP="003D02B8">
      <w:pPr>
        <w:spacing w:line="360" w:lineRule="auto"/>
        <w:ind w:right="3960"/>
        <w:rPr>
          <w:rFonts w:ascii="Arial" w:hAnsi="Arial"/>
          <w:sz w:val="22"/>
          <w:szCs w:val="22"/>
        </w:rPr>
      </w:pPr>
      <w:r w:rsidRPr="00292F89">
        <w:rPr>
          <w:rFonts w:ascii="Arial" w:hAnsi="Arial"/>
          <w:sz w:val="22"/>
          <w:szCs w:val="22"/>
        </w:rPr>
        <w:t xml:space="preserve">• Organization policies and guidelines </w:t>
      </w:r>
    </w:p>
    <w:p w:rsidR="003D02B8" w:rsidRPr="00292F89" w:rsidRDefault="003D02B8" w:rsidP="003D02B8">
      <w:pPr>
        <w:spacing w:line="360" w:lineRule="auto"/>
        <w:ind w:right="3960"/>
        <w:rPr>
          <w:rFonts w:ascii="Arial" w:hAnsi="Arial"/>
          <w:sz w:val="22"/>
          <w:szCs w:val="22"/>
        </w:rPr>
      </w:pPr>
      <w:r w:rsidRPr="00292F89">
        <w:rPr>
          <w:rFonts w:ascii="Arial" w:hAnsi="Arial"/>
          <w:sz w:val="22"/>
          <w:szCs w:val="22"/>
        </w:rPr>
        <w:t xml:space="preserve">• Access to relevant resource personnel </w:t>
      </w:r>
    </w:p>
    <w:p w:rsidR="003D02B8" w:rsidRDefault="003D02B8" w:rsidP="003D02B8">
      <w:pPr>
        <w:spacing w:line="360" w:lineRule="auto"/>
        <w:ind w:right="3960"/>
        <w:rPr>
          <w:rFonts w:ascii="Arial" w:hAnsi="Arial"/>
          <w:sz w:val="22"/>
          <w:szCs w:val="22"/>
        </w:rPr>
      </w:pPr>
      <w:r w:rsidRPr="00292F89">
        <w:rPr>
          <w:rFonts w:ascii="Arial" w:hAnsi="Arial"/>
          <w:sz w:val="22"/>
          <w:szCs w:val="22"/>
        </w:rPr>
        <w:t>• Relevant legal and statutory documentation</w:t>
      </w:r>
    </w:p>
    <w:p w:rsidR="00292F89" w:rsidRDefault="00292F89">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63" w:name="_Toc19308350"/>
      <w:r w:rsidRPr="009B6EE0">
        <w:rPr>
          <w:sz w:val="24"/>
          <w:szCs w:val="24"/>
          <w:lang w:val="en-GB"/>
        </w:rPr>
        <w:lastRenderedPageBreak/>
        <w:t>Construct masonry steps and stairs</w:t>
      </w:r>
      <w:bookmarkEnd w:id="63"/>
    </w:p>
    <w:p w:rsidR="003D02B8" w:rsidRPr="00DC1748" w:rsidRDefault="003D02B8" w:rsidP="009B6EE0">
      <w:pPr>
        <w:spacing w:line="360" w:lineRule="auto"/>
        <w:ind w:left="90" w:hanging="90"/>
        <w:jc w:val="both"/>
        <w:rPr>
          <w:rFonts w:ascii="Arial" w:hAnsi="Arial"/>
          <w:sz w:val="22"/>
          <w:szCs w:val="22"/>
          <w:lang w:val="en-GB"/>
        </w:rPr>
      </w:pPr>
      <w:r w:rsidRPr="00D76B30">
        <w:rPr>
          <w:rFonts w:ascii="Arial" w:hAnsi="Arial"/>
        </w:rPr>
        <w:t>.</w:t>
      </w:r>
      <w:r w:rsidRPr="00D76B30">
        <w:rPr>
          <w:rFonts w:ascii="Arial" w:hAnsi="Arial"/>
          <w:b/>
          <w:sz w:val="22"/>
          <w:szCs w:val="22"/>
        </w:rPr>
        <w:t xml:space="preserve"> Overview</w:t>
      </w:r>
      <w:r w:rsidRPr="00D76B30">
        <w:rPr>
          <w:rFonts w:ascii="Arial" w:hAnsi="Arial"/>
          <w:sz w:val="22"/>
          <w:szCs w:val="22"/>
        </w:rPr>
        <w:t xml:space="preserve">: </w:t>
      </w:r>
      <w:r w:rsidRPr="00D76B30">
        <w:rPr>
          <w:rFonts w:ascii="Arial" w:hAnsi="Arial"/>
          <w:sz w:val="22"/>
          <w:szCs w:val="22"/>
          <w:lang w:val="en-GB"/>
        </w:rPr>
        <w:t>This competency standard covers the skills and</w:t>
      </w:r>
      <w:r>
        <w:rPr>
          <w:rFonts w:ascii="Arial" w:hAnsi="Arial"/>
          <w:sz w:val="22"/>
          <w:szCs w:val="22"/>
          <w:lang w:val="en-GB"/>
        </w:rPr>
        <w:t xml:space="preserve"> knowledge required to c</w:t>
      </w:r>
      <w:r w:rsidRPr="00287E66">
        <w:rPr>
          <w:rFonts w:ascii="Arial" w:hAnsi="Arial"/>
          <w:sz w:val="22"/>
          <w:szCs w:val="22"/>
          <w:lang w:val="en-GB"/>
        </w:rPr>
        <w:t>onstruct masonry steps, stairs and wing walls for different</w:t>
      </w:r>
      <w:r w:rsidRPr="00287E66">
        <w:t xml:space="preserve"> </w:t>
      </w:r>
      <w:r w:rsidRPr="00287E66">
        <w:rPr>
          <w:rFonts w:ascii="Arial" w:hAnsi="Arial"/>
          <w:sz w:val="22"/>
          <w:szCs w:val="22"/>
          <w:lang w:val="en-GB"/>
        </w:rPr>
        <w:t>types and styles of buildings. It includes planning,</w:t>
      </w:r>
      <w:r>
        <w:rPr>
          <w:rFonts w:ascii="Arial" w:hAnsi="Arial"/>
          <w:sz w:val="22"/>
          <w:szCs w:val="22"/>
          <w:lang w:val="en-GB"/>
        </w:rPr>
        <w:t xml:space="preserve"> </w:t>
      </w:r>
      <w:r w:rsidRPr="00287E66">
        <w:rPr>
          <w:rFonts w:ascii="Arial" w:hAnsi="Arial"/>
          <w:sz w:val="22"/>
          <w:szCs w:val="22"/>
          <w:lang w:val="en-GB"/>
        </w:rPr>
        <w:t>types and styles of buildings. Set out and installation of the masonry.</w:t>
      </w:r>
      <w:r w:rsidRPr="00287E66">
        <w:rPr>
          <w:rFonts w:ascii="Arial" w:hAnsi="Arial"/>
          <w:sz w:val="22"/>
          <w:szCs w:val="22"/>
          <w:lang w:val="en-GB"/>
        </w:rPr>
        <w:cr/>
      </w:r>
    </w:p>
    <w:tbl>
      <w:tblPr>
        <w:tblStyle w:val="TableGrid30"/>
        <w:tblW w:w="9388" w:type="dxa"/>
        <w:tblLook w:val="04A0" w:firstRow="1" w:lastRow="0" w:firstColumn="1" w:lastColumn="0" w:noHBand="0" w:noVBand="1"/>
      </w:tblPr>
      <w:tblGrid>
        <w:gridCol w:w="3307"/>
        <w:gridCol w:w="6081"/>
      </w:tblGrid>
      <w:tr w:rsidR="003D02B8" w:rsidRPr="00D76B30" w:rsidTr="00292F89">
        <w:trPr>
          <w:trHeight w:val="251"/>
        </w:trPr>
        <w:tc>
          <w:tcPr>
            <w:tcW w:w="3307"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Competency Units</w:t>
            </w:r>
          </w:p>
        </w:tc>
        <w:tc>
          <w:tcPr>
            <w:tcW w:w="6081"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Performance Criteria</w:t>
            </w:r>
          </w:p>
        </w:tc>
      </w:tr>
      <w:tr w:rsidR="003D02B8" w:rsidRPr="00D76B30" w:rsidTr="0042386F">
        <w:trPr>
          <w:trHeight w:val="56"/>
        </w:trPr>
        <w:tc>
          <w:tcPr>
            <w:tcW w:w="3307" w:type="dxa"/>
          </w:tcPr>
          <w:p w:rsidR="003D02B8" w:rsidRPr="00DC1748" w:rsidRDefault="003D02B8" w:rsidP="0042386F">
            <w:pPr>
              <w:spacing w:line="360" w:lineRule="auto"/>
              <w:rPr>
                <w:rFonts w:ascii="Arial" w:hAnsi="Arial"/>
                <w:noProof/>
              </w:rPr>
            </w:pPr>
            <w:r w:rsidRPr="00DC1748">
              <w:rPr>
                <w:b/>
              </w:rPr>
              <w:t xml:space="preserve">CU1. </w:t>
            </w:r>
            <w:r w:rsidRPr="006819C6">
              <w:t>Prepare for work.</w:t>
            </w:r>
          </w:p>
        </w:tc>
        <w:tc>
          <w:tcPr>
            <w:tcW w:w="6081" w:type="dxa"/>
          </w:tcPr>
          <w:p w:rsidR="003D02B8" w:rsidRPr="008F373D" w:rsidRDefault="003D02B8" w:rsidP="00292F89">
            <w:pPr>
              <w:pStyle w:val="List2"/>
              <w:tabs>
                <w:tab w:val="clear" w:pos="680"/>
                <w:tab w:val="left" w:pos="630"/>
              </w:tabs>
              <w:spacing w:line="360" w:lineRule="auto"/>
              <w:ind w:left="540" w:hanging="540"/>
              <w:rPr>
                <w:rFonts w:ascii="Arial" w:hAnsi="Arial" w:cs="Arial"/>
                <w:b/>
                <w:i/>
                <w:sz w:val="22"/>
              </w:rPr>
            </w:pPr>
            <w:r w:rsidRPr="00DC1748">
              <w:rPr>
                <w:b/>
              </w:rPr>
              <w:t xml:space="preserve">P1. </w:t>
            </w:r>
            <w:r w:rsidRPr="008F373D">
              <w:rPr>
                <w:rFonts w:ascii="Arial" w:hAnsi="Arial" w:cs="Arial"/>
                <w:sz w:val="22"/>
              </w:rPr>
              <w:t xml:space="preserve">Obtain, confirm and apply work instructions, including plans, specifications, quality requirements and operational details, from relevant </w:t>
            </w:r>
            <w:r w:rsidRPr="008F373D">
              <w:rPr>
                <w:rStyle w:val="BoldandItalics"/>
                <w:rFonts w:ascii="Arial" w:hAnsi="Arial" w:cs="Arial"/>
                <w:sz w:val="22"/>
              </w:rPr>
              <w:t>information</w:t>
            </w:r>
            <w:r w:rsidRPr="008F373D">
              <w:rPr>
                <w:rFonts w:ascii="Arial" w:hAnsi="Arial" w:cs="Arial"/>
                <w:b/>
                <w:i/>
                <w:sz w:val="22"/>
              </w:rPr>
              <w:t xml:space="preserve"> to </w:t>
            </w:r>
            <w:r w:rsidRPr="008F373D">
              <w:rPr>
                <w:rFonts w:ascii="Arial" w:hAnsi="Arial" w:cs="Arial"/>
                <w:sz w:val="22"/>
              </w:rPr>
              <w:t>determine</w:t>
            </w:r>
            <w:r w:rsidRPr="008F373D">
              <w:rPr>
                <w:rFonts w:ascii="Arial" w:hAnsi="Arial" w:cs="Arial"/>
                <w:b/>
                <w:i/>
                <w:sz w:val="22"/>
              </w:rPr>
              <w:t xml:space="preserve"> </w:t>
            </w:r>
            <w:r w:rsidRPr="008F373D">
              <w:rPr>
                <w:rStyle w:val="BoldandItalics"/>
                <w:rFonts w:ascii="Arial" w:hAnsi="Arial" w:cs="Arial"/>
                <w:sz w:val="22"/>
              </w:rPr>
              <w:t>bricklaying and block laying tasks</w:t>
            </w:r>
            <w:r w:rsidRPr="008F373D">
              <w:rPr>
                <w:rFonts w:ascii="Arial" w:hAnsi="Arial" w:cs="Arial"/>
                <w:b/>
                <w:i/>
                <w:sz w:val="22"/>
              </w:rPr>
              <w:t xml:space="preserve">. </w:t>
            </w:r>
          </w:p>
          <w:p w:rsidR="003D02B8" w:rsidRPr="008F373D" w:rsidRDefault="003D02B8" w:rsidP="00292F89">
            <w:pPr>
              <w:pStyle w:val="List2"/>
              <w:tabs>
                <w:tab w:val="clear" w:pos="680"/>
                <w:tab w:val="left" w:pos="630"/>
              </w:tabs>
              <w:spacing w:line="360" w:lineRule="auto"/>
              <w:ind w:left="540" w:hanging="540"/>
              <w:rPr>
                <w:rFonts w:ascii="Arial" w:hAnsi="Arial" w:cs="Arial"/>
                <w:sz w:val="22"/>
              </w:rPr>
            </w:pPr>
            <w:r w:rsidRPr="008F373D">
              <w:rPr>
                <w:rFonts w:ascii="Arial" w:hAnsi="Arial" w:cs="Arial"/>
                <w:b/>
                <w:sz w:val="22"/>
              </w:rPr>
              <w:t xml:space="preserve">P2. </w:t>
            </w:r>
            <w:r w:rsidRPr="008F373D">
              <w:rPr>
                <w:rFonts w:ascii="Arial" w:hAnsi="Arial" w:cs="Arial"/>
                <w:sz w:val="22"/>
              </w:rPr>
              <w:t>Follow s</w:t>
            </w:r>
            <w:r w:rsidRPr="008F373D">
              <w:rPr>
                <w:rStyle w:val="BoldandItalics"/>
                <w:rFonts w:ascii="Arial" w:hAnsi="Arial" w:cs="Arial"/>
                <w:sz w:val="22"/>
              </w:rPr>
              <w:t>afety</w:t>
            </w:r>
            <w:r w:rsidRPr="008F373D">
              <w:rPr>
                <w:rFonts w:ascii="Arial" w:hAnsi="Arial" w:cs="Arial"/>
                <w:b/>
                <w:i/>
                <w:sz w:val="22"/>
              </w:rPr>
              <w:t xml:space="preserve"> (</w:t>
            </w:r>
            <w:r w:rsidRPr="008F373D">
              <w:rPr>
                <w:rStyle w:val="BoldandItalics"/>
                <w:rFonts w:ascii="Arial" w:hAnsi="Arial" w:cs="Arial"/>
                <w:sz w:val="22"/>
              </w:rPr>
              <w:t>OHS</w:t>
            </w:r>
            <w:r w:rsidRPr="008F373D">
              <w:rPr>
                <w:rFonts w:ascii="Arial" w:hAnsi="Arial" w:cs="Arial"/>
                <w:b/>
                <w:i/>
                <w:sz w:val="22"/>
              </w:rPr>
              <w:t>)</w:t>
            </w:r>
            <w:r w:rsidRPr="008F373D">
              <w:rPr>
                <w:rFonts w:ascii="Arial" w:hAnsi="Arial" w:cs="Arial"/>
                <w:sz w:val="22"/>
              </w:rPr>
              <w:t xml:space="preserve"> requirements in accordance with safety plans and policies. </w:t>
            </w:r>
          </w:p>
          <w:p w:rsidR="003D02B8" w:rsidRPr="008F373D" w:rsidRDefault="003D02B8" w:rsidP="00292F89">
            <w:pPr>
              <w:pStyle w:val="List2"/>
              <w:tabs>
                <w:tab w:val="clear" w:pos="680"/>
                <w:tab w:val="left" w:pos="630"/>
              </w:tabs>
              <w:spacing w:line="360" w:lineRule="auto"/>
              <w:ind w:left="540" w:hanging="540"/>
              <w:rPr>
                <w:rFonts w:ascii="Arial" w:hAnsi="Arial" w:cs="Arial"/>
                <w:sz w:val="22"/>
              </w:rPr>
            </w:pPr>
            <w:r w:rsidRPr="008F373D">
              <w:rPr>
                <w:rFonts w:ascii="Arial" w:hAnsi="Arial" w:cs="Arial"/>
                <w:b/>
                <w:sz w:val="22"/>
              </w:rPr>
              <w:t xml:space="preserve">P3. </w:t>
            </w:r>
            <w:r w:rsidRPr="008F373D">
              <w:rPr>
                <w:rFonts w:ascii="Arial" w:hAnsi="Arial" w:cs="Arial"/>
                <w:sz w:val="22"/>
              </w:rPr>
              <w:t>Identify and implement signage and barricade requirements.</w:t>
            </w:r>
          </w:p>
          <w:p w:rsidR="003D02B8" w:rsidRPr="008F373D" w:rsidRDefault="003D02B8" w:rsidP="00292F89">
            <w:pPr>
              <w:pStyle w:val="List2"/>
              <w:tabs>
                <w:tab w:val="clear" w:pos="680"/>
                <w:tab w:val="left" w:pos="630"/>
              </w:tabs>
              <w:spacing w:line="360" w:lineRule="auto"/>
              <w:ind w:left="540" w:hanging="540"/>
              <w:rPr>
                <w:rFonts w:ascii="Arial" w:hAnsi="Arial" w:cs="Arial"/>
                <w:sz w:val="22"/>
              </w:rPr>
            </w:pPr>
            <w:r w:rsidRPr="008F373D">
              <w:rPr>
                <w:rFonts w:ascii="Arial" w:hAnsi="Arial" w:cs="Arial"/>
                <w:b/>
                <w:sz w:val="22"/>
              </w:rPr>
              <w:t xml:space="preserve">P4. </w:t>
            </w:r>
            <w:r w:rsidRPr="008F373D">
              <w:rPr>
                <w:rFonts w:ascii="Arial" w:hAnsi="Arial" w:cs="Arial"/>
                <w:sz w:val="22"/>
              </w:rPr>
              <w:t xml:space="preserve">Select plant, </w:t>
            </w:r>
            <w:r w:rsidRPr="008F373D">
              <w:rPr>
                <w:rStyle w:val="BoldandItalics"/>
                <w:rFonts w:ascii="Arial" w:hAnsi="Arial" w:cs="Arial"/>
                <w:sz w:val="22"/>
              </w:rPr>
              <w:t>tools and equipment</w:t>
            </w:r>
            <w:r w:rsidRPr="008F373D">
              <w:rPr>
                <w:rFonts w:ascii="Arial" w:hAnsi="Arial" w:cs="Arial"/>
                <w:sz w:val="22"/>
              </w:rPr>
              <w:t xml:space="preserve"> to carry out tasks consistent with job requirements, check for serviceability, and any faults </w:t>
            </w:r>
          </w:p>
          <w:p w:rsidR="003D02B8" w:rsidRPr="008F373D" w:rsidRDefault="003D02B8" w:rsidP="00292F89">
            <w:pPr>
              <w:pStyle w:val="List2"/>
              <w:tabs>
                <w:tab w:val="clear" w:pos="680"/>
                <w:tab w:val="left" w:pos="630"/>
              </w:tabs>
              <w:spacing w:line="360" w:lineRule="auto"/>
              <w:ind w:left="540" w:hanging="540"/>
              <w:rPr>
                <w:rFonts w:ascii="Arial" w:hAnsi="Arial" w:cs="Arial"/>
                <w:b/>
                <w:i/>
                <w:sz w:val="22"/>
              </w:rPr>
            </w:pPr>
            <w:r w:rsidRPr="008F373D">
              <w:rPr>
                <w:rFonts w:ascii="Arial" w:hAnsi="Arial" w:cs="Arial"/>
                <w:b/>
                <w:sz w:val="22"/>
              </w:rPr>
              <w:t xml:space="preserve">P5. </w:t>
            </w:r>
            <w:r w:rsidRPr="008F373D">
              <w:rPr>
                <w:rFonts w:ascii="Arial" w:hAnsi="Arial" w:cs="Arial"/>
                <w:sz w:val="22"/>
              </w:rPr>
              <w:t xml:space="preserve">Calculate material quantity requirements in accordance with plans, specifications and </w:t>
            </w:r>
            <w:r w:rsidRPr="008F373D">
              <w:rPr>
                <w:rStyle w:val="BoldandItalics"/>
                <w:rFonts w:ascii="Arial" w:hAnsi="Arial" w:cs="Arial"/>
                <w:sz w:val="22"/>
              </w:rPr>
              <w:t>quality requirements</w:t>
            </w:r>
            <w:r w:rsidRPr="008F373D">
              <w:rPr>
                <w:rFonts w:ascii="Arial" w:hAnsi="Arial" w:cs="Arial"/>
                <w:b/>
                <w:i/>
                <w:sz w:val="22"/>
              </w:rPr>
              <w:t xml:space="preserve">. </w:t>
            </w:r>
          </w:p>
          <w:p w:rsidR="003D02B8" w:rsidRPr="00DC1748" w:rsidRDefault="003D02B8" w:rsidP="00292F89">
            <w:pPr>
              <w:pStyle w:val="List2"/>
              <w:tabs>
                <w:tab w:val="clear" w:pos="680"/>
                <w:tab w:val="left" w:pos="630"/>
              </w:tabs>
              <w:spacing w:line="360" w:lineRule="auto"/>
              <w:ind w:left="540" w:hanging="540"/>
              <w:rPr>
                <w:rFonts w:ascii="Arial" w:hAnsi="Arial"/>
                <w:iCs/>
              </w:rPr>
            </w:pPr>
            <w:r w:rsidRPr="008F373D">
              <w:rPr>
                <w:rFonts w:ascii="Arial" w:hAnsi="Arial" w:cs="Arial"/>
                <w:b/>
                <w:sz w:val="22"/>
              </w:rPr>
              <w:t xml:space="preserve">P6. </w:t>
            </w:r>
            <w:r>
              <w:rPr>
                <w:rFonts w:ascii="Arial" w:hAnsi="Arial" w:cs="Arial"/>
                <w:sz w:val="22"/>
              </w:rPr>
              <w:t>I</w:t>
            </w:r>
            <w:r w:rsidRPr="008F373D">
              <w:rPr>
                <w:rFonts w:ascii="Arial" w:hAnsi="Arial" w:cs="Arial"/>
                <w:sz w:val="22"/>
              </w:rPr>
              <w:t>dentif</w:t>
            </w:r>
            <w:r>
              <w:rPr>
                <w:rFonts w:ascii="Arial" w:hAnsi="Arial" w:cs="Arial"/>
                <w:sz w:val="22"/>
              </w:rPr>
              <w:t>y</w:t>
            </w:r>
            <w:r w:rsidRPr="008F373D">
              <w:rPr>
                <w:rFonts w:ascii="Arial" w:hAnsi="Arial" w:cs="Arial"/>
                <w:sz w:val="22"/>
              </w:rPr>
              <w:t xml:space="preserve">, obtain prepare, </w:t>
            </w:r>
            <w:r>
              <w:rPr>
                <w:rFonts w:ascii="Arial" w:hAnsi="Arial" w:cs="Arial"/>
                <w:sz w:val="22"/>
              </w:rPr>
              <w:t>and safely handle</w:t>
            </w:r>
            <w:r>
              <w:rPr>
                <w:rFonts w:ascii="Arial" w:hAnsi="Arial" w:cs="Arial"/>
                <w:b/>
                <w:sz w:val="22"/>
              </w:rPr>
              <w:t xml:space="preserve"> </w:t>
            </w:r>
            <w:r w:rsidRPr="008F373D">
              <w:rPr>
                <w:rStyle w:val="BoldandItalics"/>
                <w:rFonts w:ascii="Arial" w:hAnsi="Arial" w:cs="Arial"/>
                <w:sz w:val="22"/>
              </w:rPr>
              <w:t>Materials</w:t>
            </w:r>
            <w:r w:rsidRPr="008F373D">
              <w:rPr>
                <w:rFonts w:ascii="Arial" w:hAnsi="Arial" w:cs="Arial"/>
                <w:b/>
                <w:i/>
                <w:sz w:val="22"/>
              </w:rPr>
              <w:t xml:space="preserve"> </w:t>
            </w:r>
            <w:r w:rsidRPr="008F373D">
              <w:rPr>
                <w:rFonts w:ascii="Arial" w:hAnsi="Arial" w:cs="Arial"/>
                <w:sz w:val="22"/>
              </w:rPr>
              <w:t xml:space="preserve">appropriate to the work application are and located ready for use. </w:t>
            </w:r>
            <w:r w:rsidRPr="008F373D">
              <w:rPr>
                <w:rStyle w:val="BoldandItalics"/>
                <w:rFonts w:ascii="Arial" w:hAnsi="Arial"/>
                <w:sz w:val="22"/>
              </w:rPr>
              <w:t xml:space="preserve">     </w:t>
            </w:r>
          </w:p>
        </w:tc>
      </w:tr>
      <w:tr w:rsidR="003D02B8" w:rsidRPr="00D76B30" w:rsidTr="0042386F">
        <w:trPr>
          <w:trHeight w:val="1693"/>
        </w:trPr>
        <w:tc>
          <w:tcPr>
            <w:tcW w:w="3307" w:type="dxa"/>
          </w:tcPr>
          <w:p w:rsidR="003D02B8" w:rsidRPr="000352A5" w:rsidRDefault="003D02B8" w:rsidP="0042386F">
            <w:pPr>
              <w:spacing w:line="360" w:lineRule="auto"/>
              <w:rPr>
                <w:rFonts w:ascii="Arial" w:hAnsi="Arial"/>
                <w:noProof/>
              </w:rPr>
            </w:pPr>
            <w:r w:rsidRPr="00DC1748">
              <w:rPr>
                <w:b/>
              </w:rPr>
              <w:t>CU</w:t>
            </w:r>
            <w:r>
              <w:rPr>
                <w:b/>
              </w:rPr>
              <w:t>2.</w:t>
            </w:r>
            <w:r w:rsidRPr="008F373D">
              <w:rPr>
                <w:rFonts w:ascii="Arial" w:hAnsi="Arial"/>
                <w:sz w:val="22"/>
                <w:szCs w:val="22"/>
              </w:rPr>
              <w:t>Set out brickwork/ block work.</w:t>
            </w:r>
          </w:p>
        </w:tc>
        <w:tc>
          <w:tcPr>
            <w:tcW w:w="6081" w:type="dxa"/>
          </w:tcPr>
          <w:p w:rsidR="003D02B8" w:rsidRPr="0073134F" w:rsidRDefault="003D02B8" w:rsidP="00292F89">
            <w:pPr>
              <w:pStyle w:val="List2"/>
              <w:tabs>
                <w:tab w:val="clear" w:pos="680"/>
                <w:tab w:val="left" w:pos="630"/>
              </w:tabs>
              <w:spacing w:line="360" w:lineRule="auto"/>
              <w:ind w:left="540" w:hanging="540"/>
              <w:jc w:val="both"/>
              <w:rPr>
                <w:rFonts w:ascii="Arial" w:hAnsi="Arial" w:cs="Arial"/>
                <w:sz w:val="22"/>
              </w:rPr>
            </w:pPr>
            <w:r w:rsidRPr="0073134F">
              <w:rPr>
                <w:b/>
              </w:rPr>
              <w:t>P1</w:t>
            </w:r>
            <w:r w:rsidRPr="0073134F">
              <w:rPr>
                <w:rFonts w:ascii="Arial" w:hAnsi="Arial" w:cs="Arial"/>
                <w:b/>
                <w:sz w:val="22"/>
              </w:rPr>
              <w:t xml:space="preserve">. </w:t>
            </w:r>
            <w:r w:rsidRPr="0073134F">
              <w:rPr>
                <w:rFonts w:ascii="Arial" w:hAnsi="Arial" w:cs="Arial"/>
                <w:sz w:val="22"/>
              </w:rPr>
              <w:t xml:space="preserve">Erect work platform in accordance with regulatory and workplace requirements and </w:t>
            </w:r>
            <w:r w:rsidRPr="0073134F">
              <w:rPr>
                <w:rStyle w:val="BoldandItalics"/>
                <w:rFonts w:ascii="Arial" w:hAnsi="Arial" w:cs="Arial"/>
                <w:sz w:val="22"/>
              </w:rPr>
              <w:t>brick and block stair construction</w:t>
            </w:r>
            <w:r w:rsidRPr="0073134F">
              <w:rPr>
                <w:rFonts w:ascii="Arial" w:hAnsi="Arial" w:cs="Arial"/>
                <w:b/>
                <w:i/>
                <w:sz w:val="22"/>
              </w:rPr>
              <w:t xml:space="preserve"> </w:t>
            </w:r>
            <w:r w:rsidRPr="0073134F">
              <w:rPr>
                <w:rFonts w:ascii="Arial" w:hAnsi="Arial" w:cs="Arial"/>
                <w:sz w:val="22"/>
              </w:rPr>
              <w:t xml:space="preserve">requirements. </w:t>
            </w:r>
          </w:p>
          <w:p w:rsidR="003D02B8" w:rsidRPr="0073134F" w:rsidRDefault="003D02B8" w:rsidP="00292F89">
            <w:pPr>
              <w:pStyle w:val="List2"/>
              <w:tabs>
                <w:tab w:val="clear" w:pos="680"/>
                <w:tab w:val="left" w:pos="630"/>
              </w:tabs>
              <w:spacing w:line="360" w:lineRule="auto"/>
              <w:ind w:left="540" w:hanging="540"/>
              <w:jc w:val="both"/>
              <w:rPr>
                <w:rFonts w:ascii="Arial" w:hAnsi="Arial" w:cs="Arial"/>
                <w:sz w:val="22"/>
              </w:rPr>
            </w:pPr>
            <w:r w:rsidRPr="0073134F">
              <w:rPr>
                <w:rFonts w:ascii="Arial" w:hAnsi="Arial" w:cs="Arial"/>
                <w:b/>
                <w:sz w:val="22"/>
              </w:rPr>
              <w:t xml:space="preserve">P2. </w:t>
            </w:r>
            <w:r w:rsidRPr="0073134F">
              <w:rPr>
                <w:rFonts w:ascii="Arial" w:hAnsi="Arial" w:cs="Arial"/>
                <w:sz w:val="22"/>
              </w:rPr>
              <w:t xml:space="preserve">Check location and relative level of prepared footing from job drawings and specifications. </w:t>
            </w:r>
          </w:p>
          <w:p w:rsidR="003D02B8" w:rsidRPr="00D76B30" w:rsidRDefault="003D02B8" w:rsidP="00292F89">
            <w:pPr>
              <w:pStyle w:val="List2"/>
              <w:tabs>
                <w:tab w:val="clear" w:pos="680"/>
                <w:tab w:val="left" w:pos="630"/>
              </w:tabs>
              <w:spacing w:line="360" w:lineRule="auto"/>
              <w:ind w:left="540" w:hanging="540"/>
              <w:jc w:val="both"/>
              <w:rPr>
                <w:rFonts w:ascii="Arial" w:hAnsi="Arial" w:cs="Arial"/>
                <w:iCs/>
              </w:rPr>
            </w:pPr>
            <w:r w:rsidRPr="0073134F">
              <w:rPr>
                <w:rFonts w:ascii="Arial" w:hAnsi="Arial" w:cs="Arial"/>
                <w:b/>
                <w:sz w:val="22"/>
              </w:rPr>
              <w:t xml:space="preserve">P3. </w:t>
            </w:r>
            <w:r w:rsidRPr="0073134F">
              <w:rPr>
                <w:rFonts w:ascii="Arial" w:hAnsi="Arial" w:cs="Arial"/>
                <w:sz w:val="22"/>
              </w:rPr>
              <w:t xml:space="preserve">Calculate rise and going of flight and individual steps as per codes and workplace requirements. </w:t>
            </w:r>
            <w:r>
              <w:t xml:space="preserve">     </w:t>
            </w:r>
          </w:p>
        </w:tc>
      </w:tr>
      <w:tr w:rsidR="003D02B8" w:rsidRPr="00D76B30" w:rsidTr="0042386F">
        <w:trPr>
          <w:trHeight w:val="1693"/>
        </w:trPr>
        <w:tc>
          <w:tcPr>
            <w:tcW w:w="3307" w:type="dxa"/>
          </w:tcPr>
          <w:p w:rsidR="003D02B8" w:rsidRPr="000352A5" w:rsidRDefault="003D02B8" w:rsidP="0042386F">
            <w:pPr>
              <w:spacing w:line="360" w:lineRule="auto"/>
              <w:ind w:right="-59"/>
              <w:rPr>
                <w:rFonts w:ascii="Arial" w:hAnsi="Arial"/>
                <w:noProof/>
              </w:rPr>
            </w:pPr>
            <w:r>
              <w:rPr>
                <w:b/>
              </w:rPr>
              <w:t>CU3.</w:t>
            </w:r>
            <w:r w:rsidRPr="000352A5">
              <w:rPr>
                <w:rFonts w:ascii="Arial" w:hAnsi="Arial"/>
                <w:noProof/>
              </w:rPr>
              <w:t>Lay bricks/blocks</w:t>
            </w:r>
          </w:p>
          <w:p w:rsidR="003D02B8" w:rsidRPr="00990299" w:rsidRDefault="003D02B8" w:rsidP="0042386F">
            <w:pPr>
              <w:spacing w:line="360" w:lineRule="auto"/>
              <w:ind w:right="-59"/>
              <w:rPr>
                <w:rFonts w:ascii="Arial" w:hAnsi="Arial"/>
                <w:noProof/>
              </w:rPr>
            </w:pPr>
            <w:r w:rsidRPr="00990299">
              <w:rPr>
                <w:rFonts w:ascii="Arial" w:hAnsi="Arial"/>
                <w:noProof/>
              </w:rPr>
              <w:t>forming steps and</w:t>
            </w:r>
          </w:p>
          <w:p w:rsidR="003D02B8" w:rsidRPr="00990299" w:rsidRDefault="003D02B8" w:rsidP="0042386F">
            <w:pPr>
              <w:spacing w:line="360" w:lineRule="auto"/>
              <w:ind w:right="-59"/>
              <w:rPr>
                <w:rFonts w:ascii="Arial" w:hAnsi="Arial"/>
                <w:noProof/>
              </w:rPr>
            </w:pPr>
            <w:r w:rsidRPr="00990299">
              <w:rPr>
                <w:rFonts w:ascii="Arial" w:hAnsi="Arial"/>
                <w:noProof/>
              </w:rPr>
              <w:t xml:space="preserve">wing walls.   </w:t>
            </w:r>
          </w:p>
        </w:tc>
        <w:tc>
          <w:tcPr>
            <w:tcW w:w="6081" w:type="dxa"/>
          </w:tcPr>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bCs/>
                <w:iCs/>
                <w:sz w:val="22"/>
                <w:szCs w:val="22"/>
              </w:rPr>
              <w:t>Prepare mortar mix to required conformity and specifications.</w:t>
            </w:r>
          </w:p>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sz w:val="22"/>
                <w:szCs w:val="22"/>
              </w:rPr>
              <w:t xml:space="preserve">Construct base brickwork to specifications and requirements of standards and codes. </w:t>
            </w:r>
          </w:p>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bCs/>
                <w:iCs/>
                <w:sz w:val="22"/>
                <w:szCs w:val="22"/>
              </w:rPr>
              <w:t xml:space="preserve"> Construct square steps, level, and plumb and lay to specified bond.</w:t>
            </w:r>
          </w:p>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bCs/>
                <w:iCs/>
                <w:sz w:val="22"/>
                <w:szCs w:val="22"/>
              </w:rPr>
              <w:t xml:space="preserve"> Construct design and profile of steps and aligned to </w:t>
            </w:r>
            <w:r w:rsidRPr="002C7BDD">
              <w:rPr>
                <w:rFonts w:ascii="Arial" w:hAnsi="Arial"/>
                <w:bCs/>
                <w:iCs/>
                <w:sz w:val="22"/>
                <w:szCs w:val="22"/>
              </w:rPr>
              <w:lastRenderedPageBreak/>
              <w:t>bond and plumb to specifications.</w:t>
            </w:r>
          </w:p>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bCs/>
                <w:iCs/>
                <w:sz w:val="22"/>
                <w:szCs w:val="22"/>
              </w:rPr>
              <w:t>Carry out Joints to work specifications.</w:t>
            </w:r>
          </w:p>
          <w:p w:rsidR="003D02B8" w:rsidRPr="002C7BDD" w:rsidRDefault="003D02B8" w:rsidP="00FE6267">
            <w:pPr>
              <w:pStyle w:val="ListParagraph"/>
              <w:numPr>
                <w:ilvl w:val="0"/>
                <w:numId w:val="1067"/>
              </w:numPr>
              <w:tabs>
                <w:tab w:val="left" w:pos="630"/>
              </w:tabs>
              <w:spacing w:line="360" w:lineRule="auto"/>
              <w:ind w:left="540" w:hanging="540"/>
              <w:jc w:val="both"/>
              <w:rPr>
                <w:rFonts w:ascii="Arial" w:hAnsi="Arial"/>
                <w:bCs/>
                <w:iCs/>
                <w:sz w:val="22"/>
                <w:szCs w:val="22"/>
              </w:rPr>
            </w:pPr>
            <w:r w:rsidRPr="002C7BDD">
              <w:rPr>
                <w:rFonts w:ascii="Arial" w:hAnsi="Arial"/>
                <w:bCs/>
                <w:iCs/>
                <w:sz w:val="22"/>
                <w:szCs w:val="22"/>
              </w:rPr>
              <w:t>Set out Brickwork/block work laid to line, with gauge and complete to work specifications.</w:t>
            </w:r>
          </w:p>
          <w:p w:rsidR="003D02B8" w:rsidRPr="00D76B30" w:rsidRDefault="003D02B8" w:rsidP="00FE6267">
            <w:pPr>
              <w:pStyle w:val="ListParagraph"/>
              <w:numPr>
                <w:ilvl w:val="0"/>
                <w:numId w:val="1067"/>
              </w:numPr>
              <w:tabs>
                <w:tab w:val="left" w:pos="630"/>
              </w:tabs>
              <w:spacing w:line="360" w:lineRule="auto"/>
              <w:ind w:left="540" w:hanging="540"/>
              <w:jc w:val="both"/>
              <w:rPr>
                <w:rFonts w:ascii="Arial" w:hAnsi="Arial"/>
                <w:bCs/>
                <w:iCs/>
              </w:rPr>
            </w:pPr>
            <w:r w:rsidRPr="002C7BDD">
              <w:rPr>
                <w:rFonts w:ascii="Arial" w:hAnsi="Arial"/>
                <w:bCs/>
                <w:iCs/>
                <w:sz w:val="22"/>
                <w:szCs w:val="22"/>
              </w:rPr>
              <w:t xml:space="preserve"> Clean brick/block faces free of mortar</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Default="003D02B8" w:rsidP="00292F89">
      <w:pPr>
        <w:pStyle w:val="ListParagraph"/>
        <w:autoSpaceDE w:val="0"/>
        <w:autoSpaceDN w:val="0"/>
        <w:adjustRightInd w:val="0"/>
        <w:spacing w:after="240" w:line="360" w:lineRule="auto"/>
        <w:ind w:left="0" w:right="387"/>
        <w:jc w:val="both"/>
      </w:pPr>
      <w:r w:rsidRPr="005C3FE1">
        <w:rPr>
          <w:rFonts w:ascii="Arial" w:hAnsi="Arial"/>
          <w:color w:val="000000"/>
          <w:sz w:val="22"/>
          <w:szCs w:val="22"/>
          <w:lang w:bidi="en-US"/>
        </w:rPr>
        <w:t xml:space="preserve">The candidate must be able to demonstrate underpinning knowledge and </w:t>
      </w:r>
      <w:r w:rsidRPr="005C3FE1">
        <w:rPr>
          <w:rFonts w:ascii="Arial" w:hAnsi="Arial"/>
          <w:sz w:val="22"/>
          <w:szCs w:val="22"/>
          <w:lang w:val="en-GB"/>
        </w:rPr>
        <w:t xml:space="preserve">understanding </w:t>
      </w:r>
      <w:r w:rsidRPr="005C3FE1">
        <w:rPr>
          <w:rFonts w:ascii="Arial" w:hAnsi="Arial"/>
          <w:color w:val="000000"/>
          <w:sz w:val="22"/>
          <w:szCs w:val="22"/>
          <w:lang w:bidi="en-US"/>
        </w:rPr>
        <w:t>required to carry out tasks covered in this competency standard. This includes the knowledge of:</w:t>
      </w:r>
      <w:r w:rsidRPr="005C3FE1">
        <w:t xml:space="preserve"> </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brick bond patterns</w:t>
      </w:r>
      <w:r>
        <w:rPr>
          <w:rFonts w:ascii="Arial" w:hAnsi="Arial"/>
          <w:color w:val="000000"/>
          <w:sz w:val="22"/>
          <w:szCs w:val="22"/>
          <w:lang w:bidi="en-US"/>
        </w:rPr>
        <w:t xml:space="preserve"> </w:t>
      </w:r>
      <w:r w:rsidRPr="005C3FE1">
        <w:rPr>
          <w:rFonts w:ascii="Arial" w:hAnsi="Arial"/>
          <w:color w:val="000000"/>
          <w:sz w:val="22"/>
          <w:szCs w:val="22"/>
          <w:lang w:bidi="en-US"/>
        </w:rPr>
        <w:t>characteristics and applications of materials for masonry steps and stairs construction</w:t>
      </w:r>
      <w:r w:rsidRPr="005C3FE1">
        <w:t xml:space="preserve"> </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brick and block expansion and growth, control and articulation joints</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construction terminology</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materials storage and environmentally friendly waste management</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plans, specifications and drawings</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processes for the calculation of material requirements</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quality requirements</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techniques of masonry steps and stairs construction</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types, characteristics, uses and limitations of plant, tools and equipment</w:t>
      </w:r>
    </w:p>
    <w:p w:rsidR="003D02B8" w:rsidRPr="005C3FE1" w:rsidRDefault="003D02B8" w:rsidP="00FE6267">
      <w:pPr>
        <w:pStyle w:val="ListParagraph"/>
        <w:numPr>
          <w:ilvl w:val="0"/>
          <w:numId w:val="1072"/>
        </w:numPr>
        <w:autoSpaceDE w:val="0"/>
        <w:autoSpaceDN w:val="0"/>
        <w:adjustRightInd w:val="0"/>
        <w:spacing w:after="240" w:line="360" w:lineRule="auto"/>
        <w:ind w:right="387"/>
        <w:jc w:val="both"/>
        <w:rPr>
          <w:rFonts w:ascii="Arial" w:hAnsi="Arial"/>
          <w:sz w:val="22"/>
          <w:szCs w:val="22"/>
        </w:rPr>
      </w:pPr>
      <w:r w:rsidRPr="005C3FE1">
        <w:rPr>
          <w:rFonts w:ascii="Arial" w:hAnsi="Arial"/>
          <w:color w:val="000000"/>
          <w:sz w:val="22"/>
          <w:szCs w:val="22"/>
          <w:lang w:bidi="en-US"/>
        </w:rPr>
        <w:t>workplace and equipment safety requirements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292F89" w:rsidRDefault="003D02B8" w:rsidP="003D02B8">
      <w:pPr>
        <w:pStyle w:val="BodyText"/>
        <w:spacing w:line="360" w:lineRule="auto"/>
        <w:jc w:val="both"/>
        <w:rPr>
          <w:rFonts w:ascii="Arial" w:hAnsi="Arial" w:cs="Arial"/>
          <w:sz w:val="22"/>
        </w:rPr>
      </w:pPr>
      <w:r w:rsidRPr="00292F89">
        <w:rPr>
          <w:rFonts w:ascii="Arial" w:hAnsi="Arial" w:cs="Arial"/>
          <w:sz w:val="22"/>
        </w:rPr>
        <w:t>A person who demonstrates competency in this unit must be able to provide evidence of the ability to:</w:t>
      </w:r>
    </w:p>
    <w:p w:rsidR="003D02B8" w:rsidRPr="00292F89" w:rsidRDefault="003D02B8" w:rsidP="00FE6267">
      <w:pPr>
        <w:pStyle w:val="ListBullet"/>
        <w:numPr>
          <w:ilvl w:val="0"/>
          <w:numId w:val="1134"/>
        </w:numPr>
        <w:spacing w:line="360" w:lineRule="auto"/>
        <w:jc w:val="both"/>
        <w:rPr>
          <w:rFonts w:ascii="Arial" w:hAnsi="Arial" w:cs="Arial"/>
          <w:sz w:val="22"/>
        </w:rPr>
      </w:pPr>
      <w:r w:rsidRPr="00292F89">
        <w:rPr>
          <w:rFonts w:ascii="Arial" w:hAnsi="Arial" w:cs="Arial"/>
          <w:sz w:val="22"/>
        </w:rPr>
        <w:t>locate, interpret and apply relevant information, standards and specifications</w:t>
      </w:r>
    </w:p>
    <w:p w:rsidR="003D02B8" w:rsidRPr="00292F89" w:rsidRDefault="003D02B8" w:rsidP="00FE6267">
      <w:pPr>
        <w:pStyle w:val="ListBullet"/>
        <w:numPr>
          <w:ilvl w:val="0"/>
          <w:numId w:val="1134"/>
        </w:numPr>
        <w:spacing w:line="360" w:lineRule="auto"/>
        <w:jc w:val="both"/>
        <w:rPr>
          <w:rFonts w:ascii="Arial" w:hAnsi="Arial" w:cs="Arial"/>
          <w:sz w:val="22"/>
        </w:rPr>
      </w:pPr>
      <w:r w:rsidRPr="00292F89">
        <w:rPr>
          <w:rFonts w:ascii="Arial" w:hAnsi="Arial" w:cs="Arial"/>
          <w:sz w:val="22"/>
        </w:rPr>
        <w:t>safely and effectively use tools, plant and equipment</w:t>
      </w:r>
    </w:p>
    <w:p w:rsidR="003D02B8" w:rsidRPr="00292F89" w:rsidRDefault="003D02B8" w:rsidP="00FE6267">
      <w:pPr>
        <w:pStyle w:val="ListBullet"/>
        <w:numPr>
          <w:ilvl w:val="0"/>
          <w:numId w:val="1134"/>
        </w:numPr>
        <w:spacing w:line="360" w:lineRule="auto"/>
        <w:jc w:val="both"/>
        <w:rPr>
          <w:rFonts w:ascii="Arial" w:hAnsi="Arial" w:cs="Arial"/>
          <w:sz w:val="22"/>
        </w:rPr>
      </w:pPr>
      <w:r w:rsidRPr="00292F89">
        <w:rPr>
          <w:rFonts w:ascii="Arial" w:hAnsi="Arial" w:cs="Arial"/>
          <w:sz w:val="22"/>
        </w:rPr>
        <w:t>communicate and work effectively and safely with others</w:t>
      </w:r>
    </w:p>
    <w:p w:rsidR="003D02B8" w:rsidRPr="00292F89" w:rsidRDefault="003D02B8" w:rsidP="00FE6267">
      <w:pPr>
        <w:pStyle w:val="ListBullet"/>
        <w:numPr>
          <w:ilvl w:val="0"/>
          <w:numId w:val="1134"/>
        </w:numPr>
        <w:spacing w:line="360" w:lineRule="auto"/>
        <w:jc w:val="both"/>
        <w:rPr>
          <w:rFonts w:ascii="Arial" w:hAnsi="Arial" w:cs="Arial"/>
          <w:sz w:val="22"/>
        </w:rPr>
      </w:pPr>
      <w:r w:rsidRPr="00292F89">
        <w:rPr>
          <w:rFonts w:ascii="Arial" w:hAnsi="Arial" w:cs="Arial"/>
          <w:sz w:val="22"/>
        </w:rPr>
        <w:t>as a minimum, construct a flight of stairs with a minimum of three pre-cast treads, and</w:t>
      </w:r>
    </w:p>
    <w:p w:rsidR="003D02B8" w:rsidRPr="00292F89" w:rsidRDefault="003D02B8" w:rsidP="00FE6267">
      <w:pPr>
        <w:pStyle w:val="ListBullet"/>
        <w:numPr>
          <w:ilvl w:val="0"/>
          <w:numId w:val="1134"/>
        </w:numPr>
        <w:spacing w:line="360" w:lineRule="auto"/>
        <w:jc w:val="both"/>
        <w:rPr>
          <w:rFonts w:ascii="Arial" w:hAnsi="Arial" w:cs="Arial"/>
          <w:sz w:val="22"/>
        </w:rPr>
      </w:pPr>
      <w:r w:rsidRPr="00292F89">
        <w:rPr>
          <w:rFonts w:ascii="Arial" w:hAnsi="Arial" w:cs="Arial"/>
          <w:sz w:val="22"/>
        </w:rPr>
        <w:t>construct a flight of three solid masonry treads with a parallel wing wall on one side, ensuring:</w:t>
      </w:r>
    </w:p>
    <w:p w:rsidR="003D02B8" w:rsidRPr="00292F89" w:rsidRDefault="003D02B8" w:rsidP="00FE6267">
      <w:pPr>
        <w:pStyle w:val="ListBullet"/>
        <w:numPr>
          <w:ilvl w:val="1"/>
          <w:numId w:val="1134"/>
        </w:numPr>
        <w:spacing w:line="360" w:lineRule="auto"/>
        <w:jc w:val="both"/>
        <w:rPr>
          <w:rFonts w:ascii="Arial" w:hAnsi="Arial" w:cs="Arial"/>
          <w:sz w:val="22"/>
        </w:rPr>
      </w:pPr>
      <w:r w:rsidRPr="00292F89">
        <w:rPr>
          <w:rFonts w:ascii="Arial" w:hAnsi="Arial" w:cs="Arial"/>
          <w:sz w:val="22"/>
        </w:rPr>
        <w:t>correct identification of requirement and finishing of the tasks</w:t>
      </w:r>
    </w:p>
    <w:p w:rsidR="003D02B8" w:rsidRPr="00292F89" w:rsidRDefault="003D02B8" w:rsidP="00FE6267">
      <w:pPr>
        <w:pStyle w:val="ListBullet"/>
        <w:numPr>
          <w:ilvl w:val="1"/>
          <w:numId w:val="1134"/>
        </w:numPr>
        <w:spacing w:line="360" w:lineRule="auto"/>
        <w:jc w:val="both"/>
        <w:rPr>
          <w:rFonts w:ascii="Arial" w:hAnsi="Arial" w:cs="Arial"/>
          <w:sz w:val="22"/>
        </w:rPr>
      </w:pPr>
      <w:r w:rsidRPr="00292F89">
        <w:rPr>
          <w:rFonts w:ascii="Arial" w:hAnsi="Arial" w:cs="Arial"/>
          <w:sz w:val="22"/>
        </w:rPr>
        <w:t>correct selection and use of appropriate processes, tools and equipment</w:t>
      </w:r>
    </w:p>
    <w:p w:rsidR="003D02B8" w:rsidRPr="00292F89" w:rsidRDefault="003D02B8" w:rsidP="00FE6267">
      <w:pPr>
        <w:pStyle w:val="ListBullet"/>
        <w:numPr>
          <w:ilvl w:val="1"/>
          <w:numId w:val="1134"/>
        </w:numPr>
        <w:spacing w:line="360" w:lineRule="auto"/>
        <w:jc w:val="both"/>
        <w:rPr>
          <w:rFonts w:ascii="Arial" w:hAnsi="Arial" w:cs="Arial"/>
          <w:sz w:val="22"/>
        </w:rPr>
      </w:pPr>
      <w:r w:rsidRPr="00292F89">
        <w:rPr>
          <w:rFonts w:ascii="Arial" w:hAnsi="Arial" w:cs="Arial"/>
          <w:sz w:val="22"/>
        </w:rPr>
        <w:t>Completing all work to specification.</w:t>
      </w:r>
    </w:p>
    <w:p w:rsidR="009B6EE0" w:rsidRPr="009B6EE0" w:rsidRDefault="009B6EE0" w:rsidP="009B6EE0">
      <w:pPr>
        <w:spacing w:line="360" w:lineRule="auto"/>
        <w:ind w:right="3960"/>
        <w:jc w:val="both"/>
        <w:rPr>
          <w:rFonts w:ascii="Arial" w:hAnsi="Arial"/>
          <w:b/>
          <w:bCs/>
        </w:rPr>
      </w:pPr>
      <w:r w:rsidRPr="009B6EE0">
        <w:rPr>
          <w:rFonts w:ascii="Arial" w:hAnsi="Arial"/>
          <w:b/>
          <w:bCs/>
        </w:rPr>
        <w:t>Tools and equipment include:</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bolsters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brick grabs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brooms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lastRenderedPageBreak/>
        <w:t>buckets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builders' lines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concrete mixers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dumpy levels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elevators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hammers (bricks, club and scotch)</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hoses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jig saws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jointing tools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line blocks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line pins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mason's squares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masonry saws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measuring tapes and rules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mortar boards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plumb rules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margin or raking tools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profiles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shovels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spirit levels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straight edges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string lines</w:t>
      </w:r>
    </w:p>
    <w:p w:rsidR="009B6EE0"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trowels</w:t>
      </w:r>
    </w:p>
    <w:p w:rsidR="003D02B8" w:rsidRPr="009B6EE0" w:rsidRDefault="009B6EE0" w:rsidP="00FE6267">
      <w:pPr>
        <w:pStyle w:val="ListParagraph"/>
        <w:numPr>
          <w:ilvl w:val="0"/>
          <w:numId w:val="1149"/>
        </w:numPr>
        <w:spacing w:line="360" w:lineRule="auto"/>
        <w:ind w:right="3960"/>
        <w:jc w:val="both"/>
        <w:rPr>
          <w:rFonts w:ascii="Arial" w:hAnsi="Arial"/>
          <w:sz w:val="22"/>
          <w:szCs w:val="22"/>
        </w:rPr>
      </w:pPr>
      <w:r w:rsidRPr="009B6EE0">
        <w:rPr>
          <w:rFonts w:ascii="Arial" w:hAnsi="Arial"/>
          <w:sz w:val="22"/>
          <w:szCs w:val="22"/>
        </w:rPr>
        <w:t>wheelbarrows</w:t>
      </w: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3D02B8" w:rsidRDefault="003D02B8" w:rsidP="003D02B8">
      <w:pPr>
        <w:spacing w:line="360" w:lineRule="auto"/>
        <w:ind w:right="3960"/>
        <w:jc w:val="both"/>
        <w:rPr>
          <w:rFonts w:ascii="Arial" w:hAnsi="Arial"/>
          <w:sz w:val="22"/>
          <w:szCs w:val="22"/>
        </w:rPr>
      </w:pPr>
    </w:p>
    <w:p w:rsidR="009B6EE0" w:rsidRDefault="009B6EE0">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r w:rsidRPr="00487239">
        <w:rPr>
          <w:sz w:val="28"/>
          <w:szCs w:val="28"/>
          <w:lang w:val="en-GB"/>
        </w:rPr>
        <w:lastRenderedPageBreak/>
        <w:tab/>
      </w:r>
      <w:bookmarkStart w:id="64" w:name="_Toc19308351"/>
      <w:r w:rsidRPr="009B6EE0">
        <w:rPr>
          <w:sz w:val="24"/>
          <w:szCs w:val="24"/>
          <w:lang w:val="en-GB"/>
        </w:rPr>
        <w:t>Install stairs</w:t>
      </w:r>
      <w:bookmarkEnd w:id="64"/>
    </w:p>
    <w:p w:rsidR="003D02B8" w:rsidRPr="00082A2D" w:rsidRDefault="003D02B8" w:rsidP="009B6EE0">
      <w:pPr>
        <w:spacing w:before="240" w:line="360" w:lineRule="auto"/>
        <w:ind w:left="90" w:hanging="90"/>
        <w:jc w:val="both"/>
        <w:rPr>
          <w:rFonts w:ascii="Arial" w:hAnsi="Arial"/>
          <w:sz w:val="22"/>
          <w:szCs w:val="22"/>
          <w:lang w:val="en-GB"/>
        </w:rPr>
      </w:pPr>
      <w:r w:rsidRPr="00D76B30">
        <w:rPr>
          <w:rFonts w:ascii="Arial" w:hAnsi="Arial"/>
        </w:rPr>
        <w:t>.</w:t>
      </w:r>
      <w:r w:rsidRPr="00D76B30">
        <w:rPr>
          <w:rFonts w:ascii="Arial" w:hAnsi="Arial"/>
          <w:b/>
          <w:sz w:val="22"/>
          <w:szCs w:val="22"/>
        </w:rPr>
        <w:t xml:space="preserve"> 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Pr>
          <w:rFonts w:ascii="Arial" w:hAnsi="Arial"/>
          <w:sz w:val="22"/>
          <w:szCs w:val="22"/>
          <w:lang w:val="en-GB"/>
        </w:rPr>
        <w:t>c</w:t>
      </w:r>
      <w:r w:rsidRPr="00287E66">
        <w:rPr>
          <w:rFonts w:ascii="Arial" w:hAnsi="Arial"/>
          <w:sz w:val="22"/>
          <w:szCs w:val="22"/>
          <w:lang w:val="en-GB"/>
        </w:rPr>
        <w:t>onstruct masonry steps, stairs and wing walls for different</w:t>
      </w:r>
      <w:r w:rsidRPr="00287E66">
        <w:t xml:space="preserve"> </w:t>
      </w:r>
      <w:r w:rsidRPr="00287E66">
        <w:rPr>
          <w:rFonts w:ascii="Arial" w:hAnsi="Arial"/>
          <w:sz w:val="22"/>
          <w:szCs w:val="22"/>
          <w:lang w:val="en-GB"/>
        </w:rPr>
        <w:t>types and styles of buildings. It includes planning,</w:t>
      </w:r>
      <w:r>
        <w:rPr>
          <w:rFonts w:ascii="Arial" w:hAnsi="Arial"/>
          <w:sz w:val="22"/>
          <w:szCs w:val="22"/>
          <w:lang w:val="en-GB"/>
        </w:rPr>
        <w:t xml:space="preserve"> </w:t>
      </w:r>
      <w:r w:rsidRPr="00287E66">
        <w:rPr>
          <w:rFonts w:ascii="Arial" w:hAnsi="Arial"/>
          <w:sz w:val="22"/>
          <w:szCs w:val="22"/>
          <w:lang w:val="en-GB"/>
        </w:rPr>
        <w:t>types and styles of buildings. It includes planning,</w:t>
      </w:r>
      <w:r>
        <w:rPr>
          <w:rFonts w:ascii="Arial" w:hAnsi="Arial"/>
          <w:sz w:val="22"/>
          <w:szCs w:val="22"/>
          <w:lang w:val="en-GB"/>
        </w:rPr>
        <w:t xml:space="preserve"> </w:t>
      </w:r>
      <w:r w:rsidRPr="00287E66">
        <w:rPr>
          <w:rFonts w:ascii="Arial" w:hAnsi="Arial"/>
          <w:sz w:val="22"/>
          <w:szCs w:val="22"/>
          <w:lang w:val="en-GB"/>
        </w:rPr>
        <w:t>preparation, set out and installation of the masonry.</w:t>
      </w:r>
      <w:r w:rsidRPr="00287E66">
        <w:rPr>
          <w:rFonts w:ascii="Arial" w:hAnsi="Arial"/>
          <w:sz w:val="22"/>
          <w:szCs w:val="22"/>
          <w:lang w:val="en-GB"/>
        </w:rPr>
        <w:cr/>
      </w:r>
    </w:p>
    <w:tbl>
      <w:tblPr>
        <w:tblStyle w:val="TableGrid30"/>
        <w:tblW w:w="9895" w:type="dxa"/>
        <w:tblLook w:val="04A0" w:firstRow="1" w:lastRow="0" w:firstColumn="1" w:lastColumn="0" w:noHBand="0" w:noVBand="1"/>
      </w:tblPr>
      <w:tblGrid>
        <w:gridCol w:w="3307"/>
        <w:gridCol w:w="6588"/>
      </w:tblGrid>
      <w:tr w:rsidR="003D02B8" w:rsidRPr="00D76B30" w:rsidTr="00292F89">
        <w:trPr>
          <w:trHeight w:val="251"/>
        </w:trPr>
        <w:tc>
          <w:tcPr>
            <w:tcW w:w="3307"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Competency Units</w:t>
            </w:r>
          </w:p>
        </w:tc>
        <w:tc>
          <w:tcPr>
            <w:tcW w:w="6588"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Performance Criteria</w:t>
            </w:r>
          </w:p>
        </w:tc>
      </w:tr>
      <w:tr w:rsidR="003D02B8" w:rsidRPr="00D76B30" w:rsidTr="009B6EE0">
        <w:trPr>
          <w:trHeight w:val="56"/>
        </w:trPr>
        <w:tc>
          <w:tcPr>
            <w:tcW w:w="3307" w:type="dxa"/>
          </w:tcPr>
          <w:p w:rsidR="003D02B8" w:rsidRPr="00D76B30" w:rsidRDefault="003D02B8" w:rsidP="00FE6267">
            <w:pPr>
              <w:pStyle w:val="ListParagraph"/>
              <w:numPr>
                <w:ilvl w:val="0"/>
                <w:numId w:val="1061"/>
              </w:numPr>
              <w:spacing w:line="360" w:lineRule="auto"/>
              <w:rPr>
                <w:rFonts w:ascii="Arial" w:hAnsi="Arial"/>
                <w:noProof/>
              </w:rPr>
            </w:pPr>
            <w:r w:rsidRPr="009C1F35">
              <w:rPr>
                <w:rFonts w:ascii="Arial" w:hAnsi="Arial"/>
                <w:noProof/>
              </w:rPr>
              <w:t xml:space="preserve">Plan and prepare </w:t>
            </w:r>
          </w:p>
        </w:tc>
        <w:tc>
          <w:tcPr>
            <w:tcW w:w="6588" w:type="dxa"/>
          </w:tcPr>
          <w:p w:rsidR="003D02B8" w:rsidRPr="00BA0B9D" w:rsidRDefault="003D02B8" w:rsidP="00FE6267">
            <w:pPr>
              <w:pStyle w:val="ListParagraph"/>
              <w:numPr>
                <w:ilvl w:val="0"/>
                <w:numId w:val="1060"/>
              </w:numPr>
              <w:spacing w:line="360" w:lineRule="auto"/>
              <w:ind w:left="450" w:hanging="450"/>
              <w:rPr>
                <w:rFonts w:ascii="Arial" w:hAnsi="Arial"/>
                <w:iCs/>
                <w:sz w:val="22"/>
                <w:szCs w:val="22"/>
              </w:rPr>
            </w:pPr>
            <w:r w:rsidRPr="00BA0B9D">
              <w:rPr>
                <w:rFonts w:ascii="Arial" w:hAnsi="Arial"/>
                <w:iCs/>
                <w:sz w:val="22"/>
                <w:szCs w:val="22"/>
              </w:rPr>
              <w:t>Confirm Work instructions in accordance supervisor.</w:t>
            </w:r>
          </w:p>
          <w:p w:rsidR="003D02B8" w:rsidRPr="00BA0B9D" w:rsidRDefault="003D02B8" w:rsidP="00FE6267">
            <w:pPr>
              <w:pStyle w:val="ListParagraph"/>
              <w:numPr>
                <w:ilvl w:val="0"/>
                <w:numId w:val="1060"/>
              </w:numPr>
              <w:spacing w:line="360" w:lineRule="auto"/>
              <w:ind w:left="450" w:hanging="450"/>
              <w:rPr>
                <w:rFonts w:ascii="Arial" w:hAnsi="Arial"/>
                <w:iCs/>
                <w:sz w:val="22"/>
                <w:szCs w:val="22"/>
              </w:rPr>
            </w:pPr>
            <w:r w:rsidRPr="00BA0B9D">
              <w:rPr>
                <w:rFonts w:ascii="Arial" w:hAnsi="Arial"/>
                <w:iCs/>
                <w:sz w:val="22"/>
                <w:szCs w:val="22"/>
              </w:rPr>
              <w:t xml:space="preserve"> Select required tools and equipment, serviceability and any faults.</w:t>
            </w:r>
          </w:p>
          <w:p w:rsidR="003D02B8" w:rsidRPr="00BA0B9D" w:rsidRDefault="003D02B8" w:rsidP="00FE6267">
            <w:pPr>
              <w:pStyle w:val="ListParagraph"/>
              <w:numPr>
                <w:ilvl w:val="0"/>
                <w:numId w:val="1060"/>
              </w:numPr>
              <w:spacing w:line="360" w:lineRule="auto"/>
              <w:ind w:left="450" w:hanging="450"/>
              <w:rPr>
                <w:rFonts w:ascii="Arial" w:hAnsi="Arial"/>
                <w:iCs/>
                <w:sz w:val="22"/>
                <w:szCs w:val="22"/>
              </w:rPr>
            </w:pPr>
            <w:r w:rsidRPr="00BA0B9D">
              <w:rPr>
                <w:rFonts w:ascii="Arial" w:hAnsi="Arial"/>
                <w:iCs/>
                <w:sz w:val="22"/>
                <w:szCs w:val="22"/>
              </w:rPr>
              <w:t xml:space="preserve"> Calculate materials quantity requirements accordance with specifications.</w:t>
            </w:r>
          </w:p>
          <w:p w:rsidR="003D02B8" w:rsidRPr="00034E47" w:rsidRDefault="003D02B8" w:rsidP="00FE6267">
            <w:pPr>
              <w:pStyle w:val="ListParagraph"/>
              <w:numPr>
                <w:ilvl w:val="0"/>
                <w:numId w:val="1060"/>
              </w:numPr>
              <w:spacing w:line="360" w:lineRule="auto"/>
              <w:ind w:left="450" w:hanging="450"/>
              <w:rPr>
                <w:rFonts w:ascii="Arial" w:hAnsi="Arial"/>
                <w:iCs/>
              </w:rPr>
            </w:pPr>
            <w:r w:rsidRPr="00BA0B9D">
              <w:rPr>
                <w:rFonts w:ascii="Arial" w:hAnsi="Arial"/>
                <w:iCs/>
                <w:sz w:val="22"/>
                <w:szCs w:val="22"/>
              </w:rPr>
              <w:t xml:space="preserve"> Obtain materials needed for compliance, prepared quality requirements.</w:t>
            </w:r>
          </w:p>
        </w:tc>
      </w:tr>
      <w:tr w:rsidR="003D02B8" w:rsidRPr="00D76B30" w:rsidTr="00292F89">
        <w:trPr>
          <w:trHeight w:val="1412"/>
        </w:trPr>
        <w:tc>
          <w:tcPr>
            <w:tcW w:w="3307" w:type="dxa"/>
          </w:tcPr>
          <w:p w:rsidR="003D02B8" w:rsidRPr="00034E47" w:rsidRDefault="003D02B8" w:rsidP="00FE6267">
            <w:pPr>
              <w:pStyle w:val="ListParagraph"/>
              <w:numPr>
                <w:ilvl w:val="0"/>
                <w:numId w:val="1061"/>
              </w:numPr>
              <w:spacing w:line="360" w:lineRule="auto"/>
              <w:rPr>
                <w:rFonts w:ascii="Arial" w:hAnsi="Arial"/>
                <w:noProof/>
              </w:rPr>
            </w:pPr>
            <w:r w:rsidRPr="00034E47">
              <w:rPr>
                <w:rFonts w:ascii="Arial" w:hAnsi="Arial"/>
                <w:noProof/>
              </w:rPr>
              <w:t>Select and prepare</w:t>
            </w:r>
          </w:p>
          <w:p w:rsidR="003D02B8" w:rsidRPr="00990299" w:rsidRDefault="003D02B8" w:rsidP="0042386F">
            <w:pPr>
              <w:pStyle w:val="ListParagraph"/>
              <w:spacing w:line="360" w:lineRule="auto"/>
              <w:ind w:left="360"/>
              <w:rPr>
                <w:rFonts w:ascii="Arial" w:hAnsi="Arial"/>
                <w:noProof/>
              </w:rPr>
            </w:pPr>
            <w:r w:rsidRPr="00034E47">
              <w:rPr>
                <w:rFonts w:ascii="Arial" w:hAnsi="Arial"/>
                <w:noProof/>
              </w:rPr>
              <w:t>materials and</w:t>
            </w:r>
            <w:r>
              <w:rPr>
                <w:rFonts w:ascii="Arial" w:hAnsi="Arial"/>
                <w:noProof/>
              </w:rPr>
              <w:t xml:space="preserve"> </w:t>
            </w:r>
            <w:r w:rsidRPr="00034E47">
              <w:rPr>
                <w:rFonts w:ascii="Arial" w:hAnsi="Arial"/>
                <w:noProof/>
              </w:rPr>
              <w:t>components</w:t>
            </w:r>
          </w:p>
        </w:tc>
        <w:tc>
          <w:tcPr>
            <w:tcW w:w="6588" w:type="dxa"/>
          </w:tcPr>
          <w:p w:rsidR="003D02B8" w:rsidRPr="00BA0B9D" w:rsidRDefault="003D02B8" w:rsidP="009B6EE0">
            <w:pPr>
              <w:pStyle w:val="ListParagraph"/>
              <w:spacing w:line="360" w:lineRule="auto"/>
              <w:ind w:left="450" w:hanging="450"/>
              <w:jc w:val="both"/>
              <w:rPr>
                <w:rFonts w:ascii="Arial" w:hAnsi="Arial"/>
                <w:iCs/>
                <w:sz w:val="22"/>
                <w:szCs w:val="22"/>
              </w:rPr>
            </w:pPr>
            <w:r w:rsidRPr="00BA0B9D">
              <w:rPr>
                <w:rFonts w:ascii="Arial" w:hAnsi="Arial"/>
                <w:b/>
                <w:iCs/>
                <w:sz w:val="22"/>
                <w:szCs w:val="22"/>
              </w:rPr>
              <w:t xml:space="preserve">P1. </w:t>
            </w:r>
            <w:r w:rsidRPr="00BA0B9D">
              <w:rPr>
                <w:rFonts w:ascii="Arial" w:hAnsi="Arial"/>
                <w:iCs/>
                <w:sz w:val="22"/>
                <w:szCs w:val="22"/>
              </w:rPr>
              <w:t xml:space="preserve">Identify methods of assembling erected  for stairs </w:t>
            </w:r>
          </w:p>
          <w:p w:rsidR="003D02B8" w:rsidRPr="00BA0B9D" w:rsidRDefault="003D02B8" w:rsidP="009B6EE0">
            <w:pPr>
              <w:pStyle w:val="ListParagraph"/>
              <w:spacing w:line="360" w:lineRule="auto"/>
              <w:ind w:left="450" w:hanging="450"/>
              <w:jc w:val="both"/>
              <w:rPr>
                <w:rFonts w:ascii="Arial" w:hAnsi="Arial"/>
                <w:iCs/>
                <w:sz w:val="22"/>
                <w:szCs w:val="22"/>
              </w:rPr>
            </w:pPr>
            <w:r w:rsidRPr="00BA0B9D">
              <w:rPr>
                <w:rFonts w:ascii="Arial" w:hAnsi="Arial"/>
                <w:b/>
                <w:iCs/>
                <w:sz w:val="22"/>
                <w:szCs w:val="22"/>
              </w:rPr>
              <w:t>P2.</w:t>
            </w:r>
            <w:r w:rsidRPr="00BA0B9D">
              <w:rPr>
                <w:sz w:val="22"/>
                <w:szCs w:val="22"/>
              </w:rPr>
              <w:t xml:space="preserve"> </w:t>
            </w:r>
            <w:r w:rsidRPr="00BA0B9D">
              <w:rPr>
                <w:rFonts w:ascii="Arial" w:hAnsi="Arial"/>
                <w:iCs/>
                <w:sz w:val="22"/>
                <w:szCs w:val="22"/>
              </w:rPr>
              <w:t>Check components for appropriate locations in stair structure.</w:t>
            </w:r>
          </w:p>
          <w:p w:rsidR="003D02B8" w:rsidRPr="00D76B30" w:rsidRDefault="003D02B8" w:rsidP="009B6EE0">
            <w:pPr>
              <w:pStyle w:val="ListParagraph"/>
              <w:spacing w:line="360" w:lineRule="auto"/>
              <w:ind w:left="450" w:hanging="450"/>
              <w:jc w:val="both"/>
              <w:rPr>
                <w:rFonts w:ascii="Arial" w:hAnsi="Arial"/>
                <w:iCs/>
              </w:rPr>
            </w:pPr>
            <w:r w:rsidRPr="00BA0B9D">
              <w:rPr>
                <w:rFonts w:ascii="Arial" w:hAnsi="Arial"/>
                <w:b/>
                <w:iCs/>
                <w:sz w:val="22"/>
                <w:szCs w:val="22"/>
              </w:rPr>
              <w:t>P3.</w:t>
            </w:r>
            <w:r w:rsidRPr="00BA0B9D">
              <w:rPr>
                <w:rFonts w:ascii="Arial" w:hAnsi="Arial"/>
                <w:iCs/>
                <w:sz w:val="22"/>
                <w:szCs w:val="22"/>
              </w:rPr>
              <w:t xml:space="preserve"> Determine  method of assembling and fixing  in accordance with stair design and location</w:t>
            </w:r>
          </w:p>
        </w:tc>
      </w:tr>
      <w:tr w:rsidR="003D02B8" w:rsidRPr="00D76B30" w:rsidTr="009B6EE0">
        <w:trPr>
          <w:trHeight w:val="1693"/>
        </w:trPr>
        <w:tc>
          <w:tcPr>
            <w:tcW w:w="3307" w:type="dxa"/>
          </w:tcPr>
          <w:p w:rsidR="003D02B8" w:rsidRPr="00212A10" w:rsidRDefault="003D02B8" w:rsidP="0042386F">
            <w:pPr>
              <w:spacing w:line="360" w:lineRule="auto"/>
              <w:rPr>
                <w:rFonts w:ascii="Arial" w:hAnsi="Arial"/>
                <w:noProof/>
              </w:rPr>
            </w:pPr>
            <w:r w:rsidRPr="00BA0B9D">
              <w:rPr>
                <w:rFonts w:ascii="Arial" w:hAnsi="Arial"/>
                <w:b/>
                <w:noProof/>
              </w:rPr>
              <w:t>CU3</w:t>
            </w:r>
            <w:r>
              <w:rPr>
                <w:rFonts w:ascii="Arial" w:hAnsi="Arial"/>
                <w:noProof/>
              </w:rPr>
              <w:t xml:space="preserve">. </w:t>
            </w:r>
            <w:r w:rsidRPr="00212A10">
              <w:rPr>
                <w:rFonts w:ascii="Arial" w:hAnsi="Arial"/>
                <w:noProof/>
              </w:rPr>
              <w:t>Assemble strings and</w:t>
            </w:r>
          </w:p>
          <w:p w:rsidR="003D02B8" w:rsidRPr="00212A10" w:rsidRDefault="003D02B8" w:rsidP="0042386F">
            <w:pPr>
              <w:spacing w:line="360" w:lineRule="auto"/>
              <w:rPr>
                <w:rFonts w:ascii="Arial" w:hAnsi="Arial"/>
                <w:noProof/>
              </w:rPr>
            </w:pPr>
            <w:r w:rsidRPr="00212A10">
              <w:rPr>
                <w:rFonts w:ascii="Arial" w:hAnsi="Arial"/>
                <w:noProof/>
              </w:rPr>
              <w:t>newels</w:t>
            </w:r>
          </w:p>
        </w:tc>
        <w:tc>
          <w:tcPr>
            <w:tcW w:w="6588" w:type="dxa"/>
          </w:tcPr>
          <w:p w:rsidR="003D02B8" w:rsidRPr="00BA0B9D" w:rsidRDefault="003D02B8" w:rsidP="009B6EE0">
            <w:pPr>
              <w:pStyle w:val="ListParagraph"/>
              <w:spacing w:line="360" w:lineRule="auto"/>
              <w:ind w:left="450" w:hanging="450"/>
              <w:rPr>
                <w:rFonts w:ascii="Arial" w:hAnsi="Arial"/>
                <w:iCs/>
                <w:sz w:val="22"/>
                <w:szCs w:val="22"/>
              </w:rPr>
            </w:pPr>
            <w:r w:rsidRPr="00BA0B9D">
              <w:rPr>
                <w:rFonts w:ascii="Arial" w:hAnsi="Arial"/>
                <w:b/>
                <w:iCs/>
              </w:rPr>
              <w:t>P1.</w:t>
            </w:r>
            <w:r>
              <w:rPr>
                <w:rFonts w:ascii="Arial" w:hAnsi="Arial"/>
                <w:iCs/>
              </w:rPr>
              <w:t xml:space="preserve"> </w:t>
            </w:r>
            <w:r w:rsidRPr="00BA0B9D">
              <w:rPr>
                <w:rFonts w:ascii="Arial" w:hAnsi="Arial"/>
                <w:iCs/>
                <w:sz w:val="22"/>
                <w:szCs w:val="22"/>
              </w:rPr>
              <w:t xml:space="preserve">Identify Specific position for stairs </w:t>
            </w:r>
          </w:p>
          <w:p w:rsidR="003D02B8" w:rsidRPr="00BA0B9D" w:rsidRDefault="003D02B8" w:rsidP="009B6EE0">
            <w:pPr>
              <w:pStyle w:val="ListParagraph"/>
              <w:spacing w:line="360" w:lineRule="auto"/>
              <w:ind w:left="450" w:hanging="450"/>
              <w:rPr>
                <w:rFonts w:ascii="Arial" w:hAnsi="Arial"/>
                <w:iCs/>
                <w:sz w:val="22"/>
                <w:szCs w:val="22"/>
              </w:rPr>
            </w:pPr>
            <w:r w:rsidRPr="00BA0B9D">
              <w:rPr>
                <w:rFonts w:ascii="Arial" w:hAnsi="Arial"/>
                <w:b/>
                <w:iCs/>
                <w:sz w:val="22"/>
                <w:szCs w:val="22"/>
              </w:rPr>
              <w:t xml:space="preserve">P2. </w:t>
            </w:r>
            <w:r w:rsidRPr="00BA0B9D">
              <w:rPr>
                <w:rFonts w:ascii="Arial" w:hAnsi="Arial"/>
                <w:iCs/>
                <w:sz w:val="22"/>
                <w:szCs w:val="22"/>
              </w:rPr>
              <w:t>Check measurements and adjustments if applicable.</w:t>
            </w:r>
          </w:p>
          <w:p w:rsidR="003D02B8" w:rsidRPr="00BA0B9D" w:rsidRDefault="003D02B8" w:rsidP="009B6EE0">
            <w:pPr>
              <w:pStyle w:val="ListParagraph"/>
              <w:spacing w:line="360" w:lineRule="auto"/>
              <w:ind w:left="450" w:hanging="450"/>
              <w:rPr>
                <w:rFonts w:ascii="Arial" w:hAnsi="Arial"/>
                <w:iCs/>
                <w:sz w:val="22"/>
                <w:szCs w:val="22"/>
              </w:rPr>
            </w:pPr>
            <w:r w:rsidRPr="00BA0B9D">
              <w:rPr>
                <w:rFonts w:ascii="Arial" w:hAnsi="Arial"/>
                <w:b/>
                <w:iCs/>
                <w:sz w:val="22"/>
                <w:szCs w:val="22"/>
              </w:rPr>
              <w:t>P3.</w:t>
            </w:r>
            <w:r w:rsidRPr="00BA0B9D">
              <w:rPr>
                <w:rFonts w:ascii="Arial" w:hAnsi="Arial"/>
                <w:iCs/>
                <w:sz w:val="22"/>
                <w:szCs w:val="22"/>
              </w:rPr>
              <w:t xml:space="preserve"> Assemble Strings and newels to design and specification.</w:t>
            </w:r>
          </w:p>
          <w:p w:rsidR="003D02B8" w:rsidRDefault="003D02B8" w:rsidP="009B6EE0">
            <w:pPr>
              <w:pStyle w:val="ListParagraph"/>
              <w:spacing w:line="360" w:lineRule="auto"/>
              <w:ind w:left="450" w:hanging="450"/>
              <w:rPr>
                <w:rFonts w:ascii="Arial" w:hAnsi="Arial"/>
                <w:iCs/>
              </w:rPr>
            </w:pPr>
            <w:r w:rsidRPr="00BA0B9D">
              <w:rPr>
                <w:rFonts w:ascii="Arial" w:hAnsi="Arial"/>
                <w:b/>
                <w:iCs/>
                <w:sz w:val="22"/>
                <w:szCs w:val="22"/>
              </w:rPr>
              <w:t>P4.</w:t>
            </w:r>
            <w:r w:rsidRPr="00BA0B9D">
              <w:rPr>
                <w:rFonts w:ascii="Arial" w:hAnsi="Arial"/>
                <w:iCs/>
                <w:sz w:val="22"/>
                <w:szCs w:val="22"/>
              </w:rPr>
              <w:t xml:space="preserve">  Fix </w:t>
            </w:r>
            <w:r w:rsidR="00292F89" w:rsidRPr="00BA0B9D">
              <w:rPr>
                <w:rFonts w:ascii="Arial" w:hAnsi="Arial"/>
                <w:iCs/>
                <w:sz w:val="22"/>
                <w:szCs w:val="22"/>
              </w:rPr>
              <w:t>strings to</w:t>
            </w:r>
            <w:r w:rsidRPr="00BA0B9D">
              <w:rPr>
                <w:rFonts w:ascii="Arial" w:hAnsi="Arial"/>
                <w:iCs/>
                <w:sz w:val="22"/>
                <w:szCs w:val="22"/>
              </w:rPr>
              <w:t xml:space="preserve"> walls temporarily supported or directly fixed in position /specification.</w:t>
            </w:r>
          </w:p>
        </w:tc>
      </w:tr>
      <w:tr w:rsidR="003D02B8" w:rsidRPr="00D76B30" w:rsidTr="009B6EE0">
        <w:trPr>
          <w:trHeight w:val="1693"/>
        </w:trPr>
        <w:tc>
          <w:tcPr>
            <w:tcW w:w="3307" w:type="dxa"/>
          </w:tcPr>
          <w:p w:rsidR="003D02B8" w:rsidRPr="00BA0B9D" w:rsidRDefault="003D02B8" w:rsidP="0042386F">
            <w:pPr>
              <w:spacing w:line="360" w:lineRule="auto"/>
              <w:ind w:right="-59"/>
              <w:rPr>
                <w:rFonts w:ascii="Arial" w:hAnsi="Arial"/>
                <w:noProof/>
              </w:rPr>
            </w:pPr>
            <w:r w:rsidRPr="00BA0B9D">
              <w:rPr>
                <w:rFonts w:ascii="Arial" w:hAnsi="Arial"/>
                <w:b/>
                <w:noProof/>
              </w:rPr>
              <w:t>CU4.</w:t>
            </w:r>
            <w:r w:rsidRPr="00BA0B9D">
              <w:rPr>
                <w:rFonts w:ascii="Arial" w:hAnsi="Arial"/>
                <w:noProof/>
              </w:rPr>
              <w:t xml:space="preserve"> Install treads and</w:t>
            </w:r>
          </w:p>
          <w:p w:rsidR="003D02B8" w:rsidRPr="00990299" w:rsidRDefault="003D02B8" w:rsidP="0042386F">
            <w:pPr>
              <w:pStyle w:val="ListParagraph"/>
              <w:spacing w:line="360" w:lineRule="auto"/>
              <w:ind w:left="360" w:right="-59"/>
              <w:rPr>
                <w:rFonts w:ascii="Arial" w:hAnsi="Arial"/>
                <w:noProof/>
              </w:rPr>
            </w:pPr>
            <w:r w:rsidRPr="00212A10">
              <w:rPr>
                <w:rFonts w:ascii="Arial" w:hAnsi="Arial"/>
                <w:noProof/>
              </w:rPr>
              <w:t xml:space="preserve">risers </w:t>
            </w:r>
          </w:p>
          <w:p w:rsidR="003D02B8" w:rsidRPr="00990299" w:rsidRDefault="003D02B8" w:rsidP="0042386F">
            <w:pPr>
              <w:spacing w:line="360" w:lineRule="auto"/>
              <w:ind w:right="-59"/>
              <w:rPr>
                <w:rFonts w:ascii="Arial" w:hAnsi="Arial"/>
                <w:noProof/>
              </w:rPr>
            </w:pPr>
          </w:p>
        </w:tc>
        <w:tc>
          <w:tcPr>
            <w:tcW w:w="6588" w:type="dxa"/>
          </w:tcPr>
          <w:p w:rsidR="003D02B8" w:rsidRPr="00292F89" w:rsidRDefault="003D02B8" w:rsidP="00FE6267">
            <w:pPr>
              <w:pStyle w:val="ListParagraph"/>
              <w:numPr>
                <w:ilvl w:val="0"/>
                <w:numId w:val="1062"/>
              </w:numPr>
              <w:spacing w:line="360" w:lineRule="auto"/>
              <w:ind w:left="450" w:hanging="450"/>
              <w:jc w:val="both"/>
              <w:rPr>
                <w:rFonts w:ascii="Arial" w:hAnsi="Arial"/>
                <w:bCs/>
                <w:iCs/>
                <w:sz w:val="22"/>
                <w:szCs w:val="22"/>
              </w:rPr>
            </w:pPr>
            <w:r w:rsidRPr="00292F89">
              <w:rPr>
                <w:rFonts w:ascii="Arial" w:hAnsi="Arial"/>
                <w:bCs/>
                <w:iCs/>
                <w:sz w:val="22"/>
                <w:szCs w:val="22"/>
              </w:rPr>
              <w:t>Assemble strings and newels temporarily braced in vertical position.</w:t>
            </w:r>
          </w:p>
          <w:p w:rsidR="003D02B8" w:rsidRPr="00292F89" w:rsidRDefault="003D02B8" w:rsidP="00FE6267">
            <w:pPr>
              <w:pStyle w:val="ListParagraph"/>
              <w:numPr>
                <w:ilvl w:val="0"/>
                <w:numId w:val="1062"/>
              </w:numPr>
              <w:spacing w:line="360" w:lineRule="auto"/>
              <w:ind w:left="450" w:hanging="450"/>
              <w:jc w:val="both"/>
              <w:rPr>
                <w:rFonts w:ascii="Arial" w:hAnsi="Arial"/>
                <w:bCs/>
                <w:iCs/>
                <w:sz w:val="22"/>
                <w:szCs w:val="22"/>
              </w:rPr>
            </w:pPr>
            <w:r w:rsidRPr="00292F89">
              <w:rPr>
                <w:rFonts w:ascii="Arial" w:hAnsi="Arial"/>
                <w:bCs/>
                <w:iCs/>
                <w:sz w:val="22"/>
                <w:szCs w:val="22"/>
              </w:rPr>
              <w:t>Fix treads and risers about newels  to assembly</w:t>
            </w:r>
          </w:p>
          <w:p w:rsidR="003D02B8" w:rsidRPr="00292F89" w:rsidRDefault="003D02B8" w:rsidP="00FE6267">
            <w:pPr>
              <w:pStyle w:val="ListParagraph"/>
              <w:numPr>
                <w:ilvl w:val="0"/>
                <w:numId w:val="1062"/>
              </w:numPr>
              <w:spacing w:line="360" w:lineRule="auto"/>
              <w:ind w:left="450" w:hanging="450"/>
              <w:jc w:val="both"/>
              <w:rPr>
                <w:rFonts w:ascii="Arial" w:hAnsi="Arial"/>
                <w:bCs/>
                <w:iCs/>
                <w:sz w:val="22"/>
                <w:szCs w:val="22"/>
              </w:rPr>
            </w:pPr>
            <w:r w:rsidRPr="00292F89">
              <w:rPr>
                <w:rFonts w:ascii="Arial" w:hAnsi="Arial"/>
                <w:bCs/>
                <w:iCs/>
                <w:sz w:val="22"/>
                <w:szCs w:val="22"/>
              </w:rPr>
              <w:t>Check flight is true and square.</w:t>
            </w:r>
          </w:p>
          <w:p w:rsidR="003D02B8" w:rsidRPr="00292F89" w:rsidRDefault="003D02B8" w:rsidP="00FE6267">
            <w:pPr>
              <w:pStyle w:val="ListParagraph"/>
              <w:numPr>
                <w:ilvl w:val="0"/>
                <w:numId w:val="1062"/>
              </w:numPr>
              <w:spacing w:line="360" w:lineRule="auto"/>
              <w:ind w:left="450" w:hanging="450"/>
              <w:jc w:val="both"/>
              <w:rPr>
                <w:rFonts w:ascii="Arial" w:hAnsi="Arial"/>
                <w:bCs/>
                <w:iCs/>
                <w:sz w:val="22"/>
                <w:szCs w:val="22"/>
              </w:rPr>
            </w:pPr>
            <w:r w:rsidRPr="00292F89">
              <w:rPr>
                <w:rFonts w:ascii="Arial" w:hAnsi="Arial"/>
                <w:bCs/>
                <w:iCs/>
                <w:sz w:val="22"/>
                <w:szCs w:val="22"/>
              </w:rPr>
              <w:t xml:space="preserve"> Fit intermediate treads and risers. </w:t>
            </w:r>
          </w:p>
        </w:tc>
      </w:tr>
      <w:tr w:rsidR="003D02B8" w:rsidRPr="00D76B30" w:rsidTr="009B6EE0">
        <w:trPr>
          <w:trHeight w:val="258"/>
        </w:trPr>
        <w:tc>
          <w:tcPr>
            <w:tcW w:w="3307" w:type="dxa"/>
          </w:tcPr>
          <w:p w:rsidR="003D02B8" w:rsidRPr="005A71B6" w:rsidRDefault="003D02B8" w:rsidP="0042386F">
            <w:pPr>
              <w:spacing w:line="360" w:lineRule="auto"/>
              <w:rPr>
                <w:rFonts w:ascii="Arial" w:hAnsi="Arial"/>
                <w:noProof/>
              </w:rPr>
            </w:pPr>
            <w:r w:rsidRPr="00BA0B9D">
              <w:rPr>
                <w:rFonts w:ascii="Arial" w:hAnsi="Arial"/>
                <w:b/>
                <w:noProof/>
              </w:rPr>
              <w:t>CU5.</w:t>
            </w:r>
            <w:r>
              <w:t xml:space="preserve">  </w:t>
            </w:r>
            <w:r w:rsidRPr="005A71B6">
              <w:rPr>
                <w:rFonts w:ascii="Arial" w:hAnsi="Arial"/>
                <w:noProof/>
              </w:rPr>
              <w:t>Assemble and install</w:t>
            </w:r>
          </w:p>
          <w:p w:rsidR="003D02B8" w:rsidRPr="00D76B30" w:rsidRDefault="003D02B8" w:rsidP="0042386F">
            <w:pPr>
              <w:spacing w:line="360" w:lineRule="auto"/>
              <w:rPr>
                <w:rFonts w:ascii="Arial" w:hAnsi="Arial"/>
                <w:noProof/>
              </w:rPr>
            </w:pPr>
            <w:r w:rsidRPr="005A71B6">
              <w:rPr>
                <w:rFonts w:ascii="Arial" w:hAnsi="Arial"/>
                <w:noProof/>
              </w:rPr>
              <w:t>landings</w:t>
            </w:r>
          </w:p>
        </w:tc>
        <w:tc>
          <w:tcPr>
            <w:tcW w:w="6588" w:type="dxa"/>
          </w:tcPr>
          <w:p w:rsidR="003D02B8" w:rsidRPr="00292F89" w:rsidRDefault="003D02B8" w:rsidP="009B6EE0">
            <w:pPr>
              <w:spacing w:line="360" w:lineRule="auto"/>
              <w:ind w:left="450" w:hanging="450"/>
              <w:rPr>
                <w:rFonts w:ascii="Arial" w:hAnsi="Arial"/>
                <w:bCs/>
                <w:iCs/>
                <w:sz w:val="22"/>
                <w:szCs w:val="22"/>
              </w:rPr>
            </w:pPr>
            <w:r w:rsidRPr="00292F89">
              <w:rPr>
                <w:rFonts w:ascii="Arial" w:hAnsi="Arial"/>
                <w:b/>
                <w:bCs/>
                <w:iCs/>
                <w:sz w:val="22"/>
                <w:szCs w:val="22"/>
              </w:rPr>
              <w:t>P1.</w:t>
            </w:r>
            <w:r w:rsidRPr="00292F89">
              <w:rPr>
                <w:rFonts w:ascii="Arial" w:hAnsi="Arial"/>
                <w:bCs/>
                <w:iCs/>
                <w:sz w:val="22"/>
                <w:szCs w:val="22"/>
              </w:rPr>
              <w:t xml:space="preserve"> Fix bearers, joists and level according to specification.</w:t>
            </w:r>
          </w:p>
          <w:p w:rsidR="003D02B8" w:rsidRPr="00292F89" w:rsidRDefault="003D02B8" w:rsidP="009B6EE0">
            <w:pPr>
              <w:spacing w:line="360" w:lineRule="auto"/>
              <w:ind w:left="450" w:hanging="450"/>
              <w:rPr>
                <w:rFonts w:ascii="Arial" w:hAnsi="Arial"/>
                <w:bCs/>
                <w:iCs/>
                <w:sz w:val="22"/>
                <w:szCs w:val="22"/>
              </w:rPr>
            </w:pPr>
            <w:r w:rsidRPr="00292F89">
              <w:rPr>
                <w:rFonts w:ascii="Arial" w:hAnsi="Arial"/>
                <w:b/>
                <w:bCs/>
                <w:iCs/>
                <w:sz w:val="22"/>
                <w:szCs w:val="22"/>
              </w:rPr>
              <w:t>P2.</w:t>
            </w:r>
            <w:r w:rsidRPr="00292F89">
              <w:rPr>
                <w:rFonts w:ascii="Arial" w:hAnsi="Arial"/>
                <w:sz w:val="22"/>
                <w:szCs w:val="22"/>
              </w:rPr>
              <w:t xml:space="preserve"> </w:t>
            </w:r>
            <w:r w:rsidRPr="00292F89">
              <w:rPr>
                <w:rFonts w:ascii="Arial" w:hAnsi="Arial"/>
                <w:bCs/>
                <w:iCs/>
                <w:sz w:val="22"/>
                <w:szCs w:val="22"/>
              </w:rPr>
              <w:t>Fix nosing and floor landing according to finish specification</w:t>
            </w:r>
          </w:p>
        </w:tc>
      </w:tr>
      <w:tr w:rsidR="003D02B8" w:rsidRPr="00D76B30" w:rsidTr="009B6EE0">
        <w:trPr>
          <w:trHeight w:val="258"/>
        </w:trPr>
        <w:tc>
          <w:tcPr>
            <w:tcW w:w="3307" w:type="dxa"/>
          </w:tcPr>
          <w:p w:rsidR="003D02B8" w:rsidRPr="004C0118" w:rsidRDefault="003D02B8" w:rsidP="0042386F">
            <w:pPr>
              <w:spacing w:line="360" w:lineRule="auto"/>
              <w:rPr>
                <w:rFonts w:ascii="Arial" w:hAnsi="Arial"/>
                <w:noProof/>
              </w:rPr>
            </w:pPr>
            <w:r w:rsidRPr="00BA0B9D">
              <w:rPr>
                <w:rFonts w:ascii="Arial" w:hAnsi="Arial"/>
                <w:b/>
                <w:noProof/>
              </w:rPr>
              <w:t>C</w:t>
            </w:r>
            <w:r>
              <w:rPr>
                <w:rFonts w:ascii="Arial" w:hAnsi="Arial"/>
                <w:b/>
                <w:noProof/>
              </w:rPr>
              <w:t>U</w:t>
            </w:r>
            <w:r w:rsidRPr="00BA0B9D">
              <w:rPr>
                <w:rFonts w:ascii="Arial" w:hAnsi="Arial"/>
                <w:b/>
                <w:noProof/>
              </w:rPr>
              <w:t>6.</w:t>
            </w:r>
            <w:r>
              <w:rPr>
                <w:rFonts w:ascii="Arial" w:hAnsi="Arial"/>
                <w:noProof/>
              </w:rPr>
              <w:t xml:space="preserve"> </w:t>
            </w:r>
            <w:r w:rsidRPr="004C0118">
              <w:rPr>
                <w:rFonts w:ascii="Arial" w:hAnsi="Arial"/>
                <w:noProof/>
              </w:rPr>
              <w:t>Install handrail and</w:t>
            </w:r>
          </w:p>
          <w:p w:rsidR="003D02B8" w:rsidRPr="005A71B6" w:rsidRDefault="003D02B8" w:rsidP="0042386F">
            <w:pPr>
              <w:spacing w:line="360" w:lineRule="auto"/>
              <w:rPr>
                <w:rFonts w:ascii="Arial" w:hAnsi="Arial"/>
                <w:b/>
                <w:noProof/>
              </w:rPr>
            </w:pPr>
            <w:r w:rsidRPr="004C0118">
              <w:rPr>
                <w:rFonts w:ascii="Arial" w:hAnsi="Arial"/>
                <w:noProof/>
              </w:rPr>
              <w:t xml:space="preserve">balustrade </w:t>
            </w:r>
          </w:p>
          <w:p w:rsidR="003D02B8" w:rsidRPr="005A71B6" w:rsidRDefault="003D02B8" w:rsidP="0042386F">
            <w:pPr>
              <w:spacing w:line="360" w:lineRule="auto"/>
              <w:rPr>
                <w:rFonts w:ascii="Arial" w:hAnsi="Arial"/>
                <w:b/>
                <w:noProof/>
              </w:rPr>
            </w:pPr>
          </w:p>
        </w:tc>
        <w:tc>
          <w:tcPr>
            <w:tcW w:w="6588" w:type="dxa"/>
          </w:tcPr>
          <w:p w:rsidR="003D02B8" w:rsidRPr="00292F89" w:rsidRDefault="003D02B8" w:rsidP="00FE6267">
            <w:pPr>
              <w:pStyle w:val="ListParagraph"/>
              <w:numPr>
                <w:ilvl w:val="0"/>
                <w:numId w:val="1063"/>
              </w:numPr>
              <w:spacing w:line="360" w:lineRule="auto"/>
              <w:ind w:left="450" w:hanging="450"/>
              <w:rPr>
                <w:rStyle w:val="fontstyle01"/>
                <w:sz w:val="22"/>
                <w:szCs w:val="22"/>
              </w:rPr>
            </w:pPr>
            <w:r w:rsidRPr="00292F89">
              <w:rPr>
                <w:rStyle w:val="fontstyle01"/>
                <w:sz w:val="22"/>
                <w:szCs w:val="22"/>
              </w:rPr>
              <w:t xml:space="preserve">Fix balusters/intermediate railing and handrails  to form stair balustrade according to specification, </w:t>
            </w:r>
          </w:p>
          <w:p w:rsidR="003D02B8" w:rsidRPr="00292F89" w:rsidRDefault="003D02B8" w:rsidP="00FE6267">
            <w:pPr>
              <w:pStyle w:val="ListParagraph"/>
              <w:numPr>
                <w:ilvl w:val="0"/>
                <w:numId w:val="1063"/>
              </w:numPr>
              <w:spacing w:line="360" w:lineRule="auto"/>
              <w:ind w:left="450" w:hanging="450"/>
              <w:rPr>
                <w:rStyle w:val="fontstyle01"/>
                <w:sz w:val="22"/>
                <w:szCs w:val="22"/>
              </w:rPr>
            </w:pPr>
            <w:r w:rsidRPr="00292F89">
              <w:rPr>
                <w:rStyle w:val="fontstyle01"/>
                <w:sz w:val="22"/>
                <w:szCs w:val="22"/>
              </w:rPr>
              <w:t xml:space="preserve">Check  and ensure  plumb fit of Newels prior to final fixing </w:t>
            </w:r>
          </w:p>
          <w:p w:rsidR="003D02B8" w:rsidRPr="00292F89" w:rsidRDefault="003D02B8" w:rsidP="00FE6267">
            <w:pPr>
              <w:pStyle w:val="ListParagraph"/>
              <w:numPr>
                <w:ilvl w:val="0"/>
                <w:numId w:val="1063"/>
              </w:numPr>
              <w:spacing w:line="360" w:lineRule="auto"/>
              <w:ind w:left="450" w:hanging="450"/>
              <w:rPr>
                <w:rStyle w:val="fontstyle01"/>
                <w:sz w:val="22"/>
                <w:szCs w:val="22"/>
              </w:rPr>
            </w:pPr>
            <w:r w:rsidRPr="00292F89">
              <w:rPr>
                <w:rStyle w:val="fontstyle01"/>
                <w:sz w:val="22"/>
                <w:szCs w:val="22"/>
              </w:rPr>
              <w:t xml:space="preserve"> Fix hand railings fitted  to wall in accordance with specifications </w:t>
            </w:r>
          </w:p>
        </w:tc>
      </w:tr>
      <w:tr w:rsidR="003D02B8" w:rsidRPr="00D76B30" w:rsidTr="009B6EE0">
        <w:trPr>
          <w:trHeight w:val="258"/>
        </w:trPr>
        <w:tc>
          <w:tcPr>
            <w:tcW w:w="3307" w:type="dxa"/>
          </w:tcPr>
          <w:p w:rsidR="003D02B8" w:rsidRPr="004C0118" w:rsidRDefault="003D02B8" w:rsidP="0042386F">
            <w:pPr>
              <w:spacing w:line="360" w:lineRule="auto"/>
              <w:rPr>
                <w:rFonts w:ascii="Arial" w:hAnsi="Arial"/>
                <w:noProof/>
              </w:rPr>
            </w:pPr>
            <w:r w:rsidRPr="00BA0B9D">
              <w:rPr>
                <w:rFonts w:ascii="Arial" w:hAnsi="Arial"/>
                <w:b/>
                <w:noProof/>
              </w:rPr>
              <w:lastRenderedPageBreak/>
              <w:t>C</w:t>
            </w:r>
            <w:r>
              <w:rPr>
                <w:rFonts w:ascii="Arial" w:hAnsi="Arial"/>
                <w:b/>
                <w:noProof/>
              </w:rPr>
              <w:t>U7</w:t>
            </w:r>
            <w:r w:rsidRPr="00BA0B9D">
              <w:rPr>
                <w:rFonts w:ascii="Arial" w:hAnsi="Arial"/>
                <w:b/>
                <w:noProof/>
              </w:rPr>
              <w:t>.</w:t>
            </w:r>
            <w:r w:rsidRPr="004C0118">
              <w:rPr>
                <w:rFonts w:ascii="Arial" w:hAnsi="Arial"/>
                <w:noProof/>
              </w:rPr>
              <w:t>Install spiral stair and</w:t>
            </w:r>
          </w:p>
          <w:p w:rsidR="003D02B8" w:rsidRPr="00990299" w:rsidRDefault="003D02B8" w:rsidP="0042386F">
            <w:pPr>
              <w:spacing w:line="360" w:lineRule="auto"/>
              <w:rPr>
                <w:rFonts w:ascii="Arial" w:hAnsi="Arial"/>
                <w:noProof/>
              </w:rPr>
            </w:pPr>
            <w:r w:rsidRPr="004C0118">
              <w:rPr>
                <w:rFonts w:ascii="Arial" w:hAnsi="Arial"/>
                <w:noProof/>
              </w:rPr>
              <w:t>curved strings</w:t>
            </w:r>
          </w:p>
        </w:tc>
        <w:tc>
          <w:tcPr>
            <w:tcW w:w="6588" w:type="dxa"/>
          </w:tcPr>
          <w:p w:rsidR="003D02B8" w:rsidRPr="00292F89"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292F89">
              <w:rPr>
                <w:rFonts w:ascii="Arial" w:eastAsiaTheme="minorHAnsi" w:hAnsi="Arial"/>
                <w:b/>
                <w:sz w:val="22"/>
                <w:szCs w:val="22"/>
              </w:rPr>
              <w:t xml:space="preserve">P1. </w:t>
            </w:r>
            <w:r w:rsidRPr="00292F89">
              <w:rPr>
                <w:rFonts w:ascii="Arial" w:eastAsiaTheme="minorHAnsi" w:hAnsi="Arial"/>
                <w:sz w:val="22"/>
                <w:szCs w:val="22"/>
              </w:rPr>
              <w:t>Mark location of stair and first step on floor and erect central post is into true position, fixed at floor and temporarily braced at top.</w:t>
            </w:r>
          </w:p>
          <w:p w:rsidR="003D02B8" w:rsidRPr="00292F89"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292F89">
              <w:rPr>
                <w:rFonts w:ascii="Arial" w:eastAsiaTheme="minorHAnsi" w:hAnsi="Arial"/>
                <w:b/>
                <w:sz w:val="22"/>
                <w:szCs w:val="22"/>
              </w:rPr>
              <w:t>P2.</w:t>
            </w:r>
            <w:r w:rsidRPr="00292F89">
              <w:rPr>
                <w:rFonts w:ascii="Arial" w:eastAsiaTheme="minorHAnsi" w:hAnsi="Arial"/>
                <w:sz w:val="22"/>
                <w:szCs w:val="22"/>
              </w:rPr>
              <w:t xml:space="preserve"> Support initial string section temporarily supported in place for assembly, and fit treads and risers into position to specification.</w:t>
            </w:r>
          </w:p>
          <w:p w:rsidR="003D02B8" w:rsidRPr="00292F89" w:rsidRDefault="003D02B8" w:rsidP="009B6EE0">
            <w:pPr>
              <w:autoSpaceDE w:val="0"/>
              <w:autoSpaceDN w:val="0"/>
              <w:adjustRightInd w:val="0"/>
              <w:spacing w:line="360" w:lineRule="auto"/>
              <w:ind w:left="450" w:hanging="450"/>
              <w:jc w:val="both"/>
              <w:rPr>
                <w:rStyle w:val="fontstyle01"/>
                <w:rFonts w:eastAsiaTheme="minorHAnsi"/>
                <w:sz w:val="22"/>
                <w:szCs w:val="22"/>
              </w:rPr>
            </w:pPr>
            <w:r w:rsidRPr="00292F89">
              <w:rPr>
                <w:rFonts w:ascii="Arial" w:eastAsiaTheme="minorHAnsi" w:hAnsi="Arial"/>
                <w:b/>
                <w:sz w:val="22"/>
                <w:szCs w:val="22"/>
              </w:rPr>
              <w:t>P3.</w:t>
            </w:r>
            <w:r w:rsidRPr="00292F89">
              <w:rPr>
                <w:rFonts w:ascii="Arial" w:eastAsiaTheme="minorHAnsi" w:hAnsi="Arial"/>
                <w:sz w:val="22"/>
                <w:szCs w:val="22"/>
              </w:rPr>
              <w:t xml:space="preserve"> Develop stair progressively with the extending, supporting and fixing of curved string, and complete with head secured to floor/landing, balustrade installed and central post fixed to specifications.</w:t>
            </w:r>
          </w:p>
        </w:tc>
      </w:tr>
      <w:tr w:rsidR="003D02B8" w:rsidRPr="00D76B30" w:rsidTr="009B6EE0">
        <w:trPr>
          <w:trHeight w:val="258"/>
        </w:trPr>
        <w:tc>
          <w:tcPr>
            <w:tcW w:w="3307" w:type="dxa"/>
          </w:tcPr>
          <w:p w:rsidR="003D02B8" w:rsidRPr="00721BCF" w:rsidRDefault="003D02B8" w:rsidP="0042386F">
            <w:pPr>
              <w:autoSpaceDE w:val="0"/>
              <w:autoSpaceDN w:val="0"/>
              <w:adjustRightInd w:val="0"/>
              <w:spacing w:line="360" w:lineRule="auto"/>
              <w:rPr>
                <w:rFonts w:ascii="Arial" w:eastAsiaTheme="minorHAnsi" w:hAnsi="Arial"/>
                <w:sz w:val="22"/>
                <w:szCs w:val="22"/>
              </w:rPr>
            </w:pPr>
            <w:r w:rsidRPr="00721BCF">
              <w:rPr>
                <w:rFonts w:ascii="Arial" w:hAnsi="Arial"/>
                <w:b/>
                <w:noProof/>
              </w:rPr>
              <w:t>CU8.</w:t>
            </w:r>
            <w:r>
              <w:rPr>
                <w:rFonts w:ascii="Arial" w:hAnsi="Arial"/>
                <w:b/>
                <w:noProof/>
              </w:rPr>
              <w:t xml:space="preserve"> </w:t>
            </w:r>
            <w:r w:rsidRPr="00721BCF">
              <w:rPr>
                <w:rFonts w:ascii="Arial" w:eastAsiaTheme="minorHAnsi" w:hAnsi="Arial"/>
                <w:sz w:val="22"/>
                <w:szCs w:val="22"/>
              </w:rPr>
              <w:t>Secure stair to</w:t>
            </w:r>
          </w:p>
          <w:p w:rsidR="003D02B8" w:rsidRPr="00721BCF" w:rsidRDefault="003D02B8" w:rsidP="0042386F">
            <w:pPr>
              <w:autoSpaceDE w:val="0"/>
              <w:autoSpaceDN w:val="0"/>
              <w:adjustRightInd w:val="0"/>
              <w:spacing w:line="360" w:lineRule="auto"/>
              <w:rPr>
                <w:rFonts w:ascii="Arial" w:eastAsiaTheme="minorHAnsi" w:hAnsi="Arial"/>
                <w:sz w:val="22"/>
                <w:szCs w:val="22"/>
              </w:rPr>
            </w:pPr>
            <w:r>
              <w:rPr>
                <w:rFonts w:ascii="Arial" w:eastAsiaTheme="minorHAnsi" w:hAnsi="Arial"/>
                <w:sz w:val="22"/>
                <w:szCs w:val="22"/>
              </w:rPr>
              <w:t xml:space="preserve">structure and line </w:t>
            </w:r>
            <w:r w:rsidRPr="00721BCF">
              <w:rPr>
                <w:rFonts w:ascii="Arial" w:eastAsiaTheme="minorHAnsi" w:hAnsi="Arial"/>
                <w:sz w:val="22"/>
                <w:szCs w:val="22"/>
              </w:rPr>
              <w:t>spandrel area</w:t>
            </w:r>
          </w:p>
        </w:tc>
        <w:tc>
          <w:tcPr>
            <w:tcW w:w="6588" w:type="dxa"/>
          </w:tcPr>
          <w:p w:rsidR="003D02B8" w:rsidRPr="00292F89"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292F89">
              <w:rPr>
                <w:rFonts w:ascii="Arial" w:eastAsiaTheme="minorHAnsi" w:hAnsi="Arial"/>
                <w:b/>
                <w:sz w:val="22"/>
                <w:szCs w:val="22"/>
              </w:rPr>
              <w:t>P1.</w:t>
            </w:r>
            <w:r w:rsidRPr="00292F89">
              <w:rPr>
                <w:rFonts w:ascii="Arial" w:eastAsiaTheme="minorHAnsi" w:hAnsi="Arial"/>
                <w:sz w:val="22"/>
                <w:szCs w:val="22"/>
              </w:rPr>
              <w:t xml:space="preserve"> Carry out securing of stair to building during/on completion of assembly.</w:t>
            </w:r>
          </w:p>
          <w:p w:rsidR="003D02B8" w:rsidRPr="00292F89"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292F89">
              <w:rPr>
                <w:rFonts w:ascii="Arial" w:eastAsiaTheme="minorHAnsi" w:hAnsi="Arial"/>
                <w:b/>
                <w:sz w:val="22"/>
                <w:szCs w:val="22"/>
              </w:rPr>
              <w:t xml:space="preserve">P2. </w:t>
            </w:r>
            <w:r w:rsidRPr="00292F89">
              <w:rPr>
                <w:rFonts w:ascii="Arial" w:eastAsiaTheme="minorHAnsi" w:hAnsi="Arial"/>
                <w:sz w:val="22"/>
                <w:szCs w:val="22"/>
              </w:rPr>
              <w:t>Frame, line and fix</w:t>
            </w:r>
            <w:r w:rsidRPr="00292F89">
              <w:rPr>
                <w:rFonts w:ascii="Arial" w:eastAsiaTheme="minorHAnsi" w:hAnsi="Arial"/>
                <w:b/>
                <w:sz w:val="22"/>
                <w:szCs w:val="22"/>
              </w:rPr>
              <w:t xml:space="preserve"> s</w:t>
            </w:r>
            <w:r w:rsidRPr="00292F89">
              <w:rPr>
                <w:rFonts w:ascii="Arial" w:eastAsiaTheme="minorHAnsi" w:hAnsi="Arial"/>
                <w:sz w:val="22"/>
                <w:szCs w:val="22"/>
              </w:rPr>
              <w:t>pandrel, where applicable, to specified finish.</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Default="003D02B8" w:rsidP="003D02B8">
      <w:pPr>
        <w:autoSpaceDE w:val="0"/>
        <w:autoSpaceDN w:val="0"/>
        <w:adjustRightInd w:val="0"/>
        <w:spacing w:after="240" w:line="360" w:lineRule="auto"/>
        <w:ind w:right="387"/>
        <w:jc w:val="both"/>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r w:rsidRPr="004C0118">
        <w:t xml:space="preserve"> </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Adhesives, fixings and fasteners related to stair construction</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Assembling procedures for stairs</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Leveling techniques</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marking of components</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Materials and their characteristics, relevant to stair construction</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Measuring and setting out related to assembling and installing stairs</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Stair construction and joining methods</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color w:val="000000"/>
          <w:sz w:val="22"/>
          <w:szCs w:val="22"/>
          <w:lang w:bidi="en-US"/>
        </w:rPr>
      </w:pPr>
      <w:r w:rsidRPr="005C3FE1">
        <w:rPr>
          <w:rFonts w:ascii="Arial" w:hAnsi="Arial"/>
          <w:color w:val="000000"/>
          <w:sz w:val="22"/>
          <w:szCs w:val="22"/>
          <w:lang w:bidi="en-US"/>
        </w:rPr>
        <w:t>Types of stairs</w:t>
      </w:r>
      <w:r w:rsidRPr="005C3FE1">
        <w:t xml:space="preserve"> </w:t>
      </w:r>
      <w:r w:rsidRPr="005C3FE1">
        <w:rPr>
          <w:rFonts w:ascii="Arial" w:hAnsi="Arial"/>
          <w:color w:val="000000"/>
          <w:sz w:val="22"/>
          <w:szCs w:val="22"/>
          <w:lang w:bidi="en-US"/>
        </w:rPr>
        <w:t>and</w:t>
      </w:r>
    </w:p>
    <w:p w:rsidR="003D02B8" w:rsidRPr="005C3FE1" w:rsidRDefault="003D02B8" w:rsidP="00FE6267">
      <w:pPr>
        <w:pStyle w:val="ListParagraph"/>
        <w:numPr>
          <w:ilvl w:val="0"/>
          <w:numId w:val="1073"/>
        </w:numPr>
        <w:autoSpaceDE w:val="0"/>
        <w:autoSpaceDN w:val="0"/>
        <w:adjustRightInd w:val="0"/>
        <w:spacing w:after="240" w:line="360" w:lineRule="auto"/>
        <w:ind w:right="387"/>
        <w:jc w:val="both"/>
        <w:rPr>
          <w:rFonts w:ascii="Arial" w:hAnsi="Arial"/>
          <w:sz w:val="22"/>
          <w:szCs w:val="22"/>
        </w:rPr>
      </w:pPr>
      <w:r w:rsidRPr="005C3FE1">
        <w:rPr>
          <w:rFonts w:ascii="Arial" w:hAnsi="Arial"/>
          <w:color w:val="000000"/>
          <w:sz w:val="22"/>
          <w:szCs w:val="22"/>
          <w:lang w:bidi="en-US"/>
        </w:rPr>
        <w:t>select and use safe and efficient procedures in installing treads, risers, flooring and nosing</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76B30"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Accurately set out stair location and check levels for adjustments on newels;</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adopt and use appropriate techniques to fit and fix balustrades;</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complete installation with stair true to plumb and level, and fixed securely to structure with</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surfaces finished free of marks;</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lastRenderedPageBreak/>
        <w:t>demonstrate safe and effective procedures in assembling strings and newels and installing</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landing bearers and joists;</w:t>
      </w:r>
    </w:p>
    <w:p w:rsidR="003D02B8" w:rsidRPr="00B766E8" w:rsidRDefault="003D02B8" w:rsidP="00FE6267">
      <w:pPr>
        <w:pStyle w:val="ListParagraph"/>
        <w:numPr>
          <w:ilvl w:val="0"/>
          <w:numId w:val="1064"/>
        </w:numPr>
        <w:spacing w:line="360" w:lineRule="auto"/>
        <w:ind w:right="18"/>
        <w:rPr>
          <w:rFonts w:ascii="Arial" w:hAnsi="Arial"/>
          <w:sz w:val="22"/>
          <w:szCs w:val="22"/>
        </w:rPr>
      </w:pPr>
      <w:r w:rsidRPr="00B766E8">
        <w:rPr>
          <w:rFonts w:ascii="Arial" w:hAnsi="Arial"/>
          <w:sz w:val="22"/>
          <w:szCs w:val="22"/>
        </w:rPr>
        <w:t>select and use appropriate processes, tools and equipment to assemble stair components;</w:t>
      </w:r>
    </w:p>
    <w:p w:rsidR="003D02B8" w:rsidRDefault="003D02B8" w:rsidP="003D02B8">
      <w:pPr>
        <w:ind w:right="387"/>
        <w:rPr>
          <w:rFonts w:ascii="Arial" w:hAnsi="Arial"/>
          <w:b/>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3D02B8" w:rsidRPr="002C3D19" w:rsidTr="0042386F">
              <w:trPr>
                <w:trHeight w:val="1005"/>
              </w:trPr>
              <w:tc>
                <w:tcPr>
                  <w:tcW w:w="0" w:type="auto"/>
                </w:tcPr>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hammer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Pointing towels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Measuring tape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thread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Plumb bob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Leveling tools (water level, spirit level)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Bucket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Mortar pan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Wooden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Steel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Shovel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Spade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Wire brush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Screeds (wooden/steel) </w:t>
                  </w:r>
                </w:p>
                <w:p w:rsidR="003D02B8" w:rsidRPr="002C3D19" w:rsidRDefault="003D02B8" w:rsidP="0042386F">
                  <w:pPr>
                    <w:autoSpaceDE w:val="0"/>
                    <w:autoSpaceDN w:val="0"/>
                    <w:adjustRightInd w:val="0"/>
                    <w:rPr>
                      <w:rFonts w:ascii="Arial" w:eastAsiaTheme="minorHAnsi" w:hAnsi="Arial"/>
                      <w:color w:val="000000"/>
                      <w:sz w:val="20"/>
                      <w:szCs w:val="20"/>
                    </w:rPr>
                  </w:pPr>
                </w:p>
              </w:tc>
              <w:tc>
                <w:tcPr>
                  <w:tcW w:w="0" w:type="auto"/>
                </w:tcPr>
                <w:p w:rsidR="003D02B8" w:rsidRPr="002C3D19" w:rsidRDefault="003D02B8" w:rsidP="0042386F">
                  <w:pPr>
                    <w:autoSpaceDE w:val="0"/>
                    <w:autoSpaceDN w:val="0"/>
                    <w:adjustRightInd w:val="0"/>
                    <w:rPr>
                      <w:rFonts w:ascii="Arial" w:eastAsiaTheme="minorHAnsi" w:hAnsi="Arial"/>
                      <w:color w:val="000000"/>
                      <w:sz w:val="20"/>
                      <w:szCs w:val="20"/>
                    </w:rPr>
                  </w:pPr>
                </w:p>
              </w:tc>
            </w:tr>
          </w:tbl>
          <w:p w:rsidR="003D02B8" w:rsidRPr="002904EE" w:rsidRDefault="003D02B8" w:rsidP="0042386F">
            <w:pPr>
              <w:pStyle w:val="ListParagraph"/>
              <w:autoSpaceDE w:val="0"/>
              <w:autoSpaceDN w:val="0"/>
              <w:adjustRightInd w:val="0"/>
              <w:spacing w:line="360" w:lineRule="auto"/>
              <w:ind w:left="0"/>
              <w:jc w:val="both"/>
              <w:rPr>
                <w:rFonts w:ascii="Times New Roman" w:eastAsiaTheme="minorHAnsi" w:hAnsi="Times New Roman" w:cs="Times New Roman"/>
                <w:sz w:val="22"/>
                <w:szCs w:val="22"/>
              </w:rPr>
            </w:pPr>
          </w:p>
        </w:tc>
      </w:tr>
    </w:tbl>
    <w:p w:rsidR="003D02B8" w:rsidRDefault="003D02B8" w:rsidP="003D02B8">
      <w:pPr>
        <w:spacing w:line="360" w:lineRule="auto"/>
        <w:ind w:right="3960"/>
        <w:rPr>
          <w:rFonts w:ascii="Arial" w:hAnsi="Arial"/>
          <w:sz w:val="22"/>
          <w:szCs w:val="22"/>
        </w:rPr>
      </w:pPr>
    </w:p>
    <w:p w:rsidR="00292F89" w:rsidRDefault="00292F89">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65" w:name="_Toc19308352"/>
      <w:r w:rsidRPr="009B6EE0">
        <w:rPr>
          <w:sz w:val="24"/>
          <w:szCs w:val="24"/>
          <w:lang w:val="en-GB"/>
        </w:rPr>
        <w:lastRenderedPageBreak/>
        <w:t>Prepare for solid dry wall plastering</w:t>
      </w:r>
      <w:bookmarkEnd w:id="65"/>
      <w:r w:rsidRPr="009B6EE0">
        <w:rPr>
          <w:sz w:val="24"/>
          <w:szCs w:val="24"/>
          <w:lang w:val="en-GB"/>
        </w:rPr>
        <w:t xml:space="preserve"> </w:t>
      </w:r>
    </w:p>
    <w:p w:rsidR="003D02B8" w:rsidRDefault="003D02B8" w:rsidP="003D02B8">
      <w:pPr>
        <w:spacing w:line="360" w:lineRule="auto"/>
        <w:ind w:left="522" w:hanging="522"/>
        <w:jc w:val="both"/>
        <w:rPr>
          <w:rFonts w:ascii="Arial" w:hAnsi="Arial"/>
          <w:b/>
          <w:sz w:val="22"/>
          <w:szCs w:val="22"/>
        </w:rPr>
      </w:pPr>
      <w:r w:rsidRPr="00ED3A95">
        <w:rPr>
          <w:rFonts w:ascii="Arial" w:hAnsi="Arial"/>
          <w:sz w:val="22"/>
          <w:szCs w:val="22"/>
        </w:rPr>
        <w:t>.</w:t>
      </w:r>
      <w:r w:rsidRPr="00ED3A95">
        <w:rPr>
          <w:rFonts w:ascii="Arial" w:hAnsi="Arial"/>
          <w:b/>
          <w:sz w:val="22"/>
          <w:szCs w:val="22"/>
        </w:rPr>
        <w:t xml:space="preserve"> </w:t>
      </w:r>
    </w:p>
    <w:p w:rsidR="003D02B8" w:rsidRPr="00ED3A95" w:rsidRDefault="003D02B8" w:rsidP="009B6EE0">
      <w:pPr>
        <w:spacing w:after="240" w:line="360" w:lineRule="auto"/>
        <w:jc w:val="both"/>
        <w:rPr>
          <w:rFonts w:ascii="Arial" w:hAnsi="Arial"/>
          <w:sz w:val="22"/>
          <w:szCs w:val="22"/>
          <w:lang w:val="en-GB"/>
        </w:rPr>
      </w:pPr>
      <w:r w:rsidRPr="00ED3A95">
        <w:rPr>
          <w:rFonts w:ascii="Arial" w:hAnsi="Arial"/>
          <w:b/>
          <w:sz w:val="22"/>
          <w:szCs w:val="22"/>
        </w:rPr>
        <w:t>Overview</w:t>
      </w:r>
      <w:r w:rsidRPr="00ED3A95">
        <w:rPr>
          <w:rFonts w:ascii="Arial" w:hAnsi="Arial"/>
          <w:sz w:val="22"/>
          <w:szCs w:val="22"/>
        </w:rPr>
        <w:t xml:space="preserve">: </w:t>
      </w:r>
      <w:r w:rsidRPr="00ED3A95">
        <w:rPr>
          <w:rFonts w:ascii="Arial" w:hAnsi="Arial"/>
          <w:sz w:val="22"/>
          <w:szCs w:val="22"/>
          <w:lang w:val="en-GB"/>
        </w:rPr>
        <w:t>This competency standard covers the skills and knowledge required to effectively carry out the preparation process of dry wall plastering, and applies to effectively prepare the process for carrying out solid plastering work, and applies to individuals working in masonry in the construction industry.</w:t>
      </w:r>
    </w:p>
    <w:tbl>
      <w:tblPr>
        <w:tblStyle w:val="TableGrid30"/>
        <w:tblW w:w="9895" w:type="dxa"/>
        <w:tblLook w:val="04A0" w:firstRow="1" w:lastRow="0" w:firstColumn="1" w:lastColumn="0" w:noHBand="0" w:noVBand="1"/>
      </w:tblPr>
      <w:tblGrid>
        <w:gridCol w:w="3307"/>
        <w:gridCol w:w="658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Competency Units</w:t>
            </w:r>
          </w:p>
        </w:tc>
        <w:tc>
          <w:tcPr>
            <w:tcW w:w="6588"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Performance Criteria</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 xml:space="preserve">CUI. </w:t>
            </w:r>
            <w:r w:rsidRPr="00292F89">
              <w:rPr>
                <w:rFonts w:ascii="Arial" w:hAnsi="Arial"/>
                <w:noProof/>
                <w:sz w:val="22"/>
                <w:szCs w:val="22"/>
              </w:rPr>
              <w:t>Plan for construction proces</w:t>
            </w:r>
          </w:p>
        </w:tc>
        <w:tc>
          <w:tcPr>
            <w:tcW w:w="6588" w:type="dxa"/>
          </w:tcPr>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P1</w:t>
            </w:r>
            <w:r w:rsidRPr="00292F89">
              <w:rPr>
                <w:rFonts w:ascii="Arial" w:hAnsi="Arial"/>
                <w:iCs/>
                <w:sz w:val="22"/>
                <w:szCs w:val="22"/>
              </w:rPr>
              <w:t xml:space="preserve">. Assure Quality requirements of company’s construction operations </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P2.</w:t>
            </w:r>
            <w:r w:rsidRPr="00292F89">
              <w:rPr>
                <w:rFonts w:ascii="Arial" w:hAnsi="Arial"/>
                <w:iCs/>
                <w:sz w:val="22"/>
                <w:szCs w:val="22"/>
              </w:rPr>
              <w:t xml:space="preserve"> Identify Preparation and planning requirements from drawings/work location and/or supervisor’s instructions.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P3</w:t>
            </w:r>
            <w:r w:rsidRPr="00292F89">
              <w:rPr>
                <w:rFonts w:ascii="Arial" w:hAnsi="Arial"/>
                <w:iCs/>
                <w:sz w:val="22"/>
                <w:szCs w:val="22"/>
              </w:rPr>
              <w:t>. Observe OH&amp;S requirements and accordance with application tasks and workplace environment.</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P4.</w:t>
            </w:r>
            <w:r w:rsidRPr="00292F89">
              <w:rPr>
                <w:rFonts w:ascii="Arial" w:hAnsi="Arial"/>
                <w:iCs/>
                <w:sz w:val="22"/>
                <w:szCs w:val="22"/>
              </w:rPr>
              <w:t xml:space="preserve"> Identify Safety hazards and correct procedures in order to minimize risk to self and others.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P5.</w:t>
            </w:r>
            <w:r w:rsidRPr="00292F89">
              <w:rPr>
                <w:rFonts w:ascii="Arial" w:hAnsi="Arial"/>
                <w:iCs/>
                <w:sz w:val="22"/>
                <w:szCs w:val="22"/>
              </w:rPr>
              <w:t xml:space="preserve"> Select Materials to supervisor’s instructions, </w:t>
            </w:r>
          </w:p>
          <w:p w:rsidR="003D02B8" w:rsidRPr="00292F89" w:rsidRDefault="003D02B8" w:rsidP="009B6EE0">
            <w:pPr>
              <w:spacing w:line="360" w:lineRule="auto"/>
              <w:ind w:left="450" w:hanging="450"/>
              <w:rPr>
                <w:rFonts w:ascii="Arial" w:hAnsi="Arial"/>
                <w:iCs/>
                <w:sz w:val="22"/>
                <w:szCs w:val="22"/>
              </w:rPr>
            </w:pPr>
            <w:r w:rsidRPr="00292F89">
              <w:rPr>
                <w:rFonts w:ascii="Arial" w:hAnsi="Arial"/>
                <w:iCs/>
                <w:sz w:val="22"/>
                <w:szCs w:val="22"/>
              </w:rPr>
              <w:t>P6.Select Appropriate personal protective equipment, correctly.</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P6</w:t>
            </w:r>
            <w:r w:rsidRPr="00292F89">
              <w:rPr>
                <w:rFonts w:ascii="Arial" w:hAnsi="Arial"/>
                <w:iCs/>
                <w:sz w:val="22"/>
                <w:szCs w:val="22"/>
              </w:rPr>
              <w:t>.Select Tools and equipment consistent with the job requirements.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P7.</w:t>
            </w:r>
            <w:r w:rsidRPr="00292F89">
              <w:rPr>
                <w:rFonts w:ascii="Arial" w:hAnsi="Arial"/>
                <w:iCs/>
                <w:sz w:val="22"/>
                <w:szCs w:val="22"/>
              </w:rPr>
              <w:t xml:space="preserve"> Select Fixtures/fasteners consistent with job requirements and check for specifications, quality requirements and operational details, </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P8.</w:t>
            </w:r>
            <w:r w:rsidRPr="00292F89">
              <w:rPr>
                <w:rFonts w:ascii="Arial" w:hAnsi="Arial"/>
                <w:iCs/>
                <w:sz w:val="22"/>
                <w:szCs w:val="22"/>
              </w:rPr>
              <w:t xml:space="preserve"> Calculate Materials quantity requirements in accordance with plans, specifications and quality requirements. </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P9.</w:t>
            </w:r>
            <w:r w:rsidRPr="00292F89">
              <w:rPr>
                <w:rFonts w:ascii="Arial" w:hAnsi="Arial"/>
                <w:iCs/>
                <w:sz w:val="22"/>
                <w:szCs w:val="22"/>
              </w:rPr>
              <w:t xml:space="preserve"> Identify Materials appropriate to the work application are, obtained, prepared, safely handled and located ready for use.</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CU2.</w:t>
            </w:r>
            <w:r w:rsidRPr="00292F89">
              <w:rPr>
                <w:rFonts w:ascii="Arial" w:hAnsi="Arial"/>
                <w:noProof/>
                <w:sz w:val="22"/>
                <w:szCs w:val="22"/>
              </w:rPr>
              <w:t xml:space="preserve"> Prepare work area suitable forconstruction process</w:t>
            </w:r>
          </w:p>
        </w:tc>
        <w:tc>
          <w:tcPr>
            <w:tcW w:w="6588" w:type="dxa"/>
          </w:tcPr>
          <w:p w:rsidR="003D02B8" w:rsidRPr="00292F89" w:rsidRDefault="003D02B8" w:rsidP="00FE6267">
            <w:pPr>
              <w:pStyle w:val="ListParagraph"/>
              <w:numPr>
                <w:ilvl w:val="0"/>
                <w:numId w:val="1058"/>
              </w:numPr>
              <w:spacing w:line="360" w:lineRule="auto"/>
              <w:ind w:left="450" w:hanging="450"/>
              <w:rPr>
                <w:rFonts w:ascii="Arial" w:hAnsi="Arial"/>
                <w:iCs/>
                <w:sz w:val="22"/>
                <w:szCs w:val="22"/>
              </w:rPr>
            </w:pPr>
            <w:r w:rsidRPr="00292F89">
              <w:rPr>
                <w:rFonts w:ascii="Arial" w:hAnsi="Arial"/>
                <w:iCs/>
                <w:sz w:val="22"/>
                <w:szCs w:val="22"/>
              </w:rPr>
              <w:t>Identify activities to be carried out in work area from surfaces to be lined and height to be accessed.</w:t>
            </w:r>
          </w:p>
          <w:p w:rsidR="003D02B8" w:rsidRPr="00292F89" w:rsidRDefault="003D02B8" w:rsidP="00FE6267">
            <w:pPr>
              <w:pStyle w:val="ListParagraph"/>
              <w:numPr>
                <w:ilvl w:val="0"/>
                <w:numId w:val="1058"/>
              </w:numPr>
              <w:spacing w:line="360" w:lineRule="auto"/>
              <w:ind w:left="450" w:hanging="450"/>
              <w:rPr>
                <w:rFonts w:ascii="Arial" w:hAnsi="Arial"/>
                <w:iCs/>
                <w:sz w:val="22"/>
                <w:szCs w:val="22"/>
              </w:rPr>
            </w:pPr>
            <w:r w:rsidRPr="00292F89">
              <w:rPr>
                <w:rFonts w:ascii="Arial" w:hAnsi="Arial"/>
                <w:iCs/>
                <w:sz w:val="22"/>
                <w:szCs w:val="22"/>
              </w:rPr>
              <w:t xml:space="preserve"> Prepare  work area for construction process to supervisor’s instructions</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 xml:space="preserve">CU3. </w:t>
            </w:r>
            <w:r w:rsidRPr="00292F89">
              <w:rPr>
                <w:rFonts w:ascii="Arial" w:hAnsi="Arial"/>
                <w:noProof/>
                <w:sz w:val="22"/>
                <w:szCs w:val="22"/>
              </w:rPr>
              <w:t>Use tools, plant and equipmentappropriate for construction</w:t>
            </w:r>
          </w:p>
          <w:p w:rsidR="003D02B8" w:rsidRPr="00292F89" w:rsidRDefault="003D02B8" w:rsidP="0042386F">
            <w:pPr>
              <w:pStyle w:val="ListParagraph"/>
              <w:spacing w:line="360" w:lineRule="auto"/>
              <w:ind w:left="360"/>
              <w:rPr>
                <w:rFonts w:ascii="Arial" w:hAnsi="Arial"/>
                <w:noProof/>
                <w:sz w:val="22"/>
                <w:szCs w:val="22"/>
              </w:rPr>
            </w:pPr>
            <w:r w:rsidRPr="00292F89">
              <w:rPr>
                <w:rFonts w:ascii="Arial" w:hAnsi="Arial"/>
                <w:noProof/>
                <w:sz w:val="22"/>
                <w:szCs w:val="22"/>
              </w:rPr>
              <w:t>process</w:t>
            </w:r>
          </w:p>
        </w:tc>
        <w:tc>
          <w:tcPr>
            <w:tcW w:w="6588" w:type="dxa"/>
          </w:tcPr>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 xml:space="preserve">P1. </w:t>
            </w:r>
            <w:r w:rsidRPr="00292F89">
              <w:rPr>
                <w:rFonts w:ascii="Arial" w:hAnsi="Arial"/>
                <w:iCs/>
                <w:sz w:val="22"/>
                <w:szCs w:val="22"/>
              </w:rPr>
              <w:t>Use regular hand and power tools suitable for application process identified to job requirements.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 xml:space="preserve">P2. </w:t>
            </w:r>
            <w:r w:rsidRPr="00292F89">
              <w:rPr>
                <w:rFonts w:ascii="Arial" w:hAnsi="Arial"/>
                <w:iCs/>
                <w:sz w:val="22"/>
                <w:szCs w:val="22"/>
              </w:rPr>
              <w:t>carry out hand and power tools used safely and effectively processes</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CU4.</w:t>
            </w:r>
            <w:r w:rsidRPr="00292F89">
              <w:rPr>
                <w:rFonts w:ascii="Arial" w:hAnsi="Arial"/>
                <w:noProof/>
                <w:sz w:val="22"/>
                <w:szCs w:val="22"/>
              </w:rPr>
              <w:t xml:space="preserve"> Use tools, plant and </w:t>
            </w:r>
            <w:r w:rsidRPr="00292F89">
              <w:rPr>
                <w:rFonts w:ascii="Arial" w:hAnsi="Arial"/>
                <w:noProof/>
                <w:sz w:val="22"/>
                <w:szCs w:val="22"/>
              </w:rPr>
              <w:lastRenderedPageBreak/>
              <w:t xml:space="preserve">equipmentappropriate for constructionprocess </w:t>
            </w:r>
          </w:p>
        </w:tc>
        <w:tc>
          <w:tcPr>
            <w:tcW w:w="6588" w:type="dxa"/>
          </w:tcPr>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lastRenderedPageBreak/>
              <w:t xml:space="preserve">P1. </w:t>
            </w:r>
            <w:r w:rsidRPr="00292F89">
              <w:rPr>
                <w:rFonts w:ascii="Arial" w:hAnsi="Arial"/>
                <w:iCs/>
                <w:sz w:val="22"/>
                <w:szCs w:val="22"/>
              </w:rPr>
              <w:t xml:space="preserve">Identified Regular hand and power tools suitable for </w:t>
            </w:r>
            <w:r w:rsidRPr="00292F89">
              <w:rPr>
                <w:rFonts w:ascii="Arial" w:hAnsi="Arial"/>
                <w:iCs/>
                <w:sz w:val="22"/>
                <w:szCs w:val="22"/>
              </w:rPr>
              <w:lastRenderedPageBreak/>
              <w:t>application process to job requirements.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 xml:space="preserve">P2. </w:t>
            </w:r>
            <w:r w:rsidRPr="00292F89">
              <w:rPr>
                <w:rFonts w:ascii="Arial" w:hAnsi="Arial"/>
                <w:iCs/>
                <w:sz w:val="22"/>
                <w:szCs w:val="22"/>
              </w:rPr>
              <w:t>Use Hand and power tools safely and effectively to carry out processes.</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lastRenderedPageBreak/>
              <w:t xml:space="preserve">CU5. </w:t>
            </w:r>
            <w:r w:rsidRPr="00292F89">
              <w:rPr>
                <w:rFonts w:ascii="Arial" w:hAnsi="Arial"/>
                <w:noProof/>
                <w:sz w:val="22"/>
                <w:szCs w:val="22"/>
              </w:rPr>
              <w:t>Prepare background of brick,concrete or blockwork for solid</w:t>
            </w:r>
          </w:p>
          <w:p w:rsidR="003D02B8" w:rsidRPr="00292F89" w:rsidRDefault="003D02B8" w:rsidP="0042386F">
            <w:pPr>
              <w:pStyle w:val="ListParagraph"/>
              <w:spacing w:line="360" w:lineRule="auto"/>
              <w:ind w:left="360"/>
              <w:rPr>
                <w:rFonts w:ascii="Arial" w:hAnsi="Arial"/>
                <w:noProof/>
                <w:sz w:val="22"/>
                <w:szCs w:val="22"/>
              </w:rPr>
            </w:pPr>
            <w:r w:rsidRPr="00292F89">
              <w:rPr>
                <w:rFonts w:ascii="Arial" w:hAnsi="Arial"/>
                <w:noProof/>
                <w:sz w:val="22"/>
                <w:szCs w:val="22"/>
              </w:rPr>
              <w:t>plastering</w:t>
            </w:r>
          </w:p>
        </w:tc>
        <w:tc>
          <w:tcPr>
            <w:tcW w:w="6588" w:type="dxa"/>
          </w:tcPr>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 xml:space="preserve">P1. </w:t>
            </w:r>
            <w:r w:rsidRPr="00292F89">
              <w:rPr>
                <w:rFonts w:ascii="Arial" w:hAnsi="Arial"/>
                <w:iCs/>
                <w:sz w:val="22"/>
                <w:szCs w:val="22"/>
              </w:rPr>
              <w:t>Identify Structure and surface prepared. Depressions patched with suitable material to supervisor’s instructions.</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P2</w:t>
            </w:r>
            <w:r w:rsidRPr="00292F89">
              <w:rPr>
                <w:sz w:val="22"/>
                <w:szCs w:val="22"/>
              </w:rPr>
              <w:t xml:space="preserve"> </w:t>
            </w:r>
            <w:r w:rsidRPr="00292F89">
              <w:rPr>
                <w:rFonts w:ascii="Arial" w:hAnsi="Arial"/>
                <w:iCs/>
                <w:sz w:val="22"/>
                <w:szCs w:val="22"/>
              </w:rPr>
              <w:t>Apply adhesive Concrete surface where appropriate rough.</w:t>
            </w:r>
          </w:p>
          <w:p w:rsidR="003D02B8" w:rsidRPr="00292F89" w:rsidRDefault="003D02B8" w:rsidP="009B6EE0">
            <w:pPr>
              <w:spacing w:line="360" w:lineRule="auto"/>
              <w:ind w:left="450" w:hanging="450"/>
              <w:rPr>
                <w:rFonts w:ascii="Arial" w:hAnsi="Arial"/>
                <w:iCs/>
                <w:sz w:val="22"/>
                <w:szCs w:val="22"/>
              </w:rPr>
            </w:pPr>
            <w:r w:rsidRPr="00292F89">
              <w:rPr>
                <w:rFonts w:ascii="Arial" w:hAnsi="Arial"/>
                <w:b/>
                <w:iCs/>
                <w:sz w:val="22"/>
                <w:szCs w:val="22"/>
              </w:rPr>
              <w:t>P3</w:t>
            </w:r>
            <w:r w:rsidRPr="00292F89">
              <w:rPr>
                <w:rFonts w:ascii="Arial" w:hAnsi="Arial"/>
                <w:iCs/>
                <w:sz w:val="22"/>
                <w:szCs w:val="22"/>
              </w:rPr>
              <w:t xml:space="preserve"> MIX materials for scratch coat to instructions ready for application to wet surface.</w:t>
            </w:r>
          </w:p>
        </w:tc>
      </w:tr>
    </w:tbl>
    <w:p w:rsidR="009B6EE0" w:rsidRDefault="009B6EE0" w:rsidP="003D02B8">
      <w:pPr>
        <w:ind w:right="387"/>
        <w:rPr>
          <w:rFonts w:ascii="Arial" w:hAnsi="Arial"/>
          <w:b/>
          <w:highlight w:val="yellow"/>
          <w:lang w:val="en-GB"/>
        </w:rPr>
      </w:pPr>
    </w:p>
    <w:p w:rsidR="003D02B8" w:rsidRPr="00E662C8" w:rsidRDefault="003D02B8" w:rsidP="003D02B8">
      <w:pPr>
        <w:ind w:right="387"/>
        <w:rPr>
          <w:rFonts w:ascii="Arial" w:hAnsi="Arial"/>
          <w:b/>
          <w:lang w:val="en-GB"/>
        </w:rPr>
      </w:pPr>
      <w:r w:rsidRPr="0041182D">
        <w:rPr>
          <w:rFonts w:ascii="Arial" w:hAnsi="Arial"/>
          <w:b/>
          <w:highlight w:val="yellow"/>
          <w:lang w:val="en-GB"/>
        </w:rPr>
        <w:t>Knowledge &amp; Understanding</w:t>
      </w:r>
    </w:p>
    <w:p w:rsidR="003D02B8" w:rsidRPr="00E662C8" w:rsidRDefault="003D02B8" w:rsidP="003D02B8">
      <w:pPr>
        <w:ind w:right="387"/>
        <w:rPr>
          <w:rFonts w:ascii="Arial" w:hAnsi="Arial"/>
          <w:b/>
          <w:lang w:val="en-GB"/>
        </w:rPr>
      </w:pPr>
    </w:p>
    <w:p w:rsidR="003D02B8" w:rsidRPr="00DA7AF8" w:rsidRDefault="003D02B8" w:rsidP="003D02B8">
      <w:pPr>
        <w:spacing w:line="360" w:lineRule="auto"/>
        <w:ind w:right="387"/>
        <w:rPr>
          <w:rFonts w:ascii="Arial" w:hAnsi="Arial"/>
          <w:sz w:val="22"/>
          <w:szCs w:val="22"/>
          <w:lang w:val="en-GB"/>
        </w:rPr>
      </w:pPr>
      <w:r w:rsidRPr="00DA7AF8">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Default="003D02B8" w:rsidP="00FE6267">
      <w:pPr>
        <w:pStyle w:val="ListParagraph"/>
        <w:numPr>
          <w:ilvl w:val="0"/>
          <w:numId w:val="1065"/>
        </w:numPr>
        <w:spacing w:line="360" w:lineRule="auto"/>
        <w:ind w:left="540" w:right="387"/>
        <w:rPr>
          <w:rFonts w:ascii="Arial" w:hAnsi="Arial"/>
          <w:sz w:val="22"/>
          <w:szCs w:val="22"/>
          <w:lang w:val="en-GB"/>
        </w:rPr>
      </w:pPr>
      <w:r w:rsidRPr="00E662C8">
        <w:t xml:space="preserve"> </w:t>
      </w:r>
      <w:r w:rsidRPr="008E406D">
        <w:rPr>
          <w:rFonts w:ascii="Arial" w:hAnsi="Arial"/>
          <w:sz w:val="22"/>
          <w:szCs w:val="22"/>
          <w:lang w:val="en-GB"/>
        </w:rPr>
        <w:t xml:space="preserve">workplace and equipment safety requirements </w:t>
      </w:r>
    </w:p>
    <w:p w:rsidR="003D02B8" w:rsidRPr="00DA7AF8" w:rsidRDefault="003D02B8" w:rsidP="00FE6267">
      <w:pPr>
        <w:pStyle w:val="ListParagraph"/>
        <w:numPr>
          <w:ilvl w:val="0"/>
          <w:numId w:val="1065"/>
        </w:numPr>
        <w:spacing w:line="360" w:lineRule="auto"/>
        <w:ind w:left="540" w:right="387"/>
        <w:rPr>
          <w:rFonts w:ascii="Arial" w:hAnsi="Arial"/>
          <w:sz w:val="22"/>
          <w:szCs w:val="22"/>
          <w:lang w:val="en-GB"/>
        </w:rPr>
      </w:pPr>
      <w:r w:rsidRPr="008E406D">
        <w:rPr>
          <w:rFonts w:ascii="Arial" w:hAnsi="Arial"/>
          <w:sz w:val="22"/>
          <w:szCs w:val="22"/>
          <w:lang w:val="en-GB"/>
        </w:rPr>
        <w:t>drawings and specifications</w:t>
      </w:r>
      <w:r>
        <w:rPr>
          <w:rFonts w:ascii="Arial" w:hAnsi="Arial"/>
          <w:sz w:val="22"/>
          <w:szCs w:val="22"/>
          <w:lang w:val="en-GB"/>
        </w:rPr>
        <w:t xml:space="preserve"> portable power tools </w:t>
      </w:r>
      <w:r w:rsidRPr="00DA7AF8">
        <w:rPr>
          <w:rFonts w:ascii="Arial" w:hAnsi="Arial"/>
          <w:sz w:val="22"/>
          <w:szCs w:val="22"/>
          <w:lang w:val="en-GB"/>
        </w:rPr>
        <w:t>and tools and equipment materials relative to dry wall plastering</w:t>
      </w:r>
      <w:r>
        <w:rPr>
          <w:rFonts w:ascii="Arial" w:hAnsi="Arial"/>
          <w:sz w:val="22"/>
          <w:szCs w:val="22"/>
          <w:lang w:val="en-GB"/>
        </w:rPr>
        <w:t xml:space="preserve"> </w:t>
      </w:r>
      <w:r w:rsidRPr="00DA7AF8">
        <w:rPr>
          <w:rFonts w:ascii="Arial" w:hAnsi="Arial"/>
          <w:sz w:val="22"/>
          <w:szCs w:val="22"/>
          <w:lang w:val="en-GB"/>
        </w:rPr>
        <w:t>materials handling</w:t>
      </w:r>
    </w:p>
    <w:p w:rsidR="003D02B8" w:rsidRPr="008E406D" w:rsidRDefault="003D02B8" w:rsidP="00FE6267">
      <w:pPr>
        <w:pStyle w:val="ListParagraph"/>
        <w:numPr>
          <w:ilvl w:val="1"/>
          <w:numId w:val="1065"/>
        </w:numPr>
        <w:spacing w:line="360" w:lineRule="auto"/>
        <w:ind w:left="540" w:right="387"/>
        <w:rPr>
          <w:rFonts w:ascii="Arial" w:hAnsi="Arial"/>
          <w:sz w:val="22"/>
          <w:szCs w:val="22"/>
          <w:lang w:val="en-GB"/>
        </w:rPr>
      </w:pPr>
      <w:r w:rsidRPr="008E406D">
        <w:rPr>
          <w:rFonts w:ascii="Arial" w:hAnsi="Arial"/>
          <w:sz w:val="22"/>
          <w:szCs w:val="22"/>
          <w:lang w:val="en-GB"/>
        </w:rPr>
        <w:t>measurement relative to dry wall plastering</w:t>
      </w:r>
    </w:p>
    <w:p w:rsidR="003D02B8" w:rsidRPr="00427321" w:rsidRDefault="003D02B8" w:rsidP="00FE6267">
      <w:pPr>
        <w:pStyle w:val="ListParagraph"/>
        <w:numPr>
          <w:ilvl w:val="1"/>
          <w:numId w:val="1065"/>
        </w:numPr>
        <w:spacing w:line="360" w:lineRule="auto"/>
        <w:ind w:left="540" w:right="387"/>
        <w:rPr>
          <w:rFonts w:ascii="Arial" w:hAnsi="Arial"/>
          <w:sz w:val="22"/>
          <w:szCs w:val="22"/>
          <w:lang w:val="en-GB"/>
        </w:rPr>
      </w:pPr>
      <w:r w:rsidRPr="00427321">
        <w:rPr>
          <w:rFonts w:ascii="Arial" w:hAnsi="Arial"/>
          <w:sz w:val="22"/>
          <w:szCs w:val="22"/>
          <w:lang w:val="en-GB"/>
        </w:rPr>
        <w:t>fixing and fasteners consistent with dry</w:t>
      </w:r>
      <w:r>
        <w:rPr>
          <w:rFonts w:ascii="Arial" w:hAnsi="Arial"/>
          <w:sz w:val="22"/>
          <w:szCs w:val="22"/>
          <w:lang w:val="en-GB"/>
        </w:rPr>
        <w:t xml:space="preserve"> </w:t>
      </w:r>
      <w:r w:rsidRPr="00427321">
        <w:rPr>
          <w:rFonts w:ascii="Arial" w:hAnsi="Arial"/>
          <w:sz w:val="22"/>
          <w:szCs w:val="22"/>
          <w:lang w:val="en-GB"/>
        </w:rPr>
        <w:t>wall plastering requirements</w:t>
      </w:r>
    </w:p>
    <w:p w:rsidR="003D02B8" w:rsidRPr="00C8237A" w:rsidRDefault="003D02B8" w:rsidP="00FE6267">
      <w:pPr>
        <w:pStyle w:val="ListParagraph"/>
        <w:numPr>
          <w:ilvl w:val="1"/>
          <w:numId w:val="1065"/>
        </w:numPr>
        <w:spacing w:line="360" w:lineRule="auto"/>
        <w:ind w:left="540" w:right="387"/>
        <w:rPr>
          <w:rFonts w:ascii="Arial" w:hAnsi="Arial"/>
          <w:sz w:val="22"/>
          <w:szCs w:val="22"/>
          <w:lang w:val="en-GB"/>
        </w:rPr>
      </w:pPr>
      <w:r w:rsidRPr="008E406D">
        <w:rPr>
          <w:rFonts w:ascii="Arial" w:hAnsi="Arial"/>
          <w:sz w:val="22"/>
          <w:szCs w:val="22"/>
          <w:lang w:val="en-GB"/>
        </w:rPr>
        <w:t>workplace communication</w:t>
      </w:r>
      <w:r w:rsidRPr="00C8237A">
        <w:t xml:space="preserve"> </w:t>
      </w:r>
      <w:r w:rsidRPr="00C8237A">
        <w:rPr>
          <w:rFonts w:ascii="Arial" w:hAnsi="Arial"/>
          <w:sz w:val="22"/>
          <w:szCs w:val="22"/>
          <w:lang w:val="en-GB"/>
        </w:rPr>
        <w:t>sand and cement</w:t>
      </w:r>
    </w:p>
    <w:p w:rsidR="003D02B8" w:rsidRPr="00C8237A" w:rsidRDefault="003D02B8" w:rsidP="00FE6267">
      <w:pPr>
        <w:pStyle w:val="ListParagraph"/>
        <w:numPr>
          <w:ilvl w:val="1"/>
          <w:numId w:val="1065"/>
        </w:numPr>
        <w:spacing w:line="360" w:lineRule="auto"/>
        <w:ind w:left="540" w:right="387"/>
        <w:rPr>
          <w:rFonts w:ascii="Arial" w:hAnsi="Arial"/>
          <w:sz w:val="22"/>
          <w:szCs w:val="22"/>
          <w:lang w:val="en-GB"/>
        </w:rPr>
      </w:pPr>
      <w:r w:rsidRPr="00C8237A">
        <w:rPr>
          <w:rFonts w:ascii="Arial" w:hAnsi="Arial"/>
          <w:sz w:val="22"/>
          <w:szCs w:val="22"/>
          <w:lang w:val="en-GB"/>
        </w:rPr>
        <w:t>· plaster</w:t>
      </w:r>
    </w:p>
    <w:p w:rsidR="003D02B8" w:rsidRPr="00C8237A" w:rsidRDefault="003D02B8" w:rsidP="00FE6267">
      <w:pPr>
        <w:pStyle w:val="ListParagraph"/>
        <w:numPr>
          <w:ilvl w:val="1"/>
          <w:numId w:val="1065"/>
        </w:numPr>
        <w:spacing w:line="360" w:lineRule="auto"/>
        <w:ind w:left="540" w:right="387"/>
        <w:rPr>
          <w:rFonts w:ascii="Arial" w:hAnsi="Arial"/>
          <w:sz w:val="22"/>
          <w:szCs w:val="22"/>
          <w:lang w:val="en-GB"/>
        </w:rPr>
      </w:pPr>
      <w:r w:rsidRPr="00C8237A">
        <w:rPr>
          <w:rFonts w:ascii="Arial" w:hAnsi="Arial"/>
          <w:sz w:val="22"/>
          <w:szCs w:val="22"/>
          <w:lang w:val="en-GB"/>
        </w:rPr>
        <w:t>· cornice adhesive</w:t>
      </w:r>
    </w:p>
    <w:p w:rsidR="003D02B8" w:rsidRDefault="003D02B8" w:rsidP="00FE6267">
      <w:pPr>
        <w:pStyle w:val="ListParagraph"/>
        <w:numPr>
          <w:ilvl w:val="1"/>
          <w:numId w:val="1065"/>
        </w:numPr>
        <w:spacing w:line="360" w:lineRule="auto"/>
        <w:ind w:left="540" w:right="387"/>
        <w:rPr>
          <w:rFonts w:ascii="Arial" w:hAnsi="Arial"/>
          <w:sz w:val="22"/>
          <w:szCs w:val="22"/>
          <w:lang w:val="en-GB"/>
        </w:rPr>
      </w:pPr>
      <w:r w:rsidRPr="00C8237A">
        <w:rPr>
          <w:rFonts w:ascii="Arial" w:hAnsi="Arial"/>
          <w:sz w:val="22"/>
          <w:szCs w:val="22"/>
          <w:lang w:val="en-GB"/>
        </w:rPr>
        <w:t>· caulking compounds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76B30"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Pr="002C3D19" w:rsidRDefault="003D02B8" w:rsidP="003D02B8">
      <w:pPr>
        <w:autoSpaceDE w:val="0"/>
        <w:autoSpaceDN w:val="0"/>
        <w:adjustRightInd w:val="0"/>
        <w:spacing w:line="360" w:lineRule="auto"/>
        <w:rPr>
          <w:rFonts w:ascii="Arial" w:eastAsiaTheme="minorHAnsi" w:hAnsi="Arial"/>
          <w:sz w:val="22"/>
          <w:szCs w:val="22"/>
        </w:rPr>
      </w:pP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Demonstrate compliance with occupational health and safety regulations applicable to work operations at all times. </w:t>
      </w: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Mix materials as per the job requirement following standard procedures. </w:t>
      </w: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Plaster to required alignments and thickness following standard practices. </w:t>
      </w:r>
    </w:p>
    <w:p w:rsidR="003D02B8" w:rsidRPr="001418A8" w:rsidRDefault="003D02B8" w:rsidP="003D02B8">
      <w:pPr>
        <w:spacing w:line="360" w:lineRule="auto"/>
        <w:ind w:right="387"/>
        <w:rPr>
          <w:rFonts w:ascii="Arial" w:hAnsi="Arial"/>
          <w:sz w:val="22"/>
          <w:szCs w:val="22"/>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3D02B8" w:rsidRPr="002C3D19" w:rsidTr="0042386F">
              <w:trPr>
                <w:trHeight w:val="1005"/>
              </w:trPr>
              <w:tc>
                <w:tcPr>
                  <w:tcW w:w="0" w:type="auto"/>
                </w:tcPr>
                <w:p w:rsidR="003D02B8" w:rsidRPr="002C3D19" w:rsidRDefault="003D02B8" w:rsidP="0042386F">
                  <w:pPr>
                    <w:autoSpaceDE w:val="0"/>
                    <w:autoSpaceDN w:val="0"/>
                    <w:adjustRightInd w:val="0"/>
                    <w:rPr>
                      <w:rFonts w:ascii="Arial" w:eastAsiaTheme="minorHAnsi" w:hAnsi="Arial"/>
                    </w:rPr>
                  </w:pP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hammer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Pointing towels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Measuring tape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thread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Plumb bob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Leveling tools (water level, spirit level)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Bucket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Mortar pan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Wooden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Steel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Shovel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Spade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Wire brush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Screeds (wooden/steel) </w:t>
                  </w:r>
                </w:p>
                <w:p w:rsidR="003D02B8" w:rsidRPr="002C3D19" w:rsidRDefault="003D02B8" w:rsidP="0042386F">
                  <w:pPr>
                    <w:autoSpaceDE w:val="0"/>
                    <w:autoSpaceDN w:val="0"/>
                    <w:adjustRightInd w:val="0"/>
                    <w:rPr>
                      <w:rFonts w:ascii="Arial" w:eastAsiaTheme="minorHAnsi" w:hAnsi="Arial"/>
                      <w:color w:val="000000"/>
                      <w:sz w:val="20"/>
                      <w:szCs w:val="20"/>
                    </w:rPr>
                  </w:pPr>
                </w:p>
              </w:tc>
              <w:tc>
                <w:tcPr>
                  <w:tcW w:w="0" w:type="auto"/>
                </w:tcPr>
                <w:p w:rsidR="003D02B8" w:rsidRPr="002C3D19" w:rsidRDefault="003D02B8" w:rsidP="0042386F">
                  <w:pPr>
                    <w:autoSpaceDE w:val="0"/>
                    <w:autoSpaceDN w:val="0"/>
                    <w:adjustRightInd w:val="0"/>
                    <w:rPr>
                      <w:rFonts w:ascii="Arial" w:eastAsiaTheme="minorHAnsi" w:hAnsi="Arial"/>
                      <w:color w:val="000000"/>
                      <w:sz w:val="20"/>
                      <w:szCs w:val="20"/>
                    </w:rPr>
                  </w:pPr>
                </w:p>
              </w:tc>
            </w:tr>
          </w:tbl>
          <w:p w:rsidR="003D02B8" w:rsidRPr="002904EE" w:rsidRDefault="003D02B8" w:rsidP="0042386F">
            <w:pPr>
              <w:pStyle w:val="ListParagraph"/>
              <w:autoSpaceDE w:val="0"/>
              <w:autoSpaceDN w:val="0"/>
              <w:adjustRightInd w:val="0"/>
              <w:spacing w:line="360" w:lineRule="auto"/>
              <w:ind w:left="0"/>
              <w:jc w:val="both"/>
              <w:rPr>
                <w:rFonts w:ascii="Times New Roman" w:eastAsiaTheme="minorHAnsi" w:hAnsi="Times New Roman" w:cs="Times New Roman"/>
                <w:sz w:val="22"/>
                <w:szCs w:val="22"/>
              </w:rPr>
            </w:pPr>
          </w:p>
        </w:tc>
      </w:tr>
    </w:tbl>
    <w:p w:rsidR="003D02B8" w:rsidRDefault="003D02B8" w:rsidP="003D02B8">
      <w:pPr>
        <w:spacing w:line="360" w:lineRule="auto"/>
        <w:ind w:right="3960"/>
        <w:rPr>
          <w:rFonts w:ascii="Arial" w:hAnsi="Arial"/>
          <w:sz w:val="22"/>
          <w:szCs w:val="22"/>
        </w:rPr>
      </w:pPr>
    </w:p>
    <w:p w:rsidR="003D02B8" w:rsidRDefault="003D02B8" w:rsidP="003D02B8">
      <w:pPr>
        <w:spacing w:line="360" w:lineRule="auto"/>
        <w:ind w:right="3960"/>
        <w:rPr>
          <w:rFonts w:ascii="Arial" w:hAnsi="Arial"/>
          <w:sz w:val="22"/>
          <w:szCs w:val="22"/>
        </w:rPr>
      </w:pPr>
    </w:p>
    <w:p w:rsidR="003D02B8" w:rsidRDefault="003D02B8" w:rsidP="003D02B8">
      <w:pPr>
        <w:spacing w:line="360" w:lineRule="auto"/>
        <w:ind w:right="387"/>
        <w:rPr>
          <w:rFonts w:ascii="Arial" w:hAnsi="Arial"/>
          <w:sz w:val="22"/>
          <w:szCs w:val="22"/>
          <w:lang w:val="en-GB"/>
        </w:rPr>
      </w:pPr>
    </w:p>
    <w:p w:rsidR="00292F89" w:rsidRDefault="00292F89">
      <w:pPr>
        <w:spacing w:after="160" w:line="259" w:lineRule="auto"/>
        <w:rPr>
          <w:rFonts w:ascii="Arial" w:hAnsi="Arial"/>
          <w:sz w:val="22"/>
          <w:szCs w:val="22"/>
          <w:lang w:val="en-GB"/>
        </w:rPr>
      </w:pPr>
      <w:r>
        <w:rPr>
          <w:rFonts w:ascii="Arial" w:hAnsi="Arial"/>
          <w:sz w:val="22"/>
          <w:szCs w:val="22"/>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66" w:name="_Toc19308353"/>
      <w:r w:rsidRPr="009B6EE0">
        <w:rPr>
          <w:sz w:val="24"/>
          <w:szCs w:val="24"/>
          <w:lang w:val="en-GB"/>
        </w:rPr>
        <w:lastRenderedPageBreak/>
        <w:t>Apply plaster</w:t>
      </w:r>
      <w:bookmarkEnd w:id="66"/>
      <w:r w:rsidRPr="009B6EE0">
        <w:rPr>
          <w:sz w:val="24"/>
          <w:szCs w:val="24"/>
          <w:lang w:val="en-GB"/>
        </w:rPr>
        <w:t xml:space="preserve"> </w:t>
      </w:r>
    </w:p>
    <w:p w:rsidR="003D02B8" w:rsidRPr="00232530" w:rsidRDefault="003D02B8" w:rsidP="009B6EE0">
      <w:pPr>
        <w:spacing w:before="240" w:line="360" w:lineRule="auto"/>
        <w:ind w:left="180" w:hanging="180"/>
        <w:jc w:val="both"/>
        <w:rPr>
          <w:rFonts w:ascii="Arial" w:hAnsi="Arial"/>
          <w:sz w:val="22"/>
          <w:szCs w:val="22"/>
          <w:lang w:val="en-GB"/>
        </w:rPr>
      </w:pPr>
      <w:r w:rsidRPr="00D76B30">
        <w:rPr>
          <w:rFonts w:ascii="Arial" w:hAnsi="Arial"/>
        </w:rPr>
        <w:t>.</w:t>
      </w:r>
      <w:r w:rsidRPr="00D76B30">
        <w:rPr>
          <w:rFonts w:ascii="Arial" w:hAnsi="Arial"/>
          <w:b/>
          <w:sz w:val="22"/>
          <w:szCs w:val="22"/>
        </w:rPr>
        <w:t xml:space="preserve"> 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Pr>
          <w:rFonts w:ascii="Arial" w:hAnsi="Arial"/>
          <w:sz w:val="22"/>
          <w:szCs w:val="22"/>
          <w:lang w:val="en-GB"/>
        </w:rPr>
        <w:t>c</w:t>
      </w:r>
      <w:r w:rsidRPr="00287E66">
        <w:rPr>
          <w:rFonts w:ascii="Arial" w:hAnsi="Arial"/>
          <w:sz w:val="22"/>
          <w:szCs w:val="22"/>
          <w:lang w:val="en-GB"/>
        </w:rPr>
        <w:t>onstruct masonry steps, stairs and wing walls for different</w:t>
      </w:r>
      <w:r w:rsidRPr="00287E66">
        <w:t xml:space="preserve"> </w:t>
      </w:r>
      <w:r w:rsidRPr="00287E66">
        <w:rPr>
          <w:rFonts w:ascii="Arial" w:hAnsi="Arial"/>
          <w:sz w:val="22"/>
          <w:szCs w:val="22"/>
          <w:lang w:val="en-GB"/>
        </w:rPr>
        <w:t>types and styles of buildings. It includes planning,</w:t>
      </w:r>
      <w:r>
        <w:rPr>
          <w:rFonts w:ascii="Arial" w:hAnsi="Arial"/>
          <w:sz w:val="22"/>
          <w:szCs w:val="22"/>
          <w:lang w:val="en-GB"/>
        </w:rPr>
        <w:t xml:space="preserve"> </w:t>
      </w:r>
      <w:r w:rsidRPr="00287E66">
        <w:rPr>
          <w:rFonts w:ascii="Arial" w:hAnsi="Arial"/>
          <w:sz w:val="22"/>
          <w:szCs w:val="22"/>
          <w:lang w:val="en-GB"/>
        </w:rPr>
        <w:t>types and styles of buildings. It includes planning,</w:t>
      </w:r>
      <w:r>
        <w:rPr>
          <w:rFonts w:ascii="Arial" w:hAnsi="Arial"/>
          <w:sz w:val="22"/>
          <w:szCs w:val="22"/>
          <w:lang w:val="en-GB"/>
        </w:rPr>
        <w:t xml:space="preserve"> </w:t>
      </w:r>
      <w:r w:rsidRPr="00287E66">
        <w:rPr>
          <w:rFonts w:ascii="Arial" w:hAnsi="Arial"/>
          <w:sz w:val="22"/>
          <w:szCs w:val="22"/>
          <w:lang w:val="en-GB"/>
        </w:rPr>
        <w:t>preparation, set out and installation of the masonry.</w:t>
      </w:r>
      <w:r w:rsidRPr="00287E66">
        <w:rPr>
          <w:rFonts w:ascii="Arial" w:hAnsi="Arial"/>
          <w:sz w:val="22"/>
          <w:szCs w:val="22"/>
          <w:lang w:val="en-GB"/>
        </w:rPr>
        <w:cr/>
      </w:r>
    </w:p>
    <w:tbl>
      <w:tblPr>
        <w:tblStyle w:val="TableGrid30"/>
        <w:tblW w:w="9895" w:type="dxa"/>
        <w:tblLook w:val="04A0" w:firstRow="1" w:lastRow="0" w:firstColumn="1" w:lastColumn="0" w:noHBand="0" w:noVBand="1"/>
      </w:tblPr>
      <w:tblGrid>
        <w:gridCol w:w="3307"/>
        <w:gridCol w:w="6588"/>
      </w:tblGrid>
      <w:tr w:rsidR="003D02B8" w:rsidRPr="00D76B30" w:rsidTr="00292F89">
        <w:trPr>
          <w:trHeight w:val="251"/>
        </w:trPr>
        <w:tc>
          <w:tcPr>
            <w:tcW w:w="3307"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Competency Units</w:t>
            </w:r>
          </w:p>
        </w:tc>
        <w:tc>
          <w:tcPr>
            <w:tcW w:w="6588"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Performance Criteria</w:t>
            </w:r>
          </w:p>
        </w:tc>
      </w:tr>
      <w:tr w:rsidR="003D02B8" w:rsidRPr="00D76B30" w:rsidTr="009B6EE0">
        <w:trPr>
          <w:trHeight w:val="56"/>
        </w:trPr>
        <w:tc>
          <w:tcPr>
            <w:tcW w:w="3307" w:type="dxa"/>
          </w:tcPr>
          <w:p w:rsidR="003D02B8" w:rsidRPr="00D76B30" w:rsidRDefault="003D02B8" w:rsidP="00FE6267">
            <w:pPr>
              <w:pStyle w:val="ListParagraph"/>
              <w:numPr>
                <w:ilvl w:val="0"/>
                <w:numId w:val="1071"/>
              </w:numPr>
              <w:spacing w:line="360" w:lineRule="auto"/>
              <w:rPr>
                <w:rFonts w:ascii="Arial" w:hAnsi="Arial"/>
                <w:noProof/>
              </w:rPr>
            </w:pPr>
            <w:r w:rsidRPr="000927E7">
              <w:rPr>
                <w:rFonts w:ascii="Arial" w:hAnsi="Arial"/>
                <w:noProof/>
              </w:rPr>
              <w:t>Prepare for work</w:t>
            </w:r>
          </w:p>
        </w:tc>
        <w:tc>
          <w:tcPr>
            <w:tcW w:w="6588" w:type="dxa"/>
          </w:tcPr>
          <w:p w:rsidR="003D02B8" w:rsidRPr="008269C1" w:rsidRDefault="003D02B8" w:rsidP="00FE6267">
            <w:pPr>
              <w:pStyle w:val="ListParagraph"/>
              <w:numPr>
                <w:ilvl w:val="0"/>
                <w:numId w:val="1066"/>
              </w:numPr>
              <w:spacing w:line="360" w:lineRule="auto"/>
              <w:ind w:left="450" w:hanging="450"/>
              <w:jc w:val="both"/>
              <w:rPr>
                <w:rFonts w:ascii="Arial" w:hAnsi="Arial"/>
                <w:iCs/>
                <w:sz w:val="22"/>
                <w:szCs w:val="22"/>
              </w:rPr>
            </w:pPr>
            <w:r w:rsidRPr="008269C1">
              <w:rPr>
                <w:rFonts w:ascii="Arial" w:hAnsi="Arial"/>
                <w:iCs/>
                <w:sz w:val="22"/>
                <w:szCs w:val="22"/>
              </w:rPr>
              <w:t>Work instructions, including plans, specifications, quality requirements and operational details, are obtained, confirmed and applied from relevant information to determine bricklaying and block laying tasks.</w:t>
            </w:r>
          </w:p>
          <w:p w:rsidR="003D02B8" w:rsidRPr="009B6EE0" w:rsidRDefault="003D02B8" w:rsidP="00FE6267">
            <w:pPr>
              <w:pStyle w:val="ListParagraph"/>
              <w:numPr>
                <w:ilvl w:val="0"/>
                <w:numId w:val="1066"/>
              </w:numPr>
              <w:spacing w:line="360" w:lineRule="auto"/>
              <w:ind w:left="450" w:hanging="450"/>
              <w:rPr>
                <w:rFonts w:ascii="Arial" w:hAnsi="Arial"/>
                <w:iCs/>
                <w:sz w:val="22"/>
                <w:szCs w:val="22"/>
              </w:rPr>
            </w:pPr>
            <w:r w:rsidRPr="009B6EE0">
              <w:rPr>
                <w:rFonts w:ascii="Arial" w:hAnsi="Arial"/>
                <w:iCs/>
                <w:sz w:val="22"/>
                <w:szCs w:val="22"/>
              </w:rPr>
              <w:t>Safety (OHS) requirements are followed in</w:t>
            </w:r>
            <w:r w:rsidR="009B6EE0" w:rsidRPr="009B6EE0">
              <w:rPr>
                <w:rFonts w:ascii="Arial" w:hAnsi="Arial"/>
                <w:iCs/>
                <w:sz w:val="22"/>
                <w:szCs w:val="22"/>
              </w:rPr>
              <w:t xml:space="preserve"> </w:t>
            </w:r>
            <w:r w:rsidRPr="009B6EE0">
              <w:rPr>
                <w:rFonts w:ascii="Arial" w:hAnsi="Arial"/>
                <w:iCs/>
                <w:sz w:val="22"/>
                <w:szCs w:val="22"/>
              </w:rPr>
              <w:t>Accordance with safety plans and policies.</w:t>
            </w:r>
          </w:p>
          <w:p w:rsidR="003D02B8" w:rsidRPr="009B6EE0" w:rsidRDefault="003D02B8" w:rsidP="00FE6267">
            <w:pPr>
              <w:pStyle w:val="ListParagraph"/>
              <w:numPr>
                <w:ilvl w:val="0"/>
                <w:numId w:val="1066"/>
              </w:numPr>
              <w:spacing w:line="360" w:lineRule="auto"/>
              <w:ind w:left="450" w:hanging="450"/>
              <w:rPr>
                <w:rFonts w:ascii="Arial" w:hAnsi="Arial"/>
                <w:iCs/>
                <w:sz w:val="22"/>
                <w:szCs w:val="22"/>
              </w:rPr>
            </w:pPr>
            <w:r w:rsidRPr="009B6EE0">
              <w:rPr>
                <w:rFonts w:ascii="Arial" w:hAnsi="Arial"/>
                <w:iCs/>
                <w:sz w:val="22"/>
                <w:szCs w:val="22"/>
              </w:rPr>
              <w:t>Signage and barricade requirements are identified</w:t>
            </w:r>
            <w:r w:rsidR="009B6EE0" w:rsidRPr="009B6EE0">
              <w:rPr>
                <w:rFonts w:ascii="Arial" w:hAnsi="Arial"/>
                <w:iCs/>
                <w:sz w:val="22"/>
                <w:szCs w:val="22"/>
              </w:rPr>
              <w:t xml:space="preserve"> </w:t>
            </w:r>
            <w:r w:rsidR="009B6EE0">
              <w:rPr>
                <w:rFonts w:ascii="Arial" w:hAnsi="Arial"/>
                <w:iCs/>
                <w:sz w:val="22"/>
                <w:szCs w:val="22"/>
              </w:rPr>
              <w:t>a</w:t>
            </w:r>
            <w:r w:rsidRPr="009B6EE0">
              <w:rPr>
                <w:rFonts w:ascii="Arial" w:hAnsi="Arial"/>
                <w:iCs/>
                <w:sz w:val="22"/>
                <w:szCs w:val="22"/>
              </w:rPr>
              <w:t>nd implemented.</w:t>
            </w:r>
          </w:p>
          <w:p w:rsidR="003D02B8" w:rsidRPr="008269C1" w:rsidRDefault="003D02B8" w:rsidP="00FE6267">
            <w:pPr>
              <w:pStyle w:val="ListParagraph"/>
              <w:numPr>
                <w:ilvl w:val="0"/>
                <w:numId w:val="1066"/>
              </w:numPr>
              <w:spacing w:line="360" w:lineRule="auto"/>
              <w:ind w:left="450" w:hanging="450"/>
              <w:rPr>
                <w:rFonts w:ascii="Arial" w:hAnsi="Arial"/>
                <w:iCs/>
                <w:sz w:val="22"/>
                <w:szCs w:val="22"/>
              </w:rPr>
            </w:pPr>
            <w:r w:rsidRPr="008269C1">
              <w:rPr>
                <w:rFonts w:ascii="Arial" w:hAnsi="Arial"/>
                <w:iCs/>
                <w:sz w:val="22"/>
                <w:szCs w:val="22"/>
              </w:rPr>
              <w:t>Plant, tools and equipment selected to carry out tasks are consistent with job requirements, checked for serviceability, and any faults are rectified or reported prior to commencement.</w:t>
            </w:r>
          </w:p>
          <w:p w:rsidR="003D02B8" w:rsidRPr="008269C1" w:rsidRDefault="003D02B8" w:rsidP="00FE6267">
            <w:pPr>
              <w:pStyle w:val="ListParagraph"/>
              <w:numPr>
                <w:ilvl w:val="0"/>
                <w:numId w:val="1066"/>
              </w:numPr>
              <w:spacing w:line="360" w:lineRule="auto"/>
              <w:ind w:left="450" w:hanging="450"/>
              <w:jc w:val="both"/>
              <w:rPr>
                <w:rFonts w:ascii="Arial" w:hAnsi="Arial"/>
                <w:iCs/>
                <w:sz w:val="22"/>
                <w:szCs w:val="22"/>
              </w:rPr>
            </w:pPr>
            <w:r w:rsidRPr="008269C1">
              <w:rPr>
                <w:rFonts w:ascii="Arial" w:hAnsi="Arial"/>
                <w:iCs/>
                <w:sz w:val="22"/>
                <w:szCs w:val="22"/>
              </w:rPr>
              <w:t>Material quantity requirements are calculated in accordance with plans, specifications and quality requirements.</w:t>
            </w:r>
          </w:p>
          <w:p w:rsidR="003D02B8" w:rsidRPr="008269C1" w:rsidRDefault="003D02B8" w:rsidP="00FE6267">
            <w:pPr>
              <w:pStyle w:val="ListParagraph"/>
              <w:numPr>
                <w:ilvl w:val="0"/>
                <w:numId w:val="1066"/>
              </w:numPr>
              <w:spacing w:line="360" w:lineRule="auto"/>
              <w:ind w:left="450" w:hanging="450"/>
              <w:jc w:val="both"/>
              <w:rPr>
                <w:rFonts w:ascii="Arial" w:hAnsi="Arial"/>
                <w:iCs/>
                <w:sz w:val="22"/>
                <w:szCs w:val="22"/>
              </w:rPr>
            </w:pPr>
            <w:r w:rsidRPr="008269C1">
              <w:rPr>
                <w:rFonts w:ascii="Arial" w:hAnsi="Arial"/>
                <w:iCs/>
                <w:sz w:val="22"/>
                <w:szCs w:val="22"/>
              </w:rPr>
              <w:t>Materials appropriate to the work application are identified, obtained, prepared, safely handled and located ready for use.</w:t>
            </w:r>
          </w:p>
        </w:tc>
      </w:tr>
      <w:tr w:rsidR="003D02B8" w:rsidRPr="00D76B30" w:rsidTr="009B6EE0">
        <w:trPr>
          <w:trHeight w:val="56"/>
        </w:trPr>
        <w:tc>
          <w:tcPr>
            <w:tcW w:w="3307" w:type="dxa"/>
          </w:tcPr>
          <w:p w:rsidR="003D02B8" w:rsidRDefault="003D02B8" w:rsidP="0042386F">
            <w:pPr>
              <w:pStyle w:val="Default"/>
              <w:rPr>
                <w:color w:val="auto"/>
              </w:rPr>
            </w:pPr>
          </w:p>
          <w:p w:rsidR="003D02B8" w:rsidRDefault="003D02B8" w:rsidP="0042386F">
            <w:pPr>
              <w:pStyle w:val="Default"/>
              <w:rPr>
                <w:sz w:val="20"/>
                <w:szCs w:val="20"/>
              </w:rPr>
            </w:pPr>
            <w:r w:rsidRPr="00D27DF1">
              <w:rPr>
                <w:rFonts w:ascii="Arial" w:hAnsi="Arial" w:cs="Arial"/>
                <w:b/>
                <w:sz w:val="22"/>
                <w:szCs w:val="22"/>
              </w:rPr>
              <w:t>CU2</w:t>
            </w:r>
            <w:r w:rsidRPr="008269C1">
              <w:rPr>
                <w:b/>
                <w:sz w:val="20"/>
                <w:szCs w:val="20"/>
              </w:rPr>
              <w:t>.</w:t>
            </w:r>
            <w:r w:rsidRPr="007B0C9B">
              <w:rPr>
                <w:rFonts w:ascii="Arial" w:hAnsi="Arial" w:cs="Arial"/>
                <w:sz w:val="22"/>
                <w:szCs w:val="22"/>
              </w:rPr>
              <w:t>Prepare mortar mix</w:t>
            </w:r>
            <w:r>
              <w:rPr>
                <w:sz w:val="20"/>
                <w:szCs w:val="20"/>
              </w:rPr>
              <w:t xml:space="preserve"> </w:t>
            </w:r>
          </w:p>
          <w:p w:rsidR="003D02B8" w:rsidRPr="000927E7" w:rsidRDefault="003D02B8" w:rsidP="0042386F">
            <w:pPr>
              <w:pStyle w:val="ListParagraph"/>
              <w:spacing w:line="360" w:lineRule="auto"/>
              <w:ind w:left="360"/>
              <w:rPr>
                <w:rFonts w:ascii="Arial" w:hAnsi="Arial"/>
                <w:noProof/>
              </w:rPr>
            </w:pPr>
          </w:p>
        </w:tc>
        <w:tc>
          <w:tcPr>
            <w:tcW w:w="6588" w:type="dxa"/>
          </w:tcPr>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color w:val="auto"/>
                <w:sz w:val="22"/>
                <w:szCs w:val="22"/>
              </w:rPr>
              <w:t xml:space="preserve">P1. </w:t>
            </w:r>
            <w:r w:rsidRPr="008269C1">
              <w:rPr>
                <w:rFonts w:ascii="Arial" w:hAnsi="Arial" w:cs="Arial"/>
                <w:sz w:val="22"/>
                <w:szCs w:val="22"/>
              </w:rPr>
              <w:t xml:space="preserve">Select </w:t>
            </w:r>
            <w:r w:rsidRPr="002C3D19">
              <w:rPr>
                <w:rFonts w:ascii="Arial" w:hAnsi="Arial" w:cs="Arial"/>
                <w:bCs/>
                <w:iCs/>
                <w:sz w:val="22"/>
                <w:szCs w:val="22"/>
              </w:rPr>
              <w:t>PPE, tools and equipment</w:t>
            </w:r>
            <w:r w:rsidRPr="008269C1">
              <w:rPr>
                <w:rFonts w:ascii="Arial" w:hAnsi="Arial" w:cs="Arial"/>
                <w:b/>
                <w:bCs/>
                <w:i/>
                <w:iCs/>
                <w:sz w:val="22"/>
                <w:szCs w:val="22"/>
              </w:rPr>
              <w:t xml:space="preserve"> </w:t>
            </w:r>
            <w:r w:rsidRPr="008269C1">
              <w:rPr>
                <w:rFonts w:ascii="Arial" w:hAnsi="Arial" w:cs="Arial"/>
                <w:sz w:val="22"/>
                <w:szCs w:val="22"/>
              </w:rPr>
              <w:t xml:space="preserve">in accordance with the job requirements. </w:t>
            </w:r>
          </w:p>
          <w:p w:rsidR="003D02B8"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P2.</w:t>
            </w:r>
            <w:r>
              <w:rPr>
                <w:rFonts w:ascii="Arial" w:hAnsi="Arial" w:cs="Arial"/>
                <w:sz w:val="22"/>
                <w:szCs w:val="22"/>
              </w:rPr>
              <w:t xml:space="preserve"> </w:t>
            </w:r>
            <w:r w:rsidRPr="008269C1">
              <w:rPr>
                <w:rFonts w:ascii="Arial" w:hAnsi="Arial" w:cs="Arial"/>
                <w:sz w:val="22"/>
                <w:szCs w:val="22"/>
              </w:rPr>
              <w:t xml:space="preserve">Estimate </w:t>
            </w:r>
            <w:r w:rsidRPr="002C3D19">
              <w:rPr>
                <w:rFonts w:ascii="Arial" w:hAnsi="Arial" w:cs="Arial"/>
                <w:bCs/>
                <w:iCs/>
                <w:sz w:val="22"/>
                <w:szCs w:val="22"/>
              </w:rPr>
              <w:t>materials</w:t>
            </w:r>
            <w:r w:rsidRPr="008269C1">
              <w:rPr>
                <w:rFonts w:ascii="Arial" w:hAnsi="Arial" w:cs="Arial"/>
                <w:b/>
                <w:bCs/>
                <w:i/>
                <w:iCs/>
                <w:sz w:val="22"/>
                <w:szCs w:val="22"/>
              </w:rPr>
              <w:t xml:space="preserve"> </w:t>
            </w:r>
            <w:r w:rsidRPr="008269C1">
              <w:rPr>
                <w:rFonts w:ascii="Arial" w:hAnsi="Arial" w:cs="Arial"/>
                <w:sz w:val="22"/>
                <w:szCs w:val="22"/>
              </w:rPr>
              <w:t>requi</w:t>
            </w:r>
            <w:r>
              <w:rPr>
                <w:rFonts w:ascii="Arial" w:hAnsi="Arial" w:cs="Arial"/>
                <w:sz w:val="22"/>
                <w:szCs w:val="22"/>
              </w:rPr>
              <w:t xml:space="preserve">red as per job specifications.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 xml:space="preserve">P3. </w:t>
            </w:r>
            <w:r w:rsidRPr="008269C1">
              <w:rPr>
                <w:rFonts w:ascii="Arial" w:hAnsi="Arial" w:cs="Arial"/>
                <w:sz w:val="22"/>
                <w:szCs w:val="22"/>
              </w:rPr>
              <w:t xml:space="preserve">Prepare the surface/mixing machines for mixing of mortar as per the job requirement.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 xml:space="preserve">P4. </w:t>
            </w:r>
            <w:r w:rsidRPr="008269C1">
              <w:rPr>
                <w:rFonts w:ascii="Arial" w:hAnsi="Arial" w:cs="Arial"/>
                <w:sz w:val="22"/>
                <w:szCs w:val="22"/>
              </w:rPr>
              <w:t xml:space="preserve">Mix materials as per the job requirement following standard procedures. </w:t>
            </w:r>
          </w:p>
          <w:p w:rsidR="003D02B8" w:rsidRPr="008269C1" w:rsidRDefault="003D02B8" w:rsidP="009B6EE0">
            <w:pPr>
              <w:pStyle w:val="Default"/>
              <w:spacing w:line="360" w:lineRule="auto"/>
              <w:ind w:left="450" w:hanging="450"/>
              <w:jc w:val="both"/>
              <w:rPr>
                <w:rFonts w:ascii="Arial" w:eastAsia="Times New Roman" w:hAnsi="Arial" w:cs="Arial"/>
                <w:iCs/>
                <w:sz w:val="22"/>
                <w:szCs w:val="22"/>
              </w:rPr>
            </w:pPr>
            <w:r w:rsidRPr="002C3D19">
              <w:rPr>
                <w:rFonts w:ascii="Arial" w:hAnsi="Arial" w:cs="Arial"/>
                <w:b/>
                <w:sz w:val="22"/>
                <w:szCs w:val="22"/>
              </w:rPr>
              <w:t xml:space="preserve">P5. </w:t>
            </w:r>
            <w:r w:rsidRPr="008269C1">
              <w:rPr>
                <w:rFonts w:ascii="Arial" w:hAnsi="Arial" w:cs="Arial"/>
                <w:sz w:val="22"/>
                <w:szCs w:val="22"/>
              </w:rPr>
              <w:t xml:space="preserve">Transport mortar mix as per the job requirement following standard procedures. </w:t>
            </w:r>
          </w:p>
        </w:tc>
      </w:tr>
      <w:tr w:rsidR="003D02B8" w:rsidRPr="00D76B30" w:rsidTr="009B6EE0">
        <w:trPr>
          <w:trHeight w:val="56"/>
        </w:trPr>
        <w:tc>
          <w:tcPr>
            <w:tcW w:w="3307" w:type="dxa"/>
          </w:tcPr>
          <w:p w:rsidR="003D02B8" w:rsidRPr="007B0C9B" w:rsidRDefault="003D02B8" w:rsidP="0042386F">
            <w:pPr>
              <w:pStyle w:val="Default"/>
              <w:rPr>
                <w:rFonts w:ascii="Arial" w:hAnsi="Arial" w:cs="Arial"/>
                <w:color w:val="auto"/>
                <w:sz w:val="22"/>
                <w:szCs w:val="22"/>
              </w:rPr>
            </w:pPr>
            <w:r w:rsidRPr="008269C1">
              <w:rPr>
                <w:b/>
                <w:color w:val="auto"/>
              </w:rPr>
              <w:t>CU3</w:t>
            </w:r>
            <w:r w:rsidRPr="007B0C9B">
              <w:rPr>
                <w:rFonts w:ascii="Arial" w:hAnsi="Arial" w:cs="Arial"/>
                <w:b/>
                <w:color w:val="auto"/>
                <w:sz w:val="22"/>
                <w:szCs w:val="22"/>
              </w:rPr>
              <w:t>.</w:t>
            </w:r>
            <w:r w:rsidRPr="007B0C9B">
              <w:rPr>
                <w:rFonts w:ascii="Arial" w:hAnsi="Arial" w:cs="Arial"/>
                <w:color w:val="auto"/>
                <w:sz w:val="22"/>
                <w:szCs w:val="22"/>
              </w:rPr>
              <w:t xml:space="preserve"> </w:t>
            </w:r>
            <w:r w:rsidRPr="007B0C9B">
              <w:rPr>
                <w:rFonts w:ascii="Arial" w:hAnsi="Arial" w:cs="Arial"/>
                <w:sz w:val="22"/>
                <w:szCs w:val="22"/>
              </w:rPr>
              <w:t xml:space="preserve">Prepare scaffolding </w:t>
            </w:r>
          </w:p>
          <w:p w:rsidR="003D02B8" w:rsidRDefault="003D02B8" w:rsidP="0042386F">
            <w:pPr>
              <w:pStyle w:val="Default"/>
              <w:rPr>
                <w:color w:val="auto"/>
              </w:rPr>
            </w:pPr>
          </w:p>
        </w:tc>
        <w:tc>
          <w:tcPr>
            <w:tcW w:w="6588" w:type="dxa"/>
          </w:tcPr>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color w:val="auto"/>
                <w:sz w:val="22"/>
                <w:szCs w:val="22"/>
              </w:rPr>
              <w:t xml:space="preserve">P1. </w:t>
            </w:r>
            <w:r w:rsidRPr="008269C1">
              <w:rPr>
                <w:rFonts w:ascii="Arial" w:hAnsi="Arial" w:cs="Arial"/>
                <w:sz w:val="22"/>
                <w:szCs w:val="22"/>
              </w:rPr>
              <w:t xml:space="preserve">Select and use </w:t>
            </w:r>
            <w:r w:rsidRPr="002C3D19">
              <w:rPr>
                <w:rFonts w:ascii="Arial" w:hAnsi="Arial" w:cs="Arial"/>
                <w:bCs/>
                <w:iCs/>
                <w:sz w:val="22"/>
                <w:szCs w:val="22"/>
              </w:rPr>
              <w:t>PPE</w:t>
            </w:r>
            <w:r w:rsidRPr="008269C1">
              <w:rPr>
                <w:rFonts w:ascii="Arial" w:hAnsi="Arial" w:cs="Arial"/>
                <w:b/>
                <w:bCs/>
                <w:i/>
                <w:iCs/>
                <w:sz w:val="22"/>
                <w:szCs w:val="22"/>
              </w:rPr>
              <w:t xml:space="preserve"> </w:t>
            </w:r>
            <w:r w:rsidRPr="008269C1">
              <w:rPr>
                <w:rFonts w:ascii="Arial" w:hAnsi="Arial" w:cs="Arial"/>
                <w:sz w:val="22"/>
                <w:szCs w:val="22"/>
              </w:rPr>
              <w:t xml:space="preserve">according to the job requirements.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 xml:space="preserve">P2. </w:t>
            </w:r>
            <w:r w:rsidRPr="008269C1">
              <w:rPr>
                <w:rFonts w:ascii="Arial" w:hAnsi="Arial" w:cs="Arial"/>
                <w:sz w:val="22"/>
                <w:szCs w:val="22"/>
              </w:rPr>
              <w:t xml:space="preserve">Select and use </w:t>
            </w:r>
            <w:r w:rsidRPr="002C3D19">
              <w:rPr>
                <w:rFonts w:ascii="Arial" w:hAnsi="Arial" w:cs="Arial"/>
                <w:bCs/>
                <w:iCs/>
                <w:sz w:val="22"/>
                <w:szCs w:val="22"/>
              </w:rPr>
              <w:t xml:space="preserve">tools </w:t>
            </w:r>
            <w:r w:rsidRPr="002C3D19">
              <w:rPr>
                <w:rFonts w:ascii="Arial" w:hAnsi="Arial" w:cs="Arial"/>
                <w:sz w:val="22"/>
                <w:szCs w:val="22"/>
              </w:rPr>
              <w:t xml:space="preserve">and </w:t>
            </w:r>
            <w:r w:rsidRPr="002C3D19">
              <w:rPr>
                <w:rFonts w:ascii="Arial" w:hAnsi="Arial" w:cs="Arial"/>
                <w:bCs/>
                <w:iCs/>
                <w:sz w:val="22"/>
                <w:szCs w:val="22"/>
              </w:rPr>
              <w:t>equipment</w:t>
            </w:r>
            <w:r w:rsidRPr="008269C1">
              <w:rPr>
                <w:rFonts w:ascii="Arial" w:hAnsi="Arial" w:cs="Arial"/>
                <w:b/>
                <w:bCs/>
                <w:i/>
                <w:iCs/>
                <w:sz w:val="22"/>
                <w:szCs w:val="22"/>
              </w:rPr>
              <w:t xml:space="preserve"> </w:t>
            </w:r>
            <w:r w:rsidRPr="008269C1">
              <w:rPr>
                <w:rFonts w:ascii="Arial" w:hAnsi="Arial" w:cs="Arial"/>
                <w:sz w:val="22"/>
                <w:szCs w:val="22"/>
              </w:rPr>
              <w:t xml:space="preserve">as per the job requirement following standard procedures.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lastRenderedPageBreak/>
              <w:t xml:space="preserve">P3. </w:t>
            </w:r>
            <w:r w:rsidRPr="008269C1">
              <w:rPr>
                <w:rFonts w:ascii="Arial" w:hAnsi="Arial" w:cs="Arial"/>
                <w:sz w:val="22"/>
                <w:szCs w:val="22"/>
              </w:rPr>
              <w:t xml:space="preserve">Prepare estimate of materials required based on the job requirements.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 xml:space="preserve">P4. </w:t>
            </w:r>
            <w:r w:rsidRPr="008269C1">
              <w:rPr>
                <w:rFonts w:ascii="Arial" w:hAnsi="Arial" w:cs="Arial"/>
                <w:sz w:val="22"/>
                <w:szCs w:val="22"/>
              </w:rPr>
              <w:t xml:space="preserve">Prepare </w:t>
            </w:r>
            <w:r w:rsidRPr="002C3D19">
              <w:rPr>
                <w:rFonts w:ascii="Arial" w:hAnsi="Arial" w:cs="Arial"/>
                <w:bCs/>
                <w:iCs/>
                <w:sz w:val="22"/>
                <w:szCs w:val="22"/>
              </w:rPr>
              <w:t>scaffolds components</w:t>
            </w:r>
            <w:r w:rsidRPr="008269C1">
              <w:rPr>
                <w:rFonts w:ascii="Arial" w:hAnsi="Arial" w:cs="Arial"/>
                <w:b/>
                <w:bCs/>
                <w:i/>
                <w:iCs/>
                <w:sz w:val="22"/>
                <w:szCs w:val="22"/>
              </w:rPr>
              <w:t xml:space="preserve"> </w:t>
            </w:r>
            <w:r w:rsidRPr="008269C1">
              <w:rPr>
                <w:rFonts w:ascii="Arial" w:hAnsi="Arial" w:cs="Arial"/>
                <w:sz w:val="22"/>
                <w:szCs w:val="22"/>
              </w:rPr>
              <w:t xml:space="preserve">as per the job requirement following standard procedures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 xml:space="preserve">P5. </w:t>
            </w:r>
            <w:r w:rsidRPr="008269C1">
              <w:rPr>
                <w:rFonts w:ascii="Arial" w:hAnsi="Arial" w:cs="Arial"/>
                <w:sz w:val="22"/>
                <w:szCs w:val="22"/>
              </w:rPr>
              <w:t xml:space="preserve">Erect and assemble scaffolds components </w:t>
            </w:r>
            <w:r w:rsidR="009B6EE0" w:rsidRPr="008269C1">
              <w:rPr>
                <w:rFonts w:ascii="Arial" w:hAnsi="Arial" w:cs="Arial"/>
                <w:sz w:val="22"/>
                <w:szCs w:val="22"/>
              </w:rPr>
              <w:t>as per</w:t>
            </w:r>
            <w:r w:rsidRPr="008269C1">
              <w:rPr>
                <w:rFonts w:ascii="Arial" w:hAnsi="Arial" w:cs="Arial"/>
                <w:sz w:val="22"/>
                <w:szCs w:val="22"/>
              </w:rPr>
              <w:t xml:space="preserve"> the job requirements following standard procedures. </w:t>
            </w:r>
          </w:p>
          <w:p w:rsidR="003D02B8" w:rsidRPr="008269C1" w:rsidRDefault="003D02B8" w:rsidP="009B6EE0">
            <w:pPr>
              <w:pStyle w:val="Default"/>
              <w:spacing w:line="360" w:lineRule="auto"/>
              <w:ind w:left="450" w:hanging="450"/>
              <w:jc w:val="both"/>
              <w:rPr>
                <w:rFonts w:ascii="Arial" w:hAnsi="Arial" w:cs="Arial"/>
                <w:sz w:val="22"/>
                <w:szCs w:val="22"/>
              </w:rPr>
            </w:pPr>
            <w:r w:rsidRPr="002C3D19">
              <w:rPr>
                <w:rFonts w:ascii="Arial" w:hAnsi="Arial" w:cs="Arial"/>
                <w:b/>
                <w:sz w:val="22"/>
                <w:szCs w:val="22"/>
              </w:rPr>
              <w:t>P6.</w:t>
            </w:r>
            <w:r w:rsidRPr="008269C1">
              <w:rPr>
                <w:rFonts w:ascii="Arial" w:hAnsi="Arial" w:cs="Arial"/>
                <w:sz w:val="22"/>
                <w:szCs w:val="22"/>
              </w:rPr>
              <w:t xml:space="preserve"> Dismantle scaffolding as per the job requirement following standard procedures. </w:t>
            </w:r>
          </w:p>
          <w:p w:rsidR="003D02B8" w:rsidRPr="008269C1" w:rsidRDefault="003D02B8" w:rsidP="009B6EE0">
            <w:pPr>
              <w:pStyle w:val="Default"/>
              <w:spacing w:line="360" w:lineRule="auto"/>
              <w:ind w:left="450" w:hanging="450"/>
              <w:jc w:val="both"/>
              <w:rPr>
                <w:rFonts w:ascii="Arial" w:hAnsi="Arial" w:cs="Arial"/>
                <w:color w:val="auto"/>
                <w:sz w:val="22"/>
                <w:szCs w:val="22"/>
              </w:rPr>
            </w:pPr>
            <w:r w:rsidRPr="002C3D19">
              <w:rPr>
                <w:rFonts w:ascii="Arial" w:hAnsi="Arial" w:cs="Arial"/>
                <w:b/>
                <w:sz w:val="22"/>
                <w:szCs w:val="22"/>
              </w:rPr>
              <w:t>P7.</w:t>
            </w:r>
            <w:r w:rsidRPr="008269C1">
              <w:rPr>
                <w:rFonts w:ascii="Arial" w:hAnsi="Arial" w:cs="Arial"/>
                <w:sz w:val="22"/>
                <w:szCs w:val="22"/>
              </w:rPr>
              <w:t xml:space="preserve"> Store or stockpile components following standard procedures. </w:t>
            </w:r>
          </w:p>
        </w:tc>
      </w:tr>
      <w:tr w:rsidR="003D02B8" w:rsidRPr="00D76B30" w:rsidTr="009B6EE0">
        <w:trPr>
          <w:trHeight w:val="56"/>
        </w:trPr>
        <w:tc>
          <w:tcPr>
            <w:tcW w:w="3307" w:type="dxa"/>
          </w:tcPr>
          <w:p w:rsidR="003D02B8" w:rsidRPr="007B0C9B" w:rsidRDefault="003D02B8" w:rsidP="0042386F">
            <w:pPr>
              <w:pStyle w:val="Default"/>
              <w:rPr>
                <w:rFonts w:ascii="Arial" w:hAnsi="Arial" w:cs="Arial"/>
                <w:b/>
                <w:color w:val="auto"/>
                <w:sz w:val="22"/>
                <w:szCs w:val="22"/>
              </w:rPr>
            </w:pPr>
            <w:r w:rsidRPr="008269C1">
              <w:rPr>
                <w:b/>
                <w:color w:val="auto"/>
              </w:rPr>
              <w:lastRenderedPageBreak/>
              <w:t xml:space="preserve">CU4. </w:t>
            </w:r>
            <w:r w:rsidRPr="007B0C9B">
              <w:rPr>
                <w:rFonts w:ascii="Arial" w:hAnsi="Arial" w:cs="Arial"/>
                <w:sz w:val="22"/>
                <w:szCs w:val="22"/>
              </w:rPr>
              <w:t xml:space="preserve">Perform plastering work </w:t>
            </w:r>
          </w:p>
          <w:p w:rsidR="003D02B8" w:rsidRPr="008269C1" w:rsidRDefault="003D02B8" w:rsidP="0042386F">
            <w:pPr>
              <w:pStyle w:val="Default"/>
              <w:rPr>
                <w:b/>
                <w:color w:val="auto"/>
              </w:rPr>
            </w:pPr>
          </w:p>
        </w:tc>
        <w:tc>
          <w:tcPr>
            <w:tcW w:w="6588" w:type="dxa"/>
          </w:tcPr>
          <w:p w:rsidR="003D02B8" w:rsidRPr="008269C1" w:rsidRDefault="003D02B8" w:rsidP="009B6EE0">
            <w:pPr>
              <w:pStyle w:val="Default"/>
              <w:spacing w:line="360" w:lineRule="auto"/>
              <w:ind w:left="450" w:hanging="450"/>
              <w:jc w:val="both"/>
              <w:rPr>
                <w:rFonts w:ascii="Arial" w:hAnsi="Arial" w:cs="Arial"/>
                <w:sz w:val="22"/>
                <w:szCs w:val="22"/>
              </w:rPr>
            </w:pPr>
            <w:r w:rsidRPr="007B0C9B">
              <w:rPr>
                <w:rFonts w:ascii="Arial" w:hAnsi="Arial" w:cs="Arial"/>
                <w:b/>
                <w:color w:val="auto"/>
                <w:sz w:val="22"/>
                <w:szCs w:val="22"/>
              </w:rPr>
              <w:t xml:space="preserve">P1. </w:t>
            </w:r>
            <w:r w:rsidRPr="008269C1">
              <w:rPr>
                <w:rFonts w:ascii="Arial" w:hAnsi="Arial" w:cs="Arial"/>
                <w:sz w:val="22"/>
                <w:szCs w:val="22"/>
              </w:rPr>
              <w:t xml:space="preserve">Prepare the surface to be plastered as per the job requirement following standard. </w:t>
            </w:r>
          </w:p>
          <w:p w:rsidR="003D02B8" w:rsidRPr="008269C1" w:rsidRDefault="003D02B8" w:rsidP="009B6EE0">
            <w:pPr>
              <w:pStyle w:val="Default"/>
              <w:spacing w:line="360" w:lineRule="auto"/>
              <w:ind w:left="450" w:hanging="450"/>
              <w:jc w:val="both"/>
              <w:rPr>
                <w:rFonts w:ascii="Arial" w:hAnsi="Arial" w:cs="Arial"/>
                <w:sz w:val="22"/>
                <w:szCs w:val="22"/>
              </w:rPr>
            </w:pPr>
            <w:r w:rsidRPr="007B0C9B">
              <w:rPr>
                <w:rFonts w:ascii="Arial" w:hAnsi="Arial" w:cs="Arial"/>
                <w:b/>
                <w:sz w:val="22"/>
                <w:szCs w:val="22"/>
              </w:rPr>
              <w:t xml:space="preserve">P2. </w:t>
            </w:r>
            <w:r w:rsidRPr="008269C1">
              <w:rPr>
                <w:rFonts w:ascii="Arial" w:hAnsi="Arial" w:cs="Arial"/>
                <w:sz w:val="22"/>
                <w:szCs w:val="22"/>
              </w:rPr>
              <w:t xml:space="preserve">Prepare and apply cement slurry as per the job requirement following standard practices. </w:t>
            </w:r>
          </w:p>
          <w:p w:rsidR="003D02B8" w:rsidRPr="008269C1" w:rsidRDefault="003D02B8" w:rsidP="009B6EE0">
            <w:pPr>
              <w:pStyle w:val="Default"/>
              <w:spacing w:line="360" w:lineRule="auto"/>
              <w:ind w:left="450" w:hanging="450"/>
              <w:jc w:val="both"/>
              <w:rPr>
                <w:rFonts w:ascii="Arial" w:hAnsi="Arial" w:cs="Arial"/>
                <w:sz w:val="22"/>
                <w:szCs w:val="22"/>
              </w:rPr>
            </w:pPr>
            <w:r>
              <w:rPr>
                <w:rFonts w:ascii="Arial" w:hAnsi="Arial" w:cs="Arial"/>
                <w:sz w:val="22"/>
                <w:szCs w:val="22"/>
              </w:rPr>
              <w:t xml:space="preserve">P3. </w:t>
            </w:r>
            <w:r w:rsidRPr="008269C1">
              <w:rPr>
                <w:rFonts w:ascii="Arial" w:hAnsi="Arial" w:cs="Arial"/>
                <w:sz w:val="22"/>
                <w:szCs w:val="22"/>
              </w:rPr>
              <w:t xml:space="preserve">Apply mortar mix as per the job requirement to the required specifications following standard procedures. </w:t>
            </w:r>
          </w:p>
          <w:p w:rsidR="003D02B8" w:rsidRPr="008269C1" w:rsidRDefault="003D02B8" w:rsidP="009B6EE0">
            <w:pPr>
              <w:pStyle w:val="Default"/>
              <w:spacing w:line="360" w:lineRule="auto"/>
              <w:ind w:left="450" w:hanging="450"/>
              <w:jc w:val="both"/>
              <w:rPr>
                <w:rFonts w:ascii="Arial" w:hAnsi="Arial" w:cs="Arial"/>
                <w:color w:val="auto"/>
                <w:sz w:val="22"/>
                <w:szCs w:val="22"/>
              </w:rPr>
            </w:pPr>
            <w:r w:rsidRPr="007B0C9B">
              <w:rPr>
                <w:rFonts w:ascii="Arial" w:hAnsi="Arial" w:cs="Arial"/>
                <w:b/>
                <w:sz w:val="22"/>
                <w:szCs w:val="22"/>
              </w:rPr>
              <w:t>P4.</w:t>
            </w:r>
            <w:r>
              <w:rPr>
                <w:rFonts w:ascii="Arial" w:hAnsi="Arial" w:cs="Arial"/>
                <w:sz w:val="22"/>
                <w:szCs w:val="22"/>
              </w:rPr>
              <w:t xml:space="preserve"> </w:t>
            </w:r>
            <w:r w:rsidRPr="008269C1">
              <w:rPr>
                <w:rFonts w:ascii="Arial" w:hAnsi="Arial" w:cs="Arial"/>
                <w:sz w:val="22"/>
                <w:szCs w:val="22"/>
              </w:rPr>
              <w:t xml:space="preserve">Cure the plastered surfaces as per the job requirement following standard practices. </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Pr="00D76B30" w:rsidRDefault="003D02B8" w:rsidP="003D02B8">
      <w:pPr>
        <w:spacing w:line="360" w:lineRule="auto"/>
        <w:rPr>
          <w:rFonts w:ascii="Arial" w:hAnsi="Arial"/>
        </w:rPr>
      </w:pPr>
    </w:p>
    <w:p w:rsidR="003D02B8" w:rsidRDefault="003D02B8" w:rsidP="003D02B8">
      <w:pPr>
        <w:autoSpaceDE w:val="0"/>
        <w:autoSpaceDN w:val="0"/>
        <w:adjustRightInd w:val="0"/>
        <w:spacing w:after="240"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p>
    <w:p w:rsidR="003D02B8" w:rsidRPr="002C3D19" w:rsidRDefault="003D02B8" w:rsidP="003D02B8">
      <w:pPr>
        <w:autoSpaceDE w:val="0"/>
        <w:autoSpaceDN w:val="0"/>
        <w:adjustRightInd w:val="0"/>
        <w:jc w:val="both"/>
        <w:rPr>
          <w:rFonts w:ascii="Arial" w:eastAsiaTheme="minorHAnsi" w:hAnsi="Arial"/>
        </w:rPr>
      </w:pP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Occupational Health and Safety (OHS) Regulations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Composition, properties and specifications of plastering materials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Economic use of materials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Estimation of materials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Purpose of plastering/pointing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Types of plaster/pointing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Methods of plastering/pointing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Defects in plastering/pointing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Basic applied mathematics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Curing </w:t>
      </w:r>
    </w:p>
    <w:p w:rsidR="003D02B8" w:rsidRPr="002C3D19" w:rsidRDefault="003D02B8" w:rsidP="00FE6267">
      <w:pPr>
        <w:pStyle w:val="ListParagraph"/>
        <w:numPr>
          <w:ilvl w:val="0"/>
          <w:numId w:val="1144"/>
        </w:numPr>
        <w:autoSpaceDE w:val="0"/>
        <w:autoSpaceDN w:val="0"/>
        <w:adjustRightInd w:val="0"/>
        <w:spacing w:line="360" w:lineRule="auto"/>
        <w:jc w:val="both"/>
        <w:rPr>
          <w:rFonts w:ascii="Arial" w:eastAsiaTheme="minorHAnsi" w:hAnsi="Arial"/>
          <w:color w:val="000000"/>
          <w:sz w:val="22"/>
          <w:szCs w:val="22"/>
        </w:rPr>
      </w:pPr>
      <w:r w:rsidRPr="002C3D19">
        <w:rPr>
          <w:rFonts w:ascii="Arial" w:eastAsiaTheme="minorHAnsi" w:hAnsi="Arial"/>
          <w:color w:val="000000"/>
          <w:sz w:val="22"/>
          <w:szCs w:val="22"/>
        </w:rPr>
        <w:t xml:space="preserve">Repair and maintenance work </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76B30"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Demonstrate compliance with occupational health and safety regulations applicable to work operations at all times. </w:t>
      </w: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Mix materials as per the job requirement following standard procedures. </w:t>
      </w:r>
    </w:p>
    <w:p w:rsidR="003D02B8" w:rsidRPr="002C3D19" w:rsidRDefault="003D02B8" w:rsidP="00FE6267">
      <w:pPr>
        <w:pStyle w:val="ListParagraph"/>
        <w:numPr>
          <w:ilvl w:val="0"/>
          <w:numId w:val="1145"/>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Plaster to required alignments and thickness following standard practices. </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tbl>
            <w:tblPr>
              <w:tblW w:w="0" w:type="auto"/>
              <w:tblBorders>
                <w:top w:val="nil"/>
                <w:left w:val="nil"/>
                <w:bottom w:val="nil"/>
                <w:right w:val="nil"/>
              </w:tblBorders>
              <w:tblLook w:val="0000" w:firstRow="0" w:lastRow="0" w:firstColumn="0" w:lastColumn="0" w:noHBand="0" w:noVBand="0"/>
            </w:tblPr>
            <w:tblGrid>
              <w:gridCol w:w="5001"/>
              <w:gridCol w:w="222"/>
            </w:tblGrid>
            <w:tr w:rsidR="003D02B8" w:rsidRPr="002C3D19" w:rsidTr="0042386F">
              <w:trPr>
                <w:trHeight w:val="1005"/>
              </w:trPr>
              <w:tc>
                <w:tcPr>
                  <w:tcW w:w="0" w:type="auto"/>
                </w:tcPr>
                <w:p w:rsidR="003D02B8" w:rsidRPr="002C3D19" w:rsidRDefault="003D02B8" w:rsidP="0042386F">
                  <w:pPr>
                    <w:autoSpaceDE w:val="0"/>
                    <w:autoSpaceDN w:val="0"/>
                    <w:adjustRightInd w:val="0"/>
                    <w:rPr>
                      <w:rFonts w:ascii="Arial" w:eastAsiaTheme="minorHAnsi" w:hAnsi="Arial"/>
                    </w:rPr>
                  </w:pP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hammer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Pointing towels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Measuring tape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Mason thread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Plumb bob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Leveling tools (water level, spirit level)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Bucket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Mortar pan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Wooden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Steel float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Shovel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Spade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Wire brush </w:t>
                  </w:r>
                </w:p>
                <w:p w:rsidR="003D02B8" w:rsidRPr="002C3D19" w:rsidRDefault="003D02B8" w:rsidP="00FE6267">
                  <w:pPr>
                    <w:pStyle w:val="ListParagraph"/>
                    <w:numPr>
                      <w:ilvl w:val="0"/>
                      <w:numId w:val="1146"/>
                    </w:numPr>
                    <w:autoSpaceDE w:val="0"/>
                    <w:autoSpaceDN w:val="0"/>
                    <w:adjustRightInd w:val="0"/>
                    <w:spacing w:line="360" w:lineRule="auto"/>
                    <w:rPr>
                      <w:rFonts w:ascii="Arial" w:eastAsiaTheme="minorHAnsi" w:hAnsi="Arial"/>
                      <w:color w:val="000000"/>
                      <w:sz w:val="22"/>
                      <w:szCs w:val="22"/>
                    </w:rPr>
                  </w:pPr>
                  <w:r w:rsidRPr="002C3D19">
                    <w:rPr>
                      <w:rFonts w:ascii="Arial" w:eastAsiaTheme="minorHAnsi" w:hAnsi="Arial"/>
                      <w:color w:val="000000"/>
                      <w:sz w:val="22"/>
                      <w:szCs w:val="22"/>
                    </w:rPr>
                    <w:t xml:space="preserve">Screeds (wooden/steel) </w:t>
                  </w:r>
                </w:p>
                <w:p w:rsidR="003D02B8" w:rsidRPr="002C3D19" w:rsidRDefault="003D02B8" w:rsidP="0042386F">
                  <w:pPr>
                    <w:autoSpaceDE w:val="0"/>
                    <w:autoSpaceDN w:val="0"/>
                    <w:adjustRightInd w:val="0"/>
                    <w:rPr>
                      <w:rFonts w:ascii="Arial" w:eastAsiaTheme="minorHAnsi" w:hAnsi="Arial"/>
                      <w:color w:val="000000"/>
                      <w:sz w:val="20"/>
                      <w:szCs w:val="20"/>
                    </w:rPr>
                  </w:pPr>
                </w:p>
              </w:tc>
              <w:tc>
                <w:tcPr>
                  <w:tcW w:w="0" w:type="auto"/>
                </w:tcPr>
                <w:p w:rsidR="003D02B8" w:rsidRPr="002C3D19" w:rsidRDefault="003D02B8" w:rsidP="0042386F">
                  <w:pPr>
                    <w:autoSpaceDE w:val="0"/>
                    <w:autoSpaceDN w:val="0"/>
                    <w:adjustRightInd w:val="0"/>
                    <w:rPr>
                      <w:rFonts w:ascii="Arial" w:eastAsiaTheme="minorHAnsi" w:hAnsi="Arial"/>
                      <w:color w:val="000000"/>
                      <w:sz w:val="20"/>
                      <w:szCs w:val="20"/>
                    </w:rPr>
                  </w:pPr>
                </w:p>
              </w:tc>
            </w:tr>
          </w:tbl>
          <w:p w:rsidR="003D02B8" w:rsidRPr="002904EE" w:rsidRDefault="003D02B8" w:rsidP="0042386F">
            <w:pPr>
              <w:pStyle w:val="ListParagraph"/>
              <w:autoSpaceDE w:val="0"/>
              <w:autoSpaceDN w:val="0"/>
              <w:adjustRightInd w:val="0"/>
              <w:spacing w:line="360" w:lineRule="auto"/>
              <w:ind w:left="0"/>
              <w:jc w:val="both"/>
              <w:rPr>
                <w:rFonts w:ascii="Times New Roman" w:eastAsiaTheme="minorHAnsi" w:hAnsi="Times New Roman" w:cs="Times New Roman"/>
                <w:sz w:val="22"/>
                <w:szCs w:val="22"/>
              </w:rPr>
            </w:pPr>
          </w:p>
        </w:tc>
      </w:tr>
    </w:tbl>
    <w:p w:rsidR="00292F89" w:rsidRDefault="00292F89" w:rsidP="00292F89">
      <w:pPr>
        <w:tabs>
          <w:tab w:val="left" w:pos="1815"/>
        </w:tabs>
        <w:spacing w:line="360" w:lineRule="auto"/>
        <w:ind w:right="3960"/>
        <w:rPr>
          <w:rFonts w:ascii="Arial" w:hAnsi="Arial"/>
          <w:sz w:val="22"/>
          <w:szCs w:val="22"/>
        </w:rPr>
      </w:pPr>
      <w:r>
        <w:rPr>
          <w:rFonts w:ascii="Arial" w:hAnsi="Arial"/>
          <w:sz w:val="22"/>
          <w:szCs w:val="22"/>
        </w:rPr>
        <w:tab/>
      </w:r>
    </w:p>
    <w:p w:rsidR="00292F89" w:rsidRDefault="00292F89">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67" w:name="_Toc19308354"/>
      <w:r w:rsidRPr="009B6EE0">
        <w:rPr>
          <w:sz w:val="24"/>
          <w:szCs w:val="24"/>
          <w:lang w:val="en-GB"/>
        </w:rPr>
        <w:lastRenderedPageBreak/>
        <w:t>Prepare subgrade, base, and bedding course for paving</w:t>
      </w:r>
      <w:bookmarkEnd w:id="67"/>
    </w:p>
    <w:p w:rsidR="003D02B8" w:rsidRPr="00D76B30" w:rsidRDefault="003D02B8" w:rsidP="009B6EE0">
      <w:pPr>
        <w:spacing w:line="360" w:lineRule="auto"/>
        <w:rPr>
          <w:rFonts w:ascii="Arial" w:hAnsi="Arial"/>
          <w:noProof/>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sidRPr="00A65298">
        <w:rPr>
          <w:rFonts w:ascii="Arial" w:hAnsi="Arial"/>
          <w:noProof/>
        </w:rPr>
        <w:t xml:space="preserve">prepare </w:t>
      </w:r>
      <w:r w:rsidR="009B6EE0">
        <w:rPr>
          <w:rFonts w:ascii="Arial" w:hAnsi="Arial"/>
          <w:noProof/>
        </w:rPr>
        <w:t>s</w:t>
      </w:r>
      <w:r w:rsidRPr="00A65298">
        <w:rPr>
          <w:rFonts w:ascii="Arial" w:hAnsi="Arial"/>
          <w:noProof/>
        </w:rPr>
        <w:t>ubgrade, base andbedding course in preparation for laying paving.</w:t>
      </w:r>
    </w:p>
    <w:tbl>
      <w:tblPr>
        <w:tblStyle w:val="TableGrid30"/>
        <w:tblW w:w="9895" w:type="dxa"/>
        <w:tblLook w:val="04A0" w:firstRow="1" w:lastRow="0" w:firstColumn="1" w:lastColumn="0" w:noHBand="0" w:noVBand="1"/>
      </w:tblPr>
      <w:tblGrid>
        <w:gridCol w:w="3307"/>
        <w:gridCol w:w="6588"/>
      </w:tblGrid>
      <w:tr w:rsidR="003D02B8" w:rsidRPr="00D76B30" w:rsidTr="00292F89">
        <w:trPr>
          <w:trHeight w:val="251"/>
        </w:trPr>
        <w:tc>
          <w:tcPr>
            <w:tcW w:w="3307"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Competency Units</w:t>
            </w:r>
          </w:p>
        </w:tc>
        <w:tc>
          <w:tcPr>
            <w:tcW w:w="6588"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Performance Criteria</w:t>
            </w:r>
          </w:p>
        </w:tc>
      </w:tr>
      <w:tr w:rsidR="003D02B8" w:rsidRPr="00D76B30" w:rsidTr="009B6EE0">
        <w:trPr>
          <w:trHeight w:val="56"/>
        </w:trPr>
        <w:tc>
          <w:tcPr>
            <w:tcW w:w="3307" w:type="dxa"/>
          </w:tcPr>
          <w:p w:rsidR="003D02B8" w:rsidRPr="00232530" w:rsidRDefault="003D02B8" w:rsidP="0042386F">
            <w:pPr>
              <w:spacing w:line="360" w:lineRule="auto"/>
              <w:rPr>
                <w:rFonts w:ascii="Arial" w:hAnsi="Arial"/>
                <w:noProof/>
              </w:rPr>
            </w:pPr>
            <w:r w:rsidRPr="00232530">
              <w:rPr>
                <w:rFonts w:ascii="Arial" w:hAnsi="Arial"/>
                <w:b/>
                <w:noProof/>
              </w:rPr>
              <w:t>CU1.</w:t>
            </w:r>
            <w:r w:rsidRPr="00232530">
              <w:rPr>
                <w:rFonts w:ascii="Arial" w:hAnsi="Arial"/>
                <w:noProof/>
              </w:rPr>
              <w:t>Prepare for work</w:t>
            </w:r>
          </w:p>
        </w:tc>
        <w:tc>
          <w:tcPr>
            <w:tcW w:w="6588" w:type="dxa"/>
          </w:tcPr>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P1</w:t>
            </w:r>
            <w:r w:rsidRPr="009B6EE0">
              <w:rPr>
                <w:rFonts w:ascii="Arial" w:hAnsi="Arial"/>
                <w:sz w:val="22"/>
                <w:szCs w:val="22"/>
              </w:rPr>
              <w:t xml:space="preserve"> </w:t>
            </w:r>
            <w:r w:rsidRPr="009B6EE0">
              <w:rPr>
                <w:rFonts w:ascii="Arial" w:hAnsi="Arial"/>
                <w:iCs/>
                <w:sz w:val="22"/>
                <w:szCs w:val="22"/>
              </w:rPr>
              <w:t>confirm work instructions with supervisor.</w:t>
            </w:r>
          </w:p>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P2.</w:t>
            </w:r>
            <w:r w:rsidRPr="009B6EE0">
              <w:rPr>
                <w:rFonts w:ascii="Arial" w:hAnsi="Arial"/>
                <w:iCs/>
                <w:sz w:val="22"/>
                <w:szCs w:val="22"/>
              </w:rPr>
              <w:t xml:space="preserve"> Select </w:t>
            </w:r>
            <w:r w:rsidRPr="009B6EE0">
              <w:rPr>
                <w:rFonts w:ascii="Arial" w:hAnsi="Arial"/>
                <w:sz w:val="22"/>
                <w:szCs w:val="22"/>
              </w:rPr>
              <w:t>required</w:t>
            </w:r>
            <w:r w:rsidRPr="009B6EE0">
              <w:rPr>
                <w:rFonts w:ascii="Arial" w:hAnsi="Arial"/>
                <w:iCs/>
                <w:sz w:val="22"/>
                <w:szCs w:val="22"/>
              </w:rPr>
              <w:t xml:space="preserve"> tools and equipment, check for serviceability and any faults.</w:t>
            </w:r>
          </w:p>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P3.</w:t>
            </w:r>
            <w:r w:rsidRPr="009B6EE0">
              <w:rPr>
                <w:rFonts w:ascii="Arial" w:hAnsi="Arial"/>
                <w:sz w:val="22"/>
                <w:szCs w:val="22"/>
              </w:rPr>
              <w:t xml:space="preserve"> </w:t>
            </w:r>
            <w:r w:rsidRPr="009B6EE0">
              <w:rPr>
                <w:rFonts w:ascii="Arial" w:hAnsi="Arial"/>
                <w:iCs/>
                <w:sz w:val="22"/>
                <w:szCs w:val="22"/>
              </w:rPr>
              <w:t>Calculate materials quantity requirements in accordance with specifications.</w:t>
            </w:r>
          </w:p>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P4.</w:t>
            </w:r>
            <w:r w:rsidRPr="009B6EE0">
              <w:rPr>
                <w:rFonts w:ascii="Arial" w:hAnsi="Arial"/>
                <w:iCs/>
                <w:sz w:val="22"/>
                <w:szCs w:val="22"/>
              </w:rPr>
              <w:t xml:space="preserve"> Obtain Materials needed and check for compliance </w:t>
            </w:r>
          </w:p>
        </w:tc>
      </w:tr>
      <w:tr w:rsidR="003D02B8" w:rsidRPr="00D76B30" w:rsidTr="008C5719">
        <w:trPr>
          <w:trHeight w:val="1277"/>
        </w:trPr>
        <w:tc>
          <w:tcPr>
            <w:tcW w:w="3307" w:type="dxa"/>
          </w:tcPr>
          <w:p w:rsidR="003D02B8" w:rsidRPr="00232530" w:rsidRDefault="003D02B8" w:rsidP="0042386F">
            <w:pPr>
              <w:spacing w:line="360" w:lineRule="auto"/>
              <w:rPr>
                <w:rFonts w:ascii="Arial" w:hAnsi="Arial"/>
                <w:noProof/>
              </w:rPr>
            </w:pPr>
            <w:r w:rsidRPr="00232530">
              <w:rPr>
                <w:rFonts w:ascii="Arial" w:hAnsi="Arial"/>
                <w:b/>
                <w:noProof/>
              </w:rPr>
              <w:t>CU2.</w:t>
            </w:r>
            <w:r w:rsidRPr="00232530">
              <w:rPr>
                <w:rFonts w:ascii="Arial" w:hAnsi="Arial"/>
                <w:noProof/>
              </w:rPr>
              <w:t xml:space="preserve"> Identify soil </w:t>
            </w:r>
          </w:p>
        </w:tc>
        <w:tc>
          <w:tcPr>
            <w:tcW w:w="6588" w:type="dxa"/>
          </w:tcPr>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P1</w:t>
            </w:r>
            <w:r w:rsidRPr="009B6EE0">
              <w:rPr>
                <w:rFonts w:ascii="Arial" w:hAnsi="Arial"/>
                <w:sz w:val="22"/>
                <w:szCs w:val="22"/>
              </w:rPr>
              <w:t xml:space="preserve"> </w:t>
            </w:r>
            <w:r w:rsidRPr="009B6EE0">
              <w:rPr>
                <w:rFonts w:ascii="Arial" w:hAnsi="Arial"/>
                <w:iCs/>
                <w:sz w:val="22"/>
                <w:szCs w:val="22"/>
              </w:rPr>
              <w:t>Identify class of soil used as per soil classification charts.</w:t>
            </w:r>
          </w:p>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P2.</w:t>
            </w:r>
            <w:r w:rsidRPr="009B6EE0">
              <w:rPr>
                <w:rFonts w:ascii="Arial" w:hAnsi="Arial"/>
                <w:iCs/>
                <w:sz w:val="22"/>
                <w:szCs w:val="22"/>
              </w:rPr>
              <w:t xml:space="preserve"> Determine properties of soil assessed to its class.</w:t>
            </w:r>
          </w:p>
          <w:p w:rsidR="003D02B8" w:rsidRPr="009B6EE0" w:rsidRDefault="003D02B8" w:rsidP="009B6EE0">
            <w:pPr>
              <w:spacing w:line="360" w:lineRule="auto"/>
              <w:ind w:left="450" w:hanging="450"/>
              <w:rPr>
                <w:rFonts w:ascii="Arial" w:hAnsi="Arial"/>
                <w:iCs/>
                <w:sz w:val="22"/>
                <w:szCs w:val="22"/>
              </w:rPr>
            </w:pPr>
            <w:r w:rsidRPr="009B6EE0">
              <w:rPr>
                <w:rFonts w:ascii="Arial" w:hAnsi="Arial"/>
                <w:b/>
                <w:iCs/>
                <w:sz w:val="22"/>
                <w:szCs w:val="22"/>
              </w:rPr>
              <w:t>P3.</w:t>
            </w:r>
            <w:r w:rsidRPr="009B6EE0">
              <w:rPr>
                <w:rFonts w:ascii="Arial" w:hAnsi="Arial"/>
                <w:iCs/>
                <w:sz w:val="22"/>
                <w:szCs w:val="22"/>
              </w:rPr>
              <w:t>Determine subgrade requirements</w:t>
            </w:r>
            <w:r w:rsidRPr="009B6EE0">
              <w:rPr>
                <w:rFonts w:ascii="Arial" w:hAnsi="Arial"/>
                <w:sz w:val="22"/>
                <w:szCs w:val="22"/>
              </w:rPr>
              <w:t xml:space="preserve"> </w:t>
            </w:r>
            <w:r w:rsidRPr="009B6EE0">
              <w:rPr>
                <w:rFonts w:ascii="Arial" w:hAnsi="Arial"/>
                <w:iCs/>
                <w:sz w:val="22"/>
                <w:szCs w:val="22"/>
              </w:rPr>
              <w:t>of penetration tests.</w:t>
            </w:r>
          </w:p>
        </w:tc>
      </w:tr>
      <w:tr w:rsidR="003D02B8" w:rsidRPr="00D76B30" w:rsidTr="009B6EE0">
        <w:trPr>
          <w:trHeight w:val="1693"/>
        </w:trPr>
        <w:tc>
          <w:tcPr>
            <w:tcW w:w="3307" w:type="dxa"/>
          </w:tcPr>
          <w:p w:rsidR="003D02B8" w:rsidRPr="00990299" w:rsidRDefault="003D02B8" w:rsidP="0042386F">
            <w:pPr>
              <w:spacing w:line="360" w:lineRule="auto"/>
              <w:ind w:right="-59"/>
              <w:rPr>
                <w:rFonts w:ascii="Arial" w:hAnsi="Arial"/>
                <w:noProof/>
              </w:rPr>
            </w:pPr>
            <w:r w:rsidRPr="00232530">
              <w:rPr>
                <w:rFonts w:ascii="Arial" w:hAnsi="Arial"/>
                <w:b/>
                <w:noProof/>
              </w:rPr>
              <w:t>CU3.</w:t>
            </w:r>
            <w:r w:rsidRPr="00CA0374">
              <w:rPr>
                <w:rFonts w:ascii="Arial" w:hAnsi="Arial"/>
                <w:noProof/>
              </w:rPr>
              <w:t>Prepare subgrade</w:t>
            </w:r>
          </w:p>
        </w:tc>
        <w:tc>
          <w:tcPr>
            <w:tcW w:w="6588" w:type="dxa"/>
          </w:tcPr>
          <w:p w:rsidR="003D02B8" w:rsidRPr="009B6EE0" w:rsidRDefault="003D02B8" w:rsidP="00FE6267">
            <w:pPr>
              <w:pStyle w:val="ListParagraph"/>
              <w:numPr>
                <w:ilvl w:val="0"/>
                <w:numId w:val="1059"/>
              </w:numPr>
              <w:spacing w:line="360" w:lineRule="auto"/>
              <w:ind w:left="450" w:hanging="450"/>
              <w:jc w:val="both"/>
              <w:rPr>
                <w:rFonts w:ascii="Arial" w:hAnsi="Arial"/>
                <w:bCs/>
                <w:iCs/>
                <w:sz w:val="22"/>
                <w:szCs w:val="22"/>
              </w:rPr>
            </w:pPr>
            <w:r w:rsidRPr="009B6EE0">
              <w:rPr>
                <w:rFonts w:ascii="Arial" w:hAnsi="Arial"/>
                <w:bCs/>
                <w:iCs/>
                <w:sz w:val="22"/>
                <w:szCs w:val="22"/>
              </w:rPr>
              <w:t>Identify drainage and other features are within the area to be paved.</w:t>
            </w:r>
          </w:p>
          <w:p w:rsidR="003D02B8" w:rsidRPr="009B6EE0" w:rsidRDefault="003D02B8" w:rsidP="00FE6267">
            <w:pPr>
              <w:pStyle w:val="ListParagraph"/>
              <w:numPr>
                <w:ilvl w:val="0"/>
                <w:numId w:val="1059"/>
              </w:numPr>
              <w:spacing w:line="360" w:lineRule="auto"/>
              <w:ind w:left="450" w:hanging="450"/>
              <w:jc w:val="both"/>
              <w:rPr>
                <w:rFonts w:ascii="Arial" w:hAnsi="Arial"/>
                <w:bCs/>
                <w:iCs/>
                <w:sz w:val="22"/>
                <w:szCs w:val="22"/>
              </w:rPr>
            </w:pPr>
            <w:r w:rsidRPr="009B6EE0">
              <w:rPr>
                <w:rFonts w:ascii="Arial" w:hAnsi="Arial"/>
                <w:bCs/>
                <w:iCs/>
                <w:sz w:val="22"/>
                <w:szCs w:val="22"/>
              </w:rPr>
              <w:t xml:space="preserve">Identify  drains put in place where required </w:t>
            </w:r>
          </w:p>
          <w:p w:rsidR="003D02B8" w:rsidRPr="009B6EE0" w:rsidRDefault="003D02B8" w:rsidP="00FE6267">
            <w:pPr>
              <w:pStyle w:val="ListParagraph"/>
              <w:numPr>
                <w:ilvl w:val="0"/>
                <w:numId w:val="1059"/>
              </w:numPr>
              <w:spacing w:line="360" w:lineRule="auto"/>
              <w:ind w:left="450" w:hanging="450"/>
              <w:rPr>
                <w:rFonts w:ascii="Arial" w:hAnsi="Arial"/>
                <w:bCs/>
                <w:iCs/>
                <w:sz w:val="22"/>
                <w:szCs w:val="22"/>
              </w:rPr>
            </w:pPr>
            <w:r w:rsidRPr="009B6EE0">
              <w:rPr>
                <w:rFonts w:ascii="Arial" w:hAnsi="Arial"/>
                <w:bCs/>
                <w:iCs/>
                <w:sz w:val="22"/>
                <w:szCs w:val="22"/>
              </w:rPr>
              <w:t xml:space="preserve">Identify services  in work area </w:t>
            </w:r>
          </w:p>
          <w:p w:rsidR="003D02B8" w:rsidRPr="009B6EE0" w:rsidRDefault="003D02B8" w:rsidP="00FE6267">
            <w:pPr>
              <w:pStyle w:val="ListParagraph"/>
              <w:numPr>
                <w:ilvl w:val="0"/>
                <w:numId w:val="1059"/>
              </w:numPr>
              <w:spacing w:line="360" w:lineRule="auto"/>
              <w:ind w:left="450" w:hanging="450"/>
              <w:jc w:val="both"/>
              <w:rPr>
                <w:rFonts w:ascii="Arial" w:hAnsi="Arial"/>
                <w:bCs/>
                <w:iCs/>
                <w:sz w:val="22"/>
                <w:szCs w:val="22"/>
              </w:rPr>
            </w:pPr>
            <w:r w:rsidRPr="009B6EE0">
              <w:rPr>
                <w:rFonts w:ascii="Arial" w:hAnsi="Arial"/>
                <w:bCs/>
                <w:iCs/>
                <w:sz w:val="22"/>
                <w:szCs w:val="22"/>
              </w:rPr>
              <w:t>Identify damp proof courses and paving is constructed so that it does not compromise them.</w:t>
            </w:r>
          </w:p>
          <w:p w:rsidR="003D02B8" w:rsidRPr="009B6EE0" w:rsidRDefault="003D02B8" w:rsidP="00FE6267">
            <w:pPr>
              <w:pStyle w:val="ListParagraph"/>
              <w:numPr>
                <w:ilvl w:val="0"/>
                <w:numId w:val="1059"/>
              </w:numPr>
              <w:spacing w:line="360" w:lineRule="auto"/>
              <w:ind w:left="450" w:hanging="450"/>
              <w:jc w:val="both"/>
              <w:rPr>
                <w:rFonts w:ascii="Arial" w:hAnsi="Arial"/>
                <w:bCs/>
                <w:iCs/>
                <w:sz w:val="22"/>
                <w:szCs w:val="22"/>
              </w:rPr>
            </w:pPr>
            <w:r w:rsidRPr="009B6EE0">
              <w:rPr>
                <w:rFonts w:ascii="Arial" w:hAnsi="Arial"/>
                <w:bCs/>
                <w:iCs/>
                <w:sz w:val="22"/>
                <w:szCs w:val="22"/>
              </w:rPr>
              <w:t xml:space="preserve"> Components are cleaned, stacked and stored for reuse or bundled for removal.</w:t>
            </w:r>
          </w:p>
        </w:tc>
      </w:tr>
      <w:tr w:rsidR="003D02B8" w:rsidRPr="00D76B30" w:rsidTr="009B6EE0">
        <w:trPr>
          <w:trHeight w:val="258"/>
        </w:trPr>
        <w:tc>
          <w:tcPr>
            <w:tcW w:w="3307" w:type="dxa"/>
          </w:tcPr>
          <w:p w:rsidR="003D02B8" w:rsidRPr="009C4CA0" w:rsidRDefault="003D02B8" w:rsidP="0042386F">
            <w:pPr>
              <w:spacing w:line="360" w:lineRule="auto"/>
              <w:rPr>
                <w:rFonts w:ascii="Arial" w:hAnsi="Arial"/>
                <w:noProof/>
              </w:rPr>
            </w:pPr>
            <w:r w:rsidRPr="00232530">
              <w:rPr>
                <w:rFonts w:ascii="Arial" w:hAnsi="Arial"/>
                <w:b/>
                <w:noProof/>
              </w:rPr>
              <w:t>CU4.</w:t>
            </w:r>
            <w:r>
              <w:rPr>
                <w:rFonts w:ascii="Arial" w:hAnsi="Arial"/>
                <w:noProof/>
              </w:rPr>
              <w:t xml:space="preserve"> </w:t>
            </w:r>
            <w:r w:rsidRPr="009C4CA0">
              <w:rPr>
                <w:rFonts w:ascii="Arial" w:hAnsi="Arial"/>
                <w:noProof/>
              </w:rPr>
              <w:t>Install base course</w:t>
            </w:r>
          </w:p>
          <w:p w:rsidR="003D02B8" w:rsidRPr="00D76B30" w:rsidRDefault="003D02B8" w:rsidP="0042386F">
            <w:pPr>
              <w:spacing w:line="360" w:lineRule="auto"/>
              <w:rPr>
                <w:rFonts w:ascii="Arial" w:hAnsi="Arial"/>
                <w:noProof/>
              </w:rPr>
            </w:pPr>
            <w:r w:rsidRPr="009C4CA0">
              <w:rPr>
                <w:rFonts w:ascii="Arial" w:hAnsi="Arial"/>
                <w:noProof/>
              </w:rPr>
              <w:t>materials</w:t>
            </w:r>
          </w:p>
        </w:tc>
        <w:tc>
          <w:tcPr>
            <w:tcW w:w="6588" w:type="dxa"/>
          </w:tcPr>
          <w:p w:rsidR="003D02B8" w:rsidRPr="009B6EE0" w:rsidRDefault="003D02B8" w:rsidP="009B6EE0">
            <w:pPr>
              <w:spacing w:line="360" w:lineRule="auto"/>
              <w:ind w:left="450" w:hanging="450"/>
              <w:rPr>
                <w:rFonts w:ascii="Arial" w:hAnsi="Arial"/>
                <w:bCs/>
                <w:iCs/>
                <w:sz w:val="22"/>
                <w:szCs w:val="22"/>
              </w:rPr>
            </w:pPr>
            <w:r w:rsidRPr="009B6EE0">
              <w:rPr>
                <w:rFonts w:ascii="Arial" w:hAnsi="Arial"/>
                <w:bCs/>
                <w:iCs/>
                <w:sz w:val="22"/>
                <w:szCs w:val="22"/>
              </w:rPr>
              <w:t>P1. Calculate quantity of base course materials is based upon the subgrade type and purpose of the paved area.</w:t>
            </w:r>
          </w:p>
          <w:p w:rsidR="003D02B8" w:rsidRPr="009B6EE0" w:rsidRDefault="003D02B8" w:rsidP="009B6EE0">
            <w:pPr>
              <w:spacing w:line="360" w:lineRule="auto"/>
              <w:ind w:left="450" w:hanging="450"/>
              <w:rPr>
                <w:rFonts w:ascii="Arial" w:hAnsi="Arial"/>
                <w:bCs/>
                <w:iCs/>
                <w:sz w:val="22"/>
                <w:szCs w:val="22"/>
              </w:rPr>
            </w:pPr>
            <w:r w:rsidRPr="009B6EE0">
              <w:rPr>
                <w:rFonts w:ascii="Arial" w:hAnsi="Arial"/>
                <w:b/>
                <w:bCs/>
                <w:iCs/>
                <w:sz w:val="22"/>
                <w:szCs w:val="22"/>
              </w:rPr>
              <w:t xml:space="preserve">P2. </w:t>
            </w:r>
            <w:r w:rsidRPr="009B6EE0">
              <w:rPr>
                <w:rFonts w:ascii="Arial" w:hAnsi="Arial"/>
                <w:bCs/>
                <w:iCs/>
                <w:sz w:val="22"/>
                <w:szCs w:val="22"/>
              </w:rPr>
              <w:t>Distribute material over area, allowing for compaction.</w:t>
            </w:r>
          </w:p>
          <w:p w:rsidR="003D02B8" w:rsidRPr="009B6EE0" w:rsidRDefault="003D02B8" w:rsidP="009B6EE0">
            <w:pPr>
              <w:spacing w:line="360" w:lineRule="auto"/>
              <w:ind w:left="450" w:hanging="450"/>
              <w:rPr>
                <w:rFonts w:ascii="Arial" w:hAnsi="Arial"/>
                <w:bCs/>
                <w:iCs/>
                <w:sz w:val="22"/>
                <w:szCs w:val="22"/>
              </w:rPr>
            </w:pPr>
            <w:r w:rsidRPr="009B6EE0">
              <w:rPr>
                <w:rFonts w:ascii="Arial" w:hAnsi="Arial"/>
                <w:b/>
                <w:bCs/>
                <w:iCs/>
                <w:sz w:val="22"/>
                <w:szCs w:val="22"/>
              </w:rPr>
              <w:t>P3.</w:t>
            </w:r>
            <w:r w:rsidRPr="009B6EE0">
              <w:rPr>
                <w:rFonts w:ascii="Arial" w:hAnsi="Arial"/>
                <w:bCs/>
                <w:iCs/>
                <w:sz w:val="22"/>
                <w:szCs w:val="22"/>
              </w:rPr>
              <w:t xml:space="preserve"> Compact area taking care not to </w:t>
            </w:r>
            <w:proofErr w:type="gramStart"/>
            <w:r w:rsidRPr="009B6EE0">
              <w:rPr>
                <w:rFonts w:ascii="Arial" w:hAnsi="Arial"/>
                <w:bCs/>
                <w:iCs/>
                <w:sz w:val="22"/>
                <w:szCs w:val="22"/>
              </w:rPr>
              <w:t>over-compact</w:t>
            </w:r>
            <w:proofErr w:type="gramEnd"/>
            <w:r w:rsidRPr="009B6EE0">
              <w:rPr>
                <w:rFonts w:ascii="Arial" w:hAnsi="Arial"/>
                <w:bCs/>
                <w:iCs/>
                <w:sz w:val="22"/>
                <w:szCs w:val="22"/>
              </w:rPr>
              <w:t xml:space="preserve"> base materials.</w:t>
            </w:r>
          </w:p>
        </w:tc>
      </w:tr>
      <w:tr w:rsidR="003D02B8" w:rsidRPr="00D76B30" w:rsidTr="009B6EE0">
        <w:trPr>
          <w:trHeight w:val="258"/>
        </w:trPr>
        <w:tc>
          <w:tcPr>
            <w:tcW w:w="3307" w:type="dxa"/>
          </w:tcPr>
          <w:p w:rsidR="003D02B8" w:rsidRPr="00813960" w:rsidRDefault="003D02B8" w:rsidP="0042386F">
            <w:pPr>
              <w:spacing w:line="360" w:lineRule="auto"/>
              <w:rPr>
                <w:rFonts w:ascii="Arial" w:hAnsi="Arial"/>
                <w:b/>
                <w:noProof/>
              </w:rPr>
            </w:pPr>
            <w:r w:rsidRPr="00813960">
              <w:rPr>
                <w:b/>
              </w:rPr>
              <w:t xml:space="preserve">CU5. </w:t>
            </w:r>
            <w:r w:rsidRPr="004B443B">
              <w:t>Install bedding course materials</w:t>
            </w:r>
          </w:p>
        </w:tc>
        <w:tc>
          <w:tcPr>
            <w:tcW w:w="6588" w:type="dxa"/>
          </w:tcPr>
          <w:p w:rsidR="003D02B8" w:rsidRPr="009B6EE0" w:rsidRDefault="003D02B8" w:rsidP="009B6EE0">
            <w:pPr>
              <w:pStyle w:val="List2"/>
              <w:spacing w:line="360" w:lineRule="auto"/>
              <w:ind w:left="450" w:hanging="450"/>
              <w:rPr>
                <w:rFonts w:ascii="Arial" w:hAnsi="Arial" w:cs="Arial"/>
                <w:sz w:val="22"/>
              </w:rPr>
            </w:pPr>
            <w:r w:rsidRPr="009B6EE0">
              <w:rPr>
                <w:rFonts w:ascii="Arial" w:hAnsi="Arial" w:cs="Arial"/>
                <w:b/>
                <w:sz w:val="22"/>
              </w:rPr>
              <w:t xml:space="preserve">P1. </w:t>
            </w:r>
            <w:r w:rsidRPr="009B6EE0">
              <w:rPr>
                <w:rFonts w:ascii="Arial" w:hAnsi="Arial" w:cs="Arial"/>
                <w:sz w:val="22"/>
              </w:rPr>
              <w:t xml:space="preserve">Select bedding course material </w:t>
            </w:r>
          </w:p>
          <w:p w:rsidR="003D02B8" w:rsidRPr="009B6EE0" w:rsidRDefault="003D02B8" w:rsidP="009B6EE0">
            <w:pPr>
              <w:pStyle w:val="List2"/>
              <w:spacing w:line="360" w:lineRule="auto"/>
              <w:ind w:left="450" w:hanging="450"/>
              <w:rPr>
                <w:rFonts w:ascii="Arial" w:hAnsi="Arial" w:cs="Arial"/>
                <w:sz w:val="22"/>
              </w:rPr>
            </w:pPr>
            <w:r w:rsidRPr="009B6EE0">
              <w:rPr>
                <w:rFonts w:ascii="Arial" w:hAnsi="Arial" w:cs="Arial"/>
                <w:b/>
                <w:sz w:val="22"/>
              </w:rPr>
              <w:t>P2.</w:t>
            </w:r>
            <w:r w:rsidRPr="009B6EE0">
              <w:rPr>
                <w:rFonts w:ascii="Arial" w:hAnsi="Arial" w:cs="Arial"/>
                <w:sz w:val="22"/>
              </w:rPr>
              <w:t xml:space="preserve"> Calculate quantity of layer course materials </w:t>
            </w:r>
          </w:p>
          <w:p w:rsidR="003D02B8" w:rsidRPr="009B6EE0" w:rsidRDefault="003D02B8" w:rsidP="009B6EE0">
            <w:pPr>
              <w:pStyle w:val="List2"/>
              <w:spacing w:line="360" w:lineRule="auto"/>
              <w:ind w:left="450" w:hanging="450"/>
              <w:rPr>
                <w:rFonts w:ascii="Arial" w:hAnsi="Arial" w:cs="Arial"/>
                <w:sz w:val="22"/>
              </w:rPr>
            </w:pPr>
            <w:r w:rsidRPr="009B6EE0">
              <w:rPr>
                <w:rFonts w:ascii="Arial" w:hAnsi="Arial" w:cs="Arial"/>
                <w:b/>
                <w:sz w:val="22"/>
              </w:rPr>
              <w:t>P3.</w:t>
            </w:r>
            <w:r w:rsidRPr="009B6EE0">
              <w:rPr>
                <w:rFonts w:ascii="Arial" w:hAnsi="Arial" w:cs="Arial"/>
                <w:sz w:val="22"/>
              </w:rPr>
              <w:t xml:space="preserve"> Distribute material over the area to be paved within tolerances stipulated by relevant standards.</w:t>
            </w:r>
          </w:p>
          <w:p w:rsidR="003D02B8" w:rsidRPr="009B6EE0" w:rsidRDefault="003D02B8" w:rsidP="009B6EE0">
            <w:pPr>
              <w:pStyle w:val="List2"/>
              <w:spacing w:line="360" w:lineRule="auto"/>
              <w:ind w:left="450" w:hanging="450"/>
              <w:rPr>
                <w:rFonts w:ascii="Arial" w:hAnsi="Arial" w:cs="Arial"/>
                <w:sz w:val="22"/>
              </w:rPr>
            </w:pPr>
            <w:r w:rsidRPr="009B6EE0">
              <w:rPr>
                <w:rFonts w:ascii="Arial" w:hAnsi="Arial" w:cs="Arial"/>
                <w:b/>
                <w:sz w:val="22"/>
              </w:rPr>
              <w:t xml:space="preserve">P4.  </w:t>
            </w:r>
            <w:r w:rsidRPr="009B6EE0">
              <w:rPr>
                <w:rFonts w:ascii="Arial" w:hAnsi="Arial" w:cs="Arial"/>
                <w:sz w:val="22"/>
              </w:rPr>
              <w:t>Handle compacting machinery correctly.</w:t>
            </w:r>
          </w:p>
          <w:p w:rsidR="003D02B8" w:rsidRPr="009B6EE0" w:rsidRDefault="003D02B8" w:rsidP="009B6EE0">
            <w:pPr>
              <w:pStyle w:val="List2"/>
              <w:spacing w:line="360" w:lineRule="auto"/>
              <w:ind w:left="450" w:hanging="450"/>
              <w:rPr>
                <w:rFonts w:ascii="Arial" w:hAnsi="Arial" w:cs="Arial"/>
                <w:sz w:val="22"/>
              </w:rPr>
            </w:pPr>
            <w:r w:rsidRPr="009B6EE0">
              <w:rPr>
                <w:rFonts w:ascii="Arial" w:hAnsi="Arial" w:cs="Arial"/>
                <w:b/>
                <w:sz w:val="22"/>
              </w:rPr>
              <w:t>P5.</w:t>
            </w:r>
            <w:r w:rsidRPr="009B6EE0">
              <w:rPr>
                <w:rFonts w:ascii="Arial" w:hAnsi="Arial" w:cs="Arial"/>
                <w:sz w:val="22"/>
              </w:rPr>
              <w:t xml:space="preserve"> Screed base materials to levels as determined, and set out by string lines or other mechanisms.</w:t>
            </w:r>
          </w:p>
          <w:p w:rsidR="003D02B8" w:rsidRPr="009B6EE0" w:rsidRDefault="003D02B8" w:rsidP="009B6EE0">
            <w:pPr>
              <w:pStyle w:val="List2"/>
              <w:spacing w:line="360" w:lineRule="auto"/>
              <w:ind w:left="450" w:hanging="450"/>
              <w:rPr>
                <w:rStyle w:val="fontstyle01"/>
                <w:sz w:val="22"/>
                <w:szCs w:val="22"/>
              </w:rPr>
            </w:pPr>
            <w:r w:rsidRPr="009B6EE0">
              <w:rPr>
                <w:rFonts w:ascii="Arial" w:hAnsi="Arial" w:cs="Arial"/>
                <w:b/>
                <w:sz w:val="22"/>
              </w:rPr>
              <w:t>P6.</w:t>
            </w:r>
            <w:r w:rsidRPr="009B6EE0">
              <w:rPr>
                <w:rFonts w:ascii="Arial" w:hAnsi="Arial" w:cs="Arial"/>
                <w:sz w:val="22"/>
              </w:rPr>
              <w:t xml:space="preserve"> Clean the work area</w:t>
            </w:r>
            <w:proofErr w:type="gramStart"/>
            <w:r w:rsidRPr="009B6EE0">
              <w:rPr>
                <w:rFonts w:ascii="Arial" w:hAnsi="Arial" w:cs="Arial"/>
                <w:sz w:val="22"/>
              </w:rPr>
              <w:t>..</w:t>
            </w:r>
            <w:proofErr w:type="gramEnd"/>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Pr="00D76B30" w:rsidRDefault="003D02B8" w:rsidP="003D02B8">
      <w:pPr>
        <w:spacing w:line="360" w:lineRule="auto"/>
        <w:rPr>
          <w:rFonts w:ascii="Arial" w:hAnsi="Arial"/>
        </w:rPr>
      </w:pPr>
    </w:p>
    <w:p w:rsidR="003D02B8" w:rsidRDefault="003D02B8" w:rsidP="003D02B8">
      <w:pPr>
        <w:autoSpaceDE w:val="0"/>
        <w:autoSpaceDN w:val="0"/>
        <w:adjustRightInd w:val="0"/>
        <w:spacing w:after="240"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p>
    <w:p w:rsidR="003D02B8" w:rsidRPr="00A37D01" w:rsidRDefault="003D02B8" w:rsidP="00FE6267">
      <w:pPr>
        <w:pStyle w:val="ListBullet"/>
        <w:numPr>
          <w:ilvl w:val="0"/>
          <w:numId w:val="1142"/>
        </w:numPr>
        <w:spacing w:line="360" w:lineRule="auto"/>
        <w:jc w:val="both"/>
        <w:rPr>
          <w:rFonts w:ascii="Arial" w:hAnsi="Arial" w:cs="Arial"/>
          <w:sz w:val="22"/>
        </w:rPr>
      </w:pPr>
      <w:r w:rsidRPr="00A37D01">
        <w:rPr>
          <w:rFonts w:ascii="Arial" w:hAnsi="Arial" w:cs="Arial"/>
          <w:sz w:val="22"/>
        </w:rPr>
        <w:t>principles of California bearing ratio (CBR)</w:t>
      </w:r>
    </w:p>
    <w:p w:rsidR="003D02B8" w:rsidRPr="00A37D01" w:rsidRDefault="003D02B8" w:rsidP="00FE6267">
      <w:pPr>
        <w:pStyle w:val="ListBullet"/>
        <w:numPr>
          <w:ilvl w:val="0"/>
          <w:numId w:val="1142"/>
        </w:numPr>
        <w:spacing w:line="360" w:lineRule="auto"/>
        <w:jc w:val="both"/>
        <w:rPr>
          <w:rFonts w:ascii="Arial" w:hAnsi="Arial" w:cs="Arial"/>
          <w:sz w:val="22"/>
        </w:rPr>
      </w:pPr>
      <w:r w:rsidRPr="00A37D01">
        <w:rPr>
          <w:rFonts w:ascii="Arial" w:hAnsi="Arial" w:cs="Arial"/>
          <w:sz w:val="22"/>
        </w:rPr>
        <w:t>properties of bedding course materials</w:t>
      </w:r>
    </w:p>
    <w:p w:rsidR="003D02B8" w:rsidRPr="00A37D01" w:rsidRDefault="003D02B8" w:rsidP="00FE6267">
      <w:pPr>
        <w:pStyle w:val="ListBullet"/>
        <w:numPr>
          <w:ilvl w:val="0"/>
          <w:numId w:val="1142"/>
        </w:numPr>
        <w:spacing w:line="360" w:lineRule="auto"/>
        <w:jc w:val="both"/>
        <w:rPr>
          <w:rFonts w:ascii="Arial" w:hAnsi="Arial" w:cs="Arial"/>
          <w:sz w:val="22"/>
        </w:rPr>
      </w:pPr>
      <w:r w:rsidRPr="00A37D01">
        <w:rPr>
          <w:rFonts w:ascii="Arial" w:hAnsi="Arial" w:cs="Arial"/>
          <w:sz w:val="22"/>
        </w:rPr>
        <w:t>properties of geotextile materials</w:t>
      </w:r>
    </w:p>
    <w:p w:rsidR="003D02B8" w:rsidRPr="00A37D01" w:rsidRDefault="003D02B8" w:rsidP="00FE6267">
      <w:pPr>
        <w:pStyle w:val="ListBullet"/>
        <w:numPr>
          <w:ilvl w:val="0"/>
          <w:numId w:val="1142"/>
        </w:numPr>
        <w:spacing w:line="360" w:lineRule="auto"/>
        <w:jc w:val="both"/>
        <w:rPr>
          <w:rFonts w:ascii="Arial" w:hAnsi="Arial" w:cs="Arial"/>
          <w:sz w:val="22"/>
        </w:rPr>
      </w:pPr>
      <w:r w:rsidRPr="00A37D01">
        <w:rPr>
          <w:rFonts w:ascii="Arial" w:hAnsi="Arial" w:cs="Arial"/>
          <w:sz w:val="22"/>
        </w:rPr>
        <w:t>relevant Australian standards</w:t>
      </w:r>
    </w:p>
    <w:p w:rsidR="003D02B8" w:rsidRPr="00A37D01" w:rsidRDefault="003D02B8" w:rsidP="00FE6267">
      <w:pPr>
        <w:pStyle w:val="ListBullet"/>
        <w:numPr>
          <w:ilvl w:val="0"/>
          <w:numId w:val="1142"/>
        </w:numPr>
        <w:spacing w:line="360" w:lineRule="auto"/>
        <w:jc w:val="both"/>
        <w:rPr>
          <w:rFonts w:ascii="Arial" w:hAnsi="Arial" w:cs="Arial"/>
          <w:sz w:val="22"/>
        </w:rPr>
      </w:pPr>
      <w:proofErr w:type="spellStart"/>
      <w:r w:rsidRPr="00A37D01">
        <w:rPr>
          <w:rFonts w:ascii="Arial" w:hAnsi="Arial" w:cs="Arial"/>
          <w:sz w:val="22"/>
        </w:rPr>
        <w:t>stabilising</w:t>
      </w:r>
      <w:proofErr w:type="spellEnd"/>
      <w:r w:rsidRPr="00A37D01">
        <w:rPr>
          <w:rFonts w:ascii="Arial" w:hAnsi="Arial" w:cs="Arial"/>
          <w:sz w:val="22"/>
        </w:rPr>
        <w:t xml:space="preserve"> bedding sand</w:t>
      </w:r>
    </w:p>
    <w:p w:rsidR="003D02B8" w:rsidRPr="00A37D01" w:rsidRDefault="003D02B8" w:rsidP="003D02B8">
      <w:pPr>
        <w:pStyle w:val="ListBullet"/>
        <w:numPr>
          <w:ilvl w:val="0"/>
          <w:numId w:val="0"/>
        </w:numPr>
        <w:ind w:left="360" w:hanging="360"/>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Pr="00A37D01" w:rsidRDefault="003D02B8" w:rsidP="00FE6267">
      <w:pPr>
        <w:pStyle w:val="ListBullet"/>
        <w:numPr>
          <w:ilvl w:val="0"/>
          <w:numId w:val="1143"/>
        </w:numPr>
        <w:spacing w:line="360" w:lineRule="auto"/>
        <w:rPr>
          <w:rFonts w:ascii="Arial" w:hAnsi="Arial" w:cs="Arial"/>
          <w:sz w:val="22"/>
        </w:rPr>
      </w:pPr>
      <w:r w:rsidRPr="00A37D01">
        <w:rPr>
          <w:rFonts w:ascii="Arial" w:hAnsi="Arial" w:cs="Arial"/>
          <w:sz w:val="22"/>
        </w:rPr>
        <w:t>locate, interpret and apply relevant information, standards and specifications</w:t>
      </w:r>
    </w:p>
    <w:p w:rsidR="003D02B8" w:rsidRPr="00A37D01" w:rsidRDefault="003D02B8" w:rsidP="00FE6267">
      <w:pPr>
        <w:pStyle w:val="ListBullet"/>
        <w:numPr>
          <w:ilvl w:val="0"/>
          <w:numId w:val="1143"/>
        </w:numPr>
        <w:spacing w:line="360" w:lineRule="auto"/>
        <w:rPr>
          <w:rFonts w:ascii="Arial" w:hAnsi="Arial" w:cs="Arial"/>
          <w:sz w:val="22"/>
        </w:rPr>
      </w:pPr>
      <w:r w:rsidRPr="00A37D01">
        <w:rPr>
          <w:rFonts w:ascii="Arial" w:hAnsi="Arial" w:cs="Arial"/>
          <w:sz w:val="22"/>
        </w:rPr>
        <w:t>comply with site safety plan and OHS legislation, regulations and codes of practice applicable to workplace operations</w:t>
      </w:r>
    </w:p>
    <w:p w:rsidR="003D02B8" w:rsidRPr="00A37D01" w:rsidRDefault="003D02B8" w:rsidP="00FE6267">
      <w:pPr>
        <w:pStyle w:val="ListBullet"/>
        <w:numPr>
          <w:ilvl w:val="0"/>
          <w:numId w:val="1143"/>
        </w:numPr>
        <w:spacing w:line="360" w:lineRule="auto"/>
        <w:rPr>
          <w:rFonts w:ascii="Arial" w:hAnsi="Arial" w:cs="Arial"/>
          <w:sz w:val="22"/>
        </w:rPr>
      </w:pPr>
      <w:r w:rsidRPr="00A37D01">
        <w:rPr>
          <w:rFonts w:ascii="Arial" w:hAnsi="Arial" w:cs="Arial"/>
          <w:sz w:val="22"/>
        </w:rPr>
        <w:t>comply with organizational policies and procedures including quality requirements</w:t>
      </w:r>
    </w:p>
    <w:p w:rsidR="003D02B8" w:rsidRPr="00A37D01" w:rsidRDefault="003D02B8" w:rsidP="00FE6267">
      <w:pPr>
        <w:pStyle w:val="ListBullet"/>
        <w:numPr>
          <w:ilvl w:val="0"/>
          <w:numId w:val="1143"/>
        </w:numPr>
        <w:spacing w:line="360" w:lineRule="auto"/>
        <w:rPr>
          <w:rFonts w:ascii="Arial" w:hAnsi="Arial" w:cs="Arial"/>
          <w:sz w:val="22"/>
        </w:rPr>
      </w:pPr>
      <w:r w:rsidRPr="00A37D01">
        <w:rPr>
          <w:rFonts w:ascii="Arial" w:hAnsi="Arial" w:cs="Arial"/>
          <w:sz w:val="22"/>
        </w:rPr>
        <w:t>safely and effectively operate and use tools, plant and equipment</w:t>
      </w:r>
    </w:p>
    <w:p w:rsidR="003D02B8" w:rsidRDefault="003D02B8" w:rsidP="00FE6267">
      <w:pPr>
        <w:pStyle w:val="ListBullet"/>
        <w:numPr>
          <w:ilvl w:val="0"/>
          <w:numId w:val="1143"/>
        </w:numPr>
        <w:spacing w:line="360" w:lineRule="auto"/>
        <w:rPr>
          <w:rFonts w:ascii="Arial" w:hAnsi="Arial" w:cs="Arial"/>
          <w:sz w:val="22"/>
        </w:rPr>
      </w:pPr>
      <w:r w:rsidRPr="00A37D01">
        <w:rPr>
          <w:rFonts w:ascii="Arial" w:hAnsi="Arial" w:cs="Arial"/>
          <w:sz w:val="22"/>
        </w:rPr>
        <w:t>Communicate and work effectively and safely with others.</w:t>
      </w:r>
    </w:p>
    <w:p w:rsidR="003D02B8" w:rsidRDefault="003D02B8" w:rsidP="003D02B8">
      <w:pPr>
        <w:spacing w:line="360" w:lineRule="auto"/>
        <w:ind w:left="360"/>
        <w:rPr>
          <w:rFonts w:asciiTheme="minorBidi" w:hAnsiTheme="minorBidi"/>
          <w:b/>
          <w:bCs/>
          <w:highlight w:val="yellow"/>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Pr="00A37D01" w:rsidRDefault="003D02B8" w:rsidP="0042386F">
            <w:pPr>
              <w:pStyle w:val="ListBullet"/>
              <w:numPr>
                <w:ilvl w:val="0"/>
                <w:numId w:val="0"/>
              </w:numPr>
              <w:spacing w:line="360" w:lineRule="auto"/>
              <w:ind w:left="360" w:hanging="360"/>
              <w:rPr>
                <w:rFonts w:ascii="Arial" w:hAnsi="Arial" w:cs="Arial"/>
                <w:sz w:val="22"/>
              </w:rPr>
            </w:pPr>
            <w:r w:rsidRPr="00A37D01">
              <w:rPr>
                <w:rFonts w:ascii="Arial" w:hAnsi="Arial" w:cs="Arial"/>
                <w:sz w:val="22"/>
              </w:rPr>
              <w:t>Tools and equipment:</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compactors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concrete mixer</w:t>
            </w:r>
          </w:p>
          <w:p w:rsidR="003D02B8" w:rsidRPr="00A37D01" w:rsidRDefault="003D02B8" w:rsidP="0042386F">
            <w:pPr>
              <w:pStyle w:val="ListBullet"/>
              <w:spacing w:line="360" w:lineRule="auto"/>
              <w:rPr>
                <w:rFonts w:ascii="Arial" w:hAnsi="Arial" w:cs="Arial"/>
                <w:sz w:val="22"/>
              </w:rPr>
            </w:pPr>
            <w:proofErr w:type="spellStart"/>
            <w:r w:rsidRPr="00A37D01">
              <w:rPr>
                <w:rFonts w:ascii="Arial" w:hAnsi="Arial" w:cs="Arial"/>
                <w:sz w:val="22"/>
              </w:rPr>
              <w:t>levelling</w:t>
            </w:r>
            <w:proofErr w:type="spellEnd"/>
            <w:r w:rsidRPr="00A37D01">
              <w:rPr>
                <w:rFonts w:ascii="Arial" w:hAnsi="Arial" w:cs="Arial"/>
                <w:sz w:val="22"/>
              </w:rPr>
              <w:t xml:space="preserve"> devices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rakes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screed</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shovels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string lines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Wheelbarrows.</w:t>
            </w:r>
          </w:p>
        </w:tc>
      </w:tr>
      <w:tr w:rsidR="003D02B8" w:rsidRPr="00D31874" w:rsidTr="0042386F">
        <w:tc>
          <w:tcPr>
            <w:tcW w:w="930" w:type="dxa"/>
          </w:tcPr>
          <w:p w:rsidR="003D02B8" w:rsidRDefault="003D02B8" w:rsidP="0042386F">
            <w:pPr>
              <w:spacing w:line="360" w:lineRule="auto"/>
              <w:jc w:val="center"/>
              <w:rPr>
                <w:rFonts w:asciiTheme="minorBidi" w:hAnsiTheme="minorBidi"/>
                <w:sz w:val="22"/>
                <w:szCs w:val="22"/>
                <w:lang w:val="en-GB"/>
              </w:rPr>
            </w:pPr>
          </w:p>
        </w:tc>
        <w:tc>
          <w:tcPr>
            <w:tcW w:w="6095" w:type="dxa"/>
          </w:tcPr>
          <w:p w:rsidR="003D02B8" w:rsidRPr="00A37D01" w:rsidRDefault="003D02B8" w:rsidP="0042386F">
            <w:pPr>
              <w:pStyle w:val="ListBullet"/>
              <w:numPr>
                <w:ilvl w:val="0"/>
                <w:numId w:val="0"/>
              </w:numPr>
              <w:spacing w:line="360" w:lineRule="auto"/>
              <w:ind w:left="360" w:hanging="360"/>
              <w:rPr>
                <w:rFonts w:ascii="Arial" w:hAnsi="Arial" w:cs="Arial"/>
                <w:sz w:val="22"/>
              </w:rPr>
            </w:pPr>
            <w:r w:rsidRPr="00A37D01">
              <w:rPr>
                <w:rFonts w:ascii="Arial" w:hAnsi="Arial" w:cs="Arial"/>
                <w:sz w:val="22"/>
              </w:rPr>
              <w:t>Materials required:</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aggregates</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bedding sand</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lastRenderedPageBreak/>
              <w:t>cement</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concrete</w:t>
            </w:r>
          </w:p>
          <w:p w:rsidR="003D02B8" w:rsidRPr="00A37D01" w:rsidRDefault="003D02B8" w:rsidP="0042386F">
            <w:pPr>
              <w:pStyle w:val="ListBullet"/>
              <w:spacing w:line="360" w:lineRule="auto"/>
              <w:rPr>
                <w:rFonts w:ascii="Arial" w:hAnsi="Arial" w:cs="Arial"/>
                <w:sz w:val="22"/>
              </w:rPr>
            </w:pPr>
            <w:r w:rsidRPr="00A37D01">
              <w:rPr>
                <w:rFonts w:ascii="Arial" w:hAnsi="Arial" w:cs="Arial"/>
                <w:sz w:val="22"/>
              </w:rPr>
              <w:t>crushed rock</w:t>
            </w:r>
          </w:p>
          <w:p w:rsidR="003D02B8" w:rsidRPr="00A37D01" w:rsidRDefault="003D02B8" w:rsidP="0042386F">
            <w:pPr>
              <w:pStyle w:val="ListBullet"/>
              <w:spacing w:line="360" w:lineRule="auto"/>
              <w:rPr>
                <w:rFonts w:ascii="Arial" w:hAnsi="Arial" w:cs="Arial"/>
                <w:sz w:val="22"/>
              </w:rPr>
            </w:pPr>
            <w:proofErr w:type="gramStart"/>
            <w:r w:rsidRPr="00A37D01">
              <w:rPr>
                <w:rFonts w:ascii="Arial" w:hAnsi="Arial" w:cs="Arial"/>
                <w:sz w:val="22"/>
              </w:rPr>
              <w:t>road</w:t>
            </w:r>
            <w:proofErr w:type="gramEnd"/>
            <w:r w:rsidRPr="00A37D01">
              <w:rPr>
                <w:rFonts w:ascii="Arial" w:hAnsi="Arial" w:cs="Arial"/>
                <w:sz w:val="22"/>
              </w:rPr>
              <w:t xml:space="preserve"> base</w:t>
            </w:r>
            <w:r>
              <w:rPr>
                <w:rFonts w:ascii="Arial" w:hAnsi="Arial" w:cs="Arial"/>
                <w:sz w:val="22"/>
              </w:rPr>
              <w:t xml:space="preserve"> </w:t>
            </w:r>
            <w:r w:rsidRPr="00A37D01">
              <w:rPr>
                <w:rFonts w:ascii="Arial" w:hAnsi="Arial" w:cs="Arial"/>
                <w:sz w:val="22"/>
              </w:rPr>
              <w:t>sand.</w:t>
            </w:r>
          </w:p>
        </w:tc>
      </w:tr>
    </w:tbl>
    <w:p w:rsidR="003D02B8" w:rsidRDefault="003D02B8" w:rsidP="003D02B8">
      <w:pPr>
        <w:spacing w:line="360" w:lineRule="auto"/>
        <w:ind w:right="3960"/>
        <w:rPr>
          <w:rFonts w:ascii="Arial" w:hAnsi="Arial"/>
          <w:sz w:val="22"/>
          <w:szCs w:val="22"/>
        </w:rPr>
      </w:pPr>
    </w:p>
    <w:p w:rsidR="009B6EE0" w:rsidRDefault="009B6EE0">
      <w:pPr>
        <w:spacing w:after="160" w:line="259" w:lineRule="auto"/>
        <w:rPr>
          <w:rFonts w:ascii="Arial" w:hAnsi="Arial"/>
          <w:b/>
          <w:lang w:val="en-GB"/>
        </w:rPr>
      </w:pPr>
      <w:r>
        <w:rPr>
          <w:rFonts w:ascii="Arial" w:hAnsi="Arial"/>
          <w:b/>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68" w:name="_Toc19308355"/>
      <w:r w:rsidRPr="009B6EE0">
        <w:rPr>
          <w:sz w:val="24"/>
          <w:szCs w:val="24"/>
          <w:lang w:val="en-GB"/>
        </w:rPr>
        <w:lastRenderedPageBreak/>
        <w:t>Lay paving</w:t>
      </w:r>
      <w:bookmarkEnd w:id="68"/>
    </w:p>
    <w:p w:rsidR="003D02B8" w:rsidRPr="00B505E3" w:rsidRDefault="003D02B8" w:rsidP="009B6EE0">
      <w:pPr>
        <w:autoSpaceDE w:val="0"/>
        <w:autoSpaceDN w:val="0"/>
        <w:adjustRightInd w:val="0"/>
        <w:spacing w:before="240" w:line="360" w:lineRule="auto"/>
        <w:jc w:val="both"/>
        <w:rPr>
          <w:rFonts w:ascii="Arial" w:eastAsiaTheme="minorHAnsi" w:hAnsi="Arial"/>
          <w:sz w:val="22"/>
          <w:szCs w:val="22"/>
        </w:rPr>
      </w:pPr>
      <w:r w:rsidRPr="00B505E3">
        <w:rPr>
          <w:rFonts w:ascii="Arial" w:hAnsi="Arial"/>
          <w:b/>
          <w:sz w:val="22"/>
          <w:szCs w:val="22"/>
        </w:rPr>
        <w:t>Overview</w:t>
      </w:r>
      <w:r w:rsidRPr="00B505E3">
        <w:rPr>
          <w:rFonts w:ascii="Arial" w:hAnsi="Arial"/>
          <w:sz w:val="22"/>
          <w:szCs w:val="22"/>
        </w:rPr>
        <w:t xml:space="preserve">: </w:t>
      </w:r>
      <w:r w:rsidRPr="00B505E3">
        <w:rPr>
          <w:rFonts w:ascii="Arial" w:hAnsi="Arial"/>
          <w:sz w:val="22"/>
          <w:szCs w:val="22"/>
          <w:lang w:val="en-GB"/>
        </w:rPr>
        <w:t xml:space="preserve">This competency standard covers the skills and knowledge required to </w:t>
      </w:r>
      <w:r w:rsidRPr="00B505E3">
        <w:rPr>
          <w:rFonts w:ascii="Arial" w:eastAsiaTheme="minorHAnsi" w:hAnsi="Arial"/>
          <w:sz w:val="22"/>
          <w:szCs w:val="22"/>
        </w:rPr>
        <w:t>lay pavers on level and inclined surfaces.</w:t>
      </w:r>
    </w:p>
    <w:p w:rsidR="003D02B8" w:rsidRPr="00D76B30" w:rsidRDefault="003D02B8" w:rsidP="003D02B8">
      <w:pPr>
        <w:spacing w:line="360" w:lineRule="auto"/>
        <w:ind w:left="522" w:hanging="522"/>
        <w:rPr>
          <w:rFonts w:ascii="Arial" w:hAnsi="Arial"/>
          <w:noProof/>
        </w:rPr>
      </w:pPr>
    </w:p>
    <w:tbl>
      <w:tblPr>
        <w:tblStyle w:val="TableGrid30"/>
        <w:tblW w:w="9985" w:type="dxa"/>
        <w:tblLook w:val="04A0" w:firstRow="1" w:lastRow="0" w:firstColumn="1" w:lastColumn="0" w:noHBand="0" w:noVBand="1"/>
      </w:tblPr>
      <w:tblGrid>
        <w:gridCol w:w="3307"/>
        <w:gridCol w:w="6678"/>
      </w:tblGrid>
      <w:tr w:rsidR="003D02B8" w:rsidRPr="00D76B30" w:rsidTr="00292F89">
        <w:trPr>
          <w:trHeight w:val="251"/>
        </w:trPr>
        <w:tc>
          <w:tcPr>
            <w:tcW w:w="3307"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Competency Units</w:t>
            </w:r>
          </w:p>
        </w:tc>
        <w:tc>
          <w:tcPr>
            <w:tcW w:w="6678" w:type="dxa"/>
            <w:shd w:val="clear" w:color="auto" w:fill="E7E6E6" w:themeFill="background2"/>
          </w:tcPr>
          <w:p w:rsidR="003D02B8" w:rsidRPr="00D76B30" w:rsidRDefault="003D02B8" w:rsidP="0042386F">
            <w:pPr>
              <w:spacing w:line="360" w:lineRule="auto"/>
              <w:rPr>
                <w:rFonts w:ascii="Arial" w:hAnsi="Arial"/>
                <w:b/>
              </w:rPr>
            </w:pPr>
            <w:r w:rsidRPr="00D76B30">
              <w:rPr>
                <w:rFonts w:ascii="Arial" w:hAnsi="Arial"/>
                <w:b/>
              </w:rPr>
              <w:t>Performance Criteria</w:t>
            </w:r>
          </w:p>
        </w:tc>
      </w:tr>
      <w:tr w:rsidR="003D02B8" w:rsidRPr="00D76B30" w:rsidTr="009B6EE0">
        <w:trPr>
          <w:trHeight w:val="56"/>
        </w:trPr>
        <w:tc>
          <w:tcPr>
            <w:tcW w:w="3307" w:type="dxa"/>
          </w:tcPr>
          <w:p w:rsidR="003D02B8" w:rsidRPr="00B505E3" w:rsidRDefault="003D02B8" w:rsidP="0042386F">
            <w:pPr>
              <w:spacing w:line="360" w:lineRule="auto"/>
              <w:rPr>
                <w:rFonts w:ascii="Arial" w:hAnsi="Arial"/>
                <w:noProof/>
              </w:rPr>
            </w:pPr>
            <w:r w:rsidRPr="00B505E3">
              <w:rPr>
                <w:rFonts w:ascii="Arial" w:hAnsi="Arial"/>
                <w:b/>
                <w:noProof/>
              </w:rPr>
              <w:t xml:space="preserve">CU1. </w:t>
            </w:r>
            <w:r w:rsidRPr="00B505E3">
              <w:rPr>
                <w:rFonts w:ascii="Arial" w:hAnsi="Arial"/>
                <w:noProof/>
              </w:rPr>
              <w:t>Plan work</w:t>
            </w:r>
          </w:p>
        </w:tc>
        <w:tc>
          <w:tcPr>
            <w:tcW w:w="6678" w:type="dxa"/>
          </w:tcPr>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B505E3">
              <w:rPr>
                <w:rFonts w:ascii="Arial" w:eastAsiaTheme="minorHAnsi" w:hAnsi="Arial"/>
                <w:b/>
                <w:sz w:val="22"/>
                <w:szCs w:val="22"/>
              </w:rPr>
              <w:t xml:space="preserve">P1. </w:t>
            </w:r>
            <w:r w:rsidRPr="00B505E3">
              <w:rPr>
                <w:rFonts w:ascii="Arial" w:eastAsiaTheme="minorHAnsi" w:hAnsi="Arial"/>
                <w:sz w:val="22"/>
                <w:szCs w:val="22"/>
              </w:rPr>
              <w:t>Confirm work instructions with supervisor.</w:t>
            </w:r>
          </w:p>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B505E3">
              <w:rPr>
                <w:rFonts w:ascii="Arial" w:eastAsiaTheme="minorHAnsi" w:hAnsi="Arial"/>
                <w:b/>
                <w:bCs/>
                <w:sz w:val="22"/>
                <w:szCs w:val="22"/>
              </w:rPr>
              <w:t xml:space="preserve">P2. </w:t>
            </w:r>
            <w:r w:rsidRPr="00B505E3">
              <w:rPr>
                <w:rFonts w:ascii="Arial" w:eastAsiaTheme="minorHAnsi" w:hAnsi="Arial"/>
                <w:bCs/>
                <w:sz w:val="22"/>
                <w:szCs w:val="22"/>
              </w:rPr>
              <w:t>Select tools and equipment</w:t>
            </w:r>
            <w:r w:rsidRPr="00B505E3">
              <w:rPr>
                <w:rFonts w:ascii="Arial" w:eastAsiaTheme="minorHAnsi" w:hAnsi="Arial"/>
                <w:b/>
                <w:bCs/>
                <w:sz w:val="22"/>
                <w:szCs w:val="22"/>
              </w:rPr>
              <w:t xml:space="preserve"> </w:t>
            </w:r>
            <w:r w:rsidRPr="00B505E3">
              <w:rPr>
                <w:rFonts w:ascii="Arial" w:eastAsiaTheme="minorHAnsi" w:hAnsi="Arial"/>
                <w:sz w:val="22"/>
                <w:szCs w:val="22"/>
              </w:rPr>
              <w:t xml:space="preserve">are selected as required, check for serviceability and any faults </w:t>
            </w:r>
          </w:p>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B505E3">
              <w:rPr>
                <w:rFonts w:ascii="Arial" w:eastAsiaTheme="minorHAnsi" w:hAnsi="Arial"/>
                <w:b/>
                <w:sz w:val="22"/>
                <w:szCs w:val="22"/>
              </w:rPr>
              <w:t xml:space="preserve">P3. </w:t>
            </w:r>
            <w:r w:rsidRPr="00B505E3">
              <w:rPr>
                <w:rFonts w:ascii="Arial" w:eastAsiaTheme="minorHAnsi" w:hAnsi="Arial"/>
                <w:sz w:val="22"/>
                <w:szCs w:val="22"/>
              </w:rPr>
              <w:t>Calculate material quantity requirements in accordance with specifications.</w:t>
            </w:r>
          </w:p>
          <w:p w:rsidR="003D02B8" w:rsidRPr="00B505E3" w:rsidRDefault="003D02B8" w:rsidP="009B6EE0">
            <w:pPr>
              <w:autoSpaceDE w:val="0"/>
              <w:autoSpaceDN w:val="0"/>
              <w:adjustRightInd w:val="0"/>
              <w:spacing w:line="360" w:lineRule="auto"/>
              <w:ind w:left="450" w:hanging="450"/>
              <w:jc w:val="both"/>
              <w:rPr>
                <w:rFonts w:ascii="Arial" w:hAnsi="Arial"/>
                <w:iCs/>
              </w:rPr>
            </w:pPr>
            <w:r w:rsidRPr="00B505E3">
              <w:rPr>
                <w:rFonts w:ascii="Arial" w:eastAsiaTheme="minorHAnsi" w:hAnsi="Arial"/>
                <w:b/>
                <w:bCs/>
                <w:sz w:val="22"/>
                <w:szCs w:val="22"/>
              </w:rPr>
              <w:t xml:space="preserve">P4. </w:t>
            </w:r>
            <w:r w:rsidRPr="00B505E3">
              <w:rPr>
                <w:rFonts w:ascii="Arial" w:eastAsiaTheme="minorHAnsi" w:hAnsi="Arial"/>
                <w:bCs/>
                <w:sz w:val="22"/>
                <w:szCs w:val="22"/>
              </w:rPr>
              <w:t xml:space="preserve"> Obtain and prepare materials</w:t>
            </w:r>
            <w:r w:rsidRPr="00B505E3">
              <w:rPr>
                <w:rFonts w:ascii="Arial" w:eastAsiaTheme="minorHAnsi" w:hAnsi="Arial"/>
                <w:b/>
                <w:bCs/>
                <w:sz w:val="22"/>
                <w:szCs w:val="22"/>
              </w:rPr>
              <w:t xml:space="preserve"> </w:t>
            </w:r>
            <w:r w:rsidRPr="00B505E3">
              <w:rPr>
                <w:rFonts w:ascii="Arial" w:eastAsiaTheme="minorHAnsi" w:hAnsi="Arial"/>
                <w:sz w:val="22"/>
                <w:szCs w:val="22"/>
              </w:rPr>
              <w:t xml:space="preserve">needed for compliance </w:t>
            </w:r>
          </w:p>
        </w:tc>
      </w:tr>
      <w:tr w:rsidR="003D02B8" w:rsidRPr="00D76B30" w:rsidTr="009B6EE0">
        <w:trPr>
          <w:trHeight w:val="1693"/>
        </w:trPr>
        <w:tc>
          <w:tcPr>
            <w:tcW w:w="3307" w:type="dxa"/>
          </w:tcPr>
          <w:p w:rsidR="003D02B8" w:rsidRPr="00B505E3" w:rsidRDefault="003D02B8" w:rsidP="0042386F">
            <w:pPr>
              <w:spacing w:line="360" w:lineRule="auto"/>
              <w:rPr>
                <w:rFonts w:ascii="Arial" w:hAnsi="Arial"/>
                <w:noProof/>
              </w:rPr>
            </w:pPr>
            <w:r>
              <w:rPr>
                <w:rFonts w:ascii="Arial" w:hAnsi="Arial"/>
                <w:b/>
                <w:noProof/>
              </w:rPr>
              <w:t xml:space="preserve">CU2 </w:t>
            </w:r>
            <w:r w:rsidRPr="00B505E3">
              <w:rPr>
                <w:rFonts w:ascii="Arial" w:hAnsi="Arial"/>
                <w:noProof/>
                <w:sz w:val="22"/>
                <w:szCs w:val="22"/>
              </w:rPr>
              <w:t>Set out work area</w:t>
            </w:r>
          </w:p>
        </w:tc>
        <w:tc>
          <w:tcPr>
            <w:tcW w:w="6678" w:type="dxa"/>
          </w:tcPr>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P1. </w:t>
            </w:r>
            <w:r>
              <w:rPr>
                <w:rFonts w:ascii="Arial" w:eastAsiaTheme="minorHAnsi" w:hAnsi="Arial"/>
                <w:sz w:val="22"/>
                <w:szCs w:val="22"/>
              </w:rPr>
              <w:t>Identify l</w:t>
            </w:r>
            <w:r w:rsidRPr="00B505E3">
              <w:rPr>
                <w:rFonts w:ascii="Arial" w:eastAsiaTheme="minorHAnsi" w:hAnsi="Arial"/>
                <w:sz w:val="22"/>
                <w:szCs w:val="22"/>
              </w:rPr>
              <w:t xml:space="preserve">ocation and area of </w:t>
            </w:r>
            <w:r w:rsidRPr="001020BA">
              <w:rPr>
                <w:rFonts w:ascii="Arial" w:eastAsiaTheme="minorHAnsi" w:hAnsi="Arial"/>
                <w:bCs/>
                <w:sz w:val="22"/>
                <w:szCs w:val="22"/>
              </w:rPr>
              <w:t>paved area</w:t>
            </w:r>
            <w:r w:rsidRPr="00B505E3">
              <w:rPr>
                <w:rFonts w:ascii="Arial" w:eastAsiaTheme="minorHAnsi" w:hAnsi="Arial"/>
                <w:b/>
                <w:bCs/>
                <w:sz w:val="22"/>
                <w:szCs w:val="22"/>
              </w:rPr>
              <w:t xml:space="preserve"> </w:t>
            </w:r>
            <w:r w:rsidRPr="00B505E3">
              <w:rPr>
                <w:rFonts w:ascii="Arial" w:eastAsiaTheme="minorHAnsi" w:hAnsi="Arial"/>
                <w:sz w:val="22"/>
                <w:szCs w:val="22"/>
              </w:rPr>
              <w:t>from plans and</w:t>
            </w:r>
            <w:r>
              <w:rPr>
                <w:rFonts w:ascii="Arial" w:eastAsiaTheme="minorHAnsi" w:hAnsi="Arial"/>
                <w:sz w:val="22"/>
                <w:szCs w:val="22"/>
              </w:rPr>
              <w:t xml:space="preserve"> </w:t>
            </w:r>
            <w:r w:rsidRPr="00B505E3">
              <w:rPr>
                <w:rFonts w:ascii="Arial" w:eastAsiaTheme="minorHAnsi" w:hAnsi="Arial"/>
                <w:sz w:val="22"/>
                <w:szCs w:val="22"/>
              </w:rPr>
              <w:t>specifications.</w:t>
            </w:r>
          </w:p>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P2. </w:t>
            </w:r>
            <w:r>
              <w:rPr>
                <w:rFonts w:ascii="Arial" w:eastAsiaTheme="minorHAnsi" w:hAnsi="Arial"/>
                <w:sz w:val="22"/>
                <w:szCs w:val="22"/>
              </w:rPr>
              <w:t>Identify s</w:t>
            </w:r>
            <w:r w:rsidRPr="00B505E3">
              <w:rPr>
                <w:rFonts w:ascii="Arial" w:eastAsiaTheme="minorHAnsi" w:hAnsi="Arial"/>
                <w:sz w:val="22"/>
                <w:szCs w:val="22"/>
              </w:rPr>
              <w:t>ub-soil and footing types</w:t>
            </w:r>
            <w:r>
              <w:rPr>
                <w:rFonts w:ascii="Arial" w:eastAsiaTheme="minorHAnsi" w:hAnsi="Arial"/>
                <w:sz w:val="22"/>
                <w:szCs w:val="22"/>
              </w:rPr>
              <w:t xml:space="preserve"> according </w:t>
            </w:r>
            <w:r w:rsidRPr="00B505E3">
              <w:rPr>
                <w:rFonts w:ascii="Arial" w:eastAsiaTheme="minorHAnsi" w:hAnsi="Arial"/>
                <w:sz w:val="22"/>
                <w:szCs w:val="22"/>
              </w:rPr>
              <w:t>to standards.</w:t>
            </w:r>
          </w:p>
          <w:p w:rsidR="003D02B8"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P3.</w:t>
            </w:r>
            <w:r>
              <w:rPr>
                <w:rFonts w:ascii="Arial" w:eastAsiaTheme="minorHAnsi" w:hAnsi="Arial"/>
                <w:sz w:val="22"/>
                <w:szCs w:val="22"/>
              </w:rPr>
              <w:t xml:space="preserve"> Locate u</w:t>
            </w:r>
            <w:r w:rsidRPr="00B505E3">
              <w:rPr>
                <w:rFonts w:ascii="Arial" w:eastAsiaTheme="minorHAnsi" w:hAnsi="Arial"/>
                <w:sz w:val="22"/>
                <w:szCs w:val="22"/>
              </w:rPr>
              <w:t>n</w:t>
            </w:r>
            <w:r>
              <w:rPr>
                <w:rFonts w:ascii="Arial" w:eastAsiaTheme="minorHAnsi" w:hAnsi="Arial"/>
                <w:sz w:val="22"/>
                <w:szCs w:val="22"/>
              </w:rPr>
              <w:t xml:space="preserve">derground services </w:t>
            </w:r>
          </w:p>
          <w:p w:rsidR="003D02B8" w:rsidRPr="00B505E3" w:rsidRDefault="003D02B8" w:rsidP="009B6EE0">
            <w:pPr>
              <w:autoSpaceDE w:val="0"/>
              <w:autoSpaceDN w:val="0"/>
              <w:adjustRightInd w:val="0"/>
              <w:spacing w:line="360" w:lineRule="auto"/>
              <w:ind w:left="450" w:hanging="450"/>
              <w:jc w:val="both"/>
              <w:rPr>
                <w:rFonts w:ascii="Arial" w:eastAsiaTheme="minorHAnsi" w:hAnsi="Arial"/>
                <w:sz w:val="22"/>
                <w:szCs w:val="22"/>
              </w:rPr>
            </w:pPr>
            <w:r>
              <w:rPr>
                <w:rFonts w:ascii="Arial" w:eastAsiaTheme="minorHAnsi" w:hAnsi="Arial"/>
                <w:b/>
                <w:sz w:val="22"/>
                <w:szCs w:val="22"/>
              </w:rPr>
              <w:t xml:space="preserve">P4. </w:t>
            </w:r>
            <w:r>
              <w:rPr>
                <w:rFonts w:ascii="Arial" w:eastAsiaTheme="minorHAnsi" w:hAnsi="Arial"/>
                <w:sz w:val="22"/>
                <w:szCs w:val="22"/>
              </w:rPr>
              <w:t>Set out l</w:t>
            </w:r>
            <w:r w:rsidRPr="00B505E3">
              <w:rPr>
                <w:rFonts w:ascii="Arial" w:eastAsiaTheme="minorHAnsi" w:hAnsi="Arial"/>
                <w:sz w:val="22"/>
                <w:szCs w:val="22"/>
              </w:rPr>
              <w:t>ocation and shape of paving area</w:t>
            </w:r>
            <w:r>
              <w:rPr>
                <w:rFonts w:ascii="Arial" w:eastAsiaTheme="minorHAnsi" w:hAnsi="Arial"/>
                <w:sz w:val="22"/>
                <w:szCs w:val="22"/>
              </w:rPr>
              <w:t xml:space="preserve"> to dimensions from </w:t>
            </w:r>
            <w:r w:rsidRPr="00B505E3">
              <w:rPr>
                <w:rFonts w:ascii="Arial" w:eastAsiaTheme="minorHAnsi" w:hAnsi="Arial"/>
                <w:sz w:val="22"/>
                <w:szCs w:val="22"/>
              </w:rPr>
              <w:t>plans and specifications.</w:t>
            </w:r>
          </w:p>
        </w:tc>
      </w:tr>
      <w:tr w:rsidR="003D02B8" w:rsidRPr="00D76B30" w:rsidTr="00292F89">
        <w:trPr>
          <w:trHeight w:val="1007"/>
        </w:trPr>
        <w:tc>
          <w:tcPr>
            <w:tcW w:w="3307" w:type="dxa"/>
          </w:tcPr>
          <w:p w:rsidR="003D02B8" w:rsidRPr="00990299" w:rsidRDefault="003D02B8" w:rsidP="0042386F">
            <w:pPr>
              <w:spacing w:line="360" w:lineRule="auto"/>
              <w:ind w:right="-59"/>
              <w:rPr>
                <w:rFonts w:ascii="Arial" w:hAnsi="Arial"/>
                <w:noProof/>
              </w:rPr>
            </w:pPr>
            <w:r>
              <w:rPr>
                <w:rFonts w:ascii="Arial" w:hAnsi="Arial"/>
                <w:b/>
                <w:noProof/>
              </w:rPr>
              <w:t xml:space="preserve">CU3. </w:t>
            </w:r>
            <w:r w:rsidRPr="00B505E3">
              <w:rPr>
                <w:rFonts w:ascii="Arial" w:eastAsiaTheme="minorHAnsi" w:hAnsi="Arial"/>
                <w:sz w:val="22"/>
                <w:szCs w:val="22"/>
              </w:rPr>
              <w:t>Lay paving</w:t>
            </w:r>
          </w:p>
        </w:tc>
        <w:tc>
          <w:tcPr>
            <w:tcW w:w="6678" w:type="dxa"/>
          </w:tcPr>
          <w:p w:rsidR="003D02B8"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P1.</w:t>
            </w:r>
            <w:r>
              <w:rPr>
                <w:rFonts w:ascii="Arial" w:eastAsiaTheme="minorHAnsi" w:hAnsi="Arial"/>
                <w:sz w:val="22"/>
                <w:szCs w:val="22"/>
              </w:rPr>
              <w:t xml:space="preserve"> Excavate area is</w:t>
            </w:r>
            <w:r w:rsidRPr="001020BA">
              <w:rPr>
                <w:rFonts w:ascii="Arial" w:eastAsiaTheme="minorHAnsi" w:hAnsi="Arial"/>
                <w:sz w:val="22"/>
                <w:szCs w:val="22"/>
              </w:rPr>
              <w:t xml:space="preserve"> to required depth, allowing for base and</w:t>
            </w:r>
            <w:r>
              <w:rPr>
                <w:rFonts w:ascii="Arial" w:eastAsiaTheme="minorHAnsi" w:hAnsi="Arial"/>
                <w:sz w:val="22"/>
                <w:szCs w:val="22"/>
              </w:rPr>
              <w:t xml:space="preserve"> </w:t>
            </w:r>
            <w:r w:rsidRPr="001020BA">
              <w:rPr>
                <w:rFonts w:ascii="Arial" w:eastAsiaTheme="minorHAnsi" w:hAnsi="Arial"/>
                <w:sz w:val="22"/>
                <w:szCs w:val="22"/>
              </w:rPr>
              <w:t>thickness of unit and sp</w:t>
            </w:r>
            <w:r>
              <w:rPr>
                <w:rFonts w:ascii="Arial" w:eastAsiaTheme="minorHAnsi" w:hAnsi="Arial"/>
                <w:sz w:val="22"/>
                <w:szCs w:val="22"/>
              </w:rPr>
              <w:t>ecified finish level.</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P2. </w:t>
            </w:r>
            <w:r>
              <w:rPr>
                <w:rFonts w:ascii="Arial" w:eastAsiaTheme="minorHAnsi" w:hAnsi="Arial"/>
                <w:sz w:val="22"/>
                <w:szCs w:val="22"/>
              </w:rPr>
              <w:t xml:space="preserve">Position drainage pipes in sub soil in accordance with </w:t>
            </w:r>
            <w:r w:rsidRPr="001020BA">
              <w:rPr>
                <w:rFonts w:ascii="Arial" w:eastAsiaTheme="minorHAnsi" w:hAnsi="Arial"/>
                <w:sz w:val="22"/>
                <w:szCs w:val="22"/>
              </w:rPr>
              <w:t>plans and specifications.</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P3. </w:t>
            </w:r>
            <w:r w:rsidRPr="001020BA">
              <w:rPr>
                <w:rFonts w:ascii="Arial" w:eastAsiaTheme="minorHAnsi" w:hAnsi="Arial"/>
                <w:sz w:val="22"/>
                <w:szCs w:val="22"/>
              </w:rPr>
              <w:t>M</w:t>
            </w:r>
            <w:r>
              <w:rPr>
                <w:rFonts w:ascii="Arial" w:eastAsiaTheme="minorHAnsi" w:hAnsi="Arial"/>
                <w:sz w:val="22"/>
                <w:szCs w:val="22"/>
              </w:rPr>
              <w:t>ix mo</w:t>
            </w:r>
            <w:r w:rsidRPr="001020BA">
              <w:rPr>
                <w:rFonts w:ascii="Arial" w:eastAsiaTheme="minorHAnsi" w:hAnsi="Arial"/>
                <w:sz w:val="22"/>
                <w:szCs w:val="22"/>
              </w:rPr>
              <w:t>r</w:t>
            </w:r>
            <w:r>
              <w:rPr>
                <w:rFonts w:ascii="Arial" w:eastAsiaTheme="minorHAnsi" w:hAnsi="Arial"/>
                <w:sz w:val="22"/>
                <w:szCs w:val="22"/>
              </w:rPr>
              <w:t xml:space="preserve">tar for masonry paving to specifications and </w:t>
            </w:r>
            <w:r w:rsidRPr="001020BA">
              <w:rPr>
                <w:rFonts w:ascii="Arial" w:eastAsiaTheme="minorHAnsi" w:hAnsi="Arial"/>
                <w:sz w:val="22"/>
                <w:szCs w:val="22"/>
              </w:rPr>
              <w:t>standards.</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P4. </w:t>
            </w:r>
            <w:r w:rsidRPr="001020BA">
              <w:rPr>
                <w:rFonts w:ascii="Arial" w:eastAsiaTheme="minorHAnsi" w:hAnsi="Arial"/>
                <w:bCs/>
                <w:sz w:val="22"/>
                <w:szCs w:val="22"/>
              </w:rPr>
              <w:t>S</w:t>
            </w:r>
            <w:r>
              <w:rPr>
                <w:rFonts w:ascii="Arial" w:eastAsiaTheme="minorHAnsi" w:hAnsi="Arial"/>
                <w:bCs/>
                <w:sz w:val="22"/>
                <w:szCs w:val="22"/>
              </w:rPr>
              <w:t>pread s</w:t>
            </w:r>
            <w:r w:rsidRPr="001020BA">
              <w:rPr>
                <w:rFonts w:ascii="Arial" w:eastAsiaTheme="minorHAnsi" w:hAnsi="Arial"/>
                <w:bCs/>
                <w:sz w:val="22"/>
                <w:szCs w:val="22"/>
              </w:rPr>
              <w:t>ubstrate</w:t>
            </w:r>
            <w:r w:rsidRPr="001020BA">
              <w:rPr>
                <w:rFonts w:ascii="Arial" w:eastAsiaTheme="minorHAnsi" w:hAnsi="Arial"/>
                <w:b/>
                <w:bCs/>
                <w:sz w:val="22"/>
                <w:szCs w:val="22"/>
              </w:rPr>
              <w:t xml:space="preserve"> </w:t>
            </w:r>
            <w:r>
              <w:rPr>
                <w:rFonts w:ascii="Arial" w:eastAsiaTheme="minorHAnsi" w:hAnsi="Arial"/>
                <w:sz w:val="22"/>
                <w:szCs w:val="22"/>
              </w:rPr>
              <w:t xml:space="preserve">base material and compact to </w:t>
            </w:r>
            <w:r w:rsidRPr="001020BA">
              <w:rPr>
                <w:rFonts w:ascii="Arial" w:eastAsiaTheme="minorHAnsi" w:hAnsi="Arial"/>
                <w:sz w:val="22"/>
                <w:szCs w:val="22"/>
              </w:rPr>
              <w:t>specifications.</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P5. </w:t>
            </w:r>
            <w:r>
              <w:rPr>
                <w:rFonts w:ascii="Arial" w:eastAsiaTheme="minorHAnsi" w:hAnsi="Arial"/>
                <w:bCs/>
                <w:sz w:val="22"/>
                <w:szCs w:val="22"/>
              </w:rPr>
              <w:t>Spread and screed b</w:t>
            </w:r>
            <w:r w:rsidRPr="001020BA">
              <w:rPr>
                <w:rFonts w:ascii="Arial" w:eastAsiaTheme="minorHAnsi" w:hAnsi="Arial"/>
                <w:bCs/>
                <w:sz w:val="22"/>
                <w:szCs w:val="22"/>
              </w:rPr>
              <w:t>edding material</w:t>
            </w:r>
            <w:r w:rsidRPr="001020BA">
              <w:rPr>
                <w:rFonts w:ascii="Arial" w:eastAsiaTheme="minorHAnsi" w:hAnsi="Arial"/>
                <w:b/>
                <w:bCs/>
                <w:sz w:val="22"/>
                <w:szCs w:val="22"/>
              </w:rPr>
              <w:t xml:space="preserve"> </w:t>
            </w:r>
            <w:r>
              <w:rPr>
                <w:rFonts w:ascii="Arial" w:eastAsiaTheme="minorHAnsi" w:hAnsi="Arial"/>
                <w:sz w:val="22"/>
                <w:szCs w:val="22"/>
              </w:rPr>
              <w:t xml:space="preserve">is spread to designed level and </w:t>
            </w:r>
            <w:r w:rsidRPr="001020BA">
              <w:rPr>
                <w:rFonts w:ascii="Arial" w:eastAsiaTheme="minorHAnsi" w:hAnsi="Arial"/>
                <w:sz w:val="22"/>
                <w:szCs w:val="22"/>
              </w:rPr>
              <w:t>alignment.</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P6. </w:t>
            </w:r>
            <w:r>
              <w:rPr>
                <w:rFonts w:ascii="Arial" w:eastAsiaTheme="minorHAnsi" w:hAnsi="Arial"/>
                <w:sz w:val="22"/>
                <w:szCs w:val="22"/>
              </w:rPr>
              <w:t>Position e</w:t>
            </w:r>
            <w:r w:rsidRPr="001020BA">
              <w:rPr>
                <w:rFonts w:ascii="Arial" w:eastAsiaTheme="minorHAnsi" w:hAnsi="Arial"/>
                <w:sz w:val="22"/>
                <w:szCs w:val="22"/>
              </w:rPr>
              <w:t>dge boards</w:t>
            </w:r>
            <w:r>
              <w:rPr>
                <w:rFonts w:ascii="Arial" w:eastAsiaTheme="minorHAnsi" w:hAnsi="Arial"/>
                <w:sz w:val="22"/>
                <w:szCs w:val="22"/>
              </w:rPr>
              <w:t xml:space="preserve"> </w:t>
            </w:r>
            <w:r w:rsidRPr="001020BA">
              <w:rPr>
                <w:rFonts w:ascii="Arial" w:eastAsiaTheme="minorHAnsi" w:hAnsi="Arial"/>
                <w:sz w:val="22"/>
                <w:szCs w:val="22"/>
              </w:rPr>
              <w:t>to set out and specifications.</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P7. </w:t>
            </w:r>
            <w:r>
              <w:rPr>
                <w:rFonts w:ascii="Arial" w:eastAsiaTheme="minorHAnsi" w:hAnsi="Arial"/>
                <w:sz w:val="22"/>
                <w:szCs w:val="22"/>
              </w:rPr>
              <w:t xml:space="preserve">Grade paving surface </w:t>
            </w:r>
            <w:r w:rsidRPr="001020BA">
              <w:rPr>
                <w:rFonts w:ascii="Arial" w:eastAsiaTheme="minorHAnsi" w:hAnsi="Arial"/>
                <w:sz w:val="22"/>
                <w:szCs w:val="22"/>
              </w:rPr>
              <w:t>to f</w:t>
            </w:r>
            <w:r>
              <w:rPr>
                <w:rFonts w:ascii="Arial" w:eastAsiaTheme="minorHAnsi" w:hAnsi="Arial"/>
                <w:sz w:val="22"/>
                <w:szCs w:val="22"/>
              </w:rPr>
              <w:t xml:space="preserve">all evenly, without ponding, to </w:t>
            </w:r>
            <w:r w:rsidRPr="001020BA">
              <w:rPr>
                <w:rFonts w:ascii="Arial" w:eastAsiaTheme="minorHAnsi" w:hAnsi="Arial"/>
                <w:sz w:val="22"/>
                <w:szCs w:val="22"/>
              </w:rPr>
              <w:t>outlets or surface run-off system.</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1020BA">
              <w:rPr>
                <w:rFonts w:ascii="Arial" w:eastAsiaTheme="minorHAnsi" w:hAnsi="Arial"/>
                <w:b/>
                <w:sz w:val="22"/>
                <w:szCs w:val="22"/>
              </w:rPr>
              <w:t xml:space="preserve">P8. </w:t>
            </w:r>
            <w:r>
              <w:rPr>
                <w:rFonts w:ascii="Arial" w:eastAsiaTheme="minorHAnsi" w:hAnsi="Arial"/>
                <w:sz w:val="22"/>
                <w:szCs w:val="22"/>
              </w:rPr>
              <w:t>Determine i</w:t>
            </w:r>
            <w:r w:rsidRPr="001020BA">
              <w:rPr>
                <w:rFonts w:ascii="Arial" w:eastAsiaTheme="minorHAnsi" w:hAnsi="Arial"/>
                <w:sz w:val="22"/>
                <w:szCs w:val="22"/>
              </w:rPr>
              <w:t>nit</w:t>
            </w:r>
            <w:r>
              <w:rPr>
                <w:rFonts w:ascii="Arial" w:eastAsiaTheme="minorHAnsi" w:hAnsi="Arial"/>
                <w:sz w:val="22"/>
                <w:szCs w:val="22"/>
              </w:rPr>
              <w:t xml:space="preserve">ial starting line is </w:t>
            </w:r>
            <w:r w:rsidRPr="001020BA">
              <w:rPr>
                <w:rFonts w:ascii="Arial" w:eastAsiaTheme="minorHAnsi" w:hAnsi="Arial"/>
                <w:sz w:val="22"/>
                <w:szCs w:val="22"/>
              </w:rPr>
              <w:t xml:space="preserve">and </w:t>
            </w:r>
            <w:r>
              <w:rPr>
                <w:rFonts w:ascii="Arial" w:eastAsiaTheme="minorHAnsi" w:hAnsi="Arial"/>
                <w:sz w:val="22"/>
                <w:szCs w:val="22"/>
              </w:rPr>
              <w:t xml:space="preserve">lay </w:t>
            </w:r>
            <w:r w:rsidRPr="001020BA">
              <w:rPr>
                <w:rFonts w:ascii="Arial" w:eastAsiaTheme="minorHAnsi" w:hAnsi="Arial"/>
                <w:sz w:val="22"/>
                <w:szCs w:val="22"/>
              </w:rPr>
              <w:t>pavers to line</w:t>
            </w:r>
            <w:r>
              <w:rPr>
                <w:rFonts w:ascii="Arial" w:eastAsiaTheme="minorHAnsi" w:hAnsi="Arial"/>
                <w:sz w:val="22"/>
                <w:szCs w:val="22"/>
              </w:rPr>
              <w:t xml:space="preserve"> </w:t>
            </w:r>
            <w:r w:rsidRPr="001020BA">
              <w:rPr>
                <w:rFonts w:ascii="Arial" w:eastAsiaTheme="minorHAnsi" w:hAnsi="Arial"/>
                <w:sz w:val="22"/>
                <w:szCs w:val="22"/>
              </w:rPr>
              <w:t xml:space="preserve">conforming </w:t>
            </w:r>
            <w:r w:rsidR="009B6EE0" w:rsidRPr="001020BA">
              <w:rPr>
                <w:rFonts w:ascii="Arial" w:eastAsiaTheme="minorHAnsi" w:hAnsi="Arial"/>
                <w:sz w:val="22"/>
                <w:szCs w:val="22"/>
              </w:rPr>
              <w:t>to</w:t>
            </w:r>
            <w:r w:rsidRPr="001020BA">
              <w:rPr>
                <w:rFonts w:ascii="Arial" w:eastAsiaTheme="minorHAnsi" w:hAnsi="Arial"/>
                <w:sz w:val="22"/>
                <w:szCs w:val="22"/>
              </w:rPr>
              <w:t xml:space="preserve"> specified pattern.</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6C6D3C">
              <w:rPr>
                <w:rFonts w:ascii="Arial" w:eastAsiaTheme="minorHAnsi" w:hAnsi="Arial"/>
                <w:b/>
                <w:sz w:val="22"/>
                <w:szCs w:val="22"/>
              </w:rPr>
              <w:t xml:space="preserve">P9. </w:t>
            </w:r>
            <w:r w:rsidRPr="006C6D3C">
              <w:rPr>
                <w:rFonts w:ascii="Arial" w:eastAsiaTheme="minorHAnsi" w:hAnsi="Arial"/>
                <w:sz w:val="22"/>
                <w:szCs w:val="22"/>
              </w:rPr>
              <w:t>Cut p</w:t>
            </w:r>
            <w:r w:rsidRPr="001020BA">
              <w:rPr>
                <w:rFonts w:ascii="Arial" w:eastAsiaTheme="minorHAnsi" w:hAnsi="Arial"/>
                <w:sz w:val="22"/>
                <w:szCs w:val="22"/>
              </w:rPr>
              <w:t>aving units and segments</w:t>
            </w:r>
            <w:r>
              <w:rPr>
                <w:rFonts w:ascii="Arial" w:eastAsiaTheme="minorHAnsi" w:hAnsi="Arial"/>
                <w:sz w:val="22"/>
                <w:szCs w:val="22"/>
              </w:rPr>
              <w:t xml:space="preserve"> an</w:t>
            </w:r>
            <w:r w:rsidRPr="001020BA">
              <w:rPr>
                <w:rFonts w:ascii="Arial" w:eastAsiaTheme="minorHAnsi" w:hAnsi="Arial"/>
                <w:sz w:val="22"/>
                <w:szCs w:val="22"/>
              </w:rPr>
              <w:t>d la</w:t>
            </w:r>
            <w:r>
              <w:rPr>
                <w:rFonts w:ascii="Arial" w:eastAsiaTheme="minorHAnsi" w:hAnsi="Arial"/>
                <w:sz w:val="22"/>
                <w:szCs w:val="22"/>
              </w:rPr>
              <w:t xml:space="preserve">y to designed pattern </w:t>
            </w:r>
            <w:r w:rsidRPr="001020BA">
              <w:rPr>
                <w:rFonts w:ascii="Arial" w:eastAsiaTheme="minorHAnsi" w:hAnsi="Arial"/>
                <w:sz w:val="22"/>
                <w:szCs w:val="22"/>
              </w:rPr>
              <w:t>and specifications, with joints to specifications and surf</w:t>
            </w:r>
            <w:r>
              <w:rPr>
                <w:rFonts w:ascii="Arial" w:eastAsiaTheme="minorHAnsi" w:hAnsi="Arial"/>
                <w:sz w:val="22"/>
                <w:szCs w:val="22"/>
              </w:rPr>
              <w:t xml:space="preserve">ace </w:t>
            </w:r>
            <w:r w:rsidRPr="001020BA">
              <w:rPr>
                <w:rFonts w:ascii="Arial" w:eastAsiaTheme="minorHAnsi" w:hAnsi="Arial"/>
                <w:sz w:val="22"/>
                <w:szCs w:val="22"/>
              </w:rPr>
              <w:t>finish aligned.</w:t>
            </w:r>
          </w:p>
          <w:p w:rsidR="003D02B8"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6C6D3C">
              <w:rPr>
                <w:rFonts w:ascii="Arial" w:eastAsiaTheme="minorHAnsi" w:hAnsi="Arial"/>
                <w:b/>
                <w:sz w:val="22"/>
                <w:szCs w:val="22"/>
              </w:rPr>
              <w:t xml:space="preserve">P10. </w:t>
            </w:r>
            <w:r>
              <w:rPr>
                <w:rFonts w:ascii="Arial" w:eastAsiaTheme="minorHAnsi" w:hAnsi="Arial"/>
                <w:sz w:val="22"/>
                <w:szCs w:val="22"/>
              </w:rPr>
              <w:t xml:space="preserve">Maintain finished level is </w:t>
            </w:r>
            <w:r w:rsidRPr="001020BA">
              <w:rPr>
                <w:rFonts w:ascii="Arial" w:eastAsiaTheme="minorHAnsi" w:hAnsi="Arial"/>
                <w:sz w:val="22"/>
                <w:szCs w:val="22"/>
              </w:rPr>
              <w:t>acr</w:t>
            </w:r>
            <w:r>
              <w:rPr>
                <w:rFonts w:ascii="Arial" w:eastAsiaTheme="minorHAnsi" w:hAnsi="Arial"/>
                <w:sz w:val="22"/>
                <w:szCs w:val="22"/>
              </w:rPr>
              <w:t>oss junctions between different finishes.</w:t>
            </w:r>
          </w:p>
          <w:p w:rsidR="003D02B8" w:rsidRPr="001020BA" w:rsidRDefault="003D02B8" w:rsidP="009B6EE0">
            <w:pPr>
              <w:autoSpaceDE w:val="0"/>
              <w:autoSpaceDN w:val="0"/>
              <w:adjustRightInd w:val="0"/>
              <w:spacing w:line="360" w:lineRule="auto"/>
              <w:ind w:left="450" w:hanging="450"/>
              <w:jc w:val="both"/>
              <w:rPr>
                <w:rFonts w:ascii="Arial" w:eastAsiaTheme="minorHAnsi" w:hAnsi="Arial"/>
                <w:sz w:val="22"/>
                <w:szCs w:val="22"/>
              </w:rPr>
            </w:pPr>
            <w:r w:rsidRPr="006C6D3C">
              <w:rPr>
                <w:rFonts w:ascii="Arial" w:eastAsiaTheme="minorHAnsi" w:hAnsi="Arial"/>
                <w:b/>
                <w:sz w:val="22"/>
                <w:szCs w:val="22"/>
              </w:rPr>
              <w:lastRenderedPageBreak/>
              <w:t xml:space="preserve">P11. </w:t>
            </w:r>
            <w:r w:rsidRPr="006C6D3C">
              <w:rPr>
                <w:rFonts w:ascii="Arial" w:eastAsiaTheme="minorHAnsi" w:hAnsi="Arial"/>
                <w:sz w:val="22"/>
                <w:szCs w:val="22"/>
              </w:rPr>
              <w:t>Complete p</w:t>
            </w:r>
            <w:r>
              <w:rPr>
                <w:rFonts w:ascii="Arial" w:eastAsiaTheme="minorHAnsi" w:hAnsi="Arial"/>
                <w:sz w:val="22"/>
                <w:szCs w:val="22"/>
              </w:rPr>
              <w:t xml:space="preserve">aving installation </w:t>
            </w:r>
            <w:r w:rsidRPr="001020BA">
              <w:rPr>
                <w:rFonts w:ascii="Arial" w:eastAsiaTheme="minorHAnsi" w:hAnsi="Arial"/>
                <w:sz w:val="22"/>
                <w:szCs w:val="22"/>
              </w:rPr>
              <w:t xml:space="preserve">with </w:t>
            </w:r>
            <w:r w:rsidRPr="006C6D3C">
              <w:rPr>
                <w:rFonts w:ascii="Arial" w:eastAsiaTheme="minorHAnsi" w:hAnsi="Arial"/>
                <w:bCs/>
                <w:sz w:val="22"/>
                <w:szCs w:val="22"/>
              </w:rPr>
              <w:t>joints finished</w:t>
            </w:r>
            <w:r w:rsidRPr="001020BA">
              <w:rPr>
                <w:rFonts w:ascii="Arial" w:eastAsiaTheme="minorHAnsi" w:hAnsi="Arial"/>
                <w:b/>
                <w:bCs/>
                <w:sz w:val="22"/>
                <w:szCs w:val="22"/>
              </w:rPr>
              <w:t xml:space="preserve"> </w:t>
            </w:r>
            <w:r w:rsidRPr="001020BA">
              <w:rPr>
                <w:rFonts w:ascii="Arial" w:eastAsiaTheme="minorHAnsi" w:hAnsi="Arial"/>
                <w:sz w:val="22"/>
                <w:szCs w:val="22"/>
              </w:rPr>
              <w:t>to</w:t>
            </w:r>
            <w:r>
              <w:rPr>
                <w:rFonts w:ascii="Arial" w:eastAsiaTheme="minorHAnsi" w:hAnsi="Arial"/>
                <w:sz w:val="22"/>
                <w:szCs w:val="22"/>
              </w:rPr>
              <w:t xml:space="preserve"> </w:t>
            </w:r>
            <w:r w:rsidRPr="001020BA">
              <w:rPr>
                <w:rFonts w:ascii="Arial" w:eastAsiaTheme="minorHAnsi" w:hAnsi="Arial"/>
                <w:sz w:val="22"/>
                <w:szCs w:val="22"/>
              </w:rPr>
              <w:t>specifications.</w:t>
            </w:r>
          </w:p>
          <w:p w:rsidR="003D02B8" w:rsidRPr="001020BA" w:rsidRDefault="003D02B8" w:rsidP="009B6EE0">
            <w:pPr>
              <w:autoSpaceDE w:val="0"/>
              <w:autoSpaceDN w:val="0"/>
              <w:adjustRightInd w:val="0"/>
              <w:spacing w:line="360" w:lineRule="auto"/>
              <w:ind w:left="450" w:hanging="450"/>
              <w:jc w:val="both"/>
              <w:rPr>
                <w:rFonts w:ascii="Times New Roman" w:eastAsiaTheme="minorHAnsi" w:hAnsi="Times New Roman" w:cs="Times New Roman"/>
                <w:sz w:val="22"/>
                <w:szCs w:val="22"/>
              </w:rPr>
            </w:pPr>
            <w:r w:rsidRPr="006C6D3C">
              <w:rPr>
                <w:rFonts w:ascii="Arial" w:eastAsiaTheme="minorHAnsi" w:hAnsi="Arial"/>
                <w:b/>
                <w:sz w:val="22"/>
                <w:szCs w:val="22"/>
              </w:rPr>
              <w:t xml:space="preserve">P12. </w:t>
            </w:r>
            <w:r w:rsidRPr="006C6D3C">
              <w:rPr>
                <w:rFonts w:ascii="Arial" w:eastAsiaTheme="minorHAnsi" w:hAnsi="Arial"/>
                <w:sz w:val="22"/>
                <w:szCs w:val="22"/>
              </w:rPr>
              <w:t>Clean p</w:t>
            </w:r>
            <w:r>
              <w:rPr>
                <w:rFonts w:ascii="Arial" w:eastAsiaTheme="minorHAnsi" w:hAnsi="Arial"/>
                <w:sz w:val="22"/>
                <w:szCs w:val="22"/>
              </w:rPr>
              <w:t xml:space="preserve">aving surface is </w:t>
            </w:r>
            <w:r w:rsidRPr="001020BA">
              <w:rPr>
                <w:rFonts w:ascii="Arial" w:eastAsiaTheme="minorHAnsi" w:hAnsi="Arial"/>
                <w:sz w:val="22"/>
                <w:szCs w:val="22"/>
              </w:rPr>
              <w:t>on completion to specifications.</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Default="003D02B8" w:rsidP="003D02B8">
      <w:pPr>
        <w:autoSpaceDE w:val="0"/>
        <w:autoSpaceDN w:val="0"/>
        <w:adjustRightInd w:val="0"/>
        <w:spacing w:after="240"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p>
    <w:p w:rsidR="003D02B8" w:rsidRPr="002904EE" w:rsidRDefault="003D02B8" w:rsidP="00FE6267">
      <w:pPr>
        <w:pStyle w:val="ListParagraph"/>
        <w:numPr>
          <w:ilvl w:val="0"/>
          <w:numId w:val="1141"/>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Characteristics and applications of materials for laying pavers</w:t>
      </w:r>
    </w:p>
    <w:p w:rsidR="003D02B8" w:rsidRPr="002904EE" w:rsidRDefault="003D02B8" w:rsidP="00FE6267">
      <w:pPr>
        <w:pStyle w:val="ListParagraph"/>
        <w:numPr>
          <w:ilvl w:val="0"/>
          <w:numId w:val="1141"/>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Corner geometry</w:t>
      </w:r>
    </w:p>
    <w:p w:rsidR="003D02B8" w:rsidRPr="002904EE" w:rsidRDefault="003D02B8" w:rsidP="00FE6267">
      <w:pPr>
        <w:pStyle w:val="ListParagraph"/>
        <w:numPr>
          <w:ilvl w:val="0"/>
          <w:numId w:val="1141"/>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Paving bonds and patterns, joints and finishing</w:t>
      </w:r>
    </w:p>
    <w:p w:rsidR="003D02B8" w:rsidRPr="002904EE" w:rsidRDefault="003D02B8" w:rsidP="00FE6267">
      <w:pPr>
        <w:pStyle w:val="ListParagraph"/>
        <w:numPr>
          <w:ilvl w:val="0"/>
          <w:numId w:val="1141"/>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Plans, specifications and drawings</w:t>
      </w:r>
    </w:p>
    <w:p w:rsidR="003D02B8" w:rsidRPr="002904EE" w:rsidRDefault="003D02B8" w:rsidP="00FE6267">
      <w:pPr>
        <w:pStyle w:val="ListParagraph"/>
        <w:numPr>
          <w:ilvl w:val="0"/>
          <w:numId w:val="1141"/>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Techniques for laying pavers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Default="003D02B8" w:rsidP="00FE6267">
      <w:pPr>
        <w:pStyle w:val="ListParagraph"/>
        <w:numPr>
          <w:ilvl w:val="0"/>
          <w:numId w:val="1140"/>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pave a level area of 3m x 5m with clay pavers, using sand as a bedding material on</w:t>
      </w:r>
      <w:r>
        <w:rPr>
          <w:rFonts w:ascii="Arial" w:eastAsiaTheme="minorHAnsi" w:hAnsi="Arial"/>
          <w:sz w:val="22"/>
          <w:szCs w:val="22"/>
        </w:rPr>
        <w:t xml:space="preserve"> </w:t>
      </w:r>
      <w:r w:rsidRPr="002904EE">
        <w:rPr>
          <w:rFonts w:ascii="Arial" w:eastAsiaTheme="minorHAnsi" w:hAnsi="Arial"/>
          <w:sz w:val="22"/>
          <w:szCs w:val="22"/>
        </w:rPr>
        <w:t>compacted crushed rock (closed finish with sand brushed in); and</w:t>
      </w:r>
    </w:p>
    <w:p w:rsidR="003D02B8" w:rsidRPr="002904EE" w:rsidRDefault="00292F89" w:rsidP="00FE6267">
      <w:pPr>
        <w:pStyle w:val="ListParagraph"/>
        <w:numPr>
          <w:ilvl w:val="0"/>
          <w:numId w:val="1140"/>
        </w:numPr>
        <w:autoSpaceDE w:val="0"/>
        <w:autoSpaceDN w:val="0"/>
        <w:adjustRightInd w:val="0"/>
        <w:spacing w:line="360" w:lineRule="auto"/>
        <w:jc w:val="both"/>
        <w:rPr>
          <w:rFonts w:ascii="Arial" w:eastAsiaTheme="minorHAnsi" w:hAnsi="Arial"/>
          <w:sz w:val="22"/>
          <w:szCs w:val="22"/>
        </w:rPr>
      </w:pPr>
      <w:r w:rsidRPr="002904EE">
        <w:rPr>
          <w:rFonts w:ascii="Arial" w:eastAsiaTheme="minorHAnsi" w:hAnsi="Arial"/>
          <w:sz w:val="22"/>
          <w:szCs w:val="22"/>
        </w:rPr>
        <w:t>Pave</w:t>
      </w:r>
      <w:r w:rsidR="003D02B8" w:rsidRPr="002904EE">
        <w:rPr>
          <w:rFonts w:ascii="Arial" w:eastAsiaTheme="minorHAnsi" w:hAnsi="Arial"/>
          <w:sz w:val="22"/>
          <w:szCs w:val="22"/>
        </w:rPr>
        <w:t xml:space="preserve"> an area of 3m x 5m over a fall with clay bricks, incorporating control joints and using</w:t>
      </w:r>
      <w:r w:rsidR="003D02B8">
        <w:rPr>
          <w:rFonts w:ascii="Arial" w:eastAsiaTheme="minorHAnsi" w:hAnsi="Arial"/>
          <w:sz w:val="22"/>
          <w:szCs w:val="22"/>
        </w:rPr>
        <w:t xml:space="preserve"> </w:t>
      </w:r>
      <w:r w:rsidR="003D02B8" w:rsidRPr="002904EE">
        <w:rPr>
          <w:rFonts w:ascii="Arial" w:eastAsiaTheme="minorHAnsi" w:hAnsi="Arial"/>
          <w:sz w:val="22"/>
          <w:szCs w:val="22"/>
        </w:rPr>
        <w:t>mortar as a bedding material on concrete (mortar joints finish).</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10008" w:type="dxa"/>
        <w:tblInd w:w="-113" w:type="dxa"/>
        <w:tblLook w:val="04A0" w:firstRow="1" w:lastRow="0" w:firstColumn="1" w:lastColumn="0" w:noHBand="0" w:noVBand="1"/>
      </w:tblPr>
      <w:tblGrid>
        <w:gridCol w:w="930"/>
        <w:gridCol w:w="9078"/>
      </w:tblGrid>
      <w:tr w:rsidR="003D02B8" w:rsidRPr="00D31874" w:rsidTr="00292F89">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9078"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292F89">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9078"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292F89">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9078"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Bolsters, brick buggies, buckets, builders' lines, builders squares</w:t>
            </w:r>
            <w:r w:rsidR="00292F89" w:rsidRPr="00292F89">
              <w:rPr>
                <w:rFonts w:ascii="Arial" w:eastAsiaTheme="minorHAnsi" w:hAnsi="Arial"/>
                <w:sz w:val="22"/>
                <w:szCs w:val="22"/>
              </w:rPr>
              <w:t xml:space="preserve">, </w:t>
            </w:r>
            <w:r w:rsidRPr="00292F89">
              <w:rPr>
                <w:rFonts w:ascii="Arial" w:eastAsiaTheme="minorHAnsi" w:hAnsi="Arial"/>
                <w:sz w:val="22"/>
                <w:szCs w:val="22"/>
              </w:rPr>
              <w:t>Concrete mixers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Forklifts</w:t>
            </w:r>
            <w:r w:rsidR="00292F89" w:rsidRPr="00292F89">
              <w:rPr>
                <w:rFonts w:ascii="Arial" w:eastAsiaTheme="minorHAnsi" w:hAnsi="Arial"/>
                <w:sz w:val="22"/>
                <w:szCs w:val="22"/>
              </w:rPr>
              <w:t xml:space="preserve">, </w:t>
            </w:r>
            <w:r w:rsidRPr="00292F89">
              <w:rPr>
                <w:rFonts w:ascii="Arial" w:eastAsiaTheme="minorHAnsi" w:hAnsi="Arial"/>
                <w:sz w:val="22"/>
                <w:szCs w:val="22"/>
              </w:rPr>
              <w:t>Hammers, hoses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Line blocks, line pins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Masonry saws, mason's squares measuring tapes and rules, mortar boards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Pallet trolleys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Rakes and brooms, rubber mallets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Screed boards, shovels, small petrol or diesel engines, compressors or mixers, spirit levels, straight edges, string lines</w:t>
            </w:r>
          </w:p>
          <w:p w:rsidR="003D02B8" w:rsidRPr="00292F89" w:rsidRDefault="003D02B8" w:rsidP="00292F89">
            <w:pPr>
              <w:autoSpaceDE w:val="0"/>
              <w:autoSpaceDN w:val="0"/>
              <w:adjustRightInd w:val="0"/>
              <w:spacing w:line="360" w:lineRule="auto"/>
              <w:ind w:left="360"/>
              <w:jc w:val="both"/>
              <w:rPr>
                <w:rFonts w:ascii="Arial" w:eastAsiaTheme="minorHAnsi" w:hAnsi="Arial"/>
                <w:sz w:val="22"/>
                <w:szCs w:val="22"/>
              </w:rPr>
            </w:pPr>
            <w:r w:rsidRPr="00292F89">
              <w:rPr>
                <w:rFonts w:ascii="Arial" w:eastAsiaTheme="minorHAnsi" w:hAnsi="Arial"/>
                <w:sz w:val="22"/>
                <w:szCs w:val="22"/>
              </w:rPr>
              <w:t>Trowels</w:t>
            </w:r>
          </w:p>
          <w:p w:rsidR="003D02B8" w:rsidRPr="00292F89" w:rsidRDefault="003D02B8" w:rsidP="00292F89">
            <w:pPr>
              <w:autoSpaceDE w:val="0"/>
              <w:autoSpaceDN w:val="0"/>
              <w:adjustRightInd w:val="0"/>
              <w:spacing w:line="360" w:lineRule="auto"/>
              <w:ind w:left="360"/>
              <w:jc w:val="both"/>
              <w:rPr>
                <w:rFonts w:ascii="Times New Roman" w:eastAsiaTheme="minorHAnsi" w:hAnsi="Times New Roman" w:cs="Times New Roman"/>
                <w:sz w:val="22"/>
                <w:szCs w:val="22"/>
              </w:rPr>
            </w:pPr>
            <w:r w:rsidRPr="00292F89">
              <w:rPr>
                <w:rFonts w:ascii="Arial" w:eastAsiaTheme="minorHAnsi" w:hAnsi="Arial"/>
                <w:sz w:val="22"/>
                <w:szCs w:val="22"/>
              </w:rPr>
              <w:t>Vibrating plates</w:t>
            </w:r>
            <w:r w:rsidR="00292F89">
              <w:rPr>
                <w:rFonts w:ascii="Arial" w:eastAsiaTheme="minorHAnsi" w:hAnsi="Arial"/>
                <w:sz w:val="22"/>
                <w:szCs w:val="22"/>
              </w:rPr>
              <w:t xml:space="preserve">, </w:t>
            </w:r>
            <w:r w:rsidRPr="00292F89">
              <w:rPr>
                <w:rFonts w:ascii="Arial" w:eastAsiaTheme="minorHAnsi" w:hAnsi="Arial"/>
                <w:sz w:val="22"/>
                <w:szCs w:val="22"/>
              </w:rPr>
              <w:t>Wheelbarrows</w:t>
            </w:r>
          </w:p>
        </w:tc>
      </w:tr>
    </w:tbl>
    <w:p w:rsidR="003D02B8" w:rsidRDefault="003D02B8" w:rsidP="003D02B8">
      <w:pPr>
        <w:spacing w:line="360" w:lineRule="auto"/>
        <w:ind w:right="3960"/>
        <w:rPr>
          <w:rFonts w:ascii="Arial" w:hAnsi="Arial"/>
          <w:sz w:val="22"/>
          <w:szCs w:val="22"/>
        </w:rPr>
      </w:pPr>
    </w:p>
    <w:p w:rsidR="003D02B8" w:rsidRPr="009B6EE0" w:rsidRDefault="009B6EE0" w:rsidP="00FE6267">
      <w:pPr>
        <w:pStyle w:val="Heading3"/>
        <w:numPr>
          <w:ilvl w:val="2"/>
          <w:numId w:val="615"/>
        </w:numPr>
        <w:shd w:val="clear" w:color="auto" w:fill="FFC000"/>
        <w:rPr>
          <w:b w:val="0"/>
          <w:sz w:val="24"/>
          <w:szCs w:val="24"/>
          <w:lang w:val="en-GB"/>
        </w:rPr>
      </w:pPr>
      <w:bookmarkStart w:id="69" w:name="_Toc19308356"/>
      <w:r w:rsidRPr="009B6EE0">
        <w:rPr>
          <w:sz w:val="24"/>
          <w:szCs w:val="24"/>
          <w:lang w:val="en-GB"/>
        </w:rPr>
        <w:lastRenderedPageBreak/>
        <w:t>P</w:t>
      </w:r>
      <w:r w:rsidR="003D02B8" w:rsidRPr="009B6EE0">
        <w:rPr>
          <w:sz w:val="24"/>
          <w:szCs w:val="24"/>
          <w:lang w:val="en-GB"/>
        </w:rPr>
        <w:t>erform concrete, tiles and mosaic flooring</w:t>
      </w:r>
      <w:bookmarkEnd w:id="69"/>
    </w:p>
    <w:p w:rsidR="003D02B8" w:rsidRPr="00287E66" w:rsidRDefault="003D02B8" w:rsidP="009B6EE0">
      <w:pPr>
        <w:spacing w:before="240" w:line="360" w:lineRule="auto"/>
        <w:jc w:val="both"/>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sidRPr="00081E82">
        <w:rPr>
          <w:rFonts w:ascii="Arial" w:hAnsi="Arial"/>
          <w:sz w:val="22"/>
          <w:szCs w:val="22"/>
          <w:lang w:val="en-GB"/>
        </w:rPr>
        <w:t>supervising construction works using concrete. It requires candidates to be able to assess concrete materials in their raw and finished states, identify and evaluate the characteristics of different concrete types, identify defects and impurities in concrete and understand the effect of impurities in concrete. It is appropriate for supervisors of concrete constructions.</w:t>
      </w:r>
    </w:p>
    <w:p w:rsidR="003D02B8" w:rsidRPr="00D76B30" w:rsidRDefault="003D02B8" w:rsidP="003D02B8">
      <w:pPr>
        <w:spacing w:line="360" w:lineRule="auto"/>
        <w:ind w:left="522" w:hanging="522"/>
        <w:rPr>
          <w:rFonts w:ascii="Arial" w:hAnsi="Arial"/>
          <w:noProof/>
        </w:rPr>
      </w:pPr>
    </w:p>
    <w:tbl>
      <w:tblPr>
        <w:tblStyle w:val="TableGrid30"/>
        <w:tblW w:w="9985" w:type="dxa"/>
        <w:tblLook w:val="04A0" w:firstRow="1" w:lastRow="0" w:firstColumn="1" w:lastColumn="0" w:noHBand="0" w:noVBand="1"/>
      </w:tblPr>
      <w:tblGrid>
        <w:gridCol w:w="3307"/>
        <w:gridCol w:w="667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rPr>
            </w:pPr>
            <w:r w:rsidRPr="00292F89">
              <w:rPr>
                <w:rFonts w:ascii="Arial" w:hAnsi="Arial"/>
                <w:b/>
              </w:rPr>
              <w:t>Competency Units</w:t>
            </w:r>
          </w:p>
        </w:tc>
        <w:tc>
          <w:tcPr>
            <w:tcW w:w="6678" w:type="dxa"/>
            <w:shd w:val="clear" w:color="auto" w:fill="E7E6E6" w:themeFill="background2"/>
          </w:tcPr>
          <w:p w:rsidR="003D02B8" w:rsidRPr="00292F89" w:rsidRDefault="003D02B8" w:rsidP="0042386F">
            <w:pPr>
              <w:spacing w:line="360" w:lineRule="auto"/>
              <w:rPr>
                <w:rFonts w:ascii="Arial" w:hAnsi="Arial"/>
                <w:b/>
              </w:rPr>
            </w:pPr>
            <w:r w:rsidRPr="00292F89">
              <w:rPr>
                <w:rFonts w:ascii="Arial" w:hAnsi="Arial"/>
                <w:b/>
              </w:rPr>
              <w:t>Performance Criteria</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CU1</w:t>
            </w:r>
            <w:r w:rsidRPr="00292F89">
              <w:rPr>
                <w:rFonts w:ascii="Arial" w:hAnsi="Arial"/>
                <w:noProof/>
                <w:sz w:val="22"/>
                <w:szCs w:val="22"/>
              </w:rPr>
              <w:t xml:space="preserve"> </w:t>
            </w:r>
            <w:r w:rsidRPr="00292F89">
              <w:rPr>
                <w:rFonts w:ascii="Arial" w:hAnsi="Arial"/>
                <w:sz w:val="22"/>
                <w:szCs w:val="22"/>
              </w:rPr>
              <w:t>Prepare concrete mixture</w:t>
            </w:r>
          </w:p>
        </w:tc>
        <w:tc>
          <w:tcPr>
            <w:tcW w:w="6678" w:type="dxa"/>
          </w:tcPr>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P1. </w:t>
            </w:r>
            <w:r w:rsidRPr="00292F89">
              <w:rPr>
                <w:rFonts w:ascii="Arial" w:hAnsi="Arial"/>
                <w:sz w:val="22"/>
                <w:szCs w:val="22"/>
              </w:rPr>
              <w:t xml:space="preserve">Read, and interpret drawing / layout and specification according to the job requirements. </w:t>
            </w:r>
          </w:p>
          <w:p w:rsidR="009B6EE0"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P2. </w:t>
            </w:r>
            <w:r w:rsidRPr="00292F89">
              <w:rPr>
                <w:rFonts w:ascii="Arial" w:hAnsi="Arial"/>
                <w:sz w:val="22"/>
                <w:szCs w:val="22"/>
              </w:rPr>
              <w:t xml:space="preserve">Select materials according to job requirements. </w:t>
            </w:r>
          </w:p>
          <w:p w:rsidR="009B6EE0"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P3.</w:t>
            </w:r>
            <w:r w:rsidRPr="00292F89">
              <w:rPr>
                <w:rFonts w:ascii="Arial" w:hAnsi="Arial"/>
                <w:sz w:val="22"/>
                <w:szCs w:val="22"/>
              </w:rPr>
              <w:t xml:space="preserve"> Select and use PPE as per the job requirements.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P4. </w:t>
            </w:r>
            <w:r w:rsidRPr="00292F89">
              <w:rPr>
                <w:rFonts w:ascii="Arial" w:hAnsi="Arial"/>
                <w:sz w:val="22"/>
                <w:szCs w:val="22"/>
              </w:rPr>
              <w:t xml:space="preserve">Select and use required tools and equipment as per the job requirements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P5. </w:t>
            </w:r>
            <w:r w:rsidRPr="00292F89">
              <w:rPr>
                <w:rFonts w:ascii="Arial" w:hAnsi="Arial"/>
                <w:sz w:val="22"/>
                <w:szCs w:val="22"/>
              </w:rPr>
              <w:t xml:space="preserve">Prepare materials as per the job requirement following standard procedures. </w:t>
            </w:r>
          </w:p>
          <w:p w:rsidR="003D02B8" w:rsidRPr="00292F89" w:rsidRDefault="003D02B8" w:rsidP="00292F89">
            <w:pPr>
              <w:spacing w:line="360" w:lineRule="auto"/>
              <w:ind w:left="540" w:hanging="540"/>
              <w:jc w:val="both"/>
              <w:rPr>
                <w:rFonts w:ascii="Arial" w:hAnsi="Arial"/>
                <w:iCs/>
                <w:sz w:val="22"/>
                <w:szCs w:val="22"/>
              </w:rPr>
            </w:pPr>
            <w:r w:rsidRPr="00292F89">
              <w:rPr>
                <w:rFonts w:ascii="Arial" w:hAnsi="Arial"/>
                <w:b/>
                <w:sz w:val="22"/>
                <w:szCs w:val="22"/>
              </w:rPr>
              <w:t xml:space="preserve">P6. </w:t>
            </w:r>
            <w:r w:rsidRPr="00292F89">
              <w:rPr>
                <w:rFonts w:ascii="Arial" w:hAnsi="Arial"/>
                <w:sz w:val="22"/>
                <w:szCs w:val="22"/>
              </w:rPr>
              <w:t>Mix materials as per the job requirement following standard procedures. Transport concrete mix as per the job requirement following standard procedures.</w:t>
            </w:r>
          </w:p>
        </w:tc>
      </w:tr>
      <w:tr w:rsidR="003D02B8" w:rsidRPr="00292F89" w:rsidTr="009B6EE0">
        <w:trPr>
          <w:trHeight w:val="1693"/>
        </w:trPr>
        <w:tc>
          <w:tcPr>
            <w:tcW w:w="3307" w:type="dxa"/>
          </w:tcPr>
          <w:p w:rsidR="003D02B8" w:rsidRPr="00292F89" w:rsidRDefault="003D02B8" w:rsidP="0042386F">
            <w:pPr>
              <w:spacing w:line="360" w:lineRule="auto"/>
              <w:rPr>
                <w:rFonts w:ascii="Arial" w:hAnsi="Arial"/>
                <w:noProof/>
              </w:rPr>
            </w:pPr>
            <w:r w:rsidRPr="00292F89">
              <w:rPr>
                <w:rFonts w:ascii="Arial" w:hAnsi="Arial"/>
                <w:b/>
                <w:noProof/>
              </w:rPr>
              <w:t xml:space="preserve">CU2 </w:t>
            </w:r>
            <w:r w:rsidRPr="00292F89">
              <w:rPr>
                <w:rFonts w:ascii="Arial" w:hAnsi="Arial"/>
                <w:sz w:val="22"/>
                <w:szCs w:val="22"/>
              </w:rPr>
              <w:t>Perform concrete flooring</w:t>
            </w:r>
          </w:p>
        </w:tc>
        <w:tc>
          <w:tcPr>
            <w:tcW w:w="6678" w:type="dxa"/>
          </w:tcPr>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rPr>
              <w:t>P1</w:t>
            </w:r>
            <w:r w:rsidRPr="00292F89">
              <w:rPr>
                <w:rFonts w:ascii="Arial" w:hAnsi="Arial"/>
                <w:b/>
                <w:sz w:val="22"/>
                <w:szCs w:val="22"/>
              </w:rPr>
              <w:t xml:space="preserve">. </w:t>
            </w:r>
            <w:r w:rsidRPr="00292F89">
              <w:rPr>
                <w:rFonts w:ascii="Arial" w:hAnsi="Arial"/>
                <w:sz w:val="22"/>
                <w:szCs w:val="22"/>
              </w:rPr>
              <w:t xml:space="preserve">Prepare surfaces as per the job requirement following standard procedure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P2. </w:t>
            </w:r>
            <w:r w:rsidRPr="00292F89">
              <w:rPr>
                <w:rFonts w:ascii="Arial" w:hAnsi="Arial"/>
                <w:sz w:val="22"/>
                <w:szCs w:val="22"/>
              </w:rPr>
              <w:t>Lay the concrete mixtures as per the job requirement following standard procedure</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P3. </w:t>
            </w:r>
            <w:r w:rsidRPr="00292F89">
              <w:rPr>
                <w:rFonts w:ascii="Arial" w:hAnsi="Arial"/>
                <w:sz w:val="22"/>
                <w:szCs w:val="22"/>
              </w:rPr>
              <w:t xml:space="preserve">Compact the concrete mixtures/surfaces 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P4. </w:t>
            </w:r>
            <w:r w:rsidRPr="00292F89">
              <w:rPr>
                <w:rFonts w:ascii="Arial" w:hAnsi="Arial"/>
                <w:sz w:val="22"/>
                <w:szCs w:val="22"/>
              </w:rPr>
              <w:t xml:space="preserve">Plaster the floor surfaces following standard practices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P5. </w:t>
            </w:r>
            <w:r w:rsidRPr="00292F89">
              <w:rPr>
                <w:rFonts w:ascii="Arial" w:hAnsi="Arial"/>
                <w:sz w:val="22"/>
                <w:szCs w:val="22"/>
              </w:rPr>
              <w:t xml:space="preserve">Prepare and apply cement slurry to the surfaces as per the job requirement following standard procedures. </w:t>
            </w:r>
          </w:p>
          <w:p w:rsidR="003D02B8" w:rsidRPr="00292F89" w:rsidRDefault="003D02B8" w:rsidP="009B6EE0">
            <w:pPr>
              <w:spacing w:line="360" w:lineRule="auto"/>
              <w:ind w:left="540" w:hanging="540"/>
              <w:jc w:val="both"/>
              <w:rPr>
                <w:rFonts w:ascii="Arial" w:hAnsi="Arial"/>
                <w:iCs/>
              </w:rPr>
            </w:pPr>
            <w:r w:rsidRPr="00292F89">
              <w:rPr>
                <w:rFonts w:ascii="Arial" w:hAnsi="Arial"/>
                <w:b/>
                <w:sz w:val="22"/>
                <w:szCs w:val="22"/>
              </w:rPr>
              <w:t xml:space="preserve">P6. </w:t>
            </w:r>
            <w:r w:rsidRPr="00292F89">
              <w:rPr>
                <w:rFonts w:ascii="Arial" w:hAnsi="Arial"/>
                <w:sz w:val="22"/>
                <w:szCs w:val="22"/>
              </w:rPr>
              <w:t>Cure the floor</w:t>
            </w:r>
            <w:r w:rsidRPr="00292F89">
              <w:rPr>
                <w:rFonts w:ascii="Arial" w:hAnsi="Arial"/>
              </w:rPr>
              <w:t xml:space="preserve"> surfaces following standard practices.</w:t>
            </w:r>
          </w:p>
        </w:tc>
      </w:tr>
      <w:tr w:rsidR="003D02B8" w:rsidRPr="00292F89" w:rsidTr="009B6EE0">
        <w:trPr>
          <w:trHeight w:val="1693"/>
        </w:trPr>
        <w:tc>
          <w:tcPr>
            <w:tcW w:w="3307" w:type="dxa"/>
          </w:tcPr>
          <w:p w:rsidR="003D02B8" w:rsidRPr="00292F89" w:rsidRDefault="003D02B8" w:rsidP="0042386F">
            <w:pPr>
              <w:spacing w:line="360" w:lineRule="auto"/>
              <w:ind w:right="-59"/>
              <w:rPr>
                <w:rFonts w:ascii="Arial" w:hAnsi="Arial"/>
                <w:noProof/>
              </w:rPr>
            </w:pPr>
            <w:r w:rsidRPr="00292F89">
              <w:rPr>
                <w:rFonts w:ascii="Arial" w:hAnsi="Arial"/>
                <w:noProof/>
              </w:rPr>
              <w:t xml:space="preserve"> </w:t>
            </w:r>
            <w:r w:rsidRPr="00292F89">
              <w:rPr>
                <w:rFonts w:ascii="Arial" w:hAnsi="Arial"/>
                <w:b/>
                <w:noProof/>
              </w:rPr>
              <w:t>CU3</w:t>
            </w:r>
            <w:r w:rsidRPr="00292F89">
              <w:rPr>
                <w:rFonts w:ascii="Arial" w:hAnsi="Arial"/>
                <w:noProof/>
              </w:rPr>
              <w:t xml:space="preserve"> </w:t>
            </w:r>
            <w:r w:rsidRPr="00292F89">
              <w:rPr>
                <w:rFonts w:ascii="Arial" w:hAnsi="Arial"/>
                <w:sz w:val="22"/>
                <w:szCs w:val="22"/>
              </w:rPr>
              <w:t>Perform tiles flooring</w:t>
            </w:r>
          </w:p>
        </w:tc>
        <w:tc>
          <w:tcPr>
            <w:tcW w:w="6678" w:type="dxa"/>
          </w:tcPr>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P1.</w:t>
            </w:r>
            <w:r w:rsidR="009B6EE0" w:rsidRPr="00292F89">
              <w:rPr>
                <w:rFonts w:ascii="Arial" w:hAnsi="Arial"/>
                <w:b/>
                <w:sz w:val="22"/>
                <w:szCs w:val="22"/>
              </w:rPr>
              <w:t xml:space="preserve"> </w:t>
            </w:r>
            <w:r w:rsidRPr="00292F89">
              <w:rPr>
                <w:rFonts w:ascii="Arial" w:hAnsi="Arial"/>
                <w:sz w:val="22"/>
                <w:szCs w:val="22"/>
              </w:rPr>
              <w:t xml:space="preserve">Prepare surfaces as per the job requirement 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P2. </w:t>
            </w:r>
            <w:r w:rsidRPr="00292F89">
              <w:rPr>
                <w:rFonts w:ascii="Arial" w:hAnsi="Arial"/>
                <w:sz w:val="22"/>
                <w:szCs w:val="22"/>
              </w:rPr>
              <w:t xml:space="preserve">Prepare tiles as per the job requirement 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P3.</w:t>
            </w:r>
            <w:r w:rsidR="009B6EE0" w:rsidRPr="00292F89">
              <w:rPr>
                <w:rFonts w:ascii="Arial" w:hAnsi="Arial"/>
                <w:b/>
                <w:sz w:val="22"/>
                <w:szCs w:val="22"/>
              </w:rPr>
              <w:t xml:space="preserve"> </w:t>
            </w:r>
            <w:r w:rsidRPr="00292F89">
              <w:rPr>
                <w:rFonts w:ascii="Arial" w:hAnsi="Arial"/>
                <w:sz w:val="22"/>
                <w:szCs w:val="22"/>
              </w:rPr>
              <w:t xml:space="preserve">Plaster the floor surfaces as per the job requirement 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P4.</w:t>
            </w:r>
            <w:r w:rsidRPr="00292F89">
              <w:rPr>
                <w:rFonts w:ascii="Arial" w:hAnsi="Arial"/>
                <w:sz w:val="22"/>
                <w:szCs w:val="22"/>
              </w:rPr>
              <w:t xml:space="preserve"> Prepare and apply cement slurry as per the job requirement </w:t>
            </w:r>
            <w:r w:rsidRPr="00292F89">
              <w:rPr>
                <w:rFonts w:ascii="Arial" w:hAnsi="Arial"/>
                <w:sz w:val="22"/>
                <w:szCs w:val="22"/>
              </w:rPr>
              <w:lastRenderedPageBreak/>
              <w:t xml:space="preserve">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 xml:space="preserve">P5. </w:t>
            </w:r>
            <w:r w:rsidRPr="00292F89">
              <w:rPr>
                <w:rFonts w:ascii="Arial" w:hAnsi="Arial"/>
                <w:sz w:val="22"/>
                <w:szCs w:val="22"/>
              </w:rPr>
              <w:t xml:space="preserve">Lay floor tiles as per the job requirement following standard procedures. </w:t>
            </w:r>
          </w:p>
          <w:p w:rsidR="003D02B8" w:rsidRPr="00292F89" w:rsidRDefault="003D02B8" w:rsidP="009B6EE0">
            <w:pPr>
              <w:spacing w:line="360" w:lineRule="auto"/>
              <w:ind w:left="540" w:hanging="540"/>
              <w:jc w:val="both"/>
              <w:rPr>
                <w:rFonts w:ascii="Arial" w:hAnsi="Arial"/>
                <w:sz w:val="22"/>
                <w:szCs w:val="22"/>
              </w:rPr>
            </w:pPr>
            <w:r w:rsidRPr="00292F89">
              <w:rPr>
                <w:rFonts w:ascii="Arial" w:hAnsi="Arial"/>
                <w:b/>
                <w:sz w:val="22"/>
                <w:szCs w:val="22"/>
              </w:rPr>
              <w:t>P6.</w:t>
            </w:r>
            <w:r w:rsidR="009B6EE0" w:rsidRPr="00292F89">
              <w:rPr>
                <w:rFonts w:ascii="Arial" w:hAnsi="Arial"/>
                <w:b/>
                <w:sz w:val="22"/>
                <w:szCs w:val="22"/>
              </w:rPr>
              <w:t xml:space="preserve"> </w:t>
            </w:r>
            <w:r w:rsidRPr="00292F89">
              <w:rPr>
                <w:rFonts w:ascii="Arial" w:hAnsi="Arial"/>
                <w:sz w:val="22"/>
                <w:szCs w:val="22"/>
              </w:rPr>
              <w:t xml:space="preserve">Cure the floor surfaces following standard practices. </w:t>
            </w:r>
          </w:p>
          <w:p w:rsidR="003D02B8" w:rsidRPr="00292F89" w:rsidRDefault="003D02B8" w:rsidP="009B6EE0">
            <w:pPr>
              <w:spacing w:line="360" w:lineRule="auto"/>
              <w:ind w:left="540" w:hanging="540"/>
              <w:jc w:val="both"/>
              <w:rPr>
                <w:rFonts w:ascii="Arial" w:hAnsi="Arial"/>
                <w:bCs/>
                <w:iCs/>
              </w:rPr>
            </w:pPr>
            <w:r w:rsidRPr="00292F89">
              <w:rPr>
                <w:rFonts w:ascii="Arial" w:hAnsi="Arial"/>
                <w:b/>
                <w:sz w:val="22"/>
                <w:szCs w:val="22"/>
              </w:rPr>
              <w:t xml:space="preserve">P7. </w:t>
            </w:r>
            <w:r w:rsidRPr="00292F89">
              <w:rPr>
                <w:rFonts w:ascii="Arial" w:hAnsi="Arial"/>
                <w:sz w:val="22"/>
                <w:szCs w:val="22"/>
              </w:rPr>
              <w:t>Finish the floor surfaces as per the job requirement following standard procedures.</w:t>
            </w:r>
          </w:p>
        </w:tc>
      </w:tr>
      <w:tr w:rsidR="003D02B8" w:rsidRPr="00292F89" w:rsidTr="009B6EE0">
        <w:trPr>
          <w:trHeight w:val="1693"/>
        </w:trPr>
        <w:tc>
          <w:tcPr>
            <w:tcW w:w="3307" w:type="dxa"/>
          </w:tcPr>
          <w:p w:rsidR="003D02B8" w:rsidRPr="00292F89" w:rsidRDefault="003D02B8" w:rsidP="0042386F">
            <w:pPr>
              <w:spacing w:line="360" w:lineRule="auto"/>
              <w:ind w:right="-59"/>
              <w:rPr>
                <w:rFonts w:ascii="Arial" w:hAnsi="Arial"/>
                <w:noProof/>
              </w:rPr>
            </w:pPr>
            <w:r w:rsidRPr="00292F89">
              <w:rPr>
                <w:rFonts w:ascii="Arial" w:hAnsi="Arial"/>
                <w:b/>
                <w:noProof/>
              </w:rPr>
              <w:lastRenderedPageBreak/>
              <w:t>CU4</w:t>
            </w:r>
            <w:r w:rsidRPr="00292F89">
              <w:rPr>
                <w:rFonts w:ascii="Arial" w:hAnsi="Arial"/>
              </w:rPr>
              <w:t xml:space="preserve"> </w:t>
            </w:r>
            <w:r w:rsidRPr="00292F89">
              <w:rPr>
                <w:rFonts w:ascii="Arial" w:hAnsi="Arial"/>
                <w:sz w:val="22"/>
                <w:szCs w:val="22"/>
              </w:rPr>
              <w:t>Perform mosaic flooring</w:t>
            </w:r>
          </w:p>
        </w:tc>
        <w:tc>
          <w:tcPr>
            <w:tcW w:w="6678" w:type="dxa"/>
          </w:tcPr>
          <w:p w:rsidR="003D02B8" w:rsidRPr="00292F89" w:rsidRDefault="003D02B8" w:rsidP="009B6EE0">
            <w:pPr>
              <w:spacing w:line="360" w:lineRule="auto"/>
              <w:ind w:left="540" w:hanging="540"/>
              <w:jc w:val="both"/>
              <w:rPr>
                <w:rFonts w:ascii="Arial" w:hAnsi="Arial"/>
              </w:rPr>
            </w:pPr>
            <w:r w:rsidRPr="00292F89">
              <w:rPr>
                <w:rFonts w:ascii="Arial" w:hAnsi="Arial"/>
                <w:b/>
              </w:rPr>
              <w:t xml:space="preserve">P1. </w:t>
            </w:r>
            <w:r w:rsidRPr="00292F89">
              <w:rPr>
                <w:rFonts w:ascii="Arial" w:hAnsi="Arial"/>
              </w:rPr>
              <w:t xml:space="preserve">Prepare surfaces as per the job requirement following standard procedure. </w:t>
            </w:r>
          </w:p>
          <w:p w:rsidR="003D02B8" w:rsidRPr="00292F89" w:rsidRDefault="003D02B8" w:rsidP="009B6EE0">
            <w:pPr>
              <w:spacing w:line="360" w:lineRule="auto"/>
              <w:ind w:left="540" w:hanging="540"/>
              <w:jc w:val="both"/>
              <w:rPr>
                <w:rFonts w:ascii="Arial" w:hAnsi="Arial"/>
              </w:rPr>
            </w:pPr>
            <w:r w:rsidRPr="00292F89">
              <w:rPr>
                <w:rFonts w:ascii="Arial" w:hAnsi="Arial"/>
                <w:b/>
              </w:rPr>
              <w:t xml:space="preserve">P2. </w:t>
            </w:r>
            <w:r w:rsidRPr="00292F89">
              <w:rPr>
                <w:rFonts w:ascii="Arial" w:hAnsi="Arial"/>
              </w:rPr>
              <w:t xml:space="preserve">Place the stripes as per the job requirement following standard practices. </w:t>
            </w:r>
          </w:p>
          <w:p w:rsidR="003D02B8" w:rsidRPr="00292F89" w:rsidRDefault="003D02B8" w:rsidP="009B6EE0">
            <w:pPr>
              <w:spacing w:line="360" w:lineRule="auto"/>
              <w:ind w:left="540" w:hanging="540"/>
              <w:jc w:val="both"/>
              <w:rPr>
                <w:rFonts w:ascii="Arial" w:hAnsi="Arial"/>
              </w:rPr>
            </w:pPr>
            <w:r w:rsidRPr="00292F89">
              <w:rPr>
                <w:rFonts w:ascii="Arial" w:hAnsi="Arial"/>
                <w:b/>
              </w:rPr>
              <w:t>P3.</w:t>
            </w:r>
            <w:r w:rsidR="009B6EE0" w:rsidRPr="00292F89">
              <w:rPr>
                <w:rFonts w:ascii="Arial" w:hAnsi="Arial"/>
                <w:b/>
              </w:rPr>
              <w:t xml:space="preserve"> </w:t>
            </w:r>
            <w:r w:rsidRPr="00292F89">
              <w:rPr>
                <w:rFonts w:ascii="Arial" w:hAnsi="Arial"/>
              </w:rPr>
              <w:t xml:space="preserve">Pour the concrete mixtures as per the job requirement following standard procedure. </w:t>
            </w:r>
          </w:p>
          <w:p w:rsidR="003D02B8" w:rsidRPr="00292F89" w:rsidRDefault="003D02B8" w:rsidP="009B6EE0">
            <w:pPr>
              <w:spacing w:line="360" w:lineRule="auto"/>
              <w:ind w:left="540" w:hanging="540"/>
              <w:jc w:val="both"/>
              <w:rPr>
                <w:rFonts w:ascii="Arial" w:hAnsi="Arial"/>
              </w:rPr>
            </w:pPr>
            <w:r w:rsidRPr="00292F89">
              <w:rPr>
                <w:rFonts w:ascii="Arial" w:hAnsi="Arial"/>
                <w:b/>
              </w:rPr>
              <w:t>P4.</w:t>
            </w:r>
            <w:r w:rsidR="009B6EE0" w:rsidRPr="00292F89">
              <w:rPr>
                <w:rFonts w:ascii="Arial" w:hAnsi="Arial"/>
                <w:b/>
              </w:rPr>
              <w:t xml:space="preserve"> </w:t>
            </w:r>
            <w:r w:rsidRPr="00292F89">
              <w:rPr>
                <w:rFonts w:ascii="Arial" w:hAnsi="Arial"/>
              </w:rPr>
              <w:t xml:space="preserve">Compact the concrete mixtures/surfaces of following standard procedures. </w:t>
            </w:r>
          </w:p>
          <w:p w:rsidR="003D02B8" w:rsidRPr="00292F89" w:rsidRDefault="003D02B8" w:rsidP="009B6EE0">
            <w:pPr>
              <w:spacing w:line="360" w:lineRule="auto"/>
              <w:ind w:left="540" w:hanging="540"/>
              <w:jc w:val="both"/>
              <w:rPr>
                <w:rFonts w:ascii="Arial" w:hAnsi="Arial"/>
              </w:rPr>
            </w:pPr>
            <w:r w:rsidRPr="00292F89">
              <w:rPr>
                <w:rFonts w:ascii="Arial" w:hAnsi="Arial"/>
                <w:b/>
              </w:rPr>
              <w:t xml:space="preserve">P5. </w:t>
            </w:r>
            <w:r w:rsidRPr="00292F89">
              <w:rPr>
                <w:rFonts w:ascii="Arial" w:hAnsi="Arial"/>
              </w:rPr>
              <w:t xml:space="preserve">Prepare mosaic mix as per the job requirement following standard practices. </w:t>
            </w:r>
          </w:p>
          <w:p w:rsidR="003D02B8" w:rsidRPr="00292F89" w:rsidRDefault="003D02B8" w:rsidP="009B6EE0">
            <w:pPr>
              <w:spacing w:line="360" w:lineRule="auto"/>
              <w:ind w:left="540" w:hanging="540"/>
              <w:jc w:val="both"/>
              <w:rPr>
                <w:rFonts w:ascii="Arial" w:hAnsi="Arial"/>
              </w:rPr>
            </w:pPr>
            <w:r w:rsidRPr="00292F89">
              <w:rPr>
                <w:rFonts w:ascii="Arial" w:hAnsi="Arial"/>
                <w:b/>
              </w:rPr>
              <w:t xml:space="preserve">P6. </w:t>
            </w:r>
            <w:r w:rsidRPr="00292F89">
              <w:rPr>
                <w:rFonts w:ascii="Arial" w:hAnsi="Arial"/>
              </w:rPr>
              <w:t xml:space="preserve">Pour and compact mosaic mix as per the job requirement following standard procedures. </w:t>
            </w:r>
          </w:p>
          <w:p w:rsidR="003D02B8" w:rsidRPr="00292F89" w:rsidRDefault="003D02B8" w:rsidP="009B6EE0">
            <w:pPr>
              <w:spacing w:line="360" w:lineRule="auto"/>
              <w:ind w:left="540" w:hanging="540"/>
              <w:jc w:val="both"/>
              <w:rPr>
                <w:rFonts w:ascii="Arial" w:hAnsi="Arial"/>
                <w:bCs/>
                <w:iCs/>
              </w:rPr>
            </w:pPr>
            <w:r w:rsidRPr="00292F89">
              <w:rPr>
                <w:rFonts w:ascii="Arial" w:hAnsi="Arial"/>
                <w:b/>
              </w:rPr>
              <w:t xml:space="preserve">P7. </w:t>
            </w:r>
            <w:r w:rsidRPr="00292F89">
              <w:rPr>
                <w:rFonts w:ascii="Arial" w:hAnsi="Arial"/>
              </w:rPr>
              <w:t xml:space="preserve">Finish the floor surfaces as per the job requirement following standard procedures. </w:t>
            </w:r>
            <w:r w:rsidRPr="00292F89">
              <w:rPr>
                <w:rFonts w:ascii="Arial" w:hAnsi="Arial"/>
                <w:bCs/>
                <w:iCs/>
              </w:rPr>
              <w:t xml:space="preserve"> </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D76B30">
        <w:rPr>
          <w:rFonts w:ascii="Arial" w:hAnsi="Arial"/>
          <w:b/>
        </w:rPr>
        <w:t>Knowledge &amp; Understanding</w:t>
      </w:r>
    </w:p>
    <w:p w:rsidR="003D02B8" w:rsidRPr="00292F89" w:rsidRDefault="003D02B8" w:rsidP="009B6EE0">
      <w:pPr>
        <w:pStyle w:val="ListParagraph"/>
        <w:autoSpaceDE w:val="0"/>
        <w:autoSpaceDN w:val="0"/>
        <w:adjustRightInd w:val="0"/>
        <w:spacing w:after="240" w:line="360" w:lineRule="auto"/>
        <w:ind w:left="0" w:right="387"/>
        <w:jc w:val="both"/>
        <w:rPr>
          <w:rFonts w:ascii="Arial" w:hAnsi="Arial"/>
          <w:sz w:val="22"/>
          <w:szCs w:val="22"/>
        </w:rPr>
      </w:pPr>
      <w:r w:rsidRPr="00292F89">
        <w:rPr>
          <w:rFonts w:ascii="Arial" w:hAnsi="Arial"/>
          <w:color w:val="000000"/>
          <w:sz w:val="22"/>
          <w:szCs w:val="22"/>
          <w:lang w:bidi="en-US"/>
        </w:rPr>
        <w:t xml:space="preserve">The candidate must be able to demonstrate underpinning knowledge and </w:t>
      </w:r>
      <w:r w:rsidRPr="00292F89">
        <w:rPr>
          <w:rFonts w:ascii="Arial" w:hAnsi="Arial"/>
          <w:sz w:val="22"/>
          <w:szCs w:val="22"/>
          <w:lang w:val="en-GB"/>
        </w:rPr>
        <w:t xml:space="preserve">understanding </w:t>
      </w:r>
      <w:r w:rsidRPr="00292F89">
        <w:rPr>
          <w:rFonts w:ascii="Arial" w:hAnsi="Arial"/>
          <w:color w:val="000000"/>
          <w:sz w:val="22"/>
          <w:szCs w:val="22"/>
          <w:lang w:bidi="en-US"/>
        </w:rPr>
        <w:t>required to carry out tasks covered in this competency standard. This includes the knowledge of:</w:t>
      </w:r>
      <w:r w:rsidRPr="00292F89">
        <w:rPr>
          <w:rFonts w:ascii="Arial" w:hAnsi="Arial"/>
          <w:sz w:val="22"/>
          <w:szCs w:val="22"/>
        </w:rPr>
        <w:t xml:space="preserve">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Occupational Health and Safety (OHS) Regulations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Composition, properties and specifications of flooring mixtures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Economic use of materials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Estimation of materials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Basic applied mathematics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 xml:space="preserve">Repair and maintenance work </w:t>
      </w:r>
    </w:p>
    <w:p w:rsidR="003D02B8" w:rsidRPr="00292F89" w:rsidRDefault="003D02B8" w:rsidP="00FE6267">
      <w:pPr>
        <w:pStyle w:val="ListParagraph"/>
        <w:numPr>
          <w:ilvl w:val="0"/>
          <w:numId w:val="1138"/>
        </w:numPr>
        <w:autoSpaceDE w:val="0"/>
        <w:autoSpaceDN w:val="0"/>
        <w:adjustRightInd w:val="0"/>
        <w:spacing w:after="240" w:line="360" w:lineRule="auto"/>
        <w:ind w:right="387"/>
        <w:jc w:val="both"/>
        <w:rPr>
          <w:rFonts w:ascii="Arial" w:hAnsi="Arial"/>
          <w:sz w:val="22"/>
          <w:szCs w:val="22"/>
        </w:rPr>
      </w:pPr>
      <w:r w:rsidRPr="00292F89">
        <w:rPr>
          <w:rFonts w:ascii="Arial" w:hAnsi="Arial"/>
          <w:sz w:val="22"/>
          <w:szCs w:val="22"/>
        </w:rPr>
        <w:t>Tiles design and decorations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292F89" w:rsidRDefault="003D02B8" w:rsidP="003D02B8">
      <w:pPr>
        <w:spacing w:line="360" w:lineRule="auto"/>
        <w:ind w:right="297"/>
        <w:rPr>
          <w:rFonts w:ascii="Arial" w:hAnsi="Arial"/>
          <w:sz w:val="22"/>
          <w:szCs w:val="22"/>
        </w:rPr>
      </w:pPr>
      <w:r w:rsidRPr="00292F89">
        <w:rPr>
          <w:rFonts w:ascii="Arial" w:hAnsi="Arial"/>
          <w:sz w:val="22"/>
          <w:szCs w:val="22"/>
        </w:rPr>
        <w:lastRenderedPageBreak/>
        <w:t xml:space="preserve">The candidate needs to produce following critical evidence(s) in order to be competent in this competency standard: </w:t>
      </w:r>
    </w:p>
    <w:p w:rsidR="003D02B8" w:rsidRPr="00292F89" w:rsidRDefault="003D02B8" w:rsidP="00FE6267">
      <w:pPr>
        <w:pStyle w:val="ListParagraph"/>
        <w:numPr>
          <w:ilvl w:val="0"/>
          <w:numId w:val="1139"/>
        </w:numPr>
        <w:spacing w:line="360" w:lineRule="auto"/>
        <w:ind w:right="297"/>
        <w:rPr>
          <w:rFonts w:ascii="Arial" w:hAnsi="Arial"/>
          <w:sz w:val="22"/>
          <w:szCs w:val="22"/>
        </w:rPr>
      </w:pPr>
      <w:r w:rsidRPr="00292F89">
        <w:rPr>
          <w:rFonts w:ascii="Arial" w:hAnsi="Arial"/>
        </w:rPr>
        <w:t xml:space="preserve">Demonstrate compliance with hygiene and safety regulations applicable to work operations at all times. </w:t>
      </w:r>
    </w:p>
    <w:p w:rsidR="003D02B8" w:rsidRPr="00292F89" w:rsidRDefault="003D02B8" w:rsidP="00FE6267">
      <w:pPr>
        <w:pStyle w:val="ListParagraph"/>
        <w:numPr>
          <w:ilvl w:val="0"/>
          <w:numId w:val="1139"/>
        </w:numPr>
        <w:spacing w:line="360" w:lineRule="auto"/>
        <w:ind w:right="297"/>
        <w:rPr>
          <w:rFonts w:ascii="Arial" w:hAnsi="Arial"/>
          <w:sz w:val="22"/>
          <w:szCs w:val="22"/>
        </w:rPr>
      </w:pPr>
      <w:r w:rsidRPr="00292F89">
        <w:rPr>
          <w:rFonts w:ascii="Arial" w:hAnsi="Arial"/>
        </w:rPr>
        <w:t xml:space="preserve">Prepare the flooring materials as per the job requirements. </w:t>
      </w:r>
    </w:p>
    <w:p w:rsidR="003D02B8" w:rsidRPr="00292F89" w:rsidRDefault="003D02B8" w:rsidP="00FE6267">
      <w:pPr>
        <w:pStyle w:val="ListParagraph"/>
        <w:numPr>
          <w:ilvl w:val="0"/>
          <w:numId w:val="1139"/>
        </w:numPr>
        <w:spacing w:line="360" w:lineRule="auto"/>
        <w:ind w:right="297"/>
        <w:rPr>
          <w:rFonts w:ascii="Arial" w:hAnsi="Arial"/>
          <w:sz w:val="22"/>
          <w:szCs w:val="22"/>
        </w:rPr>
      </w:pPr>
      <w:r w:rsidRPr="00292F89">
        <w:rPr>
          <w:rFonts w:ascii="Arial" w:hAnsi="Arial"/>
        </w:rPr>
        <w:t>Finish the floor surfaces as per the job requirement following standard procedures</w:t>
      </w:r>
    </w:p>
    <w:p w:rsidR="003D02B8" w:rsidRPr="00292F89" w:rsidRDefault="003D02B8" w:rsidP="003D02B8">
      <w:pPr>
        <w:spacing w:line="360" w:lineRule="auto"/>
        <w:ind w:left="360"/>
        <w:rPr>
          <w:rFonts w:ascii="Arial" w:hAnsi="Arial"/>
          <w:b/>
          <w:bCs/>
          <w:lang w:val="en-GB"/>
        </w:rPr>
      </w:pPr>
      <w:r w:rsidRPr="00292F89">
        <w:rPr>
          <w:rFonts w:ascii="Arial" w:hAnsi="Arial"/>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292F89" w:rsidTr="0042386F">
        <w:tc>
          <w:tcPr>
            <w:tcW w:w="930" w:type="dxa"/>
          </w:tcPr>
          <w:p w:rsidR="003D02B8" w:rsidRPr="00292F89" w:rsidRDefault="003D02B8" w:rsidP="0042386F">
            <w:pPr>
              <w:spacing w:line="360" w:lineRule="auto"/>
              <w:ind w:hanging="1"/>
              <w:rPr>
                <w:rFonts w:ascii="Arial" w:hAnsi="Arial"/>
                <w:b/>
                <w:bCs/>
                <w:lang w:val="en-GB"/>
              </w:rPr>
            </w:pPr>
            <w:r w:rsidRPr="00292F89">
              <w:rPr>
                <w:rFonts w:ascii="Arial" w:hAnsi="Arial"/>
                <w:b/>
                <w:bCs/>
                <w:lang w:val="en-GB"/>
              </w:rPr>
              <w:t>S No.</w:t>
            </w:r>
          </w:p>
        </w:tc>
        <w:tc>
          <w:tcPr>
            <w:tcW w:w="6095" w:type="dxa"/>
          </w:tcPr>
          <w:p w:rsidR="003D02B8" w:rsidRPr="00292F89" w:rsidRDefault="003D02B8" w:rsidP="0042386F">
            <w:pPr>
              <w:spacing w:line="360" w:lineRule="auto"/>
              <w:rPr>
                <w:rFonts w:ascii="Arial" w:hAnsi="Arial"/>
                <w:b/>
                <w:bCs/>
                <w:lang w:val="en-GB"/>
              </w:rPr>
            </w:pPr>
            <w:r w:rsidRPr="00292F89">
              <w:rPr>
                <w:rFonts w:ascii="Arial" w:hAnsi="Arial"/>
                <w:b/>
                <w:bCs/>
                <w:lang w:val="en-GB"/>
              </w:rPr>
              <w:t>Description (Instruments)</w:t>
            </w:r>
          </w:p>
        </w:tc>
      </w:tr>
      <w:tr w:rsidR="003D02B8" w:rsidRPr="00292F89" w:rsidTr="0042386F">
        <w:tc>
          <w:tcPr>
            <w:tcW w:w="930" w:type="dxa"/>
          </w:tcPr>
          <w:p w:rsidR="003D02B8" w:rsidRPr="00292F89" w:rsidRDefault="003D02B8" w:rsidP="0042386F">
            <w:pPr>
              <w:spacing w:line="360" w:lineRule="auto"/>
              <w:jc w:val="center"/>
              <w:rPr>
                <w:rFonts w:ascii="Arial" w:hAnsi="Arial"/>
                <w:sz w:val="22"/>
                <w:szCs w:val="22"/>
                <w:lang w:val="en-GB"/>
              </w:rPr>
            </w:pPr>
            <w:r w:rsidRPr="00292F89">
              <w:rPr>
                <w:rFonts w:ascii="Arial" w:hAnsi="Arial"/>
                <w:sz w:val="22"/>
                <w:szCs w:val="22"/>
                <w:lang w:val="en-GB"/>
              </w:rPr>
              <w:t>1</w:t>
            </w:r>
          </w:p>
        </w:tc>
        <w:tc>
          <w:tcPr>
            <w:tcW w:w="6095" w:type="dxa"/>
          </w:tcPr>
          <w:p w:rsidR="003D02B8" w:rsidRPr="00292F89" w:rsidRDefault="003D02B8" w:rsidP="0042386F">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Personal protective equipment for construction industry.</w:t>
            </w:r>
          </w:p>
        </w:tc>
      </w:tr>
      <w:tr w:rsidR="003D02B8" w:rsidRPr="00292F89" w:rsidTr="0042386F">
        <w:tc>
          <w:tcPr>
            <w:tcW w:w="930" w:type="dxa"/>
          </w:tcPr>
          <w:p w:rsidR="003D02B8" w:rsidRPr="00292F89" w:rsidRDefault="003D02B8" w:rsidP="0042386F">
            <w:pPr>
              <w:spacing w:line="360" w:lineRule="auto"/>
              <w:jc w:val="center"/>
              <w:rPr>
                <w:rFonts w:ascii="Arial" w:hAnsi="Arial"/>
                <w:sz w:val="22"/>
                <w:szCs w:val="22"/>
                <w:lang w:val="en-GB"/>
              </w:rPr>
            </w:pPr>
            <w:r w:rsidRPr="00292F89">
              <w:rPr>
                <w:rFonts w:ascii="Arial" w:hAnsi="Arial"/>
                <w:sz w:val="22"/>
                <w:szCs w:val="22"/>
                <w:lang w:val="en-GB"/>
              </w:rPr>
              <w:t>2</w:t>
            </w:r>
          </w:p>
        </w:tc>
        <w:tc>
          <w:tcPr>
            <w:tcW w:w="6095" w:type="dxa"/>
          </w:tcPr>
          <w:p w:rsidR="003D02B8" w:rsidRPr="00292F89" w:rsidRDefault="003D02B8" w:rsidP="0042386F">
            <w:pPr>
              <w:spacing w:before="28" w:line="360" w:lineRule="auto"/>
              <w:ind w:left="102" w:right="-20"/>
              <w:rPr>
                <w:rFonts w:ascii="Arial" w:eastAsia="Arial" w:hAnsi="Arial"/>
                <w:sz w:val="22"/>
                <w:szCs w:val="22"/>
                <w:lang w:val="en-GB"/>
              </w:rPr>
            </w:pPr>
            <w:r w:rsidRPr="00292F89">
              <w:rPr>
                <w:rFonts w:ascii="Arial" w:eastAsia="Arial" w:hAnsi="Arial"/>
                <w:sz w:val="22"/>
                <w:szCs w:val="22"/>
                <w:lang w:val="en-GB"/>
              </w:rPr>
              <w:t>Construction Lab Equipment:</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Mason hammer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Trowel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Chisel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Measuring tape</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Try square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Mason thread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Sprite level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Bucket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Mortar pan Sponge/form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Wooden/steel float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Shovel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Spade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Wire brush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Screeds(wooden/steel) </w:t>
            </w:r>
          </w:p>
          <w:p w:rsidR="003D02B8" w:rsidRPr="00292F89" w:rsidRDefault="003D02B8" w:rsidP="00292F89">
            <w:pPr>
              <w:pStyle w:val="ListBullet"/>
              <w:numPr>
                <w:ilvl w:val="0"/>
                <w:numId w:val="0"/>
              </w:numPr>
              <w:spacing w:line="276" w:lineRule="auto"/>
              <w:ind w:left="360"/>
              <w:rPr>
                <w:rFonts w:ascii="Arial" w:hAnsi="Arial" w:cs="Arial"/>
                <w:sz w:val="22"/>
              </w:rPr>
            </w:pPr>
            <w:r w:rsidRPr="00292F89">
              <w:rPr>
                <w:rFonts w:ascii="Arial" w:hAnsi="Arial" w:cs="Arial"/>
                <w:sz w:val="22"/>
              </w:rPr>
              <w:t xml:space="preserve">Grinder </w:t>
            </w:r>
          </w:p>
          <w:p w:rsidR="003D02B8" w:rsidRPr="00292F89" w:rsidRDefault="003D02B8" w:rsidP="00292F89">
            <w:pPr>
              <w:pStyle w:val="ListBullet"/>
              <w:numPr>
                <w:ilvl w:val="0"/>
                <w:numId w:val="0"/>
              </w:numPr>
              <w:spacing w:line="276" w:lineRule="auto"/>
              <w:ind w:left="360"/>
              <w:rPr>
                <w:rFonts w:ascii="Arial" w:hAnsi="Arial" w:cs="Arial"/>
              </w:rPr>
            </w:pPr>
            <w:r w:rsidRPr="00292F89">
              <w:rPr>
                <w:rFonts w:ascii="Arial" w:hAnsi="Arial" w:cs="Arial"/>
                <w:sz w:val="22"/>
              </w:rPr>
              <w:t>Wooden/steel edge</w:t>
            </w:r>
          </w:p>
        </w:tc>
      </w:tr>
    </w:tbl>
    <w:p w:rsidR="003D02B8" w:rsidRPr="00D76B30" w:rsidRDefault="003D02B8" w:rsidP="003D02B8">
      <w:pPr>
        <w:spacing w:line="360" w:lineRule="auto"/>
        <w:ind w:right="3960"/>
        <w:rPr>
          <w:rFonts w:ascii="Arial" w:hAnsi="Arial"/>
          <w:sz w:val="22"/>
          <w:szCs w:val="22"/>
        </w:rPr>
      </w:pPr>
    </w:p>
    <w:p w:rsidR="009B6EE0" w:rsidRDefault="009B6EE0">
      <w:pPr>
        <w:spacing w:after="160" w:line="259" w:lineRule="auto"/>
        <w:rPr>
          <w:rFonts w:ascii="Arial" w:hAnsi="Arial"/>
          <w:b/>
          <w:lang w:val="en-GB"/>
        </w:rPr>
      </w:pPr>
      <w:r>
        <w:rPr>
          <w:rFonts w:ascii="Arial" w:hAnsi="Arial"/>
          <w:b/>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0" w:name="_Toc19308357"/>
      <w:r w:rsidRPr="009B6EE0">
        <w:rPr>
          <w:sz w:val="24"/>
          <w:szCs w:val="24"/>
          <w:lang w:val="en-GB"/>
        </w:rPr>
        <w:lastRenderedPageBreak/>
        <w:t>Perform marble/granite flooring</w:t>
      </w:r>
      <w:bookmarkEnd w:id="70"/>
    </w:p>
    <w:p w:rsidR="009B6EE0" w:rsidRPr="009B6EE0" w:rsidRDefault="003D02B8" w:rsidP="009B6EE0">
      <w:pPr>
        <w:spacing w:line="360" w:lineRule="auto"/>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sidR="009B6EE0" w:rsidRPr="009B6EE0">
        <w:rPr>
          <w:rFonts w:ascii="Arial" w:hAnsi="Arial"/>
          <w:sz w:val="22"/>
          <w:szCs w:val="22"/>
          <w:lang w:val="en-GB"/>
        </w:rPr>
        <w:t>prepare concrete</w:t>
      </w:r>
    </w:p>
    <w:p w:rsidR="003D02B8" w:rsidRPr="00287E66" w:rsidRDefault="009B6EE0" w:rsidP="009B6EE0">
      <w:pPr>
        <w:spacing w:line="360" w:lineRule="auto"/>
        <w:rPr>
          <w:rFonts w:ascii="Arial" w:hAnsi="Arial"/>
          <w:sz w:val="22"/>
          <w:szCs w:val="22"/>
          <w:lang w:val="en-GB"/>
        </w:rPr>
      </w:pPr>
      <w:r w:rsidRPr="009B6EE0">
        <w:rPr>
          <w:rFonts w:ascii="Arial" w:hAnsi="Arial"/>
          <w:sz w:val="22"/>
          <w:szCs w:val="22"/>
          <w:lang w:val="en-GB"/>
        </w:rPr>
        <w:t>Mixture</w:t>
      </w:r>
      <w:r>
        <w:rPr>
          <w:rFonts w:ascii="Arial" w:hAnsi="Arial"/>
          <w:sz w:val="22"/>
          <w:szCs w:val="22"/>
          <w:lang w:val="en-GB"/>
        </w:rPr>
        <w:t xml:space="preserve"> and </w:t>
      </w:r>
      <w:r w:rsidRPr="009B6EE0">
        <w:rPr>
          <w:rFonts w:ascii="Arial" w:hAnsi="Arial"/>
          <w:sz w:val="22"/>
          <w:szCs w:val="22"/>
          <w:lang w:val="en-GB"/>
        </w:rPr>
        <w:t>Lay marbles/granite</w:t>
      </w:r>
    </w:p>
    <w:tbl>
      <w:tblPr>
        <w:tblStyle w:val="TableGrid30"/>
        <w:tblW w:w="9715" w:type="dxa"/>
        <w:tblLook w:val="04A0" w:firstRow="1" w:lastRow="0" w:firstColumn="1" w:lastColumn="0" w:noHBand="0" w:noVBand="1"/>
      </w:tblPr>
      <w:tblGrid>
        <w:gridCol w:w="3307"/>
        <w:gridCol w:w="640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Competency Units</w:t>
            </w:r>
          </w:p>
        </w:tc>
        <w:tc>
          <w:tcPr>
            <w:tcW w:w="6408"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Performance Criteria</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 xml:space="preserve">CU1 </w:t>
            </w:r>
            <w:r w:rsidRPr="00292F89">
              <w:rPr>
                <w:rFonts w:ascii="Arial" w:hAnsi="Arial"/>
                <w:noProof/>
                <w:sz w:val="22"/>
                <w:szCs w:val="22"/>
              </w:rPr>
              <w:t>Prepare concrete</w:t>
            </w:r>
          </w:p>
          <w:p w:rsidR="003D02B8" w:rsidRPr="00292F89" w:rsidRDefault="003D02B8" w:rsidP="0042386F">
            <w:pPr>
              <w:spacing w:line="360" w:lineRule="auto"/>
              <w:rPr>
                <w:rFonts w:ascii="Arial" w:hAnsi="Arial"/>
                <w:noProof/>
                <w:sz w:val="22"/>
                <w:szCs w:val="22"/>
              </w:rPr>
            </w:pPr>
            <w:r w:rsidRPr="00292F89">
              <w:rPr>
                <w:rFonts w:ascii="Arial" w:hAnsi="Arial"/>
                <w:noProof/>
                <w:sz w:val="22"/>
                <w:szCs w:val="22"/>
              </w:rPr>
              <w:t>mixture</w:t>
            </w:r>
          </w:p>
        </w:tc>
        <w:tc>
          <w:tcPr>
            <w:tcW w:w="6408" w:type="dxa"/>
          </w:tcPr>
          <w:p w:rsidR="003D02B8" w:rsidRPr="00292F89" w:rsidRDefault="003D02B8" w:rsidP="00292F89">
            <w:pPr>
              <w:spacing w:line="360" w:lineRule="auto"/>
              <w:ind w:left="540" w:hanging="540"/>
              <w:rPr>
                <w:rFonts w:ascii="Arial" w:hAnsi="Arial"/>
                <w:iCs/>
                <w:sz w:val="22"/>
                <w:szCs w:val="22"/>
              </w:rPr>
            </w:pPr>
            <w:r w:rsidRPr="00292F89">
              <w:rPr>
                <w:rFonts w:ascii="Arial" w:hAnsi="Arial"/>
                <w:b/>
                <w:iCs/>
                <w:sz w:val="22"/>
                <w:szCs w:val="22"/>
              </w:rPr>
              <w:t xml:space="preserve">P1 </w:t>
            </w:r>
            <w:r w:rsidRPr="00292F89">
              <w:rPr>
                <w:rFonts w:ascii="Arial" w:hAnsi="Arial"/>
                <w:iCs/>
                <w:sz w:val="22"/>
                <w:szCs w:val="22"/>
              </w:rPr>
              <w:t>Read, and interpret drawing / layout and</w:t>
            </w:r>
            <w:r w:rsidR="00292F89">
              <w:rPr>
                <w:rFonts w:ascii="Arial" w:hAnsi="Arial"/>
                <w:iCs/>
                <w:sz w:val="22"/>
                <w:szCs w:val="22"/>
              </w:rPr>
              <w:t xml:space="preserve"> </w:t>
            </w:r>
            <w:r w:rsidRPr="00292F89">
              <w:rPr>
                <w:rFonts w:ascii="Arial" w:hAnsi="Arial"/>
                <w:iCs/>
                <w:sz w:val="22"/>
                <w:szCs w:val="22"/>
              </w:rPr>
              <w:t>Specification according to the job requirements.</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 xml:space="preserve">P2 </w:t>
            </w:r>
            <w:r w:rsidRPr="00292F89">
              <w:rPr>
                <w:rFonts w:ascii="Arial" w:hAnsi="Arial"/>
                <w:iCs/>
                <w:sz w:val="22"/>
                <w:szCs w:val="22"/>
              </w:rPr>
              <w:t>Select materials according to job requirements.</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P3</w:t>
            </w:r>
            <w:r w:rsidRPr="00292F89">
              <w:rPr>
                <w:rFonts w:ascii="Arial" w:hAnsi="Arial"/>
                <w:iCs/>
                <w:sz w:val="22"/>
                <w:szCs w:val="22"/>
              </w:rPr>
              <w:t xml:space="preserve"> Select and use PPE as per the job requirements.</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P4</w:t>
            </w:r>
            <w:r w:rsidRPr="00292F89">
              <w:rPr>
                <w:rFonts w:ascii="Arial" w:hAnsi="Arial"/>
                <w:iCs/>
                <w:sz w:val="22"/>
                <w:szCs w:val="22"/>
              </w:rPr>
              <w:t xml:space="preserve"> Select and use required tools and equipment as per job requirements</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P5</w:t>
            </w:r>
            <w:r w:rsidRPr="00292F89">
              <w:rPr>
                <w:rFonts w:ascii="Arial" w:hAnsi="Arial"/>
                <w:iCs/>
                <w:sz w:val="22"/>
                <w:szCs w:val="22"/>
              </w:rPr>
              <w:t xml:space="preserve"> Prepare materials as per the job requirement following standard procedures.</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 xml:space="preserve">P6 </w:t>
            </w:r>
            <w:r w:rsidRPr="00292F89">
              <w:rPr>
                <w:rFonts w:ascii="Arial" w:hAnsi="Arial"/>
                <w:iCs/>
                <w:sz w:val="22"/>
                <w:szCs w:val="22"/>
              </w:rPr>
              <w:t>Mix materials as per the job requirement</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P7</w:t>
            </w:r>
            <w:r w:rsidRPr="00292F89">
              <w:rPr>
                <w:rFonts w:ascii="Arial" w:hAnsi="Arial"/>
                <w:iCs/>
                <w:sz w:val="22"/>
                <w:szCs w:val="22"/>
              </w:rPr>
              <w:t xml:space="preserve"> Transport concrete mix as per the job requirement following standard procedures.</w:t>
            </w:r>
          </w:p>
        </w:tc>
      </w:tr>
      <w:tr w:rsidR="003D02B8" w:rsidRPr="00292F89" w:rsidTr="009B6EE0">
        <w:trPr>
          <w:trHeight w:val="1693"/>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CU2.</w:t>
            </w:r>
            <w:r w:rsidRPr="00292F89">
              <w:rPr>
                <w:rFonts w:ascii="Arial" w:hAnsi="Arial"/>
                <w:noProof/>
                <w:sz w:val="22"/>
                <w:szCs w:val="22"/>
              </w:rPr>
              <w:t xml:space="preserve">  Lay marbles/granite</w:t>
            </w:r>
          </w:p>
        </w:tc>
        <w:tc>
          <w:tcPr>
            <w:tcW w:w="6408" w:type="dxa"/>
          </w:tcPr>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 xml:space="preserve">P1. </w:t>
            </w:r>
            <w:r w:rsidRPr="00292F89">
              <w:rPr>
                <w:rFonts w:ascii="Arial" w:hAnsi="Arial"/>
                <w:iCs/>
                <w:sz w:val="22"/>
                <w:szCs w:val="22"/>
              </w:rPr>
              <w:t xml:space="preserve"> Prepare surfaces as per the job requirement following standard procedure</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P2.</w:t>
            </w:r>
            <w:r w:rsidRPr="00292F89">
              <w:rPr>
                <w:rFonts w:ascii="Arial" w:hAnsi="Arial"/>
                <w:iCs/>
                <w:sz w:val="22"/>
                <w:szCs w:val="22"/>
              </w:rPr>
              <w:t xml:space="preserve">  Prepare marble/granite slabs as per the Standard procedure.</w:t>
            </w:r>
          </w:p>
          <w:p w:rsidR="003D02B8" w:rsidRPr="00292F89" w:rsidRDefault="003D02B8" w:rsidP="009B6EE0">
            <w:pPr>
              <w:spacing w:line="360" w:lineRule="auto"/>
              <w:ind w:left="540" w:hanging="540"/>
              <w:rPr>
                <w:sz w:val="22"/>
                <w:szCs w:val="22"/>
              </w:rPr>
            </w:pPr>
            <w:r w:rsidRPr="00292F89">
              <w:rPr>
                <w:rFonts w:ascii="Arial" w:hAnsi="Arial"/>
                <w:b/>
                <w:iCs/>
                <w:sz w:val="22"/>
                <w:szCs w:val="22"/>
              </w:rPr>
              <w:t>P3</w:t>
            </w:r>
            <w:r w:rsidRPr="00292F89">
              <w:rPr>
                <w:rFonts w:ascii="Arial" w:hAnsi="Arial"/>
                <w:iCs/>
                <w:sz w:val="22"/>
                <w:szCs w:val="22"/>
              </w:rPr>
              <w:t xml:space="preserve">  Plaster the floor surfaces as per the standard</w:t>
            </w:r>
            <w:r w:rsidRPr="00292F89">
              <w:rPr>
                <w:sz w:val="22"/>
                <w:szCs w:val="22"/>
              </w:rPr>
              <w:t xml:space="preserve"> </w:t>
            </w:r>
          </w:p>
          <w:p w:rsidR="003D02B8" w:rsidRPr="00292F89" w:rsidRDefault="003D02B8" w:rsidP="009B6EE0">
            <w:pPr>
              <w:spacing w:line="360" w:lineRule="auto"/>
              <w:ind w:left="540" w:hanging="540"/>
              <w:rPr>
                <w:rFonts w:ascii="Arial" w:hAnsi="Arial"/>
                <w:iCs/>
                <w:sz w:val="22"/>
                <w:szCs w:val="22"/>
              </w:rPr>
            </w:pPr>
            <w:r w:rsidRPr="00292F89">
              <w:rPr>
                <w:b/>
                <w:sz w:val="22"/>
                <w:szCs w:val="22"/>
              </w:rPr>
              <w:t>P</w:t>
            </w:r>
            <w:r w:rsidRPr="00292F89">
              <w:rPr>
                <w:rFonts w:ascii="Arial" w:hAnsi="Arial"/>
                <w:b/>
                <w:iCs/>
                <w:sz w:val="22"/>
                <w:szCs w:val="22"/>
              </w:rPr>
              <w:t>4</w:t>
            </w:r>
            <w:r w:rsidR="00292F89">
              <w:rPr>
                <w:rFonts w:ascii="Arial" w:hAnsi="Arial"/>
                <w:b/>
                <w:iCs/>
                <w:sz w:val="22"/>
                <w:szCs w:val="22"/>
              </w:rPr>
              <w:t>.</w:t>
            </w:r>
            <w:r w:rsidRPr="00292F89">
              <w:rPr>
                <w:rFonts w:ascii="Arial" w:hAnsi="Arial"/>
                <w:iCs/>
                <w:sz w:val="22"/>
                <w:szCs w:val="22"/>
              </w:rPr>
              <w:t xml:space="preserve"> </w:t>
            </w:r>
            <w:r w:rsidR="009B6EE0" w:rsidRPr="00292F89">
              <w:rPr>
                <w:rFonts w:ascii="Arial" w:hAnsi="Arial"/>
                <w:iCs/>
                <w:sz w:val="22"/>
                <w:szCs w:val="22"/>
              </w:rPr>
              <w:t xml:space="preserve"> </w:t>
            </w:r>
            <w:r w:rsidRPr="00292F89">
              <w:rPr>
                <w:rFonts w:ascii="Arial" w:hAnsi="Arial"/>
                <w:iCs/>
                <w:sz w:val="22"/>
                <w:szCs w:val="22"/>
              </w:rPr>
              <w:t>Prepare and apply cement slurry as per the job requirement standard procedure.</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P5</w:t>
            </w:r>
            <w:r w:rsidR="00292F89">
              <w:rPr>
                <w:rFonts w:ascii="Arial" w:hAnsi="Arial"/>
                <w:b/>
                <w:iCs/>
                <w:sz w:val="22"/>
                <w:szCs w:val="22"/>
              </w:rPr>
              <w:t xml:space="preserve">. </w:t>
            </w:r>
            <w:r w:rsidRPr="00292F89">
              <w:rPr>
                <w:rFonts w:ascii="Arial" w:hAnsi="Arial"/>
                <w:iCs/>
                <w:sz w:val="22"/>
                <w:szCs w:val="22"/>
              </w:rPr>
              <w:t xml:space="preserve"> </w:t>
            </w:r>
            <w:r w:rsidR="009B6EE0" w:rsidRPr="00292F89">
              <w:rPr>
                <w:rFonts w:ascii="Arial" w:hAnsi="Arial"/>
                <w:iCs/>
                <w:sz w:val="22"/>
                <w:szCs w:val="22"/>
              </w:rPr>
              <w:t xml:space="preserve"> </w:t>
            </w:r>
            <w:r w:rsidRPr="00292F89">
              <w:rPr>
                <w:rFonts w:ascii="Arial" w:hAnsi="Arial"/>
                <w:iCs/>
                <w:sz w:val="22"/>
                <w:szCs w:val="22"/>
              </w:rPr>
              <w:t>Lay marble/granite tiles as per the job requirement following standard procedure.</w:t>
            </w:r>
          </w:p>
          <w:p w:rsidR="003D02B8" w:rsidRPr="00292F89" w:rsidRDefault="003D02B8" w:rsidP="009B6EE0">
            <w:pPr>
              <w:spacing w:line="360" w:lineRule="auto"/>
              <w:ind w:left="540" w:hanging="540"/>
              <w:rPr>
                <w:rFonts w:ascii="Arial" w:hAnsi="Arial"/>
                <w:iCs/>
                <w:sz w:val="22"/>
                <w:szCs w:val="22"/>
              </w:rPr>
            </w:pPr>
            <w:r w:rsidRPr="00292F89">
              <w:rPr>
                <w:rFonts w:ascii="Arial" w:hAnsi="Arial"/>
                <w:b/>
                <w:iCs/>
                <w:sz w:val="22"/>
                <w:szCs w:val="22"/>
              </w:rPr>
              <w:t>P6</w:t>
            </w:r>
            <w:r w:rsidR="00292F89">
              <w:rPr>
                <w:rFonts w:ascii="Arial" w:hAnsi="Arial"/>
                <w:b/>
                <w:iCs/>
                <w:sz w:val="22"/>
                <w:szCs w:val="22"/>
              </w:rPr>
              <w:t xml:space="preserve">. </w:t>
            </w:r>
            <w:r w:rsidRPr="00292F89">
              <w:rPr>
                <w:rFonts w:ascii="Arial" w:hAnsi="Arial"/>
                <w:iCs/>
                <w:sz w:val="22"/>
                <w:szCs w:val="22"/>
              </w:rPr>
              <w:t xml:space="preserve"> Finish the floor surfaces as per the job requirement following standard procedures.</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Pr="00643C4B" w:rsidRDefault="003D02B8" w:rsidP="003D02B8">
      <w:pPr>
        <w:autoSpaceDE w:val="0"/>
        <w:autoSpaceDN w:val="0"/>
        <w:adjustRightInd w:val="0"/>
        <w:spacing w:after="240"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r w:rsidRPr="00643C4B">
        <w:t xml:space="preserve"> </w:t>
      </w:r>
      <w:r w:rsidRPr="00643C4B">
        <w:rPr>
          <w:rFonts w:ascii="Arial" w:hAnsi="Arial"/>
          <w:color w:val="000000"/>
          <w:sz w:val="22"/>
          <w:szCs w:val="22"/>
          <w:lang w:bidi="en-US"/>
        </w:rPr>
        <w:t>Fundamentals of masonry.</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Types of flooring</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Types of bondage</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Safe use of tools and equipment</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 xml:space="preserve">Communication </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First aid</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lastRenderedPageBreak/>
        <w:t>Estimation and costing.</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Curing procedures</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Economic use of materials</w:t>
      </w:r>
    </w:p>
    <w:p w:rsidR="003D02B8" w:rsidRPr="00643C4B" w:rsidRDefault="003D02B8" w:rsidP="00FE6267">
      <w:pPr>
        <w:pStyle w:val="ListParagraph"/>
        <w:numPr>
          <w:ilvl w:val="0"/>
          <w:numId w:val="1068"/>
        </w:numPr>
        <w:autoSpaceDE w:val="0"/>
        <w:autoSpaceDN w:val="0"/>
        <w:adjustRightInd w:val="0"/>
        <w:spacing w:after="240" w:line="360" w:lineRule="auto"/>
        <w:ind w:right="387"/>
        <w:jc w:val="both"/>
        <w:rPr>
          <w:rFonts w:ascii="Arial" w:hAnsi="Arial"/>
          <w:color w:val="000000"/>
          <w:sz w:val="22"/>
          <w:szCs w:val="22"/>
          <w:lang w:bidi="en-US"/>
        </w:rPr>
      </w:pPr>
      <w:r w:rsidRPr="00643C4B">
        <w:rPr>
          <w:rFonts w:ascii="Arial" w:hAnsi="Arial"/>
          <w:color w:val="000000"/>
          <w:sz w:val="22"/>
          <w:szCs w:val="22"/>
          <w:lang w:bidi="en-US"/>
        </w:rPr>
        <w:t xml:space="preserve">Grinding and </w:t>
      </w:r>
      <w:proofErr w:type="spellStart"/>
      <w:r w:rsidRPr="00643C4B">
        <w:rPr>
          <w:rFonts w:ascii="Arial" w:hAnsi="Arial"/>
          <w:color w:val="000000"/>
          <w:sz w:val="22"/>
          <w:szCs w:val="22"/>
          <w:lang w:bidi="en-US"/>
        </w:rPr>
        <w:t>moulding</w:t>
      </w:r>
      <w:proofErr w:type="spellEnd"/>
      <w:r w:rsidR="00292F89">
        <w:rPr>
          <w:rFonts w:ascii="Arial" w:hAnsi="Arial"/>
          <w:color w:val="000000"/>
          <w:sz w:val="22"/>
          <w:szCs w:val="22"/>
          <w:lang w:bidi="en-US"/>
        </w:rPr>
        <w:t xml:space="preserve"> </w:t>
      </w:r>
      <w:r w:rsidRPr="00643C4B">
        <w:rPr>
          <w:rFonts w:ascii="Arial" w:hAnsi="Arial"/>
          <w:color w:val="000000"/>
          <w:sz w:val="22"/>
          <w:szCs w:val="22"/>
          <w:lang w:bidi="en-US"/>
        </w:rPr>
        <w:t>procedures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7B3224" w:rsidRDefault="003D02B8" w:rsidP="003D02B8">
      <w:pPr>
        <w:spacing w:line="360" w:lineRule="auto"/>
        <w:ind w:right="297"/>
        <w:jc w:val="both"/>
        <w:rPr>
          <w:rFonts w:ascii="Arial" w:hAnsi="Arial"/>
          <w:sz w:val="22"/>
          <w:szCs w:val="22"/>
        </w:rPr>
      </w:pPr>
      <w:r w:rsidRPr="007B3224">
        <w:rPr>
          <w:rFonts w:ascii="Arial" w:hAnsi="Arial"/>
          <w:sz w:val="22"/>
          <w:szCs w:val="22"/>
        </w:rPr>
        <w:t xml:space="preserve">The candidate needs to produce following critical evidence(s) in order to be competent in this competency standard: </w:t>
      </w:r>
    </w:p>
    <w:p w:rsidR="003D02B8" w:rsidRPr="007B3224" w:rsidRDefault="003D02B8" w:rsidP="00FE6267">
      <w:pPr>
        <w:pStyle w:val="ListParagraph"/>
        <w:numPr>
          <w:ilvl w:val="0"/>
          <w:numId w:val="1136"/>
        </w:numPr>
        <w:spacing w:line="360" w:lineRule="auto"/>
        <w:ind w:right="297"/>
        <w:jc w:val="both"/>
        <w:rPr>
          <w:rFonts w:ascii="Arial" w:hAnsi="Arial"/>
          <w:sz w:val="22"/>
          <w:szCs w:val="22"/>
        </w:rPr>
      </w:pPr>
      <w:r w:rsidRPr="007B3224">
        <w:rPr>
          <w:rFonts w:ascii="Arial" w:hAnsi="Arial"/>
          <w:sz w:val="22"/>
          <w:szCs w:val="22"/>
        </w:rPr>
        <w:t xml:space="preserve">Demonstrate compliance with hygiene and safety regulations applicable to work operations at all times. </w:t>
      </w:r>
    </w:p>
    <w:p w:rsidR="003D02B8" w:rsidRPr="007B3224" w:rsidRDefault="003D02B8" w:rsidP="00FE6267">
      <w:pPr>
        <w:pStyle w:val="ListParagraph"/>
        <w:numPr>
          <w:ilvl w:val="0"/>
          <w:numId w:val="1136"/>
        </w:numPr>
        <w:spacing w:line="360" w:lineRule="auto"/>
        <w:ind w:right="297"/>
        <w:jc w:val="both"/>
        <w:rPr>
          <w:rFonts w:ascii="Arial" w:hAnsi="Arial"/>
          <w:sz w:val="22"/>
          <w:szCs w:val="22"/>
        </w:rPr>
      </w:pPr>
      <w:r w:rsidRPr="007B3224">
        <w:rPr>
          <w:rFonts w:ascii="Arial" w:hAnsi="Arial"/>
          <w:sz w:val="22"/>
          <w:szCs w:val="22"/>
        </w:rPr>
        <w:t xml:space="preserve">Demonstrate compliance with occupational health and safety regulations applicable to work operations at all times. </w:t>
      </w:r>
    </w:p>
    <w:p w:rsidR="003D02B8" w:rsidRPr="007B3224" w:rsidRDefault="003D02B8" w:rsidP="00FE6267">
      <w:pPr>
        <w:pStyle w:val="ListParagraph"/>
        <w:numPr>
          <w:ilvl w:val="0"/>
          <w:numId w:val="1136"/>
        </w:numPr>
        <w:spacing w:line="360" w:lineRule="auto"/>
        <w:ind w:right="297"/>
        <w:jc w:val="both"/>
        <w:rPr>
          <w:rFonts w:ascii="Arial" w:hAnsi="Arial"/>
          <w:sz w:val="22"/>
          <w:szCs w:val="22"/>
        </w:rPr>
      </w:pPr>
      <w:r w:rsidRPr="007B3224">
        <w:rPr>
          <w:rFonts w:ascii="Arial" w:hAnsi="Arial"/>
          <w:sz w:val="22"/>
          <w:szCs w:val="22"/>
        </w:rPr>
        <w:t xml:space="preserve">Interpret drawings and layouts. </w:t>
      </w:r>
    </w:p>
    <w:p w:rsidR="003D02B8" w:rsidRPr="00687EA5" w:rsidRDefault="003D02B8" w:rsidP="00FE6267">
      <w:pPr>
        <w:pStyle w:val="ListParagraph"/>
        <w:numPr>
          <w:ilvl w:val="0"/>
          <w:numId w:val="1136"/>
        </w:numPr>
        <w:spacing w:line="360" w:lineRule="auto"/>
        <w:ind w:right="297"/>
        <w:jc w:val="both"/>
        <w:rPr>
          <w:rFonts w:ascii="Arial" w:hAnsi="Arial"/>
          <w:sz w:val="22"/>
          <w:szCs w:val="22"/>
        </w:rPr>
      </w:pPr>
      <w:r w:rsidRPr="007B3224">
        <w:rPr>
          <w:rFonts w:ascii="Arial" w:hAnsi="Arial"/>
          <w:sz w:val="22"/>
          <w:szCs w:val="22"/>
        </w:rPr>
        <w:t>Lay marble/granite tiles as per the job requirement following standard procedure</w:t>
      </w:r>
      <w:r>
        <w:t>.</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 xml:space="preserve">Straight edge </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Plumb bob</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 xml:space="preserve">Sprite level </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 xml:space="preserve">Grinding tools </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Trowel</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 xml:space="preserve">Pans shovels </w:t>
            </w:r>
          </w:p>
          <w:p w:rsidR="003D02B8" w:rsidRPr="00510E23" w:rsidRDefault="003D02B8" w:rsidP="00FE6267">
            <w:pPr>
              <w:pStyle w:val="ListBullet"/>
              <w:numPr>
                <w:ilvl w:val="0"/>
                <w:numId w:val="1137"/>
              </w:numPr>
              <w:spacing w:line="276" w:lineRule="auto"/>
              <w:rPr>
                <w:rFonts w:ascii="Arial" w:hAnsi="Arial" w:cs="Arial"/>
                <w:sz w:val="22"/>
              </w:rPr>
            </w:pPr>
            <w:proofErr w:type="spellStart"/>
            <w:r w:rsidRPr="00510E23">
              <w:rPr>
                <w:rFonts w:ascii="Arial" w:hAnsi="Arial" w:cs="Arial"/>
                <w:sz w:val="22"/>
              </w:rPr>
              <w:t>Moulding</w:t>
            </w:r>
            <w:proofErr w:type="spellEnd"/>
            <w:r w:rsidRPr="00510E23">
              <w:rPr>
                <w:rFonts w:ascii="Arial" w:hAnsi="Arial" w:cs="Arial"/>
                <w:sz w:val="22"/>
              </w:rPr>
              <w:t xml:space="preserve"> tools </w:t>
            </w:r>
          </w:p>
          <w:p w:rsidR="003D02B8" w:rsidRPr="00510E23" w:rsidRDefault="003D02B8" w:rsidP="00FE6267">
            <w:pPr>
              <w:pStyle w:val="ListBullet"/>
              <w:numPr>
                <w:ilvl w:val="0"/>
                <w:numId w:val="1137"/>
              </w:numPr>
              <w:spacing w:line="276" w:lineRule="auto"/>
              <w:rPr>
                <w:rFonts w:ascii="Arial" w:hAnsi="Arial" w:cs="Arial"/>
                <w:sz w:val="22"/>
              </w:rPr>
            </w:pPr>
            <w:r w:rsidRPr="00510E23">
              <w:rPr>
                <w:rFonts w:ascii="Arial" w:hAnsi="Arial" w:cs="Arial"/>
                <w:sz w:val="22"/>
              </w:rPr>
              <w:t xml:space="preserve">Cutter </w:t>
            </w:r>
          </w:p>
          <w:p w:rsidR="003D02B8" w:rsidRPr="002D5B59" w:rsidRDefault="003D02B8" w:rsidP="00FE6267">
            <w:pPr>
              <w:pStyle w:val="ListBullet"/>
              <w:numPr>
                <w:ilvl w:val="0"/>
                <w:numId w:val="1137"/>
              </w:numPr>
              <w:spacing w:line="276" w:lineRule="auto"/>
            </w:pPr>
            <w:r w:rsidRPr="00510E23">
              <w:rPr>
                <w:rFonts w:ascii="Arial" w:hAnsi="Arial" w:cs="Arial"/>
                <w:sz w:val="22"/>
              </w:rPr>
              <w:t>Float</w:t>
            </w:r>
          </w:p>
        </w:tc>
      </w:tr>
    </w:tbl>
    <w:p w:rsidR="00292F89" w:rsidRDefault="00292F89" w:rsidP="003D02B8">
      <w:pPr>
        <w:spacing w:line="360" w:lineRule="auto"/>
        <w:ind w:right="3960"/>
        <w:rPr>
          <w:rFonts w:ascii="Arial" w:hAnsi="Arial"/>
          <w:sz w:val="22"/>
          <w:szCs w:val="22"/>
        </w:rPr>
      </w:pPr>
    </w:p>
    <w:p w:rsidR="00292F89" w:rsidRDefault="00292F89">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1" w:name="_Toc19308358"/>
      <w:r w:rsidRPr="009B6EE0">
        <w:rPr>
          <w:sz w:val="24"/>
          <w:szCs w:val="24"/>
          <w:lang w:val="en-GB"/>
        </w:rPr>
        <w:lastRenderedPageBreak/>
        <w:t>Apply water proofing remedial processes</w:t>
      </w:r>
      <w:bookmarkEnd w:id="71"/>
    </w:p>
    <w:p w:rsidR="003D02B8" w:rsidRPr="00FC0EBA" w:rsidRDefault="003D02B8" w:rsidP="009B6EE0">
      <w:pPr>
        <w:spacing w:before="240" w:after="240" w:line="360" w:lineRule="auto"/>
        <w:jc w:val="both"/>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competency standard covers the skills and knowledge required to </w:t>
      </w:r>
      <w:r w:rsidRPr="001F38E5">
        <w:rPr>
          <w:rFonts w:ascii="Arial" w:hAnsi="Arial"/>
          <w:sz w:val="22"/>
          <w:szCs w:val="22"/>
          <w:lang w:val="en-GB"/>
        </w:rPr>
        <w:t>apply remedial waterproofing processes to external and below ground level wet areas, using injection epoxy, cement crystallisation or hydrostatic coating methods. It includes identification of the waterproofing system to be used, its preparation and its application.</w:t>
      </w:r>
    </w:p>
    <w:tbl>
      <w:tblPr>
        <w:tblStyle w:val="TableGrid30"/>
        <w:tblW w:w="9895" w:type="dxa"/>
        <w:tblLook w:val="04A0" w:firstRow="1" w:lastRow="0" w:firstColumn="1" w:lastColumn="0" w:noHBand="0" w:noVBand="1"/>
      </w:tblPr>
      <w:tblGrid>
        <w:gridCol w:w="3307"/>
        <w:gridCol w:w="658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Competency Units</w:t>
            </w:r>
          </w:p>
        </w:tc>
        <w:tc>
          <w:tcPr>
            <w:tcW w:w="6588"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Performance Criteria</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sz w:val="22"/>
                <w:szCs w:val="22"/>
              </w:rPr>
              <w:t>CU1.</w:t>
            </w:r>
            <w:r w:rsidRPr="00292F89">
              <w:rPr>
                <w:rFonts w:ascii="Arial" w:hAnsi="Arial"/>
                <w:sz w:val="22"/>
                <w:szCs w:val="22"/>
              </w:rPr>
              <w:t>Plan and prepare</w:t>
            </w:r>
          </w:p>
        </w:tc>
        <w:tc>
          <w:tcPr>
            <w:tcW w:w="6588" w:type="dxa"/>
          </w:tcPr>
          <w:p w:rsidR="003D02B8" w:rsidRPr="00292F89" w:rsidRDefault="003D02B8" w:rsidP="00FE6267">
            <w:pPr>
              <w:pStyle w:val="List2"/>
              <w:keepNext w:val="0"/>
              <w:keepLines w:val="0"/>
              <w:numPr>
                <w:ilvl w:val="0"/>
                <w:numId w:val="1105"/>
              </w:numPr>
              <w:tabs>
                <w:tab w:val="clear" w:pos="680"/>
              </w:tabs>
              <w:spacing w:line="360" w:lineRule="auto"/>
              <w:ind w:left="450" w:hanging="450"/>
              <w:rPr>
                <w:rFonts w:ascii="Arial" w:hAnsi="Arial" w:cs="Arial"/>
                <w:sz w:val="22"/>
              </w:rPr>
            </w:pPr>
            <w:r w:rsidRPr="00292F89">
              <w:rPr>
                <w:rFonts w:ascii="Arial" w:hAnsi="Arial" w:cs="Arial"/>
                <w:sz w:val="22"/>
              </w:rPr>
              <w:t xml:space="preserve">Obtain, confirm and apply work instructions, including plans, specifications, quality requirements and operational details from relevant </w:t>
            </w:r>
            <w:r w:rsidRPr="00292F89">
              <w:rPr>
                <w:rStyle w:val="BoldandItalics"/>
                <w:rFonts w:ascii="Arial" w:hAnsi="Arial" w:cs="Arial"/>
                <w:bCs/>
                <w:iCs/>
                <w:sz w:val="22"/>
              </w:rPr>
              <w:t>information</w:t>
            </w:r>
            <w:r w:rsidRPr="00292F89">
              <w:rPr>
                <w:rFonts w:ascii="Arial" w:hAnsi="Arial" w:cs="Arial"/>
                <w:sz w:val="22"/>
              </w:rPr>
              <w:t xml:space="preserve"> for </w:t>
            </w:r>
            <w:r w:rsidRPr="00292F89">
              <w:rPr>
                <w:rStyle w:val="BoldandItalics"/>
                <w:rFonts w:ascii="Arial" w:hAnsi="Arial" w:cs="Arial"/>
                <w:bCs/>
                <w:iCs/>
                <w:sz w:val="22"/>
              </w:rPr>
              <w:t>planning and preparation</w:t>
            </w:r>
            <w:r w:rsidRPr="00292F89">
              <w:rPr>
                <w:rFonts w:ascii="Arial" w:hAnsi="Arial" w:cs="Arial"/>
                <w:sz w:val="22"/>
              </w:rPr>
              <w:t xml:space="preserve"> purposes. </w:t>
            </w:r>
          </w:p>
          <w:p w:rsidR="003D02B8" w:rsidRPr="00292F89" w:rsidRDefault="003D02B8" w:rsidP="00FE6267">
            <w:pPr>
              <w:pStyle w:val="List2"/>
              <w:keepNext w:val="0"/>
              <w:keepLines w:val="0"/>
              <w:numPr>
                <w:ilvl w:val="0"/>
                <w:numId w:val="1105"/>
              </w:numPr>
              <w:tabs>
                <w:tab w:val="clear" w:pos="680"/>
              </w:tabs>
              <w:spacing w:line="360" w:lineRule="auto"/>
              <w:ind w:left="450" w:hanging="450"/>
              <w:rPr>
                <w:rFonts w:ascii="Arial" w:hAnsi="Arial" w:cs="Arial"/>
                <w:sz w:val="22"/>
              </w:rPr>
            </w:pPr>
            <w:r w:rsidRPr="00292F89">
              <w:rPr>
                <w:rFonts w:ascii="Arial" w:hAnsi="Arial" w:cs="Arial"/>
                <w:sz w:val="22"/>
              </w:rPr>
              <w:t>Follow s</w:t>
            </w:r>
            <w:r w:rsidRPr="00292F89">
              <w:rPr>
                <w:rStyle w:val="BoldandItalics"/>
                <w:rFonts w:ascii="Arial" w:hAnsi="Arial" w:cs="Arial"/>
                <w:bCs/>
                <w:iCs/>
                <w:sz w:val="22"/>
              </w:rPr>
              <w:t>afety</w:t>
            </w:r>
            <w:r w:rsidRPr="00292F89">
              <w:rPr>
                <w:rFonts w:ascii="Arial" w:hAnsi="Arial" w:cs="Arial"/>
                <w:b/>
                <w:bCs/>
                <w:i/>
                <w:iCs/>
                <w:sz w:val="22"/>
              </w:rPr>
              <w:t xml:space="preserve"> (</w:t>
            </w:r>
            <w:r w:rsidRPr="00292F89">
              <w:rPr>
                <w:rStyle w:val="BoldandItalics"/>
                <w:rFonts w:ascii="Arial" w:hAnsi="Arial" w:cs="Arial"/>
                <w:bCs/>
                <w:iCs/>
                <w:sz w:val="22"/>
              </w:rPr>
              <w:t>OHS</w:t>
            </w:r>
            <w:r w:rsidRPr="00292F89">
              <w:rPr>
                <w:rFonts w:ascii="Arial" w:hAnsi="Arial" w:cs="Arial"/>
                <w:b/>
                <w:bCs/>
                <w:i/>
                <w:iCs/>
                <w:sz w:val="22"/>
              </w:rPr>
              <w:t>)</w:t>
            </w:r>
            <w:r w:rsidRPr="00292F89">
              <w:rPr>
                <w:rFonts w:ascii="Arial" w:hAnsi="Arial" w:cs="Arial"/>
                <w:sz w:val="22"/>
              </w:rPr>
              <w:t xml:space="preserve"> requirements in accordance with safety plans and policies. </w:t>
            </w:r>
          </w:p>
          <w:p w:rsidR="003D02B8" w:rsidRPr="00292F89" w:rsidRDefault="003D02B8" w:rsidP="00FE6267">
            <w:pPr>
              <w:pStyle w:val="List2"/>
              <w:keepNext w:val="0"/>
              <w:keepLines w:val="0"/>
              <w:numPr>
                <w:ilvl w:val="0"/>
                <w:numId w:val="1105"/>
              </w:numPr>
              <w:tabs>
                <w:tab w:val="clear" w:pos="680"/>
              </w:tabs>
              <w:spacing w:line="360" w:lineRule="auto"/>
              <w:ind w:left="450" w:hanging="450"/>
              <w:rPr>
                <w:rFonts w:ascii="Arial" w:hAnsi="Arial" w:cs="Arial"/>
                <w:sz w:val="22"/>
              </w:rPr>
            </w:pPr>
            <w:r w:rsidRPr="00292F89">
              <w:rPr>
                <w:rFonts w:ascii="Arial" w:hAnsi="Arial" w:cs="Arial"/>
                <w:sz w:val="22"/>
              </w:rPr>
              <w:t>Identify and implement signage and barricade requirements.</w:t>
            </w:r>
          </w:p>
          <w:p w:rsidR="003D02B8" w:rsidRPr="00292F89" w:rsidRDefault="003D02B8" w:rsidP="00FE6267">
            <w:pPr>
              <w:pStyle w:val="List2"/>
              <w:keepNext w:val="0"/>
              <w:keepLines w:val="0"/>
              <w:numPr>
                <w:ilvl w:val="0"/>
                <w:numId w:val="1105"/>
              </w:numPr>
              <w:tabs>
                <w:tab w:val="clear" w:pos="680"/>
              </w:tabs>
              <w:spacing w:line="360" w:lineRule="auto"/>
              <w:ind w:left="450" w:hanging="450"/>
              <w:rPr>
                <w:rFonts w:ascii="Arial" w:hAnsi="Arial" w:cs="Arial"/>
                <w:sz w:val="22"/>
              </w:rPr>
            </w:pPr>
            <w:r w:rsidRPr="00292F89">
              <w:rPr>
                <w:rFonts w:ascii="Arial" w:hAnsi="Arial" w:cs="Arial"/>
                <w:sz w:val="22"/>
              </w:rPr>
              <w:t xml:space="preserve">Calculate material quantity in accordance with plans, specifications and </w:t>
            </w:r>
            <w:r w:rsidRPr="00292F89">
              <w:rPr>
                <w:rStyle w:val="BoldandItalics"/>
                <w:rFonts w:ascii="Arial" w:hAnsi="Arial" w:cs="Arial"/>
                <w:bCs/>
                <w:iCs/>
                <w:sz w:val="22"/>
              </w:rPr>
              <w:t>quality requirements</w:t>
            </w:r>
            <w:r w:rsidRPr="00292F89">
              <w:rPr>
                <w:rFonts w:ascii="Arial" w:hAnsi="Arial" w:cs="Arial"/>
                <w:b/>
                <w:bCs/>
                <w:i/>
                <w:iCs/>
                <w:sz w:val="22"/>
              </w:rPr>
              <w:t>.</w:t>
            </w:r>
            <w:r w:rsidRPr="00292F89">
              <w:rPr>
                <w:rFonts w:ascii="Arial" w:hAnsi="Arial" w:cs="Arial"/>
                <w:sz w:val="22"/>
              </w:rPr>
              <w:t xml:space="preserve"> </w:t>
            </w:r>
          </w:p>
          <w:p w:rsidR="003D02B8" w:rsidRPr="00292F89" w:rsidRDefault="003D02B8" w:rsidP="00FE6267">
            <w:pPr>
              <w:pStyle w:val="List2"/>
              <w:keepNext w:val="0"/>
              <w:keepLines w:val="0"/>
              <w:numPr>
                <w:ilvl w:val="0"/>
                <w:numId w:val="1105"/>
              </w:numPr>
              <w:tabs>
                <w:tab w:val="clear" w:pos="680"/>
              </w:tabs>
              <w:spacing w:line="360" w:lineRule="auto"/>
              <w:ind w:left="450" w:hanging="450"/>
              <w:rPr>
                <w:rFonts w:ascii="Arial" w:hAnsi="Arial" w:cs="Arial"/>
                <w:sz w:val="22"/>
              </w:rPr>
            </w:pPr>
            <w:r w:rsidRPr="00292F89">
              <w:rPr>
                <w:rStyle w:val="BoldandItalics"/>
                <w:rFonts w:ascii="Arial" w:hAnsi="Arial" w:cs="Arial"/>
                <w:bCs/>
                <w:iCs/>
                <w:sz w:val="22"/>
              </w:rPr>
              <w:t>Identify environmental requirements</w:t>
            </w:r>
            <w:r w:rsidRPr="00292F89">
              <w:rPr>
                <w:rFonts w:ascii="Arial" w:hAnsi="Arial" w:cs="Arial"/>
                <w:sz w:val="22"/>
              </w:rPr>
              <w:t xml:space="preserve"> for project in accordance with environmental plans and </w:t>
            </w:r>
            <w:r w:rsidRPr="00292F89">
              <w:rPr>
                <w:rStyle w:val="BoldandItalics"/>
                <w:rFonts w:ascii="Arial" w:hAnsi="Arial" w:cs="Arial"/>
                <w:bCs/>
                <w:iCs/>
                <w:sz w:val="22"/>
              </w:rPr>
              <w:t>statutory and regulatory authority</w:t>
            </w:r>
            <w:r w:rsidRPr="00292F89">
              <w:rPr>
                <w:rFonts w:ascii="Arial" w:hAnsi="Arial" w:cs="Arial"/>
                <w:b/>
                <w:bCs/>
                <w:i/>
                <w:iCs/>
                <w:sz w:val="22"/>
              </w:rPr>
              <w:t xml:space="preserve"> </w:t>
            </w:r>
            <w:r w:rsidRPr="00292F89">
              <w:rPr>
                <w:rFonts w:ascii="Arial" w:hAnsi="Arial" w:cs="Arial"/>
                <w:sz w:val="22"/>
              </w:rPr>
              <w:t>obligations.</w:t>
            </w:r>
          </w:p>
        </w:tc>
      </w:tr>
      <w:tr w:rsidR="003D02B8" w:rsidRPr="00292F89" w:rsidTr="009B6EE0">
        <w:trPr>
          <w:trHeight w:val="56"/>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 xml:space="preserve">CU2. </w:t>
            </w:r>
            <w:r w:rsidRPr="00292F89">
              <w:rPr>
                <w:rFonts w:ascii="Arial" w:hAnsi="Arial"/>
                <w:noProof/>
                <w:sz w:val="22"/>
                <w:szCs w:val="22"/>
              </w:rPr>
              <w:t xml:space="preserve">Identify waterproofing system. </w:t>
            </w:r>
          </w:p>
        </w:tc>
        <w:tc>
          <w:tcPr>
            <w:tcW w:w="6588" w:type="dxa"/>
          </w:tcPr>
          <w:p w:rsidR="003D02B8" w:rsidRPr="00292F89" w:rsidRDefault="003D02B8" w:rsidP="009B6EE0">
            <w:pPr>
              <w:pStyle w:val="List2"/>
              <w:spacing w:line="360" w:lineRule="auto"/>
              <w:ind w:left="450" w:hanging="450"/>
              <w:jc w:val="both"/>
              <w:rPr>
                <w:rFonts w:ascii="Arial" w:hAnsi="Arial" w:cs="Arial"/>
                <w:sz w:val="22"/>
              </w:rPr>
            </w:pPr>
            <w:r w:rsidRPr="00292F89">
              <w:rPr>
                <w:rFonts w:ascii="Arial" w:hAnsi="Arial" w:cs="Arial"/>
                <w:b/>
                <w:sz w:val="22"/>
              </w:rPr>
              <w:t xml:space="preserve">P1. </w:t>
            </w:r>
            <w:r w:rsidRPr="00292F89">
              <w:rPr>
                <w:rFonts w:ascii="Arial" w:hAnsi="Arial" w:cs="Arial"/>
                <w:sz w:val="22"/>
              </w:rPr>
              <w:t xml:space="preserve">Identify area to be waterproofed from a technical report or diagnosed damp fault area and inspected for </w:t>
            </w:r>
            <w:r w:rsidRPr="00292F89">
              <w:rPr>
                <w:rStyle w:val="BoldandItalics"/>
                <w:rFonts w:ascii="Arial" w:hAnsi="Arial" w:cs="Arial"/>
                <w:sz w:val="22"/>
              </w:rPr>
              <w:t>defects</w:t>
            </w:r>
            <w:r w:rsidRPr="00292F89">
              <w:rPr>
                <w:rFonts w:ascii="Arial" w:hAnsi="Arial" w:cs="Arial"/>
                <w:b/>
                <w:i/>
                <w:sz w:val="22"/>
              </w:rPr>
              <w:t xml:space="preserve"> </w:t>
            </w:r>
            <w:r w:rsidRPr="00292F89">
              <w:rPr>
                <w:rFonts w:ascii="Arial" w:hAnsi="Arial" w:cs="Arial"/>
                <w:sz w:val="22"/>
              </w:rPr>
              <w:t xml:space="preserve">and soundness in accordance with job and manufacturer specifications. </w:t>
            </w:r>
          </w:p>
          <w:p w:rsidR="003D02B8" w:rsidRPr="00292F89" w:rsidRDefault="003D02B8" w:rsidP="009B6EE0">
            <w:pPr>
              <w:pStyle w:val="List2"/>
              <w:spacing w:line="360" w:lineRule="auto"/>
              <w:ind w:left="450" w:hanging="450"/>
              <w:jc w:val="both"/>
              <w:rPr>
                <w:rFonts w:ascii="Arial" w:hAnsi="Arial" w:cs="Arial"/>
                <w:sz w:val="22"/>
              </w:rPr>
            </w:pPr>
            <w:r w:rsidRPr="00292F89">
              <w:rPr>
                <w:rFonts w:ascii="Arial" w:hAnsi="Arial" w:cs="Arial"/>
                <w:b/>
                <w:sz w:val="22"/>
              </w:rPr>
              <w:t xml:space="preserve">P2. </w:t>
            </w:r>
            <w:r w:rsidRPr="00292F89">
              <w:rPr>
                <w:rFonts w:ascii="Arial" w:hAnsi="Arial" w:cs="Arial"/>
                <w:sz w:val="22"/>
              </w:rPr>
              <w:t xml:space="preserve">Inspect area of structure for </w:t>
            </w:r>
            <w:r w:rsidRPr="00292F89">
              <w:rPr>
                <w:rStyle w:val="BoldandItalics"/>
                <w:rFonts w:ascii="Arial" w:hAnsi="Arial" w:cs="Arial"/>
                <w:sz w:val="22"/>
              </w:rPr>
              <w:t>waterproofing surface application</w:t>
            </w:r>
            <w:r w:rsidRPr="00292F89">
              <w:rPr>
                <w:rFonts w:ascii="Arial" w:hAnsi="Arial" w:cs="Arial"/>
                <w:sz w:val="22"/>
              </w:rPr>
              <w:t xml:space="preserve"> for defects and soundness in accordance with job and manufacturer specifications. </w:t>
            </w:r>
          </w:p>
          <w:p w:rsidR="003D02B8" w:rsidRPr="00292F89" w:rsidRDefault="003D02B8" w:rsidP="009B6EE0">
            <w:pPr>
              <w:pStyle w:val="List2"/>
              <w:spacing w:line="360" w:lineRule="auto"/>
              <w:ind w:left="450" w:hanging="450"/>
              <w:jc w:val="both"/>
              <w:rPr>
                <w:rFonts w:ascii="Arial" w:hAnsi="Arial" w:cs="Arial"/>
                <w:sz w:val="22"/>
              </w:rPr>
            </w:pPr>
            <w:r w:rsidRPr="00292F89">
              <w:rPr>
                <w:rFonts w:ascii="Arial" w:hAnsi="Arial" w:cs="Arial"/>
                <w:b/>
                <w:sz w:val="22"/>
              </w:rPr>
              <w:t xml:space="preserve">P3. </w:t>
            </w:r>
            <w:r w:rsidRPr="00292F89">
              <w:rPr>
                <w:rFonts w:ascii="Arial" w:hAnsi="Arial" w:cs="Arial"/>
                <w:sz w:val="22"/>
              </w:rPr>
              <w:t xml:space="preserve">Identify, analyze and select appropriate </w:t>
            </w:r>
            <w:r w:rsidRPr="00292F89">
              <w:rPr>
                <w:rStyle w:val="BoldandItalics"/>
                <w:rFonts w:ascii="Arial" w:hAnsi="Arial" w:cs="Arial"/>
                <w:sz w:val="22"/>
              </w:rPr>
              <w:t>remedial waterproofing systems</w:t>
            </w:r>
            <w:r w:rsidRPr="00292F89">
              <w:rPr>
                <w:rFonts w:ascii="Arial" w:hAnsi="Arial" w:cs="Arial"/>
                <w:b/>
                <w:i/>
                <w:sz w:val="22"/>
              </w:rPr>
              <w:t xml:space="preserve"> </w:t>
            </w:r>
            <w:r w:rsidRPr="00292F89">
              <w:rPr>
                <w:rFonts w:ascii="Arial" w:hAnsi="Arial" w:cs="Arial"/>
                <w:sz w:val="22"/>
              </w:rPr>
              <w:t xml:space="preserve">and products in accordance with job and manufacturer specifications </w:t>
            </w:r>
          </w:p>
          <w:p w:rsidR="003D02B8" w:rsidRPr="00292F89" w:rsidRDefault="003D02B8" w:rsidP="009B6EE0">
            <w:pPr>
              <w:pStyle w:val="List2"/>
              <w:spacing w:line="360" w:lineRule="auto"/>
              <w:ind w:left="450" w:hanging="450"/>
              <w:jc w:val="both"/>
              <w:rPr>
                <w:rFonts w:ascii="Arial" w:hAnsi="Arial" w:cs="Arial"/>
                <w:sz w:val="22"/>
              </w:rPr>
            </w:pPr>
            <w:r w:rsidRPr="00292F89">
              <w:rPr>
                <w:rFonts w:ascii="Arial" w:hAnsi="Arial" w:cs="Arial"/>
                <w:b/>
                <w:sz w:val="22"/>
              </w:rPr>
              <w:t xml:space="preserve">P4. </w:t>
            </w:r>
            <w:r w:rsidRPr="00292F89">
              <w:rPr>
                <w:rFonts w:ascii="Arial" w:hAnsi="Arial" w:cs="Arial"/>
                <w:sz w:val="22"/>
              </w:rPr>
              <w:t>Check range of waterproofing materials for product suitability, conformity to specification and compatibility with surface material, preparation and waterproofing installation technique.</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sz w:val="22"/>
                <w:szCs w:val="22"/>
              </w:rPr>
              <w:t xml:space="preserve">     </w:t>
            </w:r>
            <w:r w:rsidRPr="00292F89">
              <w:rPr>
                <w:rFonts w:ascii="Arial" w:hAnsi="Arial"/>
                <w:b/>
                <w:sz w:val="22"/>
                <w:szCs w:val="22"/>
              </w:rPr>
              <w:t xml:space="preserve">P5. </w:t>
            </w:r>
            <w:r w:rsidRPr="00292F89">
              <w:rPr>
                <w:rFonts w:ascii="Arial" w:hAnsi="Arial"/>
                <w:sz w:val="22"/>
                <w:szCs w:val="22"/>
              </w:rPr>
              <w:t xml:space="preserve"> Select type of waterproofing material is identified in accordance with type of </w:t>
            </w:r>
            <w:r w:rsidRPr="00292F89">
              <w:rPr>
                <w:rStyle w:val="BoldandItalics"/>
                <w:rFonts w:ascii="Arial" w:hAnsi="Arial"/>
                <w:sz w:val="22"/>
                <w:szCs w:val="22"/>
              </w:rPr>
              <w:t>substrate</w:t>
            </w:r>
            <w:r w:rsidRPr="00292F89">
              <w:rPr>
                <w:rFonts w:ascii="Arial" w:hAnsi="Arial"/>
                <w:sz w:val="22"/>
                <w:szCs w:val="22"/>
              </w:rPr>
              <w:t>, job specification, state of structure and job safety requirements.</w:t>
            </w:r>
          </w:p>
        </w:tc>
      </w:tr>
      <w:tr w:rsidR="003D02B8" w:rsidRPr="00292F89" w:rsidTr="009B6EE0">
        <w:trPr>
          <w:trHeight w:val="1693"/>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lastRenderedPageBreak/>
              <w:t>CU3.</w:t>
            </w:r>
            <w:r w:rsidRPr="00292F89">
              <w:rPr>
                <w:rFonts w:ascii="Arial" w:hAnsi="Arial"/>
                <w:noProof/>
                <w:sz w:val="22"/>
                <w:szCs w:val="22"/>
              </w:rPr>
              <w:t xml:space="preserve">  Prepare for waterproofing process.</w:t>
            </w:r>
          </w:p>
        </w:tc>
        <w:tc>
          <w:tcPr>
            <w:tcW w:w="6588" w:type="dxa"/>
          </w:tcPr>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P1.</w:t>
            </w:r>
            <w:r w:rsidRPr="00292F89">
              <w:rPr>
                <w:rFonts w:ascii="Arial" w:hAnsi="Arial"/>
                <w:iCs/>
                <w:sz w:val="22"/>
                <w:szCs w:val="22"/>
              </w:rPr>
              <w:tab/>
              <w:t>Confirm site to be repaired in accordance with drawings, specifications and manufacturers' specification.</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 xml:space="preserve">P2. </w:t>
            </w:r>
            <w:r w:rsidRPr="00292F89">
              <w:rPr>
                <w:rFonts w:ascii="Arial" w:hAnsi="Arial"/>
                <w:iCs/>
                <w:sz w:val="22"/>
                <w:szCs w:val="22"/>
              </w:rPr>
              <w:t>Set out construction/installation site to specified location, structure and dimensions in accordance with drawings and specifications.</w:t>
            </w:r>
          </w:p>
        </w:tc>
      </w:tr>
      <w:tr w:rsidR="003D02B8" w:rsidRPr="00292F89" w:rsidTr="009B6EE0">
        <w:trPr>
          <w:trHeight w:val="1693"/>
        </w:trPr>
        <w:tc>
          <w:tcPr>
            <w:tcW w:w="3307" w:type="dxa"/>
          </w:tcPr>
          <w:p w:rsidR="003D02B8" w:rsidRPr="00292F89" w:rsidRDefault="003D02B8" w:rsidP="0042386F">
            <w:pPr>
              <w:spacing w:line="360" w:lineRule="auto"/>
              <w:rPr>
                <w:rFonts w:ascii="Arial" w:hAnsi="Arial"/>
                <w:noProof/>
                <w:sz w:val="22"/>
                <w:szCs w:val="22"/>
              </w:rPr>
            </w:pPr>
            <w:r w:rsidRPr="00292F89">
              <w:rPr>
                <w:rFonts w:ascii="Arial" w:hAnsi="Arial"/>
                <w:b/>
                <w:noProof/>
                <w:sz w:val="22"/>
                <w:szCs w:val="22"/>
              </w:rPr>
              <w:t>CU4.</w:t>
            </w:r>
            <w:r w:rsidRPr="00292F89">
              <w:rPr>
                <w:rFonts w:ascii="Arial" w:hAnsi="Arial"/>
                <w:noProof/>
                <w:sz w:val="22"/>
                <w:szCs w:val="22"/>
              </w:rPr>
              <w:t xml:space="preserve"> Apply waterproofing using injection.</w:t>
            </w:r>
          </w:p>
        </w:tc>
        <w:tc>
          <w:tcPr>
            <w:tcW w:w="6588" w:type="dxa"/>
          </w:tcPr>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 xml:space="preserve">P1. </w:t>
            </w:r>
            <w:r w:rsidRPr="00292F89">
              <w:rPr>
                <w:rFonts w:ascii="Arial" w:hAnsi="Arial"/>
                <w:iCs/>
                <w:sz w:val="22"/>
                <w:szCs w:val="22"/>
              </w:rPr>
              <w:t xml:space="preserve"> Determine and measure Injection hole set-out spacing and in accordance with manufacturer recommendations.</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P2.</w:t>
            </w:r>
            <w:r w:rsidRPr="00292F89">
              <w:rPr>
                <w:rFonts w:ascii="Arial" w:hAnsi="Arial"/>
                <w:iCs/>
                <w:sz w:val="22"/>
                <w:szCs w:val="22"/>
              </w:rPr>
              <w:t xml:space="preserve"> Apply materials prepared for injection method application in accordance with manufacturer recommendations.</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 xml:space="preserve">P3. </w:t>
            </w:r>
            <w:r w:rsidRPr="00292F89">
              <w:rPr>
                <w:rFonts w:ascii="Arial" w:hAnsi="Arial"/>
                <w:iCs/>
                <w:sz w:val="22"/>
                <w:szCs w:val="22"/>
              </w:rPr>
              <w:t xml:space="preserve"> Prepare and set up Injection equipment for injection process in accordance with manufacturer recommendations.</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 xml:space="preserve">P4. </w:t>
            </w:r>
            <w:r w:rsidRPr="00292F89">
              <w:rPr>
                <w:rFonts w:ascii="Arial" w:hAnsi="Arial"/>
                <w:iCs/>
                <w:sz w:val="22"/>
                <w:szCs w:val="22"/>
              </w:rPr>
              <w:t>Test and flush injection system in accordance with manufacturer specifications.</w:t>
            </w:r>
          </w:p>
          <w:p w:rsidR="003D02B8" w:rsidRPr="00292F89" w:rsidRDefault="003D02B8" w:rsidP="009B6EE0">
            <w:pPr>
              <w:spacing w:line="360" w:lineRule="auto"/>
              <w:ind w:left="450" w:hanging="450"/>
              <w:jc w:val="both"/>
              <w:rPr>
                <w:rFonts w:ascii="Arial" w:hAnsi="Arial"/>
                <w:iCs/>
                <w:sz w:val="22"/>
                <w:szCs w:val="22"/>
              </w:rPr>
            </w:pPr>
            <w:r w:rsidRPr="00292F89">
              <w:rPr>
                <w:rFonts w:ascii="Arial" w:hAnsi="Arial"/>
                <w:b/>
                <w:iCs/>
                <w:sz w:val="22"/>
                <w:szCs w:val="22"/>
              </w:rPr>
              <w:t>P5.</w:t>
            </w:r>
            <w:r w:rsidRPr="00292F89">
              <w:rPr>
                <w:rFonts w:ascii="Arial" w:hAnsi="Arial"/>
                <w:iCs/>
                <w:sz w:val="22"/>
                <w:szCs w:val="22"/>
              </w:rPr>
              <w:tab/>
              <w:t>Make damp course water resistant and capped using injection method in accordance with manufacturer recommendations and to specifications.</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Pr="00D76B30" w:rsidRDefault="003D02B8" w:rsidP="003D02B8">
      <w:pPr>
        <w:spacing w:line="360" w:lineRule="auto"/>
        <w:rPr>
          <w:rFonts w:ascii="Arial" w:hAnsi="Arial"/>
        </w:rPr>
      </w:pPr>
    </w:p>
    <w:p w:rsidR="003D02B8" w:rsidRPr="005F7B00" w:rsidRDefault="003D02B8" w:rsidP="003D02B8">
      <w:pPr>
        <w:autoSpaceDE w:val="0"/>
        <w:autoSpaceDN w:val="0"/>
        <w:adjustRightInd w:val="0"/>
        <w:spacing w:after="240"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r w:rsidRPr="005F7B00">
        <w:t xml:space="preserve"> </w:t>
      </w:r>
      <w:r w:rsidRPr="005F7B00">
        <w:rPr>
          <w:rFonts w:ascii="Arial" w:hAnsi="Arial"/>
          <w:color w:val="000000"/>
          <w:sz w:val="22"/>
          <w:szCs w:val="22"/>
          <w:lang w:bidi="en-US"/>
        </w:rPr>
        <w:t>characteristics and applications of remedial waterproofing materials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construction systems and waterproofing considerations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general construction terminology</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job safety analysis (JSA) and safe work method statements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materials storage and environmentally friendly waste management</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plans, drawings and specifications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plant, tools and equipment types, characteristics, uses and limitations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principles and considerations of water exclusion</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processes for the calculation of material requirements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quality requirements</w:t>
      </w:r>
    </w:p>
    <w:p w:rsidR="003D02B8" w:rsidRPr="005F7B00" w:rsidRDefault="003D02B8" w:rsidP="00FE6267">
      <w:pPr>
        <w:pStyle w:val="ListParagraph"/>
        <w:numPr>
          <w:ilvl w:val="0"/>
          <w:numId w:val="1069"/>
        </w:numPr>
        <w:autoSpaceDE w:val="0"/>
        <w:autoSpaceDN w:val="0"/>
        <w:adjustRightInd w:val="0"/>
        <w:spacing w:after="240" w:line="360" w:lineRule="auto"/>
        <w:ind w:right="387"/>
        <w:jc w:val="both"/>
        <w:rPr>
          <w:rFonts w:ascii="Arial" w:hAnsi="Arial"/>
          <w:color w:val="000000"/>
          <w:sz w:val="22"/>
          <w:szCs w:val="22"/>
          <w:lang w:bidi="en-US"/>
        </w:rPr>
      </w:pPr>
      <w:r w:rsidRPr="005F7B00">
        <w:rPr>
          <w:rFonts w:ascii="Arial" w:hAnsi="Arial"/>
          <w:color w:val="000000"/>
          <w:sz w:val="22"/>
          <w:szCs w:val="22"/>
          <w:lang w:bidi="en-US"/>
        </w:rPr>
        <w:t>remedial waterproofing materials, processes and testing techniques</w:t>
      </w:r>
    </w:p>
    <w:p w:rsidR="003D02B8" w:rsidRPr="001418A8" w:rsidRDefault="003D02B8" w:rsidP="00FE6267">
      <w:pPr>
        <w:pStyle w:val="ListParagraph"/>
        <w:numPr>
          <w:ilvl w:val="0"/>
          <w:numId w:val="1069"/>
        </w:numPr>
        <w:autoSpaceDE w:val="0"/>
        <w:autoSpaceDN w:val="0"/>
        <w:adjustRightInd w:val="0"/>
        <w:spacing w:after="240" w:line="360" w:lineRule="auto"/>
        <w:ind w:right="387"/>
        <w:jc w:val="both"/>
        <w:rPr>
          <w:rFonts w:ascii="Arial" w:hAnsi="Arial"/>
          <w:sz w:val="22"/>
          <w:szCs w:val="22"/>
        </w:rPr>
      </w:pPr>
      <w:r w:rsidRPr="005F7B00">
        <w:rPr>
          <w:rFonts w:ascii="Arial" w:hAnsi="Arial"/>
          <w:color w:val="000000"/>
          <w:sz w:val="22"/>
          <w:szCs w:val="22"/>
          <w:lang w:bidi="en-US"/>
        </w:rPr>
        <w:t>Workplace and equipment safety requirements.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Default="003D02B8" w:rsidP="003D02B8">
      <w:pPr>
        <w:spacing w:line="360" w:lineRule="auto"/>
        <w:ind w:right="297"/>
        <w:jc w:val="both"/>
        <w:rPr>
          <w:rFonts w:ascii="Arial" w:hAnsi="Arial"/>
          <w:sz w:val="22"/>
          <w:szCs w:val="22"/>
        </w:rPr>
      </w:pPr>
    </w:p>
    <w:p w:rsidR="009B6EE0" w:rsidRPr="009B6EE0" w:rsidRDefault="009B6EE0" w:rsidP="009B6EE0">
      <w:pPr>
        <w:spacing w:line="360" w:lineRule="auto"/>
        <w:ind w:right="297"/>
        <w:rPr>
          <w:rFonts w:ascii="Arial" w:hAnsi="Arial"/>
          <w:sz w:val="22"/>
          <w:szCs w:val="22"/>
        </w:rPr>
      </w:pPr>
      <w:r w:rsidRPr="009B6EE0">
        <w:rPr>
          <w:rFonts w:ascii="Arial" w:hAnsi="Arial"/>
          <w:sz w:val="22"/>
          <w:szCs w:val="22"/>
        </w:rPr>
        <w:lastRenderedPageBreak/>
        <w:t>The candidate needs must be able to provide evidence of the ability to:</w:t>
      </w:r>
    </w:p>
    <w:p w:rsidR="009B6EE0" w:rsidRPr="009B6EE0" w:rsidRDefault="009B6EE0" w:rsidP="00FE6267">
      <w:pPr>
        <w:pStyle w:val="ListParagraph"/>
        <w:numPr>
          <w:ilvl w:val="0"/>
          <w:numId w:val="1150"/>
        </w:numPr>
        <w:spacing w:line="360" w:lineRule="auto"/>
        <w:ind w:right="297"/>
        <w:rPr>
          <w:rFonts w:ascii="Arial" w:hAnsi="Arial"/>
          <w:sz w:val="22"/>
          <w:szCs w:val="22"/>
        </w:rPr>
      </w:pPr>
      <w:r w:rsidRPr="009B6EE0">
        <w:rPr>
          <w:rFonts w:ascii="Arial" w:hAnsi="Arial"/>
          <w:sz w:val="22"/>
          <w:szCs w:val="22"/>
        </w:rPr>
        <w:t>locate, interpret and apply relevant information, standards and specifications</w:t>
      </w:r>
    </w:p>
    <w:p w:rsidR="009B6EE0" w:rsidRPr="009B6EE0" w:rsidRDefault="009B6EE0" w:rsidP="00FE6267">
      <w:pPr>
        <w:pStyle w:val="ListParagraph"/>
        <w:numPr>
          <w:ilvl w:val="0"/>
          <w:numId w:val="1150"/>
        </w:numPr>
        <w:spacing w:line="360" w:lineRule="auto"/>
        <w:ind w:right="-72"/>
        <w:rPr>
          <w:rFonts w:ascii="Arial" w:hAnsi="Arial"/>
          <w:sz w:val="22"/>
          <w:szCs w:val="22"/>
        </w:rPr>
      </w:pPr>
      <w:r w:rsidRPr="009B6EE0">
        <w:rPr>
          <w:rFonts w:ascii="Arial" w:hAnsi="Arial"/>
          <w:sz w:val="22"/>
          <w:szCs w:val="22"/>
        </w:rPr>
        <w:t>comply with site safety plan and OHS legislation, regulations and codes of practice applicable to workplace operations</w:t>
      </w:r>
    </w:p>
    <w:p w:rsidR="009B6EE0" w:rsidRPr="009B6EE0" w:rsidRDefault="009B6EE0" w:rsidP="00FE6267">
      <w:pPr>
        <w:pStyle w:val="ListParagraph"/>
        <w:numPr>
          <w:ilvl w:val="0"/>
          <w:numId w:val="1150"/>
        </w:numPr>
        <w:spacing w:line="360" w:lineRule="auto"/>
        <w:ind w:right="297"/>
        <w:rPr>
          <w:rFonts w:ascii="Arial" w:hAnsi="Arial"/>
          <w:sz w:val="22"/>
          <w:szCs w:val="22"/>
        </w:rPr>
      </w:pPr>
      <w:r w:rsidRPr="009B6EE0">
        <w:rPr>
          <w:rFonts w:ascii="Arial" w:hAnsi="Arial"/>
          <w:sz w:val="22"/>
          <w:szCs w:val="22"/>
        </w:rPr>
        <w:t>comply with organizational policies and procedures including quality requirements</w:t>
      </w:r>
    </w:p>
    <w:p w:rsidR="009B6EE0" w:rsidRPr="009B6EE0" w:rsidRDefault="009B6EE0" w:rsidP="00FE6267">
      <w:pPr>
        <w:pStyle w:val="ListParagraph"/>
        <w:numPr>
          <w:ilvl w:val="0"/>
          <w:numId w:val="1150"/>
        </w:numPr>
        <w:spacing w:line="360" w:lineRule="auto"/>
        <w:ind w:right="297"/>
        <w:rPr>
          <w:rFonts w:ascii="Arial" w:hAnsi="Arial"/>
          <w:sz w:val="22"/>
          <w:szCs w:val="22"/>
        </w:rPr>
      </w:pPr>
      <w:r w:rsidRPr="009B6EE0">
        <w:rPr>
          <w:rFonts w:ascii="Arial" w:hAnsi="Arial"/>
          <w:sz w:val="22"/>
          <w:szCs w:val="22"/>
        </w:rPr>
        <w:t>safely and effectively operate and use tools, plant and equipment</w:t>
      </w:r>
    </w:p>
    <w:p w:rsidR="009B6EE0" w:rsidRPr="009B6EE0" w:rsidRDefault="009B6EE0" w:rsidP="00FE6267">
      <w:pPr>
        <w:pStyle w:val="ListParagraph"/>
        <w:numPr>
          <w:ilvl w:val="0"/>
          <w:numId w:val="1150"/>
        </w:numPr>
        <w:spacing w:line="360" w:lineRule="auto"/>
        <w:ind w:right="297"/>
        <w:rPr>
          <w:rFonts w:ascii="Arial" w:hAnsi="Arial"/>
          <w:sz w:val="22"/>
          <w:szCs w:val="22"/>
        </w:rPr>
      </w:pPr>
      <w:r w:rsidRPr="009B6EE0">
        <w:rPr>
          <w:rFonts w:ascii="Arial" w:hAnsi="Arial"/>
          <w:sz w:val="22"/>
          <w:szCs w:val="22"/>
        </w:rPr>
        <w:t>communicate and work effectively and safely with others as a minimum:</w:t>
      </w:r>
    </w:p>
    <w:p w:rsidR="009B6EE0" w:rsidRPr="009B6EE0" w:rsidRDefault="009B6EE0" w:rsidP="00FE6267">
      <w:pPr>
        <w:pStyle w:val="ListParagraph"/>
        <w:numPr>
          <w:ilvl w:val="0"/>
          <w:numId w:val="1150"/>
        </w:numPr>
        <w:spacing w:line="360" w:lineRule="auto"/>
        <w:ind w:right="297"/>
        <w:jc w:val="both"/>
        <w:rPr>
          <w:rFonts w:ascii="Arial" w:hAnsi="Arial"/>
          <w:sz w:val="22"/>
          <w:szCs w:val="22"/>
        </w:rPr>
      </w:pPr>
      <w:r w:rsidRPr="009B6EE0">
        <w:rPr>
          <w:rFonts w:ascii="Arial" w:hAnsi="Arial"/>
          <w:sz w:val="22"/>
          <w:szCs w:val="22"/>
        </w:rPr>
        <w:t>repair a crack in a concrete basement wall or a suspended car park slab, identifying remedial waterproofing method to be used, determining the type of material to be used and the repair requirement (e.g. spacing of injection ports/packers if using an injection method), and testing the application</w:t>
      </w:r>
    </w:p>
    <w:p w:rsidR="003D02B8" w:rsidRDefault="003D02B8" w:rsidP="003D02B8">
      <w:pPr>
        <w:spacing w:line="360" w:lineRule="auto"/>
        <w:ind w:left="360"/>
        <w:rPr>
          <w:rFonts w:asciiTheme="minorBidi" w:hAnsiTheme="minorBidi"/>
          <w:b/>
          <w:bCs/>
          <w:highlight w:val="yellow"/>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angle grinders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chisels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electric drills and screwdrivers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hammers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impact drills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measuring tapes and rules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mixing equipment</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pressure injection equipment, including:</w:t>
            </w:r>
          </w:p>
          <w:p w:rsidR="003D02B8" w:rsidRPr="00AA3DB6" w:rsidRDefault="003D02B8" w:rsidP="00FE6267">
            <w:pPr>
              <w:pStyle w:val="ListBullet2"/>
              <w:keepNext w:val="0"/>
              <w:keepLines w:val="0"/>
              <w:numPr>
                <w:ilvl w:val="0"/>
                <w:numId w:val="1101"/>
              </w:numPr>
              <w:spacing w:before="0" w:after="0" w:line="360" w:lineRule="auto"/>
              <w:rPr>
                <w:rFonts w:ascii="Arial" w:hAnsi="Arial" w:cs="Arial"/>
                <w:sz w:val="22"/>
              </w:rPr>
            </w:pPr>
            <w:r w:rsidRPr="00AA3DB6">
              <w:rPr>
                <w:rFonts w:ascii="Arial" w:hAnsi="Arial" w:cs="Arial"/>
                <w:sz w:val="22"/>
              </w:rPr>
              <w:t>cartridge applications</w:t>
            </w:r>
          </w:p>
          <w:p w:rsidR="003D02B8" w:rsidRPr="00AA3DB6" w:rsidRDefault="003D02B8" w:rsidP="00FE6267">
            <w:pPr>
              <w:pStyle w:val="ListBullet2"/>
              <w:keepNext w:val="0"/>
              <w:keepLines w:val="0"/>
              <w:numPr>
                <w:ilvl w:val="0"/>
                <w:numId w:val="1101"/>
              </w:numPr>
              <w:spacing w:before="0" w:after="0" w:line="360" w:lineRule="auto"/>
              <w:rPr>
                <w:rFonts w:ascii="Arial" w:hAnsi="Arial" w:cs="Arial"/>
                <w:sz w:val="22"/>
              </w:rPr>
            </w:pPr>
            <w:r w:rsidRPr="00AA3DB6">
              <w:rPr>
                <w:rFonts w:ascii="Arial" w:hAnsi="Arial" w:cs="Arial"/>
                <w:sz w:val="22"/>
              </w:rPr>
              <w:t>compressors</w:t>
            </w:r>
          </w:p>
          <w:p w:rsidR="003D02B8" w:rsidRPr="00AA3DB6" w:rsidRDefault="003D02B8" w:rsidP="00FE6267">
            <w:pPr>
              <w:pStyle w:val="ListBullet2"/>
              <w:keepNext w:val="0"/>
              <w:keepLines w:val="0"/>
              <w:numPr>
                <w:ilvl w:val="0"/>
                <w:numId w:val="1101"/>
              </w:numPr>
              <w:spacing w:before="0" w:after="0" w:line="360" w:lineRule="auto"/>
              <w:rPr>
                <w:rFonts w:ascii="Arial" w:hAnsi="Arial" w:cs="Arial"/>
                <w:sz w:val="22"/>
              </w:rPr>
            </w:pPr>
            <w:r w:rsidRPr="00AA3DB6">
              <w:rPr>
                <w:rFonts w:ascii="Arial" w:hAnsi="Arial" w:cs="Arial"/>
                <w:sz w:val="22"/>
              </w:rPr>
              <w:t>hoses</w:t>
            </w:r>
          </w:p>
          <w:p w:rsidR="003D02B8" w:rsidRPr="00AA3DB6" w:rsidRDefault="003D02B8" w:rsidP="00FE6267">
            <w:pPr>
              <w:pStyle w:val="ListBullet2"/>
              <w:keepNext w:val="0"/>
              <w:keepLines w:val="0"/>
              <w:numPr>
                <w:ilvl w:val="0"/>
                <w:numId w:val="1101"/>
              </w:numPr>
              <w:spacing w:before="0" w:after="0" w:line="360" w:lineRule="auto"/>
              <w:rPr>
                <w:rFonts w:ascii="Arial" w:hAnsi="Arial" w:cs="Arial"/>
                <w:sz w:val="22"/>
              </w:rPr>
            </w:pPr>
            <w:r w:rsidRPr="00AA3DB6">
              <w:rPr>
                <w:rFonts w:ascii="Arial" w:hAnsi="Arial" w:cs="Arial"/>
                <w:sz w:val="22"/>
              </w:rPr>
              <w:t>pumps</w:t>
            </w:r>
          </w:p>
          <w:p w:rsidR="003D02B8" w:rsidRPr="00AA3DB6" w:rsidRDefault="003D02B8" w:rsidP="00FE6267">
            <w:pPr>
              <w:pStyle w:val="ListBullet2"/>
              <w:keepNext w:val="0"/>
              <w:keepLines w:val="0"/>
              <w:numPr>
                <w:ilvl w:val="0"/>
                <w:numId w:val="1101"/>
              </w:numPr>
              <w:spacing w:before="0" w:after="0" w:line="360" w:lineRule="auto"/>
              <w:rPr>
                <w:rFonts w:ascii="Arial" w:hAnsi="Arial" w:cs="Arial"/>
                <w:sz w:val="22"/>
              </w:rPr>
            </w:pPr>
            <w:r w:rsidRPr="00AA3DB6">
              <w:rPr>
                <w:rFonts w:ascii="Arial" w:hAnsi="Arial" w:cs="Arial"/>
                <w:sz w:val="22"/>
              </w:rPr>
              <w:t>vacuum pumps</w:t>
            </w:r>
          </w:p>
          <w:p w:rsidR="003D02B8" w:rsidRPr="00AA3DB6" w:rsidRDefault="003D02B8" w:rsidP="0042386F">
            <w:pPr>
              <w:pStyle w:val="ListBullet"/>
              <w:spacing w:line="360" w:lineRule="auto"/>
              <w:rPr>
                <w:rFonts w:ascii="Arial" w:hAnsi="Arial" w:cs="Arial"/>
                <w:sz w:val="22"/>
              </w:rPr>
            </w:pPr>
            <w:r w:rsidRPr="00AA3DB6">
              <w:rPr>
                <w:rFonts w:ascii="Arial" w:hAnsi="Arial" w:cs="Arial"/>
                <w:sz w:val="22"/>
              </w:rPr>
              <w:t>spirit levels</w:t>
            </w:r>
          </w:p>
          <w:p w:rsidR="003D02B8" w:rsidRPr="002D5B59" w:rsidRDefault="003D02B8" w:rsidP="0042386F">
            <w:pPr>
              <w:pStyle w:val="ListBullet"/>
              <w:spacing w:line="360" w:lineRule="auto"/>
            </w:pPr>
            <w:proofErr w:type="gramStart"/>
            <w:r w:rsidRPr="00AA3DB6">
              <w:rPr>
                <w:rFonts w:ascii="Arial" w:hAnsi="Arial" w:cs="Arial"/>
                <w:sz w:val="22"/>
              </w:rPr>
              <w:t>straight</w:t>
            </w:r>
            <w:proofErr w:type="gramEnd"/>
            <w:r w:rsidRPr="00AA3DB6">
              <w:rPr>
                <w:rFonts w:ascii="Arial" w:hAnsi="Arial" w:cs="Arial"/>
                <w:sz w:val="22"/>
              </w:rPr>
              <w:t xml:space="preserve"> edges.</w:t>
            </w:r>
          </w:p>
        </w:tc>
      </w:tr>
    </w:tbl>
    <w:p w:rsidR="009B6EE0" w:rsidRDefault="009B6EE0" w:rsidP="003D02B8">
      <w:pPr>
        <w:spacing w:line="360" w:lineRule="auto"/>
        <w:ind w:right="3960"/>
        <w:rPr>
          <w:rFonts w:ascii="Arial" w:hAnsi="Arial"/>
          <w:sz w:val="22"/>
          <w:szCs w:val="22"/>
        </w:rPr>
      </w:pPr>
    </w:p>
    <w:p w:rsidR="009B6EE0" w:rsidRDefault="009B6EE0">
      <w:pPr>
        <w:spacing w:after="160" w:line="259" w:lineRule="auto"/>
        <w:rPr>
          <w:rFonts w:ascii="Arial" w:hAnsi="Arial"/>
          <w:sz w:val="22"/>
          <w:szCs w:val="22"/>
        </w:rPr>
      </w:pPr>
      <w:r>
        <w:rPr>
          <w:rFonts w:ascii="Arial" w:hAnsi="Arial"/>
          <w:sz w:val="22"/>
          <w:szCs w:val="22"/>
        </w:rPr>
        <w:br w:type="page"/>
      </w:r>
    </w:p>
    <w:p w:rsidR="003D02B8" w:rsidRPr="00292F89" w:rsidRDefault="009B6EE0" w:rsidP="00FE6267">
      <w:pPr>
        <w:pStyle w:val="Heading3"/>
        <w:numPr>
          <w:ilvl w:val="2"/>
          <w:numId w:val="615"/>
        </w:numPr>
        <w:shd w:val="clear" w:color="auto" w:fill="FFC000"/>
        <w:rPr>
          <w:b w:val="0"/>
          <w:sz w:val="24"/>
          <w:szCs w:val="24"/>
          <w:lang w:val="en-GB"/>
        </w:rPr>
      </w:pPr>
      <w:bookmarkStart w:id="72" w:name="_Toc19308359"/>
      <w:r w:rsidRPr="00292F89">
        <w:rPr>
          <w:sz w:val="24"/>
          <w:szCs w:val="24"/>
          <w:lang w:val="en-GB"/>
        </w:rPr>
        <w:lastRenderedPageBreak/>
        <w:t>A</w:t>
      </w:r>
      <w:r w:rsidR="003D02B8" w:rsidRPr="00292F89">
        <w:rPr>
          <w:sz w:val="24"/>
          <w:szCs w:val="24"/>
          <w:lang w:val="en-GB"/>
        </w:rPr>
        <w:t>pply and install sealants</w:t>
      </w:r>
      <w:bookmarkEnd w:id="72"/>
    </w:p>
    <w:p w:rsidR="003D02B8" w:rsidRPr="00625571" w:rsidRDefault="003D02B8" w:rsidP="009B6EE0">
      <w:pPr>
        <w:spacing w:before="240" w:line="360" w:lineRule="auto"/>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 xml:space="preserve">covers the skills and knowledge required to </w:t>
      </w:r>
      <w:r>
        <w:rPr>
          <w:rFonts w:ascii="Arial" w:hAnsi="Arial"/>
          <w:sz w:val="22"/>
          <w:szCs w:val="22"/>
          <w:lang w:val="en-GB"/>
        </w:rPr>
        <w:t>a</w:t>
      </w:r>
      <w:r w:rsidRPr="00625571">
        <w:rPr>
          <w:rFonts w:ascii="Arial" w:hAnsi="Arial"/>
          <w:sz w:val="22"/>
          <w:szCs w:val="22"/>
          <w:lang w:val="en-GB"/>
        </w:rPr>
        <w:t>pply and install sealants</w:t>
      </w:r>
    </w:p>
    <w:p w:rsidR="003D02B8" w:rsidRPr="00D76B30" w:rsidRDefault="003D02B8" w:rsidP="003D02B8">
      <w:pPr>
        <w:spacing w:line="360" w:lineRule="auto"/>
        <w:ind w:left="522" w:hanging="522"/>
        <w:rPr>
          <w:rFonts w:ascii="Arial" w:hAnsi="Arial"/>
          <w:noProof/>
        </w:rPr>
      </w:pPr>
    </w:p>
    <w:tbl>
      <w:tblPr>
        <w:tblStyle w:val="TableGrid30"/>
        <w:tblW w:w="9715" w:type="dxa"/>
        <w:tblLook w:val="04A0" w:firstRow="1" w:lastRow="0" w:firstColumn="1" w:lastColumn="0" w:noHBand="0" w:noVBand="1"/>
      </w:tblPr>
      <w:tblGrid>
        <w:gridCol w:w="3307"/>
        <w:gridCol w:w="6408"/>
      </w:tblGrid>
      <w:tr w:rsidR="003D02B8" w:rsidRPr="00292F89" w:rsidTr="00292F89">
        <w:trPr>
          <w:trHeight w:val="251"/>
        </w:trPr>
        <w:tc>
          <w:tcPr>
            <w:tcW w:w="3307"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Competency Units</w:t>
            </w:r>
          </w:p>
        </w:tc>
        <w:tc>
          <w:tcPr>
            <w:tcW w:w="6408" w:type="dxa"/>
            <w:shd w:val="clear" w:color="auto" w:fill="E7E6E6" w:themeFill="background2"/>
          </w:tcPr>
          <w:p w:rsidR="003D02B8" w:rsidRPr="00292F89" w:rsidRDefault="003D02B8" w:rsidP="0042386F">
            <w:pPr>
              <w:spacing w:line="360" w:lineRule="auto"/>
              <w:rPr>
                <w:rFonts w:ascii="Arial" w:hAnsi="Arial"/>
                <w:b/>
                <w:sz w:val="22"/>
                <w:szCs w:val="22"/>
              </w:rPr>
            </w:pPr>
            <w:r w:rsidRPr="00292F89">
              <w:rPr>
                <w:rFonts w:ascii="Arial" w:hAnsi="Arial"/>
                <w:b/>
                <w:sz w:val="22"/>
                <w:szCs w:val="22"/>
              </w:rPr>
              <w:t>Performance Criteria</w:t>
            </w:r>
          </w:p>
        </w:tc>
      </w:tr>
      <w:tr w:rsidR="003D02B8" w:rsidRPr="00292F89" w:rsidTr="009B6EE0">
        <w:trPr>
          <w:trHeight w:val="56"/>
        </w:trPr>
        <w:tc>
          <w:tcPr>
            <w:tcW w:w="3307" w:type="dxa"/>
          </w:tcPr>
          <w:p w:rsidR="003D02B8" w:rsidRPr="00292F89" w:rsidRDefault="003D02B8" w:rsidP="00FE6267">
            <w:pPr>
              <w:pStyle w:val="ListParagraph"/>
              <w:numPr>
                <w:ilvl w:val="0"/>
                <w:numId w:val="1070"/>
              </w:numPr>
              <w:spacing w:line="360" w:lineRule="auto"/>
              <w:rPr>
                <w:rFonts w:ascii="Arial" w:hAnsi="Arial"/>
                <w:noProof/>
                <w:sz w:val="22"/>
                <w:szCs w:val="22"/>
              </w:rPr>
            </w:pPr>
            <w:r w:rsidRPr="00292F89">
              <w:rPr>
                <w:rFonts w:ascii="Arial" w:hAnsi="Arial"/>
                <w:noProof/>
                <w:sz w:val="22"/>
                <w:szCs w:val="22"/>
              </w:rPr>
              <w:t>Prepare for work</w:t>
            </w:r>
          </w:p>
        </w:tc>
        <w:tc>
          <w:tcPr>
            <w:tcW w:w="6408" w:type="dxa"/>
          </w:tcPr>
          <w:p w:rsidR="003D02B8" w:rsidRPr="00292F89" w:rsidRDefault="003D02B8" w:rsidP="009B6EE0">
            <w:pPr>
              <w:spacing w:line="360" w:lineRule="auto"/>
              <w:ind w:left="450" w:hanging="360"/>
              <w:jc w:val="both"/>
              <w:rPr>
                <w:rFonts w:ascii="Arial" w:hAnsi="Arial"/>
                <w:iCs/>
                <w:sz w:val="22"/>
                <w:szCs w:val="22"/>
              </w:rPr>
            </w:pPr>
            <w:r w:rsidRPr="00292F89">
              <w:rPr>
                <w:rFonts w:ascii="Arial" w:hAnsi="Arial"/>
                <w:iCs/>
                <w:sz w:val="22"/>
                <w:szCs w:val="22"/>
              </w:rPr>
              <w:t xml:space="preserve">P1. Obtain, confirm and apply work instructions, including plans, specifications, quality requirements and operational details, </w:t>
            </w:r>
            <w:r w:rsidRPr="00292F89">
              <w:rPr>
                <w:rFonts w:ascii="Arial" w:hAnsi="Arial"/>
                <w:sz w:val="22"/>
                <w:szCs w:val="22"/>
              </w:rPr>
              <w:t xml:space="preserve">for </w:t>
            </w:r>
            <w:r w:rsidRPr="00292F89">
              <w:rPr>
                <w:rStyle w:val="BoldandItalics"/>
                <w:rFonts w:ascii="Arial" w:hAnsi="Arial"/>
                <w:sz w:val="22"/>
                <w:szCs w:val="22"/>
              </w:rPr>
              <w:t>planning and preparation</w:t>
            </w:r>
            <w:r w:rsidRPr="00292F89">
              <w:rPr>
                <w:rFonts w:ascii="Arial" w:hAnsi="Arial"/>
                <w:b/>
                <w:i/>
                <w:sz w:val="22"/>
                <w:szCs w:val="22"/>
              </w:rPr>
              <w:t xml:space="preserve"> </w:t>
            </w:r>
            <w:r w:rsidRPr="00292F89">
              <w:rPr>
                <w:rFonts w:ascii="Arial" w:hAnsi="Arial"/>
                <w:sz w:val="22"/>
                <w:szCs w:val="22"/>
              </w:rPr>
              <w:t>purposes</w:t>
            </w:r>
            <w:r w:rsidRPr="00292F89">
              <w:rPr>
                <w:rFonts w:ascii="Arial" w:hAnsi="Arial"/>
                <w:iCs/>
                <w:sz w:val="22"/>
                <w:szCs w:val="22"/>
              </w:rPr>
              <w:t xml:space="preserve"> </w:t>
            </w:r>
          </w:p>
          <w:p w:rsidR="003D02B8" w:rsidRPr="00292F89" w:rsidRDefault="003D02B8" w:rsidP="00292F89">
            <w:pPr>
              <w:spacing w:line="360" w:lineRule="auto"/>
              <w:ind w:left="450" w:hanging="360"/>
              <w:jc w:val="both"/>
              <w:rPr>
                <w:rFonts w:ascii="Arial" w:hAnsi="Arial"/>
                <w:iCs/>
                <w:sz w:val="22"/>
                <w:szCs w:val="22"/>
              </w:rPr>
            </w:pPr>
            <w:r w:rsidRPr="00292F89">
              <w:rPr>
                <w:rFonts w:ascii="Arial" w:hAnsi="Arial"/>
                <w:b/>
                <w:iCs/>
                <w:sz w:val="22"/>
                <w:szCs w:val="22"/>
              </w:rPr>
              <w:t>P2.</w:t>
            </w:r>
            <w:r w:rsidRPr="00292F89">
              <w:rPr>
                <w:rFonts w:ascii="Arial" w:hAnsi="Arial"/>
                <w:iCs/>
                <w:sz w:val="22"/>
                <w:szCs w:val="22"/>
              </w:rPr>
              <w:t xml:space="preserve"> Follow safety (OHS) requirements in</w:t>
            </w:r>
            <w:r w:rsidR="00292F89">
              <w:rPr>
                <w:rFonts w:ascii="Arial" w:hAnsi="Arial"/>
                <w:iCs/>
                <w:sz w:val="22"/>
                <w:szCs w:val="22"/>
              </w:rPr>
              <w:t xml:space="preserve"> </w:t>
            </w:r>
            <w:r w:rsidRPr="00292F89">
              <w:rPr>
                <w:rFonts w:ascii="Arial" w:hAnsi="Arial"/>
                <w:iCs/>
                <w:sz w:val="22"/>
                <w:szCs w:val="22"/>
              </w:rPr>
              <w:t>Accordance with safety plans and policies.</w:t>
            </w:r>
          </w:p>
          <w:p w:rsidR="003D02B8" w:rsidRPr="00292F89" w:rsidRDefault="003D02B8" w:rsidP="00292F89">
            <w:pPr>
              <w:spacing w:line="360" w:lineRule="auto"/>
              <w:ind w:left="450" w:hanging="450"/>
              <w:jc w:val="both"/>
              <w:rPr>
                <w:rFonts w:ascii="Arial" w:hAnsi="Arial"/>
                <w:iCs/>
                <w:sz w:val="22"/>
                <w:szCs w:val="22"/>
              </w:rPr>
            </w:pPr>
            <w:r w:rsidRPr="00292F89">
              <w:rPr>
                <w:rFonts w:ascii="Arial" w:hAnsi="Arial"/>
                <w:iCs/>
                <w:sz w:val="22"/>
                <w:szCs w:val="22"/>
              </w:rPr>
              <w:t xml:space="preserve">   </w:t>
            </w:r>
            <w:r w:rsidRPr="00292F89">
              <w:rPr>
                <w:rFonts w:ascii="Arial" w:hAnsi="Arial"/>
                <w:b/>
                <w:iCs/>
                <w:sz w:val="22"/>
                <w:szCs w:val="22"/>
              </w:rPr>
              <w:t xml:space="preserve">P3. </w:t>
            </w:r>
            <w:r w:rsidRPr="00292F89">
              <w:rPr>
                <w:rFonts w:ascii="Arial" w:hAnsi="Arial"/>
                <w:iCs/>
                <w:sz w:val="22"/>
                <w:szCs w:val="22"/>
              </w:rPr>
              <w:t xml:space="preserve">Identify and implement signage and barricade requirements </w:t>
            </w:r>
          </w:p>
          <w:p w:rsidR="003D02B8" w:rsidRPr="00292F89" w:rsidRDefault="003D02B8" w:rsidP="009B6EE0">
            <w:pPr>
              <w:spacing w:line="360" w:lineRule="auto"/>
              <w:ind w:left="450" w:hanging="360"/>
              <w:jc w:val="both"/>
              <w:rPr>
                <w:rFonts w:ascii="Arial" w:hAnsi="Arial"/>
                <w:iCs/>
                <w:sz w:val="22"/>
                <w:szCs w:val="22"/>
              </w:rPr>
            </w:pPr>
            <w:r w:rsidRPr="00292F89">
              <w:rPr>
                <w:rFonts w:ascii="Arial" w:hAnsi="Arial"/>
                <w:iCs/>
                <w:sz w:val="22"/>
                <w:szCs w:val="22"/>
              </w:rPr>
              <w:t xml:space="preserve">  </w:t>
            </w:r>
            <w:r w:rsidRPr="00292F89">
              <w:rPr>
                <w:rFonts w:ascii="Arial" w:hAnsi="Arial"/>
                <w:b/>
                <w:iCs/>
                <w:sz w:val="22"/>
                <w:szCs w:val="22"/>
              </w:rPr>
              <w:t xml:space="preserve">P4. </w:t>
            </w:r>
            <w:r w:rsidRPr="00292F89">
              <w:rPr>
                <w:rFonts w:ascii="Arial" w:hAnsi="Arial"/>
                <w:iCs/>
                <w:sz w:val="22"/>
                <w:szCs w:val="22"/>
              </w:rPr>
              <w:t xml:space="preserve">Select plant, tools and equipment to carry out    tasks consistent with job requirements, check for serviceability, and any faults </w:t>
            </w:r>
          </w:p>
          <w:p w:rsidR="003D02B8" w:rsidRPr="00292F89" w:rsidRDefault="003D02B8" w:rsidP="009B6EE0">
            <w:pPr>
              <w:spacing w:line="360" w:lineRule="auto"/>
              <w:ind w:left="450" w:hanging="360"/>
              <w:rPr>
                <w:rFonts w:ascii="Arial" w:hAnsi="Arial"/>
                <w:b/>
                <w:i/>
                <w:sz w:val="22"/>
                <w:szCs w:val="22"/>
              </w:rPr>
            </w:pPr>
            <w:r w:rsidRPr="00292F89">
              <w:rPr>
                <w:rFonts w:ascii="Arial" w:hAnsi="Arial"/>
                <w:b/>
                <w:sz w:val="22"/>
                <w:szCs w:val="22"/>
              </w:rPr>
              <w:t xml:space="preserve">P5. </w:t>
            </w:r>
            <w:r w:rsidRPr="00292F89">
              <w:rPr>
                <w:rFonts w:ascii="Arial" w:hAnsi="Arial"/>
                <w:sz w:val="22"/>
                <w:szCs w:val="22"/>
              </w:rPr>
              <w:t xml:space="preserve">Sealant material quantity requirements are calculated in accordance with plans, specifications and </w:t>
            </w:r>
            <w:r w:rsidRPr="00292F89">
              <w:rPr>
                <w:rStyle w:val="BoldandItalics"/>
                <w:rFonts w:ascii="Arial" w:hAnsi="Arial"/>
                <w:sz w:val="22"/>
                <w:szCs w:val="22"/>
              </w:rPr>
              <w:t>quality requirements</w:t>
            </w:r>
            <w:r w:rsidRPr="00292F89">
              <w:rPr>
                <w:rFonts w:ascii="Arial" w:hAnsi="Arial"/>
                <w:b/>
                <w:i/>
                <w:sz w:val="22"/>
                <w:szCs w:val="22"/>
              </w:rPr>
              <w:t>.</w:t>
            </w:r>
          </w:p>
          <w:p w:rsidR="003D02B8" w:rsidRPr="00292F89" w:rsidRDefault="003D02B8" w:rsidP="009B6EE0">
            <w:pPr>
              <w:spacing w:line="360" w:lineRule="auto"/>
              <w:ind w:left="450" w:hanging="360"/>
              <w:rPr>
                <w:rFonts w:ascii="Arial" w:hAnsi="Arial"/>
                <w:iCs/>
                <w:sz w:val="22"/>
                <w:szCs w:val="22"/>
              </w:rPr>
            </w:pPr>
            <w:r w:rsidRPr="00292F89">
              <w:rPr>
                <w:rFonts w:ascii="Arial" w:hAnsi="Arial"/>
                <w:b/>
                <w:sz w:val="22"/>
                <w:szCs w:val="22"/>
              </w:rPr>
              <w:t xml:space="preserve">P6. </w:t>
            </w:r>
            <w:r w:rsidRPr="00292F89">
              <w:rPr>
                <w:rFonts w:ascii="Arial" w:hAnsi="Arial"/>
                <w:sz w:val="22"/>
                <w:szCs w:val="22"/>
              </w:rPr>
              <w:t>Identify, obtain, prepare, safely handle and locate materials appropriate to the work application</w:t>
            </w:r>
          </w:p>
        </w:tc>
      </w:tr>
      <w:tr w:rsidR="003D02B8" w:rsidRPr="00292F89" w:rsidTr="009B6EE0">
        <w:trPr>
          <w:trHeight w:val="1693"/>
        </w:trPr>
        <w:tc>
          <w:tcPr>
            <w:tcW w:w="3307" w:type="dxa"/>
          </w:tcPr>
          <w:p w:rsidR="003D02B8" w:rsidRPr="00292F89" w:rsidRDefault="003D02B8" w:rsidP="00FE6267">
            <w:pPr>
              <w:pStyle w:val="ListParagraph"/>
              <w:numPr>
                <w:ilvl w:val="0"/>
                <w:numId w:val="1070"/>
              </w:numPr>
              <w:spacing w:line="360" w:lineRule="auto"/>
              <w:rPr>
                <w:rFonts w:ascii="Arial" w:hAnsi="Arial"/>
                <w:noProof/>
                <w:sz w:val="22"/>
                <w:szCs w:val="22"/>
              </w:rPr>
            </w:pPr>
            <w:r w:rsidRPr="00292F89">
              <w:rPr>
                <w:rFonts w:ascii="Arial" w:hAnsi="Arial"/>
                <w:noProof/>
                <w:sz w:val="22"/>
                <w:szCs w:val="22"/>
              </w:rPr>
              <w:t xml:space="preserve"> </w:t>
            </w:r>
            <w:r w:rsidRPr="00292F89">
              <w:rPr>
                <w:rFonts w:ascii="Arial" w:hAnsi="Arial"/>
                <w:sz w:val="22"/>
                <w:szCs w:val="22"/>
              </w:rPr>
              <w:t>Prepare surface to receive sealants.</w:t>
            </w:r>
          </w:p>
        </w:tc>
        <w:tc>
          <w:tcPr>
            <w:tcW w:w="6408" w:type="dxa"/>
          </w:tcPr>
          <w:p w:rsidR="003D02B8" w:rsidRPr="00292F89" w:rsidRDefault="003D02B8" w:rsidP="009B6EE0">
            <w:pPr>
              <w:pStyle w:val="List2"/>
              <w:spacing w:line="360" w:lineRule="auto"/>
              <w:ind w:left="450" w:hanging="360"/>
              <w:jc w:val="both"/>
              <w:rPr>
                <w:rFonts w:ascii="Arial" w:hAnsi="Arial" w:cs="Arial"/>
                <w:sz w:val="22"/>
              </w:rPr>
            </w:pPr>
            <w:r w:rsidRPr="00292F89">
              <w:rPr>
                <w:rFonts w:ascii="Arial" w:hAnsi="Arial" w:cs="Arial"/>
                <w:b/>
                <w:sz w:val="22"/>
              </w:rPr>
              <w:t xml:space="preserve">P1. </w:t>
            </w:r>
            <w:r w:rsidRPr="00292F89">
              <w:rPr>
                <w:rFonts w:ascii="Arial" w:hAnsi="Arial" w:cs="Arial"/>
                <w:sz w:val="22"/>
              </w:rPr>
              <w:t>Clean surface free of contaminants such as oil, grease, dust or moisture.</w:t>
            </w:r>
          </w:p>
          <w:p w:rsidR="003D02B8" w:rsidRPr="00292F89" w:rsidRDefault="003D02B8" w:rsidP="009B6EE0">
            <w:pPr>
              <w:spacing w:line="360" w:lineRule="auto"/>
              <w:ind w:left="450" w:hanging="360"/>
              <w:jc w:val="both"/>
              <w:rPr>
                <w:rFonts w:ascii="Arial" w:hAnsi="Arial"/>
                <w:iCs/>
                <w:sz w:val="22"/>
                <w:szCs w:val="22"/>
              </w:rPr>
            </w:pPr>
            <w:r w:rsidRPr="00292F89">
              <w:rPr>
                <w:rFonts w:ascii="Arial" w:hAnsi="Arial"/>
                <w:b/>
                <w:sz w:val="22"/>
                <w:szCs w:val="22"/>
              </w:rPr>
              <w:t xml:space="preserve">P2. </w:t>
            </w:r>
            <w:r w:rsidRPr="00292F89">
              <w:rPr>
                <w:rFonts w:ascii="Arial" w:hAnsi="Arial"/>
                <w:sz w:val="22"/>
                <w:szCs w:val="22"/>
              </w:rPr>
              <w:t>Surface is prepared by sanding and/or cleaning in accordance with preparation specifications.</w:t>
            </w:r>
          </w:p>
        </w:tc>
      </w:tr>
      <w:tr w:rsidR="003D02B8" w:rsidRPr="00292F89" w:rsidTr="009B6EE0">
        <w:trPr>
          <w:trHeight w:val="1223"/>
        </w:trPr>
        <w:tc>
          <w:tcPr>
            <w:tcW w:w="3307" w:type="dxa"/>
          </w:tcPr>
          <w:p w:rsidR="003D02B8" w:rsidRPr="00292F89" w:rsidRDefault="003D02B8" w:rsidP="0042386F">
            <w:pPr>
              <w:spacing w:line="360" w:lineRule="auto"/>
              <w:ind w:right="-59"/>
              <w:rPr>
                <w:rFonts w:ascii="Arial" w:hAnsi="Arial"/>
                <w:noProof/>
                <w:sz w:val="22"/>
                <w:szCs w:val="22"/>
              </w:rPr>
            </w:pPr>
            <w:r w:rsidRPr="00292F89">
              <w:rPr>
                <w:rFonts w:ascii="Arial" w:hAnsi="Arial"/>
                <w:b/>
                <w:sz w:val="22"/>
                <w:szCs w:val="22"/>
              </w:rPr>
              <w:t>CU3.</w:t>
            </w:r>
            <w:r w:rsidRPr="00292F89">
              <w:rPr>
                <w:rFonts w:ascii="Arial" w:hAnsi="Arial"/>
                <w:sz w:val="22"/>
                <w:szCs w:val="22"/>
              </w:rPr>
              <w:t>Apply sealant.</w:t>
            </w:r>
          </w:p>
        </w:tc>
        <w:tc>
          <w:tcPr>
            <w:tcW w:w="6408" w:type="dxa"/>
          </w:tcPr>
          <w:p w:rsidR="003D02B8" w:rsidRPr="00292F89" w:rsidRDefault="003D02B8" w:rsidP="009B6EE0">
            <w:pPr>
              <w:pStyle w:val="List2"/>
              <w:spacing w:line="360" w:lineRule="auto"/>
              <w:ind w:left="450" w:hanging="360"/>
              <w:rPr>
                <w:rFonts w:ascii="Arial" w:hAnsi="Arial" w:cs="Arial"/>
                <w:sz w:val="22"/>
              </w:rPr>
            </w:pPr>
            <w:r w:rsidRPr="00292F89">
              <w:rPr>
                <w:rStyle w:val="BoldandItalics"/>
                <w:rFonts w:ascii="Arial" w:eastAsiaTheme="minorEastAsia" w:hAnsi="Arial" w:cs="Arial"/>
                <w:b w:val="0"/>
                <w:bCs/>
                <w:i w:val="0"/>
                <w:iCs/>
                <w:sz w:val="22"/>
              </w:rPr>
              <w:t>P1. Apply sealant materials</w:t>
            </w:r>
            <w:r w:rsidRPr="00292F89">
              <w:rPr>
                <w:rFonts w:ascii="Arial" w:hAnsi="Arial" w:cs="Arial"/>
                <w:sz w:val="22"/>
              </w:rPr>
              <w:t xml:space="preserve"> to manufacturer recommendations and specifications. </w:t>
            </w:r>
          </w:p>
          <w:p w:rsidR="003D02B8" w:rsidRPr="00292F89" w:rsidRDefault="003D02B8" w:rsidP="009B6EE0">
            <w:pPr>
              <w:pStyle w:val="List2"/>
              <w:spacing w:line="360" w:lineRule="auto"/>
              <w:ind w:left="450" w:hanging="360"/>
              <w:jc w:val="both"/>
              <w:rPr>
                <w:rFonts w:ascii="Arial" w:hAnsi="Arial" w:cs="Arial"/>
                <w:bCs/>
                <w:iCs/>
                <w:sz w:val="22"/>
              </w:rPr>
            </w:pPr>
            <w:r w:rsidRPr="00292F89">
              <w:rPr>
                <w:rFonts w:ascii="Arial" w:hAnsi="Arial" w:cs="Arial"/>
                <w:b/>
                <w:sz w:val="22"/>
              </w:rPr>
              <w:t xml:space="preserve">P2. </w:t>
            </w:r>
            <w:r w:rsidRPr="00292F89">
              <w:rPr>
                <w:rFonts w:ascii="Arial" w:hAnsi="Arial" w:cs="Arial"/>
                <w:sz w:val="22"/>
              </w:rPr>
              <w:t xml:space="preserve">Take care to ensure no air is trapped within applied sealant   </w:t>
            </w:r>
          </w:p>
        </w:tc>
      </w:tr>
    </w:tbl>
    <w:p w:rsidR="003D02B8" w:rsidRPr="00D76B30" w:rsidRDefault="003D02B8" w:rsidP="003D02B8">
      <w:pPr>
        <w:spacing w:line="360" w:lineRule="auto"/>
        <w:rPr>
          <w:rFonts w:ascii="Arial" w:hAnsi="Arial"/>
        </w:rPr>
      </w:pPr>
    </w:p>
    <w:p w:rsidR="003D02B8" w:rsidRPr="00D76B30" w:rsidRDefault="003D02B8" w:rsidP="003D02B8">
      <w:pPr>
        <w:spacing w:line="360" w:lineRule="auto"/>
        <w:rPr>
          <w:rFonts w:ascii="Arial" w:hAnsi="Arial"/>
        </w:rPr>
      </w:pPr>
      <w:r w:rsidRPr="0041182D">
        <w:rPr>
          <w:rFonts w:ascii="Arial" w:hAnsi="Arial"/>
          <w:b/>
          <w:highlight w:val="yellow"/>
        </w:rPr>
        <w:t>Knowledge &amp; Understanding</w:t>
      </w:r>
    </w:p>
    <w:p w:rsidR="003D02B8" w:rsidRDefault="003D02B8" w:rsidP="009B6EE0">
      <w:pPr>
        <w:autoSpaceDE w:val="0"/>
        <w:autoSpaceDN w:val="0"/>
        <w:adjustRightInd w:val="0"/>
        <w:spacing w:line="360" w:lineRule="auto"/>
        <w:ind w:right="387"/>
        <w:jc w:val="both"/>
        <w:rPr>
          <w:rFonts w:ascii="Arial" w:hAnsi="Arial"/>
          <w:color w:val="000000"/>
          <w:sz w:val="22"/>
          <w:szCs w:val="22"/>
          <w:lang w:bidi="en-US"/>
        </w:rPr>
      </w:pPr>
      <w:r w:rsidRPr="00D76B30">
        <w:rPr>
          <w:rFonts w:ascii="Arial" w:hAnsi="Arial"/>
          <w:color w:val="000000"/>
          <w:sz w:val="22"/>
          <w:szCs w:val="22"/>
          <w:lang w:bidi="en-US"/>
        </w:rPr>
        <w:t xml:space="preserve">The candidate must be able to demonstrate underpinning knowledge and </w:t>
      </w:r>
      <w:r w:rsidRPr="00D76B30">
        <w:rPr>
          <w:rFonts w:ascii="Arial" w:hAnsi="Arial"/>
          <w:sz w:val="22"/>
          <w:szCs w:val="22"/>
          <w:lang w:val="en-GB"/>
        </w:rPr>
        <w:t xml:space="preserve">understanding </w:t>
      </w:r>
      <w:r w:rsidRPr="00D76B30">
        <w:rPr>
          <w:rFonts w:ascii="Arial" w:hAnsi="Arial"/>
          <w:color w:val="000000"/>
          <w:sz w:val="22"/>
          <w:szCs w:val="22"/>
          <w:lang w:bidi="en-US"/>
        </w:rPr>
        <w:t>required to carry out tasks covered in this competency standard. This includes the knowledge of:</w:t>
      </w:r>
    </w:p>
    <w:p w:rsidR="003D02B8" w:rsidRPr="00F16EA1" w:rsidRDefault="003D02B8" w:rsidP="003D02B8">
      <w:pPr>
        <w:pStyle w:val="ListBullet"/>
        <w:numPr>
          <w:ilvl w:val="0"/>
          <w:numId w:val="0"/>
        </w:numPr>
        <w:spacing w:line="360" w:lineRule="auto"/>
        <w:ind w:left="360" w:hanging="360"/>
        <w:jc w:val="both"/>
        <w:rPr>
          <w:rFonts w:ascii="Arial" w:hAnsi="Arial" w:cs="Arial"/>
        </w:rPr>
      </w:pPr>
      <w:r w:rsidRPr="00F16EA1">
        <w:rPr>
          <w:rFonts w:ascii="Arial" w:hAnsi="Arial" w:cs="Arial"/>
          <w:b/>
        </w:rPr>
        <w:lastRenderedPageBreak/>
        <w:t>K1.</w:t>
      </w:r>
      <w:r w:rsidRPr="00F16EA1">
        <w:rPr>
          <w:rFonts w:ascii="Arial" w:hAnsi="Arial" w:cs="Arial"/>
        </w:rPr>
        <w:t xml:space="preserve"> safe materials handling techniques and requirements, including hazardous materials relevant to sealant application work</w:t>
      </w:r>
    </w:p>
    <w:p w:rsidR="003D02B8" w:rsidRPr="00F16EA1" w:rsidRDefault="003D02B8" w:rsidP="003D02B8">
      <w:pPr>
        <w:pStyle w:val="ListBullet"/>
        <w:numPr>
          <w:ilvl w:val="0"/>
          <w:numId w:val="0"/>
        </w:numPr>
        <w:spacing w:line="360" w:lineRule="auto"/>
        <w:ind w:left="360" w:hanging="360"/>
        <w:jc w:val="both"/>
        <w:rPr>
          <w:rFonts w:ascii="Arial" w:hAnsi="Arial" w:cs="Arial"/>
        </w:rPr>
      </w:pPr>
      <w:r w:rsidRPr="00F16EA1">
        <w:rPr>
          <w:rFonts w:ascii="Arial" w:hAnsi="Arial" w:cs="Arial"/>
          <w:b/>
        </w:rPr>
        <w:t>K2.</w:t>
      </w:r>
      <w:r w:rsidRPr="00F16EA1">
        <w:rPr>
          <w:rFonts w:ascii="Arial" w:hAnsi="Arial" w:cs="Arial"/>
        </w:rPr>
        <w:t xml:space="preserve"> safe use of scaffolding and working platforms</w:t>
      </w:r>
    </w:p>
    <w:p w:rsidR="003D02B8" w:rsidRPr="00F16EA1" w:rsidRDefault="003D02B8" w:rsidP="003D02B8">
      <w:pPr>
        <w:pStyle w:val="ListBullet"/>
        <w:numPr>
          <w:ilvl w:val="0"/>
          <w:numId w:val="0"/>
        </w:numPr>
        <w:spacing w:line="360" w:lineRule="auto"/>
        <w:ind w:left="360" w:hanging="360"/>
        <w:jc w:val="both"/>
        <w:rPr>
          <w:rFonts w:ascii="Arial" w:hAnsi="Arial" w:cs="Arial"/>
        </w:rPr>
      </w:pPr>
      <w:r w:rsidRPr="00F16EA1">
        <w:rPr>
          <w:rFonts w:ascii="Arial" w:hAnsi="Arial" w:cs="Arial"/>
          <w:b/>
        </w:rPr>
        <w:t>K3.</w:t>
      </w:r>
      <w:r w:rsidRPr="00F16EA1">
        <w:rPr>
          <w:rFonts w:ascii="Arial" w:hAnsi="Arial" w:cs="Arial"/>
        </w:rPr>
        <w:t xml:space="preserve"> types and performance of sealants used in buildings</w:t>
      </w:r>
    </w:p>
    <w:p w:rsidR="003D02B8" w:rsidRPr="00F16EA1" w:rsidRDefault="003D02B8" w:rsidP="003D02B8">
      <w:pPr>
        <w:pStyle w:val="ListBullet"/>
        <w:numPr>
          <w:ilvl w:val="0"/>
          <w:numId w:val="0"/>
        </w:numPr>
        <w:spacing w:line="360" w:lineRule="auto"/>
        <w:ind w:left="360" w:hanging="360"/>
        <w:jc w:val="both"/>
        <w:rPr>
          <w:rFonts w:ascii="Arial" w:hAnsi="Arial" w:cs="Arial"/>
        </w:rPr>
      </w:pPr>
      <w:r w:rsidRPr="00F16EA1">
        <w:rPr>
          <w:rFonts w:ascii="Arial" w:hAnsi="Arial" w:cs="Arial"/>
          <w:b/>
        </w:rPr>
        <w:t>K4.</w:t>
      </w:r>
      <w:r w:rsidRPr="00F16EA1">
        <w:rPr>
          <w:rFonts w:ascii="Arial" w:hAnsi="Arial" w:cs="Arial"/>
        </w:rPr>
        <w:t xml:space="preserve"> types and use of hand tools and equipment relevant to sealant application and installation work</w:t>
      </w:r>
    </w:p>
    <w:p w:rsidR="003D02B8" w:rsidRPr="00F16EA1" w:rsidRDefault="003D02B8" w:rsidP="003D02B8">
      <w:pPr>
        <w:pStyle w:val="ListBullet"/>
        <w:numPr>
          <w:ilvl w:val="0"/>
          <w:numId w:val="0"/>
        </w:numPr>
        <w:spacing w:line="360" w:lineRule="auto"/>
        <w:ind w:left="360" w:hanging="360"/>
        <w:jc w:val="both"/>
        <w:rPr>
          <w:rFonts w:ascii="Arial" w:hAnsi="Arial" w:cs="Arial"/>
        </w:rPr>
      </w:pPr>
      <w:r w:rsidRPr="00F16EA1">
        <w:rPr>
          <w:rFonts w:ascii="Arial" w:hAnsi="Arial" w:cs="Arial"/>
          <w:b/>
        </w:rPr>
        <w:t>K5.</w:t>
      </w:r>
      <w:r w:rsidRPr="00F16EA1">
        <w:rPr>
          <w:rFonts w:ascii="Arial" w:hAnsi="Arial" w:cs="Arial"/>
        </w:rPr>
        <w:t xml:space="preserve"> Workplace and equipment safety requirements.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9078D9" w:rsidRDefault="003D02B8" w:rsidP="003D02B8">
      <w:pPr>
        <w:spacing w:line="360" w:lineRule="auto"/>
        <w:ind w:right="297"/>
        <w:jc w:val="both"/>
        <w:rPr>
          <w:rFonts w:ascii="Arial" w:hAnsi="Arial"/>
          <w:sz w:val="22"/>
          <w:szCs w:val="22"/>
        </w:rPr>
      </w:pPr>
      <w:r w:rsidRPr="009078D9">
        <w:rPr>
          <w:rFonts w:ascii="Arial" w:hAnsi="Arial"/>
          <w:sz w:val="22"/>
          <w:szCs w:val="22"/>
        </w:rPr>
        <w:t>The candidate who demonstrates competency in this unit must be able to handle and use all the sealant materials and application devices listed in the range statement, providing evidence of the ability to:</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comply with OHS regulations and state and territory legislation applicable to workplace operations</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comply with organizational policies and procedures, including quality assurance requirements</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select and use appropriate processes, tools and equipment to carry out tasks</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adopt and carry out correct procedures prior to and during handling and application of materials</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demonstrate safe and effective operational use of tools and equipment</w:t>
      </w:r>
    </w:p>
    <w:p w:rsidR="003D02B8" w:rsidRPr="009078D9" w:rsidRDefault="003D02B8" w:rsidP="00FE6267">
      <w:pPr>
        <w:pStyle w:val="ListBullet"/>
        <w:numPr>
          <w:ilvl w:val="0"/>
          <w:numId w:val="1135"/>
        </w:numPr>
        <w:spacing w:line="360" w:lineRule="auto"/>
        <w:jc w:val="both"/>
        <w:rPr>
          <w:rFonts w:ascii="Arial" w:hAnsi="Arial" w:cs="Arial"/>
          <w:sz w:val="22"/>
        </w:rPr>
      </w:pPr>
      <w:r w:rsidRPr="009078D9">
        <w:rPr>
          <w:rFonts w:ascii="Arial" w:hAnsi="Arial" w:cs="Arial"/>
          <w:sz w:val="22"/>
        </w:rPr>
        <w:t>demonstrate safe application in the process of cleaning up application area and cleaning equipment</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brooms</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brushes</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cartridge applicators</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putty knives and paring knives</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rollers</w:t>
            </w:r>
          </w:p>
          <w:p w:rsidR="003D02B8" w:rsidRPr="009078D9" w:rsidRDefault="003D02B8" w:rsidP="0042386F">
            <w:pPr>
              <w:pStyle w:val="ListBullet"/>
              <w:spacing w:line="360" w:lineRule="auto"/>
              <w:rPr>
                <w:rFonts w:ascii="Arial" w:hAnsi="Arial" w:cs="Arial"/>
                <w:sz w:val="22"/>
              </w:rPr>
            </w:pPr>
            <w:r w:rsidRPr="009078D9">
              <w:rPr>
                <w:rFonts w:ascii="Arial" w:hAnsi="Arial" w:cs="Arial"/>
                <w:sz w:val="22"/>
              </w:rPr>
              <w:t>sanders</w:t>
            </w:r>
          </w:p>
          <w:p w:rsidR="003D02B8" w:rsidRPr="002D5B59" w:rsidRDefault="003D02B8" w:rsidP="0042386F">
            <w:pPr>
              <w:pStyle w:val="ListBullet"/>
            </w:pPr>
            <w:proofErr w:type="gramStart"/>
            <w:r w:rsidRPr="009078D9">
              <w:rPr>
                <w:rFonts w:ascii="Arial" w:hAnsi="Arial" w:cs="Arial"/>
                <w:sz w:val="22"/>
              </w:rPr>
              <w:t>spray</w:t>
            </w:r>
            <w:proofErr w:type="gramEnd"/>
            <w:r w:rsidRPr="009078D9">
              <w:rPr>
                <w:rFonts w:ascii="Arial" w:hAnsi="Arial" w:cs="Arial"/>
                <w:sz w:val="22"/>
              </w:rPr>
              <w:t xml:space="preserve"> equipment.</w:t>
            </w:r>
          </w:p>
        </w:tc>
      </w:tr>
    </w:tbl>
    <w:p w:rsidR="003D02B8" w:rsidRPr="00D76B30" w:rsidRDefault="003D02B8" w:rsidP="003D02B8">
      <w:pPr>
        <w:spacing w:line="360" w:lineRule="auto"/>
        <w:ind w:right="297"/>
        <w:rPr>
          <w:rFonts w:ascii="Arial" w:hAnsi="Arial"/>
          <w:sz w:val="22"/>
          <w:szCs w:val="22"/>
        </w:rPr>
      </w:pPr>
    </w:p>
    <w:p w:rsidR="003D02B8" w:rsidRPr="009B6EE0" w:rsidRDefault="003D02B8" w:rsidP="00FE6267">
      <w:pPr>
        <w:pStyle w:val="Heading3"/>
        <w:numPr>
          <w:ilvl w:val="2"/>
          <w:numId w:val="615"/>
        </w:numPr>
        <w:shd w:val="clear" w:color="auto" w:fill="FFC000"/>
        <w:rPr>
          <w:b w:val="0"/>
          <w:sz w:val="24"/>
          <w:szCs w:val="24"/>
          <w:lang w:val="en-GB"/>
        </w:rPr>
      </w:pPr>
      <w:bookmarkStart w:id="73" w:name="_Toc19308360"/>
      <w:r w:rsidRPr="009B6EE0">
        <w:rPr>
          <w:sz w:val="24"/>
          <w:szCs w:val="24"/>
          <w:lang w:val="en-GB"/>
        </w:rPr>
        <w:lastRenderedPageBreak/>
        <w:t>Perform water proofing works</w:t>
      </w:r>
      <w:bookmarkEnd w:id="73"/>
    </w:p>
    <w:p w:rsidR="003D02B8" w:rsidRPr="00257D86" w:rsidRDefault="003D02B8" w:rsidP="009B6EE0">
      <w:pPr>
        <w:pStyle w:val="BodyText"/>
        <w:spacing w:line="360" w:lineRule="auto"/>
        <w:jc w:val="both"/>
        <w:rPr>
          <w:rFonts w:asciiTheme="minorBidi" w:hAnsiTheme="minorBidi" w:cstheme="minorBidi"/>
          <w:noProof/>
          <w:sz w:val="22"/>
          <w:lang w:val="en-GB"/>
        </w:rPr>
      </w:pPr>
      <w:r w:rsidRPr="00D76B30">
        <w:rPr>
          <w:rFonts w:ascii="Arial" w:hAnsi="Arial" w:cs="Arial"/>
          <w:b/>
          <w:sz w:val="22"/>
        </w:rPr>
        <w:t>Overview</w:t>
      </w:r>
      <w:r w:rsidRPr="00D76B30">
        <w:rPr>
          <w:rFonts w:ascii="Arial" w:hAnsi="Arial" w:cs="Arial"/>
          <w:sz w:val="22"/>
        </w:rPr>
        <w:t xml:space="preserve">: </w:t>
      </w:r>
      <w:r w:rsidRPr="00D76B30">
        <w:rPr>
          <w:rFonts w:ascii="Arial" w:hAnsi="Arial" w:cs="Arial"/>
          <w:sz w:val="22"/>
          <w:lang w:val="en-GB"/>
        </w:rPr>
        <w:t xml:space="preserve">This </w:t>
      </w:r>
      <w:r w:rsidRPr="008C5D0F">
        <w:rPr>
          <w:rFonts w:ascii="Arial" w:hAnsi="Arial" w:cs="Arial"/>
          <w:sz w:val="22"/>
          <w:lang w:val="en-GB"/>
        </w:rPr>
        <w:t xml:space="preserve">competency standard </w:t>
      </w:r>
      <w:r w:rsidRPr="00D76B30">
        <w:rPr>
          <w:rFonts w:ascii="Arial" w:hAnsi="Arial" w:cs="Arial"/>
          <w:sz w:val="22"/>
          <w:lang w:val="en-GB"/>
        </w:rPr>
        <w:t xml:space="preserve">covers the skills and knowledge </w:t>
      </w:r>
      <w:r w:rsidRPr="00257D86">
        <w:rPr>
          <w:rFonts w:asciiTheme="minorBidi" w:hAnsiTheme="minorBidi" w:cstheme="minorBidi"/>
          <w:sz w:val="22"/>
          <w:lang w:val="en-GB"/>
        </w:rPr>
        <w:t>required to</w:t>
      </w:r>
      <w:r w:rsidRPr="00257D86">
        <w:rPr>
          <w:rFonts w:asciiTheme="minorBidi" w:hAnsiTheme="minorBidi" w:cstheme="minorBidi"/>
          <w:sz w:val="22"/>
        </w:rPr>
        <w:t xml:space="preserve"> safely and effectively use tools and equipment used in waterproofing.</w:t>
      </w:r>
      <w:r>
        <w:rPr>
          <w:rFonts w:asciiTheme="minorBidi" w:hAnsiTheme="minorBidi" w:cstheme="minorBidi"/>
          <w:sz w:val="22"/>
        </w:rPr>
        <w:t xml:space="preserve"> </w:t>
      </w:r>
      <w:r w:rsidRPr="00257D86">
        <w:rPr>
          <w:rFonts w:asciiTheme="minorBidi" w:hAnsiTheme="minorBidi" w:cstheme="minorBidi"/>
          <w:sz w:val="22"/>
        </w:rPr>
        <w:t>It includes identification, selection and use of hand and power tools, plant and equipment used in masonry work.</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ind w:hanging="697"/>
              <w:rPr>
                <w:rFonts w:asciiTheme="minorBidi" w:hAnsiTheme="minorBidi" w:cstheme="minorBidi"/>
                <w:sz w:val="22"/>
                <w:lang w:val="en-NZ"/>
              </w:rPr>
            </w:pPr>
            <w:r>
              <w:rPr>
                <w:rFonts w:asciiTheme="minorBidi" w:hAnsiTheme="minorBidi" w:cstheme="minorBidi"/>
                <w:sz w:val="22"/>
              </w:rPr>
              <w:t>P</w:t>
            </w:r>
            <w:r w:rsidRPr="00EB2E0B">
              <w:rPr>
                <w:rFonts w:asciiTheme="minorBidi" w:hAnsiTheme="minorBidi" w:cstheme="minorBidi"/>
                <w:sz w:val="22"/>
              </w:rPr>
              <w:t>repare</w:t>
            </w:r>
            <w:r>
              <w:rPr>
                <w:rFonts w:asciiTheme="minorBidi" w:hAnsiTheme="minorBidi" w:cstheme="minorBidi"/>
                <w:sz w:val="22"/>
              </w:rPr>
              <w:t xml:space="preserve"> for work</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2375DD" w:rsidRDefault="003D02B8" w:rsidP="00FE6267">
            <w:pPr>
              <w:pStyle w:val="List2"/>
              <w:keepNext w:val="0"/>
              <w:keepLines w:val="0"/>
              <w:numPr>
                <w:ilvl w:val="0"/>
                <w:numId w:val="1151"/>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 xml:space="preserve">Obtain, confirm and apply work instructions, including plans, specifications, quality requirements and operational details from relevant </w:t>
            </w:r>
            <w:r w:rsidRPr="002375DD">
              <w:rPr>
                <w:rStyle w:val="BoldandItalics"/>
                <w:rFonts w:asciiTheme="minorBidi" w:hAnsiTheme="minorBidi" w:cstheme="minorBidi"/>
                <w:bCs/>
                <w:iCs/>
                <w:sz w:val="22"/>
              </w:rPr>
              <w:t>information</w:t>
            </w:r>
            <w:r w:rsidRPr="002375DD">
              <w:rPr>
                <w:rFonts w:asciiTheme="minorBidi" w:hAnsiTheme="minorBidi" w:cstheme="minorBidi"/>
                <w:sz w:val="22"/>
              </w:rPr>
              <w:t xml:space="preserve"> for </w:t>
            </w:r>
            <w:r w:rsidRPr="002375DD">
              <w:rPr>
                <w:rStyle w:val="BoldandItalics"/>
                <w:rFonts w:asciiTheme="minorBidi" w:hAnsiTheme="minorBidi" w:cstheme="minorBidi"/>
                <w:bCs/>
                <w:iCs/>
                <w:sz w:val="22"/>
              </w:rPr>
              <w:t>planning and preparation</w:t>
            </w:r>
            <w:r w:rsidRPr="002375DD">
              <w:rPr>
                <w:rFonts w:asciiTheme="minorBidi" w:hAnsiTheme="minorBidi" w:cstheme="minorBidi"/>
                <w:sz w:val="22"/>
              </w:rPr>
              <w:t xml:space="preserve"> purposes. </w:t>
            </w:r>
          </w:p>
          <w:p w:rsidR="003D02B8" w:rsidRPr="002375DD" w:rsidRDefault="003D02B8" w:rsidP="00FE6267">
            <w:pPr>
              <w:pStyle w:val="List2"/>
              <w:keepNext w:val="0"/>
              <w:keepLines w:val="0"/>
              <w:numPr>
                <w:ilvl w:val="0"/>
                <w:numId w:val="1151"/>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Follow s</w:t>
            </w:r>
            <w:r w:rsidRPr="002375DD">
              <w:rPr>
                <w:rStyle w:val="BoldandItalics"/>
                <w:rFonts w:asciiTheme="minorBidi" w:hAnsiTheme="minorBidi" w:cstheme="minorBidi"/>
                <w:bCs/>
                <w:iCs/>
                <w:sz w:val="22"/>
              </w:rPr>
              <w:t>afety</w:t>
            </w:r>
            <w:r w:rsidRPr="002375DD">
              <w:rPr>
                <w:rFonts w:asciiTheme="minorBidi" w:hAnsiTheme="minorBidi" w:cstheme="minorBidi"/>
                <w:b/>
                <w:bCs/>
                <w:i/>
                <w:iCs/>
                <w:sz w:val="22"/>
              </w:rPr>
              <w:t xml:space="preserve"> (</w:t>
            </w:r>
            <w:r w:rsidRPr="002375DD">
              <w:rPr>
                <w:rStyle w:val="BoldandItalics"/>
                <w:rFonts w:asciiTheme="minorBidi" w:hAnsiTheme="minorBidi" w:cstheme="minorBidi"/>
                <w:bCs/>
                <w:iCs/>
                <w:sz w:val="22"/>
              </w:rPr>
              <w:t>OHS</w:t>
            </w:r>
            <w:r w:rsidRPr="002375DD">
              <w:rPr>
                <w:rFonts w:asciiTheme="minorBidi" w:hAnsiTheme="minorBidi" w:cstheme="minorBidi"/>
                <w:b/>
                <w:bCs/>
                <w:i/>
                <w:iCs/>
                <w:sz w:val="22"/>
              </w:rPr>
              <w:t>)</w:t>
            </w:r>
            <w:r w:rsidRPr="002375DD">
              <w:rPr>
                <w:rFonts w:asciiTheme="minorBidi" w:hAnsiTheme="minorBidi" w:cstheme="minorBidi"/>
                <w:sz w:val="22"/>
              </w:rPr>
              <w:t xml:space="preserve"> requirements in accordance with safety plans and policies. </w:t>
            </w:r>
          </w:p>
          <w:p w:rsidR="003D02B8" w:rsidRPr="002375DD" w:rsidRDefault="003D02B8" w:rsidP="00FE6267">
            <w:pPr>
              <w:pStyle w:val="List2"/>
              <w:keepNext w:val="0"/>
              <w:keepLines w:val="0"/>
              <w:numPr>
                <w:ilvl w:val="0"/>
                <w:numId w:val="1151"/>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Identify and implement signage and barricade requirements.</w:t>
            </w:r>
          </w:p>
          <w:p w:rsidR="003D02B8" w:rsidRPr="00D31874" w:rsidRDefault="003D02B8" w:rsidP="00FE6267">
            <w:pPr>
              <w:pStyle w:val="List2"/>
              <w:keepNext w:val="0"/>
              <w:keepLines w:val="0"/>
              <w:numPr>
                <w:ilvl w:val="0"/>
                <w:numId w:val="1151"/>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Calculate m</w:t>
            </w:r>
            <w:r w:rsidRPr="00D31874">
              <w:rPr>
                <w:rFonts w:asciiTheme="minorBidi" w:hAnsiTheme="minorBidi" w:cstheme="minorBidi"/>
                <w:sz w:val="22"/>
              </w:rPr>
              <w:t>aterial quantity in accord</w:t>
            </w:r>
            <w:r w:rsidR="009B6EE0">
              <w:rPr>
                <w:rFonts w:asciiTheme="minorBidi" w:hAnsiTheme="minorBidi" w:cstheme="minorBidi"/>
                <w:sz w:val="22"/>
              </w:rPr>
              <w:t xml:space="preserve">ance with plans, specifications </w:t>
            </w:r>
            <w:r w:rsidRPr="00D31874">
              <w:rPr>
                <w:rFonts w:asciiTheme="minorBidi" w:hAnsiTheme="minorBidi" w:cstheme="minorBidi"/>
                <w:sz w:val="22"/>
              </w:rPr>
              <w:t xml:space="preserve">and </w:t>
            </w:r>
            <w:r w:rsidRPr="004E748B">
              <w:rPr>
                <w:rStyle w:val="BoldandItalics"/>
                <w:rFonts w:asciiTheme="minorBidi" w:hAnsiTheme="minorBidi" w:cstheme="minorBidi"/>
                <w:bCs/>
                <w:iCs/>
                <w:sz w:val="22"/>
              </w:rPr>
              <w:t>quality requirements</w:t>
            </w:r>
            <w:r w:rsidRPr="004E748B">
              <w:rPr>
                <w:rFonts w:asciiTheme="minorBidi" w:hAnsiTheme="minorBidi" w:cstheme="minorBidi"/>
                <w:b/>
                <w:bCs/>
                <w:i/>
                <w:iCs/>
                <w:sz w:val="22"/>
              </w:rPr>
              <w:t>.</w:t>
            </w:r>
            <w:r w:rsidRPr="00D31874">
              <w:rPr>
                <w:rFonts w:asciiTheme="minorBidi" w:hAnsiTheme="minorBidi" w:cstheme="minorBidi"/>
                <w:sz w:val="22"/>
              </w:rPr>
              <w:t xml:space="preserve"> </w:t>
            </w:r>
          </w:p>
          <w:p w:rsidR="003D02B8" w:rsidRPr="002375DD" w:rsidRDefault="003D02B8" w:rsidP="00FE6267">
            <w:pPr>
              <w:pStyle w:val="List2"/>
              <w:keepNext w:val="0"/>
              <w:keepLines w:val="0"/>
              <w:numPr>
                <w:ilvl w:val="0"/>
                <w:numId w:val="1151"/>
              </w:numPr>
              <w:tabs>
                <w:tab w:val="clear" w:pos="680"/>
              </w:tabs>
              <w:spacing w:line="360" w:lineRule="auto"/>
              <w:ind w:left="423" w:hanging="423"/>
              <w:rPr>
                <w:rFonts w:asciiTheme="minorBidi" w:hAnsiTheme="minorBidi" w:cstheme="minorBidi"/>
                <w:sz w:val="22"/>
                <w:lang w:val="en-NZ"/>
              </w:rPr>
            </w:pPr>
            <w:r>
              <w:rPr>
                <w:rStyle w:val="BoldandItalics"/>
                <w:rFonts w:asciiTheme="minorBidi" w:hAnsiTheme="minorBidi" w:cstheme="minorBidi"/>
                <w:bCs/>
                <w:iCs/>
                <w:sz w:val="22"/>
              </w:rPr>
              <w:t>Identify e</w:t>
            </w:r>
            <w:r w:rsidRPr="004E748B">
              <w:rPr>
                <w:rStyle w:val="BoldandItalics"/>
                <w:rFonts w:asciiTheme="minorBidi" w:hAnsiTheme="minorBidi" w:cstheme="minorBidi"/>
                <w:bCs/>
                <w:iCs/>
                <w:sz w:val="22"/>
              </w:rPr>
              <w:t>nvironmental requirements</w:t>
            </w:r>
            <w:r w:rsidRPr="004E748B">
              <w:rPr>
                <w:rFonts w:asciiTheme="minorBidi" w:hAnsiTheme="minorBidi" w:cstheme="minorBidi"/>
                <w:sz w:val="22"/>
              </w:rPr>
              <w:t xml:space="preserve"> for project in accordance with environmental plans and </w:t>
            </w:r>
            <w:r w:rsidRPr="004E748B">
              <w:rPr>
                <w:rStyle w:val="BoldandItalics"/>
                <w:rFonts w:asciiTheme="minorBidi" w:hAnsiTheme="minorBidi" w:cstheme="minorBidi"/>
                <w:bCs/>
                <w:iCs/>
                <w:sz w:val="22"/>
              </w:rPr>
              <w:t>statutory and regulatory authority</w:t>
            </w:r>
            <w:r w:rsidRPr="004E748B">
              <w:rPr>
                <w:rFonts w:asciiTheme="minorBidi" w:hAnsiTheme="minorBidi" w:cstheme="minorBidi"/>
                <w:b/>
                <w:bCs/>
                <w:i/>
                <w:iCs/>
                <w:sz w:val="22"/>
              </w:rPr>
              <w:t xml:space="preserve"> </w:t>
            </w:r>
            <w:r w:rsidRPr="004E748B">
              <w:rPr>
                <w:rFonts w:asciiTheme="minorBidi" w:hAnsiTheme="minorBidi" w:cstheme="minorBidi"/>
                <w:sz w:val="22"/>
              </w:rPr>
              <w:t>obligations</w:t>
            </w:r>
            <w:r>
              <w:rPr>
                <w:rFonts w:asciiTheme="minorBidi" w:hAnsiTheme="minorBidi" w:cstheme="minorBidi"/>
                <w:sz w:val="22"/>
              </w:rPr>
              <w:t>.</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ind w:left="426"/>
              <w:rPr>
                <w:rFonts w:asciiTheme="minorBidi" w:hAnsiTheme="minorBidi" w:cstheme="minorBidi"/>
                <w:sz w:val="22"/>
              </w:rPr>
            </w:pPr>
            <w:r>
              <w:rPr>
                <w:rFonts w:asciiTheme="minorBidi" w:hAnsiTheme="minorBidi" w:cstheme="minorBidi"/>
                <w:sz w:val="22"/>
              </w:rPr>
              <w:t>Identify waterproofing system.</w:t>
            </w:r>
          </w:p>
        </w:tc>
        <w:tc>
          <w:tcPr>
            <w:tcW w:w="7415" w:type="dxa"/>
            <w:tcMar>
              <w:top w:w="0" w:type="dxa"/>
              <w:left w:w="62" w:type="dxa"/>
              <w:bottom w:w="0" w:type="dxa"/>
              <w:right w:w="62" w:type="dxa"/>
            </w:tcMar>
          </w:tcPr>
          <w:p w:rsidR="003D02B8" w:rsidRPr="00AD477D" w:rsidRDefault="003D02B8" w:rsidP="00FE6267">
            <w:pPr>
              <w:pStyle w:val="List2"/>
              <w:numPr>
                <w:ilvl w:val="0"/>
                <w:numId w:val="1130"/>
              </w:numPr>
              <w:tabs>
                <w:tab w:val="clear" w:pos="680"/>
                <w:tab w:val="left" w:pos="423"/>
              </w:tabs>
              <w:spacing w:line="360" w:lineRule="auto"/>
              <w:ind w:hanging="720"/>
              <w:rPr>
                <w:rFonts w:asciiTheme="minorBidi" w:hAnsiTheme="minorBidi" w:cstheme="minorBidi"/>
                <w:sz w:val="22"/>
              </w:rPr>
            </w:pPr>
            <w:r>
              <w:rPr>
                <w:rStyle w:val="BoldandItalics"/>
                <w:rFonts w:asciiTheme="minorBidi" w:hAnsiTheme="minorBidi" w:cstheme="minorBidi"/>
                <w:bCs/>
                <w:iCs/>
                <w:sz w:val="22"/>
              </w:rPr>
              <w:t>Identify</w:t>
            </w:r>
            <w:r>
              <w:rPr>
                <w:rFonts w:asciiTheme="minorBidi" w:hAnsiTheme="minorBidi" w:cstheme="minorBidi"/>
                <w:sz w:val="22"/>
              </w:rPr>
              <w:t xml:space="preserve"> basement, water tank</w:t>
            </w:r>
            <w:r w:rsidRPr="00AD477D">
              <w:rPr>
                <w:rFonts w:asciiTheme="minorBidi" w:hAnsiTheme="minorBidi" w:cstheme="minorBidi"/>
                <w:sz w:val="22"/>
              </w:rPr>
              <w:t xml:space="preserve"> area to be waterproofed from job drawings and specifications. </w:t>
            </w:r>
          </w:p>
          <w:p w:rsidR="003D02B8" w:rsidRPr="00AD477D" w:rsidRDefault="003D02B8" w:rsidP="00FE6267">
            <w:pPr>
              <w:pStyle w:val="List2"/>
              <w:numPr>
                <w:ilvl w:val="0"/>
                <w:numId w:val="1130"/>
              </w:numPr>
              <w:tabs>
                <w:tab w:val="clear" w:pos="680"/>
                <w:tab w:val="left" w:pos="423"/>
              </w:tabs>
              <w:spacing w:line="360" w:lineRule="auto"/>
              <w:ind w:hanging="720"/>
              <w:rPr>
                <w:rFonts w:asciiTheme="minorBidi" w:hAnsiTheme="minorBidi" w:cstheme="minorBidi"/>
                <w:sz w:val="22"/>
              </w:rPr>
            </w:pPr>
            <w:r>
              <w:rPr>
                <w:rFonts w:asciiTheme="minorBidi" w:hAnsiTheme="minorBidi" w:cstheme="minorBidi"/>
                <w:sz w:val="22"/>
              </w:rPr>
              <w:t>Inspect a</w:t>
            </w:r>
            <w:r w:rsidRPr="00AD477D">
              <w:rPr>
                <w:rFonts w:asciiTheme="minorBidi" w:hAnsiTheme="minorBidi" w:cstheme="minorBidi"/>
                <w:sz w:val="22"/>
              </w:rPr>
              <w:t>rea of structure to be waterproofed for defects and soundness in accordance with job and manufacturer specifications.</w:t>
            </w:r>
          </w:p>
          <w:p w:rsidR="003D02B8" w:rsidRPr="00AD477D" w:rsidRDefault="003D02B8" w:rsidP="00FE6267">
            <w:pPr>
              <w:pStyle w:val="List2"/>
              <w:numPr>
                <w:ilvl w:val="0"/>
                <w:numId w:val="1130"/>
              </w:numPr>
              <w:tabs>
                <w:tab w:val="clear" w:pos="680"/>
                <w:tab w:val="left" w:pos="423"/>
              </w:tabs>
              <w:spacing w:line="360" w:lineRule="auto"/>
              <w:ind w:hanging="720"/>
              <w:rPr>
                <w:rFonts w:asciiTheme="minorBidi" w:hAnsiTheme="minorBidi" w:cstheme="minorBidi"/>
                <w:sz w:val="22"/>
              </w:rPr>
            </w:pPr>
            <w:r>
              <w:rPr>
                <w:rStyle w:val="BoldandItalics"/>
                <w:rFonts w:asciiTheme="minorBidi" w:hAnsiTheme="minorBidi" w:cstheme="minorBidi"/>
                <w:bCs/>
                <w:iCs/>
                <w:sz w:val="22"/>
              </w:rPr>
              <w:t xml:space="preserve">Identify, </w:t>
            </w:r>
            <w:proofErr w:type="spellStart"/>
            <w:r>
              <w:rPr>
                <w:rStyle w:val="BoldandItalics"/>
                <w:rFonts w:asciiTheme="minorBidi" w:hAnsiTheme="minorBidi" w:cstheme="minorBidi"/>
                <w:bCs/>
                <w:iCs/>
                <w:sz w:val="22"/>
              </w:rPr>
              <w:t>analyse</w:t>
            </w:r>
            <w:proofErr w:type="spellEnd"/>
            <w:r>
              <w:rPr>
                <w:rStyle w:val="BoldandItalics"/>
                <w:rFonts w:asciiTheme="minorBidi" w:hAnsiTheme="minorBidi" w:cstheme="minorBidi"/>
                <w:bCs/>
                <w:iCs/>
                <w:sz w:val="22"/>
              </w:rPr>
              <w:t xml:space="preserve"> and select</w:t>
            </w:r>
            <w:r w:rsidRPr="00AD477D">
              <w:rPr>
                <w:rFonts w:asciiTheme="minorBidi" w:hAnsiTheme="minorBidi" w:cstheme="minorBidi"/>
                <w:sz w:val="22"/>
              </w:rPr>
              <w:t xml:space="preserve"> </w:t>
            </w:r>
            <w:r>
              <w:rPr>
                <w:rFonts w:asciiTheme="minorBidi" w:hAnsiTheme="minorBidi" w:cstheme="minorBidi"/>
                <w:sz w:val="22"/>
              </w:rPr>
              <w:t>a</w:t>
            </w:r>
            <w:r w:rsidRPr="00AD477D">
              <w:rPr>
                <w:rFonts w:asciiTheme="minorBidi" w:hAnsiTheme="minorBidi" w:cstheme="minorBidi"/>
                <w:sz w:val="22"/>
              </w:rPr>
              <w:t xml:space="preserve">ppropriate </w:t>
            </w:r>
            <w:r w:rsidRPr="00AD477D">
              <w:rPr>
                <w:rStyle w:val="BoldandItalics"/>
                <w:rFonts w:asciiTheme="minorBidi" w:hAnsiTheme="minorBidi" w:cstheme="minorBidi"/>
                <w:bCs/>
                <w:iCs/>
                <w:sz w:val="22"/>
              </w:rPr>
              <w:t>waterproofing systems</w:t>
            </w:r>
            <w:r w:rsidRPr="00AD477D">
              <w:rPr>
                <w:rFonts w:asciiTheme="minorBidi" w:hAnsiTheme="minorBidi" w:cstheme="minorBidi"/>
                <w:sz w:val="22"/>
              </w:rPr>
              <w:t xml:space="preserve"> and products for </w:t>
            </w:r>
            <w:r w:rsidRPr="00AD477D">
              <w:rPr>
                <w:rStyle w:val="BoldandItalics"/>
                <w:rFonts w:asciiTheme="minorBidi" w:hAnsiTheme="minorBidi" w:cstheme="minorBidi"/>
                <w:bCs/>
                <w:iCs/>
                <w:sz w:val="22"/>
              </w:rPr>
              <w:t>water exclusion</w:t>
            </w:r>
            <w:r w:rsidRPr="00AD477D">
              <w:rPr>
                <w:rFonts w:asciiTheme="minorBidi" w:hAnsiTheme="minorBidi" w:cstheme="minorBidi"/>
                <w:sz w:val="22"/>
              </w:rPr>
              <w:t xml:space="preserve"> in accordance with job and manufacturer specifications, and with material safety data sheet (MSDS) directions. </w:t>
            </w:r>
          </w:p>
          <w:p w:rsidR="003D02B8" w:rsidRPr="00AD477D" w:rsidRDefault="003D02B8" w:rsidP="00FE6267">
            <w:pPr>
              <w:pStyle w:val="List2"/>
              <w:numPr>
                <w:ilvl w:val="0"/>
                <w:numId w:val="1130"/>
              </w:numPr>
              <w:tabs>
                <w:tab w:val="clear" w:pos="680"/>
                <w:tab w:val="left" w:pos="423"/>
              </w:tabs>
              <w:spacing w:line="360" w:lineRule="auto"/>
              <w:ind w:hanging="720"/>
              <w:rPr>
                <w:rFonts w:asciiTheme="minorBidi" w:hAnsiTheme="minorBidi" w:cstheme="minorBidi"/>
                <w:sz w:val="22"/>
              </w:rPr>
            </w:pPr>
            <w:r>
              <w:rPr>
                <w:rFonts w:asciiTheme="minorBidi" w:hAnsiTheme="minorBidi" w:cstheme="minorBidi"/>
                <w:sz w:val="22"/>
              </w:rPr>
              <w:t>Check r</w:t>
            </w:r>
            <w:r w:rsidRPr="00AD477D">
              <w:rPr>
                <w:rFonts w:asciiTheme="minorBidi" w:hAnsiTheme="minorBidi" w:cstheme="minorBidi"/>
                <w:sz w:val="22"/>
              </w:rPr>
              <w:t>ange of waterproofing materials for product suitability; conformity to specification; and compatibility with surface material, preparation and waterproofing installation technique.</w:t>
            </w:r>
          </w:p>
          <w:p w:rsidR="003D02B8" w:rsidRPr="00AD477D" w:rsidRDefault="003D02B8" w:rsidP="00FE6267">
            <w:pPr>
              <w:pStyle w:val="List2"/>
              <w:numPr>
                <w:ilvl w:val="0"/>
                <w:numId w:val="1130"/>
              </w:numPr>
              <w:tabs>
                <w:tab w:val="clear" w:pos="680"/>
                <w:tab w:val="left" w:pos="423"/>
              </w:tabs>
              <w:spacing w:line="360" w:lineRule="auto"/>
              <w:ind w:hanging="720"/>
              <w:rPr>
                <w:rFonts w:asciiTheme="minorBidi" w:hAnsiTheme="minorBidi" w:cstheme="minorBidi"/>
                <w:sz w:val="22"/>
              </w:rPr>
            </w:pPr>
            <w:r>
              <w:rPr>
                <w:rFonts w:asciiTheme="minorBidi" w:hAnsiTheme="minorBidi" w:cstheme="minorBidi"/>
                <w:sz w:val="22"/>
              </w:rPr>
              <w:t>Determine t</w:t>
            </w:r>
            <w:r w:rsidRPr="00AD477D">
              <w:rPr>
                <w:rFonts w:asciiTheme="minorBidi" w:hAnsiTheme="minorBidi" w:cstheme="minorBidi"/>
                <w:sz w:val="22"/>
              </w:rPr>
              <w:t>ermination detailing.</w:t>
            </w:r>
          </w:p>
          <w:p w:rsidR="003D02B8" w:rsidRPr="00EB2E0B" w:rsidRDefault="003D02B8" w:rsidP="00FE6267">
            <w:pPr>
              <w:pStyle w:val="List2"/>
              <w:keepNext w:val="0"/>
              <w:keepLines w:val="0"/>
              <w:numPr>
                <w:ilvl w:val="0"/>
                <w:numId w:val="1130"/>
              </w:numPr>
              <w:tabs>
                <w:tab w:val="clear" w:pos="680"/>
                <w:tab w:val="left" w:pos="423"/>
              </w:tabs>
              <w:spacing w:line="360" w:lineRule="auto"/>
              <w:ind w:hanging="720"/>
              <w:rPr>
                <w:rFonts w:asciiTheme="minorBidi" w:hAnsiTheme="minorBidi" w:cstheme="minorBidi"/>
                <w:sz w:val="22"/>
              </w:rPr>
            </w:pPr>
            <w:r>
              <w:rPr>
                <w:rStyle w:val="BoldandItalics"/>
                <w:rFonts w:asciiTheme="minorBidi" w:hAnsiTheme="minorBidi" w:cstheme="minorBidi"/>
                <w:bCs/>
                <w:iCs/>
                <w:sz w:val="22"/>
              </w:rPr>
              <w:t>Identify</w:t>
            </w:r>
            <w:r w:rsidRPr="00AD477D">
              <w:rPr>
                <w:rFonts w:asciiTheme="minorBidi" w:hAnsiTheme="minorBidi" w:cstheme="minorBidi"/>
                <w:sz w:val="22"/>
              </w:rPr>
              <w:t xml:space="preserve"> </w:t>
            </w:r>
            <w:r>
              <w:rPr>
                <w:rFonts w:asciiTheme="minorBidi" w:hAnsiTheme="minorBidi" w:cstheme="minorBidi"/>
                <w:sz w:val="22"/>
              </w:rPr>
              <w:t>t</w:t>
            </w:r>
            <w:r w:rsidRPr="00AD477D">
              <w:rPr>
                <w:rFonts w:asciiTheme="minorBidi" w:hAnsiTheme="minorBidi" w:cstheme="minorBidi"/>
                <w:sz w:val="22"/>
              </w:rPr>
              <w:t xml:space="preserve">ype of waterproofing material in accordance with job specification, state of </w:t>
            </w:r>
            <w:r w:rsidRPr="00AD477D">
              <w:rPr>
                <w:rStyle w:val="BoldandItalics"/>
                <w:rFonts w:asciiTheme="minorBidi" w:hAnsiTheme="minorBidi" w:cstheme="minorBidi"/>
                <w:bCs/>
                <w:iCs/>
                <w:sz w:val="22"/>
              </w:rPr>
              <w:t>structure</w:t>
            </w:r>
            <w:r w:rsidRPr="00AD477D">
              <w:rPr>
                <w:rFonts w:asciiTheme="minorBidi" w:hAnsiTheme="minorBidi" w:cstheme="minorBidi"/>
                <w:sz w:val="22"/>
              </w:rPr>
              <w:t xml:space="preserve">, and job safety requirements </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rPr>
                <w:rFonts w:asciiTheme="minorBidi" w:hAnsiTheme="minorBidi" w:cstheme="minorBidi"/>
                <w:sz w:val="22"/>
              </w:rPr>
            </w:pPr>
            <w:r>
              <w:rPr>
                <w:rFonts w:asciiTheme="minorBidi" w:hAnsiTheme="minorBidi" w:cstheme="minorBidi"/>
                <w:sz w:val="22"/>
              </w:rPr>
              <w:t>Prepare water proofing installation.</w:t>
            </w:r>
          </w:p>
        </w:tc>
        <w:tc>
          <w:tcPr>
            <w:tcW w:w="7415" w:type="dxa"/>
            <w:tcMar>
              <w:top w:w="0" w:type="dxa"/>
              <w:left w:w="62" w:type="dxa"/>
              <w:bottom w:w="0" w:type="dxa"/>
              <w:right w:w="62" w:type="dxa"/>
            </w:tcMar>
          </w:tcPr>
          <w:p w:rsidR="003D02B8" w:rsidRPr="0065451B" w:rsidRDefault="003D02B8" w:rsidP="00FE6267">
            <w:pPr>
              <w:pStyle w:val="List2"/>
              <w:keepNext w:val="0"/>
              <w:keepLines w:val="0"/>
              <w:numPr>
                <w:ilvl w:val="0"/>
                <w:numId w:val="1131"/>
              </w:numPr>
              <w:tabs>
                <w:tab w:val="clear" w:pos="680"/>
              </w:tabs>
              <w:spacing w:line="360" w:lineRule="auto"/>
              <w:rPr>
                <w:rFonts w:asciiTheme="minorBidi" w:hAnsiTheme="minorBidi" w:cstheme="minorBidi"/>
                <w:sz w:val="22"/>
              </w:rPr>
            </w:pPr>
            <w:r>
              <w:rPr>
                <w:rStyle w:val="BoldandItalics"/>
                <w:rFonts w:asciiTheme="minorBidi" w:hAnsiTheme="minorBidi" w:cstheme="minorBidi"/>
                <w:bCs/>
                <w:iCs/>
                <w:sz w:val="22"/>
              </w:rPr>
              <w:t>Check basement, tank</w:t>
            </w:r>
            <w:r w:rsidRPr="0065451B">
              <w:rPr>
                <w:rFonts w:asciiTheme="minorBidi" w:hAnsiTheme="minorBidi" w:cstheme="minorBidi"/>
                <w:sz w:val="22"/>
              </w:rPr>
              <w:t xml:space="preserve"> and wet area fitment or</w:t>
            </w:r>
            <w:r w:rsidRPr="0065451B">
              <w:rPr>
                <w:rFonts w:asciiTheme="minorBidi" w:hAnsiTheme="minorBidi" w:cstheme="minorBidi"/>
                <w:bCs/>
                <w:iCs/>
                <w:sz w:val="22"/>
              </w:rPr>
              <w:t xml:space="preserve"> </w:t>
            </w:r>
            <w:r w:rsidRPr="0065451B">
              <w:rPr>
                <w:rStyle w:val="BoldandItalics"/>
                <w:rFonts w:asciiTheme="minorBidi" w:hAnsiTheme="minorBidi" w:cstheme="minorBidi"/>
                <w:sz w:val="22"/>
              </w:rPr>
              <w:t>fixtures</w:t>
            </w:r>
            <w:r w:rsidRPr="0065451B">
              <w:rPr>
                <w:rFonts w:asciiTheme="minorBidi" w:hAnsiTheme="minorBidi" w:cstheme="minorBidi"/>
                <w:sz w:val="22"/>
              </w:rPr>
              <w:t xml:space="preserve"> for specific measurements and set out in accordance with drawings and specifications.</w:t>
            </w:r>
          </w:p>
          <w:p w:rsidR="003D02B8" w:rsidRPr="0065451B" w:rsidRDefault="003D02B8" w:rsidP="00FE6267">
            <w:pPr>
              <w:pStyle w:val="List2"/>
              <w:numPr>
                <w:ilvl w:val="0"/>
                <w:numId w:val="1131"/>
              </w:numPr>
              <w:spacing w:line="360" w:lineRule="auto"/>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s</w:t>
            </w:r>
            <w:r w:rsidRPr="0065451B">
              <w:rPr>
                <w:rFonts w:asciiTheme="minorBidi" w:hAnsiTheme="minorBidi" w:cstheme="minorBidi"/>
                <w:sz w:val="22"/>
              </w:rPr>
              <w:t>ubstrate</w:t>
            </w:r>
            <w:r>
              <w:rPr>
                <w:rFonts w:asciiTheme="minorBidi" w:hAnsiTheme="minorBidi" w:cstheme="minorBidi"/>
                <w:sz w:val="22"/>
              </w:rPr>
              <w:t xml:space="preserve"> </w:t>
            </w:r>
            <w:r w:rsidRPr="0065451B">
              <w:rPr>
                <w:rFonts w:asciiTheme="minorBidi" w:hAnsiTheme="minorBidi" w:cstheme="minorBidi"/>
                <w:sz w:val="22"/>
              </w:rPr>
              <w:t>for soundness of fit, curing compounds, moisture content and other contaminants, and reported or remedied as required.</w:t>
            </w:r>
          </w:p>
          <w:p w:rsidR="003D02B8" w:rsidRPr="0065451B" w:rsidRDefault="003D02B8" w:rsidP="00FE6267">
            <w:pPr>
              <w:pStyle w:val="List2"/>
              <w:numPr>
                <w:ilvl w:val="0"/>
                <w:numId w:val="1131"/>
              </w:numPr>
              <w:spacing w:line="360" w:lineRule="auto"/>
              <w:rPr>
                <w:rFonts w:asciiTheme="minorBidi" w:hAnsiTheme="minorBidi" w:cstheme="minorBidi"/>
                <w:sz w:val="22"/>
              </w:rPr>
            </w:pPr>
            <w:r>
              <w:rPr>
                <w:rStyle w:val="BoldandItalics"/>
                <w:rFonts w:asciiTheme="minorBidi" w:hAnsiTheme="minorBidi" w:cstheme="minorBidi"/>
                <w:bCs/>
                <w:iCs/>
                <w:sz w:val="22"/>
              </w:rPr>
              <w:lastRenderedPageBreak/>
              <w:t>Check</w:t>
            </w:r>
            <w:r w:rsidRPr="0065451B">
              <w:rPr>
                <w:rFonts w:asciiTheme="minorBidi" w:hAnsiTheme="minorBidi" w:cstheme="minorBidi"/>
                <w:sz w:val="22"/>
              </w:rPr>
              <w:t xml:space="preserve"> </w:t>
            </w:r>
            <w:r>
              <w:rPr>
                <w:rFonts w:asciiTheme="minorBidi" w:hAnsiTheme="minorBidi" w:cstheme="minorBidi"/>
                <w:sz w:val="22"/>
              </w:rPr>
              <w:t>f</w:t>
            </w:r>
            <w:r w:rsidRPr="0065451B">
              <w:rPr>
                <w:rFonts w:asciiTheme="minorBidi" w:hAnsiTheme="minorBidi" w:cstheme="minorBidi"/>
                <w:sz w:val="22"/>
              </w:rPr>
              <w:t>looring installation levels and falls to waste outlets for conformity to specification.</w:t>
            </w:r>
          </w:p>
          <w:p w:rsidR="003D02B8" w:rsidRPr="0065451B" w:rsidRDefault="003D02B8" w:rsidP="00FE6267">
            <w:pPr>
              <w:pStyle w:val="List2"/>
              <w:numPr>
                <w:ilvl w:val="0"/>
                <w:numId w:val="1131"/>
              </w:numPr>
              <w:spacing w:line="360" w:lineRule="auto"/>
              <w:rPr>
                <w:rFonts w:asciiTheme="minorBidi" w:hAnsiTheme="minorBidi" w:cstheme="minorBidi"/>
                <w:sz w:val="22"/>
              </w:rPr>
            </w:pPr>
            <w:r>
              <w:rPr>
                <w:rFonts w:asciiTheme="minorBidi" w:hAnsiTheme="minorBidi" w:cstheme="minorBidi"/>
                <w:sz w:val="22"/>
              </w:rPr>
              <w:t>Install c</w:t>
            </w:r>
            <w:r w:rsidRPr="0065451B">
              <w:rPr>
                <w:rFonts w:asciiTheme="minorBidi" w:hAnsiTheme="minorBidi" w:cstheme="minorBidi"/>
                <w:sz w:val="22"/>
              </w:rPr>
              <w:t>orner flashing in accordance with manufacturer recommendations.</w:t>
            </w:r>
          </w:p>
          <w:p w:rsidR="003D02B8" w:rsidRPr="0065451B" w:rsidRDefault="003D02B8" w:rsidP="00FE6267">
            <w:pPr>
              <w:pStyle w:val="List2"/>
              <w:numPr>
                <w:ilvl w:val="0"/>
                <w:numId w:val="1131"/>
              </w:numPr>
              <w:spacing w:line="360" w:lineRule="auto"/>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p</w:t>
            </w:r>
            <w:r w:rsidRPr="0065451B">
              <w:rPr>
                <w:rFonts w:asciiTheme="minorBidi" w:hAnsiTheme="minorBidi" w:cstheme="minorBidi"/>
                <w:sz w:val="22"/>
              </w:rPr>
              <w:t xml:space="preserve">oints of connection, termination detailing and over flashings as required </w:t>
            </w:r>
            <w:proofErr w:type="gramStart"/>
            <w:r w:rsidRPr="0065451B">
              <w:rPr>
                <w:rFonts w:asciiTheme="minorBidi" w:hAnsiTheme="minorBidi" w:cstheme="minorBidi"/>
                <w:sz w:val="22"/>
              </w:rPr>
              <w:t>to be in place and secure</w:t>
            </w:r>
            <w:proofErr w:type="gramEnd"/>
            <w:r w:rsidRPr="0065451B">
              <w:rPr>
                <w:rFonts w:asciiTheme="minorBidi" w:hAnsiTheme="minorBidi" w:cstheme="minorBidi"/>
                <w:sz w:val="22"/>
              </w:rPr>
              <w:t>.</w:t>
            </w:r>
          </w:p>
          <w:p w:rsidR="003D02B8" w:rsidRPr="00A57582" w:rsidRDefault="003D02B8" w:rsidP="00FE6267">
            <w:pPr>
              <w:pStyle w:val="List2"/>
              <w:keepNext w:val="0"/>
              <w:keepLines w:val="0"/>
              <w:numPr>
                <w:ilvl w:val="0"/>
                <w:numId w:val="1131"/>
              </w:numPr>
              <w:tabs>
                <w:tab w:val="clear" w:pos="680"/>
              </w:tabs>
              <w:spacing w:line="360" w:lineRule="auto"/>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r</w:t>
            </w:r>
            <w:r w:rsidRPr="0065451B">
              <w:rPr>
                <w:rFonts w:asciiTheme="minorBidi" w:hAnsiTheme="minorBidi" w:cstheme="minorBidi"/>
                <w:sz w:val="22"/>
              </w:rPr>
              <w:t>ebates for baths and basins for compliance with standards.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Prepare substrate</w:t>
            </w:r>
          </w:p>
        </w:tc>
        <w:tc>
          <w:tcPr>
            <w:tcW w:w="7415" w:type="dxa"/>
            <w:tcMar>
              <w:top w:w="0" w:type="dxa"/>
              <w:left w:w="62" w:type="dxa"/>
              <w:bottom w:w="0" w:type="dxa"/>
              <w:right w:w="62" w:type="dxa"/>
            </w:tcMar>
          </w:tcPr>
          <w:p w:rsidR="003D02B8" w:rsidRPr="0065451B" w:rsidRDefault="003D02B8" w:rsidP="00FE6267">
            <w:pPr>
              <w:pStyle w:val="List2"/>
              <w:numPr>
                <w:ilvl w:val="0"/>
                <w:numId w:val="1132"/>
              </w:numPr>
              <w:spacing w:line="360" w:lineRule="auto"/>
              <w:rPr>
                <w:rFonts w:asciiTheme="minorBidi" w:hAnsiTheme="minorBidi" w:cstheme="minorBidi"/>
                <w:sz w:val="22"/>
              </w:rPr>
            </w:pPr>
            <w:r>
              <w:rPr>
                <w:rFonts w:asciiTheme="minorBidi" w:hAnsiTheme="minorBidi" w:cstheme="minorBidi"/>
                <w:sz w:val="22"/>
              </w:rPr>
              <w:t>C</w:t>
            </w:r>
            <w:r w:rsidRPr="0065451B">
              <w:rPr>
                <w:rFonts w:asciiTheme="minorBidi" w:hAnsiTheme="minorBidi" w:cstheme="minorBidi"/>
                <w:sz w:val="22"/>
              </w:rPr>
              <w:t>orrect</w:t>
            </w:r>
            <w:r>
              <w:rPr>
                <w:rFonts w:asciiTheme="minorBidi" w:hAnsiTheme="minorBidi" w:cstheme="minorBidi"/>
                <w:sz w:val="22"/>
              </w:rPr>
              <w:t xml:space="preserve"> </w:t>
            </w:r>
            <w:r w:rsidRPr="0065451B">
              <w:rPr>
                <w:rFonts w:asciiTheme="minorBidi" w:hAnsiTheme="minorBidi" w:cstheme="minorBidi"/>
                <w:sz w:val="22"/>
              </w:rPr>
              <w:t>defects and ma</w:t>
            </w:r>
            <w:r>
              <w:rPr>
                <w:rFonts w:asciiTheme="minorBidi" w:hAnsiTheme="minorBidi" w:cstheme="minorBidi"/>
                <w:sz w:val="22"/>
              </w:rPr>
              <w:t>k</w:t>
            </w:r>
            <w:r w:rsidRPr="0065451B">
              <w:rPr>
                <w:rFonts w:asciiTheme="minorBidi" w:hAnsiTheme="minorBidi" w:cstheme="minorBidi"/>
                <w:sz w:val="22"/>
              </w:rPr>
              <w:t xml:space="preserve">e good in accordance with manufacturer specifications, to bring </w:t>
            </w:r>
            <w:r w:rsidRPr="00BF78A3">
              <w:rPr>
                <w:rStyle w:val="BoldandItalics"/>
                <w:rFonts w:asciiTheme="minorBidi" w:hAnsiTheme="minorBidi" w:cstheme="minorBidi"/>
                <w:bCs/>
                <w:iCs/>
                <w:sz w:val="22"/>
              </w:rPr>
              <w:t>substrate</w:t>
            </w:r>
            <w:r w:rsidRPr="0065451B">
              <w:rPr>
                <w:rFonts w:asciiTheme="minorBidi" w:hAnsiTheme="minorBidi" w:cstheme="minorBidi"/>
                <w:sz w:val="22"/>
              </w:rPr>
              <w:t xml:space="preserve"> to a smooth and uniform finish. </w:t>
            </w:r>
          </w:p>
          <w:p w:rsidR="003D02B8" w:rsidRPr="0065451B" w:rsidRDefault="003D02B8" w:rsidP="00FE6267">
            <w:pPr>
              <w:pStyle w:val="List2"/>
              <w:numPr>
                <w:ilvl w:val="0"/>
                <w:numId w:val="1132"/>
              </w:numPr>
              <w:spacing w:line="360" w:lineRule="auto"/>
              <w:rPr>
                <w:rFonts w:asciiTheme="minorBidi" w:hAnsiTheme="minorBidi" w:cstheme="minorBidi"/>
                <w:sz w:val="22"/>
              </w:rPr>
            </w:pPr>
            <w:r>
              <w:rPr>
                <w:rFonts w:asciiTheme="minorBidi" w:hAnsiTheme="minorBidi" w:cstheme="minorBidi"/>
                <w:sz w:val="22"/>
              </w:rPr>
              <w:t>Prepare s</w:t>
            </w:r>
            <w:r w:rsidRPr="0065451B">
              <w:rPr>
                <w:rFonts w:asciiTheme="minorBidi" w:hAnsiTheme="minorBidi" w:cstheme="minorBidi"/>
                <w:sz w:val="22"/>
              </w:rPr>
              <w:t>urface of structure to be waterproofed to manufacturers' specification, including fixings and belling out around taps.</w:t>
            </w:r>
          </w:p>
          <w:p w:rsidR="003D02B8" w:rsidRPr="0065451B" w:rsidRDefault="003D02B8" w:rsidP="00FE6267">
            <w:pPr>
              <w:pStyle w:val="List2"/>
              <w:numPr>
                <w:ilvl w:val="0"/>
                <w:numId w:val="1132"/>
              </w:numPr>
              <w:spacing w:line="360" w:lineRule="auto"/>
              <w:rPr>
                <w:rFonts w:asciiTheme="minorBidi" w:hAnsiTheme="minorBidi" w:cstheme="minorBidi"/>
                <w:sz w:val="22"/>
              </w:rPr>
            </w:pPr>
            <w:r>
              <w:rPr>
                <w:rFonts w:asciiTheme="minorBidi" w:hAnsiTheme="minorBidi" w:cstheme="minorBidi"/>
                <w:sz w:val="22"/>
              </w:rPr>
              <w:t>Install w</w:t>
            </w:r>
            <w:r w:rsidRPr="0065451B">
              <w:rPr>
                <w:rFonts w:asciiTheme="minorBidi" w:hAnsiTheme="minorBidi" w:cstheme="minorBidi"/>
                <w:sz w:val="22"/>
              </w:rPr>
              <w:t>ater stops and hobs in required location in compliance with standards and good building practice.</w:t>
            </w:r>
          </w:p>
          <w:p w:rsidR="003D02B8" w:rsidRPr="009C2BF0" w:rsidRDefault="003D02B8" w:rsidP="00FE6267">
            <w:pPr>
              <w:pStyle w:val="List2"/>
              <w:keepNext w:val="0"/>
              <w:keepLines w:val="0"/>
              <w:numPr>
                <w:ilvl w:val="0"/>
                <w:numId w:val="1132"/>
              </w:numPr>
              <w:tabs>
                <w:tab w:val="clear" w:pos="680"/>
              </w:tabs>
              <w:spacing w:line="360" w:lineRule="auto"/>
              <w:rPr>
                <w:rFonts w:asciiTheme="minorBidi" w:hAnsiTheme="minorBidi" w:cstheme="minorBidi"/>
                <w:sz w:val="22"/>
              </w:rPr>
            </w:pPr>
            <w:r>
              <w:rPr>
                <w:rFonts w:asciiTheme="minorBidi" w:hAnsiTheme="minorBidi" w:cstheme="minorBidi"/>
                <w:sz w:val="22"/>
              </w:rPr>
              <w:t>Perform priming coat on p</w:t>
            </w:r>
            <w:r w:rsidRPr="0065451B">
              <w:rPr>
                <w:rFonts w:asciiTheme="minorBidi" w:hAnsiTheme="minorBidi" w:cstheme="minorBidi"/>
                <w:sz w:val="22"/>
              </w:rPr>
              <w:t>repared surface of structure to manufacturers' specification, where applicable.</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rPr>
                <w:rFonts w:asciiTheme="minorBidi" w:hAnsiTheme="minorBidi" w:cstheme="minorBidi"/>
                <w:sz w:val="22"/>
              </w:rPr>
            </w:pPr>
            <w:r>
              <w:rPr>
                <w:rFonts w:asciiTheme="minorBidi" w:hAnsiTheme="minorBidi" w:cstheme="minorBidi"/>
                <w:sz w:val="22"/>
              </w:rPr>
              <w:t>Identify and select plant and equipment</w:t>
            </w:r>
          </w:p>
        </w:tc>
        <w:tc>
          <w:tcPr>
            <w:tcW w:w="7415" w:type="dxa"/>
            <w:tcMar>
              <w:top w:w="0" w:type="dxa"/>
              <w:left w:w="62" w:type="dxa"/>
              <w:bottom w:w="0" w:type="dxa"/>
              <w:right w:w="62" w:type="dxa"/>
            </w:tcMar>
          </w:tcPr>
          <w:p w:rsidR="003D02B8" w:rsidRPr="0065451B" w:rsidRDefault="003D02B8" w:rsidP="00FE6267">
            <w:pPr>
              <w:pStyle w:val="List2"/>
              <w:numPr>
                <w:ilvl w:val="0"/>
                <w:numId w:val="1133"/>
              </w:numPr>
              <w:spacing w:line="360" w:lineRule="auto"/>
              <w:rPr>
                <w:rFonts w:asciiTheme="minorBidi" w:hAnsiTheme="minorBidi" w:cstheme="minorBidi"/>
                <w:sz w:val="22"/>
              </w:rPr>
            </w:pPr>
            <w:r>
              <w:rPr>
                <w:rFonts w:asciiTheme="minorBidi" w:hAnsiTheme="minorBidi" w:cstheme="minorBidi"/>
                <w:sz w:val="22"/>
              </w:rPr>
              <w:t>Apply w</w:t>
            </w:r>
            <w:r w:rsidRPr="0065451B">
              <w:rPr>
                <w:rFonts w:asciiTheme="minorBidi" w:hAnsiTheme="minorBidi" w:cstheme="minorBidi"/>
                <w:sz w:val="22"/>
              </w:rPr>
              <w:t>aterproofing membrane to primed surface of structure to correct thickness and in accordance with manufacturers' job specification.</w:t>
            </w:r>
          </w:p>
          <w:p w:rsidR="003D02B8" w:rsidRPr="0065451B" w:rsidRDefault="003D02B8" w:rsidP="00FE6267">
            <w:pPr>
              <w:pStyle w:val="List2"/>
              <w:numPr>
                <w:ilvl w:val="0"/>
                <w:numId w:val="1133"/>
              </w:numPr>
              <w:spacing w:line="360" w:lineRule="auto"/>
              <w:rPr>
                <w:rFonts w:asciiTheme="minorBidi" w:hAnsiTheme="minorBidi" w:cstheme="minorBidi"/>
                <w:sz w:val="22"/>
              </w:rPr>
            </w:pPr>
            <w:r w:rsidRPr="0065451B">
              <w:rPr>
                <w:rFonts w:asciiTheme="minorBidi" w:hAnsiTheme="minorBidi" w:cstheme="minorBidi"/>
                <w:sz w:val="22"/>
              </w:rPr>
              <w:t>A</w:t>
            </w:r>
            <w:r>
              <w:rPr>
                <w:rFonts w:asciiTheme="minorBidi" w:hAnsiTheme="minorBidi" w:cstheme="minorBidi"/>
                <w:sz w:val="22"/>
              </w:rPr>
              <w:t>pply a</w:t>
            </w:r>
            <w:r w:rsidRPr="0065451B">
              <w:rPr>
                <w:rFonts w:asciiTheme="minorBidi" w:hAnsiTheme="minorBidi" w:cstheme="minorBidi"/>
                <w:sz w:val="22"/>
              </w:rPr>
              <w:t>ppropriate bond breakers and fillets as required in accordance with manufacturer specifications.</w:t>
            </w:r>
          </w:p>
          <w:p w:rsidR="003D02B8" w:rsidRPr="0065451B" w:rsidRDefault="003D02B8" w:rsidP="00FE6267">
            <w:pPr>
              <w:pStyle w:val="List2"/>
              <w:numPr>
                <w:ilvl w:val="0"/>
                <w:numId w:val="1133"/>
              </w:numPr>
              <w:spacing w:line="360" w:lineRule="auto"/>
              <w:rPr>
                <w:rFonts w:asciiTheme="minorBidi" w:hAnsiTheme="minorBidi" w:cstheme="minorBidi"/>
                <w:sz w:val="22"/>
              </w:rPr>
            </w:pPr>
            <w:r>
              <w:rPr>
                <w:rFonts w:asciiTheme="minorBidi" w:hAnsiTheme="minorBidi" w:cstheme="minorBidi"/>
                <w:sz w:val="22"/>
              </w:rPr>
              <w:t>Cure w</w:t>
            </w:r>
            <w:r w:rsidRPr="0065451B">
              <w:rPr>
                <w:rFonts w:asciiTheme="minorBidi" w:hAnsiTheme="minorBidi" w:cstheme="minorBidi"/>
                <w:sz w:val="22"/>
              </w:rPr>
              <w:t>aterproofing membrane in accordance with manufacturers' specification and workplace requirements.</w:t>
            </w:r>
          </w:p>
          <w:p w:rsidR="003D02B8" w:rsidRPr="0065451B" w:rsidRDefault="003D02B8" w:rsidP="00FE6267">
            <w:pPr>
              <w:pStyle w:val="List2"/>
              <w:numPr>
                <w:ilvl w:val="0"/>
                <w:numId w:val="1133"/>
              </w:numPr>
              <w:spacing w:line="360" w:lineRule="auto"/>
              <w:rPr>
                <w:rFonts w:asciiTheme="minorBidi" w:hAnsiTheme="minorBidi" w:cstheme="minorBidi"/>
                <w:sz w:val="22"/>
              </w:rPr>
            </w:pPr>
            <w:r>
              <w:rPr>
                <w:rFonts w:asciiTheme="minorBidi" w:hAnsiTheme="minorBidi" w:cstheme="minorBidi"/>
                <w:sz w:val="22"/>
              </w:rPr>
              <w:t>Conduct f</w:t>
            </w:r>
            <w:r w:rsidRPr="0065451B">
              <w:rPr>
                <w:rFonts w:asciiTheme="minorBidi" w:hAnsiTheme="minorBidi" w:cstheme="minorBidi"/>
                <w:sz w:val="22"/>
              </w:rPr>
              <w:t>lood testing of installation if required.</w:t>
            </w:r>
          </w:p>
          <w:p w:rsidR="003D02B8" w:rsidRPr="0065451B" w:rsidRDefault="003D02B8" w:rsidP="00FE6267">
            <w:pPr>
              <w:pStyle w:val="List2"/>
              <w:numPr>
                <w:ilvl w:val="0"/>
                <w:numId w:val="1133"/>
              </w:numPr>
              <w:spacing w:line="360" w:lineRule="auto"/>
              <w:rPr>
                <w:rFonts w:asciiTheme="minorBidi" w:hAnsiTheme="minorBidi" w:cstheme="minorBidi"/>
                <w:sz w:val="22"/>
              </w:rPr>
            </w:pPr>
            <w:r>
              <w:rPr>
                <w:rFonts w:asciiTheme="minorBidi" w:hAnsiTheme="minorBidi" w:cstheme="minorBidi"/>
                <w:sz w:val="22"/>
              </w:rPr>
              <w:t>Protect w</w:t>
            </w:r>
            <w:r w:rsidRPr="0065451B">
              <w:rPr>
                <w:rFonts w:asciiTheme="minorBidi" w:hAnsiTheme="minorBidi" w:cstheme="minorBidi"/>
                <w:sz w:val="22"/>
              </w:rPr>
              <w:t>aterproofing system and materials using methods and materials consistent with manufacturers' specification, workplace requirements and good building practice.</w:t>
            </w:r>
          </w:p>
          <w:p w:rsidR="003D02B8" w:rsidRPr="00DC180C" w:rsidRDefault="003D02B8" w:rsidP="00FE6267">
            <w:pPr>
              <w:pStyle w:val="List2"/>
              <w:keepNext w:val="0"/>
              <w:keepLines w:val="0"/>
              <w:numPr>
                <w:ilvl w:val="0"/>
                <w:numId w:val="1133"/>
              </w:numPr>
              <w:tabs>
                <w:tab w:val="clear" w:pos="680"/>
              </w:tabs>
              <w:spacing w:line="360" w:lineRule="auto"/>
              <w:rPr>
                <w:rFonts w:asciiTheme="minorBidi" w:hAnsiTheme="minorBidi" w:cstheme="minorBidi"/>
                <w:sz w:val="22"/>
              </w:rPr>
            </w:pPr>
            <w:r>
              <w:rPr>
                <w:rFonts w:asciiTheme="minorBidi" w:hAnsiTheme="minorBidi" w:cstheme="minorBidi"/>
                <w:sz w:val="22"/>
              </w:rPr>
              <w:t>Under take f</w:t>
            </w:r>
            <w:r w:rsidRPr="0065451B">
              <w:rPr>
                <w:rFonts w:asciiTheme="minorBidi" w:hAnsiTheme="minorBidi" w:cstheme="minorBidi"/>
                <w:sz w:val="22"/>
              </w:rPr>
              <w:t>inal inspection of site in accordance with certifying authority's requirements and sign-off and handover of work is carried out in accordance with workplace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4"/>
              </w:numPr>
              <w:tabs>
                <w:tab w:val="clear" w:pos="340"/>
              </w:tabs>
              <w:spacing w:line="360" w:lineRule="auto"/>
              <w:rPr>
                <w:rFonts w:asciiTheme="minorBidi" w:hAnsiTheme="minorBidi" w:cstheme="minorBidi"/>
                <w:sz w:val="22"/>
              </w:rPr>
            </w:pPr>
            <w:r>
              <w:rPr>
                <w:rFonts w:asciiTheme="minorBidi" w:hAnsiTheme="minorBidi" w:cstheme="minorBidi"/>
                <w:sz w:val="22"/>
              </w:rPr>
              <w:t>Clean up.</w:t>
            </w:r>
          </w:p>
        </w:tc>
        <w:tc>
          <w:tcPr>
            <w:tcW w:w="7415" w:type="dxa"/>
            <w:tcMar>
              <w:top w:w="0" w:type="dxa"/>
              <w:left w:w="62" w:type="dxa"/>
              <w:bottom w:w="0" w:type="dxa"/>
              <w:right w:w="62" w:type="dxa"/>
            </w:tcMar>
          </w:tcPr>
          <w:p w:rsidR="003D02B8" w:rsidRPr="0065451B" w:rsidRDefault="003D02B8" w:rsidP="00FE6267">
            <w:pPr>
              <w:pStyle w:val="List2"/>
              <w:numPr>
                <w:ilvl w:val="0"/>
                <w:numId w:val="1109"/>
              </w:numPr>
              <w:spacing w:line="360" w:lineRule="auto"/>
              <w:rPr>
                <w:rFonts w:asciiTheme="minorBidi" w:hAnsiTheme="minorBidi" w:cstheme="minorBidi"/>
                <w:sz w:val="22"/>
              </w:rPr>
            </w:pPr>
            <w:r>
              <w:rPr>
                <w:rFonts w:asciiTheme="minorBidi" w:hAnsiTheme="minorBidi" w:cstheme="minorBidi"/>
                <w:sz w:val="22"/>
              </w:rPr>
              <w:t>Clear w</w:t>
            </w:r>
            <w:r w:rsidRPr="0065451B">
              <w:rPr>
                <w:rFonts w:asciiTheme="minorBidi" w:hAnsiTheme="minorBidi" w:cstheme="minorBidi"/>
                <w:sz w:val="22"/>
              </w:rPr>
              <w:t>ork area and dispose of, reuse or recycle materials in accordance with legislation, regulations, and codes of practice and job specification.</w:t>
            </w:r>
          </w:p>
          <w:p w:rsidR="003D02B8" w:rsidRPr="00EB2E0B" w:rsidRDefault="003D02B8" w:rsidP="00FE6267">
            <w:pPr>
              <w:pStyle w:val="List2"/>
              <w:keepNext w:val="0"/>
              <w:keepLines w:val="0"/>
              <w:numPr>
                <w:ilvl w:val="0"/>
                <w:numId w:val="1109"/>
              </w:numPr>
              <w:tabs>
                <w:tab w:val="clear" w:pos="680"/>
              </w:tabs>
              <w:spacing w:line="360" w:lineRule="auto"/>
              <w:rPr>
                <w:rFonts w:asciiTheme="minorBidi" w:hAnsiTheme="minorBidi" w:cstheme="minorBidi"/>
                <w:sz w:val="22"/>
              </w:rPr>
            </w:pPr>
            <w:r>
              <w:rPr>
                <w:rFonts w:asciiTheme="minorBidi" w:hAnsiTheme="minorBidi" w:cstheme="minorBidi"/>
                <w:sz w:val="22"/>
              </w:rPr>
              <w:t>Clean, check, maintain and store p</w:t>
            </w:r>
            <w:r w:rsidRPr="0065451B">
              <w:rPr>
                <w:rFonts w:asciiTheme="minorBidi" w:hAnsiTheme="minorBidi" w:cstheme="minorBidi"/>
                <w:sz w:val="22"/>
              </w:rPr>
              <w:t>lant, tools and equipment in accordance with manufacturer recommendations and standard work practices.</w:t>
            </w:r>
          </w:p>
        </w:tc>
      </w:tr>
    </w:tbl>
    <w:p w:rsidR="003D02B8" w:rsidRDefault="003D02B8" w:rsidP="003D02B8">
      <w:pPr>
        <w:spacing w:line="360" w:lineRule="auto"/>
        <w:ind w:left="522" w:hanging="522"/>
        <w:rPr>
          <w:rFonts w:ascii="Arial" w:hAnsi="Arial"/>
          <w:noProof/>
          <w:lang w:val="en-GB"/>
        </w:rPr>
      </w:pPr>
    </w:p>
    <w:p w:rsidR="003D02B8" w:rsidRPr="00E735DC" w:rsidRDefault="003D02B8" w:rsidP="003D02B8">
      <w:pPr>
        <w:spacing w:line="360" w:lineRule="auto"/>
        <w:rPr>
          <w:rFonts w:ascii="Arial" w:hAnsi="Arial"/>
          <w:sz w:val="22"/>
          <w:szCs w:val="22"/>
          <w:lang w:val="en-GB"/>
        </w:rPr>
      </w:pPr>
      <w:r w:rsidRPr="0041182D">
        <w:rPr>
          <w:rFonts w:ascii="Arial" w:hAnsi="Arial"/>
          <w:sz w:val="22"/>
          <w:szCs w:val="22"/>
          <w:highlight w:val="yellow"/>
          <w:lang w:val="en-GB"/>
        </w:rPr>
        <w:lastRenderedPageBreak/>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Pr="00DC180C" w:rsidRDefault="003D02B8" w:rsidP="00FE6267">
      <w:pPr>
        <w:pStyle w:val="ListBullet"/>
        <w:numPr>
          <w:ilvl w:val="0"/>
          <w:numId w:val="1116"/>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DC180C">
        <w:rPr>
          <w:rFonts w:asciiTheme="minorBidi" w:hAnsiTheme="minorBidi" w:cstheme="minorBidi"/>
          <w:sz w:val="22"/>
        </w:rPr>
        <w:t>applications, limitations and method of operation and maintenance of hand and power tools, plant and equipment applicable to waterproofing tasks</w:t>
      </w:r>
    </w:p>
    <w:p w:rsidR="003D02B8" w:rsidRPr="00DC180C" w:rsidRDefault="003D02B8" w:rsidP="00FE6267">
      <w:pPr>
        <w:pStyle w:val="ListBullet"/>
        <w:numPr>
          <w:ilvl w:val="0"/>
          <w:numId w:val="1116"/>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DC180C">
        <w:rPr>
          <w:rFonts w:asciiTheme="minorBidi" w:hAnsiTheme="minorBidi" w:cstheme="minorBidi"/>
          <w:sz w:val="22"/>
        </w:rPr>
        <w:t>communication processes - verbal and signaling</w:t>
      </w:r>
    </w:p>
    <w:p w:rsidR="003D02B8" w:rsidRPr="00DC180C" w:rsidRDefault="003D02B8" w:rsidP="00FE6267">
      <w:pPr>
        <w:pStyle w:val="ListBullet"/>
        <w:numPr>
          <w:ilvl w:val="0"/>
          <w:numId w:val="1116"/>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DC180C">
        <w:rPr>
          <w:rFonts w:asciiTheme="minorBidi" w:hAnsiTheme="minorBidi" w:cstheme="minorBidi"/>
          <w:sz w:val="22"/>
        </w:rPr>
        <w:t>general construction terminology</w:t>
      </w:r>
    </w:p>
    <w:p w:rsidR="003D02B8" w:rsidRPr="00DC180C" w:rsidRDefault="003D02B8" w:rsidP="00FE6267">
      <w:pPr>
        <w:pStyle w:val="ListBullet"/>
        <w:numPr>
          <w:ilvl w:val="0"/>
          <w:numId w:val="1116"/>
        </w:numPr>
        <w:spacing w:line="360" w:lineRule="auto"/>
        <w:ind w:left="1134" w:hanging="567"/>
        <w:rPr>
          <w:rFonts w:asciiTheme="minorBidi" w:hAnsiTheme="minorBidi" w:cstheme="minorBidi"/>
          <w:sz w:val="22"/>
        </w:rPr>
      </w:pPr>
      <w:r>
        <w:rPr>
          <w:rFonts w:asciiTheme="minorBidi" w:hAnsiTheme="minorBidi" w:cstheme="minorBidi"/>
          <w:sz w:val="22"/>
        </w:rPr>
        <w:t xml:space="preserve">Recognize and observe </w:t>
      </w:r>
      <w:r w:rsidRPr="00DC180C">
        <w:rPr>
          <w:rFonts w:asciiTheme="minorBidi" w:hAnsiTheme="minorBidi" w:cstheme="minorBidi"/>
          <w:sz w:val="22"/>
        </w:rPr>
        <w:t>job safety analysis (JSA) and safe work method statements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8940EE" w:rsidRDefault="003D02B8" w:rsidP="003D02B8">
      <w:pPr>
        <w:pStyle w:val="ListBullet"/>
        <w:keepNext w:val="0"/>
        <w:keepLines w:val="0"/>
        <w:numPr>
          <w:ilvl w:val="0"/>
          <w:numId w:val="0"/>
        </w:numPr>
        <w:rPr>
          <w:rFonts w:asciiTheme="minorBidi" w:hAnsiTheme="minorBidi" w:cstheme="minorBidi"/>
          <w:sz w:val="22"/>
          <w:lang w:val="en-GB"/>
        </w:rPr>
      </w:pPr>
      <w:r w:rsidRPr="008940EE">
        <w:rPr>
          <w:rFonts w:asciiTheme="minorBidi" w:hAnsiTheme="minorBidi" w:cstheme="minorBidi"/>
          <w:sz w:val="22"/>
          <w:lang w:val="en-GB"/>
        </w:rPr>
        <w:t>The candidate needs to produce following critical evidences in order to competent in this competency standard.</w:t>
      </w:r>
    </w:p>
    <w:p w:rsidR="003D02B8" w:rsidRPr="00F85F01" w:rsidRDefault="003D02B8" w:rsidP="003D02B8">
      <w:pPr>
        <w:pStyle w:val="BodyText"/>
      </w:pPr>
      <w:r w:rsidRPr="00F85F01">
        <w:t>A person who demonstrates competency in this unit must be able to provide evidence of the ability to:</w:t>
      </w:r>
    </w:p>
    <w:p w:rsidR="003D02B8" w:rsidRPr="00DC180C"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Water proofing of water tank.</w:t>
      </w:r>
    </w:p>
    <w:p w:rsidR="003D02B8" w:rsidRDefault="003D02B8" w:rsidP="003D02B8">
      <w:pPr>
        <w:pStyle w:val="ListBullet"/>
        <w:numPr>
          <w:ilvl w:val="0"/>
          <w:numId w:val="0"/>
        </w:numPr>
        <w:ind w:left="360" w:hanging="360"/>
        <w:rPr>
          <w:rFonts w:asciiTheme="minorBidi" w:hAnsiTheme="minorBidi"/>
          <w:sz w:val="22"/>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1418A8" w:rsidRDefault="003D02B8" w:rsidP="0042386F">
            <w:pPr>
              <w:pStyle w:val="ListBullet"/>
              <w:rPr>
                <w:rFonts w:ascii="Arial" w:hAnsi="Arial" w:cs="Arial"/>
                <w:sz w:val="22"/>
              </w:rPr>
            </w:pPr>
            <w:r w:rsidRPr="001418A8">
              <w:rPr>
                <w:rFonts w:ascii="Arial" w:hAnsi="Arial" w:cs="Arial"/>
                <w:sz w:val="22"/>
              </w:rPr>
              <w:t>angle grinders</w:t>
            </w:r>
          </w:p>
          <w:p w:rsidR="003D02B8" w:rsidRPr="001418A8" w:rsidRDefault="003D02B8" w:rsidP="0042386F">
            <w:pPr>
              <w:pStyle w:val="ListBullet"/>
              <w:rPr>
                <w:rFonts w:ascii="Arial" w:hAnsi="Arial" w:cs="Arial"/>
                <w:sz w:val="22"/>
              </w:rPr>
            </w:pPr>
            <w:r w:rsidRPr="001418A8">
              <w:rPr>
                <w:rFonts w:ascii="Arial" w:hAnsi="Arial" w:cs="Arial"/>
                <w:sz w:val="22"/>
              </w:rPr>
              <w:t>brooms, brushes</w:t>
            </w:r>
          </w:p>
          <w:p w:rsidR="003D02B8" w:rsidRPr="001418A8" w:rsidRDefault="003D02B8" w:rsidP="0042386F">
            <w:pPr>
              <w:pStyle w:val="ListBullet"/>
              <w:rPr>
                <w:rFonts w:ascii="Arial" w:hAnsi="Arial" w:cs="Arial"/>
                <w:sz w:val="22"/>
              </w:rPr>
            </w:pPr>
            <w:r w:rsidRPr="001418A8">
              <w:rPr>
                <w:rFonts w:ascii="Arial" w:hAnsi="Arial" w:cs="Arial"/>
                <w:sz w:val="22"/>
              </w:rPr>
              <w:t>buckets</w:t>
            </w:r>
          </w:p>
          <w:p w:rsidR="003D02B8" w:rsidRPr="001418A8" w:rsidRDefault="003D02B8" w:rsidP="0042386F">
            <w:pPr>
              <w:pStyle w:val="ListBullet"/>
              <w:rPr>
                <w:rFonts w:ascii="Arial" w:hAnsi="Arial" w:cs="Arial"/>
                <w:sz w:val="22"/>
              </w:rPr>
            </w:pPr>
            <w:r w:rsidRPr="001418A8">
              <w:rPr>
                <w:rFonts w:ascii="Arial" w:hAnsi="Arial" w:cs="Arial"/>
                <w:sz w:val="22"/>
              </w:rPr>
              <w:t>caulking guns</w:t>
            </w:r>
          </w:p>
          <w:p w:rsidR="003D02B8" w:rsidRPr="001418A8" w:rsidRDefault="003D02B8" w:rsidP="0042386F">
            <w:pPr>
              <w:pStyle w:val="ListBullet"/>
              <w:rPr>
                <w:rFonts w:ascii="Arial" w:hAnsi="Arial" w:cs="Arial"/>
                <w:sz w:val="22"/>
              </w:rPr>
            </w:pPr>
            <w:r w:rsidRPr="001418A8">
              <w:rPr>
                <w:rFonts w:ascii="Arial" w:hAnsi="Arial" w:cs="Arial"/>
                <w:sz w:val="22"/>
              </w:rPr>
              <w:t>chisels, including cold chisels</w:t>
            </w:r>
          </w:p>
          <w:p w:rsidR="003D02B8" w:rsidRPr="001418A8" w:rsidRDefault="003D02B8" w:rsidP="0042386F">
            <w:pPr>
              <w:pStyle w:val="ListBullet"/>
              <w:rPr>
                <w:rFonts w:ascii="Arial" w:hAnsi="Arial" w:cs="Arial"/>
                <w:sz w:val="22"/>
              </w:rPr>
            </w:pPr>
            <w:r w:rsidRPr="001418A8">
              <w:rPr>
                <w:rFonts w:ascii="Arial" w:hAnsi="Arial" w:cs="Arial"/>
                <w:sz w:val="22"/>
              </w:rPr>
              <w:t>cutting blades</w:t>
            </w:r>
          </w:p>
          <w:p w:rsidR="003D02B8" w:rsidRPr="001418A8" w:rsidRDefault="003D02B8" w:rsidP="0042386F">
            <w:pPr>
              <w:pStyle w:val="ListBullet"/>
              <w:rPr>
                <w:rFonts w:ascii="Arial" w:hAnsi="Arial" w:cs="Arial"/>
                <w:sz w:val="22"/>
              </w:rPr>
            </w:pPr>
            <w:r w:rsidRPr="001418A8">
              <w:rPr>
                <w:rFonts w:ascii="Arial" w:hAnsi="Arial" w:cs="Arial"/>
                <w:sz w:val="22"/>
              </w:rPr>
              <w:t>electric drills and screwdrivers</w:t>
            </w:r>
          </w:p>
          <w:p w:rsidR="003D02B8" w:rsidRPr="001418A8" w:rsidRDefault="003D02B8" w:rsidP="0042386F">
            <w:pPr>
              <w:pStyle w:val="ListBullet"/>
              <w:rPr>
                <w:rFonts w:ascii="Arial" w:hAnsi="Arial" w:cs="Arial"/>
                <w:sz w:val="22"/>
              </w:rPr>
            </w:pPr>
            <w:r w:rsidRPr="001418A8">
              <w:rPr>
                <w:rFonts w:ascii="Arial" w:hAnsi="Arial" w:cs="Arial"/>
                <w:sz w:val="22"/>
              </w:rPr>
              <w:t>fans</w:t>
            </w:r>
          </w:p>
          <w:p w:rsidR="003D02B8" w:rsidRPr="001418A8" w:rsidRDefault="003D02B8" w:rsidP="0042386F">
            <w:pPr>
              <w:pStyle w:val="ListBullet"/>
              <w:rPr>
                <w:rFonts w:ascii="Arial" w:hAnsi="Arial" w:cs="Arial"/>
                <w:sz w:val="22"/>
              </w:rPr>
            </w:pPr>
            <w:r w:rsidRPr="001418A8">
              <w:rPr>
                <w:rFonts w:ascii="Arial" w:hAnsi="Arial" w:cs="Arial"/>
                <w:sz w:val="22"/>
              </w:rPr>
              <w:t>floor scrapers</w:t>
            </w:r>
          </w:p>
          <w:p w:rsidR="003D02B8" w:rsidRPr="001418A8" w:rsidRDefault="003D02B8" w:rsidP="0042386F">
            <w:pPr>
              <w:pStyle w:val="ListBullet"/>
              <w:rPr>
                <w:rFonts w:ascii="Arial" w:hAnsi="Arial" w:cs="Arial"/>
                <w:sz w:val="22"/>
              </w:rPr>
            </w:pPr>
            <w:r w:rsidRPr="001418A8">
              <w:rPr>
                <w:rFonts w:ascii="Arial" w:hAnsi="Arial" w:cs="Arial"/>
                <w:sz w:val="22"/>
              </w:rPr>
              <w:t>hammers</w:t>
            </w:r>
          </w:p>
          <w:p w:rsidR="003D02B8" w:rsidRPr="001418A8" w:rsidRDefault="003D02B8" w:rsidP="0042386F">
            <w:pPr>
              <w:pStyle w:val="ListBullet"/>
              <w:rPr>
                <w:rFonts w:ascii="Arial" w:hAnsi="Arial" w:cs="Arial"/>
                <w:sz w:val="22"/>
              </w:rPr>
            </w:pPr>
            <w:r w:rsidRPr="001418A8">
              <w:rPr>
                <w:rFonts w:ascii="Arial" w:hAnsi="Arial" w:cs="Arial"/>
                <w:sz w:val="22"/>
              </w:rPr>
              <w:t>heat welders, hot air welders, lights</w:t>
            </w:r>
          </w:p>
          <w:p w:rsidR="003D02B8" w:rsidRPr="001418A8" w:rsidRDefault="003D02B8" w:rsidP="0042386F">
            <w:pPr>
              <w:pStyle w:val="ListBullet"/>
              <w:rPr>
                <w:rFonts w:ascii="Arial" w:hAnsi="Arial" w:cs="Arial"/>
                <w:sz w:val="22"/>
              </w:rPr>
            </w:pPr>
            <w:r w:rsidRPr="001418A8">
              <w:rPr>
                <w:rFonts w:ascii="Arial" w:hAnsi="Arial" w:cs="Arial"/>
                <w:sz w:val="22"/>
              </w:rPr>
              <w:t>measuring tapes and rules</w:t>
            </w:r>
          </w:p>
          <w:p w:rsidR="003D02B8" w:rsidRPr="001418A8" w:rsidRDefault="003D02B8" w:rsidP="0042386F">
            <w:pPr>
              <w:pStyle w:val="ListBullet"/>
              <w:rPr>
                <w:rFonts w:ascii="Arial" w:hAnsi="Arial" w:cs="Arial"/>
                <w:sz w:val="22"/>
              </w:rPr>
            </w:pPr>
            <w:r w:rsidRPr="001418A8">
              <w:rPr>
                <w:rFonts w:ascii="Arial" w:hAnsi="Arial" w:cs="Arial"/>
                <w:sz w:val="22"/>
              </w:rPr>
              <w:t>moisture meters</w:t>
            </w:r>
          </w:p>
          <w:p w:rsidR="003D02B8" w:rsidRPr="001418A8" w:rsidRDefault="003D02B8" w:rsidP="0042386F">
            <w:pPr>
              <w:pStyle w:val="ListBullet"/>
              <w:rPr>
                <w:rFonts w:ascii="Arial" w:hAnsi="Arial" w:cs="Arial"/>
                <w:sz w:val="22"/>
              </w:rPr>
            </w:pPr>
            <w:r w:rsidRPr="001418A8">
              <w:rPr>
                <w:rFonts w:ascii="Arial" w:hAnsi="Arial" w:cs="Arial"/>
                <w:sz w:val="22"/>
              </w:rPr>
              <w:t>nylon rollers</w:t>
            </w:r>
          </w:p>
          <w:p w:rsidR="003D02B8" w:rsidRPr="001418A8" w:rsidRDefault="003D02B8" w:rsidP="0042386F">
            <w:pPr>
              <w:pStyle w:val="ListBullet"/>
              <w:rPr>
                <w:rFonts w:ascii="Arial" w:hAnsi="Arial" w:cs="Arial"/>
                <w:sz w:val="22"/>
              </w:rPr>
            </w:pPr>
            <w:r w:rsidRPr="001418A8">
              <w:rPr>
                <w:rFonts w:ascii="Arial" w:hAnsi="Arial" w:cs="Arial"/>
                <w:sz w:val="22"/>
              </w:rPr>
              <w:t>pressure rollers</w:t>
            </w:r>
          </w:p>
          <w:p w:rsidR="003D02B8" w:rsidRPr="001418A8" w:rsidRDefault="003D02B8" w:rsidP="0042386F">
            <w:pPr>
              <w:pStyle w:val="ListBullet"/>
              <w:rPr>
                <w:rFonts w:ascii="Arial" w:hAnsi="Arial" w:cs="Arial"/>
                <w:sz w:val="22"/>
              </w:rPr>
            </w:pPr>
            <w:r w:rsidRPr="001418A8">
              <w:rPr>
                <w:rFonts w:ascii="Arial" w:hAnsi="Arial" w:cs="Arial"/>
                <w:sz w:val="22"/>
              </w:rPr>
              <w:t>fusion rollers</w:t>
            </w:r>
          </w:p>
          <w:p w:rsidR="003D02B8" w:rsidRPr="001418A8" w:rsidRDefault="003D02B8" w:rsidP="0042386F">
            <w:pPr>
              <w:pStyle w:val="ListBullet"/>
              <w:rPr>
                <w:rFonts w:ascii="Arial" w:hAnsi="Arial" w:cs="Arial"/>
                <w:sz w:val="22"/>
              </w:rPr>
            </w:pPr>
            <w:r w:rsidRPr="001418A8">
              <w:rPr>
                <w:rFonts w:ascii="Arial" w:hAnsi="Arial" w:cs="Arial"/>
                <w:sz w:val="22"/>
              </w:rPr>
              <w:t>scissors</w:t>
            </w:r>
          </w:p>
          <w:p w:rsidR="003D02B8" w:rsidRPr="001418A8" w:rsidRDefault="003D02B8" w:rsidP="0042386F">
            <w:pPr>
              <w:pStyle w:val="ListBullet"/>
              <w:rPr>
                <w:rFonts w:ascii="Arial" w:hAnsi="Arial" w:cs="Arial"/>
                <w:sz w:val="22"/>
              </w:rPr>
            </w:pPr>
            <w:r w:rsidRPr="001418A8">
              <w:rPr>
                <w:rFonts w:ascii="Arial" w:hAnsi="Arial" w:cs="Arial"/>
                <w:sz w:val="22"/>
              </w:rPr>
              <w:t>seam probes</w:t>
            </w:r>
          </w:p>
          <w:p w:rsidR="003D02B8" w:rsidRPr="001418A8" w:rsidRDefault="003D02B8" w:rsidP="0042386F">
            <w:pPr>
              <w:pStyle w:val="ListBullet"/>
              <w:rPr>
                <w:rFonts w:ascii="Arial" w:hAnsi="Arial" w:cs="Arial"/>
                <w:sz w:val="22"/>
              </w:rPr>
            </w:pPr>
            <w:r w:rsidRPr="001418A8">
              <w:rPr>
                <w:rFonts w:ascii="Arial" w:hAnsi="Arial" w:cs="Arial"/>
                <w:sz w:val="22"/>
              </w:rPr>
              <w:t>solvent applicators</w:t>
            </w:r>
          </w:p>
          <w:p w:rsidR="003D02B8" w:rsidRPr="001418A8" w:rsidRDefault="003D02B8" w:rsidP="0042386F">
            <w:pPr>
              <w:pStyle w:val="ListBullet"/>
              <w:rPr>
                <w:rFonts w:ascii="Arial" w:hAnsi="Arial" w:cs="Arial"/>
                <w:sz w:val="22"/>
              </w:rPr>
            </w:pPr>
            <w:r w:rsidRPr="001418A8">
              <w:rPr>
                <w:rFonts w:ascii="Arial" w:hAnsi="Arial" w:cs="Arial"/>
                <w:sz w:val="22"/>
              </w:rPr>
              <w:t>spirit levels</w:t>
            </w:r>
          </w:p>
          <w:p w:rsidR="003D02B8" w:rsidRPr="001418A8" w:rsidRDefault="003D02B8" w:rsidP="0042386F">
            <w:pPr>
              <w:pStyle w:val="ListBullet"/>
              <w:rPr>
                <w:rFonts w:ascii="Arial" w:hAnsi="Arial" w:cs="Arial"/>
                <w:sz w:val="22"/>
              </w:rPr>
            </w:pPr>
            <w:r w:rsidRPr="001418A8">
              <w:rPr>
                <w:rFonts w:ascii="Arial" w:hAnsi="Arial" w:cs="Arial"/>
                <w:sz w:val="22"/>
              </w:rPr>
              <w:t>straight edges</w:t>
            </w:r>
          </w:p>
          <w:p w:rsidR="003D02B8" w:rsidRPr="002D5B59" w:rsidRDefault="003D02B8" w:rsidP="0042386F">
            <w:pPr>
              <w:pStyle w:val="ListBullet"/>
            </w:pPr>
            <w:r w:rsidRPr="00F2233A">
              <w:t>Vacuum cleaners.</w:t>
            </w:r>
          </w:p>
        </w:tc>
      </w:tr>
    </w:tbl>
    <w:p w:rsidR="003D02B8" w:rsidRDefault="003D02B8" w:rsidP="003D02B8">
      <w:pPr>
        <w:rPr>
          <w:lang w:val="en-GB"/>
        </w:rPr>
      </w:pPr>
    </w:p>
    <w:p w:rsidR="009B6EE0" w:rsidRDefault="009B6EE0">
      <w:pPr>
        <w:spacing w:after="160" w:line="259" w:lineRule="auto"/>
        <w:rPr>
          <w:lang w:val="en-GB"/>
        </w:rPr>
      </w:pPr>
      <w:r>
        <w:rPr>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4" w:name="_Toc19308361"/>
      <w:r w:rsidRPr="009B6EE0">
        <w:rPr>
          <w:sz w:val="24"/>
          <w:szCs w:val="24"/>
          <w:lang w:val="en-GB"/>
        </w:rPr>
        <w:lastRenderedPageBreak/>
        <w:t>Apply water proofing tools and equipment</w:t>
      </w:r>
      <w:bookmarkEnd w:id="74"/>
    </w:p>
    <w:p w:rsidR="003D02B8" w:rsidRPr="00257D86" w:rsidRDefault="003D02B8" w:rsidP="009B6EE0">
      <w:pPr>
        <w:pStyle w:val="BodyText"/>
        <w:spacing w:line="360" w:lineRule="auto"/>
        <w:jc w:val="both"/>
        <w:rPr>
          <w:rFonts w:asciiTheme="minorBidi" w:hAnsiTheme="minorBidi" w:cstheme="minorBidi"/>
          <w:noProof/>
          <w:sz w:val="22"/>
          <w:lang w:val="en-GB"/>
        </w:rPr>
      </w:pPr>
      <w:r w:rsidRPr="00D76B30">
        <w:rPr>
          <w:rFonts w:ascii="Arial" w:hAnsi="Arial" w:cs="Arial"/>
          <w:b/>
          <w:sz w:val="22"/>
        </w:rPr>
        <w:t>Overview</w:t>
      </w:r>
      <w:r w:rsidRPr="00D76B30">
        <w:rPr>
          <w:rFonts w:ascii="Arial" w:hAnsi="Arial" w:cs="Arial"/>
          <w:sz w:val="22"/>
        </w:rPr>
        <w:t xml:space="preserve">: </w:t>
      </w:r>
      <w:r w:rsidRPr="00D76B30">
        <w:rPr>
          <w:rFonts w:ascii="Arial" w:hAnsi="Arial" w:cs="Arial"/>
          <w:sz w:val="22"/>
          <w:lang w:val="en-GB"/>
        </w:rPr>
        <w:t xml:space="preserve">This </w:t>
      </w:r>
      <w:r w:rsidRPr="008C5D0F">
        <w:rPr>
          <w:rFonts w:ascii="Arial" w:hAnsi="Arial" w:cs="Arial"/>
          <w:sz w:val="22"/>
          <w:lang w:val="en-GB"/>
        </w:rPr>
        <w:t xml:space="preserve">competency standard </w:t>
      </w:r>
      <w:r w:rsidRPr="00D76B30">
        <w:rPr>
          <w:rFonts w:ascii="Arial" w:hAnsi="Arial" w:cs="Arial"/>
          <w:sz w:val="22"/>
          <w:lang w:val="en-GB"/>
        </w:rPr>
        <w:t xml:space="preserve">covers the skills and knowledge </w:t>
      </w:r>
      <w:r w:rsidRPr="00257D86">
        <w:rPr>
          <w:rFonts w:asciiTheme="minorBidi" w:hAnsiTheme="minorBidi" w:cstheme="minorBidi"/>
          <w:sz w:val="22"/>
          <w:lang w:val="en-GB"/>
        </w:rPr>
        <w:t>required to</w:t>
      </w:r>
      <w:r w:rsidRPr="00257D86">
        <w:rPr>
          <w:rFonts w:asciiTheme="minorBidi" w:hAnsiTheme="minorBidi" w:cstheme="minorBidi"/>
          <w:sz w:val="22"/>
        </w:rPr>
        <w:t xml:space="preserve"> safely and effectively use tools and equipment used in waterproofing.</w:t>
      </w:r>
      <w:r>
        <w:rPr>
          <w:rFonts w:asciiTheme="minorBidi" w:hAnsiTheme="minorBidi" w:cstheme="minorBidi"/>
          <w:sz w:val="22"/>
        </w:rPr>
        <w:t xml:space="preserve"> </w:t>
      </w:r>
      <w:r w:rsidRPr="00257D86">
        <w:rPr>
          <w:rFonts w:asciiTheme="minorBidi" w:hAnsiTheme="minorBidi" w:cstheme="minorBidi"/>
          <w:sz w:val="22"/>
        </w:rPr>
        <w:t>It includes identification, selection and use of hand and power tools, plant and equipment used in masonry work.</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lang w:val="en-NZ"/>
              </w:rPr>
            </w:pPr>
            <w:r>
              <w:rPr>
                <w:rFonts w:asciiTheme="minorBidi" w:hAnsiTheme="minorBidi" w:cstheme="minorBidi"/>
                <w:sz w:val="22"/>
              </w:rPr>
              <w:t>P</w:t>
            </w:r>
            <w:r w:rsidRPr="00EB2E0B">
              <w:rPr>
                <w:rFonts w:asciiTheme="minorBidi" w:hAnsiTheme="minorBidi" w:cstheme="minorBidi"/>
                <w:sz w:val="22"/>
              </w:rPr>
              <w:t>repare</w:t>
            </w:r>
            <w:r>
              <w:rPr>
                <w:rFonts w:asciiTheme="minorBidi" w:hAnsiTheme="minorBidi" w:cstheme="minorBidi"/>
                <w:sz w:val="22"/>
              </w:rPr>
              <w:t xml:space="preserve"> for work</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2375DD" w:rsidRDefault="003D02B8" w:rsidP="00FE6267">
            <w:pPr>
              <w:pStyle w:val="List2"/>
              <w:keepNext w:val="0"/>
              <w:keepLines w:val="0"/>
              <w:numPr>
                <w:ilvl w:val="0"/>
                <w:numId w:val="1120"/>
              </w:numPr>
              <w:tabs>
                <w:tab w:val="clear" w:pos="680"/>
              </w:tabs>
              <w:spacing w:line="360" w:lineRule="auto"/>
              <w:ind w:left="603" w:hanging="540"/>
              <w:rPr>
                <w:rFonts w:asciiTheme="minorBidi" w:hAnsiTheme="minorBidi" w:cstheme="minorBidi"/>
                <w:sz w:val="22"/>
              </w:rPr>
            </w:pPr>
            <w:r w:rsidRPr="002375DD">
              <w:rPr>
                <w:rFonts w:asciiTheme="minorBidi" w:hAnsiTheme="minorBidi" w:cstheme="minorBidi"/>
                <w:sz w:val="22"/>
              </w:rPr>
              <w:t xml:space="preserve">Obtain, confirm and apply work instructions, including plans, specifications, quality requirements and operational details from relevant </w:t>
            </w:r>
            <w:r w:rsidRPr="002375DD">
              <w:rPr>
                <w:rStyle w:val="BoldandItalics"/>
                <w:rFonts w:asciiTheme="minorBidi" w:hAnsiTheme="minorBidi" w:cstheme="minorBidi"/>
                <w:bCs/>
                <w:iCs/>
                <w:sz w:val="22"/>
              </w:rPr>
              <w:t>information</w:t>
            </w:r>
            <w:r w:rsidRPr="002375DD">
              <w:rPr>
                <w:rFonts w:asciiTheme="minorBidi" w:hAnsiTheme="minorBidi" w:cstheme="minorBidi"/>
                <w:sz w:val="22"/>
              </w:rPr>
              <w:t xml:space="preserve"> for </w:t>
            </w:r>
            <w:r w:rsidRPr="002375DD">
              <w:rPr>
                <w:rStyle w:val="BoldandItalics"/>
                <w:rFonts w:asciiTheme="minorBidi" w:hAnsiTheme="minorBidi" w:cstheme="minorBidi"/>
                <w:bCs/>
                <w:iCs/>
                <w:sz w:val="22"/>
              </w:rPr>
              <w:t>planning and preparation</w:t>
            </w:r>
            <w:r w:rsidRPr="002375DD">
              <w:rPr>
                <w:rFonts w:asciiTheme="minorBidi" w:hAnsiTheme="minorBidi" w:cstheme="minorBidi"/>
                <w:sz w:val="22"/>
              </w:rPr>
              <w:t xml:space="preserve"> purposes. </w:t>
            </w:r>
          </w:p>
          <w:p w:rsidR="003D02B8" w:rsidRPr="002375DD" w:rsidRDefault="003D02B8" w:rsidP="00FE6267">
            <w:pPr>
              <w:pStyle w:val="List2"/>
              <w:keepNext w:val="0"/>
              <w:keepLines w:val="0"/>
              <w:numPr>
                <w:ilvl w:val="0"/>
                <w:numId w:val="1120"/>
              </w:numPr>
              <w:tabs>
                <w:tab w:val="clear" w:pos="680"/>
              </w:tabs>
              <w:spacing w:line="360" w:lineRule="auto"/>
              <w:ind w:left="603" w:hanging="540"/>
              <w:rPr>
                <w:rFonts w:asciiTheme="minorBidi" w:hAnsiTheme="minorBidi" w:cstheme="minorBidi"/>
                <w:sz w:val="22"/>
              </w:rPr>
            </w:pPr>
            <w:r w:rsidRPr="002375DD">
              <w:rPr>
                <w:rFonts w:asciiTheme="minorBidi" w:hAnsiTheme="minorBidi" w:cstheme="minorBidi"/>
                <w:sz w:val="22"/>
              </w:rPr>
              <w:t>Follow s</w:t>
            </w:r>
            <w:r w:rsidRPr="002375DD">
              <w:rPr>
                <w:rStyle w:val="BoldandItalics"/>
                <w:rFonts w:asciiTheme="minorBidi" w:hAnsiTheme="minorBidi" w:cstheme="minorBidi"/>
                <w:bCs/>
                <w:iCs/>
                <w:sz w:val="22"/>
              </w:rPr>
              <w:t>afety</w:t>
            </w:r>
            <w:r w:rsidRPr="002375DD">
              <w:rPr>
                <w:rFonts w:asciiTheme="minorBidi" w:hAnsiTheme="minorBidi" w:cstheme="minorBidi"/>
                <w:b/>
                <w:bCs/>
                <w:i/>
                <w:iCs/>
                <w:sz w:val="22"/>
              </w:rPr>
              <w:t xml:space="preserve"> (</w:t>
            </w:r>
            <w:r w:rsidRPr="002375DD">
              <w:rPr>
                <w:rStyle w:val="BoldandItalics"/>
                <w:rFonts w:asciiTheme="minorBidi" w:hAnsiTheme="minorBidi" w:cstheme="minorBidi"/>
                <w:bCs/>
                <w:iCs/>
                <w:sz w:val="22"/>
              </w:rPr>
              <w:t>OHS</w:t>
            </w:r>
            <w:r w:rsidRPr="002375DD">
              <w:rPr>
                <w:rFonts w:asciiTheme="minorBidi" w:hAnsiTheme="minorBidi" w:cstheme="minorBidi"/>
                <w:b/>
                <w:bCs/>
                <w:i/>
                <w:iCs/>
                <w:sz w:val="22"/>
              </w:rPr>
              <w:t>)</w:t>
            </w:r>
            <w:r w:rsidRPr="002375DD">
              <w:rPr>
                <w:rFonts w:asciiTheme="minorBidi" w:hAnsiTheme="minorBidi" w:cstheme="minorBidi"/>
                <w:sz w:val="22"/>
              </w:rPr>
              <w:t xml:space="preserve"> requirements in accordance with safety plans and policies. </w:t>
            </w:r>
          </w:p>
          <w:p w:rsidR="003D02B8" w:rsidRPr="002375DD" w:rsidRDefault="003D02B8" w:rsidP="00FE6267">
            <w:pPr>
              <w:pStyle w:val="List2"/>
              <w:keepNext w:val="0"/>
              <w:keepLines w:val="0"/>
              <w:numPr>
                <w:ilvl w:val="0"/>
                <w:numId w:val="1120"/>
              </w:numPr>
              <w:tabs>
                <w:tab w:val="clear" w:pos="680"/>
              </w:tabs>
              <w:spacing w:line="360" w:lineRule="auto"/>
              <w:ind w:left="603" w:hanging="540"/>
              <w:rPr>
                <w:rFonts w:asciiTheme="minorBidi" w:hAnsiTheme="minorBidi" w:cstheme="minorBidi"/>
                <w:sz w:val="22"/>
              </w:rPr>
            </w:pPr>
            <w:r w:rsidRPr="002375DD">
              <w:rPr>
                <w:rFonts w:asciiTheme="minorBidi" w:hAnsiTheme="minorBidi" w:cstheme="minorBidi"/>
                <w:sz w:val="22"/>
              </w:rPr>
              <w:t>Identify and implement signage and barricade requirements.</w:t>
            </w:r>
          </w:p>
          <w:p w:rsidR="003D02B8" w:rsidRPr="00D31874" w:rsidRDefault="003D02B8" w:rsidP="00FE6267">
            <w:pPr>
              <w:pStyle w:val="List2"/>
              <w:keepNext w:val="0"/>
              <w:keepLines w:val="0"/>
              <w:numPr>
                <w:ilvl w:val="0"/>
                <w:numId w:val="1120"/>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Calculate m</w:t>
            </w:r>
            <w:r w:rsidRPr="00D31874">
              <w:rPr>
                <w:rFonts w:asciiTheme="minorBidi" w:hAnsiTheme="minorBidi" w:cstheme="minorBidi"/>
                <w:sz w:val="22"/>
              </w:rPr>
              <w:t xml:space="preserve">aterial quantity in accordance with plans, specifications and </w:t>
            </w:r>
            <w:r w:rsidRPr="004E748B">
              <w:rPr>
                <w:rStyle w:val="BoldandItalics"/>
                <w:rFonts w:asciiTheme="minorBidi" w:hAnsiTheme="minorBidi" w:cstheme="minorBidi"/>
                <w:bCs/>
                <w:iCs/>
                <w:sz w:val="22"/>
              </w:rPr>
              <w:t>quality requirements</w:t>
            </w:r>
            <w:r w:rsidRPr="004E748B">
              <w:rPr>
                <w:rFonts w:asciiTheme="minorBidi" w:hAnsiTheme="minorBidi" w:cstheme="minorBidi"/>
                <w:b/>
                <w:bCs/>
                <w:i/>
                <w:iCs/>
                <w:sz w:val="22"/>
              </w:rPr>
              <w:t>.</w:t>
            </w:r>
            <w:r w:rsidRPr="00D31874">
              <w:rPr>
                <w:rFonts w:asciiTheme="minorBidi" w:hAnsiTheme="minorBidi" w:cstheme="minorBidi"/>
                <w:sz w:val="22"/>
              </w:rPr>
              <w:t xml:space="preserve"> </w:t>
            </w:r>
          </w:p>
          <w:p w:rsidR="003D02B8" w:rsidRPr="002375DD" w:rsidRDefault="003D02B8" w:rsidP="00FE6267">
            <w:pPr>
              <w:pStyle w:val="List2"/>
              <w:keepNext w:val="0"/>
              <w:keepLines w:val="0"/>
              <w:numPr>
                <w:ilvl w:val="0"/>
                <w:numId w:val="1120"/>
              </w:numPr>
              <w:tabs>
                <w:tab w:val="clear" w:pos="680"/>
              </w:tabs>
              <w:spacing w:line="360" w:lineRule="auto"/>
              <w:ind w:left="603" w:hanging="540"/>
              <w:rPr>
                <w:rFonts w:asciiTheme="minorBidi" w:hAnsiTheme="minorBidi" w:cstheme="minorBidi"/>
                <w:sz w:val="22"/>
                <w:lang w:val="en-NZ"/>
              </w:rPr>
            </w:pPr>
            <w:r>
              <w:rPr>
                <w:rStyle w:val="BoldandItalics"/>
                <w:rFonts w:asciiTheme="minorBidi" w:hAnsiTheme="minorBidi" w:cstheme="minorBidi"/>
                <w:bCs/>
                <w:iCs/>
                <w:sz w:val="22"/>
              </w:rPr>
              <w:t>Identify e</w:t>
            </w:r>
            <w:r w:rsidRPr="004E748B">
              <w:rPr>
                <w:rStyle w:val="BoldandItalics"/>
                <w:rFonts w:asciiTheme="minorBidi" w:hAnsiTheme="minorBidi" w:cstheme="minorBidi"/>
                <w:bCs/>
                <w:iCs/>
                <w:sz w:val="22"/>
              </w:rPr>
              <w:t>nvironmental requirements</w:t>
            </w:r>
            <w:r w:rsidRPr="004E748B">
              <w:rPr>
                <w:rFonts w:asciiTheme="minorBidi" w:hAnsiTheme="minorBidi" w:cstheme="minorBidi"/>
                <w:sz w:val="22"/>
              </w:rPr>
              <w:t xml:space="preserve"> for project in accordance with environmental plans and </w:t>
            </w:r>
            <w:r w:rsidRPr="004E748B">
              <w:rPr>
                <w:rStyle w:val="BoldandItalics"/>
                <w:rFonts w:asciiTheme="minorBidi" w:hAnsiTheme="minorBidi" w:cstheme="minorBidi"/>
                <w:bCs/>
                <w:iCs/>
                <w:sz w:val="22"/>
              </w:rPr>
              <w:t>statutory and regulatory authority</w:t>
            </w:r>
            <w:r w:rsidRPr="004E748B">
              <w:rPr>
                <w:rFonts w:asciiTheme="minorBidi" w:hAnsiTheme="minorBidi" w:cstheme="minorBidi"/>
                <w:b/>
                <w:bCs/>
                <w:i/>
                <w:iCs/>
                <w:sz w:val="22"/>
              </w:rPr>
              <w:t xml:space="preserve"> </w:t>
            </w:r>
            <w:r w:rsidRPr="004E748B">
              <w:rPr>
                <w:rFonts w:asciiTheme="minorBidi" w:hAnsiTheme="minorBidi" w:cstheme="minorBidi"/>
                <w:sz w:val="22"/>
              </w:rPr>
              <w:t>obligations</w:t>
            </w:r>
            <w:r>
              <w:rPr>
                <w:rFonts w:asciiTheme="minorBidi" w:hAnsiTheme="minorBidi" w:cstheme="minorBidi"/>
                <w:sz w:val="22"/>
              </w:rPr>
              <w:t>.</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ind w:left="426"/>
              <w:rPr>
                <w:rFonts w:asciiTheme="minorBidi" w:hAnsiTheme="minorBidi" w:cstheme="minorBidi"/>
                <w:sz w:val="22"/>
              </w:rPr>
            </w:pPr>
            <w:r>
              <w:rPr>
                <w:rFonts w:asciiTheme="minorBidi" w:hAnsiTheme="minorBidi" w:cstheme="minorBidi"/>
                <w:sz w:val="22"/>
              </w:rPr>
              <w:t>Identify hand and power tools</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452767" w:rsidRDefault="003D02B8" w:rsidP="00FE6267">
            <w:pPr>
              <w:pStyle w:val="List2"/>
              <w:numPr>
                <w:ilvl w:val="0"/>
                <w:numId w:val="1121"/>
              </w:numPr>
              <w:tabs>
                <w:tab w:val="clear" w:pos="680"/>
              </w:tabs>
              <w:spacing w:line="360" w:lineRule="auto"/>
              <w:ind w:left="603" w:hanging="540"/>
              <w:rPr>
                <w:rFonts w:asciiTheme="minorBidi" w:hAnsiTheme="minorBidi" w:cstheme="minorBidi"/>
                <w:sz w:val="22"/>
              </w:rPr>
            </w:pPr>
            <w:r w:rsidRPr="00452767">
              <w:rPr>
                <w:rStyle w:val="BoldandItalics"/>
                <w:rFonts w:asciiTheme="minorBidi" w:hAnsiTheme="minorBidi" w:cstheme="minorBidi"/>
                <w:bCs/>
                <w:iCs/>
                <w:sz w:val="22"/>
              </w:rPr>
              <w:t>Identify</w:t>
            </w:r>
            <w:r w:rsidRPr="00452767">
              <w:rPr>
                <w:rFonts w:asciiTheme="minorBidi" w:hAnsiTheme="minorBidi" w:cstheme="minorBidi"/>
                <w:sz w:val="22"/>
              </w:rPr>
              <w:t xml:space="preserve"> type and function of hand and power tools to be used in the waterproofing work. </w:t>
            </w:r>
          </w:p>
          <w:p w:rsidR="003D02B8" w:rsidRPr="00452767" w:rsidRDefault="003D02B8" w:rsidP="00FE6267">
            <w:pPr>
              <w:pStyle w:val="List2"/>
              <w:numPr>
                <w:ilvl w:val="0"/>
                <w:numId w:val="1121"/>
              </w:numPr>
              <w:tabs>
                <w:tab w:val="clear" w:pos="680"/>
              </w:tabs>
              <w:spacing w:line="360" w:lineRule="auto"/>
              <w:ind w:left="603" w:hanging="540"/>
              <w:rPr>
                <w:rFonts w:asciiTheme="minorBidi" w:hAnsiTheme="minorBidi" w:cstheme="minorBidi"/>
                <w:sz w:val="22"/>
              </w:rPr>
            </w:pPr>
            <w:r w:rsidRPr="00452767">
              <w:rPr>
                <w:rFonts w:asciiTheme="minorBidi" w:hAnsiTheme="minorBidi" w:cstheme="minorBidi"/>
                <w:sz w:val="22"/>
              </w:rPr>
              <w:t>Methods of operation of hand and power tools are identified from specifications, standards and manufacturers' instructions.</w:t>
            </w:r>
          </w:p>
          <w:p w:rsidR="003D02B8" w:rsidRPr="00452767" w:rsidRDefault="003D02B8" w:rsidP="00FE6267">
            <w:pPr>
              <w:pStyle w:val="List2"/>
              <w:numPr>
                <w:ilvl w:val="0"/>
                <w:numId w:val="1121"/>
              </w:numPr>
              <w:tabs>
                <w:tab w:val="clear" w:pos="680"/>
              </w:tabs>
              <w:spacing w:line="360" w:lineRule="auto"/>
              <w:ind w:left="603" w:hanging="540"/>
              <w:rPr>
                <w:rFonts w:asciiTheme="minorBidi" w:hAnsiTheme="minorBidi" w:cstheme="minorBidi"/>
                <w:sz w:val="22"/>
              </w:rPr>
            </w:pPr>
            <w:r w:rsidRPr="00452767">
              <w:rPr>
                <w:rFonts w:asciiTheme="minorBidi" w:hAnsiTheme="minorBidi" w:cstheme="minorBidi"/>
                <w:sz w:val="22"/>
              </w:rPr>
              <w:t>Specific OHS requirements for specific hand and power tools are identified and applied.</w:t>
            </w:r>
          </w:p>
          <w:p w:rsidR="003D02B8" w:rsidRPr="00EB2E0B" w:rsidRDefault="003D02B8" w:rsidP="00FE6267">
            <w:pPr>
              <w:pStyle w:val="List2"/>
              <w:keepNext w:val="0"/>
              <w:keepLines w:val="0"/>
              <w:numPr>
                <w:ilvl w:val="0"/>
                <w:numId w:val="1121"/>
              </w:numPr>
              <w:tabs>
                <w:tab w:val="clear" w:pos="680"/>
              </w:tabs>
              <w:spacing w:line="360" w:lineRule="auto"/>
              <w:ind w:left="603" w:hanging="540"/>
              <w:rPr>
                <w:rFonts w:asciiTheme="minorBidi" w:hAnsiTheme="minorBidi" w:cstheme="minorBidi"/>
                <w:sz w:val="22"/>
              </w:rPr>
            </w:pPr>
            <w:r w:rsidRPr="00452767">
              <w:rPr>
                <w:rFonts w:asciiTheme="minorBidi" w:hAnsiTheme="minorBidi" w:cstheme="minorBidi"/>
                <w:sz w:val="22"/>
              </w:rPr>
              <w:t>Personal protective equipment (PPE) required for operation of the tools is identified in accordance with regulatory and workplace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rPr>
            </w:pPr>
            <w:r>
              <w:rPr>
                <w:rFonts w:asciiTheme="minorBidi" w:hAnsiTheme="minorBidi" w:cstheme="minorBidi"/>
                <w:sz w:val="22"/>
              </w:rPr>
              <w:t>Select Tools for work</w:t>
            </w:r>
          </w:p>
        </w:tc>
        <w:tc>
          <w:tcPr>
            <w:tcW w:w="7415" w:type="dxa"/>
            <w:tcMar>
              <w:top w:w="0" w:type="dxa"/>
              <w:left w:w="62" w:type="dxa"/>
              <w:bottom w:w="0" w:type="dxa"/>
              <w:right w:w="62" w:type="dxa"/>
            </w:tcMar>
          </w:tcPr>
          <w:p w:rsidR="003D02B8" w:rsidRPr="00A57582" w:rsidRDefault="003D02B8" w:rsidP="00FE6267">
            <w:pPr>
              <w:pStyle w:val="List2"/>
              <w:numPr>
                <w:ilvl w:val="0"/>
                <w:numId w:val="1112"/>
              </w:numPr>
              <w:spacing w:line="360" w:lineRule="auto"/>
              <w:ind w:left="603" w:hanging="540"/>
              <w:rPr>
                <w:rFonts w:asciiTheme="minorBidi" w:hAnsiTheme="minorBidi" w:cstheme="minorBidi"/>
                <w:sz w:val="22"/>
              </w:rPr>
            </w:pPr>
            <w:r>
              <w:rPr>
                <w:rStyle w:val="BoldandItalics"/>
                <w:rFonts w:asciiTheme="minorBidi" w:hAnsiTheme="minorBidi" w:cstheme="minorBidi"/>
                <w:bCs/>
                <w:iCs/>
                <w:sz w:val="22"/>
              </w:rPr>
              <w:t>Select t</w:t>
            </w:r>
            <w:r w:rsidRPr="00A57582">
              <w:rPr>
                <w:rStyle w:val="BoldandItalics"/>
                <w:rFonts w:asciiTheme="minorBidi" w:hAnsiTheme="minorBidi" w:cstheme="minorBidi"/>
                <w:bCs/>
                <w:iCs/>
                <w:sz w:val="22"/>
              </w:rPr>
              <w:t>ools and equipment</w:t>
            </w:r>
            <w:r w:rsidRPr="00A57582">
              <w:rPr>
                <w:rFonts w:asciiTheme="minorBidi" w:hAnsiTheme="minorBidi" w:cstheme="minorBidi"/>
                <w:sz w:val="22"/>
              </w:rPr>
              <w:t xml:space="preserve"> consistent with job requirements. </w:t>
            </w:r>
          </w:p>
          <w:p w:rsidR="003D02B8" w:rsidRPr="00A57582" w:rsidRDefault="003D02B8" w:rsidP="00FE6267">
            <w:pPr>
              <w:pStyle w:val="List2"/>
              <w:numPr>
                <w:ilvl w:val="0"/>
                <w:numId w:val="1112"/>
              </w:numPr>
              <w:spacing w:line="360" w:lineRule="auto"/>
              <w:ind w:left="603" w:hanging="540"/>
              <w:rPr>
                <w:rFonts w:asciiTheme="minorBidi" w:hAnsiTheme="minorBidi" w:cstheme="minorBidi"/>
                <w:sz w:val="22"/>
              </w:rPr>
            </w:pPr>
            <w:r>
              <w:rPr>
                <w:rFonts w:asciiTheme="minorBidi" w:hAnsiTheme="minorBidi" w:cstheme="minorBidi"/>
                <w:sz w:val="22"/>
              </w:rPr>
              <w:t>Check t</w:t>
            </w:r>
            <w:r w:rsidRPr="00A57582">
              <w:rPr>
                <w:rFonts w:asciiTheme="minorBidi" w:hAnsiTheme="minorBidi" w:cstheme="minorBidi"/>
                <w:sz w:val="22"/>
              </w:rPr>
              <w:t xml:space="preserve">ools, including leads and hoses, for tags, serviceability and </w:t>
            </w:r>
            <w:r>
              <w:rPr>
                <w:rFonts w:asciiTheme="minorBidi" w:hAnsiTheme="minorBidi" w:cstheme="minorBidi"/>
                <w:sz w:val="22"/>
              </w:rPr>
              <w:t xml:space="preserve">report </w:t>
            </w:r>
            <w:r w:rsidRPr="00A57582">
              <w:rPr>
                <w:rFonts w:asciiTheme="minorBidi" w:hAnsiTheme="minorBidi" w:cstheme="minorBidi"/>
                <w:sz w:val="22"/>
              </w:rPr>
              <w:t>safety and any faults to supervisor.</w:t>
            </w:r>
          </w:p>
          <w:p w:rsidR="003D02B8" w:rsidRPr="00A57582" w:rsidRDefault="003D02B8" w:rsidP="00FE6267">
            <w:pPr>
              <w:pStyle w:val="List2"/>
              <w:numPr>
                <w:ilvl w:val="0"/>
                <w:numId w:val="1112"/>
              </w:numPr>
              <w:spacing w:line="360" w:lineRule="auto"/>
              <w:ind w:left="603" w:hanging="540"/>
              <w:rPr>
                <w:rFonts w:asciiTheme="minorBidi" w:hAnsiTheme="minorBidi" w:cstheme="minorBidi"/>
                <w:sz w:val="22"/>
              </w:rPr>
            </w:pPr>
            <w:r>
              <w:rPr>
                <w:rFonts w:asciiTheme="minorBidi" w:hAnsiTheme="minorBidi" w:cstheme="minorBidi"/>
                <w:sz w:val="22"/>
              </w:rPr>
              <w:t>Check p</w:t>
            </w:r>
            <w:r w:rsidRPr="00A57582">
              <w:rPr>
                <w:rFonts w:asciiTheme="minorBidi" w:hAnsiTheme="minorBidi" w:cstheme="minorBidi"/>
                <w:sz w:val="22"/>
              </w:rPr>
              <w:t>ower tools guards, guides and controls and maintained in accordance with manufacturer recommendations.</w:t>
            </w:r>
          </w:p>
          <w:p w:rsidR="003D02B8" w:rsidRPr="00A57582" w:rsidRDefault="003D02B8" w:rsidP="00FE6267">
            <w:pPr>
              <w:pStyle w:val="List2"/>
              <w:numPr>
                <w:ilvl w:val="0"/>
                <w:numId w:val="1112"/>
              </w:numPr>
              <w:spacing w:line="360" w:lineRule="auto"/>
              <w:ind w:left="603" w:hanging="540"/>
              <w:rPr>
                <w:rFonts w:asciiTheme="minorBidi" w:hAnsiTheme="minorBidi" w:cstheme="minorBidi"/>
                <w:sz w:val="22"/>
              </w:rPr>
            </w:pPr>
            <w:r>
              <w:rPr>
                <w:rFonts w:asciiTheme="minorBidi" w:hAnsiTheme="minorBidi" w:cstheme="minorBidi"/>
                <w:sz w:val="22"/>
              </w:rPr>
              <w:t>Check e</w:t>
            </w:r>
            <w:r w:rsidRPr="00A57582">
              <w:rPr>
                <w:rFonts w:asciiTheme="minorBidi" w:hAnsiTheme="minorBidi" w:cstheme="minorBidi"/>
                <w:sz w:val="22"/>
              </w:rPr>
              <w:t>quipment to hold or support material during operation and inspect for faults.</w:t>
            </w:r>
          </w:p>
          <w:p w:rsidR="003D02B8" w:rsidRPr="00A57582" w:rsidRDefault="003D02B8" w:rsidP="00FE6267">
            <w:pPr>
              <w:pStyle w:val="List2"/>
              <w:keepNext w:val="0"/>
              <w:keepLines w:val="0"/>
              <w:numPr>
                <w:ilvl w:val="0"/>
                <w:numId w:val="1112"/>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Complete p</w:t>
            </w:r>
            <w:r w:rsidRPr="00A57582">
              <w:rPr>
                <w:rFonts w:asciiTheme="minorBidi" w:hAnsiTheme="minorBidi" w:cstheme="minorBidi"/>
                <w:sz w:val="22"/>
              </w:rPr>
              <w:t>re-operational checks, including lubricants, hydraulic fluid and water, in accordance with manufacturer recommendations.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rPr>
            </w:pPr>
            <w:r>
              <w:rPr>
                <w:rFonts w:asciiTheme="minorBidi" w:hAnsiTheme="minorBidi" w:cstheme="minorBidi"/>
                <w:sz w:val="22"/>
              </w:rPr>
              <w:t>Use Tools</w:t>
            </w:r>
          </w:p>
        </w:tc>
        <w:tc>
          <w:tcPr>
            <w:tcW w:w="7415" w:type="dxa"/>
            <w:tcMar>
              <w:top w:w="0" w:type="dxa"/>
              <w:left w:w="62" w:type="dxa"/>
              <w:bottom w:w="0" w:type="dxa"/>
              <w:right w:w="62" w:type="dxa"/>
            </w:tcMar>
          </w:tcPr>
          <w:p w:rsidR="003D02B8" w:rsidRPr="00A57582" w:rsidRDefault="003D02B8" w:rsidP="00FE6267">
            <w:pPr>
              <w:pStyle w:val="List2"/>
              <w:numPr>
                <w:ilvl w:val="0"/>
                <w:numId w:val="1113"/>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Connect p</w:t>
            </w:r>
            <w:r w:rsidRPr="00A57582">
              <w:rPr>
                <w:rFonts w:asciiTheme="minorBidi" w:hAnsiTheme="minorBidi" w:cstheme="minorBidi"/>
                <w:sz w:val="22"/>
              </w:rPr>
              <w:t xml:space="preserve">ower and compressed air supply to work area to the area </w:t>
            </w:r>
            <w:r w:rsidRPr="00A57582">
              <w:rPr>
                <w:rFonts w:asciiTheme="minorBidi" w:hAnsiTheme="minorBidi" w:cstheme="minorBidi"/>
                <w:sz w:val="22"/>
              </w:rPr>
              <w:lastRenderedPageBreak/>
              <w:t>of work in accordance with regulatory and workplace requirements and codes of practice.</w:t>
            </w:r>
          </w:p>
          <w:p w:rsidR="003D02B8" w:rsidRPr="00A57582" w:rsidRDefault="003D02B8" w:rsidP="00FE6267">
            <w:pPr>
              <w:pStyle w:val="List2"/>
              <w:numPr>
                <w:ilvl w:val="0"/>
                <w:numId w:val="1113"/>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Observe s</w:t>
            </w:r>
            <w:r w:rsidRPr="00A57582">
              <w:rPr>
                <w:rFonts w:asciiTheme="minorBidi" w:hAnsiTheme="minorBidi" w:cstheme="minorBidi"/>
                <w:sz w:val="22"/>
              </w:rPr>
              <w:t>tart-up and shut-down procedures.</w:t>
            </w:r>
          </w:p>
          <w:p w:rsidR="003D02B8" w:rsidRPr="00A57582" w:rsidRDefault="003D02B8" w:rsidP="00FE6267">
            <w:pPr>
              <w:pStyle w:val="List2"/>
              <w:numPr>
                <w:ilvl w:val="0"/>
                <w:numId w:val="1113"/>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Use t</w:t>
            </w:r>
            <w:r w:rsidRPr="00A57582">
              <w:rPr>
                <w:rFonts w:asciiTheme="minorBidi" w:hAnsiTheme="minorBidi" w:cstheme="minorBidi"/>
                <w:sz w:val="22"/>
              </w:rPr>
              <w:t>ools safely and effectively according to manufacturer recommendations and regulatory requirements.</w:t>
            </w:r>
          </w:p>
          <w:p w:rsidR="003D02B8" w:rsidRPr="009C2BF0" w:rsidRDefault="003D02B8" w:rsidP="00FE6267">
            <w:pPr>
              <w:pStyle w:val="List2"/>
              <w:keepNext w:val="0"/>
              <w:keepLines w:val="0"/>
              <w:numPr>
                <w:ilvl w:val="0"/>
                <w:numId w:val="1113"/>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Switch off t</w:t>
            </w:r>
            <w:r w:rsidRPr="00A57582">
              <w:rPr>
                <w:rFonts w:asciiTheme="minorBidi" w:hAnsiTheme="minorBidi" w:cstheme="minorBidi"/>
                <w:sz w:val="22"/>
              </w:rPr>
              <w:t>ools safely and locate when not in use.</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Identify and select plant and equipment</w:t>
            </w:r>
          </w:p>
        </w:tc>
        <w:tc>
          <w:tcPr>
            <w:tcW w:w="7415" w:type="dxa"/>
            <w:tcMar>
              <w:top w:w="0" w:type="dxa"/>
              <w:left w:w="62" w:type="dxa"/>
              <w:bottom w:w="0" w:type="dxa"/>
              <w:right w:w="62" w:type="dxa"/>
            </w:tcMar>
          </w:tcPr>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Pr>
                <w:rFonts w:asciiTheme="minorBidi" w:hAnsiTheme="minorBidi" w:cstheme="minorBidi"/>
                <w:sz w:val="22"/>
              </w:rPr>
              <w:t>Identify f</w:t>
            </w:r>
            <w:r w:rsidRPr="00DC180C">
              <w:rPr>
                <w:rFonts w:asciiTheme="minorBidi" w:hAnsiTheme="minorBidi" w:cstheme="minorBidi"/>
                <w:sz w:val="22"/>
              </w:rPr>
              <w:t xml:space="preserve">unction and limitations of waterproofing hand and power tools, plant and equipment used for waterproofing systems and waterproofing tasks. </w:t>
            </w:r>
          </w:p>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Pr>
                <w:rFonts w:asciiTheme="minorBidi" w:hAnsiTheme="minorBidi" w:cstheme="minorBidi"/>
                <w:sz w:val="22"/>
              </w:rPr>
              <w:t>Identify</w:t>
            </w:r>
            <w:r w:rsidRPr="00DC180C">
              <w:rPr>
                <w:rFonts w:asciiTheme="minorBidi" w:hAnsiTheme="minorBidi" w:cstheme="minorBidi"/>
                <w:sz w:val="22"/>
              </w:rPr>
              <w:t xml:space="preserve"> </w:t>
            </w:r>
            <w:r>
              <w:rPr>
                <w:rFonts w:asciiTheme="minorBidi" w:hAnsiTheme="minorBidi" w:cstheme="minorBidi"/>
                <w:sz w:val="22"/>
              </w:rPr>
              <w:t>m</w:t>
            </w:r>
            <w:r w:rsidRPr="00DC180C">
              <w:rPr>
                <w:rFonts w:asciiTheme="minorBidi" w:hAnsiTheme="minorBidi" w:cstheme="minorBidi"/>
                <w:sz w:val="22"/>
              </w:rPr>
              <w:t>ethod of operation of plant and equipment from specifications, standards and manufacturers' instructions.</w:t>
            </w:r>
          </w:p>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Pr>
                <w:rFonts w:asciiTheme="minorBidi" w:hAnsiTheme="minorBidi" w:cstheme="minorBidi"/>
                <w:sz w:val="22"/>
              </w:rPr>
              <w:t>Identify</w:t>
            </w:r>
            <w:r w:rsidRPr="00DC180C">
              <w:rPr>
                <w:rFonts w:asciiTheme="minorBidi" w:hAnsiTheme="minorBidi" w:cstheme="minorBidi"/>
                <w:sz w:val="22"/>
              </w:rPr>
              <w:t xml:space="preserve"> </w:t>
            </w:r>
            <w:r>
              <w:rPr>
                <w:rFonts w:asciiTheme="minorBidi" w:hAnsiTheme="minorBidi" w:cstheme="minorBidi"/>
                <w:sz w:val="22"/>
              </w:rPr>
              <w:t xml:space="preserve">and apply </w:t>
            </w:r>
            <w:r w:rsidRPr="00DC180C">
              <w:rPr>
                <w:rFonts w:asciiTheme="minorBidi" w:hAnsiTheme="minorBidi" w:cstheme="minorBidi"/>
                <w:sz w:val="22"/>
              </w:rPr>
              <w:t>OHS requirements for specific plant and equipment, including requirements for guarding, guiding and controls</w:t>
            </w:r>
            <w:r>
              <w:rPr>
                <w:rFonts w:asciiTheme="minorBidi" w:hAnsiTheme="minorBidi" w:cstheme="minorBidi"/>
                <w:sz w:val="22"/>
              </w:rPr>
              <w:t>.</w:t>
            </w:r>
          </w:p>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Pr>
                <w:rFonts w:asciiTheme="minorBidi" w:hAnsiTheme="minorBidi" w:cstheme="minorBidi"/>
                <w:sz w:val="22"/>
              </w:rPr>
              <w:t>Identify</w:t>
            </w:r>
            <w:r w:rsidRPr="00DC180C">
              <w:rPr>
                <w:rFonts w:asciiTheme="minorBidi" w:hAnsiTheme="minorBidi" w:cstheme="minorBidi"/>
                <w:sz w:val="22"/>
              </w:rPr>
              <w:t xml:space="preserve"> PPE required for the operation of plant and equipment in accordance with regulatory and workplace requirements.</w:t>
            </w:r>
          </w:p>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sidRPr="00DC180C">
              <w:rPr>
                <w:rFonts w:asciiTheme="minorBidi" w:hAnsiTheme="minorBidi" w:cstheme="minorBidi"/>
                <w:sz w:val="22"/>
              </w:rPr>
              <w:t xml:space="preserve">Items of plant and equipment are selected consistent with hazard </w:t>
            </w:r>
            <w:proofErr w:type="spellStart"/>
            <w:r w:rsidRPr="00DC180C">
              <w:rPr>
                <w:rFonts w:asciiTheme="minorBidi" w:hAnsiTheme="minorBidi" w:cstheme="minorBidi"/>
                <w:sz w:val="22"/>
              </w:rPr>
              <w:t>minimisation</w:t>
            </w:r>
            <w:proofErr w:type="spellEnd"/>
            <w:r w:rsidRPr="00DC180C">
              <w:rPr>
                <w:rFonts w:asciiTheme="minorBidi" w:hAnsiTheme="minorBidi" w:cstheme="minorBidi"/>
                <w:sz w:val="22"/>
              </w:rPr>
              <w:t xml:space="preserve"> and needs of the job.</w:t>
            </w:r>
          </w:p>
          <w:p w:rsidR="003D02B8" w:rsidRPr="00DC180C" w:rsidRDefault="003D02B8" w:rsidP="00FE6267">
            <w:pPr>
              <w:pStyle w:val="List2"/>
              <w:numPr>
                <w:ilvl w:val="0"/>
                <w:numId w:val="1115"/>
              </w:numPr>
              <w:spacing w:line="360" w:lineRule="auto"/>
              <w:ind w:left="603" w:hanging="540"/>
              <w:rPr>
                <w:rFonts w:asciiTheme="minorBidi" w:hAnsiTheme="minorBidi" w:cstheme="minorBidi"/>
                <w:sz w:val="22"/>
              </w:rPr>
            </w:pPr>
            <w:r>
              <w:rPr>
                <w:rFonts w:asciiTheme="minorBidi" w:hAnsiTheme="minorBidi" w:cstheme="minorBidi"/>
                <w:sz w:val="22"/>
              </w:rPr>
              <w:t>Check p</w:t>
            </w:r>
            <w:r w:rsidRPr="00DC180C">
              <w:rPr>
                <w:rFonts w:asciiTheme="minorBidi" w:hAnsiTheme="minorBidi" w:cstheme="minorBidi"/>
                <w:sz w:val="22"/>
              </w:rPr>
              <w:t xml:space="preserve">lant and equipment for safety, and </w:t>
            </w:r>
            <w:r>
              <w:rPr>
                <w:rFonts w:asciiTheme="minorBidi" w:hAnsiTheme="minorBidi" w:cstheme="minorBidi"/>
                <w:sz w:val="22"/>
              </w:rPr>
              <w:t xml:space="preserve">report </w:t>
            </w:r>
            <w:r w:rsidRPr="00DC180C">
              <w:rPr>
                <w:rFonts w:asciiTheme="minorBidi" w:hAnsiTheme="minorBidi" w:cstheme="minorBidi"/>
                <w:sz w:val="22"/>
              </w:rPr>
              <w:t>faults to supervisor in accordance with workplace procedures.</w:t>
            </w:r>
          </w:p>
          <w:p w:rsidR="003D02B8" w:rsidRPr="00DC180C" w:rsidRDefault="003D02B8" w:rsidP="00FE6267">
            <w:pPr>
              <w:pStyle w:val="List2"/>
              <w:keepNext w:val="0"/>
              <w:keepLines w:val="0"/>
              <w:numPr>
                <w:ilvl w:val="0"/>
                <w:numId w:val="1115"/>
              </w:numPr>
              <w:tabs>
                <w:tab w:val="clear" w:pos="680"/>
              </w:tabs>
              <w:spacing w:line="360" w:lineRule="auto"/>
              <w:ind w:left="603" w:hanging="540"/>
              <w:rPr>
                <w:rFonts w:asciiTheme="minorBidi" w:hAnsiTheme="minorBidi" w:cstheme="minorBidi"/>
                <w:sz w:val="22"/>
              </w:rPr>
            </w:pPr>
            <w:proofErr w:type="spellStart"/>
            <w:r>
              <w:rPr>
                <w:rFonts w:asciiTheme="minorBidi" w:hAnsiTheme="minorBidi" w:cstheme="minorBidi"/>
                <w:sz w:val="22"/>
              </w:rPr>
              <w:t>Recognise</w:t>
            </w:r>
            <w:proofErr w:type="spellEnd"/>
            <w:r>
              <w:rPr>
                <w:rFonts w:asciiTheme="minorBidi" w:hAnsiTheme="minorBidi" w:cstheme="minorBidi"/>
                <w:sz w:val="22"/>
              </w:rPr>
              <w:t xml:space="preserve"> and adhere to </w:t>
            </w:r>
            <w:r w:rsidRPr="00DC180C">
              <w:rPr>
                <w:rFonts w:asciiTheme="minorBidi" w:hAnsiTheme="minorBidi" w:cstheme="minorBidi"/>
                <w:sz w:val="22"/>
              </w:rPr>
              <w:t>OHS requirements for operating and using plant and equipment</w:t>
            </w:r>
          </w:p>
        </w:tc>
      </w:tr>
      <w:tr w:rsidR="003D02B8" w:rsidTr="009B6EE0">
        <w:tc>
          <w:tcPr>
            <w:tcW w:w="2570" w:type="dxa"/>
            <w:tcMar>
              <w:top w:w="0" w:type="dxa"/>
              <w:left w:w="62" w:type="dxa"/>
              <w:bottom w:w="0" w:type="dxa"/>
              <w:right w:w="62" w:type="dxa"/>
            </w:tcMar>
          </w:tcPr>
          <w:p w:rsidR="003D02B8"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rPr>
            </w:pPr>
            <w:r>
              <w:rPr>
                <w:rFonts w:asciiTheme="minorBidi" w:hAnsiTheme="minorBidi" w:cstheme="minorBidi"/>
                <w:sz w:val="22"/>
              </w:rPr>
              <w:t>Use plant and equipment</w:t>
            </w:r>
          </w:p>
        </w:tc>
        <w:tc>
          <w:tcPr>
            <w:tcW w:w="7415" w:type="dxa"/>
            <w:tcMar>
              <w:top w:w="0" w:type="dxa"/>
              <w:left w:w="62" w:type="dxa"/>
              <w:bottom w:w="0" w:type="dxa"/>
              <w:right w:w="62" w:type="dxa"/>
            </w:tcMar>
          </w:tcPr>
          <w:p w:rsidR="003D02B8" w:rsidRPr="00DC180C" w:rsidRDefault="003D02B8" w:rsidP="00FE6267">
            <w:pPr>
              <w:pStyle w:val="List2"/>
              <w:numPr>
                <w:ilvl w:val="0"/>
                <w:numId w:val="1114"/>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Observe s</w:t>
            </w:r>
            <w:r w:rsidRPr="00DC180C">
              <w:rPr>
                <w:rFonts w:asciiTheme="minorBidi" w:hAnsiTheme="minorBidi" w:cstheme="minorBidi"/>
                <w:sz w:val="22"/>
              </w:rPr>
              <w:t>tart-up and shut-down procedures</w:t>
            </w:r>
          </w:p>
          <w:p w:rsidR="003D02B8" w:rsidRPr="00DC180C" w:rsidRDefault="003D02B8" w:rsidP="00FE6267">
            <w:pPr>
              <w:pStyle w:val="List2"/>
              <w:numPr>
                <w:ilvl w:val="0"/>
                <w:numId w:val="1114"/>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Use p</w:t>
            </w:r>
            <w:r w:rsidRPr="00DC180C">
              <w:rPr>
                <w:rFonts w:asciiTheme="minorBidi" w:hAnsiTheme="minorBidi" w:cstheme="minorBidi"/>
                <w:sz w:val="22"/>
              </w:rPr>
              <w:t>lant and equipment safely and effectively according to manufacturer recommendations and regulatory requirements.</w:t>
            </w:r>
          </w:p>
          <w:p w:rsidR="003D02B8" w:rsidRPr="00F85F01" w:rsidRDefault="003D02B8" w:rsidP="00FE6267">
            <w:pPr>
              <w:pStyle w:val="List2"/>
              <w:numPr>
                <w:ilvl w:val="0"/>
                <w:numId w:val="1114"/>
              </w:numPr>
              <w:tabs>
                <w:tab w:val="clear" w:pos="680"/>
              </w:tabs>
              <w:spacing w:line="360" w:lineRule="auto"/>
              <w:ind w:left="603" w:hanging="540"/>
            </w:pPr>
            <w:r>
              <w:rPr>
                <w:rFonts w:asciiTheme="minorBidi" w:hAnsiTheme="minorBidi" w:cstheme="minorBidi"/>
                <w:sz w:val="22"/>
              </w:rPr>
              <w:t>Switch off p</w:t>
            </w:r>
            <w:r w:rsidRPr="00DC180C">
              <w:rPr>
                <w:rFonts w:asciiTheme="minorBidi" w:hAnsiTheme="minorBidi" w:cstheme="minorBidi"/>
                <w:sz w:val="22"/>
              </w:rPr>
              <w:t>lant and equipment safely and locate when not in use.</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9"/>
              </w:numPr>
              <w:tabs>
                <w:tab w:val="clear" w:pos="340"/>
              </w:tabs>
              <w:spacing w:line="360" w:lineRule="auto"/>
              <w:rPr>
                <w:rFonts w:asciiTheme="minorBidi" w:hAnsiTheme="minorBidi" w:cstheme="minorBidi"/>
                <w:sz w:val="22"/>
              </w:rPr>
            </w:pPr>
            <w:r>
              <w:rPr>
                <w:rFonts w:asciiTheme="minorBidi" w:hAnsiTheme="minorBidi" w:cstheme="minorBidi"/>
                <w:sz w:val="22"/>
              </w:rPr>
              <w:t>Clean up.</w:t>
            </w:r>
          </w:p>
        </w:tc>
        <w:tc>
          <w:tcPr>
            <w:tcW w:w="7415" w:type="dxa"/>
            <w:tcMar>
              <w:top w:w="0" w:type="dxa"/>
              <w:left w:w="62" w:type="dxa"/>
              <w:bottom w:w="0" w:type="dxa"/>
              <w:right w:w="62" w:type="dxa"/>
            </w:tcMar>
          </w:tcPr>
          <w:p w:rsidR="003D02B8" w:rsidRPr="0065451B" w:rsidRDefault="003D02B8" w:rsidP="00FE6267">
            <w:pPr>
              <w:pStyle w:val="List2"/>
              <w:numPr>
                <w:ilvl w:val="0"/>
                <w:numId w:val="1109"/>
              </w:numPr>
              <w:spacing w:line="360" w:lineRule="auto"/>
              <w:ind w:left="603" w:hanging="540"/>
              <w:rPr>
                <w:rFonts w:asciiTheme="minorBidi" w:hAnsiTheme="minorBidi" w:cstheme="minorBidi"/>
                <w:sz w:val="22"/>
              </w:rPr>
            </w:pPr>
            <w:r>
              <w:rPr>
                <w:rFonts w:asciiTheme="minorBidi" w:hAnsiTheme="minorBidi" w:cstheme="minorBidi"/>
                <w:sz w:val="22"/>
              </w:rPr>
              <w:t>Clear w</w:t>
            </w:r>
            <w:r w:rsidRPr="0065451B">
              <w:rPr>
                <w:rFonts w:asciiTheme="minorBidi" w:hAnsiTheme="minorBidi" w:cstheme="minorBidi"/>
                <w:sz w:val="22"/>
              </w:rPr>
              <w:t xml:space="preserve">ork area and dispose of, reuse or recycle materials in accordance with legislation, regulations, </w:t>
            </w:r>
            <w:proofErr w:type="gramStart"/>
            <w:r w:rsidRPr="0065451B">
              <w:rPr>
                <w:rFonts w:asciiTheme="minorBidi" w:hAnsiTheme="minorBidi" w:cstheme="minorBidi"/>
                <w:sz w:val="22"/>
              </w:rPr>
              <w:t>codes</w:t>
            </w:r>
            <w:proofErr w:type="gramEnd"/>
            <w:r w:rsidRPr="0065451B">
              <w:rPr>
                <w:rFonts w:asciiTheme="minorBidi" w:hAnsiTheme="minorBidi" w:cstheme="minorBidi"/>
                <w:sz w:val="22"/>
              </w:rPr>
              <w:t xml:space="preserve"> of practice and job specification.</w:t>
            </w:r>
          </w:p>
          <w:p w:rsidR="003D02B8" w:rsidRPr="00EB2E0B" w:rsidRDefault="003D02B8" w:rsidP="00FE6267">
            <w:pPr>
              <w:pStyle w:val="List2"/>
              <w:keepNext w:val="0"/>
              <w:keepLines w:val="0"/>
              <w:numPr>
                <w:ilvl w:val="0"/>
                <w:numId w:val="1109"/>
              </w:numPr>
              <w:tabs>
                <w:tab w:val="clear" w:pos="680"/>
              </w:tabs>
              <w:spacing w:line="360" w:lineRule="auto"/>
              <w:ind w:left="603" w:hanging="540"/>
              <w:rPr>
                <w:rFonts w:asciiTheme="minorBidi" w:hAnsiTheme="minorBidi" w:cstheme="minorBidi"/>
                <w:sz w:val="22"/>
              </w:rPr>
            </w:pPr>
            <w:r>
              <w:rPr>
                <w:rFonts w:asciiTheme="minorBidi" w:hAnsiTheme="minorBidi" w:cstheme="minorBidi"/>
                <w:sz w:val="22"/>
              </w:rPr>
              <w:t>Clean, check, maintain and store p</w:t>
            </w:r>
            <w:r w:rsidRPr="0065451B">
              <w:rPr>
                <w:rFonts w:asciiTheme="minorBidi" w:hAnsiTheme="minorBidi" w:cstheme="minorBidi"/>
                <w:sz w:val="22"/>
              </w:rPr>
              <w:t>lant, tools and equipment in accordance with manufacturer recommendations and standard work practices.</w:t>
            </w:r>
          </w:p>
        </w:tc>
      </w:tr>
    </w:tbl>
    <w:p w:rsidR="003D02B8" w:rsidRDefault="003D02B8" w:rsidP="003D02B8">
      <w:pPr>
        <w:spacing w:line="360" w:lineRule="auto"/>
        <w:ind w:left="522" w:hanging="522"/>
        <w:rPr>
          <w:rFonts w:ascii="Arial" w:hAnsi="Arial"/>
          <w:noProof/>
          <w:lang w:val="en-GB"/>
        </w:rPr>
      </w:pPr>
    </w:p>
    <w:p w:rsidR="003D02B8" w:rsidRPr="00E735DC" w:rsidRDefault="003D02B8" w:rsidP="003D02B8">
      <w:pPr>
        <w:spacing w:line="360" w:lineRule="auto"/>
        <w:rPr>
          <w:rFonts w:ascii="Arial" w:hAnsi="Arial"/>
          <w:sz w:val="22"/>
          <w:szCs w:val="22"/>
          <w:lang w:val="en-GB"/>
        </w:rPr>
      </w:pPr>
      <w:r w:rsidRPr="0041182D">
        <w:rPr>
          <w:rFonts w:ascii="Arial" w:hAnsi="Arial"/>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Pr="00DC180C" w:rsidRDefault="003D02B8" w:rsidP="00FE6267">
      <w:pPr>
        <w:pStyle w:val="ListBullet"/>
        <w:numPr>
          <w:ilvl w:val="0"/>
          <w:numId w:val="1152"/>
        </w:numPr>
        <w:spacing w:line="360" w:lineRule="auto"/>
        <w:rPr>
          <w:rFonts w:asciiTheme="minorBidi" w:hAnsiTheme="minorBidi" w:cstheme="minorBidi"/>
          <w:sz w:val="22"/>
        </w:rPr>
      </w:pPr>
      <w:r>
        <w:rPr>
          <w:rFonts w:asciiTheme="minorBidi" w:hAnsiTheme="minorBidi" w:cstheme="minorBidi"/>
          <w:sz w:val="22"/>
        </w:rPr>
        <w:lastRenderedPageBreak/>
        <w:t xml:space="preserve">Describe </w:t>
      </w:r>
      <w:r w:rsidRPr="00DC180C">
        <w:rPr>
          <w:rFonts w:asciiTheme="minorBidi" w:hAnsiTheme="minorBidi" w:cstheme="minorBidi"/>
          <w:sz w:val="22"/>
        </w:rPr>
        <w:t>applications, limitations and method of operation and maintenance of hand and power tools, plant and equipment applicable to waterproofing tasks</w:t>
      </w:r>
    </w:p>
    <w:p w:rsidR="003D02B8" w:rsidRPr="00DC180C" w:rsidRDefault="003D02B8" w:rsidP="00FE6267">
      <w:pPr>
        <w:pStyle w:val="ListBullet"/>
        <w:numPr>
          <w:ilvl w:val="0"/>
          <w:numId w:val="1152"/>
        </w:numPr>
        <w:spacing w:line="360" w:lineRule="auto"/>
        <w:rPr>
          <w:rFonts w:asciiTheme="minorBidi" w:hAnsiTheme="minorBidi" w:cstheme="minorBidi"/>
          <w:sz w:val="22"/>
        </w:rPr>
      </w:pPr>
      <w:r>
        <w:rPr>
          <w:rFonts w:asciiTheme="minorBidi" w:hAnsiTheme="minorBidi" w:cstheme="minorBidi"/>
          <w:sz w:val="22"/>
        </w:rPr>
        <w:t xml:space="preserve">State </w:t>
      </w:r>
      <w:r w:rsidRPr="00DC180C">
        <w:rPr>
          <w:rFonts w:asciiTheme="minorBidi" w:hAnsiTheme="minorBidi" w:cstheme="minorBidi"/>
          <w:sz w:val="22"/>
        </w:rPr>
        <w:t xml:space="preserve">communication processes - verbal and </w:t>
      </w:r>
      <w:r w:rsidR="00292F89" w:rsidRPr="00DC180C">
        <w:rPr>
          <w:rFonts w:asciiTheme="minorBidi" w:hAnsiTheme="minorBidi" w:cstheme="minorBidi"/>
          <w:sz w:val="22"/>
        </w:rPr>
        <w:t>signaling</w:t>
      </w:r>
    </w:p>
    <w:p w:rsidR="003D02B8" w:rsidRPr="00DC180C" w:rsidRDefault="003D02B8" w:rsidP="00FE6267">
      <w:pPr>
        <w:pStyle w:val="ListBullet"/>
        <w:numPr>
          <w:ilvl w:val="0"/>
          <w:numId w:val="1152"/>
        </w:numPr>
        <w:spacing w:line="360" w:lineRule="auto"/>
        <w:rPr>
          <w:rFonts w:asciiTheme="minorBidi" w:hAnsiTheme="minorBidi" w:cstheme="minorBidi"/>
          <w:sz w:val="22"/>
        </w:rPr>
      </w:pPr>
      <w:r>
        <w:rPr>
          <w:rFonts w:asciiTheme="minorBidi" w:hAnsiTheme="minorBidi" w:cstheme="minorBidi"/>
          <w:sz w:val="22"/>
        </w:rPr>
        <w:t xml:space="preserve">State </w:t>
      </w:r>
      <w:r w:rsidRPr="00DC180C">
        <w:rPr>
          <w:rFonts w:asciiTheme="minorBidi" w:hAnsiTheme="minorBidi" w:cstheme="minorBidi"/>
          <w:sz w:val="22"/>
        </w:rPr>
        <w:t>general construction terminology</w:t>
      </w:r>
    </w:p>
    <w:p w:rsidR="003D02B8" w:rsidRPr="00DC180C" w:rsidRDefault="003D02B8" w:rsidP="00FE6267">
      <w:pPr>
        <w:pStyle w:val="ListBullet"/>
        <w:numPr>
          <w:ilvl w:val="0"/>
          <w:numId w:val="1152"/>
        </w:numPr>
        <w:spacing w:line="360" w:lineRule="auto"/>
        <w:rPr>
          <w:rFonts w:asciiTheme="minorBidi" w:hAnsiTheme="minorBidi" w:cstheme="minorBidi"/>
          <w:sz w:val="22"/>
        </w:rPr>
      </w:pPr>
      <w:proofErr w:type="spellStart"/>
      <w:r>
        <w:rPr>
          <w:rFonts w:asciiTheme="minorBidi" w:hAnsiTheme="minorBidi" w:cstheme="minorBidi"/>
          <w:sz w:val="22"/>
        </w:rPr>
        <w:t>Recognise</w:t>
      </w:r>
      <w:proofErr w:type="spellEnd"/>
      <w:r>
        <w:rPr>
          <w:rFonts w:asciiTheme="minorBidi" w:hAnsiTheme="minorBidi" w:cstheme="minorBidi"/>
          <w:sz w:val="22"/>
        </w:rPr>
        <w:t xml:space="preserve"> and observe </w:t>
      </w:r>
      <w:r w:rsidRPr="00DC180C">
        <w:rPr>
          <w:rFonts w:asciiTheme="minorBidi" w:hAnsiTheme="minorBidi" w:cstheme="minorBidi"/>
          <w:sz w:val="22"/>
        </w:rPr>
        <w:t>job safety analysis (JSA) and safe work method statements</w:t>
      </w: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9B6EE0" w:rsidRPr="009B6EE0" w:rsidRDefault="003D02B8" w:rsidP="009B6EE0">
      <w:pPr>
        <w:pStyle w:val="ListBullet"/>
        <w:keepNext w:val="0"/>
        <w:keepLines w:val="0"/>
        <w:numPr>
          <w:ilvl w:val="0"/>
          <w:numId w:val="0"/>
        </w:numPr>
        <w:spacing w:line="276" w:lineRule="auto"/>
        <w:rPr>
          <w:rFonts w:ascii="Arial" w:hAnsi="Arial" w:cs="Arial"/>
          <w:sz w:val="22"/>
          <w:lang w:val="en-GB"/>
        </w:rPr>
      </w:pPr>
      <w:r w:rsidRPr="009B6EE0">
        <w:rPr>
          <w:rFonts w:ascii="Arial" w:hAnsi="Arial" w:cs="Arial"/>
          <w:sz w:val="22"/>
          <w:lang w:val="en-GB"/>
        </w:rPr>
        <w:t>The candidate needs to produce following critical evidences in order to competent in this competency standard.</w:t>
      </w:r>
      <w:r w:rsidR="009B6EE0" w:rsidRPr="009B6EE0">
        <w:rPr>
          <w:rFonts w:ascii="Arial" w:hAnsi="Arial" w:cs="Arial"/>
          <w:sz w:val="22"/>
          <w:lang w:val="en-GB"/>
        </w:rPr>
        <w:t xml:space="preserve"> A person who demonstrates competency in this unit must be able to provide evidence of the ability to:</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locate, interpret and apply relevant information, standards and specifications</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comply with site safety plan and OHS legislation, regulations and codes of practice applicable to workplace operations</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comply with organizational policies and procedures including quality requirements</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safely and effectively operate and use tools, plant and equipment</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communicate and work effectively and safely with others as a minimum, follow work instructions and operating procedures to safely and effectively use appropriate tools, plant and equipment for the preparation of the substrate for waterproofing and the application of at least one of the following applications:- an internal wet area, an external wet area, a below ground level wet area, a remedial waterproofing project ensuring:</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correct selection- and use of appropriate processes, tools and equipment</w:t>
      </w:r>
    </w:p>
    <w:p w:rsidR="009B6EE0" w:rsidRPr="009B6EE0" w:rsidRDefault="009B6EE0" w:rsidP="009B6EE0">
      <w:pPr>
        <w:pStyle w:val="ListBullet"/>
        <w:spacing w:line="276" w:lineRule="auto"/>
        <w:rPr>
          <w:rFonts w:ascii="Arial" w:hAnsi="Arial" w:cs="Arial"/>
          <w:sz w:val="22"/>
          <w:lang w:val="en-GB"/>
        </w:rPr>
      </w:pPr>
      <w:r w:rsidRPr="009B6EE0">
        <w:rPr>
          <w:rFonts w:ascii="Arial" w:hAnsi="Arial" w:cs="Arial"/>
          <w:sz w:val="22"/>
          <w:lang w:val="en-GB"/>
        </w:rPr>
        <w:t>no damage to tools, plant and equipment, completing all work to specification</w:t>
      </w:r>
    </w:p>
    <w:p w:rsidR="003D02B8" w:rsidRPr="009B6EE0" w:rsidRDefault="009B6EE0" w:rsidP="009B6EE0">
      <w:pPr>
        <w:pStyle w:val="ListBullet"/>
        <w:numPr>
          <w:ilvl w:val="0"/>
          <w:numId w:val="0"/>
        </w:numPr>
        <w:spacing w:line="276" w:lineRule="auto"/>
        <w:ind w:left="360" w:hanging="360"/>
        <w:rPr>
          <w:rFonts w:ascii="Arial" w:hAnsi="Arial" w:cs="Arial"/>
          <w:sz w:val="22"/>
          <w:lang w:val="en-GB"/>
        </w:rPr>
      </w:pPr>
      <w:r w:rsidRPr="009B6EE0">
        <w:rPr>
          <w:rFonts w:ascii="Arial" w:hAnsi="Arial" w:cs="Arial"/>
          <w:sz w:val="22"/>
          <w:lang w:val="en-GB"/>
        </w:rPr>
        <w:t>•</w:t>
      </w:r>
      <w:r w:rsidRPr="009B6EE0">
        <w:rPr>
          <w:rFonts w:ascii="Arial" w:hAnsi="Arial" w:cs="Arial"/>
          <w:sz w:val="22"/>
          <w:lang w:val="en-GB"/>
        </w:rPr>
        <w:tab/>
        <w:t>Compliance with regulations, standards and organizational quality procedures and processes.</w:t>
      </w:r>
    </w:p>
    <w:p w:rsidR="003D02B8" w:rsidRDefault="003D02B8" w:rsidP="003D02B8">
      <w:pPr>
        <w:spacing w:line="360" w:lineRule="auto"/>
        <w:ind w:left="360"/>
        <w:rPr>
          <w:rFonts w:asciiTheme="minorBidi" w:hAnsiTheme="minorBidi"/>
          <w:b/>
          <w:bCs/>
          <w:highlight w:val="yellow"/>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angle grinders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brooms, brushes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buckets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caulking guns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chisels, including cold chisels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cutting blades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electric drills and screwdrivers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fans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floor scrapers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hammers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heat welders, hot air welders, lights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measuring tapes and rules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moisture meters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lastRenderedPageBreak/>
              <w:t>nylon rollers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pressure rollers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fusion rollers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scissors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seam probes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solvent applicators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spirit levels</w:t>
            </w:r>
          </w:p>
          <w:p w:rsidR="003D02B8" w:rsidRPr="001418A8" w:rsidRDefault="003D02B8" w:rsidP="0042386F">
            <w:pPr>
              <w:pStyle w:val="ListBullet"/>
              <w:spacing w:line="360" w:lineRule="auto"/>
              <w:rPr>
                <w:rFonts w:ascii="Arial" w:hAnsi="Arial" w:cs="Arial"/>
                <w:sz w:val="22"/>
              </w:rPr>
            </w:pPr>
            <w:r w:rsidRPr="001418A8">
              <w:rPr>
                <w:rFonts w:ascii="Arial" w:hAnsi="Arial" w:cs="Arial"/>
                <w:sz w:val="22"/>
              </w:rPr>
              <w:t>straight edges</w:t>
            </w:r>
          </w:p>
          <w:p w:rsidR="003D02B8" w:rsidRPr="00D31874" w:rsidRDefault="003D02B8" w:rsidP="0042386F">
            <w:pPr>
              <w:spacing w:before="28" w:line="360" w:lineRule="auto"/>
              <w:ind w:left="102" w:right="-20"/>
              <w:rPr>
                <w:rFonts w:asciiTheme="minorBidi" w:eastAsia="Arial" w:hAnsiTheme="minorBidi"/>
                <w:sz w:val="22"/>
                <w:szCs w:val="22"/>
                <w:lang w:val="en-GB"/>
              </w:rPr>
            </w:pPr>
            <w:proofErr w:type="gramStart"/>
            <w:r w:rsidRPr="001418A8">
              <w:rPr>
                <w:rFonts w:ascii="Arial" w:hAnsi="Arial"/>
                <w:sz w:val="22"/>
                <w:szCs w:val="22"/>
              </w:rPr>
              <w:t>vacuum</w:t>
            </w:r>
            <w:proofErr w:type="gramEnd"/>
            <w:r w:rsidRPr="001418A8">
              <w:rPr>
                <w:rFonts w:ascii="Arial" w:hAnsi="Arial"/>
                <w:sz w:val="22"/>
                <w:szCs w:val="22"/>
              </w:rPr>
              <w:t xml:space="preserve"> cleaners.</w:t>
            </w:r>
          </w:p>
        </w:tc>
      </w:tr>
    </w:tbl>
    <w:p w:rsidR="003D02B8" w:rsidRDefault="003D02B8" w:rsidP="003D02B8">
      <w:pPr>
        <w:rPr>
          <w:lang w:val="en-GB"/>
        </w:rPr>
      </w:pPr>
    </w:p>
    <w:p w:rsidR="003D02B8" w:rsidRDefault="003D02B8" w:rsidP="003D02B8">
      <w:pPr>
        <w:spacing w:after="200" w:line="276" w:lineRule="auto"/>
        <w:rPr>
          <w:lang w:val="en-GB"/>
        </w:rPr>
      </w:pPr>
      <w:r>
        <w:rPr>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5" w:name="_Toc19308362"/>
      <w:r w:rsidRPr="009B6EE0">
        <w:rPr>
          <w:sz w:val="24"/>
          <w:szCs w:val="24"/>
          <w:lang w:val="en-GB"/>
        </w:rPr>
        <w:lastRenderedPageBreak/>
        <w:t>Perform water proofing of basements</w:t>
      </w:r>
      <w:bookmarkEnd w:id="75"/>
    </w:p>
    <w:p w:rsidR="003D02B8" w:rsidRPr="009B6EE0" w:rsidRDefault="003D02B8" w:rsidP="009B6EE0">
      <w:pPr>
        <w:spacing w:before="240" w:line="360" w:lineRule="auto"/>
        <w:jc w:val="both"/>
        <w:rPr>
          <w:rFonts w:ascii="Arial" w:hAnsi="Arial"/>
          <w:noProof/>
          <w:sz w:val="22"/>
          <w:szCs w:val="22"/>
          <w:lang w:val="en-GB"/>
        </w:rPr>
      </w:pPr>
      <w:r w:rsidRPr="009B6EE0">
        <w:rPr>
          <w:rFonts w:ascii="Arial" w:hAnsi="Arial"/>
          <w:b/>
          <w:sz w:val="22"/>
          <w:szCs w:val="22"/>
        </w:rPr>
        <w:t>Overview</w:t>
      </w:r>
      <w:r w:rsidRPr="009B6EE0">
        <w:rPr>
          <w:rFonts w:ascii="Arial" w:hAnsi="Arial"/>
          <w:sz w:val="22"/>
          <w:szCs w:val="22"/>
        </w:rPr>
        <w:t xml:space="preserve">: </w:t>
      </w:r>
      <w:r w:rsidRPr="009B6EE0">
        <w:rPr>
          <w:rFonts w:ascii="Arial" w:hAnsi="Arial"/>
          <w:sz w:val="22"/>
          <w:szCs w:val="22"/>
          <w:lang w:val="en-GB"/>
        </w:rPr>
        <w:t>This competency standard covers the skills and knowledge required to</w:t>
      </w:r>
      <w:r w:rsidRPr="009B6EE0">
        <w:rPr>
          <w:rFonts w:ascii="Arial" w:hAnsi="Arial"/>
          <w:sz w:val="22"/>
          <w:szCs w:val="22"/>
        </w:rPr>
        <w:t xml:space="preserve"> identify of the waterproofing system to be used, prepare water proofing system and perform water proofing system in basements.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8"/>
              </w:numPr>
              <w:tabs>
                <w:tab w:val="clear" w:pos="340"/>
              </w:tabs>
              <w:spacing w:line="360" w:lineRule="auto"/>
              <w:rPr>
                <w:rFonts w:asciiTheme="minorBidi" w:hAnsiTheme="minorBidi" w:cstheme="minorBidi"/>
                <w:sz w:val="22"/>
                <w:lang w:val="en-NZ"/>
              </w:rPr>
            </w:pPr>
            <w:r w:rsidRPr="00EB2E0B">
              <w:rPr>
                <w:rFonts w:asciiTheme="minorBidi" w:hAnsiTheme="minorBidi" w:cstheme="minorBidi"/>
                <w:sz w:val="22"/>
              </w:rPr>
              <w:t>Plan and prepare.</w:t>
            </w:r>
          </w:p>
        </w:tc>
        <w:tc>
          <w:tcPr>
            <w:tcW w:w="7415" w:type="dxa"/>
            <w:tcMar>
              <w:top w:w="0" w:type="dxa"/>
              <w:left w:w="62" w:type="dxa"/>
              <w:bottom w:w="0" w:type="dxa"/>
              <w:right w:w="62" w:type="dxa"/>
            </w:tcMar>
          </w:tcPr>
          <w:p w:rsidR="003D02B8" w:rsidRPr="002375DD"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sidRPr="002375DD">
              <w:rPr>
                <w:rFonts w:asciiTheme="minorBidi" w:hAnsiTheme="minorBidi" w:cstheme="minorBidi"/>
                <w:sz w:val="22"/>
              </w:rPr>
              <w:t xml:space="preserve">Obtain, confirm and apply work instructions, including plans, specifications, quality requirements and operational details from relevant </w:t>
            </w:r>
            <w:r w:rsidRPr="002375DD">
              <w:rPr>
                <w:rStyle w:val="BoldandItalics"/>
                <w:rFonts w:asciiTheme="minorBidi" w:hAnsiTheme="minorBidi" w:cstheme="minorBidi"/>
                <w:bCs/>
                <w:iCs/>
                <w:sz w:val="22"/>
              </w:rPr>
              <w:t>information</w:t>
            </w:r>
            <w:r w:rsidRPr="002375DD">
              <w:rPr>
                <w:rFonts w:asciiTheme="minorBidi" w:hAnsiTheme="minorBidi" w:cstheme="minorBidi"/>
                <w:sz w:val="22"/>
              </w:rPr>
              <w:t xml:space="preserve"> for </w:t>
            </w:r>
            <w:r w:rsidRPr="002375DD">
              <w:rPr>
                <w:rStyle w:val="BoldandItalics"/>
                <w:rFonts w:asciiTheme="minorBidi" w:hAnsiTheme="minorBidi" w:cstheme="minorBidi"/>
                <w:bCs/>
                <w:iCs/>
                <w:sz w:val="22"/>
              </w:rPr>
              <w:t>planning and preparation</w:t>
            </w:r>
            <w:r w:rsidRPr="002375DD">
              <w:rPr>
                <w:rFonts w:asciiTheme="minorBidi" w:hAnsiTheme="minorBidi" w:cstheme="minorBidi"/>
                <w:sz w:val="22"/>
              </w:rPr>
              <w:t xml:space="preserve"> purposes. </w:t>
            </w:r>
          </w:p>
          <w:p w:rsidR="003D02B8" w:rsidRPr="002375DD"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sidRPr="002375DD">
              <w:rPr>
                <w:rFonts w:asciiTheme="minorBidi" w:hAnsiTheme="minorBidi" w:cstheme="minorBidi"/>
                <w:sz w:val="22"/>
              </w:rPr>
              <w:t>Follow s</w:t>
            </w:r>
            <w:r w:rsidRPr="002375DD">
              <w:rPr>
                <w:rStyle w:val="BoldandItalics"/>
                <w:rFonts w:asciiTheme="minorBidi" w:hAnsiTheme="minorBidi" w:cstheme="minorBidi"/>
                <w:bCs/>
                <w:iCs/>
                <w:sz w:val="22"/>
              </w:rPr>
              <w:t>afety</w:t>
            </w:r>
            <w:r w:rsidRPr="002375DD">
              <w:rPr>
                <w:rFonts w:asciiTheme="minorBidi" w:hAnsiTheme="minorBidi" w:cstheme="minorBidi"/>
                <w:b/>
                <w:bCs/>
                <w:i/>
                <w:iCs/>
                <w:sz w:val="22"/>
              </w:rPr>
              <w:t xml:space="preserve"> (</w:t>
            </w:r>
            <w:r w:rsidRPr="002375DD">
              <w:rPr>
                <w:rStyle w:val="BoldandItalics"/>
                <w:rFonts w:asciiTheme="minorBidi" w:hAnsiTheme="minorBidi" w:cstheme="minorBidi"/>
                <w:bCs/>
                <w:iCs/>
                <w:sz w:val="22"/>
              </w:rPr>
              <w:t>OHS</w:t>
            </w:r>
            <w:r w:rsidRPr="002375DD">
              <w:rPr>
                <w:rFonts w:asciiTheme="minorBidi" w:hAnsiTheme="minorBidi" w:cstheme="minorBidi"/>
                <w:b/>
                <w:bCs/>
                <w:i/>
                <w:iCs/>
                <w:sz w:val="22"/>
              </w:rPr>
              <w:t>)</w:t>
            </w:r>
            <w:r w:rsidRPr="002375DD">
              <w:rPr>
                <w:rFonts w:asciiTheme="minorBidi" w:hAnsiTheme="minorBidi" w:cstheme="minorBidi"/>
                <w:sz w:val="22"/>
              </w:rPr>
              <w:t xml:space="preserve"> requirements in accordance with safety plans and policies. </w:t>
            </w:r>
          </w:p>
          <w:p w:rsidR="003D02B8" w:rsidRPr="002375DD"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sidRPr="002375DD">
              <w:rPr>
                <w:rFonts w:asciiTheme="minorBidi" w:hAnsiTheme="minorBidi" w:cstheme="minorBidi"/>
                <w:sz w:val="22"/>
              </w:rPr>
              <w:t>Identify and implement signage and barricade requirements.</w:t>
            </w:r>
          </w:p>
          <w:p w:rsidR="003D02B8" w:rsidRPr="00D31874"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Pr>
                <w:rFonts w:asciiTheme="minorBidi" w:hAnsiTheme="minorBidi" w:cstheme="minorBidi"/>
                <w:sz w:val="22"/>
              </w:rPr>
              <w:t>Select p</w:t>
            </w:r>
            <w:r w:rsidRPr="00D31874">
              <w:rPr>
                <w:rFonts w:asciiTheme="minorBidi" w:hAnsiTheme="minorBidi" w:cstheme="minorBidi"/>
                <w:sz w:val="22"/>
              </w:rPr>
              <w:t xml:space="preserve">lant, </w:t>
            </w:r>
            <w:r w:rsidRPr="004E748B">
              <w:rPr>
                <w:rStyle w:val="BoldandItalics"/>
                <w:rFonts w:asciiTheme="minorBidi" w:hAnsiTheme="minorBidi" w:cstheme="minorBidi"/>
                <w:bCs/>
                <w:iCs/>
                <w:sz w:val="22"/>
              </w:rPr>
              <w:t>tools and equipment</w:t>
            </w:r>
            <w:r w:rsidRPr="00D31874">
              <w:rPr>
                <w:rFonts w:asciiTheme="minorBidi" w:hAnsiTheme="minorBidi" w:cstheme="minorBidi"/>
                <w:sz w:val="22"/>
              </w:rPr>
              <w:t xml:space="preserve"> to carry out tasks </w:t>
            </w:r>
            <w:r>
              <w:rPr>
                <w:rFonts w:asciiTheme="minorBidi" w:hAnsiTheme="minorBidi" w:cstheme="minorBidi"/>
                <w:sz w:val="22"/>
              </w:rPr>
              <w:t>in</w:t>
            </w:r>
            <w:r w:rsidRPr="00D31874">
              <w:rPr>
                <w:rFonts w:asciiTheme="minorBidi" w:hAnsiTheme="minorBidi" w:cstheme="minorBidi"/>
                <w:sz w:val="22"/>
              </w:rPr>
              <w:t xml:space="preserve"> consistent with job requirements, check for serviceability, and </w:t>
            </w:r>
            <w:r>
              <w:rPr>
                <w:rFonts w:asciiTheme="minorBidi" w:hAnsiTheme="minorBidi" w:cstheme="minorBidi"/>
                <w:sz w:val="22"/>
              </w:rPr>
              <w:t xml:space="preserve">rectify or report </w:t>
            </w:r>
            <w:r w:rsidRPr="00D31874">
              <w:rPr>
                <w:rFonts w:asciiTheme="minorBidi" w:hAnsiTheme="minorBidi" w:cstheme="minorBidi"/>
                <w:sz w:val="22"/>
              </w:rPr>
              <w:t xml:space="preserve">any faults prior to commencement. </w:t>
            </w:r>
          </w:p>
          <w:p w:rsidR="003D02B8" w:rsidRPr="00D31874"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Pr>
                <w:rFonts w:asciiTheme="minorBidi" w:hAnsiTheme="minorBidi" w:cstheme="minorBidi"/>
                <w:sz w:val="22"/>
              </w:rPr>
              <w:t>Calculate m</w:t>
            </w:r>
            <w:r w:rsidRPr="00D31874">
              <w:rPr>
                <w:rFonts w:asciiTheme="minorBidi" w:hAnsiTheme="minorBidi" w:cstheme="minorBidi"/>
                <w:sz w:val="22"/>
              </w:rPr>
              <w:t xml:space="preserve">aterial quantity in accordance with plans, specifications and </w:t>
            </w:r>
            <w:r w:rsidRPr="004E748B">
              <w:rPr>
                <w:rStyle w:val="BoldandItalics"/>
                <w:rFonts w:asciiTheme="minorBidi" w:hAnsiTheme="minorBidi" w:cstheme="minorBidi"/>
                <w:bCs/>
                <w:iCs/>
                <w:sz w:val="22"/>
              </w:rPr>
              <w:t>quality requirements</w:t>
            </w:r>
            <w:r w:rsidRPr="004E748B">
              <w:rPr>
                <w:rFonts w:asciiTheme="minorBidi" w:hAnsiTheme="minorBidi" w:cstheme="minorBidi"/>
                <w:b/>
                <w:bCs/>
                <w:i/>
                <w:iCs/>
                <w:sz w:val="22"/>
              </w:rPr>
              <w:t>.</w:t>
            </w:r>
            <w:r w:rsidRPr="00D31874">
              <w:rPr>
                <w:rFonts w:asciiTheme="minorBidi" w:hAnsiTheme="minorBidi" w:cstheme="minorBidi"/>
                <w:sz w:val="22"/>
              </w:rPr>
              <w:t xml:space="preserve"> </w:t>
            </w:r>
          </w:p>
          <w:p w:rsidR="003D02B8" w:rsidRPr="00D31874"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rPr>
            </w:pPr>
            <w:r w:rsidRPr="004E748B">
              <w:rPr>
                <w:rStyle w:val="BoldandItalics"/>
                <w:rFonts w:asciiTheme="minorBidi" w:hAnsiTheme="minorBidi" w:cstheme="minorBidi"/>
                <w:bCs/>
                <w:iCs/>
                <w:sz w:val="22"/>
              </w:rPr>
              <w:t>I</w:t>
            </w:r>
            <w:r w:rsidRPr="004E748B">
              <w:rPr>
                <w:rStyle w:val="BoldandItalics"/>
                <w:bCs/>
                <w:iCs/>
              </w:rPr>
              <w:t xml:space="preserve">dentify, obtain, prepare, and safely handle </w:t>
            </w:r>
            <w:r w:rsidRPr="004E748B">
              <w:rPr>
                <w:rStyle w:val="BoldandItalics"/>
                <w:rFonts w:asciiTheme="minorBidi" w:hAnsiTheme="minorBidi" w:cstheme="minorBidi"/>
                <w:bCs/>
                <w:iCs/>
                <w:sz w:val="22"/>
              </w:rPr>
              <w:t>materials</w:t>
            </w:r>
            <w:r w:rsidRPr="00D31874">
              <w:rPr>
                <w:rFonts w:asciiTheme="minorBidi" w:hAnsiTheme="minorBidi" w:cstheme="minorBidi"/>
                <w:sz w:val="22"/>
              </w:rPr>
              <w:t xml:space="preserve"> appropriate to the work application, including required fire resistance rating, ready for use. </w:t>
            </w:r>
          </w:p>
          <w:p w:rsidR="003D02B8" w:rsidRPr="002375DD" w:rsidRDefault="003D02B8" w:rsidP="00FE6267">
            <w:pPr>
              <w:pStyle w:val="List2"/>
              <w:keepNext w:val="0"/>
              <w:keepLines w:val="0"/>
              <w:numPr>
                <w:ilvl w:val="0"/>
                <w:numId w:val="1122"/>
              </w:numPr>
              <w:tabs>
                <w:tab w:val="clear" w:pos="680"/>
              </w:tabs>
              <w:spacing w:line="360" w:lineRule="auto"/>
              <w:ind w:left="513" w:hanging="513"/>
              <w:rPr>
                <w:rFonts w:asciiTheme="minorBidi" w:hAnsiTheme="minorBidi" w:cstheme="minorBidi"/>
                <w:sz w:val="22"/>
                <w:lang w:val="en-NZ"/>
              </w:rPr>
            </w:pPr>
            <w:r>
              <w:rPr>
                <w:rStyle w:val="BoldandItalics"/>
                <w:rFonts w:asciiTheme="minorBidi" w:hAnsiTheme="minorBidi" w:cstheme="minorBidi"/>
                <w:bCs/>
                <w:iCs/>
                <w:sz w:val="22"/>
              </w:rPr>
              <w:t>Identify e</w:t>
            </w:r>
            <w:r w:rsidRPr="004E748B">
              <w:rPr>
                <w:rStyle w:val="BoldandItalics"/>
                <w:rFonts w:asciiTheme="minorBidi" w:hAnsiTheme="minorBidi" w:cstheme="minorBidi"/>
                <w:bCs/>
                <w:iCs/>
                <w:sz w:val="22"/>
              </w:rPr>
              <w:t>nvironmental requirements</w:t>
            </w:r>
            <w:r w:rsidRPr="004E748B">
              <w:rPr>
                <w:rFonts w:asciiTheme="minorBidi" w:hAnsiTheme="minorBidi" w:cstheme="minorBidi"/>
                <w:sz w:val="22"/>
              </w:rPr>
              <w:t xml:space="preserve"> for project in accordance with environmental plans and </w:t>
            </w:r>
            <w:r w:rsidRPr="004E748B">
              <w:rPr>
                <w:rStyle w:val="BoldandItalics"/>
                <w:rFonts w:asciiTheme="minorBidi" w:hAnsiTheme="minorBidi" w:cstheme="minorBidi"/>
                <w:bCs/>
                <w:iCs/>
                <w:sz w:val="22"/>
              </w:rPr>
              <w:t>statutory and regulatory authority</w:t>
            </w:r>
            <w:r w:rsidRPr="004E748B">
              <w:rPr>
                <w:rFonts w:asciiTheme="minorBidi" w:hAnsiTheme="minorBidi" w:cstheme="minorBidi"/>
                <w:b/>
                <w:bCs/>
                <w:i/>
                <w:iCs/>
                <w:sz w:val="22"/>
              </w:rPr>
              <w:t xml:space="preserve"> </w:t>
            </w:r>
            <w:r w:rsidRPr="004E748B">
              <w:rPr>
                <w:rFonts w:asciiTheme="minorBidi" w:hAnsiTheme="minorBidi" w:cstheme="minorBidi"/>
                <w:sz w:val="22"/>
              </w:rPr>
              <w:t>obligations</w:t>
            </w:r>
            <w:r>
              <w:rPr>
                <w:rFonts w:asciiTheme="minorBidi" w:hAnsiTheme="minorBidi" w:cstheme="minorBidi"/>
                <w:sz w:val="22"/>
              </w:rPr>
              <w:t>.</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8"/>
              </w:numPr>
              <w:tabs>
                <w:tab w:val="clear" w:pos="340"/>
              </w:tabs>
              <w:spacing w:line="360" w:lineRule="auto"/>
              <w:ind w:left="426"/>
              <w:rPr>
                <w:rFonts w:asciiTheme="minorBidi" w:hAnsiTheme="minorBidi" w:cstheme="minorBidi"/>
                <w:sz w:val="22"/>
              </w:rPr>
            </w:pPr>
            <w:r>
              <w:rPr>
                <w:rFonts w:asciiTheme="minorBidi" w:hAnsiTheme="minorBidi" w:cstheme="minorBidi"/>
                <w:sz w:val="22"/>
              </w:rPr>
              <w:t>Identify water proofing system</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AD477D" w:rsidRDefault="003D02B8" w:rsidP="00FE6267">
            <w:pPr>
              <w:pStyle w:val="List2"/>
              <w:numPr>
                <w:ilvl w:val="0"/>
                <w:numId w:val="1111"/>
              </w:numPr>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Identify</w:t>
            </w:r>
            <w:r>
              <w:rPr>
                <w:rFonts w:asciiTheme="minorBidi" w:hAnsiTheme="minorBidi" w:cstheme="minorBidi"/>
                <w:sz w:val="22"/>
              </w:rPr>
              <w:t xml:space="preserve"> basement</w:t>
            </w:r>
            <w:r w:rsidRPr="00AD477D">
              <w:rPr>
                <w:rFonts w:asciiTheme="minorBidi" w:hAnsiTheme="minorBidi" w:cstheme="minorBidi"/>
                <w:sz w:val="22"/>
              </w:rPr>
              <w:t xml:space="preserve"> area to be waterproofed from job drawings and specifications. </w:t>
            </w:r>
          </w:p>
          <w:p w:rsidR="003D02B8" w:rsidRPr="00AD477D" w:rsidRDefault="003D02B8" w:rsidP="00FE6267">
            <w:pPr>
              <w:pStyle w:val="List2"/>
              <w:numPr>
                <w:ilvl w:val="0"/>
                <w:numId w:val="1111"/>
              </w:numPr>
              <w:spacing w:line="360" w:lineRule="auto"/>
              <w:ind w:left="513" w:hanging="513"/>
              <w:rPr>
                <w:rFonts w:asciiTheme="minorBidi" w:hAnsiTheme="minorBidi" w:cstheme="minorBidi"/>
                <w:sz w:val="22"/>
              </w:rPr>
            </w:pPr>
            <w:r>
              <w:rPr>
                <w:rFonts w:asciiTheme="minorBidi" w:hAnsiTheme="minorBidi" w:cstheme="minorBidi"/>
                <w:sz w:val="22"/>
              </w:rPr>
              <w:t>Inspect a</w:t>
            </w:r>
            <w:r w:rsidRPr="00AD477D">
              <w:rPr>
                <w:rFonts w:asciiTheme="minorBidi" w:hAnsiTheme="minorBidi" w:cstheme="minorBidi"/>
                <w:sz w:val="22"/>
              </w:rPr>
              <w:t>rea of structure to be waterproofed for defects and soundness in accordance with job and manufacturer specifications.</w:t>
            </w:r>
          </w:p>
          <w:p w:rsidR="003D02B8" w:rsidRPr="00AD477D" w:rsidRDefault="003D02B8" w:rsidP="00FE6267">
            <w:pPr>
              <w:pStyle w:val="List2"/>
              <w:numPr>
                <w:ilvl w:val="0"/>
                <w:numId w:val="1111"/>
              </w:numPr>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 xml:space="preserve">Identify, </w:t>
            </w:r>
            <w:proofErr w:type="spellStart"/>
            <w:r>
              <w:rPr>
                <w:rStyle w:val="BoldandItalics"/>
                <w:rFonts w:asciiTheme="minorBidi" w:hAnsiTheme="minorBidi" w:cstheme="minorBidi"/>
                <w:bCs/>
                <w:iCs/>
                <w:sz w:val="22"/>
              </w:rPr>
              <w:t>analyse</w:t>
            </w:r>
            <w:proofErr w:type="spellEnd"/>
            <w:r>
              <w:rPr>
                <w:rStyle w:val="BoldandItalics"/>
                <w:rFonts w:asciiTheme="minorBidi" w:hAnsiTheme="minorBidi" w:cstheme="minorBidi"/>
                <w:bCs/>
                <w:iCs/>
                <w:sz w:val="22"/>
              </w:rPr>
              <w:t xml:space="preserve"> and select</w:t>
            </w:r>
            <w:r w:rsidRPr="00AD477D">
              <w:rPr>
                <w:rFonts w:asciiTheme="minorBidi" w:hAnsiTheme="minorBidi" w:cstheme="minorBidi"/>
                <w:sz w:val="22"/>
              </w:rPr>
              <w:t xml:space="preserve"> </w:t>
            </w:r>
            <w:r>
              <w:rPr>
                <w:rFonts w:asciiTheme="minorBidi" w:hAnsiTheme="minorBidi" w:cstheme="minorBidi"/>
                <w:sz w:val="22"/>
              </w:rPr>
              <w:t>a</w:t>
            </w:r>
            <w:r w:rsidRPr="00AD477D">
              <w:rPr>
                <w:rFonts w:asciiTheme="minorBidi" w:hAnsiTheme="minorBidi" w:cstheme="minorBidi"/>
                <w:sz w:val="22"/>
              </w:rPr>
              <w:t xml:space="preserve">ppropriate </w:t>
            </w:r>
            <w:r w:rsidRPr="00AD477D">
              <w:rPr>
                <w:rStyle w:val="BoldandItalics"/>
                <w:rFonts w:asciiTheme="minorBidi" w:hAnsiTheme="minorBidi" w:cstheme="minorBidi"/>
                <w:bCs/>
                <w:iCs/>
                <w:sz w:val="22"/>
              </w:rPr>
              <w:t>waterproofing systems</w:t>
            </w:r>
            <w:r w:rsidRPr="00AD477D">
              <w:rPr>
                <w:rFonts w:asciiTheme="minorBidi" w:hAnsiTheme="minorBidi" w:cstheme="minorBidi"/>
                <w:sz w:val="22"/>
              </w:rPr>
              <w:t xml:space="preserve"> and products for </w:t>
            </w:r>
            <w:r w:rsidRPr="00AD477D">
              <w:rPr>
                <w:rStyle w:val="BoldandItalics"/>
                <w:rFonts w:asciiTheme="minorBidi" w:hAnsiTheme="minorBidi" w:cstheme="minorBidi"/>
                <w:bCs/>
                <w:iCs/>
                <w:sz w:val="22"/>
              </w:rPr>
              <w:t>water exclusion</w:t>
            </w:r>
            <w:r w:rsidRPr="00AD477D">
              <w:rPr>
                <w:rFonts w:asciiTheme="minorBidi" w:hAnsiTheme="minorBidi" w:cstheme="minorBidi"/>
                <w:sz w:val="22"/>
              </w:rPr>
              <w:t xml:space="preserve"> in accordance with job and manufacturer specifications, and with material safety data sheet (MSDS) directions. </w:t>
            </w:r>
          </w:p>
          <w:p w:rsidR="003D02B8" w:rsidRPr="00AD477D" w:rsidRDefault="003D02B8" w:rsidP="00FE6267">
            <w:pPr>
              <w:pStyle w:val="List2"/>
              <w:numPr>
                <w:ilvl w:val="0"/>
                <w:numId w:val="1111"/>
              </w:numPr>
              <w:spacing w:line="360" w:lineRule="auto"/>
              <w:ind w:left="513" w:hanging="513"/>
              <w:rPr>
                <w:rFonts w:asciiTheme="minorBidi" w:hAnsiTheme="minorBidi" w:cstheme="minorBidi"/>
                <w:sz w:val="22"/>
              </w:rPr>
            </w:pPr>
            <w:r>
              <w:rPr>
                <w:rFonts w:asciiTheme="minorBidi" w:hAnsiTheme="minorBidi" w:cstheme="minorBidi"/>
                <w:sz w:val="22"/>
              </w:rPr>
              <w:t>Check r</w:t>
            </w:r>
            <w:r w:rsidRPr="00AD477D">
              <w:rPr>
                <w:rFonts w:asciiTheme="minorBidi" w:hAnsiTheme="minorBidi" w:cstheme="minorBidi"/>
                <w:sz w:val="22"/>
              </w:rPr>
              <w:t>ange of waterproofing materials for product suitability; conformity to specification; and compatibility with surface material, preparation and waterproofing installation technique.</w:t>
            </w:r>
          </w:p>
          <w:p w:rsidR="003D02B8" w:rsidRPr="00AD477D" w:rsidRDefault="003D02B8" w:rsidP="00FE6267">
            <w:pPr>
              <w:pStyle w:val="List2"/>
              <w:numPr>
                <w:ilvl w:val="0"/>
                <w:numId w:val="1111"/>
              </w:numPr>
              <w:spacing w:line="360" w:lineRule="auto"/>
              <w:ind w:left="513" w:hanging="513"/>
              <w:rPr>
                <w:rFonts w:asciiTheme="minorBidi" w:hAnsiTheme="minorBidi" w:cstheme="minorBidi"/>
                <w:sz w:val="22"/>
              </w:rPr>
            </w:pPr>
            <w:r>
              <w:rPr>
                <w:rFonts w:asciiTheme="minorBidi" w:hAnsiTheme="minorBidi" w:cstheme="minorBidi"/>
                <w:sz w:val="22"/>
              </w:rPr>
              <w:t>Determine t</w:t>
            </w:r>
            <w:r w:rsidRPr="00AD477D">
              <w:rPr>
                <w:rFonts w:asciiTheme="minorBidi" w:hAnsiTheme="minorBidi" w:cstheme="minorBidi"/>
                <w:sz w:val="22"/>
              </w:rPr>
              <w:t>ermination detailing.</w:t>
            </w:r>
          </w:p>
          <w:p w:rsidR="003D02B8" w:rsidRPr="00EB2E0B" w:rsidRDefault="003D02B8" w:rsidP="00FE6267">
            <w:pPr>
              <w:pStyle w:val="List2"/>
              <w:keepNext w:val="0"/>
              <w:keepLines w:val="0"/>
              <w:numPr>
                <w:ilvl w:val="0"/>
                <w:numId w:val="1111"/>
              </w:numPr>
              <w:tabs>
                <w:tab w:val="clear" w:pos="680"/>
              </w:tabs>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Identify</w:t>
            </w:r>
            <w:r w:rsidRPr="00AD477D">
              <w:rPr>
                <w:rFonts w:asciiTheme="minorBidi" w:hAnsiTheme="minorBidi" w:cstheme="minorBidi"/>
                <w:sz w:val="22"/>
              </w:rPr>
              <w:t xml:space="preserve"> </w:t>
            </w:r>
            <w:r>
              <w:rPr>
                <w:rFonts w:asciiTheme="minorBidi" w:hAnsiTheme="minorBidi" w:cstheme="minorBidi"/>
                <w:sz w:val="22"/>
              </w:rPr>
              <w:t>t</w:t>
            </w:r>
            <w:r w:rsidRPr="00AD477D">
              <w:rPr>
                <w:rFonts w:asciiTheme="minorBidi" w:hAnsiTheme="minorBidi" w:cstheme="minorBidi"/>
                <w:sz w:val="22"/>
              </w:rPr>
              <w:t xml:space="preserve">ype of waterproofing material in accordance with job specification, state of </w:t>
            </w:r>
            <w:r w:rsidRPr="00AD477D">
              <w:rPr>
                <w:rStyle w:val="BoldandItalics"/>
                <w:rFonts w:asciiTheme="minorBidi" w:hAnsiTheme="minorBidi" w:cstheme="minorBidi"/>
                <w:bCs/>
                <w:iCs/>
                <w:sz w:val="22"/>
              </w:rPr>
              <w:t>structure</w:t>
            </w:r>
            <w:r w:rsidRPr="00AD477D">
              <w:rPr>
                <w:rFonts w:asciiTheme="minorBidi" w:hAnsiTheme="minorBidi" w:cstheme="minorBidi"/>
                <w:sz w:val="22"/>
              </w:rPr>
              <w:t xml:space="preserve">, and job safety requirements with </w:t>
            </w:r>
            <w:r w:rsidRPr="00F2233A">
              <w:lastRenderedPageBreak/>
              <w:t>MSDS directions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8"/>
              </w:numPr>
              <w:tabs>
                <w:tab w:val="clear" w:pos="340"/>
              </w:tabs>
              <w:spacing w:before="100" w:beforeAutospacing="1" w:after="0" w:line="360" w:lineRule="auto"/>
              <w:ind w:left="357" w:firstLine="0"/>
              <w:rPr>
                <w:rFonts w:asciiTheme="minorBidi" w:hAnsiTheme="minorBidi" w:cstheme="minorBidi"/>
                <w:sz w:val="22"/>
              </w:rPr>
            </w:pPr>
            <w:r>
              <w:rPr>
                <w:rFonts w:asciiTheme="minorBidi" w:hAnsiTheme="minorBidi" w:cstheme="minorBidi"/>
                <w:sz w:val="22"/>
              </w:rPr>
              <w:lastRenderedPageBreak/>
              <w:t>Prepare for water proofing installation</w:t>
            </w:r>
          </w:p>
        </w:tc>
        <w:tc>
          <w:tcPr>
            <w:tcW w:w="7415" w:type="dxa"/>
            <w:tcMar>
              <w:top w:w="0" w:type="dxa"/>
              <w:left w:w="62" w:type="dxa"/>
              <w:bottom w:w="0" w:type="dxa"/>
              <w:right w:w="62" w:type="dxa"/>
            </w:tcMar>
          </w:tcPr>
          <w:p w:rsidR="003D02B8" w:rsidRPr="0065451B" w:rsidRDefault="003D02B8" w:rsidP="00FE6267">
            <w:pPr>
              <w:pStyle w:val="List2"/>
              <w:keepNext w:val="0"/>
              <w:keepLines w:val="0"/>
              <w:numPr>
                <w:ilvl w:val="0"/>
                <w:numId w:val="1106"/>
              </w:numPr>
              <w:tabs>
                <w:tab w:val="clear" w:pos="680"/>
              </w:tabs>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Check basement</w:t>
            </w:r>
            <w:r w:rsidRPr="0065451B">
              <w:rPr>
                <w:rStyle w:val="BoldandItalics"/>
                <w:rFonts w:asciiTheme="minorBidi" w:hAnsiTheme="minorBidi" w:cstheme="minorBidi"/>
                <w:bCs/>
                <w:iCs/>
                <w:sz w:val="22"/>
              </w:rPr>
              <w:t xml:space="preserve"> area</w:t>
            </w:r>
            <w:r w:rsidRPr="0065451B">
              <w:rPr>
                <w:rFonts w:asciiTheme="minorBidi" w:hAnsiTheme="minorBidi" w:cstheme="minorBidi"/>
                <w:sz w:val="22"/>
              </w:rPr>
              <w:t xml:space="preserve"> and wet area fitment or</w:t>
            </w:r>
            <w:r w:rsidRPr="0065451B">
              <w:rPr>
                <w:rFonts w:asciiTheme="minorBidi" w:hAnsiTheme="minorBidi" w:cstheme="minorBidi"/>
                <w:bCs/>
                <w:iCs/>
                <w:sz w:val="22"/>
              </w:rPr>
              <w:t xml:space="preserve"> </w:t>
            </w:r>
            <w:r w:rsidRPr="0065451B">
              <w:rPr>
                <w:rStyle w:val="BoldandItalics"/>
                <w:rFonts w:asciiTheme="minorBidi" w:hAnsiTheme="minorBidi" w:cstheme="minorBidi"/>
                <w:sz w:val="22"/>
              </w:rPr>
              <w:t>fixtures</w:t>
            </w:r>
            <w:r w:rsidRPr="0065451B">
              <w:rPr>
                <w:rFonts w:asciiTheme="minorBidi" w:hAnsiTheme="minorBidi" w:cstheme="minorBidi"/>
                <w:sz w:val="22"/>
              </w:rPr>
              <w:t xml:space="preserve"> for specific measurements and set out in accordance with drawings and specifications.</w:t>
            </w:r>
          </w:p>
          <w:p w:rsidR="003D02B8" w:rsidRPr="0065451B" w:rsidRDefault="003D02B8" w:rsidP="00FE6267">
            <w:pPr>
              <w:pStyle w:val="List2"/>
              <w:keepNext w:val="0"/>
              <w:keepLines w:val="0"/>
              <w:numPr>
                <w:ilvl w:val="0"/>
                <w:numId w:val="1106"/>
              </w:numPr>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s</w:t>
            </w:r>
            <w:r w:rsidRPr="0065451B">
              <w:rPr>
                <w:rFonts w:asciiTheme="minorBidi" w:hAnsiTheme="minorBidi" w:cstheme="minorBidi"/>
                <w:sz w:val="22"/>
              </w:rPr>
              <w:t>ubstrate</w:t>
            </w:r>
            <w:r>
              <w:rPr>
                <w:rFonts w:asciiTheme="minorBidi" w:hAnsiTheme="minorBidi" w:cstheme="minorBidi"/>
                <w:sz w:val="22"/>
              </w:rPr>
              <w:t xml:space="preserve"> </w:t>
            </w:r>
            <w:r w:rsidRPr="0065451B">
              <w:rPr>
                <w:rFonts w:asciiTheme="minorBidi" w:hAnsiTheme="minorBidi" w:cstheme="minorBidi"/>
                <w:sz w:val="22"/>
              </w:rPr>
              <w:t>for soundness of fit, curing compounds, moisture content and other contaminants, and reported or remedied as required.</w:t>
            </w:r>
          </w:p>
          <w:p w:rsidR="003D02B8" w:rsidRPr="0065451B" w:rsidRDefault="003D02B8" w:rsidP="00FE6267">
            <w:pPr>
              <w:pStyle w:val="List2"/>
              <w:keepNext w:val="0"/>
              <w:keepLines w:val="0"/>
              <w:numPr>
                <w:ilvl w:val="0"/>
                <w:numId w:val="1106"/>
              </w:numPr>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f</w:t>
            </w:r>
            <w:r w:rsidRPr="0065451B">
              <w:rPr>
                <w:rFonts w:asciiTheme="minorBidi" w:hAnsiTheme="minorBidi" w:cstheme="minorBidi"/>
                <w:sz w:val="22"/>
              </w:rPr>
              <w:t>looring installation levels and falls to waste outlets for conformity to specification.</w:t>
            </w:r>
          </w:p>
          <w:p w:rsidR="003D02B8" w:rsidRPr="0065451B" w:rsidRDefault="003D02B8" w:rsidP="00FE6267">
            <w:pPr>
              <w:pStyle w:val="List2"/>
              <w:keepNext w:val="0"/>
              <w:keepLines w:val="0"/>
              <w:numPr>
                <w:ilvl w:val="0"/>
                <w:numId w:val="1106"/>
              </w:numPr>
              <w:spacing w:line="360" w:lineRule="auto"/>
              <w:ind w:left="513" w:hanging="513"/>
              <w:rPr>
                <w:rFonts w:asciiTheme="minorBidi" w:hAnsiTheme="minorBidi" w:cstheme="minorBidi"/>
                <w:sz w:val="22"/>
              </w:rPr>
            </w:pPr>
            <w:r>
              <w:rPr>
                <w:rFonts w:asciiTheme="minorBidi" w:hAnsiTheme="minorBidi" w:cstheme="minorBidi"/>
                <w:sz w:val="22"/>
              </w:rPr>
              <w:t>Install c</w:t>
            </w:r>
            <w:r w:rsidRPr="0065451B">
              <w:rPr>
                <w:rFonts w:asciiTheme="minorBidi" w:hAnsiTheme="minorBidi" w:cstheme="minorBidi"/>
                <w:sz w:val="22"/>
              </w:rPr>
              <w:t>orner flashing in accordance with manufacturer recommendations.</w:t>
            </w:r>
          </w:p>
          <w:p w:rsidR="003D02B8" w:rsidRPr="0065451B" w:rsidRDefault="003D02B8" w:rsidP="00FE6267">
            <w:pPr>
              <w:pStyle w:val="List2"/>
              <w:keepNext w:val="0"/>
              <w:keepLines w:val="0"/>
              <w:numPr>
                <w:ilvl w:val="0"/>
                <w:numId w:val="1106"/>
              </w:numPr>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p</w:t>
            </w:r>
            <w:r w:rsidRPr="0065451B">
              <w:rPr>
                <w:rFonts w:asciiTheme="minorBidi" w:hAnsiTheme="minorBidi" w:cstheme="minorBidi"/>
                <w:sz w:val="22"/>
              </w:rPr>
              <w:t xml:space="preserve">oints of connection, termination detailing and over flashings as required </w:t>
            </w:r>
            <w:proofErr w:type="gramStart"/>
            <w:r w:rsidRPr="0065451B">
              <w:rPr>
                <w:rFonts w:asciiTheme="minorBidi" w:hAnsiTheme="minorBidi" w:cstheme="minorBidi"/>
                <w:sz w:val="22"/>
              </w:rPr>
              <w:t>to be in place and secure</w:t>
            </w:r>
            <w:proofErr w:type="gramEnd"/>
            <w:r w:rsidRPr="0065451B">
              <w:rPr>
                <w:rFonts w:asciiTheme="minorBidi" w:hAnsiTheme="minorBidi" w:cstheme="minorBidi"/>
                <w:sz w:val="22"/>
              </w:rPr>
              <w:t>.</w:t>
            </w:r>
          </w:p>
          <w:p w:rsidR="003D02B8" w:rsidRPr="00EB2E0B" w:rsidRDefault="003D02B8" w:rsidP="00FE6267">
            <w:pPr>
              <w:pStyle w:val="List2"/>
              <w:keepNext w:val="0"/>
              <w:keepLines w:val="0"/>
              <w:numPr>
                <w:ilvl w:val="0"/>
                <w:numId w:val="1106"/>
              </w:numPr>
              <w:tabs>
                <w:tab w:val="clear" w:pos="680"/>
              </w:tabs>
              <w:spacing w:line="360" w:lineRule="auto"/>
              <w:ind w:left="513" w:hanging="51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r</w:t>
            </w:r>
            <w:r w:rsidRPr="0065451B">
              <w:rPr>
                <w:rFonts w:asciiTheme="minorBidi" w:hAnsiTheme="minorBidi" w:cstheme="minorBidi"/>
                <w:sz w:val="22"/>
              </w:rPr>
              <w:t>ebates for baths and basins for compliance with standards.</w:t>
            </w:r>
          </w:p>
        </w:tc>
      </w:tr>
      <w:tr w:rsidR="003D02B8" w:rsidTr="009B6EE0">
        <w:trPr>
          <w:trHeight w:val="8450"/>
        </w:trPr>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8"/>
              </w:numPr>
              <w:tabs>
                <w:tab w:val="clear" w:pos="340"/>
              </w:tabs>
              <w:spacing w:before="100" w:beforeAutospacing="1" w:after="0" w:line="360" w:lineRule="auto"/>
              <w:ind w:left="357" w:firstLine="0"/>
              <w:rPr>
                <w:rFonts w:asciiTheme="minorBidi" w:hAnsiTheme="minorBidi" w:cstheme="minorBidi"/>
                <w:sz w:val="22"/>
              </w:rPr>
            </w:pPr>
            <w:r>
              <w:rPr>
                <w:rFonts w:asciiTheme="minorBidi" w:hAnsiTheme="minorBidi" w:cstheme="minorBidi"/>
                <w:sz w:val="22"/>
              </w:rPr>
              <w:t>Apply water proofing to basement.</w:t>
            </w:r>
          </w:p>
        </w:tc>
        <w:tc>
          <w:tcPr>
            <w:tcW w:w="7415" w:type="dxa"/>
            <w:tcMar>
              <w:top w:w="0" w:type="dxa"/>
              <w:left w:w="62" w:type="dxa"/>
              <w:bottom w:w="0" w:type="dxa"/>
              <w:right w:w="62" w:type="dxa"/>
            </w:tcMar>
          </w:tcPr>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C</w:t>
            </w:r>
            <w:r w:rsidRPr="0065451B">
              <w:rPr>
                <w:rFonts w:asciiTheme="minorBidi" w:hAnsiTheme="minorBidi" w:cstheme="minorBidi"/>
                <w:sz w:val="22"/>
              </w:rPr>
              <w:t>orrect</w:t>
            </w:r>
            <w:r>
              <w:rPr>
                <w:rFonts w:asciiTheme="minorBidi" w:hAnsiTheme="minorBidi" w:cstheme="minorBidi"/>
                <w:sz w:val="22"/>
              </w:rPr>
              <w:t xml:space="preserve"> </w:t>
            </w:r>
            <w:r w:rsidRPr="0065451B">
              <w:rPr>
                <w:rFonts w:asciiTheme="minorBidi" w:hAnsiTheme="minorBidi" w:cstheme="minorBidi"/>
                <w:sz w:val="22"/>
              </w:rPr>
              <w:t>defects and ma</w:t>
            </w:r>
            <w:r>
              <w:rPr>
                <w:rFonts w:asciiTheme="minorBidi" w:hAnsiTheme="minorBidi" w:cstheme="minorBidi"/>
                <w:sz w:val="22"/>
              </w:rPr>
              <w:t>k</w:t>
            </w:r>
            <w:r w:rsidRPr="0065451B">
              <w:rPr>
                <w:rFonts w:asciiTheme="minorBidi" w:hAnsiTheme="minorBidi" w:cstheme="minorBidi"/>
                <w:sz w:val="22"/>
              </w:rPr>
              <w:t xml:space="preserve">e good in accordance with manufacturer specifications, to bring </w:t>
            </w:r>
            <w:r w:rsidRPr="00BF78A3">
              <w:rPr>
                <w:rStyle w:val="BoldandItalics"/>
                <w:rFonts w:asciiTheme="minorBidi" w:hAnsiTheme="minorBidi" w:cstheme="minorBidi"/>
                <w:bCs/>
                <w:iCs/>
                <w:sz w:val="22"/>
              </w:rPr>
              <w:t>substrate</w:t>
            </w:r>
            <w:r w:rsidRPr="0065451B">
              <w:rPr>
                <w:rFonts w:asciiTheme="minorBidi" w:hAnsiTheme="minorBidi" w:cstheme="minorBidi"/>
                <w:sz w:val="22"/>
              </w:rPr>
              <w:t xml:space="preserve"> to a smooth and uniform finish. </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Prepare s</w:t>
            </w:r>
            <w:r w:rsidRPr="0065451B">
              <w:rPr>
                <w:rFonts w:asciiTheme="minorBidi" w:hAnsiTheme="minorBidi" w:cstheme="minorBidi"/>
                <w:sz w:val="22"/>
              </w:rPr>
              <w:t>urface of structure to be waterproofed to manufacturers' specification, including fixings and belling out around taps.</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Install w</w:t>
            </w:r>
            <w:r w:rsidRPr="0065451B">
              <w:rPr>
                <w:rFonts w:asciiTheme="minorBidi" w:hAnsiTheme="minorBidi" w:cstheme="minorBidi"/>
                <w:sz w:val="22"/>
              </w:rPr>
              <w:t>ater stops and hobs in required location in compliance with standards and good building practice.</w:t>
            </w:r>
          </w:p>
          <w:p w:rsidR="003D02B8" w:rsidRPr="009C2BF0" w:rsidRDefault="003D02B8" w:rsidP="00FE6267">
            <w:pPr>
              <w:pStyle w:val="List2"/>
              <w:keepNext w:val="0"/>
              <w:keepLines w:val="0"/>
              <w:numPr>
                <w:ilvl w:val="0"/>
                <w:numId w:val="1107"/>
              </w:numPr>
              <w:tabs>
                <w:tab w:val="clear" w:pos="680"/>
              </w:tabs>
              <w:spacing w:line="360" w:lineRule="auto"/>
              <w:ind w:left="513" w:hanging="513"/>
              <w:rPr>
                <w:rFonts w:asciiTheme="minorBidi" w:hAnsiTheme="minorBidi" w:cstheme="minorBidi"/>
                <w:sz w:val="22"/>
              </w:rPr>
            </w:pPr>
            <w:r>
              <w:rPr>
                <w:rFonts w:asciiTheme="minorBidi" w:hAnsiTheme="minorBidi" w:cstheme="minorBidi"/>
                <w:sz w:val="22"/>
              </w:rPr>
              <w:t>Perform priming coat on p</w:t>
            </w:r>
            <w:r w:rsidRPr="0065451B">
              <w:rPr>
                <w:rFonts w:asciiTheme="minorBidi" w:hAnsiTheme="minorBidi" w:cstheme="minorBidi"/>
                <w:sz w:val="22"/>
              </w:rPr>
              <w:t>repared surface of structure to manufacturers' specification, where applicable.</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Apply w</w:t>
            </w:r>
            <w:r w:rsidRPr="0065451B">
              <w:rPr>
                <w:rFonts w:asciiTheme="minorBidi" w:hAnsiTheme="minorBidi" w:cstheme="minorBidi"/>
                <w:sz w:val="22"/>
              </w:rPr>
              <w:t>aterproofing membrane to primed surface of structure to correct thickness and in accordance with manufacturers' job specification.</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sidRPr="0065451B">
              <w:rPr>
                <w:rFonts w:asciiTheme="minorBidi" w:hAnsiTheme="minorBidi" w:cstheme="minorBidi"/>
                <w:sz w:val="22"/>
              </w:rPr>
              <w:t>A</w:t>
            </w:r>
            <w:r>
              <w:rPr>
                <w:rFonts w:asciiTheme="minorBidi" w:hAnsiTheme="minorBidi" w:cstheme="minorBidi"/>
                <w:sz w:val="22"/>
              </w:rPr>
              <w:t>pply a</w:t>
            </w:r>
            <w:r w:rsidRPr="0065451B">
              <w:rPr>
                <w:rFonts w:asciiTheme="minorBidi" w:hAnsiTheme="minorBidi" w:cstheme="minorBidi"/>
                <w:sz w:val="22"/>
              </w:rPr>
              <w:t>ppropriate bond breakers and fillets as required in accordance with manufacturer specifications.</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Cure w</w:t>
            </w:r>
            <w:r w:rsidRPr="0065451B">
              <w:rPr>
                <w:rFonts w:asciiTheme="minorBidi" w:hAnsiTheme="minorBidi" w:cstheme="minorBidi"/>
                <w:sz w:val="22"/>
              </w:rPr>
              <w:t>aterproofing membrane in accordance with manufacturers' specification and workplace requirements.</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Conduct f</w:t>
            </w:r>
            <w:r w:rsidRPr="0065451B">
              <w:rPr>
                <w:rFonts w:asciiTheme="minorBidi" w:hAnsiTheme="minorBidi" w:cstheme="minorBidi"/>
                <w:sz w:val="22"/>
              </w:rPr>
              <w:t>lood testing of installation if required.</w:t>
            </w:r>
          </w:p>
          <w:p w:rsidR="003D02B8" w:rsidRPr="0065451B"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Protect w</w:t>
            </w:r>
            <w:r w:rsidRPr="0065451B">
              <w:rPr>
                <w:rFonts w:asciiTheme="minorBidi" w:hAnsiTheme="minorBidi" w:cstheme="minorBidi"/>
                <w:sz w:val="22"/>
              </w:rPr>
              <w:t>aterproofing system and materials using methods and materials consistent with manufacturers' specification, workplace requirements and good building practice.</w:t>
            </w:r>
          </w:p>
          <w:p w:rsidR="003D02B8" w:rsidRPr="009C2BF0" w:rsidRDefault="003D02B8" w:rsidP="00FE6267">
            <w:pPr>
              <w:pStyle w:val="List2"/>
              <w:keepNext w:val="0"/>
              <w:keepLines w:val="0"/>
              <w:numPr>
                <w:ilvl w:val="0"/>
                <w:numId w:val="1107"/>
              </w:numPr>
              <w:spacing w:line="360" w:lineRule="auto"/>
              <w:ind w:left="513" w:hanging="513"/>
              <w:rPr>
                <w:rFonts w:asciiTheme="minorBidi" w:hAnsiTheme="minorBidi" w:cstheme="minorBidi"/>
                <w:sz w:val="22"/>
              </w:rPr>
            </w:pPr>
            <w:r>
              <w:rPr>
                <w:rFonts w:asciiTheme="minorBidi" w:hAnsiTheme="minorBidi" w:cstheme="minorBidi"/>
                <w:sz w:val="22"/>
              </w:rPr>
              <w:t>Under take f</w:t>
            </w:r>
            <w:r w:rsidRPr="0065451B">
              <w:rPr>
                <w:rFonts w:asciiTheme="minorBidi" w:hAnsiTheme="minorBidi" w:cstheme="minorBidi"/>
                <w:sz w:val="22"/>
              </w:rPr>
              <w:t>inal inspection of site in accordance with certifying authority's requirements and sign-off and handover of work is carried out in accordance with workplace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8"/>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Clean up.</w:t>
            </w:r>
          </w:p>
        </w:tc>
        <w:tc>
          <w:tcPr>
            <w:tcW w:w="7415" w:type="dxa"/>
            <w:tcMar>
              <w:top w:w="0" w:type="dxa"/>
              <w:left w:w="62" w:type="dxa"/>
              <w:bottom w:w="0" w:type="dxa"/>
              <w:right w:w="62" w:type="dxa"/>
            </w:tcMar>
          </w:tcPr>
          <w:p w:rsidR="003D02B8" w:rsidRPr="0065451B" w:rsidRDefault="003D02B8" w:rsidP="00FE6267">
            <w:pPr>
              <w:pStyle w:val="List2"/>
              <w:keepNext w:val="0"/>
              <w:keepLines w:val="0"/>
              <w:numPr>
                <w:ilvl w:val="0"/>
                <w:numId w:val="1123"/>
              </w:numPr>
              <w:spacing w:line="360" w:lineRule="auto"/>
              <w:ind w:left="513" w:hanging="513"/>
              <w:rPr>
                <w:rFonts w:asciiTheme="minorBidi" w:hAnsiTheme="minorBidi" w:cstheme="minorBidi"/>
                <w:sz w:val="22"/>
              </w:rPr>
            </w:pPr>
            <w:r>
              <w:rPr>
                <w:rFonts w:asciiTheme="minorBidi" w:hAnsiTheme="minorBidi" w:cstheme="minorBidi"/>
                <w:sz w:val="22"/>
              </w:rPr>
              <w:t>Clear w</w:t>
            </w:r>
            <w:r w:rsidRPr="0065451B">
              <w:rPr>
                <w:rFonts w:asciiTheme="minorBidi" w:hAnsiTheme="minorBidi" w:cstheme="minorBidi"/>
                <w:sz w:val="22"/>
              </w:rPr>
              <w:t xml:space="preserve">ork area and dispose of, reuse or recycle materials in accordance with legislation, regulations, </w:t>
            </w:r>
            <w:proofErr w:type="gramStart"/>
            <w:r w:rsidRPr="0065451B">
              <w:rPr>
                <w:rFonts w:asciiTheme="minorBidi" w:hAnsiTheme="minorBidi" w:cstheme="minorBidi"/>
                <w:sz w:val="22"/>
              </w:rPr>
              <w:t>codes</w:t>
            </w:r>
            <w:proofErr w:type="gramEnd"/>
            <w:r w:rsidRPr="0065451B">
              <w:rPr>
                <w:rFonts w:asciiTheme="minorBidi" w:hAnsiTheme="minorBidi" w:cstheme="minorBidi"/>
                <w:sz w:val="22"/>
              </w:rPr>
              <w:t xml:space="preserve"> of practice and job specification.</w:t>
            </w:r>
          </w:p>
          <w:p w:rsidR="003D02B8" w:rsidRPr="00EB2E0B" w:rsidRDefault="003D02B8" w:rsidP="00FE6267">
            <w:pPr>
              <w:pStyle w:val="List2"/>
              <w:keepNext w:val="0"/>
              <w:keepLines w:val="0"/>
              <w:numPr>
                <w:ilvl w:val="0"/>
                <w:numId w:val="1123"/>
              </w:numPr>
              <w:tabs>
                <w:tab w:val="clear" w:pos="680"/>
              </w:tabs>
              <w:spacing w:line="360" w:lineRule="auto"/>
              <w:ind w:left="513" w:hanging="513"/>
              <w:rPr>
                <w:rFonts w:asciiTheme="minorBidi" w:hAnsiTheme="minorBidi" w:cstheme="minorBidi"/>
                <w:sz w:val="22"/>
              </w:rPr>
            </w:pPr>
            <w:r>
              <w:rPr>
                <w:rFonts w:asciiTheme="minorBidi" w:hAnsiTheme="minorBidi" w:cstheme="minorBidi"/>
                <w:sz w:val="22"/>
              </w:rPr>
              <w:t>Clean, check, maintain and store p</w:t>
            </w:r>
            <w:r w:rsidRPr="0065451B">
              <w:rPr>
                <w:rFonts w:asciiTheme="minorBidi" w:hAnsiTheme="minorBidi" w:cstheme="minorBidi"/>
                <w:sz w:val="22"/>
              </w:rPr>
              <w:t>lant, tools and equipment in accordance with manufacturer recommendations and standard work practices.</w:t>
            </w:r>
          </w:p>
        </w:tc>
      </w:tr>
    </w:tbl>
    <w:p w:rsidR="003D02B8" w:rsidRDefault="003D02B8" w:rsidP="003D02B8">
      <w:pPr>
        <w:spacing w:line="360" w:lineRule="auto"/>
        <w:ind w:left="522" w:hanging="522"/>
        <w:rPr>
          <w:rFonts w:ascii="Arial" w:hAnsi="Arial"/>
          <w:noProof/>
          <w:lang w:val="en-GB"/>
        </w:rPr>
      </w:pPr>
    </w:p>
    <w:p w:rsidR="003D02B8" w:rsidRPr="009B6EE0" w:rsidRDefault="003D02B8" w:rsidP="003D02B8">
      <w:pPr>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assessment and appreciation of moisture content in substrate materials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characteristics and applications of waterproofing materials and adhesives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construction systems and waterproofing considerations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Define </w:t>
      </w:r>
      <w:r w:rsidRPr="004E1B4A">
        <w:rPr>
          <w:rFonts w:asciiTheme="minorBidi" w:hAnsiTheme="minorBidi" w:cstheme="minorBidi"/>
          <w:sz w:val="22"/>
        </w:rPr>
        <w:t>general construction terminology</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internal waterproofing materials, processes and techniques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job safety analysis (JSA) and safe work method statements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materials storage and environmentally friendly waste management</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MSDS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Read and interpret </w:t>
      </w:r>
      <w:r w:rsidRPr="004E1B4A">
        <w:rPr>
          <w:rFonts w:asciiTheme="minorBidi" w:hAnsiTheme="minorBidi" w:cstheme="minorBidi"/>
          <w:sz w:val="22"/>
        </w:rPr>
        <w:t>plans, drawings and specifications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plant, tools and equipment types, characteristics, uses and limitations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principles and considerations of water exclusion</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processes for the calculation of material requirements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quality requirements</w:t>
      </w:r>
    </w:p>
    <w:p w:rsidR="003D02B8" w:rsidRPr="004E1B4A" w:rsidRDefault="003D02B8" w:rsidP="00FE6267">
      <w:pPr>
        <w:pStyle w:val="ListBullet"/>
        <w:numPr>
          <w:ilvl w:val="0"/>
          <w:numId w:val="1102"/>
        </w:numPr>
        <w:spacing w:line="360" w:lineRule="auto"/>
        <w:ind w:left="1134" w:hanging="567"/>
        <w:rPr>
          <w:rFonts w:asciiTheme="minorBidi" w:hAnsiTheme="minorBidi" w:cstheme="minorBidi"/>
          <w:sz w:val="22"/>
        </w:rPr>
      </w:pPr>
      <w:r>
        <w:rPr>
          <w:rFonts w:asciiTheme="minorBidi" w:hAnsiTheme="minorBidi" w:cstheme="minorBidi"/>
          <w:sz w:val="22"/>
        </w:rPr>
        <w:t xml:space="preserve">Explain </w:t>
      </w:r>
      <w:r w:rsidRPr="004E1B4A">
        <w:rPr>
          <w:rFonts w:asciiTheme="minorBidi" w:hAnsiTheme="minorBidi" w:cstheme="minorBidi"/>
          <w:sz w:val="22"/>
        </w:rPr>
        <w:t>termination and flashing principals</w:t>
      </w:r>
    </w:p>
    <w:p w:rsidR="003D02B8" w:rsidRPr="004E1B4A" w:rsidRDefault="003D02B8" w:rsidP="00FE6267">
      <w:pPr>
        <w:pStyle w:val="ListParagraph"/>
        <w:numPr>
          <w:ilvl w:val="0"/>
          <w:numId w:val="1102"/>
        </w:numPr>
        <w:spacing w:line="360" w:lineRule="auto"/>
        <w:ind w:left="1134" w:hanging="567"/>
        <w:rPr>
          <w:rFonts w:asciiTheme="minorBidi" w:hAnsiTheme="minorBidi"/>
          <w:sz w:val="22"/>
          <w:szCs w:val="22"/>
        </w:rPr>
      </w:pPr>
      <w:r>
        <w:rPr>
          <w:rFonts w:asciiTheme="minorBidi" w:hAnsiTheme="minorBidi"/>
          <w:sz w:val="22"/>
          <w:szCs w:val="22"/>
        </w:rPr>
        <w:t xml:space="preserve">Describe </w:t>
      </w:r>
      <w:r w:rsidRPr="004E1B4A">
        <w:rPr>
          <w:rFonts w:asciiTheme="minorBidi" w:hAnsiTheme="minorBidi"/>
          <w:sz w:val="22"/>
          <w:szCs w:val="22"/>
        </w:rPr>
        <w:t>workplace and equipment safety requirements.</w:t>
      </w:r>
    </w:p>
    <w:p w:rsidR="003D02B8" w:rsidRDefault="003D02B8" w:rsidP="003D02B8">
      <w:pPr>
        <w:spacing w:line="360" w:lineRule="auto"/>
        <w:rPr>
          <w:rFonts w:asciiTheme="minorBidi" w:hAnsiTheme="minorBidi"/>
          <w:sz w:val="22"/>
          <w:szCs w:val="22"/>
          <w:lang w:val="en-GB"/>
        </w:rPr>
      </w:pPr>
    </w:p>
    <w:p w:rsidR="003D02B8" w:rsidRPr="00D76B30" w:rsidRDefault="003D02B8" w:rsidP="009B6EE0">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9B6EE0" w:rsidRDefault="003D02B8" w:rsidP="009B6EE0">
      <w:pPr>
        <w:pStyle w:val="ListBullet"/>
        <w:keepNext w:val="0"/>
        <w:keepLines w:val="0"/>
        <w:numPr>
          <w:ilvl w:val="0"/>
          <w:numId w:val="0"/>
        </w:numPr>
        <w:spacing w:line="360" w:lineRule="auto"/>
        <w:rPr>
          <w:rFonts w:ascii="Arial" w:hAnsi="Arial" w:cs="Arial"/>
          <w:sz w:val="22"/>
          <w:lang w:val="en-GB"/>
        </w:rPr>
      </w:pPr>
      <w:r w:rsidRPr="009B6EE0">
        <w:rPr>
          <w:rFonts w:ascii="Arial" w:hAnsi="Arial" w:cs="Arial"/>
          <w:sz w:val="22"/>
          <w:lang w:val="en-GB"/>
        </w:rPr>
        <w:t>The candidate needs to produce following critical evidences in order to competent in this competency standard.</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lastRenderedPageBreak/>
        <w:t>locate, interpret and apply relevant information, standards and specifications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comply with site safety plan and OHS legislation, regulations and codes of practice applicable to workplace operations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comply with organizational policies and procedures including quality requirements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safely and effectively operate and use tools, plant and equipment</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communicate and work effectively and safely with others as a minimum:</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waterproof a bathroom incorporating: lap up a wall, appropriate penetrations, wastes and hobs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install and detail a hob less frame shower enclosure and a bath that abuts a masonry connection wall, ensuring: correct identification of requirement and installation of the waterproofing</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Correct selection and use of appropriate processes, tools and equipment</w:t>
      </w:r>
    </w:p>
    <w:p w:rsidR="009B6EE0" w:rsidRPr="009B6EE0" w:rsidRDefault="009B6EE0" w:rsidP="009B6EE0">
      <w:pPr>
        <w:pStyle w:val="ListBullet"/>
        <w:keepNext w:val="0"/>
        <w:keepLines w:val="0"/>
        <w:numPr>
          <w:ilvl w:val="0"/>
          <w:numId w:val="0"/>
        </w:numPr>
        <w:spacing w:line="360" w:lineRule="auto"/>
        <w:rPr>
          <w:rFonts w:ascii="Arial" w:hAnsi="Arial" w:cs="Arial"/>
          <w:sz w:val="22"/>
          <w:lang w:val="en-GB"/>
        </w:rPr>
      </w:pPr>
      <w:r w:rsidRPr="009B6EE0">
        <w:rPr>
          <w:rFonts w:ascii="Arial" w:hAnsi="Arial" w:cs="Arial"/>
          <w:sz w:val="22"/>
          <w:lang w:val="en-GB"/>
        </w:rPr>
        <w:t>•    Completing all work to specification, correct termination and over flashing.</w:t>
      </w:r>
    </w:p>
    <w:p w:rsidR="003D02B8" w:rsidRDefault="003D02B8" w:rsidP="003D02B8">
      <w:pPr>
        <w:pStyle w:val="ListBullet"/>
        <w:numPr>
          <w:ilvl w:val="0"/>
          <w:numId w:val="0"/>
        </w:numPr>
        <w:ind w:left="360" w:hanging="360"/>
        <w:rPr>
          <w:rFonts w:asciiTheme="minorBidi" w:hAnsiTheme="minorBidi"/>
          <w:sz w:val="22"/>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angle grinders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brooms, brushes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buckets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caulking guns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chisels, including cold chisels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cutting blades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electric drills and screwdrivers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fans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floor scrapers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hammers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heat welders, hot air welders, lights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measuring tapes and rules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moisture meters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nylon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pressure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fusion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scissors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seam probes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solvent applicators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spirit levels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lastRenderedPageBreak/>
              <w:t>straight edges</w:t>
            </w:r>
          </w:p>
          <w:p w:rsidR="003D02B8" w:rsidRPr="00D31874" w:rsidRDefault="003D02B8" w:rsidP="0042386F">
            <w:pPr>
              <w:spacing w:before="28" w:line="360" w:lineRule="auto"/>
              <w:ind w:left="102" w:right="-20"/>
              <w:rPr>
                <w:rFonts w:asciiTheme="minorBidi" w:eastAsia="Arial" w:hAnsiTheme="minorBidi"/>
                <w:sz w:val="22"/>
                <w:szCs w:val="22"/>
                <w:lang w:val="en-GB"/>
              </w:rPr>
            </w:pPr>
            <w:r w:rsidRPr="00886BA7">
              <w:rPr>
                <w:rFonts w:ascii="Arial" w:hAnsi="Arial"/>
                <w:sz w:val="22"/>
                <w:szCs w:val="22"/>
              </w:rPr>
              <w:t>Vacuum cleaners.</w:t>
            </w:r>
          </w:p>
        </w:tc>
      </w:tr>
    </w:tbl>
    <w:p w:rsidR="009B6EE0" w:rsidRDefault="009B6EE0" w:rsidP="003D02B8">
      <w:pPr>
        <w:rPr>
          <w:lang w:val="en-GB"/>
        </w:rPr>
      </w:pPr>
    </w:p>
    <w:p w:rsidR="009B6EE0" w:rsidRDefault="009B6EE0">
      <w:pPr>
        <w:spacing w:after="160" w:line="259" w:lineRule="auto"/>
        <w:rPr>
          <w:lang w:val="en-GB"/>
        </w:rPr>
      </w:pPr>
      <w:r>
        <w:rPr>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6" w:name="_Toc19308363"/>
      <w:r w:rsidRPr="009B6EE0">
        <w:rPr>
          <w:sz w:val="24"/>
          <w:szCs w:val="24"/>
          <w:lang w:val="en-GB"/>
        </w:rPr>
        <w:lastRenderedPageBreak/>
        <w:t>Apply water proofing to internal wet areas</w:t>
      </w:r>
      <w:bookmarkEnd w:id="76"/>
    </w:p>
    <w:p w:rsidR="003D02B8" w:rsidRDefault="003D02B8" w:rsidP="009B6EE0">
      <w:pPr>
        <w:spacing w:before="240" w:line="360" w:lineRule="auto"/>
        <w:jc w:val="both"/>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covers the skills and knowledge required to</w:t>
      </w:r>
      <w:r w:rsidRPr="00665A4C">
        <w:rPr>
          <w:rFonts w:asciiTheme="minorBidi" w:hAnsiTheme="minorBidi"/>
          <w:sz w:val="22"/>
          <w:szCs w:val="22"/>
        </w:rPr>
        <w:t xml:space="preserve"> </w:t>
      </w:r>
      <w:r w:rsidRPr="00F2233A">
        <w:t>identif</w:t>
      </w:r>
      <w:r>
        <w:t>y</w:t>
      </w:r>
      <w:r w:rsidRPr="00F2233A">
        <w:t xml:space="preserve"> of the waterproofing system to be used, prepar</w:t>
      </w:r>
      <w:r>
        <w:t>e</w:t>
      </w:r>
      <w:r w:rsidRPr="00F2233A">
        <w:t xml:space="preserve"> </w:t>
      </w:r>
      <w:r>
        <w:t xml:space="preserve">water proofing system </w:t>
      </w:r>
      <w:r w:rsidRPr="00F2233A">
        <w:t>and appl</w:t>
      </w:r>
      <w:r>
        <w:t>y water proofing system.</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rPr>
                <w:rFonts w:asciiTheme="minorBidi" w:hAnsiTheme="minorBidi" w:cstheme="minorBidi"/>
                <w:sz w:val="22"/>
                <w:lang w:val="en-NZ"/>
              </w:rPr>
            </w:pPr>
            <w:r w:rsidRPr="00EB2E0B">
              <w:rPr>
                <w:rFonts w:asciiTheme="minorBidi" w:hAnsiTheme="minorBidi" w:cstheme="minorBidi"/>
                <w:sz w:val="22"/>
              </w:rPr>
              <w:t>Plan and prepare.</w:t>
            </w:r>
          </w:p>
        </w:tc>
        <w:tc>
          <w:tcPr>
            <w:tcW w:w="7415" w:type="dxa"/>
            <w:tcMar>
              <w:top w:w="0" w:type="dxa"/>
              <w:left w:w="62" w:type="dxa"/>
              <w:bottom w:w="0" w:type="dxa"/>
              <w:right w:w="62" w:type="dxa"/>
            </w:tcMar>
          </w:tcPr>
          <w:p w:rsidR="003D02B8" w:rsidRPr="002375DD"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 xml:space="preserve">Obtain, confirm and apply work instructions, including plans, specifications, quality requirements and operational details from relevant </w:t>
            </w:r>
            <w:r w:rsidRPr="002375DD">
              <w:rPr>
                <w:rStyle w:val="BoldandItalics"/>
                <w:rFonts w:asciiTheme="minorBidi" w:hAnsiTheme="minorBidi" w:cstheme="minorBidi"/>
                <w:bCs/>
                <w:iCs/>
                <w:sz w:val="22"/>
              </w:rPr>
              <w:t>information</w:t>
            </w:r>
            <w:r w:rsidRPr="002375DD">
              <w:rPr>
                <w:rFonts w:asciiTheme="minorBidi" w:hAnsiTheme="minorBidi" w:cstheme="minorBidi"/>
                <w:sz w:val="22"/>
              </w:rPr>
              <w:t xml:space="preserve"> for </w:t>
            </w:r>
            <w:r w:rsidRPr="002375DD">
              <w:rPr>
                <w:rStyle w:val="BoldandItalics"/>
                <w:rFonts w:asciiTheme="minorBidi" w:hAnsiTheme="minorBidi" w:cstheme="minorBidi"/>
                <w:bCs/>
                <w:iCs/>
                <w:sz w:val="22"/>
              </w:rPr>
              <w:t>planning and preparation</w:t>
            </w:r>
            <w:r w:rsidRPr="002375DD">
              <w:rPr>
                <w:rFonts w:asciiTheme="minorBidi" w:hAnsiTheme="minorBidi" w:cstheme="minorBidi"/>
                <w:sz w:val="22"/>
              </w:rPr>
              <w:t xml:space="preserve"> purposes. </w:t>
            </w:r>
          </w:p>
          <w:p w:rsidR="003D02B8" w:rsidRPr="002375DD"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Follow s</w:t>
            </w:r>
            <w:r w:rsidRPr="002375DD">
              <w:rPr>
                <w:rStyle w:val="BoldandItalics"/>
                <w:rFonts w:asciiTheme="minorBidi" w:hAnsiTheme="minorBidi" w:cstheme="minorBidi"/>
                <w:bCs/>
                <w:iCs/>
                <w:sz w:val="22"/>
              </w:rPr>
              <w:t>afety</w:t>
            </w:r>
            <w:r w:rsidRPr="002375DD">
              <w:rPr>
                <w:rFonts w:asciiTheme="minorBidi" w:hAnsiTheme="minorBidi" w:cstheme="minorBidi"/>
                <w:b/>
                <w:bCs/>
                <w:i/>
                <w:iCs/>
                <w:sz w:val="22"/>
              </w:rPr>
              <w:t xml:space="preserve"> (</w:t>
            </w:r>
            <w:r w:rsidRPr="002375DD">
              <w:rPr>
                <w:rStyle w:val="BoldandItalics"/>
                <w:rFonts w:asciiTheme="minorBidi" w:hAnsiTheme="minorBidi" w:cstheme="minorBidi"/>
                <w:bCs/>
                <w:iCs/>
                <w:sz w:val="22"/>
              </w:rPr>
              <w:t>OHS</w:t>
            </w:r>
            <w:r w:rsidRPr="002375DD">
              <w:rPr>
                <w:rFonts w:asciiTheme="minorBidi" w:hAnsiTheme="minorBidi" w:cstheme="minorBidi"/>
                <w:b/>
                <w:bCs/>
                <w:i/>
                <w:iCs/>
                <w:sz w:val="22"/>
              </w:rPr>
              <w:t>)</w:t>
            </w:r>
            <w:r w:rsidRPr="002375DD">
              <w:rPr>
                <w:rFonts w:asciiTheme="minorBidi" w:hAnsiTheme="minorBidi" w:cstheme="minorBidi"/>
                <w:sz w:val="22"/>
              </w:rPr>
              <w:t xml:space="preserve"> requirements in accordance with safety plans and policies. </w:t>
            </w:r>
          </w:p>
          <w:p w:rsidR="003D02B8" w:rsidRPr="002375DD"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sidRPr="002375DD">
              <w:rPr>
                <w:rFonts w:asciiTheme="minorBidi" w:hAnsiTheme="minorBidi" w:cstheme="minorBidi"/>
                <w:sz w:val="22"/>
              </w:rPr>
              <w:t>Identify and implement signage and barricade requirements.</w:t>
            </w:r>
          </w:p>
          <w:p w:rsidR="003D02B8" w:rsidRPr="00D31874"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Select p</w:t>
            </w:r>
            <w:r w:rsidRPr="00D31874">
              <w:rPr>
                <w:rFonts w:asciiTheme="minorBidi" w:hAnsiTheme="minorBidi" w:cstheme="minorBidi"/>
                <w:sz w:val="22"/>
              </w:rPr>
              <w:t xml:space="preserve">lant, </w:t>
            </w:r>
            <w:r w:rsidRPr="004E748B">
              <w:rPr>
                <w:rStyle w:val="BoldandItalics"/>
                <w:rFonts w:asciiTheme="minorBidi" w:hAnsiTheme="minorBidi" w:cstheme="minorBidi"/>
                <w:bCs/>
                <w:iCs/>
                <w:sz w:val="22"/>
              </w:rPr>
              <w:t>tools and equipment</w:t>
            </w:r>
            <w:r w:rsidRPr="00D31874">
              <w:rPr>
                <w:rFonts w:asciiTheme="minorBidi" w:hAnsiTheme="minorBidi" w:cstheme="minorBidi"/>
                <w:sz w:val="22"/>
              </w:rPr>
              <w:t xml:space="preserve"> to carry out tasks </w:t>
            </w:r>
            <w:r>
              <w:rPr>
                <w:rFonts w:asciiTheme="minorBidi" w:hAnsiTheme="minorBidi" w:cstheme="minorBidi"/>
                <w:sz w:val="22"/>
              </w:rPr>
              <w:t>in</w:t>
            </w:r>
            <w:r w:rsidRPr="00D31874">
              <w:rPr>
                <w:rFonts w:asciiTheme="minorBidi" w:hAnsiTheme="minorBidi" w:cstheme="minorBidi"/>
                <w:sz w:val="22"/>
              </w:rPr>
              <w:t xml:space="preserve"> consistent with job requirements, check for serviceability, and </w:t>
            </w:r>
            <w:r>
              <w:rPr>
                <w:rFonts w:asciiTheme="minorBidi" w:hAnsiTheme="minorBidi" w:cstheme="minorBidi"/>
                <w:sz w:val="22"/>
              </w:rPr>
              <w:t xml:space="preserve">rectify or report </w:t>
            </w:r>
            <w:r w:rsidRPr="00D31874">
              <w:rPr>
                <w:rFonts w:asciiTheme="minorBidi" w:hAnsiTheme="minorBidi" w:cstheme="minorBidi"/>
                <w:sz w:val="22"/>
              </w:rPr>
              <w:t xml:space="preserve">any faults prior to commencement. </w:t>
            </w:r>
          </w:p>
          <w:p w:rsidR="003D02B8" w:rsidRPr="00D31874"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Calculate m</w:t>
            </w:r>
            <w:r w:rsidRPr="00D31874">
              <w:rPr>
                <w:rFonts w:asciiTheme="minorBidi" w:hAnsiTheme="minorBidi" w:cstheme="minorBidi"/>
                <w:sz w:val="22"/>
              </w:rPr>
              <w:t xml:space="preserve">aterial quantity in accordance with plans, specifications and </w:t>
            </w:r>
            <w:r w:rsidRPr="004E748B">
              <w:rPr>
                <w:rStyle w:val="BoldandItalics"/>
                <w:rFonts w:asciiTheme="minorBidi" w:hAnsiTheme="minorBidi" w:cstheme="minorBidi"/>
                <w:bCs/>
                <w:iCs/>
                <w:sz w:val="22"/>
              </w:rPr>
              <w:t>quality requirements</w:t>
            </w:r>
            <w:r w:rsidRPr="004E748B">
              <w:rPr>
                <w:rFonts w:asciiTheme="minorBidi" w:hAnsiTheme="minorBidi" w:cstheme="minorBidi"/>
                <w:b/>
                <w:bCs/>
                <w:i/>
                <w:iCs/>
                <w:sz w:val="22"/>
              </w:rPr>
              <w:t>.</w:t>
            </w:r>
            <w:r w:rsidRPr="00D31874">
              <w:rPr>
                <w:rFonts w:asciiTheme="minorBidi" w:hAnsiTheme="minorBidi" w:cstheme="minorBidi"/>
                <w:sz w:val="22"/>
              </w:rPr>
              <w:t xml:space="preserve"> </w:t>
            </w:r>
          </w:p>
          <w:p w:rsidR="003D02B8" w:rsidRPr="00D31874"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rPr>
            </w:pPr>
            <w:r w:rsidRPr="004E748B">
              <w:rPr>
                <w:rStyle w:val="BoldandItalics"/>
                <w:rFonts w:asciiTheme="minorBidi" w:hAnsiTheme="minorBidi" w:cstheme="minorBidi"/>
                <w:bCs/>
                <w:iCs/>
                <w:sz w:val="22"/>
              </w:rPr>
              <w:t>I</w:t>
            </w:r>
            <w:r w:rsidRPr="004E748B">
              <w:rPr>
                <w:rStyle w:val="BoldandItalics"/>
                <w:bCs/>
                <w:iCs/>
              </w:rPr>
              <w:t xml:space="preserve">dentify, obtain, prepare, and safely handle </w:t>
            </w:r>
            <w:r w:rsidRPr="004E748B">
              <w:rPr>
                <w:rStyle w:val="BoldandItalics"/>
                <w:rFonts w:asciiTheme="minorBidi" w:hAnsiTheme="minorBidi" w:cstheme="minorBidi"/>
                <w:bCs/>
                <w:iCs/>
                <w:sz w:val="22"/>
              </w:rPr>
              <w:t>materials</w:t>
            </w:r>
            <w:r w:rsidRPr="00D31874">
              <w:rPr>
                <w:rFonts w:asciiTheme="minorBidi" w:hAnsiTheme="minorBidi" w:cstheme="minorBidi"/>
                <w:sz w:val="22"/>
              </w:rPr>
              <w:t xml:space="preserve"> appropriate to the work application, including required fire resistance rating, ready for use. </w:t>
            </w:r>
          </w:p>
          <w:p w:rsidR="003D02B8" w:rsidRPr="002375DD" w:rsidRDefault="003D02B8" w:rsidP="00FE6267">
            <w:pPr>
              <w:pStyle w:val="List2"/>
              <w:keepNext w:val="0"/>
              <w:keepLines w:val="0"/>
              <w:numPr>
                <w:ilvl w:val="0"/>
                <w:numId w:val="1124"/>
              </w:numPr>
              <w:tabs>
                <w:tab w:val="clear" w:pos="680"/>
              </w:tabs>
              <w:spacing w:line="360" w:lineRule="auto"/>
              <w:ind w:left="423" w:hanging="423"/>
              <w:rPr>
                <w:rFonts w:asciiTheme="minorBidi" w:hAnsiTheme="minorBidi" w:cstheme="minorBidi"/>
                <w:sz w:val="22"/>
                <w:lang w:val="en-NZ"/>
              </w:rPr>
            </w:pPr>
            <w:r>
              <w:rPr>
                <w:rStyle w:val="BoldandItalics"/>
                <w:rFonts w:asciiTheme="minorBidi" w:hAnsiTheme="minorBidi" w:cstheme="minorBidi"/>
                <w:bCs/>
                <w:iCs/>
                <w:sz w:val="22"/>
              </w:rPr>
              <w:t>Identify e</w:t>
            </w:r>
            <w:r w:rsidRPr="004E748B">
              <w:rPr>
                <w:rStyle w:val="BoldandItalics"/>
                <w:rFonts w:asciiTheme="minorBidi" w:hAnsiTheme="minorBidi" w:cstheme="minorBidi"/>
                <w:bCs/>
                <w:iCs/>
                <w:sz w:val="22"/>
              </w:rPr>
              <w:t>nvironmental requirements</w:t>
            </w:r>
            <w:r w:rsidRPr="004E748B">
              <w:rPr>
                <w:rFonts w:asciiTheme="minorBidi" w:hAnsiTheme="minorBidi" w:cstheme="minorBidi"/>
                <w:sz w:val="22"/>
              </w:rPr>
              <w:t xml:space="preserve"> for project in accordance with environmental plans and </w:t>
            </w:r>
            <w:r w:rsidRPr="004E748B">
              <w:rPr>
                <w:rStyle w:val="BoldandItalics"/>
                <w:rFonts w:asciiTheme="minorBidi" w:hAnsiTheme="minorBidi" w:cstheme="minorBidi"/>
                <w:bCs/>
                <w:iCs/>
                <w:sz w:val="22"/>
              </w:rPr>
              <w:t>statutory and regulatory authority</w:t>
            </w:r>
            <w:r w:rsidRPr="004E748B">
              <w:rPr>
                <w:rFonts w:asciiTheme="minorBidi" w:hAnsiTheme="minorBidi" w:cstheme="minorBidi"/>
                <w:b/>
                <w:bCs/>
                <w:i/>
                <w:iCs/>
                <w:sz w:val="22"/>
              </w:rPr>
              <w:t xml:space="preserve"> </w:t>
            </w:r>
            <w:r w:rsidRPr="004E748B">
              <w:rPr>
                <w:rFonts w:asciiTheme="minorBidi" w:hAnsiTheme="minorBidi" w:cstheme="minorBidi"/>
                <w:sz w:val="22"/>
              </w:rPr>
              <w:t>obligations</w:t>
            </w:r>
            <w:r>
              <w:rPr>
                <w:rFonts w:asciiTheme="minorBidi" w:hAnsiTheme="minorBidi" w:cstheme="minorBidi"/>
                <w:sz w:val="22"/>
              </w:rPr>
              <w:t>.</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ind w:left="426"/>
              <w:rPr>
                <w:rFonts w:asciiTheme="minorBidi" w:hAnsiTheme="minorBidi" w:cstheme="minorBidi"/>
                <w:sz w:val="22"/>
              </w:rPr>
            </w:pPr>
            <w:r>
              <w:rPr>
                <w:rFonts w:asciiTheme="minorBidi" w:hAnsiTheme="minorBidi" w:cstheme="minorBidi"/>
                <w:sz w:val="22"/>
              </w:rPr>
              <w:t>Identify water proofing system</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AD477D" w:rsidRDefault="003D02B8" w:rsidP="00FE6267">
            <w:pPr>
              <w:pStyle w:val="List2"/>
              <w:numPr>
                <w:ilvl w:val="0"/>
                <w:numId w:val="1125"/>
              </w:numPr>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Identify</w:t>
            </w:r>
            <w:r w:rsidRPr="00AD477D">
              <w:rPr>
                <w:rFonts w:asciiTheme="minorBidi" w:hAnsiTheme="minorBidi" w:cstheme="minorBidi"/>
                <w:sz w:val="22"/>
              </w:rPr>
              <w:t xml:space="preserve"> </w:t>
            </w:r>
            <w:r>
              <w:rPr>
                <w:rFonts w:asciiTheme="minorBidi" w:hAnsiTheme="minorBidi" w:cstheme="minorBidi"/>
                <w:sz w:val="22"/>
              </w:rPr>
              <w:t>i</w:t>
            </w:r>
            <w:r w:rsidRPr="00AD477D">
              <w:rPr>
                <w:rFonts w:asciiTheme="minorBidi" w:hAnsiTheme="minorBidi" w:cstheme="minorBidi"/>
                <w:sz w:val="22"/>
              </w:rPr>
              <w:t xml:space="preserve">nternal area to be waterproofed from job drawings and specifications. </w:t>
            </w:r>
          </w:p>
          <w:p w:rsidR="003D02B8" w:rsidRPr="00AD477D" w:rsidRDefault="003D02B8" w:rsidP="00FE6267">
            <w:pPr>
              <w:pStyle w:val="List2"/>
              <w:numPr>
                <w:ilvl w:val="0"/>
                <w:numId w:val="1125"/>
              </w:numPr>
              <w:spacing w:line="360" w:lineRule="auto"/>
              <w:ind w:left="423" w:hanging="423"/>
              <w:rPr>
                <w:rFonts w:asciiTheme="minorBidi" w:hAnsiTheme="minorBidi" w:cstheme="minorBidi"/>
                <w:sz w:val="22"/>
              </w:rPr>
            </w:pPr>
            <w:r>
              <w:rPr>
                <w:rFonts w:asciiTheme="minorBidi" w:hAnsiTheme="minorBidi" w:cstheme="minorBidi"/>
                <w:sz w:val="22"/>
              </w:rPr>
              <w:t>Inspect a</w:t>
            </w:r>
            <w:r w:rsidRPr="00AD477D">
              <w:rPr>
                <w:rFonts w:asciiTheme="minorBidi" w:hAnsiTheme="minorBidi" w:cstheme="minorBidi"/>
                <w:sz w:val="22"/>
              </w:rPr>
              <w:t>rea of structure to be waterproofed for defects and soundness in accordance with job and manufacturer specifications.</w:t>
            </w:r>
          </w:p>
          <w:p w:rsidR="003D02B8" w:rsidRPr="00AD477D" w:rsidRDefault="003D02B8" w:rsidP="00FE6267">
            <w:pPr>
              <w:pStyle w:val="List2"/>
              <w:numPr>
                <w:ilvl w:val="0"/>
                <w:numId w:val="1125"/>
              </w:numPr>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 xml:space="preserve">Identify, </w:t>
            </w:r>
            <w:proofErr w:type="spellStart"/>
            <w:r>
              <w:rPr>
                <w:rStyle w:val="BoldandItalics"/>
                <w:rFonts w:asciiTheme="minorBidi" w:hAnsiTheme="minorBidi" w:cstheme="minorBidi"/>
                <w:bCs/>
                <w:iCs/>
                <w:sz w:val="22"/>
              </w:rPr>
              <w:t>analyse</w:t>
            </w:r>
            <w:proofErr w:type="spellEnd"/>
            <w:r>
              <w:rPr>
                <w:rStyle w:val="BoldandItalics"/>
                <w:rFonts w:asciiTheme="minorBidi" w:hAnsiTheme="minorBidi" w:cstheme="minorBidi"/>
                <w:bCs/>
                <w:iCs/>
                <w:sz w:val="22"/>
              </w:rPr>
              <w:t xml:space="preserve"> and select</w:t>
            </w:r>
            <w:r w:rsidRPr="00AD477D">
              <w:rPr>
                <w:rFonts w:asciiTheme="minorBidi" w:hAnsiTheme="minorBidi" w:cstheme="minorBidi"/>
                <w:sz w:val="22"/>
              </w:rPr>
              <w:t xml:space="preserve"> </w:t>
            </w:r>
            <w:r>
              <w:rPr>
                <w:rFonts w:asciiTheme="minorBidi" w:hAnsiTheme="minorBidi" w:cstheme="minorBidi"/>
                <w:sz w:val="22"/>
              </w:rPr>
              <w:t>a</w:t>
            </w:r>
            <w:r w:rsidRPr="00AD477D">
              <w:rPr>
                <w:rFonts w:asciiTheme="minorBidi" w:hAnsiTheme="minorBidi" w:cstheme="minorBidi"/>
                <w:sz w:val="22"/>
              </w:rPr>
              <w:t xml:space="preserve">ppropriate </w:t>
            </w:r>
            <w:r w:rsidRPr="00AD477D">
              <w:rPr>
                <w:rStyle w:val="BoldandItalics"/>
                <w:rFonts w:asciiTheme="minorBidi" w:hAnsiTheme="minorBidi" w:cstheme="minorBidi"/>
                <w:bCs/>
                <w:iCs/>
                <w:sz w:val="22"/>
              </w:rPr>
              <w:t>waterproofing systems</w:t>
            </w:r>
            <w:r w:rsidRPr="00AD477D">
              <w:rPr>
                <w:rFonts w:asciiTheme="minorBidi" w:hAnsiTheme="minorBidi" w:cstheme="minorBidi"/>
                <w:sz w:val="22"/>
              </w:rPr>
              <w:t xml:space="preserve"> and products for </w:t>
            </w:r>
            <w:r w:rsidRPr="00AD477D">
              <w:rPr>
                <w:rStyle w:val="BoldandItalics"/>
                <w:rFonts w:asciiTheme="minorBidi" w:hAnsiTheme="minorBidi" w:cstheme="minorBidi"/>
                <w:bCs/>
                <w:iCs/>
                <w:sz w:val="22"/>
              </w:rPr>
              <w:t>water exclusion</w:t>
            </w:r>
            <w:r w:rsidRPr="00AD477D">
              <w:rPr>
                <w:rFonts w:asciiTheme="minorBidi" w:hAnsiTheme="minorBidi" w:cstheme="minorBidi"/>
                <w:sz w:val="22"/>
              </w:rPr>
              <w:t xml:space="preserve"> in accordance with job and manufacturer specifications, and with material safety data sheet (MSDS) directions. </w:t>
            </w:r>
          </w:p>
          <w:p w:rsidR="003D02B8" w:rsidRPr="00AD477D" w:rsidRDefault="003D02B8" w:rsidP="00FE6267">
            <w:pPr>
              <w:pStyle w:val="List2"/>
              <w:numPr>
                <w:ilvl w:val="0"/>
                <w:numId w:val="1125"/>
              </w:numPr>
              <w:spacing w:line="360" w:lineRule="auto"/>
              <w:ind w:left="423" w:hanging="423"/>
              <w:rPr>
                <w:rFonts w:asciiTheme="minorBidi" w:hAnsiTheme="minorBidi" w:cstheme="minorBidi"/>
                <w:sz w:val="22"/>
              </w:rPr>
            </w:pPr>
            <w:r>
              <w:rPr>
                <w:rFonts w:asciiTheme="minorBidi" w:hAnsiTheme="minorBidi" w:cstheme="minorBidi"/>
                <w:sz w:val="22"/>
              </w:rPr>
              <w:t>Check r</w:t>
            </w:r>
            <w:r w:rsidRPr="00AD477D">
              <w:rPr>
                <w:rFonts w:asciiTheme="minorBidi" w:hAnsiTheme="minorBidi" w:cstheme="minorBidi"/>
                <w:sz w:val="22"/>
              </w:rPr>
              <w:t>ange of waterproofing materials for product suitability; conformity to specification; and compatibility with surface material, preparation and waterproofing installation technique.</w:t>
            </w:r>
          </w:p>
          <w:p w:rsidR="003D02B8" w:rsidRPr="00AD477D" w:rsidRDefault="003D02B8" w:rsidP="00FE6267">
            <w:pPr>
              <w:pStyle w:val="List2"/>
              <w:numPr>
                <w:ilvl w:val="0"/>
                <w:numId w:val="1125"/>
              </w:numPr>
              <w:spacing w:line="360" w:lineRule="auto"/>
              <w:ind w:left="423" w:hanging="423"/>
              <w:rPr>
                <w:rFonts w:asciiTheme="minorBidi" w:hAnsiTheme="minorBidi" w:cstheme="minorBidi"/>
                <w:sz w:val="22"/>
              </w:rPr>
            </w:pPr>
            <w:r>
              <w:rPr>
                <w:rFonts w:asciiTheme="minorBidi" w:hAnsiTheme="minorBidi" w:cstheme="minorBidi"/>
                <w:sz w:val="22"/>
              </w:rPr>
              <w:t>Determine t</w:t>
            </w:r>
            <w:r w:rsidRPr="00AD477D">
              <w:rPr>
                <w:rFonts w:asciiTheme="minorBidi" w:hAnsiTheme="minorBidi" w:cstheme="minorBidi"/>
                <w:sz w:val="22"/>
              </w:rPr>
              <w:t>ermination detailing.</w:t>
            </w:r>
          </w:p>
          <w:p w:rsidR="003D02B8" w:rsidRPr="00EB2E0B" w:rsidRDefault="003D02B8" w:rsidP="00FE6267">
            <w:pPr>
              <w:pStyle w:val="List2"/>
              <w:keepNext w:val="0"/>
              <w:keepLines w:val="0"/>
              <w:numPr>
                <w:ilvl w:val="0"/>
                <w:numId w:val="1125"/>
              </w:numPr>
              <w:tabs>
                <w:tab w:val="clear" w:pos="680"/>
              </w:tabs>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Identify</w:t>
            </w:r>
            <w:r w:rsidRPr="00AD477D">
              <w:rPr>
                <w:rFonts w:asciiTheme="minorBidi" w:hAnsiTheme="minorBidi" w:cstheme="minorBidi"/>
                <w:sz w:val="22"/>
              </w:rPr>
              <w:t xml:space="preserve"> </w:t>
            </w:r>
            <w:r>
              <w:rPr>
                <w:rFonts w:asciiTheme="minorBidi" w:hAnsiTheme="minorBidi" w:cstheme="minorBidi"/>
                <w:sz w:val="22"/>
              </w:rPr>
              <w:t>t</w:t>
            </w:r>
            <w:r w:rsidRPr="00AD477D">
              <w:rPr>
                <w:rFonts w:asciiTheme="minorBidi" w:hAnsiTheme="minorBidi" w:cstheme="minorBidi"/>
                <w:sz w:val="22"/>
              </w:rPr>
              <w:t xml:space="preserve">ype of waterproofing material in accordance with job </w:t>
            </w:r>
            <w:r w:rsidRPr="00AD477D">
              <w:rPr>
                <w:rFonts w:asciiTheme="minorBidi" w:hAnsiTheme="minorBidi" w:cstheme="minorBidi"/>
                <w:sz w:val="22"/>
              </w:rPr>
              <w:lastRenderedPageBreak/>
              <w:t xml:space="preserve">specification, state of </w:t>
            </w:r>
            <w:r w:rsidRPr="00AD477D">
              <w:rPr>
                <w:rStyle w:val="BoldandItalics"/>
                <w:rFonts w:asciiTheme="minorBidi" w:hAnsiTheme="minorBidi" w:cstheme="minorBidi"/>
                <w:bCs/>
                <w:iCs/>
                <w:sz w:val="22"/>
              </w:rPr>
              <w:t>structure</w:t>
            </w:r>
            <w:r w:rsidRPr="00AD477D">
              <w:rPr>
                <w:rFonts w:asciiTheme="minorBidi" w:hAnsiTheme="minorBidi" w:cstheme="minorBidi"/>
                <w:sz w:val="22"/>
              </w:rPr>
              <w:t xml:space="preserve">, and job safety requirements with </w:t>
            </w:r>
            <w:r w:rsidRPr="00F2233A">
              <w:t>MSDS directions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Prepare water proofing installation</w:t>
            </w:r>
          </w:p>
        </w:tc>
        <w:tc>
          <w:tcPr>
            <w:tcW w:w="7415" w:type="dxa"/>
            <w:tcMar>
              <w:top w:w="0" w:type="dxa"/>
              <w:left w:w="62" w:type="dxa"/>
              <w:bottom w:w="0" w:type="dxa"/>
              <w:right w:w="62" w:type="dxa"/>
            </w:tcMar>
          </w:tcPr>
          <w:p w:rsidR="003D02B8" w:rsidRPr="0065451B" w:rsidRDefault="003D02B8" w:rsidP="00FE6267">
            <w:pPr>
              <w:pStyle w:val="List2"/>
              <w:keepNext w:val="0"/>
              <w:keepLines w:val="0"/>
              <w:numPr>
                <w:ilvl w:val="0"/>
                <w:numId w:val="1126"/>
              </w:numPr>
              <w:tabs>
                <w:tab w:val="clear" w:pos="680"/>
              </w:tabs>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Check i</w:t>
            </w:r>
            <w:r w:rsidRPr="0065451B">
              <w:rPr>
                <w:rStyle w:val="BoldandItalics"/>
                <w:rFonts w:asciiTheme="minorBidi" w:hAnsiTheme="minorBidi" w:cstheme="minorBidi"/>
                <w:bCs/>
                <w:iCs/>
                <w:sz w:val="22"/>
              </w:rPr>
              <w:t>nternal wet area</w:t>
            </w:r>
            <w:r w:rsidRPr="0065451B">
              <w:rPr>
                <w:rFonts w:asciiTheme="minorBidi" w:hAnsiTheme="minorBidi" w:cstheme="minorBidi"/>
                <w:sz w:val="22"/>
              </w:rPr>
              <w:t xml:space="preserve"> and wet area fitment or</w:t>
            </w:r>
            <w:r w:rsidRPr="0065451B">
              <w:rPr>
                <w:rFonts w:asciiTheme="minorBidi" w:hAnsiTheme="minorBidi" w:cstheme="minorBidi"/>
                <w:bCs/>
                <w:iCs/>
                <w:sz w:val="22"/>
              </w:rPr>
              <w:t xml:space="preserve"> </w:t>
            </w:r>
            <w:r w:rsidRPr="0065451B">
              <w:rPr>
                <w:rStyle w:val="BoldandItalics"/>
                <w:rFonts w:asciiTheme="minorBidi" w:hAnsiTheme="minorBidi" w:cstheme="minorBidi"/>
                <w:sz w:val="22"/>
              </w:rPr>
              <w:t>fixtures</w:t>
            </w:r>
            <w:r w:rsidRPr="0065451B">
              <w:rPr>
                <w:rFonts w:asciiTheme="minorBidi" w:hAnsiTheme="minorBidi" w:cstheme="minorBidi"/>
                <w:sz w:val="22"/>
              </w:rPr>
              <w:t xml:space="preserve"> for specific measurements and set out in accordance with drawings and specifications.</w:t>
            </w:r>
          </w:p>
          <w:p w:rsidR="003D02B8" w:rsidRPr="0065451B" w:rsidRDefault="003D02B8" w:rsidP="00FE6267">
            <w:pPr>
              <w:pStyle w:val="List2"/>
              <w:numPr>
                <w:ilvl w:val="0"/>
                <w:numId w:val="1126"/>
              </w:numPr>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s</w:t>
            </w:r>
            <w:r w:rsidRPr="0065451B">
              <w:rPr>
                <w:rFonts w:asciiTheme="minorBidi" w:hAnsiTheme="minorBidi" w:cstheme="minorBidi"/>
                <w:sz w:val="22"/>
              </w:rPr>
              <w:t>ubstrate</w:t>
            </w:r>
            <w:r>
              <w:rPr>
                <w:rFonts w:asciiTheme="minorBidi" w:hAnsiTheme="minorBidi" w:cstheme="minorBidi"/>
                <w:sz w:val="22"/>
              </w:rPr>
              <w:t xml:space="preserve"> </w:t>
            </w:r>
            <w:r w:rsidRPr="0065451B">
              <w:rPr>
                <w:rFonts w:asciiTheme="minorBidi" w:hAnsiTheme="minorBidi" w:cstheme="minorBidi"/>
                <w:sz w:val="22"/>
              </w:rPr>
              <w:t>for soundness of fit, curing compounds, moisture content and other contaminants, and reported or remedied as required.</w:t>
            </w:r>
          </w:p>
          <w:p w:rsidR="003D02B8" w:rsidRPr="0065451B" w:rsidRDefault="003D02B8" w:rsidP="00FE6267">
            <w:pPr>
              <w:pStyle w:val="List2"/>
              <w:numPr>
                <w:ilvl w:val="0"/>
                <w:numId w:val="1126"/>
              </w:numPr>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f</w:t>
            </w:r>
            <w:r w:rsidRPr="0065451B">
              <w:rPr>
                <w:rFonts w:asciiTheme="minorBidi" w:hAnsiTheme="minorBidi" w:cstheme="minorBidi"/>
                <w:sz w:val="22"/>
              </w:rPr>
              <w:t>looring installation levels and falls to waste outlets for conformity to specification.</w:t>
            </w:r>
          </w:p>
          <w:p w:rsidR="003D02B8" w:rsidRPr="0065451B" w:rsidRDefault="003D02B8" w:rsidP="00FE6267">
            <w:pPr>
              <w:pStyle w:val="List2"/>
              <w:numPr>
                <w:ilvl w:val="0"/>
                <w:numId w:val="1126"/>
              </w:numPr>
              <w:spacing w:line="360" w:lineRule="auto"/>
              <w:ind w:left="423" w:hanging="423"/>
              <w:rPr>
                <w:rFonts w:asciiTheme="minorBidi" w:hAnsiTheme="minorBidi" w:cstheme="minorBidi"/>
                <w:sz w:val="22"/>
              </w:rPr>
            </w:pPr>
            <w:r>
              <w:rPr>
                <w:rFonts w:asciiTheme="minorBidi" w:hAnsiTheme="minorBidi" w:cstheme="minorBidi"/>
                <w:sz w:val="22"/>
              </w:rPr>
              <w:t>Install c</w:t>
            </w:r>
            <w:r w:rsidRPr="0065451B">
              <w:rPr>
                <w:rFonts w:asciiTheme="minorBidi" w:hAnsiTheme="minorBidi" w:cstheme="minorBidi"/>
                <w:sz w:val="22"/>
              </w:rPr>
              <w:t>orner flashing in accordance with manufacturer recommendations.</w:t>
            </w:r>
          </w:p>
          <w:p w:rsidR="003D02B8" w:rsidRPr="0065451B" w:rsidRDefault="003D02B8" w:rsidP="00FE6267">
            <w:pPr>
              <w:pStyle w:val="List2"/>
              <w:numPr>
                <w:ilvl w:val="0"/>
                <w:numId w:val="1126"/>
              </w:numPr>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p</w:t>
            </w:r>
            <w:r w:rsidRPr="0065451B">
              <w:rPr>
                <w:rFonts w:asciiTheme="minorBidi" w:hAnsiTheme="minorBidi" w:cstheme="minorBidi"/>
                <w:sz w:val="22"/>
              </w:rPr>
              <w:t xml:space="preserve">oints of connection, termination detailing and over flashings as required </w:t>
            </w:r>
            <w:proofErr w:type="gramStart"/>
            <w:r w:rsidRPr="0065451B">
              <w:rPr>
                <w:rFonts w:asciiTheme="minorBidi" w:hAnsiTheme="minorBidi" w:cstheme="minorBidi"/>
                <w:sz w:val="22"/>
              </w:rPr>
              <w:t>to be in place and secure</w:t>
            </w:r>
            <w:proofErr w:type="gramEnd"/>
            <w:r w:rsidRPr="0065451B">
              <w:rPr>
                <w:rFonts w:asciiTheme="minorBidi" w:hAnsiTheme="minorBidi" w:cstheme="minorBidi"/>
                <w:sz w:val="22"/>
              </w:rPr>
              <w:t>.</w:t>
            </w:r>
          </w:p>
          <w:p w:rsidR="003D02B8" w:rsidRPr="00EB2E0B" w:rsidRDefault="003D02B8" w:rsidP="00FE6267">
            <w:pPr>
              <w:pStyle w:val="List2"/>
              <w:keepNext w:val="0"/>
              <w:keepLines w:val="0"/>
              <w:numPr>
                <w:ilvl w:val="0"/>
                <w:numId w:val="1126"/>
              </w:numPr>
              <w:tabs>
                <w:tab w:val="clear" w:pos="680"/>
              </w:tabs>
              <w:spacing w:line="360" w:lineRule="auto"/>
              <w:ind w:left="423" w:hanging="423"/>
              <w:rPr>
                <w:rFonts w:asciiTheme="minorBidi" w:hAnsiTheme="minorBidi" w:cstheme="minorBidi"/>
                <w:sz w:val="22"/>
              </w:rPr>
            </w:pPr>
            <w:r>
              <w:rPr>
                <w:rStyle w:val="BoldandItalics"/>
                <w:rFonts w:asciiTheme="minorBidi" w:hAnsiTheme="minorBidi" w:cstheme="minorBidi"/>
                <w:bCs/>
                <w:iCs/>
                <w:sz w:val="22"/>
              </w:rPr>
              <w:t>Check</w:t>
            </w:r>
            <w:r w:rsidRPr="0065451B">
              <w:rPr>
                <w:rFonts w:asciiTheme="minorBidi" w:hAnsiTheme="minorBidi" w:cstheme="minorBidi"/>
                <w:sz w:val="22"/>
              </w:rPr>
              <w:t xml:space="preserve"> </w:t>
            </w:r>
            <w:r>
              <w:rPr>
                <w:rFonts w:asciiTheme="minorBidi" w:hAnsiTheme="minorBidi" w:cstheme="minorBidi"/>
                <w:sz w:val="22"/>
              </w:rPr>
              <w:t>r</w:t>
            </w:r>
            <w:r w:rsidRPr="0065451B">
              <w:rPr>
                <w:rFonts w:asciiTheme="minorBidi" w:hAnsiTheme="minorBidi" w:cstheme="minorBidi"/>
                <w:sz w:val="22"/>
              </w:rPr>
              <w:t>ebates for baths and basins for compliance with standards.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rPr>
                <w:rFonts w:asciiTheme="minorBidi" w:hAnsiTheme="minorBidi" w:cstheme="minorBidi"/>
                <w:sz w:val="22"/>
              </w:rPr>
            </w:pPr>
            <w:r>
              <w:rPr>
                <w:rFonts w:asciiTheme="minorBidi" w:hAnsiTheme="minorBidi" w:cstheme="minorBidi"/>
                <w:sz w:val="22"/>
              </w:rPr>
              <w:t>Prepare substrate</w:t>
            </w:r>
          </w:p>
        </w:tc>
        <w:tc>
          <w:tcPr>
            <w:tcW w:w="7415" w:type="dxa"/>
            <w:tcMar>
              <w:top w:w="0" w:type="dxa"/>
              <w:left w:w="62" w:type="dxa"/>
              <w:bottom w:w="0" w:type="dxa"/>
              <w:right w:w="62" w:type="dxa"/>
            </w:tcMar>
          </w:tcPr>
          <w:p w:rsidR="003D02B8" w:rsidRPr="0065451B" w:rsidRDefault="003D02B8" w:rsidP="00FE6267">
            <w:pPr>
              <w:pStyle w:val="List2"/>
              <w:numPr>
                <w:ilvl w:val="0"/>
                <w:numId w:val="1127"/>
              </w:numPr>
              <w:spacing w:line="360" w:lineRule="auto"/>
              <w:ind w:left="423" w:hanging="423"/>
              <w:rPr>
                <w:rFonts w:asciiTheme="minorBidi" w:hAnsiTheme="minorBidi" w:cstheme="minorBidi"/>
                <w:sz w:val="22"/>
              </w:rPr>
            </w:pPr>
            <w:r>
              <w:rPr>
                <w:rFonts w:asciiTheme="minorBidi" w:hAnsiTheme="minorBidi" w:cstheme="minorBidi"/>
                <w:sz w:val="22"/>
              </w:rPr>
              <w:t>C</w:t>
            </w:r>
            <w:r w:rsidRPr="0065451B">
              <w:rPr>
                <w:rFonts w:asciiTheme="minorBidi" w:hAnsiTheme="minorBidi" w:cstheme="minorBidi"/>
                <w:sz w:val="22"/>
              </w:rPr>
              <w:t>orrect</w:t>
            </w:r>
            <w:r>
              <w:rPr>
                <w:rFonts w:asciiTheme="minorBidi" w:hAnsiTheme="minorBidi" w:cstheme="minorBidi"/>
                <w:sz w:val="22"/>
              </w:rPr>
              <w:t xml:space="preserve"> </w:t>
            </w:r>
            <w:r w:rsidRPr="0065451B">
              <w:rPr>
                <w:rFonts w:asciiTheme="minorBidi" w:hAnsiTheme="minorBidi" w:cstheme="minorBidi"/>
                <w:sz w:val="22"/>
              </w:rPr>
              <w:t>defects and ma</w:t>
            </w:r>
            <w:r>
              <w:rPr>
                <w:rFonts w:asciiTheme="minorBidi" w:hAnsiTheme="minorBidi" w:cstheme="minorBidi"/>
                <w:sz w:val="22"/>
              </w:rPr>
              <w:t>k</w:t>
            </w:r>
            <w:r w:rsidRPr="0065451B">
              <w:rPr>
                <w:rFonts w:asciiTheme="minorBidi" w:hAnsiTheme="minorBidi" w:cstheme="minorBidi"/>
                <w:sz w:val="22"/>
              </w:rPr>
              <w:t xml:space="preserve">e good in accordance with manufacturer specifications, to bring </w:t>
            </w:r>
            <w:r w:rsidRPr="00BF78A3">
              <w:rPr>
                <w:rStyle w:val="BoldandItalics"/>
                <w:rFonts w:asciiTheme="minorBidi" w:hAnsiTheme="minorBidi" w:cstheme="minorBidi"/>
                <w:bCs/>
                <w:iCs/>
                <w:sz w:val="22"/>
              </w:rPr>
              <w:t>substrate</w:t>
            </w:r>
            <w:r w:rsidRPr="0065451B">
              <w:rPr>
                <w:rFonts w:asciiTheme="minorBidi" w:hAnsiTheme="minorBidi" w:cstheme="minorBidi"/>
                <w:sz w:val="22"/>
              </w:rPr>
              <w:t xml:space="preserve"> to a smooth and uniform finish. </w:t>
            </w:r>
          </w:p>
          <w:p w:rsidR="003D02B8" w:rsidRPr="0065451B" w:rsidRDefault="003D02B8" w:rsidP="00FE6267">
            <w:pPr>
              <w:pStyle w:val="List2"/>
              <w:numPr>
                <w:ilvl w:val="0"/>
                <w:numId w:val="1127"/>
              </w:numPr>
              <w:spacing w:line="360" w:lineRule="auto"/>
              <w:ind w:left="423" w:hanging="423"/>
              <w:rPr>
                <w:rFonts w:asciiTheme="minorBidi" w:hAnsiTheme="minorBidi" w:cstheme="minorBidi"/>
                <w:sz w:val="22"/>
              </w:rPr>
            </w:pPr>
            <w:r>
              <w:rPr>
                <w:rFonts w:asciiTheme="minorBidi" w:hAnsiTheme="minorBidi" w:cstheme="minorBidi"/>
                <w:sz w:val="22"/>
              </w:rPr>
              <w:t>Prepare s</w:t>
            </w:r>
            <w:r w:rsidRPr="0065451B">
              <w:rPr>
                <w:rFonts w:asciiTheme="minorBidi" w:hAnsiTheme="minorBidi" w:cstheme="minorBidi"/>
                <w:sz w:val="22"/>
              </w:rPr>
              <w:t>urface of structure to be waterproofed to manufacturers' specification, including fixings and belling out around taps.</w:t>
            </w:r>
          </w:p>
          <w:p w:rsidR="003D02B8" w:rsidRPr="0065451B" w:rsidRDefault="003D02B8" w:rsidP="00FE6267">
            <w:pPr>
              <w:pStyle w:val="List2"/>
              <w:numPr>
                <w:ilvl w:val="0"/>
                <w:numId w:val="1127"/>
              </w:numPr>
              <w:spacing w:line="360" w:lineRule="auto"/>
              <w:ind w:left="423" w:hanging="423"/>
              <w:rPr>
                <w:rFonts w:asciiTheme="minorBidi" w:hAnsiTheme="minorBidi" w:cstheme="minorBidi"/>
                <w:sz w:val="22"/>
              </w:rPr>
            </w:pPr>
            <w:r>
              <w:rPr>
                <w:rFonts w:asciiTheme="minorBidi" w:hAnsiTheme="minorBidi" w:cstheme="minorBidi"/>
                <w:sz w:val="22"/>
              </w:rPr>
              <w:t>Install w</w:t>
            </w:r>
            <w:r w:rsidRPr="0065451B">
              <w:rPr>
                <w:rFonts w:asciiTheme="minorBidi" w:hAnsiTheme="minorBidi" w:cstheme="minorBidi"/>
                <w:sz w:val="22"/>
              </w:rPr>
              <w:t>ater stops and hobs in required location in compliance with standards and good building practice.</w:t>
            </w:r>
          </w:p>
          <w:p w:rsidR="003D02B8" w:rsidRPr="009C2BF0" w:rsidRDefault="003D02B8" w:rsidP="00FE6267">
            <w:pPr>
              <w:pStyle w:val="List2"/>
              <w:keepNext w:val="0"/>
              <w:keepLines w:val="0"/>
              <w:numPr>
                <w:ilvl w:val="0"/>
                <w:numId w:val="1127"/>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Perform priming coat on p</w:t>
            </w:r>
            <w:r w:rsidRPr="0065451B">
              <w:rPr>
                <w:rFonts w:asciiTheme="minorBidi" w:hAnsiTheme="minorBidi" w:cstheme="minorBidi"/>
                <w:sz w:val="22"/>
              </w:rPr>
              <w:t>repared surface of structure to manufacturers' specification, where applicable.</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rPr>
                <w:rFonts w:asciiTheme="minorBidi" w:hAnsiTheme="minorBidi" w:cstheme="minorBidi"/>
                <w:sz w:val="22"/>
              </w:rPr>
            </w:pPr>
            <w:r>
              <w:rPr>
                <w:rFonts w:asciiTheme="minorBidi" w:hAnsiTheme="minorBidi" w:cstheme="minorBidi"/>
                <w:sz w:val="22"/>
              </w:rPr>
              <w:t>Apply water proofing.</w:t>
            </w:r>
          </w:p>
        </w:tc>
        <w:tc>
          <w:tcPr>
            <w:tcW w:w="7415" w:type="dxa"/>
            <w:tcMar>
              <w:top w:w="0" w:type="dxa"/>
              <w:left w:w="62" w:type="dxa"/>
              <w:bottom w:w="0" w:type="dxa"/>
              <w:right w:w="62" w:type="dxa"/>
            </w:tcMar>
          </w:tcPr>
          <w:p w:rsidR="003D02B8" w:rsidRPr="0065451B" w:rsidRDefault="003D02B8" w:rsidP="00FE6267">
            <w:pPr>
              <w:pStyle w:val="List2"/>
              <w:numPr>
                <w:ilvl w:val="0"/>
                <w:numId w:val="1128"/>
              </w:numPr>
              <w:spacing w:line="360" w:lineRule="auto"/>
              <w:ind w:left="423" w:hanging="423"/>
              <w:rPr>
                <w:rFonts w:asciiTheme="minorBidi" w:hAnsiTheme="minorBidi" w:cstheme="minorBidi"/>
                <w:sz w:val="22"/>
              </w:rPr>
            </w:pPr>
            <w:r>
              <w:rPr>
                <w:rFonts w:asciiTheme="minorBidi" w:hAnsiTheme="minorBidi" w:cstheme="minorBidi"/>
                <w:sz w:val="22"/>
              </w:rPr>
              <w:t>Apply w</w:t>
            </w:r>
            <w:r w:rsidRPr="0065451B">
              <w:rPr>
                <w:rFonts w:asciiTheme="minorBidi" w:hAnsiTheme="minorBidi" w:cstheme="minorBidi"/>
                <w:sz w:val="22"/>
              </w:rPr>
              <w:t>aterproofing membrane to primed surface of structure to correct thickness and in accordance with manufacturers' job specification.</w:t>
            </w:r>
          </w:p>
          <w:p w:rsidR="003D02B8" w:rsidRPr="0065451B" w:rsidRDefault="003D02B8" w:rsidP="00FE6267">
            <w:pPr>
              <w:pStyle w:val="List2"/>
              <w:numPr>
                <w:ilvl w:val="0"/>
                <w:numId w:val="1128"/>
              </w:numPr>
              <w:spacing w:line="360" w:lineRule="auto"/>
              <w:ind w:left="423" w:hanging="423"/>
              <w:rPr>
                <w:rFonts w:asciiTheme="minorBidi" w:hAnsiTheme="minorBidi" w:cstheme="minorBidi"/>
                <w:sz w:val="22"/>
              </w:rPr>
            </w:pPr>
            <w:r w:rsidRPr="0065451B">
              <w:rPr>
                <w:rFonts w:asciiTheme="minorBidi" w:hAnsiTheme="minorBidi" w:cstheme="minorBidi"/>
                <w:sz w:val="22"/>
              </w:rPr>
              <w:t>A</w:t>
            </w:r>
            <w:r>
              <w:rPr>
                <w:rFonts w:asciiTheme="minorBidi" w:hAnsiTheme="minorBidi" w:cstheme="minorBidi"/>
                <w:sz w:val="22"/>
              </w:rPr>
              <w:t>pply a</w:t>
            </w:r>
            <w:r w:rsidRPr="0065451B">
              <w:rPr>
                <w:rFonts w:asciiTheme="minorBidi" w:hAnsiTheme="minorBidi" w:cstheme="minorBidi"/>
                <w:sz w:val="22"/>
              </w:rPr>
              <w:t>ppropriate bond breakers and fillets as required in accordance with manufacturer specifications.</w:t>
            </w:r>
          </w:p>
          <w:p w:rsidR="003D02B8" w:rsidRPr="0065451B" w:rsidRDefault="003D02B8" w:rsidP="00FE6267">
            <w:pPr>
              <w:pStyle w:val="List2"/>
              <w:numPr>
                <w:ilvl w:val="0"/>
                <w:numId w:val="1128"/>
              </w:numPr>
              <w:spacing w:line="360" w:lineRule="auto"/>
              <w:ind w:left="423" w:hanging="423"/>
              <w:rPr>
                <w:rFonts w:asciiTheme="minorBidi" w:hAnsiTheme="minorBidi" w:cstheme="minorBidi"/>
                <w:sz w:val="22"/>
              </w:rPr>
            </w:pPr>
            <w:r>
              <w:rPr>
                <w:rFonts w:asciiTheme="minorBidi" w:hAnsiTheme="minorBidi" w:cstheme="minorBidi"/>
                <w:sz w:val="22"/>
              </w:rPr>
              <w:t>Cure w</w:t>
            </w:r>
            <w:r w:rsidRPr="0065451B">
              <w:rPr>
                <w:rFonts w:asciiTheme="minorBidi" w:hAnsiTheme="minorBidi" w:cstheme="minorBidi"/>
                <w:sz w:val="22"/>
              </w:rPr>
              <w:t>aterproofing membrane in accordance with manufacturers' specification and workplace requirements.</w:t>
            </w:r>
          </w:p>
          <w:p w:rsidR="009B6EE0" w:rsidRDefault="003D02B8" w:rsidP="00FE6267">
            <w:pPr>
              <w:pStyle w:val="List2"/>
              <w:numPr>
                <w:ilvl w:val="0"/>
                <w:numId w:val="1128"/>
              </w:numPr>
              <w:spacing w:line="360" w:lineRule="auto"/>
              <w:ind w:left="423" w:hanging="423"/>
              <w:rPr>
                <w:rFonts w:asciiTheme="minorBidi" w:hAnsiTheme="minorBidi" w:cstheme="minorBidi"/>
                <w:sz w:val="22"/>
              </w:rPr>
            </w:pPr>
            <w:r w:rsidRPr="009B6EE0">
              <w:rPr>
                <w:rFonts w:asciiTheme="minorBidi" w:hAnsiTheme="minorBidi" w:cstheme="minorBidi"/>
                <w:sz w:val="22"/>
              </w:rPr>
              <w:t>Conduct flood testing of installation if required.</w:t>
            </w:r>
          </w:p>
          <w:p w:rsidR="003D02B8" w:rsidRPr="009B6EE0" w:rsidRDefault="003D02B8" w:rsidP="00FE6267">
            <w:pPr>
              <w:pStyle w:val="List2"/>
              <w:numPr>
                <w:ilvl w:val="0"/>
                <w:numId w:val="1128"/>
              </w:numPr>
              <w:spacing w:line="360" w:lineRule="auto"/>
              <w:ind w:left="423" w:hanging="423"/>
              <w:rPr>
                <w:rFonts w:asciiTheme="minorBidi" w:hAnsiTheme="minorBidi" w:cstheme="minorBidi"/>
                <w:sz w:val="22"/>
              </w:rPr>
            </w:pPr>
            <w:r w:rsidRPr="009B6EE0">
              <w:rPr>
                <w:rFonts w:asciiTheme="minorBidi" w:hAnsiTheme="minorBidi" w:cstheme="minorBidi"/>
                <w:sz w:val="22"/>
              </w:rPr>
              <w:t>Protect waterproofing system and materials using methods and materials consistent with manufacturers' specification, workplace requirements and good building practice.</w:t>
            </w:r>
          </w:p>
          <w:p w:rsidR="003D02B8" w:rsidRPr="0065451B" w:rsidRDefault="003D02B8" w:rsidP="00FE6267">
            <w:pPr>
              <w:pStyle w:val="List2"/>
              <w:keepNext w:val="0"/>
              <w:keepLines w:val="0"/>
              <w:numPr>
                <w:ilvl w:val="0"/>
                <w:numId w:val="1128"/>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Under take f</w:t>
            </w:r>
            <w:r w:rsidRPr="0065451B">
              <w:rPr>
                <w:rFonts w:asciiTheme="minorBidi" w:hAnsiTheme="minorBidi" w:cstheme="minorBidi"/>
                <w:sz w:val="22"/>
              </w:rPr>
              <w:t xml:space="preserve">inal inspection of site in accordance with certifying authority's requirements and sign-off and handover of work is carried </w:t>
            </w:r>
            <w:r w:rsidRPr="0065451B">
              <w:rPr>
                <w:rFonts w:asciiTheme="minorBidi" w:hAnsiTheme="minorBidi" w:cstheme="minorBidi"/>
                <w:sz w:val="22"/>
              </w:rPr>
              <w:lastRenderedPageBreak/>
              <w:t>out in accordance with workplace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17"/>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Clean up.</w:t>
            </w:r>
          </w:p>
        </w:tc>
        <w:tc>
          <w:tcPr>
            <w:tcW w:w="7415" w:type="dxa"/>
            <w:tcMar>
              <w:top w:w="0" w:type="dxa"/>
              <w:left w:w="62" w:type="dxa"/>
              <w:bottom w:w="0" w:type="dxa"/>
              <w:right w:w="62" w:type="dxa"/>
            </w:tcMar>
          </w:tcPr>
          <w:p w:rsidR="003D02B8" w:rsidRPr="0065451B" w:rsidRDefault="003D02B8" w:rsidP="00FE6267">
            <w:pPr>
              <w:pStyle w:val="List2"/>
              <w:numPr>
                <w:ilvl w:val="0"/>
                <w:numId w:val="1129"/>
              </w:numPr>
              <w:spacing w:line="360" w:lineRule="auto"/>
              <w:ind w:left="423" w:hanging="423"/>
              <w:rPr>
                <w:rFonts w:asciiTheme="minorBidi" w:hAnsiTheme="minorBidi" w:cstheme="minorBidi"/>
                <w:sz w:val="22"/>
              </w:rPr>
            </w:pPr>
            <w:r>
              <w:rPr>
                <w:rFonts w:asciiTheme="minorBidi" w:hAnsiTheme="minorBidi" w:cstheme="minorBidi"/>
                <w:sz w:val="22"/>
              </w:rPr>
              <w:t>Clear w</w:t>
            </w:r>
            <w:r w:rsidRPr="0065451B">
              <w:rPr>
                <w:rFonts w:asciiTheme="minorBidi" w:hAnsiTheme="minorBidi" w:cstheme="minorBidi"/>
                <w:sz w:val="22"/>
              </w:rPr>
              <w:t xml:space="preserve">ork area and dispose of, reuse or recycle materials in accordance with legislation, regulations, </w:t>
            </w:r>
            <w:r w:rsidR="009B6EE0" w:rsidRPr="0065451B">
              <w:rPr>
                <w:rFonts w:asciiTheme="minorBidi" w:hAnsiTheme="minorBidi" w:cstheme="minorBidi"/>
                <w:sz w:val="22"/>
              </w:rPr>
              <w:t>and codes</w:t>
            </w:r>
            <w:r w:rsidRPr="0065451B">
              <w:rPr>
                <w:rFonts w:asciiTheme="minorBidi" w:hAnsiTheme="minorBidi" w:cstheme="minorBidi"/>
                <w:sz w:val="22"/>
              </w:rPr>
              <w:t xml:space="preserve"> of practice and job specification.</w:t>
            </w:r>
          </w:p>
          <w:p w:rsidR="003D02B8" w:rsidRPr="00EB2E0B" w:rsidRDefault="003D02B8" w:rsidP="00FE6267">
            <w:pPr>
              <w:pStyle w:val="List2"/>
              <w:keepNext w:val="0"/>
              <w:keepLines w:val="0"/>
              <w:numPr>
                <w:ilvl w:val="0"/>
                <w:numId w:val="1129"/>
              </w:numPr>
              <w:tabs>
                <w:tab w:val="clear" w:pos="680"/>
              </w:tabs>
              <w:spacing w:line="360" w:lineRule="auto"/>
              <w:ind w:left="423" w:hanging="423"/>
              <w:rPr>
                <w:rFonts w:asciiTheme="minorBidi" w:hAnsiTheme="minorBidi" w:cstheme="minorBidi"/>
                <w:sz w:val="22"/>
              </w:rPr>
            </w:pPr>
            <w:r>
              <w:rPr>
                <w:rFonts w:asciiTheme="minorBidi" w:hAnsiTheme="minorBidi" w:cstheme="minorBidi"/>
                <w:sz w:val="22"/>
              </w:rPr>
              <w:t>Clean, check, maintain and store p</w:t>
            </w:r>
            <w:r w:rsidRPr="0065451B">
              <w:rPr>
                <w:rFonts w:asciiTheme="minorBidi" w:hAnsiTheme="minorBidi" w:cstheme="minorBidi"/>
                <w:sz w:val="22"/>
              </w:rPr>
              <w:t>lant, tools and equipment in accordance with manufacturer recommendations and standard work practices.</w:t>
            </w:r>
          </w:p>
        </w:tc>
      </w:tr>
    </w:tbl>
    <w:p w:rsidR="003D02B8" w:rsidRDefault="003D02B8" w:rsidP="003D02B8">
      <w:pPr>
        <w:spacing w:line="360" w:lineRule="auto"/>
        <w:ind w:left="522" w:hanging="522"/>
        <w:rPr>
          <w:rFonts w:ascii="Arial" w:hAnsi="Arial"/>
          <w:noProof/>
          <w:lang w:val="en-GB"/>
        </w:rPr>
      </w:pPr>
    </w:p>
    <w:p w:rsidR="003D02B8" w:rsidRPr="009B6EE0" w:rsidRDefault="003D02B8" w:rsidP="003D02B8">
      <w:pPr>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assessment and appreciation of moisture content in substrate materials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characteristics and applications of waterproofing materials and adhesives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construction systems and waterproofing considerations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Define </w:t>
      </w:r>
      <w:r w:rsidRPr="004E1B4A">
        <w:rPr>
          <w:rFonts w:asciiTheme="minorBidi" w:hAnsiTheme="minorBidi" w:cstheme="minorBidi"/>
          <w:sz w:val="22"/>
        </w:rPr>
        <w:t>general construction terminology</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internal waterproofing materials, processes and techniques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job safety analysis (JSA) and safe work method statements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materials storage and environmentally friendly waste management</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MSDS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Read and interpret </w:t>
      </w:r>
      <w:r w:rsidRPr="004E1B4A">
        <w:rPr>
          <w:rFonts w:asciiTheme="minorBidi" w:hAnsiTheme="minorBidi" w:cstheme="minorBidi"/>
          <w:sz w:val="22"/>
        </w:rPr>
        <w:t>plans, drawings and specifications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plant, tools and equipment types, characteristics, uses and limitations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principles and considerations of water exclusion</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State </w:t>
      </w:r>
      <w:r w:rsidRPr="004E1B4A">
        <w:rPr>
          <w:rFonts w:asciiTheme="minorBidi" w:hAnsiTheme="minorBidi" w:cstheme="minorBidi"/>
          <w:sz w:val="22"/>
        </w:rPr>
        <w:t>processes for the calculation of material requirements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Describe </w:t>
      </w:r>
      <w:r w:rsidRPr="004E1B4A">
        <w:rPr>
          <w:rFonts w:asciiTheme="minorBidi" w:hAnsiTheme="minorBidi" w:cstheme="minorBidi"/>
          <w:sz w:val="22"/>
        </w:rPr>
        <w:t>quality requirements</w:t>
      </w:r>
    </w:p>
    <w:p w:rsidR="003D02B8" w:rsidRPr="004E1B4A" w:rsidRDefault="003D02B8" w:rsidP="00FE6267">
      <w:pPr>
        <w:pStyle w:val="ListBullet"/>
        <w:numPr>
          <w:ilvl w:val="0"/>
          <w:numId w:val="1153"/>
        </w:numPr>
        <w:spacing w:line="360" w:lineRule="auto"/>
        <w:rPr>
          <w:rFonts w:asciiTheme="minorBidi" w:hAnsiTheme="minorBidi" w:cstheme="minorBidi"/>
          <w:sz w:val="22"/>
        </w:rPr>
      </w:pPr>
      <w:r>
        <w:rPr>
          <w:rFonts w:asciiTheme="minorBidi" w:hAnsiTheme="minorBidi" w:cstheme="minorBidi"/>
          <w:sz w:val="22"/>
        </w:rPr>
        <w:t xml:space="preserve">Explain </w:t>
      </w:r>
      <w:r w:rsidRPr="004E1B4A">
        <w:rPr>
          <w:rFonts w:asciiTheme="minorBidi" w:hAnsiTheme="minorBidi" w:cstheme="minorBidi"/>
          <w:sz w:val="22"/>
        </w:rPr>
        <w:t>termination and flashing principals</w:t>
      </w:r>
    </w:p>
    <w:p w:rsidR="003D02B8" w:rsidRPr="004E1B4A" w:rsidRDefault="003D02B8" w:rsidP="00FE6267">
      <w:pPr>
        <w:pStyle w:val="ListParagraph"/>
        <w:numPr>
          <w:ilvl w:val="0"/>
          <w:numId w:val="1153"/>
        </w:numPr>
        <w:spacing w:line="360" w:lineRule="auto"/>
        <w:rPr>
          <w:rFonts w:asciiTheme="minorBidi" w:hAnsiTheme="minorBidi"/>
          <w:sz w:val="22"/>
          <w:szCs w:val="22"/>
        </w:rPr>
      </w:pPr>
      <w:r>
        <w:rPr>
          <w:rFonts w:asciiTheme="minorBidi" w:hAnsiTheme="minorBidi"/>
          <w:sz w:val="22"/>
          <w:szCs w:val="22"/>
        </w:rPr>
        <w:t xml:space="preserve">Describe </w:t>
      </w:r>
      <w:r w:rsidRPr="004E1B4A">
        <w:rPr>
          <w:rFonts w:asciiTheme="minorBidi" w:hAnsiTheme="minorBidi"/>
          <w:sz w:val="22"/>
          <w:szCs w:val="22"/>
        </w:rPr>
        <w:t>workplace and equipment safety requirements.</w:t>
      </w:r>
    </w:p>
    <w:p w:rsidR="003D02B8" w:rsidRDefault="003D02B8" w:rsidP="003D02B8">
      <w:pPr>
        <w:spacing w:line="360" w:lineRule="auto"/>
        <w:rPr>
          <w:rFonts w:asciiTheme="minorBidi" w:hAnsiTheme="minorBidi"/>
          <w:sz w:val="22"/>
          <w:szCs w:val="22"/>
          <w:lang w:val="en-GB"/>
        </w:rPr>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9B6EE0" w:rsidRDefault="003D02B8" w:rsidP="009B6EE0">
      <w:pPr>
        <w:pStyle w:val="ListBullet"/>
        <w:keepNext w:val="0"/>
        <w:keepLines w:val="0"/>
        <w:numPr>
          <w:ilvl w:val="0"/>
          <w:numId w:val="0"/>
        </w:numPr>
        <w:spacing w:line="360" w:lineRule="auto"/>
        <w:rPr>
          <w:rFonts w:ascii="Arial" w:hAnsi="Arial" w:cs="Arial"/>
          <w:sz w:val="22"/>
          <w:lang w:val="en-GB"/>
        </w:rPr>
      </w:pPr>
      <w:r w:rsidRPr="009B6EE0">
        <w:rPr>
          <w:rFonts w:ascii="Arial" w:hAnsi="Arial" w:cs="Arial"/>
          <w:sz w:val="22"/>
          <w:lang w:val="en-GB"/>
        </w:rPr>
        <w:t>The candidate needs to produce following critical evidences in order to competent in this competency standard.</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lastRenderedPageBreak/>
        <w:t>locate, interpret and apply relevant information, standards and specifications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comply with site safety plan and OHS legislation, regulations and codes of practice applicable to workplace operations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comply with organizational policies and procedures including quality requirements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safely and effectively operate and use tools, plant and equipment</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communicate and work effectively and safely with others as a minimum:</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waterproof a bathroom incorporating: lap up a wall, appropriate penetrations, wastes and hobs</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install and detail a hob less frame shower enclosure and a bath that abuts a masonry connection wall, ensuring: correct identification of requirement and installation of the waterproofing</w:t>
      </w:r>
    </w:p>
    <w:p w:rsidR="009B6EE0" w:rsidRPr="009B6EE0" w:rsidRDefault="009B6EE0" w:rsidP="009B6EE0">
      <w:pPr>
        <w:pStyle w:val="ListBullet"/>
        <w:spacing w:line="360" w:lineRule="auto"/>
        <w:rPr>
          <w:rFonts w:ascii="Arial" w:hAnsi="Arial" w:cs="Arial"/>
          <w:sz w:val="22"/>
          <w:lang w:val="en-GB"/>
        </w:rPr>
      </w:pPr>
      <w:r w:rsidRPr="009B6EE0">
        <w:rPr>
          <w:rFonts w:ascii="Arial" w:hAnsi="Arial" w:cs="Arial"/>
          <w:sz w:val="22"/>
          <w:lang w:val="en-GB"/>
        </w:rPr>
        <w:t>correct selection and use of appropriate processes, tools and equipment</w:t>
      </w:r>
    </w:p>
    <w:p w:rsidR="009B6EE0" w:rsidRPr="009B6EE0" w:rsidRDefault="009B6EE0" w:rsidP="009B6EE0">
      <w:pPr>
        <w:pStyle w:val="ListBullet"/>
        <w:keepNext w:val="0"/>
        <w:keepLines w:val="0"/>
        <w:numPr>
          <w:ilvl w:val="0"/>
          <w:numId w:val="0"/>
        </w:numPr>
        <w:spacing w:line="360" w:lineRule="auto"/>
        <w:rPr>
          <w:rFonts w:ascii="Arial" w:hAnsi="Arial" w:cs="Arial"/>
          <w:sz w:val="22"/>
          <w:lang w:val="en-GB"/>
        </w:rPr>
      </w:pPr>
      <w:r w:rsidRPr="009B6EE0">
        <w:rPr>
          <w:rFonts w:ascii="Arial" w:hAnsi="Arial" w:cs="Arial"/>
          <w:sz w:val="22"/>
          <w:lang w:val="en-GB"/>
        </w:rPr>
        <w:t>•     Completing all work to specification, correct termination and over flashing.</w:t>
      </w:r>
    </w:p>
    <w:p w:rsidR="003D02B8" w:rsidRDefault="003D02B8" w:rsidP="003D02B8">
      <w:pPr>
        <w:pStyle w:val="ListBullet"/>
        <w:numPr>
          <w:ilvl w:val="0"/>
          <w:numId w:val="0"/>
        </w:numPr>
        <w:ind w:left="360" w:hanging="360"/>
        <w:rPr>
          <w:rFonts w:asciiTheme="minorBidi" w:hAnsiTheme="minorBidi"/>
          <w:sz w:val="22"/>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9B6EE0"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angle grinders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brooms, brushes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buckets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caulking guns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chisels, including cold chisels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cutting blades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electric drills and screwdrivers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fans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floor scrapers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hammers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heat welders, hot air welders, lights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measuring tapes and rules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moisture meters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nylon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pressure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fusion 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scissors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seam probes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solvent applicators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spirit levels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lastRenderedPageBreak/>
              <w:t>straight edges</w:t>
            </w:r>
          </w:p>
          <w:p w:rsidR="003D02B8" w:rsidRPr="00D31874" w:rsidRDefault="003D02B8" w:rsidP="0042386F">
            <w:pPr>
              <w:spacing w:before="28" w:line="360" w:lineRule="auto"/>
              <w:ind w:left="102" w:right="-20"/>
              <w:rPr>
                <w:rFonts w:asciiTheme="minorBidi" w:eastAsia="Arial" w:hAnsiTheme="minorBidi"/>
                <w:sz w:val="22"/>
                <w:szCs w:val="22"/>
                <w:lang w:val="en-GB"/>
              </w:rPr>
            </w:pPr>
          </w:p>
        </w:tc>
      </w:tr>
    </w:tbl>
    <w:p w:rsidR="009B6EE0" w:rsidRDefault="009B6EE0" w:rsidP="003D02B8">
      <w:pPr>
        <w:tabs>
          <w:tab w:val="left" w:pos="817"/>
        </w:tabs>
        <w:spacing w:before="28" w:line="360" w:lineRule="auto"/>
        <w:ind w:left="-113" w:right="-20"/>
        <w:rPr>
          <w:rFonts w:asciiTheme="minorBidi" w:eastAsia="Arial" w:hAnsiTheme="minorBidi"/>
          <w:sz w:val="22"/>
          <w:szCs w:val="22"/>
          <w:lang w:val="en-GB"/>
        </w:rPr>
      </w:pPr>
    </w:p>
    <w:p w:rsidR="009B6EE0" w:rsidRDefault="009B6EE0">
      <w:pPr>
        <w:spacing w:after="160" w:line="259" w:lineRule="auto"/>
        <w:rPr>
          <w:rFonts w:asciiTheme="minorBidi" w:eastAsia="Arial" w:hAnsiTheme="minorBidi"/>
          <w:sz w:val="22"/>
          <w:szCs w:val="22"/>
          <w:lang w:val="en-GB"/>
        </w:rPr>
      </w:pPr>
      <w:r>
        <w:rPr>
          <w:rFonts w:asciiTheme="minorBidi" w:eastAsia="Arial" w:hAnsiTheme="minorBidi"/>
          <w:sz w:val="22"/>
          <w:szCs w:val="22"/>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7" w:name="_Toc19308364"/>
      <w:r w:rsidRPr="009B6EE0">
        <w:rPr>
          <w:sz w:val="24"/>
          <w:szCs w:val="24"/>
          <w:lang w:val="en-GB"/>
        </w:rPr>
        <w:lastRenderedPageBreak/>
        <w:t>Install Physical termite barriers</w:t>
      </w:r>
      <w:bookmarkEnd w:id="77"/>
      <w:r w:rsidRPr="009B6EE0">
        <w:rPr>
          <w:sz w:val="24"/>
          <w:szCs w:val="24"/>
          <w:lang w:val="en-GB"/>
        </w:rPr>
        <w:tab/>
      </w:r>
    </w:p>
    <w:p w:rsidR="003D02B8" w:rsidRDefault="003D02B8" w:rsidP="009B6EE0">
      <w:pPr>
        <w:spacing w:before="240" w:after="240" w:line="360" w:lineRule="auto"/>
        <w:jc w:val="both"/>
        <w:rPr>
          <w:rFonts w:ascii="Arial" w:hAnsi="Arial"/>
          <w:noProof/>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covers the skills and knowledge required to</w:t>
      </w:r>
      <w:r w:rsidRPr="00665A4C">
        <w:rPr>
          <w:rFonts w:asciiTheme="minorBidi" w:hAnsiTheme="minorBidi"/>
          <w:sz w:val="22"/>
          <w:szCs w:val="22"/>
        </w:rPr>
        <w:t xml:space="preserve"> install physical termite barriers, including barriers that combine physical and chemical characteristics. The unit requires the ability to assess techniques and methods of construction, as well as techniques required to prevent termites gaining concealed access to a completed construction. It requires a thorough understanding of client requirements, and the application of company information in order to perform the task. The selection of appropriate equipment, materials and methods is essential for performing the task safely and efficiently.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lang w:val="en-NZ"/>
              </w:rPr>
            </w:pPr>
            <w:r w:rsidRPr="00EB2E0B">
              <w:rPr>
                <w:rFonts w:asciiTheme="minorBidi" w:hAnsiTheme="minorBidi" w:cstheme="minorBidi"/>
                <w:sz w:val="22"/>
              </w:rPr>
              <w:t xml:space="preserve">Plan </w:t>
            </w:r>
            <w:r>
              <w:rPr>
                <w:rFonts w:asciiTheme="minorBidi" w:hAnsiTheme="minorBidi" w:cstheme="minorBidi"/>
                <w:sz w:val="22"/>
              </w:rPr>
              <w:t>for construction process</w:t>
            </w:r>
          </w:p>
        </w:tc>
        <w:tc>
          <w:tcPr>
            <w:tcW w:w="7415" w:type="dxa"/>
            <w:tcMar>
              <w:top w:w="0" w:type="dxa"/>
              <w:left w:w="62" w:type="dxa"/>
              <w:bottom w:w="0" w:type="dxa"/>
              <w:right w:w="62" w:type="dxa"/>
            </w:tcMar>
          </w:tcPr>
          <w:p w:rsidR="003D02B8" w:rsidRPr="002701FA" w:rsidRDefault="003D02B8" w:rsidP="00FE6267">
            <w:pPr>
              <w:pStyle w:val="BodyText"/>
              <w:numPr>
                <w:ilvl w:val="0"/>
                <w:numId w:val="1099"/>
              </w:numPr>
              <w:spacing w:line="360" w:lineRule="auto"/>
              <w:ind w:left="555" w:hanging="425"/>
              <w:rPr>
                <w:rFonts w:asciiTheme="minorBidi" w:hAnsiTheme="minorBidi" w:cstheme="minorBidi"/>
                <w:sz w:val="22"/>
                <w:lang w:val="en-NZ"/>
              </w:rPr>
            </w:pPr>
            <w:r w:rsidRPr="00DA093B">
              <w:rPr>
                <w:rStyle w:val="BoldandItalics"/>
                <w:rFonts w:asciiTheme="minorBidi" w:hAnsiTheme="minorBidi" w:cstheme="minorBidi"/>
                <w:bCs/>
                <w:iCs/>
                <w:sz w:val="22"/>
              </w:rPr>
              <w:t>I</w:t>
            </w:r>
            <w:r>
              <w:rPr>
                <w:rStyle w:val="BoldandItalics"/>
                <w:rFonts w:asciiTheme="minorBidi" w:hAnsiTheme="minorBidi" w:cstheme="minorBidi"/>
                <w:bCs/>
                <w:iCs/>
                <w:sz w:val="22"/>
              </w:rPr>
              <w:t>dentify i</w:t>
            </w:r>
            <w:r w:rsidRPr="00DA093B">
              <w:rPr>
                <w:rStyle w:val="BoldandItalics"/>
                <w:rFonts w:asciiTheme="minorBidi" w:hAnsiTheme="minorBidi" w:cstheme="minorBidi"/>
                <w:bCs/>
                <w:iCs/>
                <w:sz w:val="22"/>
              </w:rPr>
              <w:t>nstallation</w:t>
            </w:r>
            <w:r w:rsidRPr="002701FA">
              <w:rPr>
                <w:rFonts w:asciiTheme="minorBidi" w:hAnsiTheme="minorBidi" w:cstheme="minorBidi"/>
                <w:sz w:val="22"/>
              </w:rPr>
              <w:t xml:space="preserve"> requirements for termite barrier from </w:t>
            </w:r>
            <w:r w:rsidRPr="00DA093B">
              <w:rPr>
                <w:rStyle w:val="BoldandItalics"/>
                <w:rFonts w:asciiTheme="minorBidi" w:hAnsiTheme="minorBidi" w:cstheme="minorBidi"/>
                <w:bCs/>
                <w:iCs/>
                <w:sz w:val="22"/>
              </w:rPr>
              <w:t>work order</w:t>
            </w:r>
            <w:r w:rsidRPr="00DA093B">
              <w:rPr>
                <w:rFonts w:asciiTheme="minorBidi" w:hAnsiTheme="minorBidi" w:cstheme="minorBidi"/>
                <w:b/>
                <w:bCs/>
                <w:i/>
                <w:iCs/>
                <w:sz w:val="22"/>
              </w:rPr>
              <w:t>,</w:t>
            </w:r>
            <w:r w:rsidRPr="002701FA">
              <w:rPr>
                <w:rFonts w:asciiTheme="minorBidi" w:hAnsiTheme="minorBidi" w:cstheme="minorBidi"/>
                <w:sz w:val="22"/>
              </w:rPr>
              <w:t xml:space="preserve"> drawings and supervisor’s instructions.</w:t>
            </w:r>
          </w:p>
          <w:p w:rsidR="003D02B8" w:rsidRPr="002701FA" w:rsidRDefault="003D02B8" w:rsidP="00FE6267">
            <w:pPr>
              <w:pStyle w:val="BodyText"/>
              <w:numPr>
                <w:ilvl w:val="0"/>
                <w:numId w:val="1099"/>
              </w:numPr>
              <w:spacing w:line="360" w:lineRule="auto"/>
              <w:ind w:left="555" w:hanging="425"/>
              <w:rPr>
                <w:rFonts w:asciiTheme="minorBidi" w:hAnsiTheme="minorBidi" w:cstheme="minorBidi"/>
                <w:sz w:val="22"/>
                <w:lang w:val="en-NZ"/>
              </w:rPr>
            </w:pPr>
            <w:r>
              <w:rPr>
                <w:rFonts w:asciiTheme="minorBidi" w:hAnsiTheme="minorBidi" w:cstheme="minorBidi"/>
                <w:sz w:val="22"/>
              </w:rPr>
              <w:t>Review w</w:t>
            </w:r>
            <w:r w:rsidRPr="002701FA">
              <w:rPr>
                <w:rFonts w:asciiTheme="minorBidi" w:hAnsiTheme="minorBidi" w:cstheme="minorBidi"/>
                <w:sz w:val="22"/>
              </w:rPr>
              <w:t xml:space="preserve">ork site plan and </w:t>
            </w:r>
            <w:r>
              <w:rPr>
                <w:rFonts w:asciiTheme="minorBidi" w:hAnsiTheme="minorBidi" w:cstheme="minorBidi"/>
                <w:sz w:val="22"/>
              </w:rPr>
              <w:t xml:space="preserve">select </w:t>
            </w:r>
            <w:r w:rsidRPr="002701FA">
              <w:rPr>
                <w:rFonts w:asciiTheme="minorBidi" w:hAnsiTheme="minorBidi" w:cstheme="minorBidi"/>
                <w:sz w:val="22"/>
              </w:rPr>
              <w:t xml:space="preserve">installation specification to prevent concealed termite access according to work order and </w:t>
            </w:r>
            <w:r w:rsidRPr="00DA093B">
              <w:rPr>
                <w:rStyle w:val="BoldandItalics"/>
                <w:rFonts w:asciiTheme="minorBidi" w:hAnsiTheme="minorBidi" w:cstheme="minorBidi"/>
                <w:bCs/>
                <w:iCs/>
                <w:sz w:val="22"/>
              </w:rPr>
              <w:t>legislative, occupational health and safety (OHS)</w:t>
            </w:r>
            <w:r w:rsidRPr="002701FA">
              <w:rPr>
                <w:rStyle w:val="BoldandItalics"/>
                <w:rFonts w:asciiTheme="minorBidi" w:hAnsiTheme="minorBidi" w:cstheme="minorBidi"/>
                <w:sz w:val="22"/>
              </w:rPr>
              <w:t xml:space="preserve"> </w:t>
            </w:r>
            <w:r w:rsidRPr="002701FA">
              <w:rPr>
                <w:rFonts w:asciiTheme="minorBidi" w:hAnsiTheme="minorBidi" w:cstheme="minorBidi"/>
                <w:sz w:val="22"/>
              </w:rPr>
              <w:t xml:space="preserve">and </w:t>
            </w:r>
            <w:r w:rsidRPr="00DA093B">
              <w:rPr>
                <w:rStyle w:val="BoldandItalics"/>
                <w:rFonts w:asciiTheme="minorBidi" w:hAnsiTheme="minorBidi" w:cstheme="minorBidi"/>
                <w:bCs/>
                <w:iCs/>
                <w:sz w:val="22"/>
              </w:rPr>
              <w:t>company requirements</w:t>
            </w:r>
            <w:r w:rsidRPr="00DA093B">
              <w:rPr>
                <w:rFonts w:asciiTheme="minorBidi" w:hAnsiTheme="minorBidi" w:cstheme="minorBidi"/>
                <w:b/>
                <w:bCs/>
                <w:i/>
                <w:iCs/>
                <w:sz w:val="22"/>
              </w:rPr>
              <w:t>.</w:t>
            </w:r>
          </w:p>
          <w:p w:rsidR="003D02B8" w:rsidRPr="002701FA" w:rsidRDefault="003D02B8" w:rsidP="00FE6267">
            <w:pPr>
              <w:pStyle w:val="BodyText"/>
              <w:numPr>
                <w:ilvl w:val="0"/>
                <w:numId w:val="1099"/>
              </w:numPr>
              <w:spacing w:line="360" w:lineRule="auto"/>
              <w:ind w:left="555" w:hanging="425"/>
              <w:rPr>
                <w:rFonts w:asciiTheme="minorBidi" w:hAnsiTheme="minorBidi" w:cstheme="minorBidi"/>
                <w:sz w:val="22"/>
                <w:lang w:val="en-NZ"/>
              </w:rPr>
            </w:pPr>
            <w:r>
              <w:rPr>
                <w:rStyle w:val="BoldandItalics"/>
                <w:rFonts w:asciiTheme="minorBidi" w:hAnsiTheme="minorBidi" w:cstheme="minorBidi"/>
                <w:bCs/>
                <w:iCs/>
                <w:sz w:val="22"/>
              </w:rPr>
              <w:t>Advise c</w:t>
            </w:r>
            <w:r w:rsidRPr="00DA093B">
              <w:rPr>
                <w:rStyle w:val="BoldandItalics"/>
                <w:rFonts w:asciiTheme="minorBidi" w:hAnsiTheme="minorBidi" w:cstheme="minorBidi"/>
                <w:bCs/>
                <w:iCs/>
                <w:sz w:val="22"/>
              </w:rPr>
              <w:t>lient</w:t>
            </w:r>
            <w:r w:rsidRPr="002701FA">
              <w:rPr>
                <w:rFonts w:asciiTheme="minorBidi" w:hAnsiTheme="minorBidi" w:cstheme="minorBidi"/>
                <w:sz w:val="22"/>
              </w:rPr>
              <w:t xml:space="preserve"> of installation procedure according to work order and company requirements.</w:t>
            </w:r>
          </w:p>
          <w:p w:rsidR="003D02B8" w:rsidRPr="002701FA" w:rsidRDefault="003D02B8" w:rsidP="00FE6267">
            <w:pPr>
              <w:pStyle w:val="BodyText"/>
              <w:numPr>
                <w:ilvl w:val="0"/>
                <w:numId w:val="1099"/>
              </w:numPr>
              <w:spacing w:line="360" w:lineRule="auto"/>
              <w:ind w:left="555" w:hanging="425"/>
              <w:rPr>
                <w:rFonts w:asciiTheme="minorBidi" w:hAnsiTheme="minorBidi" w:cstheme="minorBidi"/>
                <w:sz w:val="22"/>
                <w:lang w:val="en-NZ"/>
              </w:rPr>
            </w:pPr>
            <w:r>
              <w:rPr>
                <w:rFonts w:asciiTheme="minorBidi" w:hAnsiTheme="minorBidi" w:cstheme="minorBidi"/>
                <w:sz w:val="22"/>
              </w:rPr>
              <w:t xml:space="preserve">Recognise </w:t>
            </w:r>
            <w:r w:rsidRPr="002701FA">
              <w:rPr>
                <w:rFonts w:asciiTheme="minorBidi" w:hAnsiTheme="minorBidi" w:cstheme="minorBidi"/>
                <w:sz w:val="22"/>
              </w:rPr>
              <w:t>and adhere</w:t>
            </w:r>
            <w:r>
              <w:rPr>
                <w:rFonts w:asciiTheme="minorBidi" w:hAnsiTheme="minorBidi" w:cstheme="minorBidi"/>
                <w:sz w:val="22"/>
              </w:rPr>
              <w:t xml:space="preserve"> </w:t>
            </w:r>
            <w:r w:rsidRPr="002701FA">
              <w:rPr>
                <w:rFonts w:asciiTheme="minorBidi" w:hAnsiTheme="minorBidi" w:cstheme="minorBidi"/>
                <w:sz w:val="22"/>
              </w:rPr>
              <w:t xml:space="preserve">to </w:t>
            </w:r>
            <w:r>
              <w:rPr>
                <w:rFonts w:asciiTheme="minorBidi" w:hAnsiTheme="minorBidi" w:cstheme="minorBidi"/>
                <w:sz w:val="22"/>
              </w:rPr>
              <w:t>q</w:t>
            </w:r>
            <w:r w:rsidRPr="002701FA">
              <w:rPr>
                <w:rFonts w:asciiTheme="minorBidi" w:hAnsiTheme="minorBidi" w:cstheme="minorBidi"/>
                <w:sz w:val="22"/>
              </w:rPr>
              <w:t>uality assurance requirements according to company requirements.</w:t>
            </w:r>
          </w:p>
          <w:p w:rsidR="003D02B8" w:rsidRPr="002701FA" w:rsidRDefault="003D02B8" w:rsidP="00FE6267">
            <w:pPr>
              <w:pStyle w:val="BodyText"/>
              <w:numPr>
                <w:ilvl w:val="0"/>
                <w:numId w:val="1099"/>
              </w:numPr>
              <w:spacing w:line="360" w:lineRule="auto"/>
              <w:ind w:left="555" w:hanging="425"/>
              <w:rPr>
                <w:rFonts w:asciiTheme="minorBidi" w:hAnsiTheme="minorBidi" w:cstheme="minorBidi"/>
                <w:sz w:val="22"/>
                <w:lang w:val="en-NZ"/>
              </w:rPr>
            </w:pPr>
            <w:r>
              <w:rPr>
                <w:rStyle w:val="BoldandItalics"/>
                <w:rFonts w:asciiTheme="minorBidi" w:hAnsiTheme="minorBidi" w:cstheme="minorBidi"/>
                <w:bCs/>
                <w:iCs/>
                <w:sz w:val="22"/>
              </w:rPr>
              <w:t xml:space="preserve">Select </w:t>
            </w:r>
            <w:r w:rsidRPr="002701FA">
              <w:rPr>
                <w:rFonts w:asciiTheme="minorBidi" w:hAnsiTheme="minorBidi" w:cstheme="minorBidi"/>
                <w:sz w:val="22"/>
              </w:rPr>
              <w:t xml:space="preserve">and locate </w:t>
            </w:r>
            <w:r>
              <w:rPr>
                <w:rStyle w:val="BoldandItalics"/>
                <w:rFonts w:asciiTheme="minorBidi" w:hAnsiTheme="minorBidi" w:cstheme="minorBidi"/>
                <w:bCs/>
                <w:iCs/>
                <w:sz w:val="22"/>
              </w:rPr>
              <w:t>m</w:t>
            </w:r>
            <w:r w:rsidRPr="00DA093B">
              <w:rPr>
                <w:rStyle w:val="BoldandItalics"/>
                <w:rFonts w:asciiTheme="minorBidi" w:hAnsiTheme="minorBidi" w:cstheme="minorBidi"/>
                <w:bCs/>
                <w:iCs/>
                <w:sz w:val="22"/>
              </w:rPr>
              <w:t>aterials</w:t>
            </w:r>
            <w:r w:rsidRPr="00DA093B">
              <w:rPr>
                <w:rFonts w:asciiTheme="minorBidi" w:hAnsiTheme="minorBidi" w:cstheme="minorBidi"/>
                <w:b/>
                <w:bCs/>
                <w:i/>
                <w:iCs/>
                <w:sz w:val="22"/>
              </w:rPr>
              <w:t xml:space="preserve"> </w:t>
            </w:r>
            <w:r w:rsidRPr="002701FA">
              <w:rPr>
                <w:rFonts w:asciiTheme="minorBidi" w:hAnsiTheme="minorBidi" w:cstheme="minorBidi"/>
                <w:sz w:val="22"/>
              </w:rPr>
              <w:t xml:space="preserve">in readiness for installation according to </w:t>
            </w:r>
            <w:r w:rsidRPr="00DA093B">
              <w:rPr>
                <w:rStyle w:val="BoldandItalics"/>
                <w:rFonts w:asciiTheme="minorBidi" w:hAnsiTheme="minorBidi" w:cstheme="minorBidi"/>
                <w:bCs/>
                <w:iCs/>
                <w:sz w:val="22"/>
              </w:rPr>
              <w:t>manufacturer</w:t>
            </w:r>
            <w:r w:rsidRPr="00DA093B">
              <w:rPr>
                <w:rStyle w:val="BoldandItalics"/>
                <w:rFonts w:asciiTheme="minorBidi" w:hAnsiTheme="minorBidi" w:cstheme="minorBidi"/>
                <w:bCs/>
                <w:sz w:val="22"/>
              </w:rPr>
              <w:t xml:space="preserve"> specifications</w:t>
            </w:r>
            <w:r w:rsidRPr="002701FA">
              <w:rPr>
                <w:rFonts w:asciiTheme="minorBidi" w:hAnsiTheme="minorBidi" w:cstheme="minorBidi"/>
                <w:sz w:val="22"/>
              </w:rPr>
              <w:t xml:space="preserve"> and OHS and company requirements.</w:t>
            </w:r>
          </w:p>
          <w:p w:rsidR="003D02B8" w:rsidRPr="002375DD" w:rsidRDefault="003D02B8" w:rsidP="00FE6267">
            <w:pPr>
              <w:pStyle w:val="List2"/>
              <w:keepNext w:val="0"/>
              <w:keepLines w:val="0"/>
              <w:numPr>
                <w:ilvl w:val="0"/>
                <w:numId w:val="1099"/>
              </w:numPr>
              <w:tabs>
                <w:tab w:val="clear" w:pos="680"/>
              </w:tabs>
              <w:spacing w:line="360" w:lineRule="auto"/>
              <w:ind w:left="555" w:hanging="425"/>
              <w:rPr>
                <w:rFonts w:asciiTheme="minorBidi" w:hAnsiTheme="minorBidi" w:cstheme="minorBidi"/>
                <w:sz w:val="22"/>
                <w:lang w:val="en-NZ"/>
              </w:rPr>
            </w:pPr>
            <w:r>
              <w:rPr>
                <w:rStyle w:val="BoldandItalics"/>
                <w:rFonts w:asciiTheme="minorBidi" w:hAnsiTheme="minorBidi" w:cstheme="minorBidi"/>
                <w:bCs/>
                <w:iCs/>
                <w:sz w:val="22"/>
              </w:rPr>
              <w:t>Select e</w:t>
            </w:r>
            <w:r w:rsidRPr="00DA093B">
              <w:rPr>
                <w:rStyle w:val="BoldandItalics"/>
                <w:rFonts w:asciiTheme="minorBidi" w:hAnsiTheme="minorBidi" w:cstheme="minorBidi"/>
                <w:bCs/>
                <w:iCs/>
                <w:sz w:val="22"/>
              </w:rPr>
              <w:t>quipment and tools</w:t>
            </w:r>
            <w:r w:rsidRPr="002701FA">
              <w:rPr>
                <w:rFonts w:asciiTheme="minorBidi" w:hAnsiTheme="minorBidi" w:cstheme="minorBidi"/>
                <w:sz w:val="22"/>
              </w:rPr>
              <w:t xml:space="preserve"> consistent with installation requirements, check serviceability, and report faults to </w:t>
            </w:r>
            <w:r w:rsidRPr="00DA093B">
              <w:rPr>
                <w:rStyle w:val="BoldandItalics"/>
                <w:rFonts w:asciiTheme="minorBidi" w:hAnsiTheme="minorBidi" w:cstheme="minorBidi"/>
                <w:bCs/>
                <w:iCs/>
                <w:sz w:val="22"/>
              </w:rPr>
              <w:t>appropriate persons</w:t>
            </w:r>
            <w:r w:rsidRPr="002701FA">
              <w:rPr>
                <w:rFonts w:asciiTheme="minorBidi" w:hAnsiTheme="minorBidi" w:cstheme="minorBidi"/>
                <w:sz w:val="22"/>
              </w:rPr>
              <w:t xml:space="preserve"> according to manufacturer specifications and OHS and company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rPr>
            </w:pPr>
            <w:r>
              <w:rPr>
                <w:rFonts w:asciiTheme="minorBidi" w:hAnsiTheme="minorBidi" w:cstheme="minorBidi"/>
                <w:sz w:val="22"/>
              </w:rPr>
              <w:t>Access and assess site</w:t>
            </w:r>
            <w:r w:rsidRPr="00EB2E0B">
              <w:rPr>
                <w:rFonts w:asciiTheme="minorBidi" w:hAnsiTheme="minorBidi" w:cstheme="minorBidi"/>
                <w:sz w:val="22"/>
              </w:rPr>
              <w:t>.</w:t>
            </w:r>
          </w:p>
        </w:tc>
        <w:tc>
          <w:tcPr>
            <w:tcW w:w="7415" w:type="dxa"/>
            <w:tcMar>
              <w:top w:w="0" w:type="dxa"/>
              <w:left w:w="62" w:type="dxa"/>
              <w:bottom w:w="0" w:type="dxa"/>
              <w:right w:w="62" w:type="dxa"/>
            </w:tcMar>
          </w:tcPr>
          <w:p w:rsidR="003D02B8" w:rsidRPr="009C2BF0" w:rsidRDefault="003D02B8" w:rsidP="00FE6267">
            <w:pPr>
              <w:pStyle w:val="BodyText"/>
              <w:numPr>
                <w:ilvl w:val="0"/>
                <w:numId w:val="1098"/>
              </w:numPr>
              <w:spacing w:line="360" w:lineRule="auto"/>
              <w:ind w:left="555" w:hanging="425"/>
              <w:rPr>
                <w:rFonts w:asciiTheme="minorBidi" w:hAnsiTheme="minorBidi" w:cstheme="minorBidi"/>
                <w:sz w:val="22"/>
                <w:lang w:val="en-NZ"/>
              </w:rPr>
            </w:pPr>
            <w:r>
              <w:rPr>
                <w:rFonts w:asciiTheme="minorBidi" w:hAnsiTheme="minorBidi" w:cstheme="minorBidi"/>
                <w:sz w:val="22"/>
              </w:rPr>
              <w:t>A</w:t>
            </w:r>
            <w:r w:rsidRPr="009C2BF0">
              <w:rPr>
                <w:rFonts w:asciiTheme="minorBidi" w:hAnsiTheme="minorBidi" w:cstheme="minorBidi"/>
                <w:sz w:val="22"/>
              </w:rPr>
              <w:t xml:space="preserve">ccess </w:t>
            </w:r>
            <w:r>
              <w:rPr>
                <w:rFonts w:asciiTheme="minorBidi" w:hAnsiTheme="minorBidi" w:cstheme="minorBidi"/>
                <w:sz w:val="22"/>
              </w:rPr>
              <w:t>w</w:t>
            </w:r>
            <w:r w:rsidRPr="00DA093B">
              <w:rPr>
                <w:rStyle w:val="BoldandItalics"/>
                <w:rFonts w:asciiTheme="minorBidi" w:hAnsiTheme="minorBidi" w:cstheme="minorBidi"/>
                <w:bCs/>
                <w:iCs/>
                <w:sz w:val="22"/>
              </w:rPr>
              <w:t>ork site</w:t>
            </w:r>
            <w:r w:rsidRPr="009C2BF0">
              <w:rPr>
                <w:rFonts w:asciiTheme="minorBidi" w:hAnsiTheme="minorBidi" w:cstheme="minorBidi"/>
                <w:sz w:val="22"/>
              </w:rPr>
              <w:t xml:space="preserve"> according to client and company requirements.</w:t>
            </w:r>
          </w:p>
          <w:p w:rsidR="003D02B8" w:rsidRPr="009C2BF0" w:rsidRDefault="003D02B8" w:rsidP="00FE6267">
            <w:pPr>
              <w:pStyle w:val="BodyText"/>
              <w:numPr>
                <w:ilvl w:val="0"/>
                <w:numId w:val="1098"/>
              </w:numPr>
              <w:spacing w:line="360" w:lineRule="auto"/>
              <w:ind w:left="555" w:hanging="425"/>
              <w:rPr>
                <w:rFonts w:asciiTheme="minorBidi" w:hAnsiTheme="minorBidi" w:cstheme="minorBidi"/>
                <w:sz w:val="22"/>
                <w:lang w:val="en-NZ"/>
              </w:rPr>
            </w:pPr>
            <w:r>
              <w:rPr>
                <w:rFonts w:asciiTheme="minorBidi" w:hAnsiTheme="minorBidi" w:cstheme="minorBidi"/>
                <w:sz w:val="22"/>
              </w:rPr>
              <w:t>Review i</w:t>
            </w:r>
            <w:r w:rsidRPr="009C2BF0">
              <w:rPr>
                <w:rFonts w:asciiTheme="minorBidi" w:hAnsiTheme="minorBidi" w:cstheme="minorBidi"/>
                <w:sz w:val="22"/>
              </w:rPr>
              <w:t xml:space="preserve">nstallation method according to work order and company requirements, and </w:t>
            </w:r>
            <w:r>
              <w:rPr>
                <w:rFonts w:asciiTheme="minorBidi" w:hAnsiTheme="minorBidi" w:cstheme="minorBidi"/>
                <w:sz w:val="22"/>
              </w:rPr>
              <w:t xml:space="preserve">clarify </w:t>
            </w:r>
            <w:r w:rsidRPr="009C2BF0">
              <w:rPr>
                <w:rFonts w:asciiTheme="minorBidi" w:hAnsiTheme="minorBidi" w:cstheme="minorBidi"/>
                <w:sz w:val="22"/>
              </w:rPr>
              <w:t>issues with appropriate persons.</w:t>
            </w:r>
          </w:p>
          <w:p w:rsidR="003D02B8" w:rsidRPr="009C2BF0" w:rsidRDefault="003D02B8" w:rsidP="00FE6267">
            <w:pPr>
              <w:pStyle w:val="BodyText"/>
              <w:numPr>
                <w:ilvl w:val="0"/>
                <w:numId w:val="1098"/>
              </w:numPr>
              <w:spacing w:line="360" w:lineRule="auto"/>
              <w:ind w:left="555" w:hanging="425"/>
              <w:rPr>
                <w:rFonts w:asciiTheme="minorBidi" w:hAnsiTheme="minorBidi" w:cstheme="minorBidi"/>
                <w:sz w:val="22"/>
                <w:lang w:val="en-NZ"/>
              </w:rPr>
            </w:pPr>
            <w:r>
              <w:rPr>
                <w:rStyle w:val="BoldandItalics"/>
                <w:rFonts w:asciiTheme="minorBidi" w:hAnsiTheme="minorBidi" w:cstheme="minorBidi"/>
                <w:bCs/>
                <w:iCs/>
                <w:sz w:val="22"/>
              </w:rPr>
              <w:t>Check p</w:t>
            </w:r>
            <w:r w:rsidRPr="00DA093B">
              <w:rPr>
                <w:rStyle w:val="BoldandItalics"/>
                <w:rFonts w:asciiTheme="minorBidi" w:hAnsiTheme="minorBidi" w:cstheme="minorBidi"/>
                <w:bCs/>
                <w:iCs/>
                <w:sz w:val="22"/>
              </w:rPr>
              <w:t>revious trades work</w:t>
            </w:r>
            <w:r w:rsidRPr="009C2BF0">
              <w:rPr>
                <w:rFonts w:asciiTheme="minorBidi" w:hAnsiTheme="minorBidi" w:cstheme="minorBidi"/>
                <w:sz w:val="22"/>
              </w:rPr>
              <w:t xml:space="preserve"> for possible effect on proposed installation of </w:t>
            </w:r>
            <w:r w:rsidRPr="00DA093B">
              <w:rPr>
                <w:rStyle w:val="BoldandItalics"/>
                <w:rFonts w:asciiTheme="minorBidi" w:hAnsiTheme="minorBidi" w:cstheme="minorBidi"/>
                <w:bCs/>
                <w:iCs/>
                <w:sz w:val="22"/>
              </w:rPr>
              <w:t>termite barrier</w:t>
            </w:r>
            <w:r w:rsidRPr="009C2BF0">
              <w:rPr>
                <w:rFonts w:asciiTheme="minorBidi" w:hAnsiTheme="minorBidi" w:cstheme="minorBidi"/>
                <w:sz w:val="22"/>
              </w:rPr>
              <w:t xml:space="preserve"> according to company requirements.</w:t>
            </w:r>
          </w:p>
          <w:p w:rsidR="003D02B8" w:rsidRPr="005A2C64" w:rsidRDefault="003D02B8" w:rsidP="00FE6267">
            <w:pPr>
              <w:pStyle w:val="BodyText"/>
              <w:numPr>
                <w:ilvl w:val="0"/>
                <w:numId w:val="1098"/>
              </w:numPr>
              <w:spacing w:line="360" w:lineRule="auto"/>
              <w:ind w:left="555" w:hanging="425"/>
              <w:rPr>
                <w:rFonts w:asciiTheme="minorBidi" w:hAnsiTheme="minorBidi" w:cstheme="minorBidi"/>
                <w:sz w:val="22"/>
                <w:lang w:val="en-NZ"/>
              </w:rPr>
            </w:pPr>
            <w:r w:rsidRPr="005A2C64">
              <w:rPr>
                <w:rStyle w:val="BoldandItalics"/>
                <w:rFonts w:asciiTheme="minorBidi" w:hAnsiTheme="minorBidi" w:cstheme="minorBidi"/>
                <w:bCs/>
                <w:iCs/>
                <w:sz w:val="22"/>
              </w:rPr>
              <w:t>Check previous trades work</w:t>
            </w:r>
            <w:r w:rsidRPr="005A2C64">
              <w:rPr>
                <w:rFonts w:asciiTheme="minorBidi" w:hAnsiTheme="minorBidi" w:cstheme="minorBidi"/>
                <w:sz w:val="22"/>
              </w:rPr>
              <w:t xml:space="preserve"> for possible effect on proposed installation of </w:t>
            </w:r>
            <w:r w:rsidRPr="005A2C64">
              <w:rPr>
                <w:rStyle w:val="BoldandItalics"/>
                <w:rFonts w:asciiTheme="minorBidi" w:hAnsiTheme="minorBidi" w:cstheme="minorBidi"/>
                <w:bCs/>
                <w:iCs/>
                <w:sz w:val="22"/>
              </w:rPr>
              <w:t>termite barrier</w:t>
            </w:r>
            <w:r w:rsidRPr="005A2C64">
              <w:rPr>
                <w:rFonts w:asciiTheme="minorBidi" w:hAnsiTheme="minorBidi" w:cstheme="minorBidi"/>
                <w:sz w:val="22"/>
              </w:rPr>
              <w:t xml:space="preserve"> according to company requirements.</w:t>
            </w:r>
          </w:p>
          <w:p w:rsidR="003D02B8" w:rsidRPr="00EB2E0B" w:rsidRDefault="003D02B8" w:rsidP="00FE6267">
            <w:pPr>
              <w:pStyle w:val="List2"/>
              <w:keepNext w:val="0"/>
              <w:keepLines w:val="0"/>
              <w:numPr>
                <w:ilvl w:val="0"/>
                <w:numId w:val="1098"/>
              </w:numPr>
              <w:tabs>
                <w:tab w:val="clear" w:pos="680"/>
              </w:tabs>
              <w:spacing w:line="360" w:lineRule="auto"/>
              <w:ind w:left="555" w:hanging="425"/>
              <w:rPr>
                <w:rFonts w:asciiTheme="minorBidi" w:hAnsiTheme="minorBidi" w:cstheme="minorBidi"/>
                <w:sz w:val="22"/>
              </w:rPr>
            </w:pPr>
            <w:r w:rsidRPr="005A2C64">
              <w:rPr>
                <w:rFonts w:asciiTheme="minorBidi" w:hAnsiTheme="minorBidi" w:cstheme="minorBidi"/>
                <w:sz w:val="22"/>
              </w:rPr>
              <w:t>Assess work site for access and safety issues according to legislative, OHS and company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rPr>
            </w:pPr>
            <w:r>
              <w:rPr>
                <w:rFonts w:asciiTheme="minorBidi" w:hAnsiTheme="minorBidi" w:cstheme="minorBidi"/>
                <w:sz w:val="22"/>
              </w:rPr>
              <w:lastRenderedPageBreak/>
              <w:t>Prepare site for installation</w:t>
            </w:r>
          </w:p>
        </w:tc>
        <w:tc>
          <w:tcPr>
            <w:tcW w:w="7415" w:type="dxa"/>
            <w:tcMar>
              <w:top w:w="0" w:type="dxa"/>
              <w:left w:w="62" w:type="dxa"/>
              <w:bottom w:w="0" w:type="dxa"/>
              <w:right w:w="62" w:type="dxa"/>
            </w:tcMar>
          </w:tcPr>
          <w:p w:rsidR="003D02B8" w:rsidRPr="002701FA" w:rsidRDefault="003D02B8" w:rsidP="00FE6267">
            <w:pPr>
              <w:pStyle w:val="BodyText"/>
              <w:numPr>
                <w:ilvl w:val="0"/>
                <w:numId w:val="1097"/>
              </w:numPr>
              <w:spacing w:line="360" w:lineRule="auto"/>
              <w:ind w:left="555" w:hanging="425"/>
              <w:rPr>
                <w:rFonts w:asciiTheme="minorBidi" w:hAnsiTheme="minorBidi" w:cstheme="minorBidi"/>
                <w:sz w:val="22"/>
                <w:lang w:val="en-NZ"/>
              </w:rPr>
            </w:pPr>
            <w:r>
              <w:rPr>
                <w:rFonts w:asciiTheme="minorBidi" w:hAnsiTheme="minorBidi" w:cstheme="minorBidi"/>
                <w:sz w:val="22"/>
              </w:rPr>
              <w:t>I</w:t>
            </w:r>
            <w:r w:rsidRPr="002701FA">
              <w:rPr>
                <w:rFonts w:asciiTheme="minorBidi" w:hAnsiTheme="minorBidi" w:cstheme="minorBidi"/>
                <w:sz w:val="22"/>
              </w:rPr>
              <w:t>dentif</w:t>
            </w:r>
            <w:r>
              <w:rPr>
                <w:rFonts w:asciiTheme="minorBidi" w:hAnsiTheme="minorBidi" w:cstheme="minorBidi"/>
                <w:sz w:val="22"/>
              </w:rPr>
              <w:t>y</w:t>
            </w:r>
            <w:r>
              <w:rPr>
                <w:rStyle w:val="BoldandItalics"/>
                <w:rFonts w:asciiTheme="minorBidi" w:hAnsiTheme="minorBidi" w:cstheme="minorBidi"/>
                <w:bCs/>
                <w:iCs/>
                <w:sz w:val="22"/>
              </w:rPr>
              <w:t xml:space="preserve"> h</w:t>
            </w:r>
            <w:r w:rsidRPr="00DA093B">
              <w:rPr>
                <w:rStyle w:val="BoldandItalics"/>
                <w:rFonts w:asciiTheme="minorBidi" w:hAnsiTheme="minorBidi" w:cstheme="minorBidi"/>
                <w:bCs/>
                <w:iCs/>
                <w:sz w:val="22"/>
              </w:rPr>
              <w:t>azards</w:t>
            </w:r>
            <w:r w:rsidRPr="002701FA">
              <w:rPr>
                <w:rFonts w:asciiTheme="minorBidi" w:hAnsiTheme="minorBidi" w:cstheme="minorBidi"/>
                <w:sz w:val="22"/>
              </w:rPr>
              <w:t xml:space="preserve"> and control risks at the work site according to company, legislative, OHS and </w:t>
            </w:r>
            <w:r w:rsidRPr="00DA093B">
              <w:rPr>
                <w:rStyle w:val="BoldandItalics"/>
                <w:rFonts w:asciiTheme="minorBidi" w:hAnsiTheme="minorBidi" w:cstheme="minorBidi"/>
                <w:bCs/>
                <w:iCs/>
                <w:sz w:val="22"/>
              </w:rPr>
              <w:t>public health and safety</w:t>
            </w:r>
            <w:r w:rsidRPr="00DA093B">
              <w:rPr>
                <w:rFonts w:asciiTheme="minorBidi" w:hAnsiTheme="minorBidi" w:cstheme="minorBidi"/>
                <w:b/>
                <w:bCs/>
                <w:i/>
                <w:iCs/>
                <w:sz w:val="22"/>
              </w:rPr>
              <w:t xml:space="preserve"> </w:t>
            </w:r>
            <w:r w:rsidRPr="002701FA">
              <w:rPr>
                <w:rFonts w:asciiTheme="minorBidi" w:hAnsiTheme="minorBidi" w:cstheme="minorBidi"/>
                <w:sz w:val="22"/>
              </w:rPr>
              <w:t>requirements.</w:t>
            </w:r>
          </w:p>
          <w:p w:rsidR="003D02B8" w:rsidRPr="002701FA" w:rsidRDefault="003D02B8" w:rsidP="00FE6267">
            <w:pPr>
              <w:pStyle w:val="BodyText"/>
              <w:numPr>
                <w:ilvl w:val="0"/>
                <w:numId w:val="1097"/>
              </w:numPr>
              <w:spacing w:line="360" w:lineRule="auto"/>
              <w:ind w:left="555" w:hanging="425"/>
              <w:rPr>
                <w:rFonts w:asciiTheme="minorBidi" w:hAnsiTheme="minorBidi" w:cstheme="minorBidi"/>
                <w:sz w:val="22"/>
                <w:lang w:val="en-NZ"/>
              </w:rPr>
            </w:pPr>
            <w:r>
              <w:rPr>
                <w:rFonts w:asciiTheme="minorBidi" w:hAnsiTheme="minorBidi" w:cstheme="minorBidi"/>
                <w:sz w:val="22"/>
              </w:rPr>
              <w:t>D</w:t>
            </w:r>
            <w:r w:rsidRPr="002701FA">
              <w:rPr>
                <w:rFonts w:asciiTheme="minorBidi" w:hAnsiTheme="minorBidi" w:cstheme="minorBidi"/>
                <w:sz w:val="22"/>
              </w:rPr>
              <w:t xml:space="preserve">etermine </w:t>
            </w:r>
            <w:r>
              <w:rPr>
                <w:rFonts w:asciiTheme="minorBidi" w:hAnsiTheme="minorBidi" w:cstheme="minorBidi"/>
                <w:sz w:val="22"/>
              </w:rPr>
              <w:t>u</w:t>
            </w:r>
            <w:r w:rsidRPr="002701FA">
              <w:rPr>
                <w:rFonts w:asciiTheme="minorBidi" w:hAnsiTheme="minorBidi" w:cstheme="minorBidi"/>
                <w:sz w:val="22"/>
              </w:rPr>
              <w:t xml:space="preserve">sage pattern of work site to ensure safety of </w:t>
            </w:r>
            <w:r w:rsidRPr="00DA093B">
              <w:rPr>
                <w:rStyle w:val="BoldandItalics"/>
                <w:rFonts w:asciiTheme="minorBidi" w:hAnsiTheme="minorBidi" w:cstheme="minorBidi"/>
                <w:bCs/>
                <w:sz w:val="22"/>
              </w:rPr>
              <w:t>personnel</w:t>
            </w:r>
            <w:r w:rsidRPr="002701FA">
              <w:rPr>
                <w:rFonts w:asciiTheme="minorBidi" w:hAnsiTheme="minorBidi" w:cstheme="minorBidi"/>
                <w:sz w:val="22"/>
              </w:rPr>
              <w:t xml:space="preserve"> and efficient use of equipment and tools.</w:t>
            </w:r>
          </w:p>
          <w:p w:rsidR="003D02B8" w:rsidRPr="00EB2E0B" w:rsidRDefault="003D02B8" w:rsidP="00FE6267">
            <w:pPr>
              <w:pStyle w:val="List2"/>
              <w:keepNext w:val="0"/>
              <w:keepLines w:val="0"/>
              <w:numPr>
                <w:ilvl w:val="0"/>
                <w:numId w:val="1097"/>
              </w:numPr>
              <w:tabs>
                <w:tab w:val="clear" w:pos="680"/>
              </w:tabs>
              <w:spacing w:line="360" w:lineRule="auto"/>
              <w:ind w:left="555" w:hanging="425"/>
              <w:rPr>
                <w:rFonts w:asciiTheme="minorBidi" w:hAnsiTheme="minorBidi" w:cstheme="minorBidi"/>
                <w:sz w:val="22"/>
              </w:rPr>
            </w:pPr>
            <w:r>
              <w:rPr>
                <w:rFonts w:asciiTheme="minorBidi" w:hAnsiTheme="minorBidi" w:cstheme="minorBidi"/>
                <w:sz w:val="22"/>
              </w:rPr>
              <w:t>I</w:t>
            </w:r>
            <w:r w:rsidRPr="002701FA">
              <w:rPr>
                <w:rFonts w:asciiTheme="minorBidi" w:hAnsiTheme="minorBidi" w:cstheme="minorBidi"/>
                <w:sz w:val="22"/>
              </w:rPr>
              <w:t>dentif</w:t>
            </w:r>
            <w:r>
              <w:rPr>
                <w:rFonts w:asciiTheme="minorBidi" w:hAnsiTheme="minorBidi" w:cstheme="minorBidi"/>
                <w:sz w:val="22"/>
              </w:rPr>
              <w:t>y f</w:t>
            </w:r>
            <w:r w:rsidRPr="002701FA">
              <w:rPr>
                <w:rFonts w:asciiTheme="minorBidi" w:hAnsiTheme="minorBidi" w:cstheme="minorBidi"/>
                <w:sz w:val="22"/>
              </w:rPr>
              <w:t>actors affecting completion of work order and advise appropriate persons promptly.</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rPr>
            </w:pPr>
            <w:r>
              <w:rPr>
                <w:rFonts w:asciiTheme="minorBidi" w:hAnsiTheme="minorBidi" w:cstheme="minorBidi"/>
                <w:sz w:val="22"/>
              </w:rPr>
              <w:t>Prepare equipment</w:t>
            </w:r>
          </w:p>
        </w:tc>
        <w:tc>
          <w:tcPr>
            <w:tcW w:w="7415" w:type="dxa"/>
            <w:tcMar>
              <w:top w:w="0" w:type="dxa"/>
              <w:left w:w="62" w:type="dxa"/>
              <w:bottom w:w="0" w:type="dxa"/>
              <w:right w:w="62" w:type="dxa"/>
            </w:tcMar>
          </w:tcPr>
          <w:p w:rsidR="003D02B8" w:rsidRPr="009C2BF0" w:rsidRDefault="003D02B8" w:rsidP="00FE6267">
            <w:pPr>
              <w:pStyle w:val="BodyText"/>
              <w:numPr>
                <w:ilvl w:val="0"/>
                <w:numId w:val="1096"/>
              </w:numPr>
              <w:spacing w:line="360" w:lineRule="auto"/>
              <w:ind w:left="555" w:hanging="425"/>
              <w:rPr>
                <w:rFonts w:asciiTheme="minorBidi" w:hAnsiTheme="minorBidi" w:cstheme="minorBidi"/>
                <w:sz w:val="22"/>
                <w:lang w:val="en-NZ"/>
              </w:rPr>
            </w:pPr>
            <w:r w:rsidRPr="009C2BF0">
              <w:rPr>
                <w:rFonts w:asciiTheme="minorBidi" w:hAnsiTheme="minorBidi" w:cstheme="minorBidi"/>
                <w:sz w:val="22"/>
              </w:rPr>
              <w:t>S</w:t>
            </w:r>
            <w:r>
              <w:rPr>
                <w:rFonts w:asciiTheme="minorBidi" w:hAnsiTheme="minorBidi" w:cstheme="minorBidi"/>
                <w:sz w:val="22"/>
              </w:rPr>
              <w:t>elect s</w:t>
            </w:r>
            <w:r w:rsidRPr="009C2BF0">
              <w:rPr>
                <w:rFonts w:asciiTheme="minorBidi" w:hAnsiTheme="minorBidi" w:cstheme="minorBidi"/>
                <w:sz w:val="22"/>
              </w:rPr>
              <w:t xml:space="preserve">uitable </w:t>
            </w:r>
            <w:r w:rsidRPr="00DA093B">
              <w:rPr>
                <w:rStyle w:val="BoldandItalics"/>
                <w:rFonts w:asciiTheme="minorBidi" w:hAnsiTheme="minorBidi" w:cstheme="minorBidi"/>
                <w:bCs/>
                <w:iCs/>
                <w:sz w:val="22"/>
              </w:rPr>
              <w:t>personal protective equipment</w:t>
            </w:r>
            <w:r w:rsidRPr="009C2BF0">
              <w:rPr>
                <w:rStyle w:val="BoldandItalics"/>
                <w:rFonts w:asciiTheme="minorBidi" w:hAnsiTheme="minorBidi" w:cstheme="minorBidi"/>
                <w:sz w:val="22"/>
              </w:rPr>
              <w:t xml:space="preserve"> </w:t>
            </w:r>
            <w:r w:rsidRPr="009C2BF0">
              <w:rPr>
                <w:rFonts w:asciiTheme="minorBidi" w:hAnsiTheme="minorBidi" w:cstheme="minorBidi"/>
                <w:sz w:val="22"/>
              </w:rPr>
              <w:t>(PPE) and use according to manufacturer specifications and legislative, OHS and company requirements.</w:t>
            </w:r>
          </w:p>
          <w:p w:rsidR="003D02B8" w:rsidRPr="009C2BF0" w:rsidRDefault="003D02B8" w:rsidP="00FE6267">
            <w:pPr>
              <w:pStyle w:val="BodyText"/>
              <w:numPr>
                <w:ilvl w:val="0"/>
                <w:numId w:val="1096"/>
              </w:numPr>
              <w:spacing w:line="360" w:lineRule="auto"/>
              <w:ind w:left="555" w:hanging="425"/>
              <w:rPr>
                <w:rFonts w:asciiTheme="minorBidi" w:hAnsiTheme="minorBidi" w:cstheme="minorBidi"/>
                <w:sz w:val="22"/>
                <w:lang w:val="en-NZ"/>
              </w:rPr>
            </w:pPr>
            <w:r w:rsidRPr="009C2BF0">
              <w:rPr>
                <w:rFonts w:asciiTheme="minorBidi" w:hAnsiTheme="minorBidi" w:cstheme="minorBidi"/>
                <w:sz w:val="22"/>
              </w:rPr>
              <w:t>S</w:t>
            </w:r>
            <w:r>
              <w:rPr>
                <w:rFonts w:asciiTheme="minorBidi" w:hAnsiTheme="minorBidi" w:cstheme="minorBidi"/>
                <w:sz w:val="22"/>
              </w:rPr>
              <w:t>elect</w:t>
            </w:r>
            <w:r w:rsidRPr="009C2BF0">
              <w:rPr>
                <w:rFonts w:asciiTheme="minorBidi" w:hAnsiTheme="minorBidi" w:cstheme="minorBidi"/>
                <w:sz w:val="22"/>
              </w:rPr>
              <w:t xml:space="preserve"> </w:t>
            </w:r>
            <w:r>
              <w:rPr>
                <w:rFonts w:asciiTheme="minorBidi" w:hAnsiTheme="minorBidi" w:cstheme="minorBidi"/>
                <w:sz w:val="22"/>
              </w:rPr>
              <w:t>e</w:t>
            </w:r>
            <w:r w:rsidRPr="009C2BF0">
              <w:rPr>
                <w:rFonts w:asciiTheme="minorBidi" w:hAnsiTheme="minorBidi" w:cstheme="minorBidi"/>
                <w:sz w:val="22"/>
              </w:rPr>
              <w:t>quipment and tools and check operational effectiveness according to manufacturer specifications and legislative, OHS and company requirements.</w:t>
            </w:r>
          </w:p>
          <w:p w:rsidR="003D02B8" w:rsidRPr="009C2BF0" w:rsidRDefault="003D02B8" w:rsidP="00FE6267">
            <w:pPr>
              <w:pStyle w:val="BodyText"/>
              <w:numPr>
                <w:ilvl w:val="0"/>
                <w:numId w:val="1096"/>
              </w:numPr>
              <w:spacing w:line="360" w:lineRule="auto"/>
              <w:ind w:left="555" w:hanging="425"/>
              <w:rPr>
                <w:rFonts w:asciiTheme="minorBidi" w:hAnsiTheme="minorBidi" w:cstheme="minorBidi"/>
                <w:sz w:val="22"/>
                <w:lang w:val="en-NZ"/>
              </w:rPr>
            </w:pPr>
            <w:r>
              <w:rPr>
                <w:rFonts w:asciiTheme="minorBidi" w:hAnsiTheme="minorBidi" w:cstheme="minorBidi"/>
                <w:sz w:val="22"/>
              </w:rPr>
              <w:t>S</w:t>
            </w:r>
            <w:r w:rsidRPr="009C2BF0">
              <w:rPr>
                <w:rFonts w:asciiTheme="minorBidi" w:hAnsiTheme="minorBidi" w:cstheme="minorBidi"/>
                <w:sz w:val="22"/>
              </w:rPr>
              <w:t xml:space="preserve">et up </w:t>
            </w:r>
            <w:r>
              <w:rPr>
                <w:rFonts w:asciiTheme="minorBidi" w:hAnsiTheme="minorBidi" w:cstheme="minorBidi"/>
                <w:sz w:val="22"/>
              </w:rPr>
              <w:t>e</w:t>
            </w:r>
            <w:r w:rsidRPr="009C2BF0">
              <w:rPr>
                <w:rFonts w:asciiTheme="minorBidi" w:hAnsiTheme="minorBidi" w:cstheme="minorBidi"/>
                <w:sz w:val="22"/>
              </w:rPr>
              <w:t>quipment and tools according to manufacturer specifications and legislative, OHS and company requirements.</w:t>
            </w:r>
          </w:p>
          <w:p w:rsidR="003D02B8" w:rsidRPr="009C2BF0" w:rsidRDefault="003D02B8" w:rsidP="00FE6267">
            <w:pPr>
              <w:pStyle w:val="List2"/>
              <w:keepNext w:val="0"/>
              <w:keepLines w:val="0"/>
              <w:numPr>
                <w:ilvl w:val="0"/>
                <w:numId w:val="1096"/>
              </w:numPr>
              <w:tabs>
                <w:tab w:val="clear" w:pos="680"/>
              </w:tabs>
              <w:spacing w:line="360" w:lineRule="auto"/>
              <w:ind w:left="555" w:hanging="425"/>
              <w:rPr>
                <w:rFonts w:asciiTheme="minorBidi" w:hAnsiTheme="minorBidi" w:cstheme="minorBidi"/>
                <w:sz w:val="22"/>
              </w:rPr>
            </w:pPr>
            <w:r>
              <w:rPr>
                <w:rFonts w:asciiTheme="minorBidi" w:hAnsiTheme="minorBidi" w:cstheme="minorBidi"/>
                <w:sz w:val="22"/>
              </w:rPr>
              <w:t>Adjust e</w:t>
            </w:r>
            <w:r w:rsidRPr="009C2BF0">
              <w:rPr>
                <w:rFonts w:asciiTheme="minorBidi" w:hAnsiTheme="minorBidi" w:cstheme="minorBidi"/>
                <w:sz w:val="22"/>
              </w:rPr>
              <w:t>quipment and tools according to manufacturer specifications to suit operator’s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rPr>
            </w:pPr>
            <w:r>
              <w:rPr>
                <w:rFonts w:asciiTheme="minorBidi" w:hAnsiTheme="minorBidi" w:cstheme="minorBidi"/>
                <w:sz w:val="22"/>
              </w:rPr>
              <w:t>Install physical barrier</w:t>
            </w:r>
          </w:p>
        </w:tc>
        <w:tc>
          <w:tcPr>
            <w:tcW w:w="7415" w:type="dxa"/>
            <w:tcMar>
              <w:top w:w="0" w:type="dxa"/>
              <w:left w:w="62" w:type="dxa"/>
              <w:bottom w:w="0" w:type="dxa"/>
              <w:right w:w="62" w:type="dxa"/>
            </w:tcMar>
          </w:tcPr>
          <w:p w:rsidR="003D02B8" w:rsidRPr="002701FA" w:rsidRDefault="003D02B8" w:rsidP="00FE6267">
            <w:pPr>
              <w:pStyle w:val="BodyText"/>
              <w:numPr>
                <w:ilvl w:val="0"/>
                <w:numId w:val="1095"/>
              </w:numPr>
              <w:spacing w:line="360" w:lineRule="auto"/>
              <w:ind w:left="555" w:hanging="425"/>
              <w:rPr>
                <w:rFonts w:asciiTheme="minorBidi" w:hAnsiTheme="minorBidi" w:cstheme="minorBidi"/>
                <w:sz w:val="22"/>
                <w:lang w:val="en-NZ"/>
              </w:rPr>
            </w:pPr>
            <w:r>
              <w:rPr>
                <w:rFonts w:asciiTheme="minorBidi" w:hAnsiTheme="minorBidi" w:cstheme="minorBidi"/>
                <w:sz w:val="22"/>
              </w:rPr>
              <w:t>Install t</w:t>
            </w:r>
            <w:r w:rsidRPr="002701FA">
              <w:rPr>
                <w:rFonts w:asciiTheme="minorBidi" w:hAnsiTheme="minorBidi" w:cstheme="minorBidi"/>
                <w:sz w:val="22"/>
              </w:rPr>
              <w:t xml:space="preserve">ermite barrier to concealed </w:t>
            </w:r>
            <w:r w:rsidRPr="00DA093B">
              <w:rPr>
                <w:rStyle w:val="BoldandItalics"/>
                <w:rFonts w:asciiTheme="minorBidi" w:hAnsiTheme="minorBidi" w:cstheme="minorBidi"/>
                <w:bCs/>
                <w:iCs/>
                <w:sz w:val="22"/>
              </w:rPr>
              <w:t>termite access points</w:t>
            </w:r>
            <w:r w:rsidRPr="002701FA">
              <w:rPr>
                <w:rFonts w:asciiTheme="minorBidi" w:hAnsiTheme="minorBidi" w:cstheme="minorBidi"/>
                <w:sz w:val="22"/>
              </w:rPr>
              <w:t xml:space="preserve"> according to work order, manufacturer specifications and company requirements.</w:t>
            </w:r>
          </w:p>
          <w:p w:rsidR="003D02B8" w:rsidRPr="002701FA" w:rsidRDefault="003D02B8" w:rsidP="00FE6267">
            <w:pPr>
              <w:pStyle w:val="BodyText"/>
              <w:numPr>
                <w:ilvl w:val="0"/>
                <w:numId w:val="1095"/>
              </w:numPr>
              <w:spacing w:line="360" w:lineRule="auto"/>
              <w:ind w:left="555" w:hanging="425"/>
              <w:rPr>
                <w:rFonts w:asciiTheme="minorBidi" w:hAnsiTheme="minorBidi" w:cstheme="minorBidi"/>
                <w:sz w:val="22"/>
                <w:lang w:val="en-NZ"/>
              </w:rPr>
            </w:pPr>
            <w:r>
              <w:rPr>
                <w:rFonts w:asciiTheme="minorBidi" w:hAnsiTheme="minorBidi" w:cstheme="minorBidi"/>
                <w:sz w:val="22"/>
              </w:rPr>
              <w:t>Check i</w:t>
            </w:r>
            <w:r w:rsidRPr="002701FA">
              <w:rPr>
                <w:rFonts w:asciiTheme="minorBidi" w:hAnsiTheme="minorBidi" w:cstheme="minorBidi"/>
                <w:sz w:val="22"/>
              </w:rPr>
              <w:t>nstallation of termite barrier according to company requirements.</w:t>
            </w:r>
          </w:p>
          <w:p w:rsidR="003D02B8" w:rsidRPr="00EB2E0B" w:rsidRDefault="003D02B8" w:rsidP="00FE6267">
            <w:pPr>
              <w:pStyle w:val="List2"/>
              <w:keepNext w:val="0"/>
              <w:keepLines w:val="0"/>
              <w:numPr>
                <w:ilvl w:val="0"/>
                <w:numId w:val="1095"/>
              </w:numPr>
              <w:tabs>
                <w:tab w:val="clear" w:pos="680"/>
              </w:tabs>
              <w:spacing w:line="360" w:lineRule="auto"/>
              <w:ind w:left="555" w:hanging="425"/>
              <w:rPr>
                <w:rFonts w:asciiTheme="minorBidi" w:hAnsiTheme="minorBidi" w:cstheme="minorBidi"/>
                <w:sz w:val="22"/>
              </w:rPr>
            </w:pPr>
            <w:r>
              <w:rPr>
                <w:rFonts w:asciiTheme="minorBidi" w:hAnsiTheme="minorBidi" w:cstheme="minorBidi"/>
                <w:sz w:val="22"/>
              </w:rPr>
              <w:t>C</w:t>
            </w:r>
            <w:r w:rsidRPr="002701FA">
              <w:rPr>
                <w:rFonts w:asciiTheme="minorBidi" w:hAnsiTheme="minorBidi" w:cstheme="minorBidi"/>
                <w:sz w:val="22"/>
              </w:rPr>
              <w:t xml:space="preserve">onduct </w:t>
            </w:r>
            <w:r>
              <w:rPr>
                <w:rFonts w:asciiTheme="minorBidi" w:hAnsiTheme="minorBidi" w:cstheme="minorBidi"/>
                <w:sz w:val="22"/>
              </w:rPr>
              <w:t>w</w:t>
            </w:r>
            <w:r w:rsidRPr="002701FA">
              <w:rPr>
                <w:rFonts w:asciiTheme="minorBidi" w:hAnsiTheme="minorBidi" w:cstheme="minorBidi"/>
                <w:sz w:val="22"/>
              </w:rPr>
              <w:t>ork using safe operating practices according to manufacturer specifications and environmental, legislative, OHS and company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8"/>
              </w:numPr>
              <w:tabs>
                <w:tab w:val="clear" w:pos="340"/>
              </w:tabs>
              <w:spacing w:line="360" w:lineRule="auto"/>
              <w:rPr>
                <w:rFonts w:asciiTheme="minorBidi" w:hAnsiTheme="minorBidi" w:cstheme="minorBidi"/>
                <w:sz w:val="22"/>
              </w:rPr>
            </w:pPr>
            <w:r>
              <w:rPr>
                <w:rFonts w:asciiTheme="minorBidi" w:hAnsiTheme="minorBidi" w:cstheme="minorBidi"/>
                <w:sz w:val="22"/>
              </w:rPr>
              <w:t>Restore work site and complete documentation</w:t>
            </w:r>
          </w:p>
        </w:tc>
        <w:tc>
          <w:tcPr>
            <w:tcW w:w="7415" w:type="dxa"/>
            <w:tcMar>
              <w:top w:w="0" w:type="dxa"/>
              <w:left w:w="62" w:type="dxa"/>
              <w:bottom w:w="0" w:type="dxa"/>
              <w:right w:w="62" w:type="dxa"/>
            </w:tcMar>
          </w:tcPr>
          <w:p w:rsidR="003D02B8" w:rsidRPr="00EA0D63" w:rsidRDefault="003D02B8" w:rsidP="00FE6267">
            <w:pPr>
              <w:pStyle w:val="BodyText"/>
              <w:numPr>
                <w:ilvl w:val="0"/>
                <w:numId w:val="1100"/>
              </w:numPr>
              <w:spacing w:line="360" w:lineRule="auto"/>
              <w:ind w:left="555" w:hanging="425"/>
              <w:rPr>
                <w:rFonts w:asciiTheme="minorBidi" w:hAnsiTheme="minorBidi" w:cstheme="minorBidi"/>
                <w:sz w:val="22"/>
                <w:lang w:val="en-NZ"/>
              </w:rPr>
            </w:pPr>
            <w:r>
              <w:rPr>
                <w:rFonts w:asciiTheme="minorBidi" w:hAnsiTheme="minorBidi" w:cstheme="minorBidi"/>
                <w:sz w:val="22"/>
              </w:rPr>
              <w:t>C</w:t>
            </w:r>
            <w:r w:rsidRPr="00EA0D63">
              <w:rPr>
                <w:rFonts w:asciiTheme="minorBidi" w:hAnsiTheme="minorBidi" w:cstheme="minorBidi"/>
                <w:sz w:val="22"/>
              </w:rPr>
              <w:t xml:space="preserve">lean </w:t>
            </w:r>
            <w:r>
              <w:rPr>
                <w:rFonts w:asciiTheme="minorBidi" w:hAnsiTheme="minorBidi" w:cstheme="minorBidi"/>
                <w:sz w:val="22"/>
              </w:rPr>
              <w:t>e</w:t>
            </w:r>
            <w:r w:rsidRPr="00EA0D63">
              <w:rPr>
                <w:rFonts w:asciiTheme="minorBidi" w:hAnsiTheme="minorBidi" w:cstheme="minorBidi"/>
                <w:sz w:val="22"/>
              </w:rPr>
              <w:t>quipment, tools and PPE according to manufacturer specifications and environmental, OHS and company requirements.</w:t>
            </w:r>
          </w:p>
          <w:p w:rsidR="003D02B8" w:rsidRPr="00EA0D63" w:rsidRDefault="003D02B8" w:rsidP="00FE6267">
            <w:pPr>
              <w:pStyle w:val="BodyText"/>
              <w:numPr>
                <w:ilvl w:val="0"/>
                <w:numId w:val="1100"/>
              </w:numPr>
              <w:spacing w:line="360" w:lineRule="auto"/>
              <w:ind w:left="555" w:hanging="425"/>
              <w:rPr>
                <w:rFonts w:asciiTheme="minorBidi" w:hAnsiTheme="minorBidi" w:cstheme="minorBidi"/>
                <w:sz w:val="22"/>
                <w:lang w:val="en-NZ"/>
              </w:rPr>
            </w:pPr>
            <w:r>
              <w:rPr>
                <w:rFonts w:asciiTheme="minorBidi" w:hAnsiTheme="minorBidi" w:cstheme="minorBidi"/>
                <w:sz w:val="22"/>
              </w:rPr>
              <w:t>Check e</w:t>
            </w:r>
            <w:r w:rsidRPr="00EA0D63">
              <w:rPr>
                <w:rFonts w:asciiTheme="minorBidi" w:hAnsiTheme="minorBidi" w:cstheme="minorBidi"/>
                <w:sz w:val="22"/>
              </w:rPr>
              <w:t xml:space="preserve">quipment, tools and PPE </w:t>
            </w:r>
            <w:r>
              <w:rPr>
                <w:rFonts w:asciiTheme="minorBidi" w:hAnsiTheme="minorBidi" w:cstheme="minorBidi"/>
                <w:sz w:val="22"/>
              </w:rPr>
              <w:t xml:space="preserve">safely </w:t>
            </w:r>
            <w:r w:rsidRPr="00EA0D63">
              <w:rPr>
                <w:rFonts w:asciiTheme="minorBidi" w:hAnsiTheme="minorBidi" w:cstheme="minorBidi"/>
                <w:sz w:val="22"/>
              </w:rPr>
              <w:t xml:space="preserve">and </w:t>
            </w:r>
            <w:r>
              <w:rPr>
                <w:rFonts w:asciiTheme="minorBidi" w:hAnsiTheme="minorBidi" w:cstheme="minorBidi"/>
                <w:sz w:val="22"/>
              </w:rPr>
              <w:t xml:space="preserve">record </w:t>
            </w:r>
            <w:r w:rsidRPr="00EA0D63">
              <w:rPr>
                <w:rFonts w:asciiTheme="minorBidi" w:hAnsiTheme="minorBidi" w:cstheme="minorBidi"/>
                <w:sz w:val="22"/>
              </w:rPr>
              <w:t>required maintenance according to manufacturer specifications and OHS and company requirements.</w:t>
            </w:r>
          </w:p>
          <w:p w:rsidR="003D02B8" w:rsidRPr="00EA0D63" w:rsidRDefault="003D02B8" w:rsidP="00FE6267">
            <w:pPr>
              <w:pStyle w:val="BodyText"/>
              <w:numPr>
                <w:ilvl w:val="0"/>
                <w:numId w:val="1100"/>
              </w:numPr>
              <w:spacing w:line="360" w:lineRule="auto"/>
              <w:ind w:left="555" w:hanging="425"/>
              <w:rPr>
                <w:rFonts w:asciiTheme="minorBidi" w:hAnsiTheme="minorBidi" w:cstheme="minorBidi"/>
                <w:sz w:val="22"/>
                <w:lang w:val="en-NZ"/>
              </w:rPr>
            </w:pPr>
            <w:r>
              <w:rPr>
                <w:rFonts w:asciiTheme="minorBidi" w:hAnsiTheme="minorBidi" w:cstheme="minorBidi"/>
                <w:sz w:val="22"/>
              </w:rPr>
              <w:t>Store c</w:t>
            </w:r>
            <w:r w:rsidRPr="00EA0D63">
              <w:rPr>
                <w:rFonts w:asciiTheme="minorBidi" w:hAnsiTheme="minorBidi" w:cstheme="minorBidi"/>
                <w:sz w:val="22"/>
              </w:rPr>
              <w:t>leaned equipment, tools and PPE according to company requirements.</w:t>
            </w:r>
          </w:p>
          <w:p w:rsidR="003D02B8" w:rsidRPr="00EA0D63" w:rsidRDefault="003D02B8" w:rsidP="00FE6267">
            <w:pPr>
              <w:pStyle w:val="BodyText"/>
              <w:numPr>
                <w:ilvl w:val="0"/>
                <w:numId w:val="1100"/>
              </w:numPr>
              <w:spacing w:line="360" w:lineRule="auto"/>
              <w:ind w:left="555" w:hanging="425"/>
              <w:rPr>
                <w:rFonts w:asciiTheme="minorBidi" w:hAnsiTheme="minorBidi" w:cstheme="minorBidi"/>
                <w:sz w:val="22"/>
                <w:lang w:val="en-NZ"/>
              </w:rPr>
            </w:pPr>
            <w:r>
              <w:rPr>
                <w:rFonts w:asciiTheme="minorBidi" w:hAnsiTheme="minorBidi" w:cstheme="minorBidi"/>
                <w:sz w:val="22"/>
              </w:rPr>
              <w:t>D</w:t>
            </w:r>
            <w:r w:rsidRPr="00EA0D63">
              <w:rPr>
                <w:rFonts w:asciiTheme="minorBidi" w:hAnsiTheme="minorBidi" w:cstheme="minorBidi"/>
                <w:sz w:val="22"/>
              </w:rPr>
              <w:t xml:space="preserve">ispose of </w:t>
            </w:r>
            <w:r>
              <w:rPr>
                <w:rFonts w:asciiTheme="minorBidi" w:hAnsiTheme="minorBidi" w:cstheme="minorBidi"/>
                <w:sz w:val="22"/>
              </w:rPr>
              <w:t>c</w:t>
            </w:r>
            <w:r w:rsidRPr="00EA0D63">
              <w:rPr>
                <w:rFonts w:asciiTheme="minorBidi" w:hAnsiTheme="minorBidi" w:cstheme="minorBidi"/>
                <w:sz w:val="22"/>
              </w:rPr>
              <w:t xml:space="preserve">ollected waste according to work order, manufacturer specifications and environmental, legislative, OHS and company </w:t>
            </w:r>
            <w:r w:rsidRPr="00EA0D63">
              <w:rPr>
                <w:rFonts w:asciiTheme="minorBidi" w:hAnsiTheme="minorBidi" w:cstheme="minorBidi"/>
                <w:sz w:val="22"/>
              </w:rPr>
              <w:lastRenderedPageBreak/>
              <w:t>requirements.</w:t>
            </w:r>
          </w:p>
          <w:p w:rsidR="003D02B8" w:rsidRPr="00EB2E0B" w:rsidRDefault="003D02B8" w:rsidP="00FE6267">
            <w:pPr>
              <w:pStyle w:val="List2"/>
              <w:keepNext w:val="0"/>
              <w:keepLines w:val="0"/>
              <w:numPr>
                <w:ilvl w:val="0"/>
                <w:numId w:val="1100"/>
              </w:numPr>
              <w:tabs>
                <w:tab w:val="clear" w:pos="680"/>
              </w:tabs>
              <w:spacing w:line="360" w:lineRule="auto"/>
              <w:ind w:left="555" w:hanging="425"/>
              <w:rPr>
                <w:rFonts w:asciiTheme="minorBidi" w:hAnsiTheme="minorBidi" w:cstheme="minorBidi"/>
                <w:sz w:val="22"/>
              </w:rPr>
            </w:pPr>
            <w:r>
              <w:rPr>
                <w:rFonts w:asciiTheme="minorBidi" w:hAnsiTheme="minorBidi" w:cstheme="minorBidi"/>
                <w:sz w:val="22"/>
              </w:rPr>
              <w:t>U</w:t>
            </w:r>
            <w:r w:rsidRPr="00EA0D63">
              <w:rPr>
                <w:rFonts w:asciiTheme="minorBidi" w:hAnsiTheme="minorBidi" w:cstheme="minorBidi"/>
                <w:sz w:val="22"/>
              </w:rPr>
              <w:t xml:space="preserve">pdate </w:t>
            </w:r>
            <w:r>
              <w:rPr>
                <w:rFonts w:asciiTheme="minorBidi" w:hAnsiTheme="minorBidi" w:cstheme="minorBidi"/>
                <w:sz w:val="22"/>
              </w:rPr>
              <w:t>c</w:t>
            </w:r>
            <w:r w:rsidRPr="00DA093B">
              <w:rPr>
                <w:rStyle w:val="BoldandItalics"/>
                <w:rFonts w:asciiTheme="minorBidi" w:hAnsiTheme="minorBidi" w:cstheme="minorBidi"/>
                <w:bCs/>
                <w:iCs/>
                <w:sz w:val="22"/>
              </w:rPr>
              <w:t>lient records</w:t>
            </w:r>
            <w:r w:rsidRPr="00EA0D63">
              <w:rPr>
                <w:rFonts w:asciiTheme="minorBidi" w:hAnsiTheme="minorBidi" w:cstheme="minorBidi"/>
                <w:sz w:val="22"/>
              </w:rPr>
              <w:t xml:space="preserve"> </w:t>
            </w:r>
            <w:r w:rsidRPr="00DA093B">
              <w:rPr>
                <w:rStyle w:val="BoldandItalics"/>
                <w:rFonts w:asciiTheme="minorBidi" w:hAnsiTheme="minorBidi" w:cstheme="minorBidi"/>
                <w:sz w:val="22"/>
              </w:rPr>
              <w:t xml:space="preserve">regulatory and </w:t>
            </w:r>
            <w:r w:rsidRPr="00EA0D63">
              <w:rPr>
                <w:rFonts w:asciiTheme="minorBidi" w:hAnsiTheme="minorBidi" w:cstheme="minorBidi"/>
                <w:sz w:val="22"/>
              </w:rPr>
              <w:t>complete</w:t>
            </w:r>
            <w:r>
              <w:rPr>
                <w:rFonts w:asciiTheme="minorBidi" w:hAnsiTheme="minorBidi" w:cstheme="minorBidi"/>
                <w:sz w:val="22"/>
              </w:rPr>
              <w:t xml:space="preserve"> </w:t>
            </w:r>
            <w:r w:rsidRPr="00DA093B">
              <w:rPr>
                <w:rStyle w:val="BoldandItalics"/>
                <w:rFonts w:asciiTheme="minorBidi" w:hAnsiTheme="minorBidi" w:cstheme="minorBidi"/>
                <w:sz w:val="22"/>
              </w:rPr>
              <w:t>company documentation</w:t>
            </w:r>
            <w:r w:rsidRPr="00DA093B">
              <w:rPr>
                <w:rFonts w:asciiTheme="minorBidi" w:hAnsiTheme="minorBidi" w:cstheme="minorBidi"/>
                <w:b/>
                <w:i/>
                <w:sz w:val="22"/>
              </w:rPr>
              <w:t xml:space="preserve"> </w:t>
            </w:r>
            <w:r w:rsidRPr="00EA0D63">
              <w:rPr>
                <w:rFonts w:asciiTheme="minorBidi" w:hAnsiTheme="minorBidi" w:cstheme="minorBidi"/>
                <w:sz w:val="22"/>
              </w:rPr>
              <w:t>and distribute according to legislative and company requirements.</w:t>
            </w:r>
          </w:p>
        </w:tc>
      </w:tr>
    </w:tbl>
    <w:p w:rsidR="003D02B8" w:rsidRDefault="003D02B8" w:rsidP="003D02B8">
      <w:pPr>
        <w:spacing w:line="360" w:lineRule="auto"/>
        <w:ind w:left="522" w:hanging="522"/>
        <w:rPr>
          <w:rFonts w:ascii="Arial" w:hAnsi="Arial"/>
          <w:noProof/>
          <w:lang w:val="en-GB"/>
        </w:rPr>
      </w:pPr>
    </w:p>
    <w:p w:rsidR="003D02B8" w:rsidRPr="009B6EE0" w:rsidRDefault="003D02B8" w:rsidP="003D02B8">
      <w:pPr>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Describe </w:t>
      </w:r>
      <w:r w:rsidRPr="00FB3AE1">
        <w:rPr>
          <w:rFonts w:asciiTheme="minorBidi" w:hAnsiTheme="minorBidi" w:cstheme="minorBidi"/>
          <w:sz w:val="22"/>
        </w:rPr>
        <w:t xml:space="preserve">legislation, regulations, codes of practice and industry advisory standards that apply to the installation of physical termite barriers, including: -OHS legislation, relevant Australian standards and relevant </w:t>
      </w:r>
      <w:r w:rsidR="00292F89" w:rsidRPr="00FB3AE1">
        <w:rPr>
          <w:rFonts w:asciiTheme="minorBidi" w:hAnsiTheme="minorBidi" w:cstheme="minorBidi"/>
          <w:sz w:val="22"/>
        </w:rPr>
        <w:t>license</w:t>
      </w:r>
      <w:r w:rsidRPr="00FB3AE1">
        <w:rPr>
          <w:rFonts w:asciiTheme="minorBidi" w:hAnsiTheme="minorBidi" w:cstheme="minorBidi"/>
          <w:sz w:val="22"/>
        </w:rPr>
        <w:t xml:space="preserve"> requirements</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State </w:t>
      </w:r>
      <w:r w:rsidRPr="00FB3AE1">
        <w:rPr>
          <w:rFonts w:asciiTheme="minorBidi" w:hAnsiTheme="minorBidi" w:cstheme="minorBidi"/>
          <w:sz w:val="22"/>
        </w:rPr>
        <w:t>company management structure and procedures, including: - emergency response procedures, manual-handling techniques, OHS procedures, and reporting channels</w:t>
      </w:r>
    </w:p>
    <w:p w:rsidR="003D02B8" w:rsidRPr="00DA093B"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Describe </w:t>
      </w:r>
      <w:r w:rsidRPr="00DA093B">
        <w:rPr>
          <w:rFonts w:asciiTheme="minorBidi" w:hAnsiTheme="minorBidi" w:cstheme="minorBidi"/>
          <w:sz w:val="22"/>
        </w:rPr>
        <w:t>construction methods and materials, such as:- concrete slabs, footings and wall frame materials</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State </w:t>
      </w:r>
      <w:r w:rsidRPr="00FB3AE1">
        <w:rPr>
          <w:rFonts w:asciiTheme="minorBidi" w:hAnsiTheme="minorBidi" w:cstheme="minorBidi"/>
          <w:sz w:val="22"/>
        </w:rPr>
        <w:t>hazardous substances in the workplace</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State </w:t>
      </w:r>
      <w:r w:rsidRPr="00FB3AE1">
        <w:rPr>
          <w:rFonts w:asciiTheme="minorBidi" w:hAnsiTheme="minorBidi" w:cstheme="minorBidi"/>
          <w:sz w:val="22"/>
        </w:rPr>
        <w:t>installation equipment</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Describe </w:t>
      </w:r>
      <w:r w:rsidRPr="00FB3AE1">
        <w:rPr>
          <w:rFonts w:asciiTheme="minorBidi" w:hAnsiTheme="minorBidi" w:cstheme="minorBidi"/>
          <w:sz w:val="22"/>
        </w:rPr>
        <w:t>product knowledge, including manufacturer specifications for equipment and products being used</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Describe </w:t>
      </w:r>
      <w:r w:rsidRPr="00FB3AE1">
        <w:rPr>
          <w:rFonts w:asciiTheme="minorBidi" w:hAnsiTheme="minorBidi" w:cstheme="minorBidi"/>
          <w:sz w:val="22"/>
        </w:rPr>
        <w:t>subterranean termite ecology as related to termite barrier installation</w:t>
      </w:r>
    </w:p>
    <w:p w:rsidR="003D02B8" w:rsidRPr="00FB3AE1" w:rsidRDefault="003D02B8" w:rsidP="00FE6267">
      <w:pPr>
        <w:pStyle w:val="ListBullet"/>
        <w:numPr>
          <w:ilvl w:val="0"/>
          <w:numId w:val="1154"/>
        </w:numPr>
        <w:spacing w:line="360" w:lineRule="auto"/>
        <w:rPr>
          <w:rFonts w:asciiTheme="minorBidi" w:hAnsiTheme="minorBidi" w:cstheme="minorBidi"/>
          <w:sz w:val="22"/>
        </w:rPr>
      </w:pPr>
      <w:r>
        <w:rPr>
          <w:rFonts w:asciiTheme="minorBidi" w:hAnsiTheme="minorBidi" w:cstheme="minorBidi"/>
          <w:sz w:val="22"/>
        </w:rPr>
        <w:t xml:space="preserve">Explain </w:t>
      </w:r>
      <w:r w:rsidRPr="00FB3AE1">
        <w:rPr>
          <w:rFonts w:asciiTheme="minorBidi" w:hAnsiTheme="minorBidi" w:cstheme="minorBidi"/>
          <w:sz w:val="22"/>
        </w:rPr>
        <w:t>work order specifications</w:t>
      </w:r>
    </w:p>
    <w:p w:rsidR="003D02B8" w:rsidRDefault="003D02B8" w:rsidP="003D02B8">
      <w:pPr>
        <w:spacing w:line="360" w:lineRule="auto"/>
        <w:rPr>
          <w:rFonts w:asciiTheme="minorBidi" w:hAnsiTheme="minorBidi"/>
          <w:sz w:val="22"/>
          <w:szCs w:val="22"/>
          <w:lang w:val="en-GB"/>
        </w:rPr>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886BA7" w:rsidRDefault="003D02B8" w:rsidP="003D02B8">
      <w:pPr>
        <w:pStyle w:val="ListBullet"/>
        <w:keepNext w:val="0"/>
        <w:keepLines w:val="0"/>
        <w:numPr>
          <w:ilvl w:val="0"/>
          <w:numId w:val="0"/>
        </w:numPr>
        <w:spacing w:line="360" w:lineRule="auto"/>
        <w:jc w:val="both"/>
        <w:rPr>
          <w:rFonts w:ascii="Arial" w:hAnsi="Arial" w:cs="Arial"/>
          <w:sz w:val="22"/>
          <w:lang w:val="en-GB"/>
        </w:rPr>
      </w:pPr>
      <w:r w:rsidRPr="00886BA7">
        <w:rPr>
          <w:rFonts w:ascii="Arial" w:hAnsi="Arial" w:cs="Arial"/>
          <w:sz w:val="22"/>
          <w:lang w:val="en-GB"/>
        </w:rPr>
        <w:t>The candidate needs to produce following critical evidences in order to competent in this competency standard.</w:t>
      </w:r>
    </w:p>
    <w:p w:rsidR="003D02B8" w:rsidRPr="00886BA7" w:rsidRDefault="003D02B8" w:rsidP="003D02B8">
      <w:pPr>
        <w:pStyle w:val="ListBullet"/>
        <w:keepNext w:val="0"/>
        <w:keepLines w:val="0"/>
        <w:spacing w:line="360" w:lineRule="auto"/>
        <w:ind w:left="1134" w:hanging="425"/>
        <w:jc w:val="both"/>
        <w:rPr>
          <w:rFonts w:ascii="Arial" w:hAnsi="Arial" w:cs="Arial"/>
          <w:sz w:val="22"/>
        </w:rPr>
      </w:pPr>
      <w:r w:rsidRPr="00886BA7">
        <w:rPr>
          <w:rFonts w:ascii="Arial" w:hAnsi="Arial" w:cs="Arial"/>
          <w:sz w:val="22"/>
        </w:rPr>
        <w:t>carry out correct procedures prior to and during installation of physical termite barrier</w:t>
      </w:r>
    </w:p>
    <w:p w:rsidR="003D02B8" w:rsidRPr="00886BA7" w:rsidRDefault="003D02B8" w:rsidP="003D02B8">
      <w:pPr>
        <w:pStyle w:val="ListBullet"/>
        <w:keepNext w:val="0"/>
        <w:keepLines w:val="0"/>
        <w:spacing w:line="360" w:lineRule="auto"/>
        <w:ind w:left="1134" w:hanging="425"/>
        <w:jc w:val="both"/>
        <w:rPr>
          <w:rFonts w:ascii="Arial" w:hAnsi="Arial" w:cs="Arial"/>
          <w:sz w:val="22"/>
        </w:rPr>
      </w:pPr>
      <w:r w:rsidRPr="00886BA7">
        <w:rPr>
          <w:rFonts w:ascii="Arial" w:hAnsi="Arial" w:cs="Arial"/>
          <w:sz w:val="22"/>
        </w:rPr>
        <w:t>communicate to support team and ensure safe and effective workplace operations</w:t>
      </w:r>
    </w:p>
    <w:p w:rsidR="003D02B8" w:rsidRPr="00886BA7" w:rsidRDefault="003D02B8" w:rsidP="003D02B8">
      <w:pPr>
        <w:pStyle w:val="ListBullet"/>
        <w:keepNext w:val="0"/>
        <w:keepLines w:val="0"/>
        <w:spacing w:line="360" w:lineRule="auto"/>
        <w:ind w:left="1134" w:hanging="425"/>
        <w:jc w:val="both"/>
        <w:rPr>
          <w:rFonts w:ascii="Arial" w:hAnsi="Arial" w:cs="Arial"/>
          <w:sz w:val="22"/>
        </w:rPr>
      </w:pPr>
      <w:r w:rsidRPr="00886BA7">
        <w:rPr>
          <w:rFonts w:ascii="Arial" w:hAnsi="Arial" w:cs="Arial"/>
          <w:sz w:val="22"/>
        </w:rPr>
        <w:t>comply with:- company policies and procedures, including quality assurance, legislative and regulatory requirements, product installation specifications</w:t>
      </w:r>
    </w:p>
    <w:p w:rsidR="003D02B8" w:rsidRPr="00886BA7" w:rsidRDefault="003D02B8" w:rsidP="003D02B8">
      <w:pPr>
        <w:pStyle w:val="ListBullet"/>
        <w:keepNext w:val="0"/>
        <w:keepLines w:val="0"/>
        <w:spacing w:line="360" w:lineRule="auto"/>
        <w:ind w:left="1134" w:hanging="425"/>
        <w:jc w:val="both"/>
        <w:rPr>
          <w:rFonts w:ascii="Arial" w:hAnsi="Arial" w:cs="Arial"/>
          <w:sz w:val="22"/>
        </w:rPr>
      </w:pPr>
      <w:r w:rsidRPr="00886BA7">
        <w:rPr>
          <w:rFonts w:ascii="Arial" w:hAnsi="Arial" w:cs="Arial"/>
          <w:sz w:val="22"/>
        </w:rPr>
        <w:t>identify hazards and risks associated with the installation</w:t>
      </w:r>
    </w:p>
    <w:p w:rsidR="003D02B8" w:rsidRPr="00886BA7" w:rsidRDefault="003D02B8" w:rsidP="003D02B8">
      <w:pPr>
        <w:pStyle w:val="ListBullet"/>
        <w:keepNext w:val="0"/>
        <w:keepLines w:val="0"/>
        <w:spacing w:line="360" w:lineRule="auto"/>
        <w:ind w:left="1134" w:hanging="425"/>
        <w:jc w:val="both"/>
        <w:rPr>
          <w:rFonts w:ascii="Arial" w:hAnsi="Arial" w:cs="Arial"/>
          <w:sz w:val="22"/>
        </w:rPr>
      </w:pPr>
      <w:r w:rsidRPr="00886BA7">
        <w:rPr>
          <w:rFonts w:ascii="Arial" w:hAnsi="Arial" w:cs="Arial"/>
          <w:sz w:val="22"/>
        </w:rPr>
        <w:t>safely and effectively use hand and power tools, plant and equipment</w:t>
      </w:r>
    </w:p>
    <w:p w:rsidR="003D02B8" w:rsidRPr="00DA093B" w:rsidRDefault="003D02B8" w:rsidP="003D02B8">
      <w:pPr>
        <w:pStyle w:val="ListBullet"/>
        <w:keepNext w:val="0"/>
        <w:keepLines w:val="0"/>
        <w:spacing w:line="360" w:lineRule="auto"/>
        <w:ind w:left="1134" w:hanging="425"/>
        <w:rPr>
          <w:rFonts w:asciiTheme="minorBidi" w:hAnsiTheme="minorBidi" w:cstheme="minorBidi"/>
          <w:sz w:val="22"/>
        </w:rPr>
      </w:pPr>
      <w:proofErr w:type="gramStart"/>
      <w:r w:rsidRPr="00DA093B">
        <w:rPr>
          <w:rFonts w:asciiTheme="minorBidi" w:hAnsiTheme="minorBidi" w:cstheme="minorBidi"/>
          <w:sz w:val="22"/>
        </w:rPr>
        <w:t>achieve</w:t>
      </w:r>
      <w:proofErr w:type="gramEnd"/>
      <w:r w:rsidRPr="00DA093B">
        <w:rPr>
          <w:rFonts w:asciiTheme="minorBidi" w:hAnsiTheme="minorBidi" w:cstheme="minorBidi"/>
          <w:sz w:val="22"/>
        </w:rPr>
        <w:t xml:space="preserve"> outcomes in relation to work order.</w:t>
      </w:r>
    </w:p>
    <w:p w:rsidR="003D02B8" w:rsidRDefault="003D02B8" w:rsidP="003D02B8">
      <w:pPr>
        <w:spacing w:line="360" w:lineRule="auto"/>
        <w:rPr>
          <w:rFonts w:asciiTheme="minorBidi" w:hAnsiTheme="minorBidi"/>
          <w:sz w:val="22"/>
          <w:szCs w:val="22"/>
          <w:lang w:val="en-GB"/>
        </w:rPr>
      </w:pP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lastRenderedPageBreak/>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adhesive applicators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angle grinders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bolsters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brushes and brooms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drills:</w:t>
            </w:r>
          </w:p>
          <w:p w:rsidR="003D02B8" w:rsidRPr="00886BA7" w:rsidRDefault="003D02B8" w:rsidP="00FE6267">
            <w:pPr>
              <w:pStyle w:val="ListBullet2"/>
              <w:keepNext w:val="0"/>
              <w:keepLines w:val="0"/>
              <w:numPr>
                <w:ilvl w:val="0"/>
                <w:numId w:val="1101"/>
              </w:numPr>
              <w:spacing w:before="0" w:after="0" w:line="360" w:lineRule="auto"/>
              <w:rPr>
                <w:rFonts w:ascii="Arial" w:hAnsi="Arial" w:cs="Arial"/>
                <w:sz w:val="22"/>
              </w:rPr>
            </w:pPr>
            <w:r w:rsidRPr="00886BA7">
              <w:rPr>
                <w:rFonts w:ascii="Arial" w:hAnsi="Arial" w:cs="Arial"/>
                <w:sz w:val="22"/>
              </w:rPr>
              <w:t>power</w:t>
            </w:r>
          </w:p>
          <w:p w:rsidR="003D02B8" w:rsidRPr="00886BA7" w:rsidRDefault="003D02B8" w:rsidP="00FE6267">
            <w:pPr>
              <w:pStyle w:val="ListBullet2"/>
              <w:keepNext w:val="0"/>
              <w:keepLines w:val="0"/>
              <w:numPr>
                <w:ilvl w:val="0"/>
                <w:numId w:val="1101"/>
              </w:numPr>
              <w:spacing w:before="0" w:after="0" w:line="360" w:lineRule="auto"/>
              <w:rPr>
                <w:rFonts w:ascii="Arial" w:hAnsi="Arial" w:cs="Arial"/>
                <w:sz w:val="22"/>
              </w:rPr>
            </w:pPr>
            <w:r w:rsidRPr="00886BA7">
              <w:rPr>
                <w:rFonts w:ascii="Arial" w:hAnsi="Arial" w:cs="Arial"/>
                <w:sz w:val="22"/>
              </w:rPr>
              <w:t>rechargeable</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generators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hammers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hoses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knives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measuring tapes or rules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power leads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rollers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safety switch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screwdrivers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sheet metal or utility cutters or snips</w:t>
            </w:r>
          </w:p>
          <w:p w:rsidR="003D02B8" w:rsidRPr="00D31874" w:rsidRDefault="003D02B8" w:rsidP="0042386F">
            <w:pPr>
              <w:spacing w:before="28" w:line="360" w:lineRule="auto"/>
              <w:ind w:left="102" w:right="-20"/>
              <w:rPr>
                <w:rFonts w:asciiTheme="minorBidi" w:eastAsia="Arial" w:hAnsiTheme="minorBidi"/>
                <w:sz w:val="22"/>
                <w:szCs w:val="22"/>
                <w:lang w:val="en-GB"/>
              </w:rPr>
            </w:pPr>
            <w:proofErr w:type="gramStart"/>
            <w:r w:rsidRPr="00886BA7">
              <w:rPr>
                <w:rFonts w:ascii="Arial" w:hAnsi="Arial"/>
                <w:sz w:val="22"/>
                <w:szCs w:val="22"/>
              </w:rPr>
              <w:t>shovels</w:t>
            </w:r>
            <w:proofErr w:type="gramEnd"/>
            <w:r w:rsidRPr="00886BA7">
              <w:rPr>
                <w:rFonts w:ascii="Arial" w:hAnsi="Arial"/>
                <w:sz w:val="22"/>
                <w:szCs w:val="22"/>
              </w:rPr>
              <w:t>.</w:t>
            </w:r>
          </w:p>
        </w:tc>
      </w:tr>
    </w:tbl>
    <w:p w:rsidR="003D02B8" w:rsidRDefault="003D02B8" w:rsidP="003D02B8">
      <w:pPr>
        <w:spacing w:line="360" w:lineRule="auto"/>
        <w:rPr>
          <w:rFonts w:asciiTheme="minorBidi" w:hAnsiTheme="minorBidi"/>
          <w:sz w:val="22"/>
          <w:szCs w:val="22"/>
          <w:lang w:val="en-GB"/>
        </w:rPr>
      </w:pPr>
    </w:p>
    <w:p w:rsidR="003D02B8" w:rsidRDefault="003D02B8" w:rsidP="003D02B8">
      <w:pPr>
        <w:spacing w:line="360" w:lineRule="auto"/>
        <w:rPr>
          <w:rFonts w:asciiTheme="minorBidi" w:hAnsiTheme="minorBidi"/>
          <w:sz w:val="22"/>
          <w:szCs w:val="22"/>
          <w:lang w:val="en-GB"/>
        </w:rPr>
      </w:pPr>
    </w:p>
    <w:p w:rsidR="003D02B8" w:rsidRDefault="003D02B8" w:rsidP="003D02B8">
      <w:pPr>
        <w:spacing w:after="200" w:line="276" w:lineRule="auto"/>
        <w:rPr>
          <w:rFonts w:ascii="Arial" w:hAnsi="Arial"/>
          <w:b/>
          <w:lang w:val="en-GB"/>
        </w:rPr>
      </w:pPr>
      <w:r>
        <w:rPr>
          <w:rFonts w:ascii="Arial" w:hAnsi="Arial"/>
          <w:b/>
          <w:lang w:val="en-GB"/>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78" w:name="_Toc19308365"/>
      <w:r w:rsidRPr="009B6EE0">
        <w:rPr>
          <w:sz w:val="24"/>
          <w:szCs w:val="24"/>
          <w:lang w:val="en-GB"/>
        </w:rPr>
        <w:lastRenderedPageBreak/>
        <w:t>Erect and dismantle slip formwork</w:t>
      </w:r>
      <w:bookmarkEnd w:id="78"/>
      <w:r w:rsidRPr="009B6EE0">
        <w:rPr>
          <w:sz w:val="24"/>
          <w:szCs w:val="24"/>
          <w:lang w:val="en-GB"/>
        </w:rPr>
        <w:tab/>
      </w:r>
    </w:p>
    <w:p w:rsidR="003D02B8" w:rsidRDefault="003D02B8" w:rsidP="009B6EE0">
      <w:pPr>
        <w:spacing w:before="240" w:line="360" w:lineRule="auto"/>
        <w:jc w:val="both"/>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 xml:space="preserve">covers the skills and knowledge required to </w:t>
      </w:r>
      <w:r>
        <w:rPr>
          <w:rFonts w:ascii="Arial" w:hAnsi="Arial"/>
          <w:sz w:val="22"/>
          <w:szCs w:val="22"/>
          <w:lang w:val="en-GB"/>
        </w:rPr>
        <w:t>p</w:t>
      </w:r>
      <w:r w:rsidRPr="001C615C">
        <w:rPr>
          <w:rFonts w:ascii="Arial" w:hAnsi="Arial"/>
          <w:sz w:val="22"/>
          <w:szCs w:val="22"/>
          <w:lang w:val="en-GB"/>
        </w:rPr>
        <w:t xml:space="preserve">lan and </w:t>
      </w:r>
      <w:proofErr w:type="gramStart"/>
      <w:r w:rsidRPr="001C615C">
        <w:rPr>
          <w:rFonts w:ascii="Arial" w:hAnsi="Arial"/>
          <w:sz w:val="22"/>
          <w:szCs w:val="22"/>
          <w:lang w:val="en-GB"/>
        </w:rPr>
        <w:t>prepare</w:t>
      </w:r>
      <w:proofErr w:type="gramEnd"/>
      <w:r>
        <w:rPr>
          <w:rFonts w:ascii="Arial" w:hAnsi="Arial"/>
          <w:sz w:val="22"/>
          <w:szCs w:val="22"/>
          <w:lang w:val="en-GB"/>
        </w:rPr>
        <w:t>, s</w:t>
      </w:r>
      <w:r w:rsidRPr="001C615C">
        <w:rPr>
          <w:rFonts w:ascii="Arial" w:hAnsi="Arial"/>
          <w:sz w:val="22"/>
          <w:szCs w:val="22"/>
          <w:lang w:val="en-GB"/>
        </w:rPr>
        <w:t>et out formwork</w:t>
      </w:r>
      <w:r>
        <w:rPr>
          <w:rFonts w:ascii="Arial" w:hAnsi="Arial"/>
          <w:sz w:val="22"/>
          <w:szCs w:val="22"/>
          <w:lang w:val="en-GB"/>
        </w:rPr>
        <w:t>, a</w:t>
      </w:r>
      <w:r w:rsidRPr="001C615C">
        <w:rPr>
          <w:rFonts w:ascii="Arial" w:hAnsi="Arial"/>
          <w:sz w:val="22"/>
          <w:szCs w:val="22"/>
          <w:lang w:val="en-GB"/>
        </w:rPr>
        <w:t>ssemble core form system</w:t>
      </w:r>
      <w:r>
        <w:rPr>
          <w:rFonts w:ascii="Arial" w:hAnsi="Arial"/>
          <w:sz w:val="22"/>
          <w:szCs w:val="22"/>
          <w:lang w:val="en-GB"/>
        </w:rPr>
        <w:t>, l</w:t>
      </w:r>
      <w:r w:rsidRPr="001C615C">
        <w:rPr>
          <w:rFonts w:ascii="Arial" w:hAnsi="Arial"/>
          <w:sz w:val="22"/>
          <w:szCs w:val="22"/>
          <w:lang w:val="en-GB"/>
        </w:rPr>
        <w:t>ocate and install penetrations</w:t>
      </w:r>
      <w:r>
        <w:rPr>
          <w:rFonts w:ascii="Arial" w:hAnsi="Arial"/>
          <w:sz w:val="22"/>
          <w:szCs w:val="22"/>
          <w:lang w:val="en-GB"/>
        </w:rPr>
        <w:t xml:space="preserve"> c</w:t>
      </w:r>
      <w:r w:rsidRPr="001C615C">
        <w:rPr>
          <w:rFonts w:ascii="Arial" w:hAnsi="Arial"/>
          <w:sz w:val="22"/>
          <w:szCs w:val="22"/>
          <w:lang w:val="en-GB"/>
        </w:rPr>
        <w:t xml:space="preserve">onduct slip system </w:t>
      </w:r>
      <w:r>
        <w:rPr>
          <w:rFonts w:ascii="Arial" w:hAnsi="Arial"/>
          <w:sz w:val="22"/>
          <w:szCs w:val="22"/>
          <w:lang w:val="en-GB"/>
        </w:rPr>
        <w:t>and c</w:t>
      </w:r>
      <w:r w:rsidRPr="001C615C">
        <w:rPr>
          <w:rFonts w:ascii="Arial" w:hAnsi="Arial"/>
          <w:sz w:val="22"/>
          <w:szCs w:val="22"/>
          <w:lang w:val="en-GB"/>
        </w:rPr>
        <w:t>lean up</w:t>
      </w:r>
      <w:r>
        <w:rPr>
          <w:rFonts w:ascii="Arial" w:hAnsi="Arial"/>
          <w:sz w:val="22"/>
          <w:szCs w:val="22"/>
          <w:lang w:val="en-GB"/>
        </w:rPr>
        <w:t>.</w:t>
      </w:r>
    </w:p>
    <w:p w:rsidR="003D02B8" w:rsidRDefault="003D02B8" w:rsidP="003D02B8">
      <w:pPr>
        <w:spacing w:line="360" w:lineRule="auto"/>
        <w:ind w:left="522" w:hanging="522"/>
        <w:rPr>
          <w:rFonts w:ascii="Arial" w:hAnsi="Arial"/>
          <w:noProof/>
          <w:lang w:val="en-GB"/>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3D02B8" w:rsidTr="00292F89">
        <w:tc>
          <w:tcPr>
            <w:tcW w:w="2570" w:type="dxa"/>
            <w:shd w:val="clear" w:color="auto" w:fill="E7E6E6" w:themeFill="background2"/>
            <w:tcMar>
              <w:top w:w="0" w:type="dxa"/>
              <w:left w:w="62" w:type="dxa"/>
              <w:bottom w:w="0" w:type="dxa"/>
              <w:right w:w="62" w:type="dxa"/>
            </w:tcMar>
          </w:tcPr>
          <w:p w:rsidR="003D02B8" w:rsidRPr="004D39E1" w:rsidRDefault="003D02B8" w:rsidP="0042386F">
            <w:pPr>
              <w:pStyle w:val="List"/>
              <w:keepNext w:val="0"/>
              <w:keepLines w:val="0"/>
            </w:pPr>
            <w:r w:rsidRPr="00D76B30">
              <w:rPr>
                <w:rFonts w:ascii="Arial" w:hAnsi="Arial" w:cs="Arial"/>
                <w:b/>
              </w:rPr>
              <w:t>Competency Units</w:t>
            </w:r>
          </w:p>
        </w:tc>
        <w:tc>
          <w:tcPr>
            <w:tcW w:w="7415" w:type="dxa"/>
            <w:shd w:val="clear" w:color="auto" w:fill="E7E6E6" w:themeFill="background2"/>
            <w:tcMar>
              <w:top w:w="0" w:type="dxa"/>
              <w:left w:w="62" w:type="dxa"/>
              <w:bottom w:w="0" w:type="dxa"/>
              <w:right w:w="62" w:type="dxa"/>
            </w:tcMar>
          </w:tcPr>
          <w:p w:rsidR="003D02B8" w:rsidRPr="004D39E1" w:rsidRDefault="003D02B8" w:rsidP="0042386F">
            <w:pPr>
              <w:pStyle w:val="List2"/>
              <w:keepNext w:val="0"/>
              <w:keepLines w:val="0"/>
            </w:pPr>
            <w:r w:rsidRPr="00D76B30">
              <w:rPr>
                <w:rFonts w:ascii="Arial" w:hAnsi="Arial" w:cs="Arial"/>
                <w:b/>
              </w:rPr>
              <w:t>Performance Criteria</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rPr>
                <w:rFonts w:asciiTheme="minorBidi" w:hAnsiTheme="minorBidi" w:cstheme="minorBidi"/>
                <w:sz w:val="22"/>
                <w:lang w:val="en-NZ"/>
              </w:rPr>
            </w:pPr>
            <w:bookmarkStart w:id="79" w:name="_Hlk5565016"/>
            <w:r w:rsidRPr="00EB2E0B">
              <w:rPr>
                <w:rFonts w:asciiTheme="minorBidi" w:hAnsiTheme="minorBidi" w:cstheme="minorBidi"/>
                <w:sz w:val="22"/>
              </w:rPr>
              <w:t>Plan and prepare.</w:t>
            </w:r>
          </w:p>
        </w:tc>
        <w:tc>
          <w:tcPr>
            <w:tcW w:w="7415" w:type="dxa"/>
            <w:tcMar>
              <w:top w:w="0" w:type="dxa"/>
              <w:left w:w="62" w:type="dxa"/>
              <w:bottom w:w="0" w:type="dxa"/>
              <w:right w:w="62" w:type="dxa"/>
            </w:tcMar>
          </w:tcPr>
          <w:p w:rsidR="003D02B8" w:rsidRPr="002375DD"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sidRPr="002375DD">
              <w:rPr>
                <w:rFonts w:asciiTheme="minorBidi" w:hAnsiTheme="minorBidi" w:cstheme="minorBidi"/>
                <w:sz w:val="22"/>
              </w:rPr>
              <w:t xml:space="preserve">Obtain, confirm and apply work instructions, including plans, specifications, quality requirements and operational details from relevant </w:t>
            </w:r>
            <w:r w:rsidRPr="002375DD">
              <w:rPr>
                <w:rStyle w:val="BoldandItalics"/>
                <w:rFonts w:asciiTheme="minorBidi" w:hAnsiTheme="minorBidi" w:cstheme="minorBidi"/>
                <w:bCs/>
                <w:iCs/>
                <w:sz w:val="22"/>
              </w:rPr>
              <w:t>information</w:t>
            </w:r>
            <w:r w:rsidRPr="002375DD">
              <w:rPr>
                <w:rFonts w:asciiTheme="minorBidi" w:hAnsiTheme="minorBidi" w:cstheme="minorBidi"/>
                <w:sz w:val="22"/>
              </w:rPr>
              <w:t xml:space="preserve"> for </w:t>
            </w:r>
            <w:r w:rsidRPr="002375DD">
              <w:rPr>
                <w:rStyle w:val="BoldandItalics"/>
                <w:rFonts w:asciiTheme="minorBidi" w:hAnsiTheme="minorBidi" w:cstheme="minorBidi"/>
                <w:bCs/>
                <w:iCs/>
                <w:sz w:val="22"/>
              </w:rPr>
              <w:t>planning and preparation</w:t>
            </w:r>
            <w:r w:rsidRPr="002375DD">
              <w:rPr>
                <w:rFonts w:asciiTheme="minorBidi" w:hAnsiTheme="minorBidi" w:cstheme="minorBidi"/>
                <w:sz w:val="22"/>
              </w:rPr>
              <w:t xml:space="preserve"> purposes. </w:t>
            </w:r>
          </w:p>
          <w:p w:rsidR="003D02B8" w:rsidRPr="002375DD"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sidRPr="002375DD">
              <w:rPr>
                <w:rFonts w:asciiTheme="minorBidi" w:hAnsiTheme="minorBidi" w:cstheme="minorBidi"/>
                <w:sz w:val="22"/>
              </w:rPr>
              <w:t>Follow s</w:t>
            </w:r>
            <w:r w:rsidRPr="002375DD">
              <w:rPr>
                <w:rStyle w:val="BoldandItalics"/>
                <w:rFonts w:asciiTheme="minorBidi" w:hAnsiTheme="minorBidi" w:cstheme="minorBidi"/>
                <w:bCs/>
                <w:iCs/>
                <w:sz w:val="22"/>
              </w:rPr>
              <w:t>afety</w:t>
            </w:r>
            <w:r w:rsidRPr="002375DD">
              <w:rPr>
                <w:rFonts w:asciiTheme="minorBidi" w:hAnsiTheme="minorBidi" w:cstheme="minorBidi"/>
                <w:b/>
                <w:bCs/>
                <w:i/>
                <w:iCs/>
                <w:sz w:val="22"/>
              </w:rPr>
              <w:t xml:space="preserve"> (</w:t>
            </w:r>
            <w:r w:rsidRPr="002375DD">
              <w:rPr>
                <w:rStyle w:val="BoldandItalics"/>
                <w:rFonts w:asciiTheme="minorBidi" w:hAnsiTheme="minorBidi" w:cstheme="minorBidi"/>
                <w:bCs/>
                <w:iCs/>
                <w:sz w:val="22"/>
              </w:rPr>
              <w:t>OHS</w:t>
            </w:r>
            <w:r w:rsidRPr="002375DD">
              <w:rPr>
                <w:rFonts w:asciiTheme="minorBidi" w:hAnsiTheme="minorBidi" w:cstheme="minorBidi"/>
                <w:b/>
                <w:bCs/>
                <w:i/>
                <w:iCs/>
                <w:sz w:val="22"/>
              </w:rPr>
              <w:t>)</w:t>
            </w:r>
            <w:r w:rsidRPr="002375DD">
              <w:rPr>
                <w:rFonts w:asciiTheme="minorBidi" w:hAnsiTheme="minorBidi" w:cstheme="minorBidi"/>
                <w:sz w:val="22"/>
              </w:rPr>
              <w:t xml:space="preserve"> requirements in accordance with safety plans and policies. </w:t>
            </w:r>
          </w:p>
          <w:p w:rsidR="003D02B8" w:rsidRPr="002375DD"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sidRPr="002375DD">
              <w:rPr>
                <w:rFonts w:asciiTheme="minorBidi" w:hAnsiTheme="minorBidi" w:cstheme="minorBidi"/>
                <w:sz w:val="22"/>
              </w:rPr>
              <w:t>Identify and implement signage and barricade requirements.</w:t>
            </w:r>
          </w:p>
          <w:p w:rsidR="003D02B8" w:rsidRPr="00D31874"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Pr>
                <w:rFonts w:asciiTheme="minorBidi" w:hAnsiTheme="minorBidi" w:cstheme="minorBidi"/>
                <w:sz w:val="22"/>
              </w:rPr>
              <w:t>Select p</w:t>
            </w:r>
            <w:r w:rsidRPr="00D31874">
              <w:rPr>
                <w:rFonts w:asciiTheme="minorBidi" w:hAnsiTheme="minorBidi" w:cstheme="minorBidi"/>
                <w:sz w:val="22"/>
              </w:rPr>
              <w:t xml:space="preserve">lant, </w:t>
            </w:r>
            <w:r w:rsidRPr="004E748B">
              <w:rPr>
                <w:rStyle w:val="BoldandItalics"/>
                <w:rFonts w:asciiTheme="minorBidi" w:hAnsiTheme="minorBidi" w:cstheme="minorBidi"/>
                <w:bCs/>
                <w:iCs/>
                <w:sz w:val="22"/>
              </w:rPr>
              <w:t>tools and equipment</w:t>
            </w:r>
            <w:r w:rsidRPr="00D31874">
              <w:rPr>
                <w:rFonts w:asciiTheme="minorBidi" w:hAnsiTheme="minorBidi" w:cstheme="minorBidi"/>
                <w:sz w:val="22"/>
              </w:rPr>
              <w:t xml:space="preserve"> to carry out tasks </w:t>
            </w:r>
            <w:r>
              <w:rPr>
                <w:rFonts w:asciiTheme="minorBidi" w:hAnsiTheme="minorBidi" w:cstheme="minorBidi"/>
                <w:sz w:val="22"/>
              </w:rPr>
              <w:t>in</w:t>
            </w:r>
            <w:r w:rsidRPr="00D31874">
              <w:rPr>
                <w:rFonts w:asciiTheme="minorBidi" w:hAnsiTheme="minorBidi" w:cstheme="minorBidi"/>
                <w:sz w:val="22"/>
              </w:rPr>
              <w:t xml:space="preserve"> consistent with job requirements, check for serviceability, and </w:t>
            </w:r>
            <w:r>
              <w:rPr>
                <w:rFonts w:asciiTheme="minorBidi" w:hAnsiTheme="minorBidi" w:cstheme="minorBidi"/>
                <w:sz w:val="22"/>
              </w:rPr>
              <w:t xml:space="preserve">rectify or report </w:t>
            </w:r>
            <w:r w:rsidRPr="00D31874">
              <w:rPr>
                <w:rFonts w:asciiTheme="minorBidi" w:hAnsiTheme="minorBidi" w:cstheme="minorBidi"/>
                <w:sz w:val="22"/>
              </w:rPr>
              <w:t xml:space="preserve">any faults prior to commencement. </w:t>
            </w:r>
          </w:p>
          <w:p w:rsidR="003D02B8" w:rsidRPr="00D31874"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Pr>
                <w:rFonts w:asciiTheme="minorBidi" w:hAnsiTheme="minorBidi" w:cstheme="minorBidi"/>
                <w:sz w:val="22"/>
              </w:rPr>
              <w:t>Calculate m</w:t>
            </w:r>
            <w:r w:rsidRPr="00D31874">
              <w:rPr>
                <w:rFonts w:asciiTheme="minorBidi" w:hAnsiTheme="minorBidi" w:cstheme="minorBidi"/>
                <w:sz w:val="22"/>
              </w:rPr>
              <w:t xml:space="preserve">aterial quantity in accordance with plans, specifications and </w:t>
            </w:r>
            <w:r w:rsidRPr="004E748B">
              <w:rPr>
                <w:rStyle w:val="BoldandItalics"/>
                <w:rFonts w:asciiTheme="minorBidi" w:hAnsiTheme="minorBidi" w:cstheme="minorBidi"/>
                <w:bCs/>
                <w:iCs/>
                <w:sz w:val="22"/>
              </w:rPr>
              <w:t>quality requirements</w:t>
            </w:r>
            <w:r w:rsidRPr="004E748B">
              <w:rPr>
                <w:rFonts w:asciiTheme="minorBidi" w:hAnsiTheme="minorBidi" w:cstheme="minorBidi"/>
                <w:b/>
                <w:bCs/>
                <w:i/>
                <w:iCs/>
                <w:sz w:val="22"/>
              </w:rPr>
              <w:t>.</w:t>
            </w:r>
            <w:r w:rsidRPr="00D31874">
              <w:rPr>
                <w:rFonts w:asciiTheme="minorBidi" w:hAnsiTheme="minorBidi" w:cstheme="minorBidi"/>
                <w:sz w:val="22"/>
              </w:rPr>
              <w:t xml:space="preserve"> </w:t>
            </w:r>
          </w:p>
          <w:p w:rsidR="003D02B8" w:rsidRPr="00D31874"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rPr>
            </w:pPr>
            <w:r w:rsidRPr="004E748B">
              <w:rPr>
                <w:rStyle w:val="BoldandItalics"/>
                <w:rFonts w:asciiTheme="minorBidi" w:hAnsiTheme="minorBidi" w:cstheme="minorBidi"/>
                <w:bCs/>
                <w:iCs/>
                <w:sz w:val="22"/>
              </w:rPr>
              <w:t>I</w:t>
            </w:r>
            <w:r w:rsidRPr="004E748B">
              <w:rPr>
                <w:rStyle w:val="BoldandItalics"/>
                <w:bCs/>
                <w:iCs/>
              </w:rPr>
              <w:t xml:space="preserve">dentify, obtain, prepare, and safely handle </w:t>
            </w:r>
            <w:r w:rsidRPr="004E748B">
              <w:rPr>
                <w:rStyle w:val="BoldandItalics"/>
                <w:rFonts w:asciiTheme="minorBidi" w:hAnsiTheme="minorBidi" w:cstheme="minorBidi"/>
                <w:bCs/>
                <w:iCs/>
                <w:sz w:val="22"/>
              </w:rPr>
              <w:t>materials</w:t>
            </w:r>
            <w:r w:rsidRPr="00D31874">
              <w:rPr>
                <w:rFonts w:asciiTheme="minorBidi" w:hAnsiTheme="minorBidi" w:cstheme="minorBidi"/>
                <w:sz w:val="22"/>
              </w:rPr>
              <w:t xml:space="preserve"> appropriate to the work application, including required fire resistance rating, ready for use. </w:t>
            </w:r>
          </w:p>
          <w:p w:rsidR="003D02B8" w:rsidRPr="002375DD" w:rsidRDefault="003D02B8" w:rsidP="00FE6267">
            <w:pPr>
              <w:pStyle w:val="List2"/>
              <w:keepNext w:val="0"/>
              <w:keepLines w:val="0"/>
              <w:numPr>
                <w:ilvl w:val="0"/>
                <w:numId w:val="1088"/>
              </w:numPr>
              <w:tabs>
                <w:tab w:val="clear" w:pos="680"/>
              </w:tabs>
              <w:spacing w:line="360" w:lineRule="auto"/>
              <w:ind w:left="555" w:hanging="505"/>
              <w:rPr>
                <w:rFonts w:asciiTheme="minorBidi" w:hAnsiTheme="minorBidi" w:cstheme="minorBidi"/>
                <w:sz w:val="22"/>
                <w:lang w:val="en-NZ"/>
              </w:rPr>
            </w:pPr>
            <w:r>
              <w:rPr>
                <w:rStyle w:val="BoldandItalics"/>
                <w:rFonts w:asciiTheme="minorBidi" w:hAnsiTheme="minorBidi" w:cstheme="minorBidi"/>
                <w:bCs/>
                <w:iCs/>
                <w:sz w:val="22"/>
              </w:rPr>
              <w:t>Identify e</w:t>
            </w:r>
            <w:r w:rsidRPr="004E748B">
              <w:rPr>
                <w:rStyle w:val="BoldandItalics"/>
                <w:rFonts w:asciiTheme="minorBidi" w:hAnsiTheme="minorBidi" w:cstheme="minorBidi"/>
                <w:bCs/>
                <w:iCs/>
                <w:sz w:val="22"/>
              </w:rPr>
              <w:t>nvironmental requirements</w:t>
            </w:r>
            <w:r w:rsidRPr="004E748B">
              <w:rPr>
                <w:rFonts w:asciiTheme="minorBidi" w:hAnsiTheme="minorBidi" w:cstheme="minorBidi"/>
                <w:sz w:val="22"/>
              </w:rPr>
              <w:t xml:space="preserve"> for project in accordance with environmental plans and </w:t>
            </w:r>
            <w:r w:rsidRPr="004E748B">
              <w:rPr>
                <w:rStyle w:val="BoldandItalics"/>
                <w:rFonts w:asciiTheme="minorBidi" w:hAnsiTheme="minorBidi" w:cstheme="minorBidi"/>
                <w:bCs/>
                <w:iCs/>
                <w:sz w:val="22"/>
              </w:rPr>
              <w:t>statutory and regulatory authority</w:t>
            </w:r>
            <w:r w:rsidRPr="004E748B">
              <w:rPr>
                <w:rFonts w:asciiTheme="minorBidi" w:hAnsiTheme="minorBidi" w:cstheme="minorBidi"/>
                <w:b/>
                <w:bCs/>
                <w:i/>
                <w:iCs/>
                <w:sz w:val="22"/>
              </w:rPr>
              <w:t xml:space="preserve"> </w:t>
            </w:r>
            <w:r w:rsidRPr="004E748B">
              <w:rPr>
                <w:rFonts w:asciiTheme="minorBidi" w:hAnsiTheme="minorBidi" w:cstheme="minorBidi"/>
                <w:sz w:val="22"/>
              </w:rPr>
              <w:t>obligations</w:t>
            </w:r>
            <w:r>
              <w:rPr>
                <w:rFonts w:asciiTheme="minorBidi" w:hAnsiTheme="minorBidi" w:cstheme="minorBidi"/>
                <w:sz w:val="22"/>
              </w:rPr>
              <w:t>.</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ind w:left="567" w:hanging="578"/>
              <w:rPr>
                <w:rFonts w:asciiTheme="minorBidi" w:hAnsiTheme="minorBidi" w:cstheme="minorBidi"/>
                <w:sz w:val="22"/>
              </w:rPr>
            </w:pPr>
            <w:r w:rsidRPr="00EB2E0B">
              <w:rPr>
                <w:rFonts w:asciiTheme="minorBidi" w:hAnsiTheme="minorBidi" w:cstheme="minorBidi"/>
                <w:sz w:val="22"/>
              </w:rPr>
              <w:t>Set out formwork.</w:t>
            </w:r>
          </w:p>
        </w:tc>
        <w:tc>
          <w:tcPr>
            <w:tcW w:w="7415" w:type="dxa"/>
            <w:tcMar>
              <w:top w:w="0" w:type="dxa"/>
              <w:left w:w="62" w:type="dxa"/>
              <w:bottom w:w="0" w:type="dxa"/>
              <w:right w:w="62" w:type="dxa"/>
            </w:tcMar>
          </w:tcPr>
          <w:p w:rsidR="003D02B8" w:rsidRPr="00EB2E0B" w:rsidRDefault="003D02B8" w:rsidP="00FE6267">
            <w:pPr>
              <w:pStyle w:val="List2"/>
              <w:keepNext w:val="0"/>
              <w:keepLines w:val="0"/>
              <w:numPr>
                <w:ilvl w:val="0"/>
                <w:numId w:val="1089"/>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Locate s</w:t>
            </w:r>
            <w:r w:rsidRPr="00EB2E0B">
              <w:rPr>
                <w:rFonts w:asciiTheme="minorBidi" w:hAnsiTheme="minorBidi" w:cstheme="minorBidi"/>
                <w:sz w:val="22"/>
              </w:rPr>
              <w:t xml:space="preserve">et out points and lines according to engineer's drawings, survey datum points and site plan for </w:t>
            </w:r>
            <w:r w:rsidRPr="00EB2E0B">
              <w:rPr>
                <w:rStyle w:val="BoldandItalics"/>
                <w:rFonts w:asciiTheme="minorBidi" w:hAnsiTheme="minorBidi" w:cstheme="minorBidi"/>
                <w:bCs/>
                <w:iCs/>
                <w:sz w:val="22"/>
              </w:rPr>
              <w:t>formwork</w:t>
            </w:r>
            <w:r w:rsidRPr="00EB2E0B">
              <w:rPr>
                <w:rFonts w:asciiTheme="minorBidi" w:hAnsiTheme="minorBidi" w:cstheme="minorBidi"/>
                <w:b/>
                <w:bCs/>
                <w:i/>
                <w:iCs/>
                <w:sz w:val="22"/>
              </w:rPr>
              <w:t xml:space="preserve"> </w:t>
            </w:r>
            <w:r w:rsidRPr="00EB2E0B">
              <w:rPr>
                <w:rFonts w:asciiTheme="minorBidi" w:hAnsiTheme="minorBidi" w:cstheme="minorBidi"/>
                <w:sz w:val="22"/>
              </w:rPr>
              <w:t xml:space="preserve">erection. </w:t>
            </w:r>
          </w:p>
          <w:p w:rsidR="003D02B8" w:rsidRPr="00EB2E0B" w:rsidRDefault="003D02B8" w:rsidP="00FE6267">
            <w:pPr>
              <w:pStyle w:val="List2"/>
              <w:keepNext w:val="0"/>
              <w:keepLines w:val="0"/>
              <w:numPr>
                <w:ilvl w:val="0"/>
                <w:numId w:val="1089"/>
              </w:numPr>
              <w:tabs>
                <w:tab w:val="clear" w:pos="680"/>
              </w:tabs>
              <w:spacing w:line="360" w:lineRule="auto"/>
              <w:ind w:left="555" w:hanging="555"/>
              <w:rPr>
                <w:rFonts w:asciiTheme="minorBidi" w:hAnsiTheme="minorBidi" w:cstheme="minorBidi"/>
                <w:sz w:val="22"/>
              </w:rPr>
            </w:pPr>
            <w:r>
              <w:rPr>
                <w:rStyle w:val="BoldandItalics"/>
                <w:rFonts w:asciiTheme="minorBidi" w:hAnsiTheme="minorBidi" w:cstheme="minorBidi"/>
                <w:bCs/>
                <w:iCs/>
                <w:sz w:val="22"/>
              </w:rPr>
              <w:t>Locate s</w:t>
            </w:r>
            <w:r w:rsidRPr="00EB2E0B">
              <w:rPr>
                <w:rStyle w:val="BoldandItalics"/>
                <w:rFonts w:asciiTheme="minorBidi" w:hAnsiTheme="minorBidi" w:cstheme="minorBidi"/>
                <w:bCs/>
                <w:iCs/>
                <w:sz w:val="22"/>
              </w:rPr>
              <w:t>lip form formwork</w:t>
            </w:r>
            <w:r w:rsidRPr="00EB2E0B">
              <w:rPr>
                <w:rFonts w:asciiTheme="minorBidi" w:hAnsiTheme="minorBidi" w:cstheme="minorBidi"/>
                <w:sz w:val="22"/>
              </w:rPr>
              <w:t xml:space="preserve"> positioning to predetermine set out. </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ind w:left="567" w:hanging="578"/>
              <w:rPr>
                <w:rFonts w:asciiTheme="minorBidi" w:hAnsiTheme="minorBidi" w:cstheme="minorBidi"/>
                <w:sz w:val="22"/>
              </w:rPr>
            </w:pPr>
            <w:r w:rsidRPr="00EB2E0B">
              <w:rPr>
                <w:rFonts w:asciiTheme="minorBidi" w:hAnsiTheme="minorBidi" w:cstheme="minorBidi"/>
                <w:sz w:val="22"/>
              </w:rPr>
              <w:t>Assemble core form system.</w:t>
            </w:r>
          </w:p>
        </w:tc>
        <w:tc>
          <w:tcPr>
            <w:tcW w:w="7415" w:type="dxa"/>
            <w:tcMar>
              <w:top w:w="0" w:type="dxa"/>
              <w:left w:w="62" w:type="dxa"/>
              <w:bottom w:w="0" w:type="dxa"/>
              <w:right w:w="62" w:type="dxa"/>
            </w:tcMar>
          </w:tcPr>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Erect and fix i</w:t>
            </w:r>
            <w:r w:rsidRPr="00EB2E0B">
              <w:rPr>
                <w:rFonts w:asciiTheme="minorBidi" w:hAnsiTheme="minorBidi" w:cstheme="minorBidi"/>
                <w:sz w:val="22"/>
              </w:rPr>
              <w:t>nternal prefabricated system wall form shutters into location according to engineer's drawings.</w:t>
            </w:r>
          </w:p>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Fit s</w:t>
            </w:r>
            <w:r w:rsidRPr="00EB2E0B">
              <w:rPr>
                <w:rFonts w:asciiTheme="minorBidi" w:hAnsiTheme="minorBidi" w:cstheme="minorBidi"/>
                <w:sz w:val="22"/>
              </w:rPr>
              <w:t>ystem to concrete nib walls to heights consistent with engineer's requirements.</w:t>
            </w:r>
          </w:p>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Install s</w:t>
            </w:r>
            <w:r w:rsidRPr="00EB2E0B">
              <w:rPr>
                <w:rFonts w:asciiTheme="minorBidi" w:hAnsiTheme="minorBidi" w:cstheme="minorBidi"/>
                <w:sz w:val="22"/>
              </w:rPr>
              <w:t>hear key feet to manufacturer specifications.</w:t>
            </w:r>
          </w:p>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Fit p</w:t>
            </w:r>
            <w:r w:rsidRPr="00EB2E0B">
              <w:rPr>
                <w:rFonts w:asciiTheme="minorBidi" w:hAnsiTheme="minorBidi" w:cstheme="minorBidi"/>
                <w:sz w:val="22"/>
              </w:rPr>
              <w:t>latforms and assembly into core to manufacturer specifications.</w:t>
            </w:r>
          </w:p>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Fit s</w:t>
            </w:r>
            <w:r w:rsidRPr="00EB2E0B">
              <w:rPr>
                <w:rFonts w:asciiTheme="minorBidi" w:hAnsiTheme="minorBidi" w:cstheme="minorBidi"/>
                <w:sz w:val="22"/>
              </w:rPr>
              <w:t>tructural steel system grid work and hydraulic hose lines to manufacturer specifications.</w:t>
            </w:r>
          </w:p>
          <w:p w:rsidR="003D02B8" w:rsidRPr="00EB2E0B" w:rsidRDefault="003D02B8" w:rsidP="00FE6267">
            <w:pPr>
              <w:pStyle w:val="List2"/>
              <w:keepNext w:val="0"/>
              <w:keepLines w:val="0"/>
              <w:numPr>
                <w:ilvl w:val="0"/>
                <w:numId w:val="1090"/>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Suspend w</w:t>
            </w:r>
            <w:r w:rsidRPr="00EB2E0B">
              <w:rPr>
                <w:rFonts w:asciiTheme="minorBidi" w:hAnsiTheme="minorBidi" w:cstheme="minorBidi"/>
                <w:sz w:val="22"/>
              </w:rPr>
              <w:t xml:space="preserve">all form shutters and </w:t>
            </w:r>
            <w:r>
              <w:rPr>
                <w:rFonts w:asciiTheme="minorBidi" w:hAnsiTheme="minorBidi" w:cstheme="minorBidi"/>
                <w:sz w:val="22"/>
              </w:rPr>
              <w:t xml:space="preserve">fit &amp; complete </w:t>
            </w:r>
            <w:r w:rsidRPr="00EB2E0B">
              <w:rPr>
                <w:rFonts w:asciiTheme="minorBidi" w:hAnsiTheme="minorBidi" w:cstheme="minorBidi"/>
                <w:sz w:val="22"/>
              </w:rPr>
              <w:t xml:space="preserve">system cladding and </w:t>
            </w:r>
            <w:r w:rsidRPr="00EB2E0B">
              <w:rPr>
                <w:rFonts w:asciiTheme="minorBidi" w:hAnsiTheme="minorBidi" w:cstheme="minorBidi"/>
                <w:sz w:val="22"/>
              </w:rPr>
              <w:lastRenderedPageBreak/>
              <w:t>platforms to manufacturer specifications and engineer's requirements.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ind w:left="567" w:hanging="578"/>
              <w:rPr>
                <w:rFonts w:asciiTheme="minorBidi" w:hAnsiTheme="minorBidi" w:cstheme="minorBidi"/>
                <w:sz w:val="22"/>
              </w:rPr>
            </w:pPr>
            <w:r w:rsidRPr="00EB2E0B">
              <w:rPr>
                <w:rFonts w:asciiTheme="minorBidi" w:hAnsiTheme="minorBidi" w:cstheme="minorBidi"/>
                <w:sz w:val="22"/>
              </w:rPr>
              <w:lastRenderedPageBreak/>
              <w:t>Locate and install penetrations.</w:t>
            </w:r>
          </w:p>
        </w:tc>
        <w:tc>
          <w:tcPr>
            <w:tcW w:w="7415" w:type="dxa"/>
            <w:tcMar>
              <w:top w:w="0" w:type="dxa"/>
              <w:left w:w="62" w:type="dxa"/>
              <w:bottom w:w="0" w:type="dxa"/>
              <w:right w:w="62" w:type="dxa"/>
            </w:tcMar>
          </w:tcPr>
          <w:p w:rsidR="003D02B8" w:rsidRPr="00EB2E0B" w:rsidRDefault="003D02B8" w:rsidP="00FE6267">
            <w:pPr>
              <w:pStyle w:val="List2"/>
              <w:keepNext w:val="0"/>
              <w:keepLines w:val="0"/>
              <w:numPr>
                <w:ilvl w:val="0"/>
                <w:numId w:val="1091"/>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Set out l</w:t>
            </w:r>
            <w:r w:rsidRPr="00EB2E0B">
              <w:rPr>
                <w:rFonts w:asciiTheme="minorBidi" w:hAnsiTheme="minorBidi" w:cstheme="minorBidi"/>
                <w:sz w:val="22"/>
              </w:rPr>
              <w:t>ocations and dimensions of penetrations in accordance with designated tolerance from engineering drawings.</w:t>
            </w:r>
          </w:p>
          <w:p w:rsidR="003D02B8" w:rsidRPr="00EB2E0B" w:rsidRDefault="003D02B8" w:rsidP="00FE6267">
            <w:pPr>
              <w:pStyle w:val="List2"/>
              <w:keepNext w:val="0"/>
              <w:keepLines w:val="0"/>
              <w:numPr>
                <w:ilvl w:val="0"/>
                <w:numId w:val="1091"/>
              </w:numPr>
              <w:tabs>
                <w:tab w:val="clear" w:pos="680"/>
              </w:tabs>
              <w:spacing w:line="360" w:lineRule="auto"/>
              <w:ind w:left="555" w:hanging="555"/>
              <w:rPr>
                <w:rFonts w:asciiTheme="minorBidi" w:hAnsiTheme="minorBidi" w:cstheme="minorBidi"/>
                <w:sz w:val="22"/>
              </w:rPr>
            </w:pPr>
            <w:r>
              <w:rPr>
                <w:rStyle w:val="BoldandItalics"/>
                <w:rFonts w:asciiTheme="minorBidi" w:hAnsiTheme="minorBidi" w:cstheme="minorBidi"/>
                <w:bCs/>
                <w:iCs/>
                <w:sz w:val="22"/>
              </w:rPr>
              <w:t>Construct p</w:t>
            </w:r>
            <w:r w:rsidRPr="00EB2E0B">
              <w:rPr>
                <w:rStyle w:val="BoldandItalics"/>
                <w:rFonts w:asciiTheme="minorBidi" w:hAnsiTheme="minorBidi" w:cstheme="minorBidi"/>
                <w:bCs/>
                <w:iCs/>
                <w:sz w:val="22"/>
              </w:rPr>
              <w:t>enetrations</w:t>
            </w:r>
            <w:r w:rsidRPr="00EB2E0B">
              <w:rPr>
                <w:rFonts w:asciiTheme="minorBidi" w:hAnsiTheme="minorBidi" w:cstheme="minorBidi"/>
                <w:b/>
                <w:bCs/>
                <w:i/>
                <w:iCs/>
                <w:sz w:val="22"/>
              </w:rPr>
              <w:t xml:space="preserve">, </w:t>
            </w:r>
            <w:r w:rsidRPr="00EB2E0B">
              <w:rPr>
                <w:rStyle w:val="BoldandItalics"/>
                <w:rFonts w:asciiTheme="minorBidi" w:hAnsiTheme="minorBidi" w:cstheme="minorBidi"/>
                <w:bCs/>
                <w:iCs/>
                <w:sz w:val="22"/>
              </w:rPr>
              <w:t>block</w:t>
            </w:r>
            <w:r w:rsidRPr="00EB2E0B">
              <w:rPr>
                <w:rFonts w:asciiTheme="minorBidi" w:hAnsiTheme="minorBidi" w:cstheme="minorBidi"/>
                <w:b/>
                <w:bCs/>
                <w:i/>
                <w:iCs/>
                <w:sz w:val="22"/>
              </w:rPr>
              <w:t>-</w:t>
            </w:r>
            <w:r w:rsidRPr="00EB2E0B">
              <w:rPr>
                <w:rStyle w:val="BoldandItalics"/>
                <w:rFonts w:asciiTheme="minorBidi" w:hAnsiTheme="minorBidi" w:cstheme="minorBidi"/>
                <w:bCs/>
                <w:iCs/>
                <w:sz w:val="22"/>
              </w:rPr>
              <w:t>outs and cast</w:t>
            </w:r>
            <w:r w:rsidRPr="00EB2E0B">
              <w:rPr>
                <w:rFonts w:asciiTheme="minorBidi" w:hAnsiTheme="minorBidi" w:cstheme="minorBidi"/>
                <w:b/>
                <w:bCs/>
                <w:i/>
                <w:iCs/>
                <w:sz w:val="22"/>
              </w:rPr>
              <w:t>-</w:t>
            </w:r>
            <w:r w:rsidRPr="00EB2E0B">
              <w:rPr>
                <w:rStyle w:val="BoldandItalics"/>
                <w:rFonts w:asciiTheme="minorBidi" w:hAnsiTheme="minorBidi" w:cstheme="minorBidi"/>
                <w:bCs/>
                <w:iCs/>
                <w:sz w:val="22"/>
              </w:rPr>
              <w:t>in</w:t>
            </w:r>
            <w:r w:rsidRPr="00EB2E0B">
              <w:rPr>
                <w:rStyle w:val="BoldandItalics"/>
                <w:rFonts w:asciiTheme="minorBidi" w:hAnsiTheme="minorBidi" w:cstheme="minorBidi"/>
                <w:sz w:val="22"/>
              </w:rPr>
              <w:t xml:space="preserve"> </w:t>
            </w:r>
            <w:r w:rsidRPr="00EB2E0B">
              <w:rPr>
                <w:rStyle w:val="BoldandItalics"/>
                <w:rFonts w:asciiTheme="minorBidi" w:hAnsiTheme="minorBidi" w:cstheme="minorBidi"/>
                <w:bCs/>
                <w:iCs/>
                <w:sz w:val="22"/>
              </w:rPr>
              <w:t>services</w:t>
            </w:r>
            <w:r w:rsidRPr="00EB2E0B">
              <w:rPr>
                <w:rFonts w:asciiTheme="minorBidi" w:hAnsiTheme="minorBidi" w:cstheme="minorBidi"/>
                <w:b/>
                <w:bCs/>
                <w:i/>
                <w:iCs/>
                <w:sz w:val="22"/>
              </w:rPr>
              <w:t xml:space="preserve"> </w:t>
            </w:r>
            <w:r w:rsidRPr="00EB2E0B">
              <w:rPr>
                <w:rFonts w:asciiTheme="minorBidi" w:hAnsiTheme="minorBidi" w:cstheme="minorBidi"/>
                <w:sz w:val="22"/>
              </w:rPr>
              <w:t xml:space="preserve">where required to engineering drawings. </w:t>
            </w:r>
          </w:p>
          <w:p w:rsidR="003D02B8" w:rsidRPr="00EB2E0B" w:rsidRDefault="003D02B8" w:rsidP="00FE6267">
            <w:pPr>
              <w:pStyle w:val="List2"/>
              <w:keepNext w:val="0"/>
              <w:keepLines w:val="0"/>
              <w:numPr>
                <w:ilvl w:val="0"/>
                <w:numId w:val="1091"/>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Install p</w:t>
            </w:r>
            <w:r w:rsidRPr="00EB2E0B">
              <w:rPr>
                <w:rFonts w:asciiTheme="minorBidi" w:hAnsiTheme="minorBidi" w:cstheme="minorBidi"/>
                <w:sz w:val="22"/>
              </w:rPr>
              <w:t>enetrations to requirements of engineering drawings.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ind w:left="567" w:hanging="578"/>
              <w:rPr>
                <w:rFonts w:asciiTheme="minorBidi" w:hAnsiTheme="minorBidi" w:cstheme="minorBidi"/>
                <w:sz w:val="22"/>
              </w:rPr>
            </w:pPr>
            <w:proofErr w:type="gramStart"/>
            <w:r w:rsidRPr="00EB2E0B">
              <w:rPr>
                <w:rFonts w:asciiTheme="minorBidi" w:hAnsiTheme="minorBidi" w:cstheme="minorBidi"/>
                <w:sz w:val="22"/>
              </w:rPr>
              <w:t>Conduct slip</w:t>
            </w:r>
            <w:proofErr w:type="gramEnd"/>
            <w:r w:rsidRPr="00EB2E0B">
              <w:rPr>
                <w:rFonts w:asciiTheme="minorBidi" w:hAnsiTheme="minorBidi" w:cstheme="minorBidi"/>
                <w:sz w:val="22"/>
              </w:rPr>
              <w:t xml:space="preserve"> system.</w:t>
            </w:r>
          </w:p>
        </w:tc>
        <w:tc>
          <w:tcPr>
            <w:tcW w:w="7415" w:type="dxa"/>
            <w:tcMar>
              <w:top w:w="0" w:type="dxa"/>
              <w:left w:w="62" w:type="dxa"/>
              <w:bottom w:w="0" w:type="dxa"/>
              <w:right w:w="62" w:type="dxa"/>
            </w:tcMar>
          </w:tcPr>
          <w:p w:rsidR="003D02B8" w:rsidRPr="00EB2E0B" w:rsidRDefault="003D02B8" w:rsidP="00FE6267">
            <w:pPr>
              <w:pStyle w:val="List2"/>
              <w:keepNext w:val="0"/>
              <w:keepLines w:val="0"/>
              <w:numPr>
                <w:ilvl w:val="0"/>
                <w:numId w:val="1092"/>
              </w:numPr>
              <w:tabs>
                <w:tab w:val="clear" w:pos="680"/>
              </w:tabs>
              <w:spacing w:line="360" w:lineRule="auto"/>
              <w:ind w:left="555" w:hanging="555"/>
              <w:rPr>
                <w:rFonts w:asciiTheme="minorBidi" w:hAnsiTheme="minorBidi" w:cstheme="minorBidi"/>
                <w:sz w:val="22"/>
              </w:rPr>
            </w:pPr>
            <w:r w:rsidRPr="00EB2E0B">
              <w:rPr>
                <w:rFonts w:asciiTheme="minorBidi" w:hAnsiTheme="minorBidi" w:cstheme="minorBidi"/>
                <w:sz w:val="22"/>
              </w:rPr>
              <w:t>E</w:t>
            </w:r>
            <w:r>
              <w:rPr>
                <w:rFonts w:asciiTheme="minorBidi" w:hAnsiTheme="minorBidi" w:cstheme="minorBidi"/>
                <w:sz w:val="22"/>
              </w:rPr>
              <w:t>rect and fix e</w:t>
            </w:r>
            <w:r w:rsidRPr="00EB2E0B">
              <w:rPr>
                <w:rFonts w:asciiTheme="minorBidi" w:hAnsiTheme="minorBidi" w:cstheme="minorBidi"/>
                <w:sz w:val="22"/>
              </w:rPr>
              <w:t>xternal prefabricated system wall shutters to engineers and manufacturer specifications.</w:t>
            </w:r>
          </w:p>
          <w:p w:rsidR="003D02B8" w:rsidRPr="00EB2E0B" w:rsidRDefault="003D02B8" w:rsidP="00FE6267">
            <w:pPr>
              <w:pStyle w:val="List2"/>
              <w:keepNext w:val="0"/>
              <w:keepLines w:val="0"/>
              <w:numPr>
                <w:ilvl w:val="0"/>
                <w:numId w:val="1092"/>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Loosen and strip s</w:t>
            </w:r>
            <w:r w:rsidRPr="00EB2E0B">
              <w:rPr>
                <w:rFonts w:asciiTheme="minorBidi" w:hAnsiTheme="minorBidi" w:cstheme="minorBidi"/>
                <w:sz w:val="22"/>
              </w:rPr>
              <w:t>hutters according to manufacturer's and OHS requirements.</w:t>
            </w:r>
          </w:p>
          <w:p w:rsidR="003D02B8" w:rsidRPr="00EB2E0B" w:rsidRDefault="003D02B8" w:rsidP="00FE6267">
            <w:pPr>
              <w:pStyle w:val="List2"/>
              <w:keepNext w:val="0"/>
              <w:keepLines w:val="0"/>
              <w:numPr>
                <w:ilvl w:val="0"/>
                <w:numId w:val="1092"/>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Communicate with r</w:t>
            </w:r>
            <w:r w:rsidRPr="00EB2E0B">
              <w:rPr>
                <w:rFonts w:asciiTheme="minorBidi" w:hAnsiTheme="minorBidi" w:cstheme="minorBidi"/>
                <w:sz w:val="22"/>
              </w:rPr>
              <w:t>igger to activate electrical/</w:t>
            </w:r>
            <w:r>
              <w:rPr>
                <w:rFonts w:asciiTheme="minorBidi" w:hAnsiTheme="minorBidi" w:cstheme="minorBidi"/>
                <w:sz w:val="22"/>
              </w:rPr>
              <w:t xml:space="preserve"> </w:t>
            </w:r>
            <w:r w:rsidRPr="00EB2E0B">
              <w:rPr>
                <w:rFonts w:asciiTheme="minorBidi" w:hAnsiTheme="minorBidi" w:cstheme="minorBidi"/>
                <w:sz w:val="22"/>
              </w:rPr>
              <w:t>hydraulic jacking of the system to the new position.</w:t>
            </w:r>
          </w:p>
          <w:p w:rsidR="003D02B8" w:rsidRPr="00EB2E0B" w:rsidRDefault="003D02B8" w:rsidP="00FE6267">
            <w:pPr>
              <w:pStyle w:val="List2"/>
              <w:keepNext w:val="0"/>
              <w:keepLines w:val="0"/>
              <w:numPr>
                <w:ilvl w:val="0"/>
                <w:numId w:val="1092"/>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Install t</w:t>
            </w:r>
            <w:r w:rsidRPr="00EB2E0B">
              <w:rPr>
                <w:rFonts w:asciiTheme="minorBidi" w:hAnsiTheme="minorBidi" w:cstheme="minorBidi"/>
                <w:sz w:val="22"/>
              </w:rPr>
              <w:t>railing platforms to engineer's specifications.</w:t>
            </w:r>
          </w:p>
          <w:p w:rsidR="003D02B8" w:rsidRPr="00EB2E0B" w:rsidRDefault="003D02B8" w:rsidP="00FE6267">
            <w:pPr>
              <w:pStyle w:val="List2"/>
              <w:keepNext w:val="0"/>
              <w:keepLines w:val="0"/>
              <w:numPr>
                <w:ilvl w:val="0"/>
                <w:numId w:val="1092"/>
              </w:numPr>
              <w:tabs>
                <w:tab w:val="clear" w:pos="680"/>
              </w:tabs>
              <w:spacing w:line="360" w:lineRule="auto"/>
              <w:ind w:left="555" w:hanging="555"/>
              <w:rPr>
                <w:rFonts w:asciiTheme="minorBidi" w:hAnsiTheme="minorBidi" w:cstheme="minorBidi"/>
                <w:sz w:val="22"/>
              </w:rPr>
            </w:pPr>
            <w:r>
              <w:rPr>
                <w:rFonts w:asciiTheme="minorBidi" w:hAnsiTheme="minorBidi" w:cstheme="minorBidi"/>
                <w:sz w:val="22"/>
              </w:rPr>
              <w:t>Dismantle f</w:t>
            </w:r>
            <w:r w:rsidRPr="00EB2E0B">
              <w:rPr>
                <w:rFonts w:asciiTheme="minorBidi" w:hAnsiTheme="minorBidi" w:cstheme="minorBidi"/>
                <w:sz w:val="22"/>
              </w:rPr>
              <w:t>ormwork in accordance with manufacturer and engineer's specifications.</w:t>
            </w:r>
          </w:p>
        </w:tc>
      </w:tr>
      <w:tr w:rsidR="003D02B8" w:rsidTr="009B6EE0">
        <w:tc>
          <w:tcPr>
            <w:tcW w:w="2570" w:type="dxa"/>
            <w:tcMar>
              <w:top w:w="0" w:type="dxa"/>
              <w:left w:w="62" w:type="dxa"/>
              <w:bottom w:w="0" w:type="dxa"/>
              <w:right w:w="62" w:type="dxa"/>
            </w:tcMar>
          </w:tcPr>
          <w:p w:rsidR="003D02B8" w:rsidRPr="00EB2E0B" w:rsidRDefault="003D02B8" w:rsidP="00FE6267">
            <w:pPr>
              <w:pStyle w:val="List"/>
              <w:keepNext w:val="0"/>
              <w:keepLines w:val="0"/>
              <w:numPr>
                <w:ilvl w:val="0"/>
                <w:numId w:val="1103"/>
              </w:numPr>
              <w:tabs>
                <w:tab w:val="clear" w:pos="340"/>
              </w:tabs>
              <w:spacing w:line="360" w:lineRule="auto"/>
              <w:ind w:left="567" w:hanging="578"/>
              <w:rPr>
                <w:rFonts w:asciiTheme="minorBidi" w:hAnsiTheme="minorBidi" w:cstheme="minorBidi"/>
                <w:sz w:val="22"/>
              </w:rPr>
            </w:pPr>
            <w:r w:rsidRPr="00EB2E0B">
              <w:rPr>
                <w:rFonts w:asciiTheme="minorBidi" w:hAnsiTheme="minorBidi" w:cstheme="minorBidi"/>
                <w:sz w:val="22"/>
              </w:rPr>
              <w:t>Clean up</w:t>
            </w:r>
          </w:p>
        </w:tc>
        <w:tc>
          <w:tcPr>
            <w:tcW w:w="7415" w:type="dxa"/>
            <w:tcMar>
              <w:top w:w="0" w:type="dxa"/>
              <w:left w:w="62" w:type="dxa"/>
              <w:bottom w:w="0" w:type="dxa"/>
              <w:right w:w="62" w:type="dxa"/>
            </w:tcMar>
          </w:tcPr>
          <w:p w:rsidR="003D02B8" w:rsidRPr="00EB2E0B" w:rsidRDefault="003D02B8" w:rsidP="00FE6267">
            <w:pPr>
              <w:pStyle w:val="List2"/>
              <w:keepNext w:val="0"/>
              <w:keepLines w:val="0"/>
              <w:numPr>
                <w:ilvl w:val="0"/>
                <w:numId w:val="1093"/>
              </w:numPr>
              <w:tabs>
                <w:tab w:val="clear" w:pos="680"/>
              </w:tabs>
              <w:spacing w:line="360" w:lineRule="auto"/>
              <w:ind w:left="555" w:hanging="555"/>
              <w:rPr>
                <w:rFonts w:asciiTheme="minorBidi" w:hAnsiTheme="minorBidi" w:cstheme="minorBidi"/>
                <w:sz w:val="22"/>
              </w:rPr>
            </w:pPr>
            <w:r w:rsidRPr="00EB2E0B">
              <w:rPr>
                <w:rFonts w:asciiTheme="minorBidi" w:hAnsiTheme="minorBidi" w:cstheme="minorBidi"/>
                <w:sz w:val="22"/>
              </w:rPr>
              <w:t xml:space="preserve">Clear work area and dispose of or recycle </w:t>
            </w:r>
            <w:r w:rsidRPr="00EB2E0B">
              <w:rPr>
                <w:rStyle w:val="BoldandItalics"/>
                <w:rFonts w:asciiTheme="minorBidi" w:eastAsiaTheme="minorEastAsia" w:hAnsiTheme="minorBidi" w:cstheme="minorBidi"/>
                <w:bCs/>
                <w:iCs/>
                <w:sz w:val="22"/>
              </w:rPr>
              <w:t>materials</w:t>
            </w:r>
            <w:r w:rsidRPr="00EB2E0B">
              <w:rPr>
                <w:rFonts w:asciiTheme="minorBidi" w:hAnsiTheme="minorBidi" w:cstheme="minorBidi"/>
                <w:b/>
                <w:bCs/>
                <w:i/>
                <w:iCs/>
                <w:sz w:val="22"/>
              </w:rPr>
              <w:t xml:space="preserve"> </w:t>
            </w:r>
            <w:r w:rsidRPr="00EB2E0B">
              <w:rPr>
                <w:rFonts w:asciiTheme="minorBidi" w:hAnsiTheme="minorBidi" w:cstheme="minorBidi"/>
                <w:sz w:val="22"/>
              </w:rPr>
              <w:t>in accordance with project environmental management plan</w:t>
            </w:r>
          </w:p>
          <w:p w:rsidR="003D02B8" w:rsidRPr="00EB2E0B" w:rsidRDefault="003D02B8" w:rsidP="00FE6267">
            <w:pPr>
              <w:pStyle w:val="List2"/>
              <w:keepNext w:val="0"/>
              <w:keepLines w:val="0"/>
              <w:numPr>
                <w:ilvl w:val="0"/>
                <w:numId w:val="1093"/>
              </w:numPr>
              <w:tabs>
                <w:tab w:val="clear" w:pos="680"/>
              </w:tabs>
              <w:spacing w:line="360" w:lineRule="auto"/>
              <w:ind w:left="555" w:hanging="555"/>
              <w:rPr>
                <w:rFonts w:asciiTheme="minorBidi" w:hAnsiTheme="minorBidi" w:cstheme="minorBidi"/>
                <w:sz w:val="22"/>
              </w:rPr>
            </w:pPr>
            <w:r w:rsidRPr="00EB2E0B">
              <w:rPr>
                <w:rFonts w:asciiTheme="minorBidi" w:hAnsiTheme="minorBidi" w:cstheme="minorBidi"/>
                <w:sz w:val="22"/>
              </w:rPr>
              <w:t>Clean, check, maintain and store plant, tools and equipment</w:t>
            </w:r>
          </w:p>
        </w:tc>
      </w:tr>
      <w:bookmarkEnd w:id="79"/>
    </w:tbl>
    <w:p w:rsidR="003D02B8" w:rsidRDefault="003D02B8" w:rsidP="003D02B8">
      <w:pPr>
        <w:spacing w:line="360" w:lineRule="auto"/>
        <w:ind w:left="522" w:hanging="522"/>
        <w:rPr>
          <w:rFonts w:ascii="Arial" w:hAnsi="Arial"/>
          <w:noProof/>
          <w:lang w:val="en-GB"/>
        </w:rPr>
      </w:pPr>
    </w:p>
    <w:p w:rsidR="003D02B8" w:rsidRPr="009B6EE0" w:rsidRDefault="003D02B8" w:rsidP="003D02B8">
      <w:pPr>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r w:rsidRPr="00E735DC">
        <w:rPr>
          <w:rFonts w:ascii="Arial" w:hAnsi="Arial"/>
          <w:sz w:val="22"/>
          <w:szCs w:val="22"/>
          <w:lang w:val="en-GB"/>
        </w:rPr>
        <w:t>The candidate must be able to demonstrate underpinning knowledge and understanding required to carry out tasks covered in this competency standard. This includes the knowledge of:</w:t>
      </w:r>
      <w:r w:rsidR="009B6EE0">
        <w:rPr>
          <w:rFonts w:ascii="Arial" w:hAnsi="Arial"/>
          <w:sz w:val="22"/>
          <w:szCs w:val="22"/>
          <w:lang w:val="en-GB"/>
        </w:rPr>
        <w:t xml:space="preserve"> </w:t>
      </w:r>
      <w:r w:rsidRPr="00E735DC">
        <w:rPr>
          <w:rFonts w:ascii="Arial" w:hAnsi="Arial"/>
          <w:sz w:val="22"/>
          <w:szCs w:val="22"/>
          <w:lang w:val="en-GB"/>
        </w:rPr>
        <w:t>common formwork faults, problems and suitable rectifications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common formwork faults, problems and suitable rectifications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A122E6">
        <w:rPr>
          <w:rFonts w:asciiTheme="minorBidi" w:hAnsiTheme="minorBidi" w:cstheme="minorBidi"/>
          <w:sz w:val="22"/>
        </w:rPr>
        <w:t>concrete properties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Define </w:t>
      </w:r>
      <w:r w:rsidRPr="00A122E6">
        <w:rPr>
          <w:rFonts w:asciiTheme="minorBidi" w:hAnsiTheme="minorBidi" w:cstheme="minorBidi"/>
          <w:sz w:val="22"/>
        </w:rPr>
        <w:t>construction terminology</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electrical/hydraulic jacking systems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formwork materials and techniques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hydraulic pressures applied to formwork</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Explain </w:t>
      </w:r>
      <w:r w:rsidRPr="00A122E6">
        <w:rPr>
          <w:rFonts w:asciiTheme="minorBidi" w:hAnsiTheme="minorBidi" w:cstheme="minorBidi"/>
          <w:sz w:val="22"/>
        </w:rPr>
        <w:t>job safety analysis (JSA) and safe work method statements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State </w:t>
      </w:r>
      <w:r w:rsidRPr="00A122E6">
        <w:rPr>
          <w:rFonts w:asciiTheme="minorBidi" w:hAnsiTheme="minorBidi" w:cstheme="minorBidi"/>
          <w:sz w:val="22"/>
        </w:rPr>
        <w:t>material safety data sheets (MSDS)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materials storage and environmentally friendly waste management</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Read, Interpret </w:t>
      </w:r>
      <w:r w:rsidRPr="00A122E6">
        <w:rPr>
          <w:rFonts w:asciiTheme="minorBidi" w:hAnsiTheme="minorBidi" w:cstheme="minorBidi"/>
          <w:sz w:val="22"/>
        </w:rPr>
        <w:t>plans, specifications and drawings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plant, tools and equipment types, characteristics, uses and limitation</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t xml:space="preserve">Describe </w:t>
      </w:r>
      <w:r w:rsidRPr="00A122E6">
        <w:rPr>
          <w:rFonts w:asciiTheme="minorBidi" w:hAnsiTheme="minorBidi" w:cstheme="minorBidi"/>
          <w:sz w:val="22"/>
        </w:rPr>
        <w:t>processes for the calculation of material requirements</w:t>
      </w:r>
    </w:p>
    <w:p w:rsidR="003D02B8" w:rsidRPr="00A122E6" w:rsidRDefault="003D02B8" w:rsidP="00FE6267">
      <w:pPr>
        <w:pStyle w:val="ListBullet"/>
        <w:keepNext w:val="0"/>
        <w:keepLines w:val="0"/>
        <w:numPr>
          <w:ilvl w:val="0"/>
          <w:numId w:val="1094"/>
        </w:numPr>
        <w:spacing w:line="360" w:lineRule="auto"/>
        <w:ind w:left="1134" w:hanging="567"/>
        <w:rPr>
          <w:rFonts w:asciiTheme="minorBidi" w:hAnsiTheme="minorBidi" w:cstheme="minorBidi"/>
          <w:sz w:val="22"/>
        </w:rPr>
      </w:pPr>
      <w:r>
        <w:rPr>
          <w:rFonts w:asciiTheme="minorBidi" w:hAnsiTheme="minorBidi" w:cstheme="minorBidi"/>
          <w:sz w:val="22"/>
        </w:rPr>
        <w:lastRenderedPageBreak/>
        <w:t xml:space="preserve">State </w:t>
      </w:r>
      <w:r w:rsidRPr="00A122E6">
        <w:rPr>
          <w:rFonts w:asciiTheme="minorBidi" w:hAnsiTheme="minorBidi" w:cstheme="minorBidi"/>
          <w:sz w:val="22"/>
        </w:rPr>
        <w:t>quality requirements for slip form formwork</w:t>
      </w:r>
    </w:p>
    <w:p w:rsidR="003D02B8" w:rsidRPr="00A122E6" w:rsidRDefault="003D02B8" w:rsidP="00FE6267">
      <w:pPr>
        <w:pStyle w:val="ListParagraph"/>
        <w:numPr>
          <w:ilvl w:val="0"/>
          <w:numId w:val="1094"/>
        </w:numPr>
        <w:spacing w:line="360" w:lineRule="auto"/>
        <w:ind w:left="1134" w:hanging="567"/>
        <w:rPr>
          <w:rFonts w:asciiTheme="minorBidi" w:hAnsiTheme="minorBidi"/>
          <w:sz w:val="22"/>
          <w:szCs w:val="22"/>
          <w:lang w:val="en-GB"/>
        </w:rPr>
      </w:pPr>
      <w:r>
        <w:rPr>
          <w:rFonts w:asciiTheme="minorBidi" w:hAnsiTheme="minorBidi"/>
          <w:sz w:val="22"/>
          <w:szCs w:val="22"/>
        </w:rPr>
        <w:t xml:space="preserve">Describe </w:t>
      </w:r>
      <w:r w:rsidRPr="00A122E6">
        <w:rPr>
          <w:rFonts w:asciiTheme="minorBidi" w:hAnsiTheme="minorBidi"/>
          <w:sz w:val="22"/>
          <w:szCs w:val="22"/>
        </w:rPr>
        <w:t>workplace and equipment safety requirements.</w:t>
      </w:r>
    </w:p>
    <w:p w:rsidR="003D02B8" w:rsidRDefault="003D02B8" w:rsidP="003D02B8">
      <w:pPr>
        <w:spacing w:line="360" w:lineRule="auto"/>
        <w:rPr>
          <w:rFonts w:asciiTheme="minorBidi" w:hAnsiTheme="minorBidi"/>
          <w:sz w:val="22"/>
          <w:szCs w:val="22"/>
          <w:lang w:val="en-GB"/>
        </w:rPr>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31874" w:rsidRDefault="003D02B8" w:rsidP="003D02B8">
      <w:pPr>
        <w:spacing w:line="360" w:lineRule="auto"/>
        <w:rPr>
          <w:rFonts w:asciiTheme="minorBidi" w:hAnsiTheme="minorBidi"/>
          <w:lang w:val="en-GB"/>
        </w:rPr>
      </w:pPr>
      <w:r w:rsidRPr="00D31874">
        <w:rPr>
          <w:rFonts w:asciiTheme="minorBidi" w:hAnsiTheme="minorBidi"/>
          <w:lang w:val="en-GB"/>
        </w:rPr>
        <w:t>The candidate needs to produce following critical evidences in order to competent in this competency standard.</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L</w:t>
      </w:r>
      <w:r w:rsidRPr="00550D54">
        <w:rPr>
          <w:rFonts w:asciiTheme="minorBidi" w:hAnsiTheme="minorBidi" w:cstheme="minorBidi"/>
          <w:sz w:val="22"/>
        </w:rPr>
        <w:t>ocate, interpret and apply relevant information, standards and specifications</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C</w:t>
      </w:r>
      <w:r w:rsidRPr="00550D54">
        <w:rPr>
          <w:rFonts w:asciiTheme="minorBidi" w:hAnsiTheme="minorBidi" w:cstheme="minorBidi"/>
          <w:sz w:val="22"/>
        </w:rPr>
        <w:t>omply with site safety plan, OHS regulations and state and territory legislation applicable to workplace operations</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C</w:t>
      </w:r>
      <w:r w:rsidRPr="00550D54">
        <w:rPr>
          <w:rFonts w:asciiTheme="minorBidi" w:hAnsiTheme="minorBidi" w:cstheme="minorBidi"/>
          <w:sz w:val="22"/>
        </w:rPr>
        <w:t>omply with organizational policies and procedures, including quality requirements</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S</w:t>
      </w:r>
      <w:r w:rsidRPr="00550D54">
        <w:rPr>
          <w:rFonts w:asciiTheme="minorBidi" w:hAnsiTheme="minorBidi" w:cstheme="minorBidi"/>
          <w:sz w:val="22"/>
        </w:rPr>
        <w:t>afely and effectively use tools, plant and equipment</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C</w:t>
      </w:r>
      <w:r w:rsidRPr="00550D54">
        <w:rPr>
          <w:rFonts w:asciiTheme="minorBidi" w:hAnsiTheme="minorBidi" w:cstheme="minorBidi"/>
          <w:sz w:val="22"/>
        </w:rPr>
        <w:t>ommunicate and work effectively and safely with others</w:t>
      </w:r>
    </w:p>
    <w:p w:rsidR="003D02B8" w:rsidRPr="00550D54" w:rsidRDefault="003D02B8" w:rsidP="003D02B8">
      <w:pPr>
        <w:pStyle w:val="ListBullet"/>
        <w:spacing w:line="360" w:lineRule="auto"/>
        <w:ind w:left="1134" w:hanging="567"/>
        <w:rPr>
          <w:rFonts w:asciiTheme="minorBidi" w:hAnsiTheme="minorBidi" w:cstheme="minorBidi"/>
          <w:sz w:val="22"/>
        </w:rPr>
      </w:pPr>
      <w:r>
        <w:rPr>
          <w:rFonts w:asciiTheme="minorBidi" w:hAnsiTheme="minorBidi" w:cstheme="minorBidi"/>
          <w:sz w:val="22"/>
        </w:rPr>
        <w:t>C</w:t>
      </w:r>
      <w:r w:rsidRPr="00550D54">
        <w:rPr>
          <w:rFonts w:asciiTheme="minorBidi" w:hAnsiTheme="minorBidi" w:cstheme="minorBidi"/>
          <w:sz w:val="22"/>
        </w:rPr>
        <w:t>omplete, as part of a team, the erection and dismantling of the slip form formwork for one operation.</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air compressors and hoses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chisels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hammers</w:t>
            </w:r>
          </w:p>
          <w:p w:rsidR="003D02B8" w:rsidRPr="00886BA7" w:rsidRDefault="003D02B8" w:rsidP="0042386F">
            <w:pPr>
              <w:pStyle w:val="ListBullet"/>
              <w:spacing w:line="360" w:lineRule="auto"/>
              <w:rPr>
                <w:rFonts w:ascii="Arial" w:hAnsi="Arial" w:cs="Arial"/>
                <w:sz w:val="22"/>
              </w:rPr>
            </w:pPr>
            <w:proofErr w:type="spellStart"/>
            <w:r w:rsidRPr="00886BA7">
              <w:rPr>
                <w:rFonts w:ascii="Arial" w:hAnsi="Arial" w:cs="Arial"/>
                <w:sz w:val="22"/>
              </w:rPr>
              <w:t>levelling</w:t>
            </w:r>
            <w:proofErr w:type="spellEnd"/>
            <w:r w:rsidRPr="00886BA7">
              <w:rPr>
                <w:rFonts w:ascii="Arial" w:hAnsi="Arial" w:cs="Arial"/>
                <w:sz w:val="22"/>
              </w:rPr>
              <w:t xml:space="preserve">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measuring tapes and rules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nail bags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pneumatic wrenches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power drills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power leads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proprietary slip form formwork</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spanners</w:t>
            </w:r>
          </w:p>
          <w:p w:rsidR="003D02B8" w:rsidRPr="00D31874" w:rsidRDefault="003D02B8" w:rsidP="0042386F">
            <w:pPr>
              <w:spacing w:before="28" w:line="360" w:lineRule="auto"/>
              <w:ind w:left="102" w:right="-20"/>
              <w:rPr>
                <w:rFonts w:asciiTheme="minorBidi" w:eastAsia="Arial" w:hAnsiTheme="minorBidi"/>
                <w:sz w:val="22"/>
                <w:szCs w:val="22"/>
                <w:lang w:val="en-GB"/>
              </w:rPr>
            </w:pPr>
            <w:proofErr w:type="gramStart"/>
            <w:r w:rsidRPr="00886BA7">
              <w:rPr>
                <w:rFonts w:ascii="Arial" w:hAnsi="Arial"/>
                <w:sz w:val="22"/>
                <w:szCs w:val="22"/>
              </w:rPr>
              <w:t>spirit</w:t>
            </w:r>
            <w:proofErr w:type="gramEnd"/>
            <w:r w:rsidRPr="00886BA7">
              <w:rPr>
                <w:rFonts w:ascii="Arial" w:hAnsi="Arial"/>
                <w:sz w:val="22"/>
                <w:szCs w:val="22"/>
              </w:rPr>
              <w:t xml:space="preserve"> levels.</w:t>
            </w:r>
          </w:p>
        </w:tc>
      </w:tr>
    </w:tbl>
    <w:p w:rsidR="003D02B8" w:rsidRDefault="003D02B8" w:rsidP="003D02B8">
      <w:pPr>
        <w:spacing w:line="360" w:lineRule="auto"/>
        <w:rPr>
          <w:rFonts w:asciiTheme="minorBidi" w:hAnsiTheme="minorBidi"/>
          <w:sz w:val="22"/>
          <w:szCs w:val="22"/>
          <w:lang w:val="en-GB"/>
        </w:rPr>
      </w:pPr>
    </w:p>
    <w:p w:rsidR="003D02B8" w:rsidRDefault="003D02B8" w:rsidP="003D02B8">
      <w:pPr>
        <w:spacing w:after="200" w:line="276" w:lineRule="auto"/>
        <w:rPr>
          <w:rFonts w:asciiTheme="minorBidi" w:hAnsiTheme="minorBidi"/>
          <w:sz w:val="22"/>
          <w:szCs w:val="22"/>
          <w:lang w:val="en-GB"/>
        </w:rPr>
      </w:pPr>
      <w:r>
        <w:rPr>
          <w:rFonts w:asciiTheme="minorBidi" w:hAnsiTheme="minorBidi"/>
          <w:sz w:val="22"/>
          <w:szCs w:val="22"/>
          <w:lang w:val="en-GB"/>
        </w:rPr>
        <w:br w:type="page"/>
      </w:r>
    </w:p>
    <w:p w:rsidR="003D02B8" w:rsidRPr="00D76B30" w:rsidRDefault="003D02B8" w:rsidP="00FE6267">
      <w:pPr>
        <w:pStyle w:val="Heading3"/>
        <w:numPr>
          <w:ilvl w:val="2"/>
          <w:numId w:val="615"/>
        </w:numPr>
        <w:shd w:val="clear" w:color="auto" w:fill="FFC000"/>
        <w:rPr>
          <w:b w:val="0"/>
          <w:lang w:val="en-GB"/>
        </w:rPr>
      </w:pPr>
      <w:bookmarkStart w:id="80" w:name="_Toc19308366"/>
      <w:r w:rsidRPr="00E3010C">
        <w:rPr>
          <w:rFonts w:eastAsiaTheme="minorEastAsia"/>
          <w:sz w:val="24"/>
          <w:szCs w:val="24"/>
        </w:rPr>
        <w:lastRenderedPageBreak/>
        <w:t>Install trench support</w:t>
      </w:r>
      <w:bookmarkEnd w:id="80"/>
      <w:r w:rsidRPr="00031DA7">
        <w:rPr>
          <w:sz w:val="28"/>
          <w:szCs w:val="28"/>
          <w:lang w:val="en-GB"/>
        </w:rPr>
        <w:tab/>
      </w:r>
    </w:p>
    <w:p w:rsidR="003D02B8" w:rsidRDefault="003D02B8" w:rsidP="009B6EE0">
      <w:pPr>
        <w:spacing w:line="360" w:lineRule="auto"/>
        <w:rPr>
          <w:rFonts w:ascii="Arial" w:hAnsi="Arial"/>
          <w:noProof/>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 xml:space="preserve">covers the skills and knowledge required to </w:t>
      </w:r>
      <w:r w:rsidRPr="00D31874">
        <w:rPr>
          <w:rFonts w:asciiTheme="minorBidi" w:hAnsiTheme="minorBidi"/>
          <w:spacing w:val="1"/>
          <w:sz w:val="22"/>
          <w:szCs w:val="22"/>
        </w:rPr>
        <w:t>i</w:t>
      </w:r>
      <w:r w:rsidRPr="00D31874">
        <w:rPr>
          <w:rFonts w:asciiTheme="minorBidi" w:hAnsiTheme="minorBidi"/>
          <w:sz w:val="22"/>
          <w:szCs w:val="22"/>
        </w:rPr>
        <w:t>n</w:t>
      </w:r>
      <w:r w:rsidRPr="00D31874">
        <w:rPr>
          <w:rFonts w:asciiTheme="minorBidi" w:hAnsiTheme="minorBidi"/>
          <w:spacing w:val="-2"/>
          <w:sz w:val="22"/>
          <w:szCs w:val="22"/>
        </w:rPr>
        <w:t>s</w:t>
      </w:r>
      <w:r w:rsidRPr="00D31874">
        <w:rPr>
          <w:rFonts w:asciiTheme="minorBidi" w:hAnsiTheme="minorBidi"/>
          <w:spacing w:val="1"/>
          <w:sz w:val="22"/>
          <w:szCs w:val="22"/>
        </w:rPr>
        <w:t>t</w:t>
      </w:r>
      <w:r w:rsidRPr="00D31874">
        <w:rPr>
          <w:rFonts w:asciiTheme="minorBidi" w:hAnsiTheme="minorBidi"/>
          <w:spacing w:val="-2"/>
          <w:sz w:val="22"/>
          <w:szCs w:val="22"/>
        </w:rPr>
        <w:t>a</w:t>
      </w:r>
      <w:r w:rsidRPr="00D31874">
        <w:rPr>
          <w:rFonts w:asciiTheme="minorBidi" w:hAnsiTheme="minorBidi"/>
          <w:spacing w:val="1"/>
          <w:sz w:val="22"/>
          <w:szCs w:val="22"/>
        </w:rPr>
        <w:t>l</w:t>
      </w:r>
      <w:r w:rsidRPr="00D31874">
        <w:rPr>
          <w:rFonts w:asciiTheme="minorBidi" w:hAnsiTheme="minorBidi"/>
          <w:sz w:val="22"/>
          <w:szCs w:val="22"/>
        </w:rPr>
        <w:t>l</w:t>
      </w:r>
      <w:r w:rsidRPr="00D31874">
        <w:rPr>
          <w:rFonts w:asciiTheme="minorBidi" w:hAnsiTheme="minorBidi"/>
          <w:spacing w:val="-1"/>
          <w:sz w:val="22"/>
          <w:szCs w:val="22"/>
        </w:rPr>
        <w:t xml:space="preserve"> </w:t>
      </w:r>
      <w:r w:rsidRPr="00D31874">
        <w:rPr>
          <w:rFonts w:asciiTheme="minorBidi" w:hAnsiTheme="minorBidi"/>
          <w:spacing w:val="1"/>
          <w:sz w:val="22"/>
          <w:szCs w:val="22"/>
        </w:rPr>
        <w:t>t</w:t>
      </w:r>
      <w:r w:rsidRPr="00D31874">
        <w:rPr>
          <w:rFonts w:asciiTheme="minorBidi" w:hAnsiTheme="minorBidi"/>
          <w:spacing w:val="-2"/>
          <w:sz w:val="22"/>
          <w:szCs w:val="22"/>
        </w:rPr>
        <w:t>r</w:t>
      </w:r>
      <w:r w:rsidRPr="00D31874">
        <w:rPr>
          <w:rFonts w:asciiTheme="minorBidi" w:hAnsiTheme="minorBidi"/>
          <w:sz w:val="22"/>
          <w:szCs w:val="22"/>
        </w:rPr>
        <w:t>ench and e</w:t>
      </w:r>
      <w:r w:rsidRPr="00D31874">
        <w:rPr>
          <w:rFonts w:asciiTheme="minorBidi" w:hAnsiTheme="minorBidi"/>
          <w:spacing w:val="-2"/>
          <w:sz w:val="22"/>
          <w:szCs w:val="22"/>
        </w:rPr>
        <w:t>x</w:t>
      </w:r>
      <w:r w:rsidRPr="00D31874">
        <w:rPr>
          <w:rFonts w:asciiTheme="minorBidi" w:hAnsiTheme="minorBidi"/>
          <w:sz w:val="22"/>
          <w:szCs w:val="22"/>
        </w:rPr>
        <w:t>ca</w:t>
      </w:r>
      <w:r w:rsidRPr="00D31874">
        <w:rPr>
          <w:rFonts w:asciiTheme="minorBidi" w:hAnsiTheme="minorBidi"/>
          <w:spacing w:val="-2"/>
          <w:sz w:val="22"/>
          <w:szCs w:val="22"/>
        </w:rPr>
        <w:t>v</w:t>
      </w:r>
      <w:r w:rsidRPr="00D31874">
        <w:rPr>
          <w:rFonts w:asciiTheme="minorBidi" w:hAnsiTheme="minorBidi"/>
          <w:sz w:val="22"/>
          <w:szCs w:val="22"/>
        </w:rPr>
        <w:t>a</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on su</w:t>
      </w:r>
      <w:r w:rsidRPr="00D31874">
        <w:rPr>
          <w:rFonts w:asciiTheme="minorBidi" w:hAnsiTheme="minorBidi"/>
          <w:spacing w:val="-2"/>
          <w:sz w:val="22"/>
          <w:szCs w:val="22"/>
        </w:rPr>
        <w:t>p</w:t>
      </w:r>
      <w:r w:rsidRPr="00D31874">
        <w:rPr>
          <w:rFonts w:asciiTheme="minorBidi" w:hAnsiTheme="minorBidi"/>
          <w:sz w:val="22"/>
          <w:szCs w:val="22"/>
        </w:rPr>
        <w:t>po</w:t>
      </w:r>
      <w:r w:rsidRPr="00D31874">
        <w:rPr>
          <w:rFonts w:asciiTheme="minorBidi" w:hAnsiTheme="minorBidi"/>
          <w:spacing w:val="-2"/>
          <w:sz w:val="22"/>
          <w:szCs w:val="22"/>
        </w:rPr>
        <w:t>r</w:t>
      </w:r>
      <w:r w:rsidRPr="00D31874">
        <w:rPr>
          <w:rFonts w:asciiTheme="minorBidi" w:hAnsiTheme="minorBidi"/>
          <w:sz w:val="22"/>
          <w:szCs w:val="22"/>
        </w:rPr>
        <w:t>t</w:t>
      </w:r>
      <w:r w:rsidRPr="00D31874">
        <w:rPr>
          <w:rFonts w:asciiTheme="minorBidi" w:hAnsiTheme="minorBidi"/>
          <w:spacing w:val="1"/>
          <w:sz w:val="22"/>
          <w:szCs w:val="22"/>
        </w:rPr>
        <w:t xml:space="preserve"> </w:t>
      </w:r>
      <w:r w:rsidRPr="00D31874">
        <w:rPr>
          <w:rFonts w:asciiTheme="minorBidi" w:hAnsiTheme="minorBidi"/>
          <w:sz w:val="22"/>
          <w:szCs w:val="22"/>
        </w:rPr>
        <w:t>on</w:t>
      </w:r>
      <w:r w:rsidRPr="00D31874">
        <w:rPr>
          <w:rFonts w:asciiTheme="minorBidi" w:hAnsiTheme="minorBidi"/>
          <w:spacing w:val="-1"/>
          <w:sz w:val="22"/>
          <w:szCs w:val="22"/>
        </w:rPr>
        <w:t xml:space="preserve"> </w:t>
      </w:r>
      <w:r w:rsidRPr="00D31874">
        <w:rPr>
          <w:rFonts w:asciiTheme="minorBidi" w:hAnsiTheme="minorBidi"/>
          <w:sz w:val="22"/>
          <w:szCs w:val="22"/>
        </w:rPr>
        <w:t>a new</w:t>
      </w:r>
      <w:r w:rsidRPr="00D31874">
        <w:rPr>
          <w:rFonts w:asciiTheme="minorBidi" w:hAnsiTheme="minorBidi"/>
          <w:spacing w:val="-1"/>
          <w:sz w:val="22"/>
          <w:szCs w:val="22"/>
        </w:rPr>
        <w:t xml:space="preserve"> </w:t>
      </w:r>
      <w:r w:rsidRPr="00D31874">
        <w:rPr>
          <w:rFonts w:asciiTheme="minorBidi" w:hAnsiTheme="minorBidi"/>
          <w:sz w:val="22"/>
          <w:szCs w:val="22"/>
        </w:rPr>
        <w:t>or</w:t>
      </w:r>
      <w:r w:rsidRPr="00D31874">
        <w:rPr>
          <w:rFonts w:asciiTheme="minorBidi" w:hAnsiTheme="minorBidi"/>
          <w:spacing w:val="-2"/>
          <w:sz w:val="22"/>
          <w:szCs w:val="22"/>
        </w:rPr>
        <w:t xml:space="preserve"> </w:t>
      </w:r>
      <w:r w:rsidRPr="00D31874">
        <w:rPr>
          <w:rFonts w:asciiTheme="minorBidi" w:hAnsiTheme="minorBidi"/>
          <w:sz w:val="22"/>
          <w:szCs w:val="22"/>
        </w:rPr>
        <w:t>ex</w:t>
      </w:r>
      <w:r w:rsidRPr="00D31874">
        <w:rPr>
          <w:rFonts w:asciiTheme="minorBidi" w:hAnsiTheme="minorBidi"/>
          <w:spacing w:val="-1"/>
          <w:sz w:val="22"/>
          <w:szCs w:val="22"/>
        </w:rPr>
        <w:t>i</w:t>
      </w:r>
      <w:r w:rsidRPr="00D31874">
        <w:rPr>
          <w:rFonts w:asciiTheme="minorBidi" w:hAnsiTheme="minorBidi"/>
          <w:sz w:val="22"/>
          <w:szCs w:val="22"/>
        </w:rPr>
        <w:t>s</w:t>
      </w:r>
      <w:r w:rsidRPr="00D31874">
        <w:rPr>
          <w:rFonts w:asciiTheme="minorBidi" w:hAnsiTheme="minorBidi"/>
          <w:spacing w:val="-1"/>
          <w:sz w:val="22"/>
          <w:szCs w:val="22"/>
        </w:rPr>
        <w:t>t</w:t>
      </w:r>
      <w:r w:rsidRPr="00D31874">
        <w:rPr>
          <w:rFonts w:asciiTheme="minorBidi" w:hAnsiTheme="minorBidi"/>
          <w:spacing w:val="1"/>
          <w:sz w:val="22"/>
          <w:szCs w:val="22"/>
        </w:rPr>
        <w:t>i</w:t>
      </w:r>
      <w:r w:rsidRPr="00D31874">
        <w:rPr>
          <w:rFonts w:asciiTheme="minorBidi" w:hAnsiTheme="minorBidi"/>
          <w:sz w:val="22"/>
          <w:szCs w:val="22"/>
        </w:rPr>
        <w:t>ng</w:t>
      </w:r>
      <w:r w:rsidRPr="00D31874">
        <w:rPr>
          <w:rFonts w:asciiTheme="minorBidi" w:hAnsiTheme="minorBidi"/>
          <w:spacing w:val="-2"/>
          <w:sz w:val="22"/>
          <w:szCs w:val="22"/>
        </w:rPr>
        <w:t xml:space="preserve"> </w:t>
      </w:r>
      <w:r w:rsidRPr="00D31874">
        <w:rPr>
          <w:rFonts w:asciiTheme="minorBidi" w:hAnsiTheme="minorBidi"/>
          <w:sz w:val="22"/>
          <w:szCs w:val="22"/>
        </w:rPr>
        <w:t>s</w:t>
      </w:r>
      <w:r w:rsidRPr="00D31874">
        <w:rPr>
          <w:rFonts w:asciiTheme="minorBidi" w:hAnsiTheme="minorBidi"/>
          <w:spacing w:val="-1"/>
          <w:sz w:val="22"/>
          <w:szCs w:val="22"/>
        </w:rPr>
        <w:t>i</w:t>
      </w:r>
      <w:r w:rsidRPr="00D31874">
        <w:rPr>
          <w:rFonts w:asciiTheme="minorBidi" w:hAnsiTheme="minorBidi"/>
          <w:spacing w:val="1"/>
          <w:sz w:val="22"/>
          <w:szCs w:val="22"/>
        </w:rPr>
        <w:t>te</w:t>
      </w:r>
    </w:p>
    <w:tbl>
      <w:tblPr>
        <w:tblStyle w:val="TableGrid30"/>
        <w:tblW w:w="10075" w:type="dxa"/>
        <w:tblLayout w:type="fixed"/>
        <w:tblLook w:val="04A0" w:firstRow="1" w:lastRow="0" w:firstColumn="1" w:lastColumn="0" w:noHBand="0" w:noVBand="1"/>
      </w:tblPr>
      <w:tblGrid>
        <w:gridCol w:w="3307"/>
        <w:gridCol w:w="6768"/>
      </w:tblGrid>
      <w:tr w:rsidR="003D02B8" w:rsidRPr="00292F89" w:rsidTr="00292F89">
        <w:tc>
          <w:tcPr>
            <w:tcW w:w="3307" w:type="dxa"/>
            <w:shd w:val="clear" w:color="auto" w:fill="E7E6E6" w:themeFill="background2"/>
          </w:tcPr>
          <w:p w:rsidR="003D02B8" w:rsidRPr="00292F89" w:rsidRDefault="003D02B8" w:rsidP="00292F89">
            <w:pPr>
              <w:pStyle w:val="BodyText"/>
              <w:spacing w:line="360" w:lineRule="auto"/>
              <w:rPr>
                <w:sz w:val="22"/>
              </w:rPr>
            </w:pPr>
            <w:r w:rsidRPr="00292F89">
              <w:rPr>
                <w:rFonts w:ascii="Arial" w:hAnsi="Arial" w:cs="Arial"/>
                <w:b/>
                <w:sz w:val="22"/>
              </w:rPr>
              <w:t>Competency Units</w:t>
            </w:r>
          </w:p>
        </w:tc>
        <w:tc>
          <w:tcPr>
            <w:tcW w:w="6768" w:type="dxa"/>
            <w:shd w:val="clear" w:color="auto" w:fill="E7E6E6" w:themeFill="background2"/>
          </w:tcPr>
          <w:p w:rsidR="003D02B8" w:rsidRPr="00292F89" w:rsidRDefault="003D02B8" w:rsidP="00292F89">
            <w:pPr>
              <w:pStyle w:val="BodyText"/>
              <w:spacing w:line="360" w:lineRule="auto"/>
              <w:rPr>
                <w:sz w:val="22"/>
              </w:rPr>
            </w:pPr>
            <w:r w:rsidRPr="00292F89">
              <w:rPr>
                <w:rFonts w:ascii="Arial" w:hAnsi="Arial" w:cs="Arial"/>
                <w:b/>
                <w:sz w:val="22"/>
              </w:rPr>
              <w:t>Performance Criteria</w:t>
            </w:r>
          </w:p>
        </w:tc>
      </w:tr>
      <w:tr w:rsidR="003D02B8" w:rsidRPr="00292F89" w:rsidTr="009B6EE0">
        <w:trPr>
          <w:trHeight w:val="3635"/>
        </w:trPr>
        <w:tc>
          <w:tcPr>
            <w:tcW w:w="3307" w:type="dxa"/>
          </w:tcPr>
          <w:p w:rsidR="003D02B8" w:rsidRPr="00292F89" w:rsidRDefault="003D02B8" w:rsidP="00FE6267">
            <w:pPr>
              <w:pStyle w:val="BodyText"/>
              <w:numPr>
                <w:ilvl w:val="0"/>
                <w:numId w:val="1082"/>
              </w:numPr>
              <w:spacing w:line="360" w:lineRule="auto"/>
              <w:ind w:hanging="720"/>
              <w:rPr>
                <w:rFonts w:asciiTheme="minorBidi" w:hAnsiTheme="minorBidi" w:cstheme="minorBidi"/>
                <w:sz w:val="22"/>
                <w:lang w:val="en-NZ"/>
              </w:rPr>
            </w:pPr>
            <w:r w:rsidRPr="00292F89">
              <w:rPr>
                <w:rFonts w:asciiTheme="minorBidi" w:hAnsiTheme="minorBidi" w:cstheme="minorBidi"/>
                <w:sz w:val="22"/>
              </w:rPr>
              <w:t>Plan and prepare for installing trench support</w:t>
            </w:r>
          </w:p>
        </w:tc>
        <w:tc>
          <w:tcPr>
            <w:tcW w:w="6768" w:type="dxa"/>
          </w:tcPr>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Access, interpret and apply trench support documentation, and ensure the work activity is compliant </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Obtain, read, interpret, clarify and confirm work requirements </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Identify and address potential risks, hazards and environmental issues, and implement control measures</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Select and wear personal protective equipment appropriate for work activities </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Identify, obtain and implement traffic signage requirements</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rPr>
            </w:pPr>
            <w:r w:rsidRPr="00292F89">
              <w:rPr>
                <w:rFonts w:asciiTheme="minorBidi" w:hAnsiTheme="minorBidi" w:cstheme="minorBidi"/>
                <w:sz w:val="22"/>
              </w:rPr>
              <w:t>Select, and check for faults, equipment and/or attachments for work activities</w:t>
            </w:r>
          </w:p>
          <w:p w:rsidR="003D02B8" w:rsidRPr="00292F89" w:rsidRDefault="003D02B8" w:rsidP="00FE6267">
            <w:pPr>
              <w:pStyle w:val="BodyText"/>
              <w:numPr>
                <w:ilvl w:val="0"/>
                <w:numId w:val="1083"/>
              </w:numPr>
              <w:spacing w:line="360" w:lineRule="auto"/>
              <w:ind w:left="360" w:hanging="450"/>
              <w:rPr>
                <w:rFonts w:asciiTheme="minorBidi" w:hAnsiTheme="minorBidi" w:cstheme="minorBidi"/>
                <w:sz w:val="22"/>
                <w:lang w:val="en-NZ"/>
              </w:rPr>
            </w:pPr>
            <w:r w:rsidRPr="00292F89">
              <w:rPr>
                <w:rFonts w:asciiTheme="minorBidi" w:hAnsiTheme="minorBidi" w:cstheme="minorBidi"/>
                <w:sz w:val="22"/>
              </w:rPr>
              <w:t>Obtain and interpret emergency procedures, and be prepared for fire/accident/emergency</w:t>
            </w:r>
          </w:p>
        </w:tc>
      </w:tr>
      <w:tr w:rsidR="003D02B8" w:rsidRPr="00292F89" w:rsidTr="009B6EE0">
        <w:tc>
          <w:tcPr>
            <w:tcW w:w="3307" w:type="dxa"/>
          </w:tcPr>
          <w:p w:rsidR="003D02B8" w:rsidRPr="00292F89" w:rsidRDefault="003D02B8" w:rsidP="00FE6267">
            <w:pPr>
              <w:pStyle w:val="BodyText"/>
              <w:numPr>
                <w:ilvl w:val="0"/>
                <w:numId w:val="1082"/>
              </w:numPr>
              <w:spacing w:line="360" w:lineRule="auto"/>
              <w:ind w:hanging="720"/>
              <w:rPr>
                <w:rFonts w:asciiTheme="minorBidi" w:hAnsiTheme="minorBidi" w:cstheme="minorBidi"/>
                <w:sz w:val="22"/>
                <w:lang w:val="en-NZ"/>
              </w:rPr>
            </w:pPr>
            <w:r w:rsidRPr="00292F89">
              <w:rPr>
                <w:rFonts w:asciiTheme="minorBidi" w:hAnsiTheme="minorBidi" w:cstheme="minorBidi"/>
                <w:sz w:val="22"/>
              </w:rPr>
              <w:t>Install trench shoring</w:t>
            </w:r>
          </w:p>
        </w:tc>
        <w:tc>
          <w:tcPr>
            <w:tcW w:w="6768" w:type="dxa"/>
          </w:tcPr>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Communicate with plant operator and ensure the excavation of trenches complies with site plan, line and depth</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Determine and prepare shoring method </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Set out positioning of shoring </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Position/erect shoring within the trench</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Secure shoring in position and ensure structural conformity with regulations</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rPr>
            </w:pPr>
            <w:r w:rsidRPr="00292F89">
              <w:rPr>
                <w:rFonts w:asciiTheme="minorBidi" w:hAnsiTheme="minorBidi" w:cstheme="minorBidi"/>
                <w:sz w:val="22"/>
              </w:rPr>
              <w:t>Clean out excavation</w:t>
            </w:r>
          </w:p>
          <w:p w:rsidR="003D02B8" w:rsidRPr="00292F89" w:rsidRDefault="003D02B8" w:rsidP="00FE6267">
            <w:pPr>
              <w:pStyle w:val="BodyText"/>
              <w:numPr>
                <w:ilvl w:val="0"/>
                <w:numId w:val="1084"/>
              </w:numPr>
              <w:spacing w:line="360" w:lineRule="auto"/>
              <w:ind w:left="360" w:hanging="450"/>
              <w:rPr>
                <w:rFonts w:asciiTheme="minorBidi" w:hAnsiTheme="minorBidi" w:cstheme="minorBidi"/>
                <w:sz w:val="22"/>
                <w:lang w:val="en-NZ"/>
              </w:rPr>
            </w:pPr>
            <w:r w:rsidRPr="00292F89">
              <w:rPr>
                <w:rFonts w:asciiTheme="minorBidi" w:hAnsiTheme="minorBidi" w:cstheme="minorBidi"/>
                <w:sz w:val="22"/>
              </w:rPr>
              <w:t>Locate ladders for safe access and egress</w:t>
            </w:r>
          </w:p>
        </w:tc>
      </w:tr>
      <w:tr w:rsidR="003D02B8" w:rsidRPr="00292F89" w:rsidTr="009B6EE0">
        <w:tc>
          <w:tcPr>
            <w:tcW w:w="3307" w:type="dxa"/>
          </w:tcPr>
          <w:p w:rsidR="003D02B8" w:rsidRPr="00292F89" w:rsidRDefault="003D02B8" w:rsidP="00FE6267">
            <w:pPr>
              <w:pStyle w:val="BodyText"/>
              <w:numPr>
                <w:ilvl w:val="0"/>
                <w:numId w:val="1082"/>
              </w:numPr>
              <w:spacing w:line="360" w:lineRule="auto"/>
              <w:ind w:hanging="720"/>
              <w:rPr>
                <w:rFonts w:asciiTheme="minorBidi" w:hAnsiTheme="minorBidi" w:cstheme="minorBidi"/>
                <w:sz w:val="22"/>
                <w:lang w:val="en-NZ"/>
              </w:rPr>
            </w:pPr>
            <w:r w:rsidRPr="00292F89">
              <w:rPr>
                <w:rFonts w:asciiTheme="minorBidi" w:hAnsiTheme="minorBidi" w:cstheme="minorBidi"/>
                <w:sz w:val="22"/>
              </w:rPr>
              <w:t>Remove trench shoring</w:t>
            </w:r>
          </w:p>
        </w:tc>
        <w:tc>
          <w:tcPr>
            <w:tcW w:w="6768" w:type="dxa"/>
          </w:tcPr>
          <w:p w:rsidR="003D02B8" w:rsidRPr="00292F89" w:rsidRDefault="003D02B8" w:rsidP="00FE6267">
            <w:pPr>
              <w:pStyle w:val="BodyText"/>
              <w:numPr>
                <w:ilvl w:val="0"/>
                <w:numId w:val="1085"/>
              </w:numPr>
              <w:spacing w:line="360" w:lineRule="auto"/>
              <w:ind w:left="360" w:hanging="450"/>
              <w:rPr>
                <w:rFonts w:asciiTheme="minorBidi" w:hAnsiTheme="minorBidi" w:cstheme="minorBidi"/>
                <w:sz w:val="22"/>
              </w:rPr>
            </w:pPr>
            <w:r w:rsidRPr="00292F89">
              <w:rPr>
                <w:rFonts w:asciiTheme="minorBidi" w:hAnsiTheme="minorBidi" w:cstheme="minorBidi"/>
                <w:sz w:val="22"/>
              </w:rPr>
              <w:t xml:space="preserve">Release jacking mechanisms and remove ladders </w:t>
            </w:r>
          </w:p>
          <w:p w:rsidR="003D02B8" w:rsidRPr="00292F89" w:rsidRDefault="003D02B8" w:rsidP="00FE6267">
            <w:pPr>
              <w:pStyle w:val="BodyText"/>
              <w:numPr>
                <w:ilvl w:val="0"/>
                <w:numId w:val="1085"/>
              </w:numPr>
              <w:spacing w:line="360" w:lineRule="auto"/>
              <w:ind w:left="360" w:hanging="450"/>
              <w:rPr>
                <w:rFonts w:asciiTheme="minorBidi" w:hAnsiTheme="minorBidi" w:cstheme="minorBidi"/>
                <w:sz w:val="22"/>
              </w:rPr>
            </w:pPr>
            <w:r w:rsidRPr="00292F89">
              <w:rPr>
                <w:rFonts w:asciiTheme="minorBidi" w:hAnsiTheme="minorBidi" w:cstheme="minorBidi"/>
                <w:sz w:val="22"/>
              </w:rPr>
              <w:t>Check shoring and prepare it for lifting from the trench</w:t>
            </w:r>
          </w:p>
          <w:p w:rsidR="003D02B8" w:rsidRPr="00292F89" w:rsidRDefault="003D02B8" w:rsidP="00FE6267">
            <w:pPr>
              <w:pStyle w:val="BodyText"/>
              <w:numPr>
                <w:ilvl w:val="0"/>
                <w:numId w:val="1085"/>
              </w:numPr>
              <w:spacing w:line="360" w:lineRule="auto"/>
              <w:ind w:left="360" w:hanging="450"/>
              <w:rPr>
                <w:rFonts w:asciiTheme="minorBidi" w:hAnsiTheme="minorBidi" w:cstheme="minorBidi"/>
                <w:sz w:val="22"/>
                <w:lang w:val="en-NZ"/>
              </w:rPr>
            </w:pPr>
            <w:r w:rsidRPr="00292F89">
              <w:rPr>
                <w:rFonts w:asciiTheme="minorBidi" w:hAnsiTheme="minorBidi" w:cstheme="minorBidi"/>
                <w:sz w:val="22"/>
              </w:rPr>
              <w:t>Remove shoring from trench and store it</w:t>
            </w:r>
          </w:p>
        </w:tc>
      </w:tr>
      <w:tr w:rsidR="003D02B8" w:rsidRPr="00292F89" w:rsidTr="009B6EE0">
        <w:tc>
          <w:tcPr>
            <w:tcW w:w="3307" w:type="dxa"/>
          </w:tcPr>
          <w:p w:rsidR="003D02B8" w:rsidRPr="00292F89" w:rsidRDefault="003D02B8" w:rsidP="00FE6267">
            <w:pPr>
              <w:pStyle w:val="BodyText"/>
              <w:numPr>
                <w:ilvl w:val="0"/>
                <w:numId w:val="1082"/>
              </w:numPr>
              <w:spacing w:line="360" w:lineRule="auto"/>
              <w:ind w:hanging="720"/>
              <w:rPr>
                <w:rFonts w:asciiTheme="minorBidi" w:hAnsiTheme="minorBidi" w:cstheme="minorBidi"/>
                <w:sz w:val="22"/>
                <w:lang w:val="en-NZ"/>
              </w:rPr>
            </w:pPr>
            <w:r w:rsidRPr="00292F89">
              <w:rPr>
                <w:rFonts w:asciiTheme="minorBidi" w:hAnsiTheme="minorBidi" w:cstheme="minorBidi"/>
                <w:sz w:val="22"/>
              </w:rPr>
              <w:t>Conduct housekeeping activities</w:t>
            </w:r>
          </w:p>
        </w:tc>
        <w:tc>
          <w:tcPr>
            <w:tcW w:w="6768" w:type="dxa"/>
          </w:tcPr>
          <w:p w:rsidR="003D02B8" w:rsidRPr="00292F89" w:rsidRDefault="003D02B8" w:rsidP="00FE6267">
            <w:pPr>
              <w:pStyle w:val="BodyText"/>
              <w:numPr>
                <w:ilvl w:val="0"/>
                <w:numId w:val="1086"/>
              </w:numPr>
              <w:spacing w:line="360" w:lineRule="auto"/>
              <w:ind w:left="360" w:hanging="450"/>
              <w:rPr>
                <w:rFonts w:asciiTheme="minorBidi" w:hAnsiTheme="minorBidi" w:cstheme="minorBidi"/>
                <w:sz w:val="22"/>
              </w:rPr>
            </w:pPr>
            <w:r w:rsidRPr="00292F89">
              <w:rPr>
                <w:rFonts w:asciiTheme="minorBidi" w:hAnsiTheme="minorBidi" w:cstheme="minorBidi"/>
                <w:sz w:val="22"/>
              </w:rPr>
              <w:t>Clear work area and dispose of or recycle materials</w:t>
            </w:r>
          </w:p>
          <w:p w:rsidR="003D02B8" w:rsidRPr="00292F89" w:rsidRDefault="003D02B8" w:rsidP="00FE6267">
            <w:pPr>
              <w:pStyle w:val="BodyText"/>
              <w:numPr>
                <w:ilvl w:val="0"/>
                <w:numId w:val="1086"/>
              </w:numPr>
              <w:spacing w:line="360" w:lineRule="auto"/>
              <w:ind w:left="360" w:hanging="450"/>
              <w:rPr>
                <w:rFonts w:asciiTheme="minorBidi" w:hAnsiTheme="minorBidi" w:cstheme="minorBidi"/>
                <w:sz w:val="22"/>
              </w:rPr>
            </w:pPr>
            <w:r w:rsidRPr="00292F89">
              <w:rPr>
                <w:rFonts w:asciiTheme="minorBidi" w:hAnsiTheme="minorBidi" w:cstheme="minorBidi"/>
                <w:sz w:val="22"/>
              </w:rPr>
              <w:t>Clean and maintain condition of equipment, ensure suitability for use, and address/report issues</w:t>
            </w:r>
          </w:p>
          <w:p w:rsidR="003D02B8" w:rsidRPr="00292F89" w:rsidRDefault="003D02B8" w:rsidP="00FE6267">
            <w:pPr>
              <w:pStyle w:val="BodyText"/>
              <w:numPr>
                <w:ilvl w:val="0"/>
                <w:numId w:val="1086"/>
              </w:numPr>
              <w:spacing w:line="360" w:lineRule="auto"/>
              <w:ind w:left="360" w:hanging="450"/>
              <w:rPr>
                <w:rFonts w:asciiTheme="minorBidi" w:hAnsiTheme="minorBidi" w:cstheme="minorBidi"/>
                <w:sz w:val="22"/>
              </w:rPr>
            </w:pPr>
            <w:r w:rsidRPr="00292F89">
              <w:rPr>
                <w:rFonts w:asciiTheme="minorBidi" w:hAnsiTheme="minorBidi" w:cstheme="minorBidi"/>
                <w:sz w:val="22"/>
              </w:rPr>
              <w:t>Manage/report hazards, and maintain a safe working environment</w:t>
            </w:r>
          </w:p>
          <w:p w:rsidR="003D02B8" w:rsidRPr="00292F89" w:rsidRDefault="003D02B8" w:rsidP="00FE6267">
            <w:pPr>
              <w:pStyle w:val="BodyText"/>
              <w:numPr>
                <w:ilvl w:val="0"/>
                <w:numId w:val="1086"/>
              </w:numPr>
              <w:spacing w:line="360" w:lineRule="auto"/>
              <w:ind w:left="360" w:hanging="450"/>
              <w:rPr>
                <w:rFonts w:asciiTheme="minorBidi" w:hAnsiTheme="minorBidi" w:cstheme="minorBidi"/>
                <w:sz w:val="22"/>
              </w:rPr>
            </w:pPr>
            <w:r w:rsidRPr="00292F89">
              <w:rPr>
                <w:rFonts w:asciiTheme="minorBidi" w:hAnsiTheme="minorBidi" w:cstheme="minorBidi"/>
                <w:sz w:val="22"/>
              </w:rPr>
              <w:t>Process written records</w:t>
            </w:r>
          </w:p>
        </w:tc>
      </w:tr>
    </w:tbl>
    <w:p w:rsidR="003D02B8" w:rsidRDefault="003D02B8" w:rsidP="003D02B8">
      <w:pPr>
        <w:spacing w:line="360" w:lineRule="auto"/>
        <w:rPr>
          <w:rFonts w:ascii="Arial" w:hAnsi="Arial"/>
          <w:sz w:val="22"/>
          <w:szCs w:val="22"/>
          <w:lang w:val="en-GB"/>
        </w:rPr>
      </w:pPr>
    </w:p>
    <w:p w:rsidR="003D02B8" w:rsidRPr="009B6EE0" w:rsidRDefault="003D02B8" w:rsidP="003D02B8">
      <w:pPr>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735DC" w:rsidRDefault="003D02B8" w:rsidP="003D02B8">
      <w:pPr>
        <w:spacing w:line="360" w:lineRule="auto"/>
        <w:rPr>
          <w:rFonts w:ascii="Arial" w:hAnsi="Arial"/>
          <w:sz w:val="22"/>
          <w:szCs w:val="22"/>
          <w:lang w:val="en-GB"/>
        </w:rPr>
      </w:pPr>
    </w:p>
    <w:p w:rsidR="003D02B8" w:rsidRPr="00D31874" w:rsidRDefault="003D02B8" w:rsidP="003D02B8">
      <w:pPr>
        <w:spacing w:line="360" w:lineRule="auto"/>
        <w:rPr>
          <w:rFonts w:asciiTheme="minorBidi" w:hAnsiTheme="minorBidi"/>
        </w:rPr>
      </w:pPr>
      <w:r w:rsidRPr="00D31874">
        <w:rPr>
          <w:rFonts w:asciiTheme="minorBidi" w:hAnsiTheme="minorBidi"/>
        </w:rPr>
        <w:t>The candidate must be able to demonstrate underpinning knowledge and understanding required to carry out the tasks covered in this competency standard. This includes the knowledge of:</w:t>
      </w:r>
    </w:p>
    <w:p w:rsidR="003D02B8" w:rsidRPr="00D31874" w:rsidRDefault="003D02B8" w:rsidP="003D02B8">
      <w:pPr>
        <w:spacing w:line="360" w:lineRule="auto"/>
        <w:rPr>
          <w:rFonts w:asciiTheme="minorBidi" w:hAnsiTheme="minorBidi"/>
        </w:rPr>
      </w:pPr>
    </w:p>
    <w:p w:rsidR="003D02B8" w:rsidRPr="00E10C87" w:rsidRDefault="003D02B8" w:rsidP="00FE6267">
      <w:pPr>
        <w:pStyle w:val="ListParagraph"/>
        <w:numPr>
          <w:ilvl w:val="0"/>
          <w:numId w:val="1087"/>
        </w:numPr>
        <w:spacing w:before="1" w:line="360" w:lineRule="auto"/>
        <w:ind w:left="1134" w:right="-20" w:hanging="567"/>
        <w:rPr>
          <w:rFonts w:asciiTheme="minorBidi" w:hAnsiTheme="minorBidi"/>
        </w:rPr>
      </w:pPr>
      <w:r w:rsidRPr="00E10C87">
        <w:rPr>
          <w:rFonts w:asciiTheme="minorBidi" w:hAnsiTheme="minorBidi"/>
          <w:sz w:val="22"/>
          <w:szCs w:val="22"/>
        </w:rPr>
        <w:t>Describe exca</w:t>
      </w:r>
      <w:r w:rsidRPr="00E10C87">
        <w:rPr>
          <w:rFonts w:asciiTheme="minorBidi" w:hAnsiTheme="minorBidi"/>
          <w:spacing w:val="-2"/>
          <w:sz w:val="22"/>
          <w:szCs w:val="22"/>
        </w:rPr>
        <w:t>v</w:t>
      </w:r>
      <w:r w:rsidRPr="00E10C87">
        <w:rPr>
          <w:rFonts w:asciiTheme="minorBidi" w:hAnsiTheme="minorBidi"/>
          <w:sz w:val="22"/>
          <w:szCs w:val="22"/>
        </w:rPr>
        <w:t>a</w:t>
      </w:r>
      <w:r w:rsidRPr="00E10C87">
        <w:rPr>
          <w:rFonts w:asciiTheme="minorBidi" w:hAnsiTheme="minorBidi"/>
          <w:spacing w:val="1"/>
          <w:sz w:val="22"/>
          <w:szCs w:val="22"/>
        </w:rPr>
        <w:t>ti</w:t>
      </w:r>
      <w:r w:rsidRPr="00E10C87">
        <w:rPr>
          <w:rFonts w:asciiTheme="minorBidi" w:hAnsiTheme="minorBidi"/>
          <w:spacing w:val="-2"/>
          <w:sz w:val="22"/>
          <w:szCs w:val="22"/>
        </w:rPr>
        <w:t>o</w:t>
      </w:r>
      <w:r w:rsidRPr="00E10C87">
        <w:rPr>
          <w:rFonts w:asciiTheme="minorBidi" w:hAnsiTheme="minorBidi"/>
          <w:sz w:val="22"/>
          <w:szCs w:val="22"/>
        </w:rPr>
        <w:t xml:space="preserve">n </w:t>
      </w:r>
      <w:r w:rsidRPr="00E10C87">
        <w:rPr>
          <w:rFonts w:asciiTheme="minorBidi" w:hAnsiTheme="minorBidi"/>
          <w:spacing w:val="-1"/>
          <w:sz w:val="22"/>
          <w:szCs w:val="22"/>
        </w:rPr>
        <w:t>t</w:t>
      </w:r>
      <w:r w:rsidRPr="00E10C87">
        <w:rPr>
          <w:rFonts w:asciiTheme="minorBidi" w:hAnsiTheme="minorBidi"/>
          <w:sz w:val="22"/>
          <w:szCs w:val="22"/>
        </w:rPr>
        <w:t>ech</w:t>
      </w:r>
      <w:r w:rsidRPr="00E10C87">
        <w:rPr>
          <w:rFonts w:asciiTheme="minorBidi" w:hAnsiTheme="minorBidi"/>
          <w:spacing w:val="-2"/>
          <w:sz w:val="22"/>
          <w:szCs w:val="22"/>
        </w:rPr>
        <w:t>n</w:t>
      </w:r>
      <w:r w:rsidRPr="00E10C87">
        <w:rPr>
          <w:rFonts w:asciiTheme="minorBidi" w:hAnsiTheme="minorBidi"/>
          <w:spacing w:val="1"/>
          <w:sz w:val="22"/>
          <w:szCs w:val="22"/>
        </w:rPr>
        <w:t>i</w:t>
      </w:r>
      <w:r w:rsidRPr="00E10C87">
        <w:rPr>
          <w:rFonts w:asciiTheme="minorBidi" w:hAnsiTheme="minorBidi"/>
          <w:sz w:val="22"/>
          <w:szCs w:val="22"/>
        </w:rPr>
        <w:t>qu</w:t>
      </w:r>
      <w:r w:rsidRPr="00E10C87">
        <w:rPr>
          <w:rFonts w:asciiTheme="minorBidi" w:hAnsiTheme="minorBidi"/>
          <w:spacing w:val="-2"/>
          <w:sz w:val="22"/>
          <w:szCs w:val="22"/>
        </w:rPr>
        <w:t>e</w:t>
      </w:r>
      <w:r w:rsidRPr="00E10C87">
        <w:rPr>
          <w:rFonts w:asciiTheme="minorBidi" w:hAnsiTheme="minorBidi"/>
          <w:sz w:val="22"/>
          <w:szCs w:val="22"/>
        </w:rPr>
        <w:t>s</w:t>
      </w:r>
    </w:p>
    <w:p w:rsidR="003D02B8" w:rsidRPr="00E10C87" w:rsidRDefault="003D02B8" w:rsidP="00FE6267">
      <w:pPr>
        <w:pStyle w:val="ListParagraph"/>
        <w:numPr>
          <w:ilvl w:val="0"/>
          <w:numId w:val="1087"/>
        </w:numPr>
        <w:spacing w:before="1" w:line="360" w:lineRule="auto"/>
        <w:ind w:left="1134" w:right="-20" w:hanging="567"/>
        <w:rPr>
          <w:rFonts w:asciiTheme="minorBidi" w:hAnsiTheme="minorBidi"/>
        </w:rPr>
      </w:pPr>
      <w:r w:rsidRPr="00E10C87">
        <w:rPr>
          <w:rFonts w:asciiTheme="minorBidi" w:hAnsiTheme="minorBidi"/>
          <w:sz w:val="22"/>
          <w:szCs w:val="22"/>
        </w:rPr>
        <w:t>Interpret Pl</w:t>
      </w:r>
      <w:r w:rsidRPr="00E10C87">
        <w:rPr>
          <w:rFonts w:asciiTheme="minorBidi" w:hAnsiTheme="minorBidi"/>
          <w:spacing w:val="1"/>
          <w:sz w:val="22"/>
          <w:szCs w:val="22"/>
        </w:rPr>
        <w:t>a</w:t>
      </w:r>
      <w:r w:rsidRPr="00E10C87">
        <w:rPr>
          <w:rFonts w:asciiTheme="minorBidi" w:hAnsiTheme="minorBidi"/>
          <w:sz w:val="22"/>
          <w:szCs w:val="22"/>
        </w:rPr>
        <w:t>ns,</w:t>
      </w:r>
      <w:r w:rsidRPr="00E10C87">
        <w:rPr>
          <w:rFonts w:asciiTheme="minorBidi" w:hAnsiTheme="minorBidi"/>
          <w:spacing w:val="-2"/>
          <w:sz w:val="22"/>
          <w:szCs w:val="22"/>
        </w:rPr>
        <w:t xml:space="preserve"> </w:t>
      </w:r>
      <w:r w:rsidRPr="00E10C87">
        <w:rPr>
          <w:rFonts w:asciiTheme="minorBidi" w:hAnsiTheme="minorBidi"/>
          <w:sz w:val="22"/>
          <w:szCs w:val="22"/>
        </w:rPr>
        <w:t>sp</w:t>
      </w:r>
      <w:r w:rsidRPr="00E10C87">
        <w:rPr>
          <w:rFonts w:asciiTheme="minorBidi" w:hAnsiTheme="minorBidi"/>
          <w:spacing w:val="-2"/>
          <w:sz w:val="22"/>
          <w:szCs w:val="22"/>
        </w:rPr>
        <w:t>e</w:t>
      </w:r>
      <w:r w:rsidRPr="00E10C87">
        <w:rPr>
          <w:rFonts w:asciiTheme="minorBidi" w:hAnsiTheme="minorBidi"/>
          <w:sz w:val="22"/>
          <w:szCs w:val="22"/>
        </w:rPr>
        <w:t>c</w:t>
      </w:r>
      <w:r w:rsidRPr="00E10C87">
        <w:rPr>
          <w:rFonts w:asciiTheme="minorBidi" w:hAnsiTheme="minorBidi"/>
          <w:spacing w:val="-1"/>
          <w:sz w:val="22"/>
          <w:szCs w:val="22"/>
        </w:rPr>
        <w:t>i</w:t>
      </w:r>
      <w:r w:rsidRPr="00E10C87">
        <w:rPr>
          <w:rFonts w:asciiTheme="minorBidi" w:hAnsiTheme="minorBidi"/>
          <w:spacing w:val="1"/>
          <w:sz w:val="22"/>
          <w:szCs w:val="22"/>
        </w:rPr>
        <w:t>fi</w:t>
      </w:r>
      <w:r w:rsidRPr="00E10C87">
        <w:rPr>
          <w:rFonts w:asciiTheme="minorBidi" w:hAnsiTheme="minorBidi"/>
          <w:spacing w:val="-2"/>
          <w:sz w:val="22"/>
          <w:szCs w:val="22"/>
        </w:rPr>
        <w:t>c</w:t>
      </w:r>
      <w:r w:rsidRPr="00E10C87">
        <w:rPr>
          <w:rFonts w:asciiTheme="minorBidi" w:hAnsiTheme="minorBidi"/>
          <w:sz w:val="22"/>
          <w:szCs w:val="22"/>
        </w:rPr>
        <w:t>a</w:t>
      </w:r>
      <w:r w:rsidRPr="00E10C87">
        <w:rPr>
          <w:rFonts w:asciiTheme="minorBidi" w:hAnsiTheme="minorBidi"/>
          <w:spacing w:val="-1"/>
          <w:sz w:val="22"/>
          <w:szCs w:val="22"/>
        </w:rPr>
        <w:t>t</w:t>
      </w:r>
      <w:r w:rsidRPr="00E10C87">
        <w:rPr>
          <w:rFonts w:asciiTheme="minorBidi" w:hAnsiTheme="minorBidi"/>
          <w:spacing w:val="1"/>
          <w:sz w:val="22"/>
          <w:szCs w:val="22"/>
        </w:rPr>
        <w:t>i</w:t>
      </w:r>
      <w:r w:rsidRPr="00E10C87">
        <w:rPr>
          <w:rFonts w:asciiTheme="minorBidi" w:hAnsiTheme="minorBidi"/>
          <w:sz w:val="22"/>
          <w:szCs w:val="22"/>
        </w:rPr>
        <w:t>ons</w:t>
      </w:r>
      <w:r w:rsidRPr="00E10C87">
        <w:rPr>
          <w:rFonts w:asciiTheme="minorBidi" w:hAnsiTheme="minorBidi"/>
          <w:spacing w:val="-2"/>
          <w:sz w:val="22"/>
          <w:szCs w:val="22"/>
        </w:rPr>
        <w:t xml:space="preserve"> </w:t>
      </w:r>
      <w:r w:rsidRPr="00E10C87">
        <w:rPr>
          <w:rFonts w:asciiTheme="minorBidi" w:hAnsiTheme="minorBidi"/>
          <w:sz w:val="22"/>
          <w:szCs w:val="22"/>
        </w:rPr>
        <w:t xml:space="preserve">and </w:t>
      </w:r>
      <w:r w:rsidRPr="00E10C87">
        <w:rPr>
          <w:rFonts w:asciiTheme="minorBidi" w:hAnsiTheme="minorBidi"/>
          <w:spacing w:val="-2"/>
          <w:sz w:val="22"/>
          <w:szCs w:val="22"/>
        </w:rPr>
        <w:t>dr</w:t>
      </w:r>
      <w:r w:rsidRPr="00E10C87">
        <w:rPr>
          <w:rFonts w:asciiTheme="minorBidi" w:hAnsiTheme="minorBidi"/>
          <w:sz w:val="22"/>
          <w:szCs w:val="22"/>
        </w:rPr>
        <w:t>awin</w:t>
      </w:r>
      <w:r w:rsidRPr="00E10C87">
        <w:rPr>
          <w:rFonts w:asciiTheme="minorBidi" w:hAnsiTheme="minorBidi"/>
          <w:spacing w:val="-2"/>
          <w:sz w:val="22"/>
          <w:szCs w:val="22"/>
        </w:rPr>
        <w:t>g</w:t>
      </w:r>
      <w:r w:rsidRPr="00E10C87">
        <w:rPr>
          <w:rFonts w:asciiTheme="minorBidi" w:hAnsiTheme="minorBidi"/>
          <w:sz w:val="22"/>
          <w:szCs w:val="22"/>
        </w:rPr>
        <w:t>s</w:t>
      </w:r>
    </w:p>
    <w:p w:rsidR="003D02B8" w:rsidRPr="00E10C87" w:rsidRDefault="003D02B8" w:rsidP="00FE6267">
      <w:pPr>
        <w:pStyle w:val="ListParagraph"/>
        <w:numPr>
          <w:ilvl w:val="0"/>
          <w:numId w:val="1087"/>
        </w:numPr>
        <w:spacing w:before="1" w:line="360" w:lineRule="auto"/>
        <w:ind w:left="1134" w:right="-20" w:hanging="567"/>
        <w:rPr>
          <w:rFonts w:asciiTheme="minorBidi" w:hAnsiTheme="minorBidi"/>
        </w:rPr>
      </w:pPr>
      <w:r w:rsidRPr="00E10C87">
        <w:rPr>
          <w:rFonts w:asciiTheme="minorBidi" w:hAnsiTheme="minorBidi"/>
          <w:sz w:val="22"/>
          <w:szCs w:val="22"/>
        </w:rPr>
        <w:t>Define Shoring</w:t>
      </w:r>
    </w:p>
    <w:p w:rsidR="003D02B8" w:rsidRPr="00E10C87" w:rsidRDefault="003D02B8" w:rsidP="00FE6267">
      <w:pPr>
        <w:pStyle w:val="ListParagraph"/>
        <w:numPr>
          <w:ilvl w:val="0"/>
          <w:numId w:val="1087"/>
        </w:numPr>
        <w:spacing w:before="1" w:line="360" w:lineRule="auto"/>
        <w:ind w:left="1134" w:right="-20" w:hanging="567"/>
        <w:rPr>
          <w:rFonts w:asciiTheme="minorBidi" w:hAnsiTheme="minorBidi"/>
        </w:rPr>
      </w:pPr>
      <w:r w:rsidRPr="00E10C87">
        <w:rPr>
          <w:rFonts w:asciiTheme="minorBidi" w:hAnsiTheme="minorBidi"/>
          <w:sz w:val="22"/>
          <w:szCs w:val="22"/>
        </w:rPr>
        <w:t>Describe types &amp; components of shoring</w:t>
      </w:r>
    </w:p>
    <w:p w:rsidR="003D02B8" w:rsidRPr="00E10C87" w:rsidRDefault="003D02B8" w:rsidP="00FE6267">
      <w:pPr>
        <w:pStyle w:val="ListParagraph"/>
        <w:numPr>
          <w:ilvl w:val="0"/>
          <w:numId w:val="1087"/>
        </w:numPr>
        <w:spacing w:line="360" w:lineRule="auto"/>
        <w:ind w:left="1134" w:hanging="567"/>
        <w:rPr>
          <w:rFonts w:ascii="Arial" w:hAnsi="Arial"/>
          <w:sz w:val="22"/>
          <w:szCs w:val="22"/>
          <w:lang w:val="en-GB"/>
        </w:rPr>
      </w:pPr>
      <w:r w:rsidRPr="00E10C87">
        <w:rPr>
          <w:rFonts w:ascii="Arial" w:hAnsi="Arial"/>
          <w:sz w:val="22"/>
          <w:szCs w:val="22"/>
          <w:lang w:val="en-GB"/>
        </w:rPr>
        <w:t>Workplace and equipment safety requirements.</w:t>
      </w:r>
    </w:p>
    <w:p w:rsidR="003D02B8" w:rsidRDefault="003D02B8" w:rsidP="003D02B8">
      <w:pPr>
        <w:spacing w:line="360" w:lineRule="auto"/>
        <w:ind w:right="3960"/>
        <w:rPr>
          <w:rFonts w:ascii="Arial" w:hAnsi="Arial"/>
          <w:sz w:val="22"/>
          <w:szCs w:val="22"/>
        </w:rPr>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31874" w:rsidRDefault="003D02B8" w:rsidP="003D02B8">
      <w:pPr>
        <w:spacing w:line="360" w:lineRule="auto"/>
        <w:rPr>
          <w:rFonts w:asciiTheme="minorBidi" w:hAnsiTheme="minorBidi"/>
          <w:lang w:val="en-GB"/>
        </w:rPr>
      </w:pPr>
      <w:r w:rsidRPr="00D31874">
        <w:rPr>
          <w:rFonts w:asciiTheme="minorBidi" w:hAnsiTheme="minorBidi"/>
          <w:lang w:val="en-GB"/>
        </w:rPr>
        <w:t>The candidate needs to produce following critical evidences in order to competent in this competency standard.</w:t>
      </w:r>
    </w:p>
    <w:p w:rsidR="003D02B8" w:rsidRPr="00D31874" w:rsidRDefault="003D02B8" w:rsidP="003D02B8">
      <w:pPr>
        <w:spacing w:line="360" w:lineRule="auto"/>
        <w:rPr>
          <w:rFonts w:asciiTheme="minorBidi" w:hAnsiTheme="minorBidi"/>
          <w:b/>
          <w:lang w:val="en-GB"/>
        </w:rPr>
      </w:pPr>
    </w:p>
    <w:p w:rsidR="003D02B8" w:rsidRPr="00886BA7" w:rsidRDefault="003D02B8" w:rsidP="00FE6267">
      <w:pPr>
        <w:pStyle w:val="ListParagraph"/>
        <w:numPr>
          <w:ilvl w:val="0"/>
          <w:numId w:val="763"/>
        </w:numPr>
        <w:tabs>
          <w:tab w:val="left" w:pos="920"/>
        </w:tabs>
        <w:spacing w:before="41" w:line="360" w:lineRule="auto"/>
        <w:ind w:right="-20"/>
        <w:rPr>
          <w:rFonts w:ascii="Arial" w:hAnsi="Arial"/>
        </w:rPr>
      </w:pPr>
      <w:r w:rsidRPr="00886BA7">
        <w:rPr>
          <w:rFonts w:ascii="Arial" w:hAnsi="Arial"/>
          <w:sz w:val="22"/>
          <w:szCs w:val="22"/>
        </w:rPr>
        <w:t>e</w:t>
      </w:r>
      <w:r w:rsidRPr="00886BA7">
        <w:rPr>
          <w:rFonts w:ascii="Arial" w:hAnsi="Arial"/>
          <w:spacing w:val="1"/>
          <w:sz w:val="22"/>
          <w:szCs w:val="22"/>
        </w:rPr>
        <w:t>f</w:t>
      </w:r>
      <w:r w:rsidRPr="00886BA7">
        <w:rPr>
          <w:rFonts w:ascii="Arial" w:hAnsi="Arial"/>
          <w:spacing w:val="-2"/>
          <w:sz w:val="22"/>
          <w:szCs w:val="22"/>
        </w:rPr>
        <w:t>f</w:t>
      </w:r>
      <w:r w:rsidRPr="00886BA7">
        <w:rPr>
          <w:rFonts w:ascii="Arial" w:hAnsi="Arial"/>
          <w:sz w:val="22"/>
          <w:szCs w:val="22"/>
        </w:rPr>
        <w:t>ec</w:t>
      </w:r>
      <w:r w:rsidRPr="00886BA7">
        <w:rPr>
          <w:rFonts w:ascii="Arial" w:hAnsi="Arial"/>
          <w:spacing w:val="-1"/>
          <w:sz w:val="22"/>
          <w:szCs w:val="22"/>
        </w:rPr>
        <w:t>t</w:t>
      </w:r>
      <w:r w:rsidRPr="00886BA7">
        <w:rPr>
          <w:rFonts w:ascii="Arial" w:hAnsi="Arial"/>
          <w:spacing w:val="1"/>
          <w:sz w:val="22"/>
          <w:szCs w:val="22"/>
        </w:rPr>
        <w:t>i</w:t>
      </w:r>
      <w:r w:rsidRPr="00886BA7">
        <w:rPr>
          <w:rFonts w:ascii="Arial" w:hAnsi="Arial"/>
          <w:spacing w:val="-2"/>
          <w:sz w:val="22"/>
          <w:szCs w:val="22"/>
        </w:rPr>
        <w:t>v</w:t>
      </w:r>
      <w:r w:rsidRPr="00886BA7">
        <w:rPr>
          <w:rFonts w:ascii="Arial" w:hAnsi="Arial"/>
          <w:sz w:val="22"/>
          <w:szCs w:val="22"/>
        </w:rPr>
        <w:t>e</w:t>
      </w:r>
      <w:r w:rsidRPr="00886BA7">
        <w:rPr>
          <w:rFonts w:ascii="Arial" w:hAnsi="Arial"/>
          <w:spacing w:val="1"/>
          <w:sz w:val="22"/>
          <w:szCs w:val="22"/>
        </w:rPr>
        <w:t>l</w:t>
      </w:r>
      <w:r w:rsidRPr="00886BA7">
        <w:rPr>
          <w:rFonts w:ascii="Arial" w:hAnsi="Arial"/>
          <w:sz w:val="22"/>
          <w:szCs w:val="22"/>
        </w:rPr>
        <w:t>y</w:t>
      </w:r>
      <w:r w:rsidRPr="00886BA7">
        <w:rPr>
          <w:rFonts w:ascii="Arial" w:hAnsi="Arial"/>
          <w:spacing w:val="-2"/>
          <w:sz w:val="22"/>
          <w:szCs w:val="22"/>
        </w:rPr>
        <w:t xml:space="preserve"> </w:t>
      </w:r>
      <w:r w:rsidRPr="00886BA7">
        <w:rPr>
          <w:rFonts w:ascii="Arial" w:hAnsi="Arial"/>
          <w:sz w:val="22"/>
          <w:szCs w:val="22"/>
        </w:rPr>
        <w:t>use</w:t>
      </w:r>
      <w:r w:rsidRPr="00886BA7">
        <w:rPr>
          <w:rFonts w:ascii="Arial" w:hAnsi="Arial"/>
          <w:spacing w:val="-2"/>
          <w:sz w:val="22"/>
          <w:szCs w:val="22"/>
        </w:rPr>
        <w:t xml:space="preserve"> </w:t>
      </w:r>
      <w:r w:rsidRPr="00886BA7">
        <w:rPr>
          <w:rFonts w:ascii="Arial" w:hAnsi="Arial"/>
          <w:spacing w:val="1"/>
          <w:sz w:val="22"/>
          <w:szCs w:val="22"/>
        </w:rPr>
        <w:t>t</w:t>
      </w:r>
      <w:r w:rsidRPr="00886BA7">
        <w:rPr>
          <w:rFonts w:ascii="Arial" w:hAnsi="Arial"/>
          <w:sz w:val="22"/>
          <w:szCs w:val="22"/>
        </w:rPr>
        <w:t>oo</w:t>
      </w:r>
      <w:r w:rsidRPr="00886BA7">
        <w:rPr>
          <w:rFonts w:ascii="Arial" w:hAnsi="Arial"/>
          <w:spacing w:val="-1"/>
          <w:sz w:val="22"/>
          <w:szCs w:val="22"/>
        </w:rPr>
        <w:t>l</w:t>
      </w:r>
      <w:r w:rsidRPr="00886BA7">
        <w:rPr>
          <w:rFonts w:ascii="Arial" w:hAnsi="Arial"/>
          <w:sz w:val="22"/>
          <w:szCs w:val="22"/>
        </w:rPr>
        <w:t xml:space="preserve">s, </w:t>
      </w:r>
      <w:r w:rsidRPr="00886BA7">
        <w:rPr>
          <w:rFonts w:ascii="Arial" w:hAnsi="Arial"/>
          <w:spacing w:val="-2"/>
          <w:sz w:val="22"/>
          <w:szCs w:val="22"/>
        </w:rPr>
        <w:t>p</w:t>
      </w:r>
      <w:r w:rsidRPr="00886BA7">
        <w:rPr>
          <w:rFonts w:ascii="Arial" w:hAnsi="Arial"/>
          <w:spacing w:val="1"/>
          <w:sz w:val="22"/>
          <w:szCs w:val="22"/>
        </w:rPr>
        <w:t>l</w:t>
      </w:r>
      <w:r w:rsidRPr="00886BA7">
        <w:rPr>
          <w:rFonts w:ascii="Arial" w:hAnsi="Arial"/>
          <w:sz w:val="22"/>
          <w:szCs w:val="22"/>
        </w:rPr>
        <w:t>a</w:t>
      </w:r>
      <w:r w:rsidRPr="00886BA7">
        <w:rPr>
          <w:rFonts w:ascii="Arial" w:hAnsi="Arial"/>
          <w:spacing w:val="-2"/>
          <w:sz w:val="22"/>
          <w:szCs w:val="22"/>
        </w:rPr>
        <w:t>n</w:t>
      </w:r>
      <w:r w:rsidRPr="00886BA7">
        <w:rPr>
          <w:rFonts w:ascii="Arial" w:hAnsi="Arial"/>
          <w:sz w:val="22"/>
          <w:szCs w:val="22"/>
        </w:rPr>
        <w:t>t</w:t>
      </w:r>
      <w:r w:rsidRPr="00886BA7">
        <w:rPr>
          <w:rFonts w:ascii="Arial" w:hAnsi="Arial"/>
          <w:spacing w:val="-1"/>
          <w:sz w:val="22"/>
          <w:szCs w:val="22"/>
        </w:rPr>
        <w:t xml:space="preserve"> </w:t>
      </w:r>
      <w:r w:rsidRPr="00886BA7">
        <w:rPr>
          <w:rFonts w:ascii="Arial" w:hAnsi="Arial"/>
          <w:sz w:val="22"/>
          <w:szCs w:val="22"/>
        </w:rPr>
        <w:t>and e</w:t>
      </w:r>
      <w:r w:rsidRPr="00886BA7">
        <w:rPr>
          <w:rFonts w:ascii="Arial" w:hAnsi="Arial"/>
          <w:spacing w:val="2"/>
          <w:sz w:val="22"/>
          <w:szCs w:val="22"/>
        </w:rPr>
        <w:t>q</w:t>
      </w:r>
      <w:r w:rsidRPr="00886BA7">
        <w:rPr>
          <w:rFonts w:ascii="Arial" w:hAnsi="Arial"/>
          <w:spacing w:val="-2"/>
          <w:sz w:val="22"/>
          <w:szCs w:val="22"/>
        </w:rPr>
        <w:t>u</w:t>
      </w:r>
      <w:r w:rsidRPr="00886BA7">
        <w:rPr>
          <w:rFonts w:ascii="Arial" w:hAnsi="Arial"/>
          <w:spacing w:val="1"/>
          <w:sz w:val="22"/>
          <w:szCs w:val="22"/>
        </w:rPr>
        <w:t>i</w:t>
      </w:r>
      <w:r w:rsidRPr="00886BA7">
        <w:rPr>
          <w:rFonts w:ascii="Arial" w:hAnsi="Arial"/>
          <w:sz w:val="22"/>
          <w:szCs w:val="22"/>
        </w:rPr>
        <w:t>p</w:t>
      </w:r>
      <w:r w:rsidRPr="00886BA7">
        <w:rPr>
          <w:rFonts w:ascii="Arial" w:hAnsi="Arial"/>
          <w:spacing w:val="-4"/>
          <w:sz w:val="22"/>
          <w:szCs w:val="22"/>
        </w:rPr>
        <w:t>m</w:t>
      </w:r>
      <w:r w:rsidRPr="00886BA7">
        <w:rPr>
          <w:rFonts w:ascii="Arial" w:hAnsi="Arial"/>
          <w:sz w:val="22"/>
          <w:szCs w:val="22"/>
        </w:rPr>
        <w:t>en</w:t>
      </w:r>
      <w:r w:rsidRPr="00886BA7">
        <w:rPr>
          <w:rFonts w:ascii="Arial" w:hAnsi="Arial"/>
          <w:spacing w:val="2"/>
          <w:sz w:val="22"/>
          <w:szCs w:val="22"/>
        </w:rPr>
        <w:t>t</w:t>
      </w:r>
      <w:r w:rsidRPr="00886BA7">
        <w:rPr>
          <w:rFonts w:ascii="Arial" w:hAnsi="Arial"/>
          <w:sz w:val="22"/>
          <w:szCs w:val="22"/>
        </w:rPr>
        <w:t>;</w:t>
      </w:r>
      <w:r w:rsidRPr="00886BA7">
        <w:rPr>
          <w:rFonts w:ascii="Arial" w:hAnsi="Arial"/>
          <w:spacing w:val="-1"/>
          <w:sz w:val="22"/>
          <w:szCs w:val="22"/>
        </w:rPr>
        <w:t xml:space="preserve"> </w:t>
      </w:r>
      <w:r w:rsidRPr="00886BA7">
        <w:rPr>
          <w:rFonts w:ascii="Arial" w:hAnsi="Arial"/>
          <w:sz w:val="22"/>
          <w:szCs w:val="22"/>
        </w:rPr>
        <w:t>and</w:t>
      </w:r>
    </w:p>
    <w:p w:rsidR="003D02B8" w:rsidRPr="00886BA7" w:rsidRDefault="003D02B8" w:rsidP="00FE6267">
      <w:pPr>
        <w:pStyle w:val="ListParagraph"/>
        <w:numPr>
          <w:ilvl w:val="0"/>
          <w:numId w:val="763"/>
        </w:numPr>
        <w:tabs>
          <w:tab w:val="left" w:pos="920"/>
        </w:tabs>
        <w:spacing w:line="360" w:lineRule="auto"/>
        <w:ind w:right="-20"/>
        <w:rPr>
          <w:rFonts w:ascii="Arial" w:hAnsi="Arial"/>
        </w:rPr>
      </w:pPr>
      <w:proofErr w:type="gramStart"/>
      <w:r w:rsidRPr="00886BA7">
        <w:rPr>
          <w:rFonts w:ascii="Arial" w:hAnsi="Arial"/>
          <w:spacing w:val="-4"/>
          <w:position w:val="-1"/>
          <w:sz w:val="22"/>
          <w:szCs w:val="22"/>
        </w:rPr>
        <w:t>m</w:t>
      </w:r>
      <w:r w:rsidRPr="00886BA7">
        <w:rPr>
          <w:rFonts w:ascii="Arial" w:hAnsi="Arial"/>
          <w:position w:val="-1"/>
          <w:sz w:val="22"/>
          <w:szCs w:val="22"/>
        </w:rPr>
        <w:t>a</w:t>
      </w:r>
      <w:r w:rsidRPr="00886BA7">
        <w:rPr>
          <w:rFonts w:ascii="Arial" w:hAnsi="Arial"/>
          <w:spacing w:val="1"/>
          <w:position w:val="-1"/>
          <w:sz w:val="22"/>
          <w:szCs w:val="22"/>
        </w:rPr>
        <w:t>r</w:t>
      </w:r>
      <w:r w:rsidRPr="00886BA7">
        <w:rPr>
          <w:rFonts w:ascii="Arial" w:hAnsi="Arial"/>
          <w:position w:val="-1"/>
          <w:sz w:val="22"/>
          <w:szCs w:val="22"/>
        </w:rPr>
        <w:t>k</w:t>
      </w:r>
      <w:proofErr w:type="gramEnd"/>
      <w:r w:rsidRPr="00886BA7">
        <w:rPr>
          <w:rFonts w:ascii="Arial" w:hAnsi="Arial"/>
          <w:spacing w:val="-2"/>
          <w:position w:val="-1"/>
          <w:sz w:val="22"/>
          <w:szCs w:val="22"/>
        </w:rPr>
        <w:t xml:space="preserve"> </w:t>
      </w:r>
      <w:r w:rsidRPr="00886BA7">
        <w:rPr>
          <w:rFonts w:ascii="Arial" w:hAnsi="Arial"/>
          <w:position w:val="-1"/>
          <w:sz w:val="22"/>
          <w:szCs w:val="22"/>
        </w:rPr>
        <w:t>out</w:t>
      </w:r>
      <w:r w:rsidRPr="00886BA7">
        <w:rPr>
          <w:rFonts w:ascii="Arial" w:hAnsi="Arial"/>
          <w:spacing w:val="1"/>
          <w:position w:val="-1"/>
          <w:sz w:val="22"/>
          <w:szCs w:val="22"/>
        </w:rPr>
        <w:t xml:space="preserve"> </w:t>
      </w:r>
      <w:r w:rsidRPr="00886BA7">
        <w:rPr>
          <w:rFonts w:ascii="Arial" w:hAnsi="Arial"/>
          <w:position w:val="-1"/>
          <w:sz w:val="22"/>
          <w:szCs w:val="22"/>
        </w:rPr>
        <w:t>and exca</w:t>
      </w:r>
      <w:r w:rsidRPr="00886BA7">
        <w:rPr>
          <w:rFonts w:ascii="Arial" w:hAnsi="Arial"/>
          <w:spacing w:val="-2"/>
          <w:position w:val="-1"/>
          <w:sz w:val="22"/>
          <w:szCs w:val="22"/>
        </w:rPr>
        <w:t>v</w:t>
      </w:r>
      <w:r w:rsidRPr="00886BA7">
        <w:rPr>
          <w:rFonts w:ascii="Arial" w:hAnsi="Arial"/>
          <w:position w:val="-1"/>
          <w:sz w:val="22"/>
          <w:szCs w:val="22"/>
        </w:rPr>
        <w:t>a</w:t>
      </w:r>
      <w:r w:rsidRPr="00886BA7">
        <w:rPr>
          <w:rFonts w:ascii="Arial" w:hAnsi="Arial"/>
          <w:spacing w:val="-1"/>
          <w:position w:val="-1"/>
          <w:sz w:val="22"/>
          <w:szCs w:val="22"/>
        </w:rPr>
        <w:t>t</w:t>
      </w:r>
      <w:r w:rsidRPr="00886BA7">
        <w:rPr>
          <w:rFonts w:ascii="Arial" w:hAnsi="Arial"/>
          <w:position w:val="-1"/>
          <w:sz w:val="22"/>
          <w:szCs w:val="22"/>
        </w:rPr>
        <w:t xml:space="preserve">e </w:t>
      </w:r>
      <w:r w:rsidRPr="00886BA7">
        <w:rPr>
          <w:rFonts w:ascii="Arial" w:hAnsi="Arial"/>
          <w:spacing w:val="-2"/>
          <w:position w:val="-1"/>
          <w:sz w:val="22"/>
          <w:szCs w:val="22"/>
        </w:rPr>
        <w:t>s</w:t>
      </w:r>
      <w:r w:rsidRPr="00886BA7">
        <w:rPr>
          <w:rFonts w:ascii="Arial" w:hAnsi="Arial"/>
          <w:spacing w:val="1"/>
          <w:position w:val="-1"/>
          <w:sz w:val="22"/>
          <w:szCs w:val="22"/>
        </w:rPr>
        <w:t>i</w:t>
      </w:r>
      <w:r w:rsidRPr="00886BA7">
        <w:rPr>
          <w:rFonts w:ascii="Arial" w:hAnsi="Arial"/>
          <w:spacing w:val="-1"/>
          <w:position w:val="-1"/>
          <w:sz w:val="22"/>
          <w:szCs w:val="22"/>
        </w:rPr>
        <w:t>t</w:t>
      </w:r>
      <w:r w:rsidRPr="00886BA7">
        <w:rPr>
          <w:rFonts w:ascii="Arial" w:hAnsi="Arial"/>
          <w:position w:val="-1"/>
          <w:sz w:val="22"/>
          <w:szCs w:val="22"/>
        </w:rPr>
        <w:t>e</w:t>
      </w:r>
      <w:r w:rsidRPr="00886BA7">
        <w:rPr>
          <w:rFonts w:ascii="Arial" w:hAnsi="Arial"/>
          <w:spacing w:val="-2"/>
          <w:position w:val="-1"/>
          <w:sz w:val="22"/>
          <w:szCs w:val="22"/>
        </w:rPr>
        <w:t xml:space="preserve"> </w:t>
      </w:r>
      <w:r w:rsidRPr="00886BA7">
        <w:rPr>
          <w:rFonts w:ascii="Arial" w:hAnsi="Arial"/>
          <w:position w:val="-1"/>
          <w:sz w:val="22"/>
          <w:szCs w:val="22"/>
        </w:rPr>
        <w:t>as</w:t>
      </w:r>
      <w:r w:rsidRPr="00886BA7">
        <w:rPr>
          <w:rFonts w:ascii="Arial" w:hAnsi="Arial"/>
          <w:spacing w:val="1"/>
          <w:position w:val="-1"/>
          <w:sz w:val="22"/>
          <w:szCs w:val="22"/>
        </w:rPr>
        <w:t xml:space="preserve"> t</w:t>
      </w:r>
      <w:r w:rsidRPr="00886BA7">
        <w:rPr>
          <w:rFonts w:ascii="Arial" w:hAnsi="Arial"/>
          <w:position w:val="-1"/>
          <w:sz w:val="22"/>
          <w:szCs w:val="22"/>
        </w:rPr>
        <w:t xml:space="preserve">o </w:t>
      </w:r>
      <w:r w:rsidRPr="00886BA7">
        <w:rPr>
          <w:rFonts w:ascii="Arial" w:hAnsi="Arial"/>
          <w:spacing w:val="-3"/>
          <w:position w:val="-1"/>
          <w:sz w:val="22"/>
          <w:szCs w:val="22"/>
        </w:rPr>
        <w:t>w</w:t>
      </w:r>
      <w:r w:rsidRPr="00886BA7">
        <w:rPr>
          <w:rFonts w:ascii="Arial" w:hAnsi="Arial"/>
          <w:spacing w:val="1"/>
          <w:position w:val="-1"/>
          <w:sz w:val="22"/>
          <w:szCs w:val="22"/>
        </w:rPr>
        <w:t>i</w:t>
      </w:r>
      <w:r w:rsidRPr="00886BA7">
        <w:rPr>
          <w:rFonts w:ascii="Arial" w:hAnsi="Arial"/>
          <w:spacing w:val="-1"/>
          <w:position w:val="-1"/>
          <w:sz w:val="22"/>
          <w:szCs w:val="22"/>
        </w:rPr>
        <w:t>t</w:t>
      </w:r>
      <w:r w:rsidRPr="00886BA7">
        <w:rPr>
          <w:rFonts w:ascii="Arial" w:hAnsi="Arial"/>
          <w:position w:val="-1"/>
          <w:sz w:val="22"/>
          <w:szCs w:val="22"/>
        </w:rPr>
        <w:t>hout</w:t>
      </w:r>
      <w:r w:rsidRPr="00886BA7">
        <w:rPr>
          <w:rFonts w:ascii="Arial" w:hAnsi="Arial"/>
          <w:spacing w:val="-1"/>
          <w:position w:val="-1"/>
          <w:sz w:val="22"/>
          <w:szCs w:val="22"/>
        </w:rPr>
        <w:t xml:space="preserve"> </w:t>
      </w:r>
      <w:r w:rsidRPr="00886BA7">
        <w:rPr>
          <w:rFonts w:ascii="Arial" w:hAnsi="Arial"/>
          <w:position w:val="-1"/>
          <w:sz w:val="22"/>
          <w:szCs w:val="22"/>
        </w:rPr>
        <w:t>da</w:t>
      </w:r>
      <w:r w:rsidRPr="00886BA7">
        <w:rPr>
          <w:rFonts w:ascii="Arial" w:hAnsi="Arial"/>
          <w:spacing w:val="-3"/>
          <w:position w:val="-1"/>
          <w:sz w:val="22"/>
          <w:szCs w:val="22"/>
        </w:rPr>
        <w:t>m</w:t>
      </w:r>
      <w:r w:rsidRPr="00886BA7">
        <w:rPr>
          <w:rFonts w:ascii="Arial" w:hAnsi="Arial"/>
          <w:position w:val="-1"/>
          <w:sz w:val="22"/>
          <w:szCs w:val="22"/>
        </w:rPr>
        <w:t>a</w:t>
      </w:r>
      <w:r w:rsidRPr="00886BA7">
        <w:rPr>
          <w:rFonts w:ascii="Arial" w:hAnsi="Arial"/>
          <w:spacing w:val="-2"/>
          <w:position w:val="-1"/>
          <w:sz w:val="22"/>
          <w:szCs w:val="22"/>
        </w:rPr>
        <w:t>g</w:t>
      </w:r>
      <w:r w:rsidRPr="00886BA7">
        <w:rPr>
          <w:rFonts w:ascii="Arial" w:hAnsi="Arial"/>
          <w:spacing w:val="1"/>
          <w:position w:val="-1"/>
          <w:sz w:val="22"/>
          <w:szCs w:val="22"/>
        </w:rPr>
        <w:t>i</w:t>
      </w:r>
      <w:r w:rsidRPr="00886BA7">
        <w:rPr>
          <w:rFonts w:ascii="Arial" w:hAnsi="Arial"/>
          <w:position w:val="-1"/>
          <w:sz w:val="22"/>
          <w:szCs w:val="22"/>
        </w:rPr>
        <w:t>ng</w:t>
      </w:r>
      <w:r w:rsidRPr="00886BA7">
        <w:rPr>
          <w:rFonts w:ascii="Arial" w:hAnsi="Arial"/>
          <w:spacing w:val="-2"/>
          <w:position w:val="-1"/>
          <w:sz w:val="22"/>
          <w:szCs w:val="22"/>
        </w:rPr>
        <w:t xml:space="preserve"> </w:t>
      </w:r>
      <w:r w:rsidRPr="00886BA7">
        <w:rPr>
          <w:rFonts w:ascii="Arial" w:hAnsi="Arial"/>
          <w:position w:val="-1"/>
          <w:sz w:val="22"/>
          <w:szCs w:val="22"/>
        </w:rPr>
        <w:t>s</w:t>
      </w:r>
      <w:r w:rsidRPr="00886BA7">
        <w:rPr>
          <w:rFonts w:ascii="Arial" w:hAnsi="Arial"/>
          <w:spacing w:val="1"/>
          <w:position w:val="-1"/>
          <w:sz w:val="22"/>
          <w:szCs w:val="22"/>
        </w:rPr>
        <w:t>er</w:t>
      </w:r>
      <w:r w:rsidRPr="00886BA7">
        <w:rPr>
          <w:rFonts w:ascii="Arial" w:hAnsi="Arial"/>
          <w:spacing w:val="-2"/>
          <w:position w:val="-1"/>
          <w:sz w:val="22"/>
          <w:szCs w:val="22"/>
        </w:rPr>
        <w:t>v</w:t>
      </w:r>
      <w:r w:rsidRPr="00886BA7">
        <w:rPr>
          <w:rFonts w:ascii="Arial" w:hAnsi="Arial"/>
          <w:spacing w:val="1"/>
          <w:position w:val="-1"/>
          <w:sz w:val="22"/>
          <w:szCs w:val="22"/>
        </w:rPr>
        <w:t>i</w:t>
      </w:r>
      <w:r w:rsidRPr="00886BA7">
        <w:rPr>
          <w:rFonts w:ascii="Arial" w:hAnsi="Arial"/>
          <w:position w:val="-1"/>
          <w:sz w:val="22"/>
          <w:szCs w:val="22"/>
        </w:rPr>
        <w:t>ces.</w:t>
      </w:r>
    </w:p>
    <w:p w:rsidR="003D02B8" w:rsidRPr="00886BA7" w:rsidRDefault="003D02B8" w:rsidP="00FE6267">
      <w:pPr>
        <w:pStyle w:val="ListParagraph"/>
        <w:numPr>
          <w:ilvl w:val="0"/>
          <w:numId w:val="763"/>
        </w:numPr>
        <w:tabs>
          <w:tab w:val="left" w:pos="920"/>
        </w:tabs>
        <w:spacing w:line="360" w:lineRule="auto"/>
        <w:ind w:right="-20"/>
        <w:rPr>
          <w:rFonts w:ascii="Arial" w:hAnsi="Arial"/>
        </w:rPr>
      </w:pPr>
      <w:r w:rsidRPr="00886BA7">
        <w:rPr>
          <w:rFonts w:ascii="Arial" w:hAnsi="Arial"/>
          <w:position w:val="-1"/>
          <w:sz w:val="22"/>
          <w:szCs w:val="22"/>
        </w:rPr>
        <w:t>Support trench – timbering in trenches.</w:t>
      </w:r>
    </w:p>
    <w:p w:rsidR="003D02B8" w:rsidRPr="00D31874" w:rsidRDefault="003D02B8" w:rsidP="003D02B8">
      <w:pPr>
        <w:spacing w:line="360" w:lineRule="auto"/>
        <w:ind w:left="360"/>
        <w:rPr>
          <w:rFonts w:asciiTheme="minorBidi" w:hAnsiTheme="minorBidi"/>
          <w:b/>
          <w:bCs/>
          <w:lang w:val="en-GB"/>
        </w:rPr>
      </w:pPr>
      <w:r w:rsidRPr="00D31874">
        <w:rPr>
          <w:rFonts w:asciiTheme="minorBidi" w:hAnsiTheme="minorBidi"/>
          <w:b/>
          <w:bCs/>
          <w:highlight w:val="yellow"/>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eastAsia="Arial" w:hAnsi="Arial" w:cs="Arial"/>
                <w:sz w:val="22"/>
                <w:lang w:val="en-GB"/>
              </w:rPr>
              <w:t>Battens, props, planks for shoring</w:t>
            </w:r>
            <w:r w:rsidRPr="00886BA7">
              <w:rPr>
                <w:rFonts w:ascii="Arial" w:hAnsi="Arial" w:cs="Arial"/>
                <w:sz w:val="22"/>
              </w:rPr>
              <w:t xml:space="preserve"> </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sheet piling</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trench shields</w:t>
            </w:r>
          </w:p>
          <w:p w:rsidR="003D02B8" w:rsidRPr="00D31874" w:rsidRDefault="003D02B8" w:rsidP="0042386F">
            <w:pPr>
              <w:spacing w:before="28" w:line="360" w:lineRule="auto"/>
              <w:ind w:left="102" w:right="-20"/>
              <w:rPr>
                <w:rFonts w:asciiTheme="minorBidi" w:eastAsia="Arial" w:hAnsiTheme="minorBidi"/>
                <w:sz w:val="22"/>
                <w:szCs w:val="22"/>
                <w:lang w:val="en-GB"/>
              </w:rPr>
            </w:pPr>
            <w:r w:rsidRPr="00886BA7">
              <w:rPr>
                <w:rFonts w:ascii="Arial" w:hAnsi="Arial"/>
                <w:sz w:val="22"/>
                <w:szCs w:val="22"/>
              </w:rPr>
              <w:t>timber sets</w:t>
            </w:r>
          </w:p>
        </w:tc>
      </w:tr>
    </w:tbl>
    <w:p w:rsidR="003D02B8" w:rsidRPr="00D76B30" w:rsidRDefault="003D02B8" w:rsidP="003D02B8">
      <w:pPr>
        <w:spacing w:line="360" w:lineRule="auto"/>
        <w:ind w:right="3960"/>
        <w:rPr>
          <w:rFonts w:ascii="Arial" w:hAnsi="Arial"/>
          <w:sz w:val="22"/>
          <w:szCs w:val="22"/>
        </w:rPr>
      </w:pPr>
    </w:p>
    <w:p w:rsidR="00292F89" w:rsidRDefault="00292F89">
      <w:pPr>
        <w:spacing w:after="160" w:line="259" w:lineRule="auto"/>
        <w:rPr>
          <w:rFonts w:ascii="Arial" w:hAnsi="Arial"/>
          <w:sz w:val="22"/>
          <w:szCs w:val="22"/>
        </w:rPr>
      </w:pPr>
      <w:r>
        <w:rPr>
          <w:rFonts w:ascii="Arial" w:hAnsi="Arial"/>
          <w:sz w:val="22"/>
          <w:szCs w:val="22"/>
        </w:rPr>
        <w:br w:type="page"/>
      </w:r>
    </w:p>
    <w:p w:rsidR="003D02B8" w:rsidRPr="009B6EE0" w:rsidRDefault="003D02B8" w:rsidP="00FE6267">
      <w:pPr>
        <w:pStyle w:val="Heading3"/>
        <w:numPr>
          <w:ilvl w:val="2"/>
          <w:numId w:val="615"/>
        </w:numPr>
        <w:shd w:val="clear" w:color="auto" w:fill="FFC000"/>
        <w:rPr>
          <w:b w:val="0"/>
          <w:sz w:val="24"/>
          <w:szCs w:val="24"/>
          <w:lang w:val="en-GB"/>
        </w:rPr>
      </w:pPr>
      <w:bookmarkStart w:id="81" w:name="_Toc19308367"/>
      <w:r w:rsidRPr="009B6EE0">
        <w:rPr>
          <w:sz w:val="24"/>
          <w:szCs w:val="24"/>
          <w:lang w:val="en-GB"/>
        </w:rPr>
        <w:lastRenderedPageBreak/>
        <w:t>Construct underpinning</w:t>
      </w:r>
      <w:bookmarkEnd w:id="81"/>
      <w:r w:rsidRPr="009B6EE0">
        <w:rPr>
          <w:sz w:val="24"/>
          <w:szCs w:val="24"/>
          <w:lang w:val="en-GB"/>
        </w:rPr>
        <w:tab/>
      </w:r>
    </w:p>
    <w:p w:rsidR="003D02B8" w:rsidRDefault="003D02B8" w:rsidP="009B6EE0">
      <w:pPr>
        <w:spacing w:before="240" w:line="360" w:lineRule="auto"/>
        <w:jc w:val="both"/>
        <w:rPr>
          <w:rFonts w:ascii="Arial" w:hAnsi="Arial"/>
          <w:sz w:val="22"/>
          <w:szCs w:val="22"/>
          <w:lang w:val="en-GB"/>
        </w:rPr>
      </w:pPr>
      <w:r w:rsidRPr="00D76B30">
        <w:rPr>
          <w:rFonts w:ascii="Arial" w:hAnsi="Arial"/>
          <w:b/>
          <w:sz w:val="22"/>
          <w:szCs w:val="22"/>
        </w:rPr>
        <w:t>Overview</w:t>
      </w:r>
      <w:r w:rsidRPr="00D76B30">
        <w:rPr>
          <w:rFonts w:ascii="Arial" w:hAnsi="Arial"/>
          <w:sz w:val="22"/>
          <w:szCs w:val="22"/>
        </w:rPr>
        <w:t xml:space="preserve">: </w:t>
      </w:r>
      <w:r w:rsidRPr="00D76B30">
        <w:rPr>
          <w:rFonts w:ascii="Arial" w:hAnsi="Arial"/>
          <w:sz w:val="22"/>
          <w:szCs w:val="22"/>
          <w:lang w:val="en-GB"/>
        </w:rPr>
        <w:t xml:space="preserve">This </w:t>
      </w:r>
      <w:r w:rsidRPr="008C5D0F">
        <w:rPr>
          <w:rFonts w:ascii="Arial" w:hAnsi="Arial"/>
          <w:sz w:val="22"/>
          <w:szCs w:val="22"/>
          <w:lang w:val="en-GB"/>
        </w:rPr>
        <w:t xml:space="preserve">competency standard </w:t>
      </w:r>
      <w:r w:rsidRPr="00D76B30">
        <w:rPr>
          <w:rFonts w:ascii="Arial" w:hAnsi="Arial"/>
          <w:sz w:val="22"/>
          <w:szCs w:val="22"/>
          <w:lang w:val="en-GB"/>
        </w:rPr>
        <w:t xml:space="preserve">covers the skills and knowledge required to </w:t>
      </w:r>
      <w:proofErr w:type="gramStart"/>
      <w:r w:rsidRPr="00F93607">
        <w:rPr>
          <w:rFonts w:ascii="Arial" w:hAnsi="Arial"/>
          <w:sz w:val="22"/>
          <w:szCs w:val="22"/>
          <w:lang w:val="en-GB"/>
        </w:rPr>
        <w:t>It</w:t>
      </w:r>
      <w:proofErr w:type="gramEnd"/>
      <w:r w:rsidRPr="00F93607">
        <w:rPr>
          <w:rFonts w:ascii="Arial" w:hAnsi="Arial"/>
          <w:sz w:val="22"/>
          <w:szCs w:val="22"/>
          <w:lang w:val="en-GB"/>
        </w:rPr>
        <w:t xml:space="preserve"> includes planning and preparing, setting out and preparing sections, excavating sections, constructing underpinnings, and cleaning up. Licensing, legislative, regulatory and certification requirements that apply to this unit can vary between states, territories, and industry sectors. Relevant information must be sourced prior to application of the unit.</w:t>
      </w:r>
    </w:p>
    <w:p w:rsidR="003D02B8" w:rsidRPr="00D76B30" w:rsidRDefault="003D02B8" w:rsidP="003D02B8">
      <w:pPr>
        <w:spacing w:line="360" w:lineRule="auto"/>
        <w:ind w:left="522"/>
        <w:rPr>
          <w:rFonts w:ascii="Arial" w:hAnsi="Arial"/>
          <w:noProof/>
        </w:rPr>
      </w:pPr>
    </w:p>
    <w:tbl>
      <w:tblPr>
        <w:tblW w:w="9920" w:type="dxa"/>
        <w:tblInd w:w="62" w:type="dxa"/>
        <w:tblLayout w:type="fixed"/>
        <w:tblCellMar>
          <w:left w:w="62" w:type="dxa"/>
          <w:right w:w="62" w:type="dxa"/>
        </w:tblCellMar>
        <w:tblLook w:val="0000" w:firstRow="0" w:lastRow="0" w:firstColumn="0" w:lastColumn="0" w:noHBand="0" w:noVBand="0"/>
      </w:tblPr>
      <w:tblGrid>
        <w:gridCol w:w="2694"/>
        <w:gridCol w:w="7226"/>
      </w:tblGrid>
      <w:tr w:rsidR="003D02B8" w:rsidTr="00292F89">
        <w:tc>
          <w:tcPr>
            <w:tcW w:w="2694" w:type="dxa"/>
            <w:tcBorders>
              <w:top w:val="single" w:sz="6" w:space="0" w:color="auto"/>
              <w:left w:val="single" w:sz="6" w:space="0" w:color="auto"/>
              <w:bottom w:val="single" w:sz="6" w:space="0" w:color="auto"/>
              <w:right w:val="single" w:sz="6" w:space="0" w:color="auto"/>
            </w:tcBorders>
            <w:shd w:val="clear" w:color="auto" w:fill="E7E6E6" w:themeFill="background2"/>
            <w:tcMar>
              <w:top w:w="0" w:type="dxa"/>
              <w:left w:w="62" w:type="dxa"/>
              <w:bottom w:w="0" w:type="dxa"/>
              <w:right w:w="62" w:type="dxa"/>
            </w:tcMar>
          </w:tcPr>
          <w:p w:rsidR="003D02B8" w:rsidRPr="008155B4" w:rsidRDefault="003D02B8" w:rsidP="0042386F">
            <w:pPr>
              <w:pStyle w:val="List"/>
              <w:keepNext w:val="0"/>
              <w:keepLines w:val="0"/>
              <w:spacing w:before="0" w:after="0" w:line="360" w:lineRule="auto"/>
              <w:rPr>
                <w:rFonts w:asciiTheme="minorBidi" w:hAnsiTheme="minorBidi" w:cstheme="minorBidi"/>
                <w:sz w:val="22"/>
              </w:rPr>
            </w:pPr>
            <w:r w:rsidRPr="00D76B30">
              <w:rPr>
                <w:rFonts w:ascii="Arial" w:hAnsi="Arial" w:cs="Arial"/>
                <w:b/>
              </w:rPr>
              <w:t>Competency Units</w:t>
            </w:r>
          </w:p>
        </w:tc>
        <w:tc>
          <w:tcPr>
            <w:tcW w:w="7226" w:type="dxa"/>
            <w:tcBorders>
              <w:top w:val="single" w:sz="6" w:space="0" w:color="auto"/>
              <w:left w:val="single" w:sz="6" w:space="0" w:color="auto"/>
              <w:bottom w:val="single" w:sz="6" w:space="0" w:color="auto"/>
              <w:right w:val="single" w:sz="6" w:space="0" w:color="auto"/>
            </w:tcBorders>
            <w:shd w:val="clear" w:color="auto" w:fill="E7E6E6" w:themeFill="background2"/>
            <w:tcMar>
              <w:top w:w="0" w:type="dxa"/>
              <w:left w:w="62" w:type="dxa"/>
              <w:bottom w:w="0" w:type="dxa"/>
              <w:right w:w="62" w:type="dxa"/>
            </w:tcMar>
          </w:tcPr>
          <w:p w:rsidR="003D02B8" w:rsidRPr="008155B4" w:rsidRDefault="003D02B8" w:rsidP="0042386F">
            <w:pPr>
              <w:pStyle w:val="List2"/>
              <w:keepNext w:val="0"/>
              <w:keepLines w:val="0"/>
              <w:tabs>
                <w:tab w:val="clear" w:pos="680"/>
              </w:tabs>
              <w:spacing w:before="0" w:after="0" w:line="360" w:lineRule="auto"/>
              <w:ind w:left="0" w:firstLine="0"/>
              <w:rPr>
                <w:rFonts w:asciiTheme="minorBidi" w:hAnsiTheme="minorBidi" w:cstheme="minorBidi"/>
                <w:sz w:val="22"/>
              </w:rPr>
            </w:pPr>
            <w:r w:rsidRPr="00D76B30">
              <w:rPr>
                <w:rFonts w:ascii="Arial" w:hAnsi="Arial" w:cs="Arial"/>
                <w:b/>
              </w:rPr>
              <w:t>Performance Criteria</w:t>
            </w:r>
          </w:p>
        </w:tc>
      </w:tr>
      <w:tr w:rsidR="003D02B8" w:rsidTr="009B6EE0">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
              <w:keepNext w:val="0"/>
              <w:keepLines w:val="0"/>
              <w:numPr>
                <w:ilvl w:val="0"/>
                <w:numId w:val="1075"/>
              </w:numPr>
              <w:spacing w:before="0" w:after="0" w:line="360" w:lineRule="auto"/>
              <w:ind w:hanging="672"/>
              <w:rPr>
                <w:rFonts w:asciiTheme="minorBidi" w:hAnsiTheme="minorBidi" w:cstheme="minorBidi"/>
                <w:sz w:val="22"/>
                <w:lang w:val="en-NZ"/>
              </w:rPr>
            </w:pPr>
            <w:r w:rsidRPr="008155B4">
              <w:rPr>
                <w:rFonts w:asciiTheme="minorBidi" w:hAnsiTheme="minorBidi" w:cstheme="minorBidi"/>
                <w:sz w:val="22"/>
              </w:rPr>
              <w:t>Plan and prepare</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2"/>
              <w:keepNext w:val="0"/>
              <w:keepLines w:val="0"/>
              <w:numPr>
                <w:ilvl w:val="1"/>
                <w:numId w:val="1074"/>
              </w:numPr>
              <w:tabs>
                <w:tab w:val="clear" w:pos="680"/>
              </w:tabs>
              <w:spacing w:before="0" w:after="0" w:line="360" w:lineRule="auto"/>
              <w:ind w:left="647" w:hanging="509"/>
              <w:rPr>
                <w:rFonts w:asciiTheme="minorBidi" w:hAnsiTheme="minorBidi" w:cstheme="minorBidi"/>
                <w:sz w:val="22"/>
              </w:rPr>
            </w:pPr>
            <w:r w:rsidRPr="008155B4">
              <w:rPr>
                <w:rFonts w:asciiTheme="minorBidi" w:hAnsiTheme="minorBidi" w:cstheme="minorBidi"/>
                <w:sz w:val="22"/>
              </w:rPr>
              <w:t xml:space="preserve">Access, interpret and apply </w:t>
            </w:r>
            <w:r w:rsidRPr="00A7643B">
              <w:rPr>
                <w:rStyle w:val="BoldandItalics"/>
                <w:rFonts w:asciiTheme="minorBidi" w:eastAsiaTheme="minorEastAsia" w:hAnsiTheme="minorBidi" w:cstheme="minorBidi"/>
                <w:bCs/>
                <w:iCs/>
                <w:sz w:val="22"/>
              </w:rPr>
              <w:t>compliance documentation</w:t>
            </w:r>
            <w:r w:rsidRPr="008155B4">
              <w:rPr>
                <w:rFonts w:asciiTheme="minorBidi" w:hAnsiTheme="minorBidi" w:cstheme="minorBidi"/>
                <w:sz w:val="22"/>
              </w:rPr>
              <w:t xml:space="preserve"> relevant to the work activity</w:t>
            </w:r>
          </w:p>
          <w:p w:rsidR="003D02B8" w:rsidRPr="008155B4" w:rsidRDefault="003D02B8" w:rsidP="00FE6267">
            <w:pPr>
              <w:pStyle w:val="List2"/>
              <w:keepNext w:val="0"/>
              <w:keepLines w:val="0"/>
              <w:numPr>
                <w:ilvl w:val="1"/>
                <w:numId w:val="1074"/>
              </w:numPr>
              <w:tabs>
                <w:tab w:val="clear" w:pos="680"/>
              </w:tabs>
              <w:spacing w:before="0" w:after="0" w:line="360" w:lineRule="auto"/>
              <w:ind w:left="647" w:hanging="509"/>
              <w:rPr>
                <w:rFonts w:asciiTheme="minorBidi" w:hAnsiTheme="minorBidi" w:cstheme="minorBidi"/>
                <w:sz w:val="22"/>
              </w:rPr>
            </w:pPr>
            <w:r w:rsidRPr="008155B4">
              <w:rPr>
                <w:rFonts w:asciiTheme="minorBidi" w:hAnsiTheme="minorBidi" w:cstheme="minorBidi"/>
                <w:sz w:val="22"/>
              </w:rPr>
              <w:t>Obtain, confirm and apply work instructions, including plans, specifications, quality requirements and operational details to the allotted task</w:t>
            </w:r>
          </w:p>
          <w:p w:rsidR="003D02B8" w:rsidRPr="008155B4" w:rsidRDefault="003D02B8" w:rsidP="00FE6267">
            <w:pPr>
              <w:pStyle w:val="List2"/>
              <w:keepNext w:val="0"/>
              <w:keepLines w:val="0"/>
              <w:numPr>
                <w:ilvl w:val="1"/>
                <w:numId w:val="1074"/>
              </w:numPr>
              <w:tabs>
                <w:tab w:val="clear" w:pos="680"/>
              </w:tabs>
              <w:spacing w:before="0" w:after="0" w:line="360" w:lineRule="auto"/>
              <w:ind w:left="647" w:hanging="509"/>
              <w:rPr>
                <w:rFonts w:asciiTheme="minorBidi" w:hAnsiTheme="minorBidi" w:cstheme="minorBidi"/>
                <w:sz w:val="22"/>
              </w:rPr>
            </w:pPr>
            <w:r w:rsidRPr="008155B4">
              <w:rPr>
                <w:rFonts w:asciiTheme="minorBidi" w:hAnsiTheme="minorBidi" w:cstheme="minorBidi"/>
                <w:sz w:val="22"/>
              </w:rPr>
              <w:t xml:space="preserve">Obtain and confirm </w:t>
            </w:r>
            <w:r w:rsidRPr="008155B4">
              <w:rPr>
                <w:rStyle w:val="BoldandItalics"/>
                <w:rFonts w:asciiTheme="minorBidi" w:eastAsiaTheme="minorEastAsia" w:hAnsiTheme="minorBidi" w:cstheme="minorBidi"/>
                <w:bCs/>
                <w:iCs/>
                <w:sz w:val="22"/>
              </w:rPr>
              <w:t>safety requirements</w:t>
            </w:r>
            <w:r w:rsidRPr="008155B4">
              <w:rPr>
                <w:rFonts w:asciiTheme="minorBidi" w:hAnsiTheme="minorBidi" w:cstheme="minorBidi"/>
                <w:sz w:val="22"/>
              </w:rPr>
              <w:t xml:space="preserve"> from the site safety plan and </w:t>
            </w:r>
            <w:proofErr w:type="spellStart"/>
            <w:r w:rsidRPr="008155B4">
              <w:rPr>
                <w:rFonts w:asciiTheme="minorBidi" w:hAnsiTheme="minorBidi" w:cstheme="minorBidi"/>
                <w:sz w:val="22"/>
              </w:rPr>
              <w:t>organisational</w:t>
            </w:r>
            <w:proofErr w:type="spellEnd"/>
            <w:r w:rsidRPr="008155B4">
              <w:rPr>
                <w:rFonts w:asciiTheme="minorBidi" w:hAnsiTheme="minorBidi" w:cstheme="minorBidi"/>
                <w:sz w:val="22"/>
              </w:rPr>
              <w:t xml:space="preserve"> policies and procedures, and apply to the allotted task</w:t>
            </w:r>
          </w:p>
          <w:p w:rsidR="003D02B8" w:rsidRPr="008155B4" w:rsidRDefault="003D02B8" w:rsidP="00FE6267">
            <w:pPr>
              <w:pStyle w:val="List2"/>
              <w:keepNext w:val="0"/>
              <w:keepLines w:val="0"/>
              <w:numPr>
                <w:ilvl w:val="1"/>
                <w:numId w:val="1074"/>
              </w:numPr>
              <w:tabs>
                <w:tab w:val="clear" w:pos="680"/>
              </w:tabs>
              <w:spacing w:before="0" w:after="0" w:line="360" w:lineRule="auto"/>
              <w:ind w:left="647" w:hanging="509"/>
              <w:rPr>
                <w:rFonts w:asciiTheme="minorBidi" w:hAnsiTheme="minorBidi" w:cstheme="minorBidi"/>
                <w:sz w:val="22"/>
              </w:rPr>
            </w:pPr>
            <w:r w:rsidRPr="008155B4">
              <w:rPr>
                <w:rFonts w:asciiTheme="minorBidi" w:hAnsiTheme="minorBidi" w:cstheme="minorBidi"/>
                <w:sz w:val="22"/>
              </w:rPr>
              <w:t xml:space="preserve">Identify, obtain and implement </w:t>
            </w:r>
            <w:r w:rsidRPr="008155B4">
              <w:rPr>
                <w:rStyle w:val="BoldandItalics"/>
                <w:rFonts w:asciiTheme="minorBidi" w:eastAsiaTheme="minorEastAsia" w:hAnsiTheme="minorBidi" w:cstheme="minorBidi"/>
                <w:bCs/>
                <w:iCs/>
                <w:sz w:val="22"/>
              </w:rPr>
              <w:t>signage</w:t>
            </w:r>
            <w:r w:rsidRPr="008155B4">
              <w:rPr>
                <w:rFonts w:asciiTheme="minorBidi" w:hAnsiTheme="minorBidi" w:cstheme="minorBidi"/>
                <w:b/>
                <w:bCs/>
                <w:i/>
                <w:iCs/>
                <w:sz w:val="22"/>
              </w:rPr>
              <w:t xml:space="preserve"> </w:t>
            </w:r>
            <w:r w:rsidRPr="008155B4">
              <w:rPr>
                <w:rFonts w:asciiTheme="minorBidi" w:hAnsiTheme="minorBidi" w:cstheme="minorBidi"/>
                <w:sz w:val="22"/>
              </w:rPr>
              <w:t xml:space="preserve">requirements from the project </w:t>
            </w:r>
            <w:r w:rsidRPr="008155B4">
              <w:rPr>
                <w:rStyle w:val="BoldandItalics"/>
                <w:rFonts w:asciiTheme="minorBidi" w:eastAsiaTheme="minorEastAsia" w:hAnsiTheme="minorBidi" w:cstheme="minorBidi"/>
                <w:bCs/>
                <w:iCs/>
                <w:sz w:val="22"/>
              </w:rPr>
              <w:t>traffic</w:t>
            </w:r>
            <w:r w:rsidRPr="008155B4">
              <w:rPr>
                <w:rFonts w:asciiTheme="minorBidi" w:hAnsiTheme="minorBidi" w:cstheme="minorBidi"/>
                <w:b/>
                <w:bCs/>
                <w:i/>
                <w:iCs/>
                <w:sz w:val="22"/>
              </w:rPr>
              <w:t xml:space="preserve"> </w:t>
            </w:r>
            <w:r w:rsidRPr="008155B4">
              <w:rPr>
                <w:rFonts w:asciiTheme="minorBidi" w:hAnsiTheme="minorBidi" w:cstheme="minorBidi"/>
                <w:sz w:val="22"/>
              </w:rPr>
              <w:t xml:space="preserve">management plan </w:t>
            </w:r>
          </w:p>
          <w:p w:rsidR="003D02B8" w:rsidRPr="008155B4" w:rsidRDefault="003D02B8" w:rsidP="00FE6267">
            <w:pPr>
              <w:pStyle w:val="List2"/>
              <w:keepNext w:val="0"/>
              <w:keepLines w:val="0"/>
              <w:numPr>
                <w:ilvl w:val="1"/>
                <w:numId w:val="1074"/>
              </w:numPr>
              <w:tabs>
                <w:tab w:val="clear" w:pos="680"/>
              </w:tabs>
              <w:spacing w:before="0" w:after="0" w:line="360" w:lineRule="auto"/>
              <w:ind w:left="647" w:hanging="509"/>
              <w:rPr>
                <w:rFonts w:asciiTheme="minorBidi" w:hAnsiTheme="minorBidi" w:cstheme="minorBidi"/>
                <w:sz w:val="22"/>
              </w:rPr>
            </w:pPr>
            <w:r w:rsidRPr="008155B4">
              <w:rPr>
                <w:rFonts w:asciiTheme="minorBidi" w:hAnsiTheme="minorBidi" w:cstheme="minorBidi"/>
                <w:sz w:val="22"/>
              </w:rPr>
              <w:t xml:space="preserve">Select </w:t>
            </w:r>
            <w:r w:rsidRPr="008155B4">
              <w:rPr>
                <w:rStyle w:val="BoldandItalics"/>
                <w:rFonts w:asciiTheme="minorBidi" w:eastAsiaTheme="minorEastAsia" w:hAnsiTheme="minorBidi" w:cstheme="minorBidi"/>
                <w:bCs/>
                <w:iCs/>
                <w:sz w:val="22"/>
              </w:rPr>
              <w:t>tools and equipment</w:t>
            </w:r>
            <w:r w:rsidRPr="008155B4">
              <w:rPr>
                <w:rFonts w:asciiTheme="minorBidi" w:hAnsiTheme="minorBidi" w:cstheme="minorBidi"/>
                <w:sz w:val="22"/>
              </w:rPr>
              <w:t xml:space="preserve"> to carry out tasks consistent with the requirements of the job, check for serviceability and rectify or report any faults </w:t>
            </w:r>
          </w:p>
          <w:p w:rsidR="003D02B8" w:rsidRPr="008155B4" w:rsidRDefault="003D02B8" w:rsidP="00FE6267">
            <w:pPr>
              <w:pStyle w:val="List2"/>
              <w:keepNext w:val="0"/>
              <w:keepLines w:val="0"/>
              <w:numPr>
                <w:ilvl w:val="1"/>
                <w:numId w:val="1074"/>
              </w:numPr>
              <w:tabs>
                <w:tab w:val="clear" w:pos="680"/>
              </w:tabs>
              <w:spacing w:before="0" w:after="0" w:line="360" w:lineRule="auto"/>
              <w:ind w:left="643" w:hanging="567"/>
              <w:rPr>
                <w:rFonts w:asciiTheme="minorBidi" w:hAnsiTheme="minorBidi" w:cstheme="minorBidi"/>
                <w:sz w:val="22"/>
                <w:lang w:val="en-NZ"/>
              </w:rPr>
            </w:pPr>
            <w:r w:rsidRPr="008155B4">
              <w:rPr>
                <w:rFonts w:asciiTheme="minorBidi" w:hAnsiTheme="minorBidi" w:cstheme="minorBidi"/>
                <w:sz w:val="22"/>
              </w:rPr>
              <w:t xml:space="preserve">Identify </w:t>
            </w:r>
            <w:r w:rsidRPr="008155B4">
              <w:rPr>
                <w:rStyle w:val="BoldandItalics"/>
                <w:rFonts w:asciiTheme="minorBidi" w:eastAsiaTheme="minorEastAsia" w:hAnsiTheme="minorBidi" w:cstheme="minorBidi"/>
                <w:bCs/>
                <w:iCs/>
                <w:sz w:val="22"/>
              </w:rPr>
              <w:t>environmental protection requirements</w:t>
            </w:r>
            <w:r w:rsidRPr="008155B4">
              <w:rPr>
                <w:rFonts w:asciiTheme="minorBidi" w:hAnsiTheme="minorBidi" w:cstheme="minorBidi"/>
                <w:sz w:val="22"/>
              </w:rPr>
              <w:t xml:space="preserve"> from the project environmental management plan, and confirm and apply to the allotted task</w:t>
            </w:r>
          </w:p>
        </w:tc>
      </w:tr>
      <w:tr w:rsidR="003D02B8" w:rsidTr="009B6EE0">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
              <w:numPr>
                <w:ilvl w:val="0"/>
                <w:numId w:val="1075"/>
              </w:numPr>
              <w:spacing w:line="360" w:lineRule="auto"/>
              <w:ind w:hanging="672"/>
              <w:rPr>
                <w:rFonts w:asciiTheme="minorBidi" w:hAnsiTheme="minorBidi" w:cstheme="minorBidi"/>
                <w:sz w:val="22"/>
                <w:lang w:val="en-NZ"/>
              </w:rPr>
            </w:pPr>
            <w:r w:rsidRPr="008155B4">
              <w:rPr>
                <w:rFonts w:asciiTheme="minorBidi" w:hAnsiTheme="minorBidi" w:cstheme="minorBidi"/>
                <w:sz w:val="22"/>
              </w:rPr>
              <w:lastRenderedPageBreak/>
              <w:t>Set out and prepare sections</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 xml:space="preserve">Identify and record </w:t>
            </w:r>
            <w:r w:rsidRPr="008155B4">
              <w:rPr>
                <w:rStyle w:val="BoldandItalics"/>
                <w:rFonts w:asciiTheme="minorBidi" w:eastAsiaTheme="minorEastAsia" w:hAnsiTheme="minorBidi" w:cstheme="minorBidi"/>
                <w:bCs/>
                <w:iCs/>
                <w:sz w:val="22"/>
              </w:rPr>
              <w:t>underpinning requirements</w:t>
            </w:r>
            <w:r w:rsidRPr="008155B4">
              <w:rPr>
                <w:rFonts w:asciiTheme="minorBidi" w:hAnsiTheme="minorBidi" w:cstheme="minorBidi"/>
                <w:sz w:val="22"/>
              </w:rPr>
              <w:t xml:space="preserve"> for adjoining properties and roadways from site drawings and surveys of the surrounding construction</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Identify and implement sections and sequence of excavations from the planned schedule for underpinning</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 xml:space="preserve">Check existing </w:t>
            </w:r>
            <w:r w:rsidRPr="008155B4">
              <w:rPr>
                <w:rStyle w:val="BoldandItalics"/>
                <w:rFonts w:asciiTheme="minorBidi" w:eastAsiaTheme="minorEastAsia" w:hAnsiTheme="minorBidi" w:cstheme="minorBidi"/>
                <w:bCs/>
                <w:iCs/>
                <w:sz w:val="22"/>
              </w:rPr>
              <w:t>shoring system</w:t>
            </w:r>
            <w:r w:rsidRPr="008155B4">
              <w:rPr>
                <w:rFonts w:asciiTheme="minorBidi" w:hAnsiTheme="minorBidi" w:cstheme="minorBidi"/>
                <w:sz w:val="22"/>
              </w:rPr>
              <w:t xml:space="preserve"> for soundness and conformation to specifications and design requirements</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Set out sections for excavation to underpinning specifications and schedule</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Identify and protect areas for excavation and surrounding working space requirements to provide a safe working area</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rPr>
            </w:pPr>
            <w:r w:rsidRPr="008155B4">
              <w:rPr>
                <w:rFonts w:asciiTheme="minorBidi" w:hAnsiTheme="minorBidi" w:cstheme="minorBidi"/>
                <w:sz w:val="22"/>
              </w:rPr>
              <w:t>Erect barricades and signage, where required, in accordance with the site safety plan</w:t>
            </w:r>
          </w:p>
          <w:p w:rsidR="003D02B8" w:rsidRPr="008155B4" w:rsidRDefault="003D02B8" w:rsidP="00FE6267">
            <w:pPr>
              <w:pStyle w:val="List2"/>
              <w:numPr>
                <w:ilvl w:val="0"/>
                <w:numId w:val="1076"/>
              </w:numPr>
              <w:tabs>
                <w:tab w:val="clear" w:pos="680"/>
              </w:tabs>
              <w:spacing w:line="360" w:lineRule="auto"/>
              <w:ind w:left="647" w:hanging="640"/>
              <w:rPr>
                <w:rFonts w:asciiTheme="minorBidi" w:hAnsiTheme="minorBidi" w:cstheme="minorBidi"/>
                <w:sz w:val="22"/>
                <w:lang w:val="en-NZ"/>
              </w:rPr>
            </w:pPr>
            <w:r w:rsidRPr="008155B4">
              <w:rPr>
                <w:rFonts w:asciiTheme="minorBidi" w:hAnsiTheme="minorBidi" w:cstheme="minorBidi"/>
                <w:sz w:val="22"/>
              </w:rPr>
              <w:t>Position plant and equipment for excavations</w:t>
            </w:r>
          </w:p>
        </w:tc>
      </w:tr>
      <w:tr w:rsidR="003D02B8" w:rsidTr="009B6EE0">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
              <w:numPr>
                <w:ilvl w:val="0"/>
                <w:numId w:val="1075"/>
              </w:numPr>
              <w:spacing w:line="360" w:lineRule="auto"/>
              <w:ind w:hanging="672"/>
              <w:rPr>
                <w:rFonts w:asciiTheme="minorBidi" w:hAnsiTheme="minorBidi" w:cstheme="minorBidi"/>
                <w:sz w:val="22"/>
                <w:lang w:val="en-NZ"/>
              </w:rPr>
            </w:pPr>
            <w:r w:rsidRPr="008155B4">
              <w:rPr>
                <w:rFonts w:asciiTheme="minorBidi" w:hAnsiTheme="minorBidi" w:cstheme="minorBidi"/>
                <w:sz w:val="22"/>
              </w:rPr>
              <w:t>Excavate sections</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2"/>
              <w:numPr>
                <w:ilvl w:val="0"/>
                <w:numId w:val="1077"/>
              </w:numPr>
              <w:tabs>
                <w:tab w:val="clear" w:pos="680"/>
              </w:tabs>
              <w:spacing w:line="360" w:lineRule="auto"/>
              <w:ind w:left="505" w:hanging="498"/>
              <w:rPr>
                <w:rFonts w:asciiTheme="minorBidi" w:hAnsiTheme="minorBidi" w:cstheme="minorBidi"/>
                <w:sz w:val="22"/>
              </w:rPr>
            </w:pPr>
            <w:r w:rsidRPr="008155B4">
              <w:rPr>
                <w:rFonts w:asciiTheme="minorBidi" w:hAnsiTheme="minorBidi" w:cstheme="minorBidi"/>
                <w:sz w:val="22"/>
              </w:rPr>
              <w:t>Excavate designated sections to the designed depth of footings</w:t>
            </w:r>
          </w:p>
          <w:p w:rsidR="003D02B8" w:rsidRPr="008155B4" w:rsidRDefault="003D02B8" w:rsidP="00FE6267">
            <w:pPr>
              <w:pStyle w:val="List2"/>
              <w:numPr>
                <w:ilvl w:val="0"/>
                <w:numId w:val="1077"/>
              </w:numPr>
              <w:tabs>
                <w:tab w:val="clear" w:pos="680"/>
              </w:tabs>
              <w:spacing w:line="360" w:lineRule="auto"/>
              <w:ind w:left="505" w:hanging="498"/>
              <w:rPr>
                <w:rFonts w:asciiTheme="minorBidi" w:hAnsiTheme="minorBidi" w:cstheme="minorBidi"/>
                <w:sz w:val="22"/>
                <w:lang w:val="en-NZ"/>
              </w:rPr>
            </w:pPr>
            <w:r w:rsidRPr="008155B4">
              <w:rPr>
                <w:rFonts w:asciiTheme="minorBidi" w:hAnsiTheme="minorBidi" w:cstheme="minorBidi"/>
                <w:sz w:val="22"/>
              </w:rPr>
              <w:t xml:space="preserve">Install trench and excavation support in accordance with </w:t>
            </w:r>
            <w:r w:rsidRPr="008155B4">
              <w:rPr>
                <w:rStyle w:val="BoldandItalics"/>
                <w:rFonts w:asciiTheme="minorBidi" w:eastAsiaTheme="minorEastAsia" w:hAnsiTheme="minorBidi" w:cstheme="minorBidi"/>
                <w:sz w:val="22"/>
              </w:rPr>
              <w:t>soil</w:t>
            </w:r>
            <w:r w:rsidRPr="008155B4">
              <w:rPr>
                <w:rFonts w:asciiTheme="minorBidi" w:hAnsiTheme="minorBidi" w:cstheme="minorBidi"/>
                <w:sz w:val="22"/>
              </w:rPr>
              <w:t xml:space="preserve"> characteristics, safety considerations and the job safety analysis</w:t>
            </w:r>
          </w:p>
        </w:tc>
      </w:tr>
      <w:tr w:rsidR="003D02B8" w:rsidTr="009B6EE0">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
              <w:numPr>
                <w:ilvl w:val="0"/>
                <w:numId w:val="1075"/>
              </w:numPr>
              <w:spacing w:line="360" w:lineRule="auto"/>
              <w:ind w:hanging="672"/>
              <w:rPr>
                <w:rFonts w:asciiTheme="minorBidi" w:hAnsiTheme="minorBidi" w:cstheme="minorBidi"/>
                <w:sz w:val="22"/>
                <w:lang w:val="en-NZ"/>
              </w:rPr>
            </w:pPr>
            <w:r w:rsidRPr="008155B4">
              <w:rPr>
                <w:rFonts w:asciiTheme="minorBidi" w:hAnsiTheme="minorBidi" w:cstheme="minorBidi"/>
                <w:sz w:val="22"/>
              </w:rPr>
              <w:t>Construct underpinning</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2"/>
              <w:numPr>
                <w:ilvl w:val="0"/>
                <w:numId w:val="1078"/>
              </w:numPr>
              <w:tabs>
                <w:tab w:val="clear" w:pos="680"/>
              </w:tabs>
              <w:spacing w:line="360" w:lineRule="auto"/>
              <w:ind w:left="505" w:hanging="498"/>
              <w:rPr>
                <w:rFonts w:asciiTheme="minorBidi" w:hAnsiTheme="minorBidi" w:cstheme="minorBidi"/>
                <w:sz w:val="22"/>
              </w:rPr>
            </w:pPr>
            <w:r w:rsidRPr="008155B4">
              <w:rPr>
                <w:rFonts w:asciiTheme="minorBidi" w:hAnsiTheme="minorBidi" w:cstheme="minorBidi"/>
                <w:sz w:val="22"/>
              </w:rPr>
              <w:t>Construct underpinning in accordance with job specifications</w:t>
            </w:r>
          </w:p>
          <w:p w:rsidR="003D02B8" w:rsidRPr="008155B4" w:rsidRDefault="003D02B8" w:rsidP="00FE6267">
            <w:pPr>
              <w:pStyle w:val="List2"/>
              <w:numPr>
                <w:ilvl w:val="0"/>
                <w:numId w:val="1078"/>
              </w:numPr>
              <w:tabs>
                <w:tab w:val="clear" w:pos="680"/>
              </w:tabs>
              <w:spacing w:line="360" w:lineRule="auto"/>
              <w:ind w:left="505" w:hanging="498"/>
              <w:rPr>
                <w:rFonts w:asciiTheme="minorBidi" w:hAnsiTheme="minorBidi" w:cstheme="minorBidi"/>
                <w:sz w:val="22"/>
              </w:rPr>
            </w:pPr>
            <w:r w:rsidRPr="008155B4">
              <w:rPr>
                <w:rFonts w:asciiTheme="minorBidi" w:hAnsiTheme="minorBidi" w:cstheme="minorBidi"/>
                <w:sz w:val="22"/>
              </w:rPr>
              <w:t>Backfill excavated sections</w:t>
            </w:r>
          </w:p>
          <w:p w:rsidR="003D02B8" w:rsidRPr="008155B4" w:rsidRDefault="003D02B8" w:rsidP="00FE6267">
            <w:pPr>
              <w:pStyle w:val="List2"/>
              <w:numPr>
                <w:ilvl w:val="0"/>
                <w:numId w:val="1078"/>
              </w:numPr>
              <w:tabs>
                <w:tab w:val="clear" w:pos="680"/>
              </w:tabs>
              <w:spacing w:line="360" w:lineRule="auto"/>
              <w:ind w:left="505" w:hanging="498"/>
              <w:rPr>
                <w:rFonts w:asciiTheme="minorBidi" w:hAnsiTheme="minorBidi" w:cstheme="minorBidi"/>
                <w:sz w:val="22"/>
                <w:lang w:val="en-NZ"/>
              </w:rPr>
            </w:pPr>
            <w:r w:rsidRPr="008155B4">
              <w:rPr>
                <w:rFonts w:asciiTheme="minorBidi" w:hAnsiTheme="minorBidi" w:cstheme="minorBidi"/>
                <w:sz w:val="22"/>
              </w:rPr>
              <w:t>Underpin alternate sections in sequence according to underpinning schedule</w:t>
            </w:r>
          </w:p>
        </w:tc>
      </w:tr>
      <w:tr w:rsidR="003D02B8" w:rsidRPr="00487065" w:rsidTr="009B6EE0">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
              <w:numPr>
                <w:ilvl w:val="0"/>
                <w:numId w:val="1075"/>
              </w:numPr>
              <w:spacing w:line="360" w:lineRule="auto"/>
              <w:ind w:hanging="672"/>
              <w:rPr>
                <w:rFonts w:asciiTheme="minorBidi" w:hAnsiTheme="minorBidi" w:cstheme="minorBidi"/>
                <w:sz w:val="22"/>
                <w:lang w:val="en-NZ"/>
              </w:rPr>
            </w:pPr>
            <w:r w:rsidRPr="008155B4">
              <w:rPr>
                <w:rFonts w:asciiTheme="minorBidi" w:hAnsiTheme="minorBidi" w:cstheme="minorBidi"/>
                <w:sz w:val="22"/>
              </w:rPr>
              <w:t>Clean up</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rsidR="003D02B8" w:rsidRPr="008155B4" w:rsidRDefault="003D02B8" w:rsidP="00FE6267">
            <w:pPr>
              <w:pStyle w:val="List2"/>
              <w:numPr>
                <w:ilvl w:val="0"/>
                <w:numId w:val="1079"/>
              </w:numPr>
              <w:tabs>
                <w:tab w:val="clear" w:pos="680"/>
              </w:tabs>
              <w:spacing w:line="360" w:lineRule="auto"/>
              <w:ind w:left="505" w:hanging="498"/>
              <w:rPr>
                <w:rFonts w:asciiTheme="minorBidi" w:hAnsiTheme="minorBidi" w:cstheme="minorBidi"/>
                <w:sz w:val="22"/>
              </w:rPr>
            </w:pPr>
            <w:r w:rsidRPr="008155B4">
              <w:rPr>
                <w:rFonts w:asciiTheme="minorBidi" w:hAnsiTheme="minorBidi" w:cstheme="minorBidi"/>
                <w:sz w:val="22"/>
              </w:rPr>
              <w:t xml:space="preserve">Clear work area and disposed of or recycled </w:t>
            </w:r>
            <w:r w:rsidRPr="008155B4">
              <w:rPr>
                <w:rStyle w:val="BoldandItalics"/>
                <w:rFonts w:asciiTheme="minorBidi" w:eastAsiaTheme="minorEastAsia" w:hAnsiTheme="minorBidi" w:cstheme="minorBidi"/>
                <w:bCs/>
                <w:iCs/>
                <w:sz w:val="22"/>
              </w:rPr>
              <w:t>materials</w:t>
            </w:r>
            <w:r w:rsidRPr="008155B4">
              <w:rPr>
                <w:rFonts w:asciiTheme="minorBidi" w:hAnsiTheme="minorBidi" w:cstheme="minorBidi"/>
                <w:b/>
                <w:bCs/>
                <w:i/>
                <w:iCs/>
                <w:sz w:val="22"/>
              </w:rPr>
              <w:t xml:space="preserve"> </w:t>
            </w:r>
            <w:r w:rsidRPr="008155B4">
              <w:rPr>
                <w:rFonts w:asciiTheme="minorBidi" w:hAnsiTheme="minorBidi" w:cstheme="minorBidi"/>
                <w:sz w:val="22"/>
              </w:rPr>
              <w:t>in accordance with project environmental management plan</w:t>
            </w:r>
          </w:p>
          <w:p w:rsidR="003D02B8" w:rsidRPr="008155B4" w:rsidRDefault="003D02B8" w:rsidP="00FE6267">
            <w:pPr>
              <w:pStyle w:val="List2"/>
              <w:numPr>
                <w:ilvl w:val="0"/>
                <w:numId w:val="1079"/>
              </w:numPr>
              <w:tabs>
                <w:tab w:val="clear" w:pos="680"/>
              </w:tabs>
              <w:spacing w:line="360" w:lineRule="auto"/>
              <w:ind w:left="505" w:hanging="498"/>
              <w:rPr>
                <w:rFonts w:asciiTheme="minorBidi" w:hAnsiTheme="minorBidi" w:cstheme="minorBidi"/>
                <w:sz w:val="22"/>
              </w:rPr>
            </w:pPr>
            <w:r w:rsidRPr="008155B4">
              <w:rPr>
                <w:rFonts w:asciiTheme="minorBidi" w:hAnsiTheme="minorBidi" w:cstheme="minorBidi"/>
                <w:sz w:val="22"/>
              </w:rPr>
              <w:t>Clean, check, maintain and store plant, tools and equipment</w:t>
            </w:r>
          </w:p>
        </w:tc>
      </w:tr>
    </w:tbl>
    <w:p w:rsidR="003D02B8" w:rsidRDefault="003D02B8" w:rsidP="003D02B8">
      <w:pPr>
        <w:pStyle w:val="ListParagraph"/>
        <w:spacing w:line="360" w:lineRule="auto"/>
        <w:rPr>
          <w:rFonts w:ascii="Arial" w:hAnsi="Arial"/>
          <w:sz w:val="22"/>
          <w:szCs w:val="22"/>
          <w:highlight w:val="yellow"/>
          <w:lang w:val="en-GB"/>
        </w:rPr>
      </w:pPr>
    </w:p>
    <w:p w:rsidR="003D02B8" w:rsidRDefault="003D02B8" w:rsidP="003D02B8">
      <w:pPr>
        <w:pStyle w:val="ListParagraph"/>
        <w:spacing w:line="360" w:lineRule="auto"/>
        <w:rPr>
          <w:rFonts w:ascii="Arial" w:hAnsi="Arial"/>
          <w:sz w:val="22"/>
          <w:szCs w:val="22"/>
          <w:highlight w:val="yellow"/>
          <w:lang w:val="en-GB"/>
        </w:rPr>
      </w:pPr>
    </w:p>
    <w:p w:rsidR="003D02B8" w:rsidRPr="009B6EE0" w:rsidRDefault="003D02B8" w:rsidP="003D02B8">
      <w:pPr>
        <w:pStyle w:val="ListParagraph"/>
        <w:spacing w:line="360" w:lineRule="auto"/>
        <w:rPr>
          <w:rFonts w:ascii="Arial" w:hAnsi="Arial"/>
          <w:b/>
          <w:bCs/>
          <w:sz w:val="22"/>
          <w:szCs w:val="22"/>
          <w:lang w:val="en-GB"/>
        </w:rPr>
      </w:pPr>
      <w:r w:rsidRPr="009B6EE0">
        <w:rPr>
          <w:rFonts w:ascii="Arial" w:hAnsi="Arial"/>
          <w:b/>
          <w:bCs/>
          <w:sz w:val="22"/>
          <w:szCs w:val="22"/>
          <w:highlight w:val="yellow"/>
          <w:lang w:val="en-GB"/>
        </w:rPr>
        <w:t>Knowledge &amp; Understanding</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site and equipment safety requirements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foundation work</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civil construction terminology</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underpinning techniques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construction principles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processes for interpreting engineering drawings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soil, sand, rock, clay, shale, gravel and silt types and characteristics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water erosion</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equipment types, characteristics, technical capabilities and limitations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lastRenderedPageBreak/>
        <w:t>operational, maintenance and basic diagnostic procedures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site isolation and traffic control responsibilities and authorities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materials safety data sheets and materials handling methods</w:t>
      </w:r>
    </w:p>
    <w:p w:rsidR="003D02B8" w:rsidRPr="00E522A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project quality requirements</w:t>
      </w:r>
    </w:p>
    <w:p w:rsidR="003D02B8" w:rsidRDefault="003D02B8" w:rsidP="00FE6267">
      <w:pPr>
        <w:pStyle w:val="ListParagraph"/>
        <w:numPr>
          <w:ilvl w:val="0"/>
          <w:numId w:val="1081"/>
        </w:numPr>
        <w:spacing w:line="360" w:lineRule="auto"/>
        <w:ind w:left="1134" w:hanging="567"/>
        <w:rPr>
          <w:rFonts w:ascii="Arial" w:hAnsi="Arial"/>
          <w:sz w:val="22"/>
          <w:szCs w:val="22"/>
          <w:lang w:val="en-GB"/>
        </w:rPr>
      </w:pPr>
      <w:r w:rsidRPr="00E522A8">
        <w:rPr>
          <w:rFonts w:ascii="Arial" w:hAnsi="Arial"/>
          <w:sz w:val="22"/>
          <w:szCs w:val="22"/>
          <w:lang w:val="en-GB"/>
        </w:rPr>
        <w:t>JSAs/safe work method statement</w:t>
      </w:r>
    </w:p>
    <w:p w:rsidR="003D02B8" w:rsidRDefault="003D02B8" w:rsidP="003D02B8">
      <w:pPr>
        <w:spacing w:line="360" w:lineRule="auto"/>
        <w:rPr>
          <w:rFonts w:ascii="Arial" w:hAnsi="Arial"/>
          <w:sz w:val="22"/>
          <w:szCs w:val="22"/>
          <w:lang w:val="en-GB"/>
        </w:rPr>
      </w:pPr>
    </w:p>
    <w:p w:rsidR="003D02B8" w:rsidRPr="00D76B30" w:rsidRDefault="003D02B8" w:rsidP="003D02B8">
      <w:pPr>
        <w:pBdr>
          <w:top w:val="single" w:sz="4" w:space="1" w:color="auto"/>
          <w:left w:val="single" w:sz="4" w:space="4" w:color="auto"/>
          <w:bottom w:val="single" w:sz="4" w:space="1" w:color="auto"/>
          <w:right w:val="single" w:sz="4" w:space="4" w:color="auto"/>
        </w:pBdr>
        <w:shd w:val="clear" w:color="auto" w:fill="00B0F0"/>
        <w:tabs>
          <w:tab w:val="left" w:pos="5310"/>
        </w:tabs>
        <w:ind w:right="387"/>
        <w:jc w:val="both"/>
        <w:rPr>
          <w:rFonts w:ascii="Arial" w:hAnsi="Arial"/>
          <w:b/>
        </w:rPr>
      </w:pPr>
      <w:r w:rsidRPr="00D76B30">
        <w:rPr>
          <w:rFonts w:ascii="Arial" w:hAnsi="Arial"/>
          <w:b/>
        </w:rPr>
        <w:t>Critical Evidence(s) Required</w:t>
      </w:r>
    </w:p>
    <w:p w:rsidR="003D02B8" w:rsidRPr="00D76B30" w:rsidRDefault="003D02B8" w:rsidP="003D02B8">
      <w:pPr>
        <w:spacing w:line="360" w:lineRule="auto"/>
        <w:rPr>
          <w:rFonts w:ascii="Arial" w:hAnsi="Arial"/>
          <w:sz w:val="28"/>
          <w:szCs w:val="28"/>
        </w:rPr>
      </w:pPr>
    </w:p>
    <w:p w:rsidR="003D02B8" w:rsidRPr="00D76B30" w:rsidRDefault="003D02B8" w:rsidP="003D02B8">
      <w:pPr>
        <w:spacing w:line="360" w:lineRule="auto"/>
        <w:ind w:right="297"/>
        <w:rPr>
          <w:rFonts w:ascii="Arial" w:hAnsi="Arial"/>
          <w:sz w:val="22"/>
          <w:szCs w:val="22"/>
        </w:rPr>
      </w:pPr>
      <w:r w:rsidRPr="00D76B30">
        <w:rPr>
          <w:rFonts w:ascii="Arial" w:hAnsi="Arial"/>
          <w:sz w:val="22"/>
          <w:szCs w:val="22"/>
        </w:rPr>
        <w:t xml:space="preserve">The candidate needs to produce following critical evidence(s) in order to be competent in this competency standard: </w:t>
      </w:r>
    </w:p>
    <w:p w:rsidR="003D02B8" w:rsidRPr="00A7643B" w:rsidRDefault="003D02B8" w:rsidP="00FE6267">
      <w:pPr>
        <w:pStyle w:val="ListBullet"/>
        <w:numPr>
          <w:ilvl w:val="0"/>
          <w:numId w:val="1080"/>
        </w:numPr>
        <w:spacing w:line="360" w:lineRule="auto"/>
        <w:rPr>
          <w:rFonts w:asciiTheme="minorBidi" w:hAnsiTheme="minorBidi" w:cstheme="minorBidi"/>
          <w:sz w:val="22"/>
        </w:rPr>
      </w:pPr>
      <w:r w:rsidRPr="00A7643B">
        <w:rPr>
          <w:rFonts w:asciiTheme="minorBidi" w:hAnsiTheme="minorBidi" w:cstheme="minorBidi"/>
          <w:sz w:val="22"/>
        </w:rPr>
        <w:t>knowledge of the requirements, procedures and instructions for constructing underpinnings</w:t>
      </w:r>
    </w:p>
    <w:p w:rsidR="003D02B8" w:rsidRPr="00A7643B" w:rsidRDefault="003D02B8" w:rsidP="00FE6267">
      <w:pPr>
        <w:pStyle w:val="ListBullet"/>
        <w:numPr>
          <w:ilvl w:val="0"/>
          <w:numId w:val="1080"/>
        </w:numPr>
        <w:spacing w:line="360" w:lineRule="auto"/>
        <w:rPr>
          <w:rFonts w:asciiTheme="minorBidi" w:hAnsiTheme="minorBidi" w:cstheme="minorBidi"/>
          <w:sz w:val="22"/>
        </w:rPr>
      </w:pPr>
      <w:r w:rsidRPr="00A7643B">
        <w:rPr>
          <w:rFonts w:asciiTheme="minorBidi" w:hAnsiTheme="minorBidi" w:cstheme="minorBidi"/>
          <w:sz w:val="22"/>
        </w:rPr>
        <w:t>implementation of requirements, procedures and techniques for the safe, effective and efficient completion of underpinning construction</w:t>
      </w:r>
    </w:p>
    <w:p w:rsidR="003D02B8" w:rsidRPr="00A7643B" w:rsidRDefault="003D02B8" w:rsidP="00FE6267">
      <w:pPr>
        <w:pStyle w:val="ListBullet"/>
        <w:numPr>
          <w:ilvl w:val="0"/>
          <w:numId w:val="1080"/>
        </w:numPr>
        <w:spacing w:line="360" w:lineRule="auto"/>
        <w:rPr>
          <w:rFonts w:asciiTheme="minorBidi" w:hAnsiTheme="minorBidi" w:cstheme="minorBidi"/>
          <w:sz w:val="22"/>
        </w:rPr>
      </w:pPr>
      <w:r w:rsidRPr="00A7643B">
        <w:rPr>
          <w:rFonts w:asciiTheme="minorBidi" w:hAnsiTheme="minorBidi" w:cstheme="minorBidi"/>
          <w:sz w:val="22"/>
        </w:rPr>
        <w:t>working with others to undertake and complete the construction of underpinnings that meets all of the required outcomes</w:t>
      </w:r>
    </w:p>
    <w:p w:rsidR="003D02B8" w:rsidRPr="00A7643B" w:rsidRDefault="003D02B8" w:rsidP="00FE6267">
      <w:pPr>
        <w:pStyle w:val="ListBullet"/>
        <w:numPr>
          <w:ilvl w:val="0"/>
          <w:numId w:val="1080"/>
        </w:numPr>
        <w:spacing w:line="360" w:lineRule="auto"/>
        <w:rPr>
          <w:rFonts w:asciiTheme="minorBidi" w:hAnsiTheme="minorBidi" w:cstheme="minorBidi"/>
          <w:sz w:val="22"/>
        </w:rPr>
      </w:pPr>
      <w:r w:rsidRPr="00A7643B">
        <w:rPr>
          <w:rFonts w:asciiTheme="minorBidi" w:hAnsiTheme="minorBidi" w:cstheme="minorBidi"/>
          <w:sz w:val="22"/>
        </w:rPr>
        <w:t>consistent timely completion of underpinning construction that safely, effectively and efficiently meets the required outcomes</w:t>
      </w:r>
    </w:p>
    <w:p w:rsidR="003D02B8" w:rsidRPr="00A7643B" w:rsidRDefault="003D02B8" w:rsidP="00FE6267">
      <w:pPr>
        <w:pStyle w:val="ListParagraph"/>
        <w:numPr>
          <w:ilvl w:val="0"/>
          <w:numId w:val="1080"/>
        </w:numPr>
        <w:spacing w:line="360" w:lineRule="auto"/>
        <w:rPr>
          <w:rFonts w:asciiTheme="minorBidi" w:hAnsiTheme="minorBidi"/>
          <w:sz w:val="22"/>
          <w:szCs w:val="22"/>
          <w:lang w:val="en-GB"/>
        </w:rPr>
      </w:pPr>
      <w:r w:rsidRPr="00A7643B">
        <w:rPr>
          <w:rFonts w:asciiTheme="minorBidi" w:hAnsiTheme="minorBidi"/>
          <w:sz w:val="22"/>
          <w:szCs w:val="22"/>
        </w:rPr>
        <w:t>construction of underpinning for a minimum of two projects, one using drilling techniques and one using excavation techniques to the required job specifications</w:t>
      </w:r>
    </w:p>
    <w:p w:rsidR="003D02B8" w:rsidRPr="00D31874" w:rsidRDefault="009868E0" w:rsidP="003D02B8">
      <w:pPr>
        <w:spacing w:line="360" w:lineRule="auto"/>
        <w:ind w:left="360"/>
        <w:rPr>
          <w:rFonts w:asciiTheme="minorBidi" w:hAnsiTheme="minorBidi"/>
          <w:b/>
          <w:bCs/>
          <w:lang w:val="en-GB"/>
        </w:rPr>
      </w:pPr>
      <w:r>
        <w:rPr>
          <w:rFonts w:asciiTheme="minorBidi" w:hAnsiTheme="minorBidi"/>
          <w:b/>
          <w:bCs/>
          <w:highlight w:val="yellow"/>
          <w:lang w:val="en-GB"/>
        </w:rPr>
        <w:t>I</w:t>
      </w:r>
      <w:r w:rsidR="003D02B8" w:rsidRPr="00D31874">
        <w:rPr>
          <w:rFonts w:asciiTheme="minorBidi" w:hAnsiTheme="minorBidi"/>
          <w:b/>
          <w:bCs/>
          <w:highlight w:val="yellow"/>
          <w:lang w:val="en-GB"/>
        </w:rPr>
        <w:t>nstruments &amp; Consumables</w:t>
      </w:r>
    </w:p>
    <w:tbl>
      <w:tblPr>
        <w:tblStyle w:val="TableGrid"/>
        <w:tblW w:w="0" w:type="auto"/>
        <w:tblInd w:w="-113" w:type="dxa"/>
        <w:tblLook w:val="04A0" w:firstRow="1" w:lastRow="0" w:firstColumn="1" w:lastColumn="0" w:noHBand="0" w:noVBand="1"/>
      </w:tblPr>
      <w:tblGrid>
        <w:gridCol w:w="930"/>
        <w:gridCol w:w="6095"/>
      </w:tblGrid>
      <w:tr w:rsidR="003D02B8" w:rsidRPr="00D31874" w:rsidTr="0042386F">
        <w:tc>
          <w:tcPr>
            <w:tcW w:w="930" w:type="dxa"/>
          </w:tcPr>
          <w:p w:rsidR="003D02B8" w:rsidRPr="00D31874" w:rsidRDefault="003D02B8" w:rsidP="0042386F">
            <w:pPr>
              <w:spacing w:line="360" w:lineRule="auto"/>
              <w:ind w:hanging="1"/>
              <w:rPr>
                <w:rFonts w:asciiTheme="minorBidi" w:hAnsiTheme="minorBidi"/>
                <w:b/>
                <w:bCs/>
                <w:lang w:val="en-GB"/>
              </w:rPr>
            </w:pPr>
            <w:r w:rsidRPr="00D31874">
              <w:rPr>
                <w:rFonts w:asciiTheme="minorBidi" w:hAnsiTheme="minorBidi"/>
                <w:b/>
                <w:bCs/>
                <w:lang w:val="en-GB"/>
              </w:rPr>
              <w:t>S No.</w:t>
            </w:r>
          </w:p>
        </w:tc>
        <w:tc>
          <w:tcPr>
            <w:tcW w:w="6095" w:type="dxa"/>
          </w:tcPr>
          <w:p w:rsidR="003D02B8" w:rsidRPr="00D31874" w:rsidRDefault="003D02B8" w:rsidP="0042386F">
            <w:pPr>
              <w:spacing w:line="360" w:lineRule="auto"/>
              <w:rPr>
                <w:rFonts w:asciiTheme="minorBidi" w:hAnsiTheme="minorBidi"/>
                <w:b/>
                <w:bCs/>
                <w:lang w:val="en-GB"/>
              </w:rPr>
            </w:pPr>
            <w:r w:rsidRPr="00D31874">
              <w:rPr>
                <w:rFonts w:asciiTheme="minorBidi" w:hAnsiTheme="minorBidi"/>
                <w:b/>
                <w:bCs/>
                <w:lang w:val="en-GB"/>
              </w:rPr>
              <w:t>Description (Instruments)</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sidRPr="00D31874">
              <w:rPr>
                <w:rFonts w:asciiTheme="minorBidi" w:hAnsiTheme="minorBidi"/>
                <w:sz w:val="22"/>
                <w:szCs w:val="22"/>
                <w:lang w:val="en-GB"/>
              </w:rPr>
              <w:t>1</w:t>
            </w:r>
          </w:p>
        </w:tc>
        <w:tc>
          <w:tcPr>
            <w:tcW w:w="6095" w:type="dxa"/>
          </w:tcPr>
          <w:p w:rsidR="003D02B8" w:rsidRPr="00D31874" w:rsidRDefault="003D02B8" w:rsidP="0042386F">
            <w:pPr>
              <w:spacing w:before="28" w:line="360" w:lineRule="auto"/>
              <w:ind w:left="102" w:right="-20"/>
              <w:rPr>
                <w:rFonts w:asciiTheme="minorBidi" w:eastAsia="Arial" w:hAnsiTheme="minorBidi"/>
                <w:sz w:val="22"/>
                <w:szCs w:val="22"/>
                <w:lang w:val="en-GB"/>
              </w:rPr>
            </w:pPr>
            <w:r w:rsidRPr="00D31874">
              <w:rPr>
                <w:rFonts w:asciiTheme="minorBidi" w:eastAsia="Arial" w:hAnsiTheme="minorBidi"/>
                <w:sz w:val="22"/>
                <w:szCs w:val="22"/>
                <w:lang w:val="en-GB"/>
              </w:rPr>
              <w:t>Personal protective equipment for construction industry.</w:t>
            </w:r>
          </w:p>
        </w:tc>
      </w:tr>
      <w:tr w:rsidR="003D02B8" w:rsidRPr="00D31874" w:rsidTr="0042386F">
        <w:tc>
          <w:tcPr>
            <w:tcW w:w="930" w:type="dxa"/>
          </w:tcPr>
          <w:p w:rsidR="003D02B8" w:rsidRPr="00D31874" w:rsidRDefault="003D02B8" w:rsidP="0042386F">
            <w:pPr>
              <w:spacing w:line="360" w:lineRule="auto"/>
              <w:jc w:val="center"/>
              <w:rPr>
                <w:rFonts w:asciiTheme="minorBidi" w:hAnsiTheme="minorBidi"/>
                <w:sz w:val="22"/>
                <w:szCs w:val="22"/>
                <w:lang w:val="en-GB"/>
              </w:rPr>
            </w:pPr>
            <w:r>
              <w:rPr>
                <w:rFonts w:asciiTheme="minorBidi" w:hAnsiTheme="minorBidi"/>
                <w:sz w:val="22"/>
                <w:szCs w:val="22"/>
                <w:lang w:val="en-GB"/>
              </w:rPr>
              <w:t>2</w:t>
            </w:r>
          </w:p>
        </w:tc>
        <w:tc>
          <w:tcPr>
            <w:tcW w:w="6095" w:type="dxa"/>
          </w:tcPr>
          <w:p w:rsidR="003D02B8" w:rsidRDefault="003D02B8" w:rsidP="0042386F">
            <w:pPr>
              <w:spacing w:before="28" w:line="360" w:lineRule="auto"/>
              <w:ind w:left="102" w:right="-20"/>
              <w:rPr>
                <w:rFonts w:asciiTheme="minorBidi" w:eastAsia="Arial" w:hAnsiTheme="minorBidi"/>
                <w:sz w:val="22"/>
                <w:szCs w:val="22"/>
                <w:lang w:val="en-GB"/>
              </w:rPr>
            </w:pPr>
            <w:r>
              <w:rPr>
                <w:rFonts w:asciiTheme="minorBidi" w:eastAsia="Arial" w:hAnsiTheme="minorBidi"/>
                <w:sz w:val="22"/>
                <w:szCs w:val="22"/>
                <w:lang w:val="en-GB"/>
              </w:rPr>
              <w:t>Construction Lab equipment</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compressors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fittings and hoses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pneumatic picks and jack hammers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 xml:space="preserve">pumps </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winches</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sheet piling</w:t>
            </w:r>
          </w:p>
          <w:p w:rsidR="003D02B8" w:rsidRPr="00886BA7" w:rsidRDefault="003D02B8" w:rsidP="0042386F">
            <w:pPr>
              <w:pStyle w:val="ListBullet"/>
              <w:spacing w:line="360" w:lineRule="auto"/>
              <w:rPr>
                <w:rFonts w:ascii="Arial" w:hAnsi="Arial" w:cs="Arial"/>
                <w:sz w:val="22"/>
              </w:rPr>
            </w:pPr>
            <w:r w:rsidRPr="00886BA7">
              <w:rPr>
                <w:rFonts w:ascii="Arial" w:hAnsi="Arial" w:cs="Arial"/>
                <w:sz w:val="22"/>
              </w:rPr>
              <w:t>trench shields</w:t>
            </w:r>
          </w:p>
          <w:p w:rsidR="003D02B8" w:rsidRPr="00D31874" w:rsidRDefault="003D02B8" w:rsidP="0042386F">
            <w:pPr>
              <w:spacing w:before="28" w:line="360" w:lineRule="auto"/>
              <w:ind w:left="102" w:right="-20"/>
              <w:rPr>
                <w:rFonts w:asciiTheme="minorBidi" w:eastAsia="Arial" w:hAnsiTheme="minorBidi"/>
                <w:sz w:val="22"/>
                <w:szCs w:val="22"/>
                <w:lang w:val="en-GB"/>
              </w:rPr>
            </w:pPr>
            <w:r w:rsidRPr="00886BA7">
              <w:rPr>
                <w:rFonts w:ascii="Arial" w:hAnsi="Arial"/>
                <w:sz w:val="22"/>
                <w:szCs w:val="22"/>
              </w:rPr>
              <w:t>timber sets</w:t>
            </w:r>
          </w:p>
        </w:tc>
      </w:tr>
    </w:tbl>
    <w:p w:rsidR="003D02B8" w:rsidRDefault="003D02B8">
      <w:pPr>
        <w:spacing w:after="160" w:line="259" w:lineRule="auto"/>
        <w:rPr>
          <w:rFonts w:ascii="Arial" w:eastAsiaTheme="minorHAnsi" w:hAnsi="Arial"/>
          <w:color w:val="000000"/>
          <w:lang w:val="en-GB"/>
        </w:rPr>
      </w:pPr>
      <w:r>
        <w:rPr>
          <w:rFonts w:ascii="Arial" w:eastAsiaTheme="minorHAnsi" w:hAnsi="Arial"/>
          <w:color w:val="000000"/>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2" w:name="_Toc19308368"/>
      <w:r w:rsidRPr="003A0EC7">
        <w:rPr>
          <w:sz w:val="24"/>
          <w:szCs w:val="24"/>
          <w:lang w:val="en-GB"/>
        </w:rPr>
        <w:lastRenderedPageBreak/>
        <w:t>Carry out reinforced concrete work</w:t>
      </w:r>
      <w:bookmarkEnd w:id="82"/>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126F2D">
      <w:pPr>
        <w:spacing w:line="360" w:lineRule="auto"/>
        <w:rPr>
          <w:rFonts w:ascii="Arial" w:hAnsi="Arial"/>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3A0EC7">
        <w:rPr>
          <w:rFonts w:ascii="Arial" w:hAnsi="Arial"/>
          <w:sz w:val="22"/>
          <w:szCs w:val="22"/>
          <w:shd w:val="clear" w:color="auto" w:fill="FFFFFF"/>
          <w:lang w:val="en-GB"/>
        </w:rPr>
        <w:t xml:space="preserve">plan and prepare work, place and fix reinforcement, carry out </w:t>
      </w:r>
      <w:r>
        <w:rPr>
          <w:rFonts w:ascii="Arial" w:hAnsi="Arial"/>
          <w:sz w:val="22"/>
          <w:szCs w:val="22"/>
          <w:shd w:val="clear" w:color="auto" w:fill="FFFFFF"/>
          <w:lang w:val="en-GB"/>
        </w:rPr>
        <w:t>concrete placement and clean-</w:t>
      </w:r>
      <w:r w:rsidRPr="003A0EC7">
        <w:rPr>
          <w:rFonts w:ascii="Arial" w:hAnsi="Arial"/>
          <w:sz w:val="22"/>
          <w:szCs w:val="22"/>
          <w:shd w:val="clear" w:color="auto" w:fill="FFFFFF"/>
          <w:lang w:val="en-GB"/>
        </w:rPr>
        <w:t>up work site area.</w:t>
      </w:r>
    </w:p>
    <w:tbl>
      <w:tblPr>
        <w:tblStyle w:val="TableGrid30"/>
        <w:tblW w:w="9535" w:type="dxa"/>
        <w:tblLook w:val="04A0" w:firstRow="1" w:lastRow="0" w:firstColumn="1" w:lastColumn="0" w:noHBand="0" w:noVBand="1"/>
      </w:tblPr>
      <w:tblGrid>
        <w:gridCol w:w="3307"/>
        <w:gridCol w:w="622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22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4F2296">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 work</w:t>
            </w:r>
          </w:p>
          <w:p w:rsidR="00126F2D" w:rsidRPr="00292F89" w:rsidRDefault="00126F2D" w:rsidP="00F55DE5">
            <w:pPr>
              <w:spacing w:line="360" w:lineRule="auto"/>
              <w:ind w:left="427" w:hanging="427"/>
              <w:rPr>
                <w:rFonts w:ascii="Arial" w:hAnsi="Arial"/>
                <w:sz w:val="22"/>
                <w:szCs w:val="22"/>
                <w:lang w:val="en-GB"/>
              </w:rPr>
            </w:pPr>
          </w:p>
        </w:tc>
        <w:tc>
          <w:tcPr>
            <w:tcW w:w="6228" w:type="dxa"/>
          </w:tcPr>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Recognize Quality Assurance requirements of construction operations and adhered to.</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Recognize OH&amp;S requirements for application tasks and workplace environment adhered to.</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Identify reinforcement, type of fixing and locations from instructions/reinforcement schedule, job drawings and specifications.</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Check formwork/excavation for completion and conformity to receive reinforcement.</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Select, fit and use appropriate personal protective equipment correctly.</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Select tools and equipment consistent with job requirements</w:t>
            </w:r>
          </w:p>
          <w:p w:rsidR="00126F2D" w:rsidRPr="00292F89" w:rsidRDefault="00126F2D" w:rsidP="00FE6267">
            <w:pPr>
              <w:pStyle w:val="ListParagraph"/>
              <w:keepNext/>
              <w:keepLines/>
              <w:numPr>
                <w:ilvl w:val="0"/>
                <w:numId w:val="915"/>
              </w:numPr>
              <w:spacing w:line="360" w:lineRule="auto"/>
              <w:ind w:left="450" w:hanging="450"/>
              <w:rPr>
                <w:rFonts w:ascii="Arial" w:hAnsi="Arial"/>
                <w:sz w:val="22"/>
                <w:szCs w:val="22"/>
                <w:lang w:val="en-GB"/>
              </w:rPr>
            </w:pPr>
            <w:r w:rsidRPr="00292F89">
              <w:rPr>
                <w:rFonts w:ascii="Arial" w:hAnsi="Arial"/>
                <w:sz w:val="22"/>
                <w:szCs w:val="22"/>
                <w:lang w:val="en-GB"/>
              </w:rPr>
              <w:t>Check  delivered reinforcement for correct size type and quantities against reinforcement schedule/details shown in job detail drawings</w:t>
            </w:r>
          </w:p>
        </w:tc>
      </w:tr>
      <w:tr w:rsidR="00126F2D" w:rsidRPr="00292F89" w:rsidTr="004F2296">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Place and fix reinforcement</w:t>
            </w:r>
          </w:p>
        </w:tc>
        <w:tc>
          <w:tcPr>
            <w:tcW w:w="6228" w:type="dxa"/>
          </w:tcPr>
          <w:p w:rsidR="00126F2D" w:rsidRPr="00292F89" w:rsidRDefault="00126F2D" w:rsidP="00FE6267">
            <w:pPr>
              <w:pStyle w:val="ListParagraph"/>
              <w:numPr>
                <w:ilvl w:val="0"/>
                <w:numId w:val="916"/>
              </w:numPr>
              <w:spacing w:line="360" w:lineRule="auto"/>
              <w:ind w:left="450" w:hanging="450"/>
              <w:rPr>
                <w:rFonts w:ascii="Arial" w:hAnsi="Arial"/>
                <w:sz w:val="22"/>
                <w:szCs w:val="22"/>
                <w:lang w:val="en-GB"/>
              </w:rPr>
            </w:pPr>
            <w:r w:rsidRPr="00292F89">
              <w:rPr>
                <w:rFonts w:ascii="Arial" w:hAnsi="Arial"/>
                <w:sz w:val="22"/>
                <w:szCs w:val="22"/>
                <w:lang w:val="en-GB"/>
              </w:rPr>
              <w:t>Cut and bend reinforcement bars to required set -out and drawing</w:t>
            </w:r>
            <w:r w:rsidR="00292F89">
              <w:rPr>
                <w:rFonts w:ascii="Arial" w:hAnsi="Arial"/>
                <w:sz w:val="22"/>
                <w:szCs w:val="22"/>
                <w:lang w:val="en-GB"/>
              </w:rPr>
              <w:t xml:space="preserve"> </w:t>
            </w:r>
            <w:r w:rsidRPr="00292F89">
              <w:rPr>
                <w:rFonts w:ascii="Arial" w:hAnsi="Arial"/>
                <w:sz w:val="22"/>
                <w:szCs w:val="22"/>
                <w:lang w:val="en-GB"/>
              </w:rPr>
              <w:t>details.</w:t>
            </w:r>
          </w:p>
          <w:p w:rsidR="00126F2D" w:rsidRPr="00292F89" w:rsidRDefault="00126F2D" w:rsidP="00FE6267">
            <w:pPr>
              <w:pStyle w:val="ListParagraph"/>
              <w:numPr>
                <w:ilvl w:val="0"/>
                <w:numId w:val="916"/>
              </w:numPr>
              <w:spacing w:line="360" w:lineRule="auto"/>
              <w:ind w:left="450" w:hanging="450"/>
              <w:rPr>
                <w:rFonts w:ascii="Arial" w:hAnsi="Arial"/>
                <w:sz w:val="22"/>
                <w:szCs w:val="22"/>
                <w:lang w:val="en-GB"/>
              </w:rPr>
            </w:pPr>
            <w:r w:rsidRPr="00292F89">
              <w:rPr>
                <w:rFonts w:ascii="Arial" w:hAnsi="Arial"/>
                <w:sz w:val="22"/>
                <w:szCs w:val="22"/>
                <w:lang w:val="en-GB"/>
              </w:rPr>
              <w:t>Tie bars to designed configuration from drawings.</w:t>
            </w:r>
          </w:p>
          <w:p w:rsidR="00126F2D" w:rsidRPr="00292F89" w:rsidRDefault="00126F2D" w:rsidP="00FE6267">
            <w:pPr>
              <w:pStyle w:val="ListParagraph"/>
              <w:numPr>
                <w:ilvl w:val="0"/>
                <w:numId w:val="916"/>
              </w:numPr>
              <w:spacing w:line="360" w:lineRule="auto"/>
              <w:ind w:left="450" w:hanging="450"/>
              <w:rPr>
                <w:rFonts w:ascii="Arial" w:hAnsi="Arial"/>
                <w:sz w:val="22"/>
                <w:szCs w:val="22"/>
                <w:lang w:val="en-GB"/>
              </w:rPr>
            </w:pPr>
            <w:r w:rsidRPr="00292F89">
              <w:rPr>
                <w:rFonts w:ascii="Arial" w:hAnsi="Arial"/>
                <w:sz w:val="22"/>
                <w:szCs w:val="22"/>
                <w:lang w:val="en-GB"/>
              </w:rPr>
              <w:t>Cut reinforcement sheets to required sizes, where applicable.</w:t>
            </w:r>
          </w:p>
          <w:p w:rsidR="00126F2D" w:rsidRPr="00292F89" w:rsidRDefault="00126F2D" w:rsidP="00FE6267">
            <w:pPr>
              <w:pStyle w:val="ListParagraph"/>
              <w:numPr>
                <w:ilvl w:val="0"/>
                <w:numId w:val="916"/>
              </w:numPr>
              <w:spacing w:line="360" w:lineRule="auto"/>
              <w:ind w:left="450" w:hanging="450"/>
              <w:rPr>
                <w:rFonts w:ascii="Arial" w:hAnsi="Arial"/>
                <w:sz w:val="22"/>
                <w:szCs w:val="22"/>
                <w:lang w:val="en-GB"/>
              </w:rPr>
            </w:pPr>
            <w:r w:rsidRPr="00292F89">
              <w:rPr>
                <w:rFonts w:ascii="Arial" w:hAnsi="Arial"/>
                <w:sz w:val="22"/>
                <w:szCs w:val="22"/>
                <w:lang w:val="en-GB"/>
              </w:rPr>
              <w:t>Attach stiffening rods to panels to instructions as required to</w:t>
            </w:r>
            <w:r w:rsidR="00292F89">
              <w:rPr>
                <w:rFonts w:ascii="Arial" w:hAnsi="Arial"/>
                <w:sz w:val="22"/>
                <w:szCs w:val="22"/>
                <w:lang w:val="en-GB"/>
              </w:rPr>
              <w:t xml:space="preserve"> </w:t>
            </w:r>
            <w:r w:rsidRPr="00292F89">
              <w:rPr>
                <w:rFonts w:ascii="Arial" w:hAnsi="Arial"/>
                <w:sz w:val="22"/>
                <w:szCs w:val="22"/>
                <w:lang w:val="en-GB"/>
              </w:rPr>
              <w:t>facilitate handling processes</w:t>
            </w:r>
          </w:p>
          <w:p w:rsidR="00126F2D" w:rsidRPr="00292F89" w:rsidRDefault="00126F2D" w:rsidP="00FE6267">
            <w:pPr>
              <w:pStyle w:val="ListParagraph"/>
              <w:numPr>
                <w:ilvl w:val="0"/>
                <w:numId w:val="916"/>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Locate bar chairs/spacers to requirements of reinforcement</w:t>
            </w:r>
            <w:r w:rsidR="00292F89">
              <w:rPr>
                <w:rFonts w:ascii="Arial" w:hAnsi="Arial"/>
                <w:sz w:val="22"/>
                <w:szCs w:val="22"/>
                <w:lang w:val="en-GB"/>
              </w:rPr>
              <w:t xml:space="preserve"> </w:t>
            </w:r>
            <w:r w:rsidRPr="00292F89">
              <w:rPr>
                <w:rFonts w:ascii="Arial" w:hAnsi="Arial"/>
                <w:sz w:val="22"/>
                <w:szCs w:val="22"/>
                <w:lang w:val="en-GB"/>
              </w:rPr>
              <w:t>schedule and job drawings.</w:t>
            </w:r>
          </w:p>
        </w:tc>
      </w:tr>
      <w:tr w:rsidR="00126F2D" w:rsidRPr="00292F89" w:rsidTr="004F2296">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Carry out concrete placement</w:t>
            </w:r>
          </w:p>
          <w:p w:rsidR="00126F2D" w:rsidRPr="00292F89" w:rsidRDefault="00126F2D" w:rsidP="00F55DE5">
            <w:pPr>
              <w:spacing w:line="360" w:lineRule="auto"/>
              <w:ind w:left="427" w:hanging="427"/>
              <w:rPr>
                <w:rFonts w:ascii="Arial" w:hAnsi="Arial"/>
                <w:noProof/>
                <w:sz w:val="22"/>
                <w:szCs w:val="22"/>
                <w:lang w:val="en-GB"/>
              </w:rPr>
            </w:pPr>
          </w:p>
        </w:tc>
        <w:tc>
          <w:tcPr>
            <w:tcW w:w="6228" w:type="dxa"/>
          </w:tcPr>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Provide assistance provide with the undertaking of relevant concrete tests.</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Transport concrete correctly and safely with wheelbarrow and discharge into formwork using correct manual handling techniques.</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Place concrete to instruction, minimizing spillage.</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 xml:space="preserve">Compact concrete to specification and instruction using </w:t>
            </w:r>
            <w:r w:rsidRPr="00292F89">
              <w:rPr>
                <w:rFonts w:ascii="Arial" w:hAnsi="Arial"/>
                <w:sz w:val="22"/>
                <w:szCs w:val="22"/>
                <w:lang w:val="en-GB"/>
              </w:rPr>
              <w:lastRenderedPageBreak/>
              <w:t>immersion vibrator or other specified method.</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Screed concrete to specified levels/grades as per instructions.</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Finish concrete to instruction to specified surface finish.</w:t>
            </w:r>
          </w:p>
          <w:p w:rsidR="00126F2D" w:rsidRPr="00292F89" w:rsidRDefault="00126F2D" w:rsidP="00FE6267">
            <w:pPr>
              <w:pStyle w:val="ListParagraph"/>
              <w:keepNext/>
              <w:keepLines/>
              <w:numPr>
                <w:ilvl w:val="0"/>
                <w:numId w:val="917"/>
              </w:numPr>
              <w:spacing w:line="360" w:lineRule="auto"/>
              <w:ind w:left="450" w:hanging="450"/>
              <w:rPr>
                <w:rFonts w:ascii="Arial" w:hAnsi="Arial"/>
                <w:sz w:val="22"/>
                <w:szCs w:val="22"/>
                <w:lang w:val="en-GB"/>
              </w:rPr>
            </w:pPr>
            <w:r w:rsidRPr="00292F89">
              <w:rPr>
                <w:rFonts w:ascii="Arial" w:hAnsi="Arial"/>
                <w:sz w:val="22"/>
                <w:szCs w:val="22"/>
                <w:lang w:val="en-GB"/>
              </w:rPr>
              <w:t>Identify and apply curing process.</w:t>
            </w:r>
          </w:p>
          <w:p w:rsidR="00126F2D" w:rsidRPr="00292F89" w:rsidRDefault="00126F2D" w:rsidP="00FE6267">
            <w:pPr>
              <w:pStyle w:val="ListParagraph"/>
              <w:keepNext/>
              <w:keepLines/>
              <w:numPr>
                <w:ilvl w:val="0"/>
                <w:numId w:val="917"/>
              </w:numPr>
              <w:spacing w:line="360" w:lineRule="auto"/>
              <w:ind w:left="450" w:hanging="450"/>
              <w:rPr>
                <w:rFonts w:ascii="Arial" w:hAnsi="Arial"/>
                <w:b/>
                <w:sz w:val="22"/>
                <w:szCs w:val="22"/>
                <w:lang w:val="en-GB"/>
              </w:rPr>
            </w:pPr>
            <w:r w:rsidRPr="00292F89">
              <w:rPr>
                <w:rFonts w:ascii="Arial" w:hAnsi="Arial"/>
                <w:sz w:val="22"/>
                <w:szCs w:val="22"/>
                <w:lang w:val="en-GB"/>
              </w:rPr>
              <w:t>Cover concrete surface adequately with appropriate material to support curing process and protect it from damage.</w:t>
            </w:r>
          </w:p>
        </w:tc>
      </w:tr>
      <w:tr w:rsidR="00126F2D" w:rsidRPr="00292F89" w:rsidTr="00292F89">
        <w:trPr>
          <w:trHeight w:val="1430"/>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228" w:type="dxa"/>
          </w:tcPr>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292F89">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292F89">
      <w:pPr>
        <w:pStyle w:val="BodyText7"/>
        <w:shd w:val="clear" w:color="auto" w:fill="auto"/>
        <w:spacing w:after="0" w:line="360" w:lineRule="auto"/>
        <w:ind w:right="387" w:firstLine="0"/>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w:t>
      </w:r>
      <w:r>
        <w:rPr>
          <w:sz w:val="22"/>
          <w:szCs w:val="22"/>
          <w:lang w:val="en-GB" w:bidi="en-US"/>
        </w:rPr>
        <w:t xml:space="preserve"> </w:t>
      </w:r>
      <w:r w:rsidRPr="003A0EC7">
        <w:rPr>
          <w:sz w:val="22"/>
          <w:szCs w:val="22"/>
          <w:lang w:val="en-GB"/>
        </w:rPr>
        <w:t xml:space="preserve">to </w:t>
      </w:r>
      <w:r w:rsidRPr="003A0EC7">
        <w:rPr>
          <w:sz w:val="22"/>
          <w:szCs w:val="22"/>
          <w:shd w:val="clear" w:color="auto" w:fill="FFFFFF"/>
          <w:lang w:val="en-GB"/>
        </w:rPr>
        <w:t>plan and prepare work, place and fix reinforcement, carry o</w:t>
      </w:r>
      <w:r>
        <w:rPr>
          <w:sz w:val="22"/>
          <w:szCs w:val="22"/>
          <w:shd w:val="clear" w:color="auto" w:fill="FFFFFF"/>
          <w:lang w:val="en-GB"/>
        </w:rPr>
        <w:t>ut concrete placement and clean-</w:t>
      </w:r>
      <w:r w:rsidRPr="003A0EC7">
        <w:rPr>
          <w:sz w:val="22"/>
          <w:szCs w:val="22"/>
          <w:shd w:val="clear" w:color="auto" w:fill="FFFFFF"/>
          <w:lang w:val="en-GB"/>
        </w:rPr>
        <w:t>up work site area</w:t>
      </w:r>
      <w:r w:rsidRPr="003A0EC7">
        <w:rPr>
          <w:sz w:val="22"/>
          <w:szCs w:val="22"/>
          <w:lang w:val="en-GB" w:bidi="en-US"/>
        </w:rPr>
        <w:t xml:space="preserve"> required to carry out tasks covered in this competency standard. This includes the knowledge of:</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workplace and equipment safety requirements</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formwork for concrete</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portable power tools, hand tools</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plant and equipment</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materials relevant to steel-fixing</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materials handling</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measurement and calculation</w:t>
      </w:r>
    </w:p>
    <w:p w:rsidR="00126F2D" w:rsidRPr="003A0EC7"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drawings and specifications</w:t>
      </w:r>
    </w:p>
    <w:p w:rsidR="00126F2D"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3A0EC7">
        <w:rPr>
          <w:rFonts w:eastAsia="Times New Roman"/>
          <w:sz w:val="22"/>
          <w:szCs w:val="24"/>
          <w:lang w:val="en-GB"/>
        </w:rPr>
        <w:t>reinforcement schedule</w:t>
      </w:r>
    </w:p>
    <w:p w:rsidR="00126F2D" w:rsidRPr="00D31C35" w:rsidRDefault="00126F2D" w:rsidP="00FE6267">
      <w:pPr>
        <w:pStyle w:val="BodyText7"/>
        <w:numPr>
          <w:ilvl w:val="0"/>
          <w:numId w:val="919"/>
        </w:numPr>
        <w:spacing w:after="0" w:line="360" w:lineRule="auto"/>
        <w:ind w:left="810" w:right="387" w:hanging="540"/>
        <w:jc w:val="left"/>
        <w:rPr>
          <w:rFonts w:eastAsia="Times New Roman"/>
          <w:sz w:val="22"/>
          <w:szCs w:val="24"/>
          <w:lang w:val="en-GB"/>
        </w:rPr>
      </w:pPr>
      <w:r w:rsidRPr="00D31C35">
        <w:rPr>
          <w:rFonts w:eastAsia="Times New Roman"/>
          <w:sz w:val="22"/>
          <w:szCs w:val="24"/>
          <w:lang w:val="en-GB"/>
        </w:rPr>
        <w:t>appropriate steel-fixing procedures and legislative requirements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126F2D">
      <w:pPr>
        <w:spacing w:line="360" w:lineRule="auto"/>
        <w:ind w:right="3960"/>
        <w:rPr>
          <w:rFonts w:ascii="Arial" w:hAnsi="Arial"/>
          <w:sz w:val="22"/>
          <w:szCs w:val="22"/>
          <w:lang w:val="en-GB"/>
        </w:rPr>
      </w:pP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demonstrate compliance with Occupational Health and Safety regulations applicable to</w:t>
      </w:r>
      <w:r>
        <w:rPr>
          <w:rFonts w:ascii="Arial" w:hAnsi="Arial"/>
          <w:sz w:val="22"/>
          <w:lang w:val="en-GB"/>
        </w:rPr>
        <w:t xml:space="preserve"> </w:t>
      </w:r>
      <w:r w:rsidRPr="003A0EC7">
        <w:rPr>
          <w:rFonts w:ascii="Arial" w:hAnsi="Arial"/>
          <w:sz w:val="22"/>
          <w:lang w:val="en-GB"/>
        </w:rPr>
        <w:t>workplace operations</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select and use appropriate processes, tools and equipment</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apply quality procedures and processes within the context of fixing steel</w:t>
      </w:r>
      <w:r>
        <w:rPr>
          <w:rFonts w:ascii="Arial" w:hAnsi="Arial"/>
          <w:sz w:val="22"/>
          <w:lang w:val="en-GB"/>
        </w:rPr>
        <w:t xml:space="preserve"> </w:t>
      </w:r>
      <w:r w:rsidRPr="003A0EC7">
        <w:rPr>
          <w:rFonts w:ascii="Arial" w:hAnsi="Arial"/>
          <w:sz w:val="22"/>
          <w:lang w:val="en-GB"/>
        </w:rPr>
        <w:t>reinforcing</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lastRenderedPageBreak/>
        <w:t>check materials for conformity with specifications and job requirements</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Identify and follow assembly location and placement sequence</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demonstrate safe and effective use of tools and equipment and handling of materials</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place and tie/weld reinforcement to specification</w:t>
      </w:r>
    </w:p>
    <w:p w:rsidR="00126F2D" w:rsidRPr="003A0EC7" w:rsidRDefault="00126F2D" w:rsidP="00FE6267">
      <w:pPr>
        <w:pStyle w:val="ListParagraph"/>
        <w:numPr>
          <w:ilvl w:val="0"/>
          <w:numId w:val="920"/>
        </w:numPr>
        <w:spacing w:line="360" w:lineRule="auto"/>
        <w:ind w:left="1260" w:hanging="810"/>
        <w:rPr>
          <w:rFonts w:ascii="Arial" w:hAnsi="Arial"/>
          <w:sz w:val="28"/>
          <w:lang w:val="en-GB"/>
        </w:rPr>
      </w:pPr>
      <w:r w:rsidRPr="003A0EC7">
        <w:rPr>
          <w:rFonts w:ascii="Arial" w:hAnsi="Arial"/>
          <w:sz w:val="22"/>
          <w:lang w:val="en-GB"/>
        </w:rPr>
        <w:t>interactively communicate with others to ensure safe and effective operations in fixing the</w:t>
      </w:r>
      <w:r>
        <w:rPr>
          <w:rFonts w:ascii="Arial" w:hAnsi="Arial"/>
          <w:sz w:val="22"/>
          <w:lang w:val="en-GB"/>
        </w:rPr>
        <w:t xml:space="preserve"> </w:t>
      </w:r>
      <w:r w:rsidRPr="003A0EC7">
        <w:rPr>
          <w:rFonts w:ascii="Arial" w:hAnsi="Arial"/>
          <w:sz w:val="22"/>
          <w:lang w:val="en-GB"/>
        </w:rPr>
        <w:t>reinforcing</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shovels and rakes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wooden floats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steel floats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bull floats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immersion vibrator or vibrating table</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tarpaulins/covers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curing agent applicator</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steam generator</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wheelbarrow</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tamping rods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screed boards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edging tool</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brooms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bolt cutters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hacksaw</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wire nippers</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tie wire spool</w:t>
      </w:r>
    </w:p>
    <w:p w:rsidR="00126F2D" w:rsidRPr="003A0EC7" w:rsidRDefault="00126F2D" w:rsidP="00FE6267">
      <w:pPr>
        <w:pStyle w:val="ListParagraph"/>
        <w:numPr>
          <w:ilvl w:val="0"/>
          <w:numId w:val="918"/>
        </w:numPr>
        <w:spacing w:after="200" w:line="360" w:lineRule="auto"/>
        <w:rPr>
          <w:rFonts w:ascii="Arial" w:hAnsi="Arial"/>
          <w:bCs/>
          <w:sz w:val="28"/>
          <w:lang w:val="en-GB"/>
        </w:rPr>
      </w:pPr>
      <w:r w:rsidRPr="003A0EC7">
        <w:rPr>
          <w:rFonts w:ascii="Arial" w:hAnsi="Arial"/>
          <w:sz w:val="22"/>
          <w:lang w:val="en-GB"/>
        </w:rPr>
        <w:t>measuring tape/rule</w:t>
      </w:r>
    </w:p>
    <w:p w:rsidR="00126F2D" w:rsidRPr="003A0EC7" w:rsidRDefault="00126F2D" w:rsidP="00FE6267">
      <w:pPr>
        <w:pStyle w:val="ListParagraph"/>
        <w:numPr>
          <w:ilvl w:val="0"/>
          <w:numId w:val="918"/>
        </w:numPr>
        <w:spacing w:after="200" w:line="360" w:lineRule="auto"/>
        <w:rPr>
          <w:rFonts w:ascii="Arial" w:hAnsi="Arial"/>
          <w:sz w:val="22"/>
          <w:lang w:val="en-GB"/>
        </w:rPr>
      </w:pPr>
      <w:r w:rsidRPr="003A0EC7">
        <w:rPr>
          <w:rFonts w:ascii="Arial" w:hAnsi="Arial"/>
          <w:sz w:val="22"/>
          <w:lang w:val="en-GB"/>
        </w:rPr>
        <w:t>reinforcement bender</w:t>
      </w:r>
    </w:p>
    <w:p w:rsidR="00126F2D" w:rsidRPr="003A0EC7" w:rsidRDefault="00126F2D" w:rsidP="00126F2D">
      <w:pPr>
        <w:spacing w:after="200" w:line="360" w:lineRule="auto"/>
        <w:rPr>
          <w:rFonts w:ascii="Arial" w:hAnsi="Arial"/>
          <w:sz w:val="22"/>
          <w:lang w:val="en-GB"/>
        </w:rPr>
      </w:pPr>
      <w:r w:rsidRPr="003A0EC7">
        <w:rPr>
          <w:rFonts w:ascii="Arial" w:hAnsi="Arial"/>
          <w:sz w:val="22"/>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3" w:name="_Toc19308369"/>
      <w:r w:rsidRPr="003A0EC7">
        <w:rPr>
          <w:sz w:val="24"/>
          <w:szCs w:val="24"/>
          <w:lang w:val="en-GB"/>
        </w:rPr>
        <w:lastRenderedPageBreak/>
        <w:t>Work safely on roofs</w:t>
      </w:r>
      <w:bookmarkEnd w:id="83"/>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126F2D">
      <w:pPr>
        <w:spacing w:line="360" w:lineRule="auto"/>
        <w:rPr>
          <w:rFonts w:ascii="Arial" w:hAnsi="Arial"/>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3A0EC7">
        <w:rPr>
          <w:rFonts w:ascii="Arial" w:hAnsi="Arial"/>
          <w:sz w:val="22"/>
          <w:szCs w:val="22"/>
          <w:shd w:val="clear" w:color="auto" w:fill="FFFFFF"/>
          <w:lang w:val="en-GB"/>
        </w:rPr>
        <w:t xml:space="preserve">plan and </w:t>
      </w:r>
      <w:proofErr w:type="gramStart"/>
      <w:r w:rsidRPr="003A0EC7">
        <w:rPr>
          <w:rFonts w:ascii="Arial" w:hAnsi="Arial"/>
          <w:sz w:val="22"/>
          <w:szCs w:val="22"/>
          <w:shd w:val="clear" w:color="auto" w:fill="FFFFFF"/>
          <w:lang w:val="en-GB"/>
        </w:rPr>
        <w:t>prepare</w:t>
      </w:r>
      <w:proofErr w:type="gramEnd"/>
      <w:r w:rsidRPr="003A0EC7">
        <w:rPr>
          <w:rFonts w:ascii="Arial" w:hAnsi="Arial"/>
          <w:sz w:val="22"/>
          <w:szCs w:val="22"/>
          <w:shd w:val="clear" w:color="auto" w:fill="FFFFFF"/>
          <w:lang w:val="en-GB"/>
        </w:rPr>
        <w:t>, prepare for work, perform work on roof and clean-up work site area</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408" w:type="dxa"/>
          </w:tcPr>
          <w:p w:rsidR="00126F2D" w:rsidRPr="00292F89" w:rsidRDefault="00126F2D" w:rsidP="00FE6267">
            <w:pPr>
              <w:pStyle w:val="ListParagraph"/>
              <w:keepNext/>
              <w:keepLines/>
              <w:numPr>
                <w:ilvl w:val="0"/>
                <w:numId w:val="923"/>
              </w:numPr>
              <w:spacing w:line="360" w:lineRule="auto"/>
              <w:ind w:left="450" w:hanging="450"/>
              <w:rPr>
                <w:rFonts w:ascii="Arial" w:hAnsi="Arial"/>
                <w:sz w:val="22"/>
                <w:szCs w:val="22"/>
                <w:lang w:val="en-GB"/>
              </w:rPr>
            </w:pPr>
            <w:r w:rsidRPr="00292F89">
              <w:rPr>
                <w:rFonts w:ascii="Arial" w:hAnsi="Arial"/>
                <w:sz w:val="22"/>
                <w:szCs w:val="22"/>
                <w:lang w:val="en-GB"/>
              </w:rPr>
              <w:t xml:space="preserve">Select tools and equipment as required, </w:t>
            </w:r>
          </w:p>
          <w:p w:rsidR="00126F2D" w:rsidRPr="00292F89" w:rsidRDefault="00126F2D" w:rsidP="00FE6267">
            <w:pPr>
              <w:pStyle w:val="ListParagraph"/>
              <w:keepNext/>
              <w:keepLines/>
              <w:numPr>
                <w:ilvl w:val="0"/>
                <w:numId w:val="923"/>
              </w:numPr>
              <w:spacing w:line="360" w:lineRule="auto"/>
              <w:ind w:left="450" w:hanging="450"/>
              <w:rPr>
                <w:rFonts w:ascii="Arial" w:hAnsi="Arial"/>
                <w:sz w:val="22"/>
                <w:szCs w:val="22"/>
                <w:lang w:val="en-GB"/>
              </w:rPr>
            </w:pPr>
            <w:r w:rsidRPr="00292F89">
              <w:rPr>
                <w:rFonts w:ascii="Arial" w:hAnsi="Arial"/>
                <w:sz w:val="22"/>
                <w:szCs w:val="22"/>
                <w:lang w:val="en-GB"/>
              </w:rPr>
              <w:t>Check for serviceability and fix/report any faults</w:t>
            </w:r>
          </w:p>
          <w:p w:rsidR="00126F2D" w:rsidRPr="00292F89" w:rsidRDefault="00126F2D" w:rsidP="00FE6267">
            <w:pPr>
              <w:pStyle w:val="ListParagraph"/>
              <w:keepNext/>
              <w:keepLines/>
              <w:numPr>
                <w:ilvl w:val="0"/>
                <w:numId w:val="923"/>
              </w:numPr>
              <w:spacing w:line="360" w:lineRule="auto"/>
              <w:ind w:left="450" w:hanging="450"/>
              <w:rPr>
                <w:rFonts w:ascii="Arial" w:hAnsi="Arial"/>
                <w:sz w:val="22"/>
                <w:szCs w:val="22"/>
                <w:lang w:val="en-GB"/>
              </w:rPr>
            </w:pPr>
            <w:r w:rsidRPr="00292F89">
              <w:rPr>
                <w:rFonts w:ascii="Arial" w:hAnsi="Arial"/>
                <w:sz w:val="22"/>
                <w:szCs w:val="22"/>
                <w:lang w:val="en-GB"/>
              </w:rPr>
              <w:t>Calculate material quantity requirements in accordance with specifications</w:t>
            </w:r>
          </w:p>
          <w:p w:rsidR="00126F2D" w:rsidRPr="00292F89" w:rsidRDefault="00126F2D" w:rsidP="00FE6267">
            <w:pPr>
              <w:pStyle w:val="ListParagraph"/>
              <w:keepNext/>
              <w:keepLines/>
              <w:numPr>
                <w:ilvl w:val="0"/>
                <w:numId w:val="923"/>
              </w:numPr>
              <w:spacing w:line="360" w:lineRule="auto"/>
              <w:ind w:left="450" w:hanging="450"/>
              <w:rPr>
                <w:rFonts w:ascii="Arial" w:hAnsi="Arial"/>
                <w:sz w:val="22"/>
                <w:szCs w:val="22"/>
                <w:lang w:val="en-GB"/>
              </w:rPr>
            </w:pPr>
            <w:r w:rsidRPr="00292F89">
              <w:rPr>
                <w:rFonts w:ascii="Arial" w:hAnsi="Arial"/>
                <w:sz w:val="22"/>
                <w:szCs w:val="22"/>
                <w:lang w:val="en-GB"/>
              </w:rPr>
              <w:t>Obtain needed materials needed and check for compliance</w:t>
            </w:r>
          </w:p>
        </w:tc>
      </w:tr>
      <w:tr w:rsidR="00126F2D" w:rsidRPr="00292F89" w:rsidTr="00126F2D">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Prepare for work</w:t>
            </w:r>
          </w:p>
        </w:tc>
        <w:tc>
          <w:tcPr>
            <w:tcW w:w="6408" w:type="dxa"/>
          </w:tcPr>
          <w:p w:rsidR="00126F2D" w:rsidRPr="00292F89" w:rsidRDefault="00126F2D" w:rsidP="00FE6267">
            <w:pPr>
              <w:pStyle w:val="ListParagraph"/>
              <w:numPr>
                <w:ilvl w:val="0"/>
                <w:numId w:val="925"/>
              </w:numPr>
              <w:spacing w:line="360" w:lineRule="auto"/>
              <w:ind w:left="450" w:hanging="450"/>
              <w:rPr>
                <w:rFonts w:ascii="Arial" w:hAnsi="Arial"/>
                <w:sz w:val="22"/>
                <w:szCs w:val="22"/>
                <w:lang w:val="en-GB"/>
              </w:rPr>
            </w:pPr>
            <w:r w:rsidRPr="00292F89">
              <w:rPr>
                <w:rFonts w:ascii="Arial" w:hAnsi="Arial"/>
                <w:sz w:val="22"/>
                <w:szCs w:val="22"/>
                <w:lang w:val="en-GB"/>
              </w:rPr>
              <w:t>Verify suitability of the roof structure to support the roof safety system.</w:t>
            </w:r>
          </w:p>
          <w:p w:rsidR="00126F2D" w:rsidRPr="00292F89" w:rsidRDefault="00126F2D" w:rsidP="00FE6267">
            <w:pPr>
              <w:pStyle w:val="ListParagraph"/>
              <w:numPr>
                <w:ilvl w:val="0"/>
                <w:numId w:val="925"/>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Inspect and install fall protection and perimeter protection equipment for conformance</w:t>
            </w:r>
          </w:p>
        </w:tc>
      </w:tr>
      <w:tr w:rsidR="00126F2D" w:rsidRPr="00292F89" w:rsidTr="00126F2D">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Perform work on roof</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numPr>
                <w:ilvl w:val="0"/>
                <w:numId w:val="926"/>
              </w:numPr>
              <w:spacing w:line="360" w:lineRule="auto"/>
              <w:ind w:left="450" w:hanging="450"/>
              <w:rPr>
                <w:rFonts w:ascii="Arial" w:hAnsi="Arial"/>
                <w:sz w:val="22"/>
                <w:szCs w:val="22"/>
                <w:lang w:val="en-GB"/>
              </w:rPr>
            </w:pPr>
            <w:r w:rsidRPr="00292F89">
              <w:rPr>
                <w:rFonts w:ascii="Arial" w:hAnsi="Arial"/>
                <w:sz w:val="22"/>
                <w:szCs w:val="22"/>
                <w:lang w:val="en-GB"/>
              </w:rPr>
              <w:t>Check access from ground to the roofing work area to ensure it is safe and clear of obstructions and hazards</w:t>
            </w:r>
          </w:p>
          <w:p w:rsidR="00126F2D" w:rsidRPr="00292F89" w:rsidRDefault="00126F2D" w:rsidP="00FE6267">
            <w:pPr>
              <w:pStyle w:val="ListParagraph"/>
              <w:numPr>
                <w:ilvl w:val="0"/>
                <w:numId w:val="926"/>
              </w:numPr>
              <w:spacing w:line="360" w:lineRule="auto"/>
              <w:ind w:left="450" w:hanging="450"/>
              <w:rPr>
                <w:rFonts w:ascii="Arial" w:hAnsi="Arial"/>
                <w:sz w:val="22"/>
                <w:szCs w:val="22"/>
                <w:lang w:val="en-GB"/>
              </w:rPr>
            </w:pPr>
            <w:r w:rsidRPr="00292F89">
              <w:rPr>
                <w:rFonts w:ascii="Arial" w:hAnsi="Arial"/>
                <w:sz w:val="22"/>
                <w:szCs w:val="22"/>
                <w:lang w:val="en-GB"/>
              </w:rPr>
              <w:t>Secure Roof materials and equipment safely on roof and distribute to eliminate risk of distorting or collapsing the building framework.</w:t>
            </w:r>
          </w:p>
          <w:p w:rsidR="00126F2D" w:rsidRPr="00292F89" w:rsidRDefault="00126F2D" w:rsidP="00FE6267">
            <w:pPr>
              <w:pStyle w:val="ListParagraph"/>
              <w:numPr>
                <w:ilvl w:val="0"/>
                <w:numId w:val="926"/>
              </w:numPr>
              <w:spacing w:line="360" w:lineRule="auto"/>
              <w:ind w:left="450" w:hanging="450"/>
              <w:rPr>
                <w:rFonts w:ascii="Arial" w:hAnsi="Arial"/>
                <w:sz w:val="22"/>
                <w:szCs w:val="22"/>
                <w:lang w:val="en-GB"/>
              </w:rPr>
            </w:pPr>
            <w:r w:rsidRPr="00292F89">
              <w:rPr>
                <w:rFonts w:ascii="Arial" w:hAnsi="Arial"/>
                <w:sz w:val="22"/>
                <w:szCs w:val="22"/>
                <w:lang w:val="en-GB"/>
              </w:rPr>
              <w:t xml:space="preserve">Check roof safety system is checked periodically for optimum performance, and correct/report faults </w:t>
            </w:r>
          </w:p>
        </w:tc>
      </w:tr>
      <w:tr w:rsidR="00126F2D" w:rsidRPr="00292F89" w:rsidTr="00292F89">
        <w:trPr>
          <w:trHeight w:val="1412"/>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292F89">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s>
        <w:spacing w:after="289"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 xml:space="preserve">understanding </w:t>
      </w:r>
      <w:r w:rsidRPr="003A0EC7">
        <w:rPr>
          <w:sz w:val="22"/>
          <w:szCs w:val="22"/>
          <w:shd w:val="clear" w:color="auto" w:fill="FFFFFF"/>
          <w:lang w:val="en-GB"/>
        </w:rPr>
        <w:t>to plan and prepare, prepare for work, perform work on roof and clean-up work site area</w:t>
      </w:r>
      <w:r>
        <w:rPr>
          <w:sz w:val="22"/>
          <w:szCs w:val="22"/>
          <w:shd w:val="clear" w:color="auto" w:fill="FFFFFF"/>
          <w:lang w:val="en-GB"/>
        </w:rPr>
        <w:t xml:space="preserve"> </w:t>
      </w:r>
      <w:r w:rsidRPr="003A0EC7">
        <w:rPr>
          <w:sz w:val="22"/>
          <w:szCs w:val="22"/>
          <w:lang w:val="en-GB" w:bidi="en-US"/>
        </w:rPr>
        <w:t>required to carry out tasks covered in this competency standard. This includes the knowledge of:</w:t>
      </w:r>
    </w:p>
    <w:p w:rsidR="00126F2D" w:rsidRPr="003A0EC7" w:rsidRDefault="00126F2D" w:rsidP="00FE6267">
      <w:pPr>
        <w:pStyle w:val="BodyText7"/>
        <w:numPr>
          <w:ilvl w:val="0"/>
          <w:numId w:val="927"/>
        </w:numPr>
        <w:shd w:val="clear" w:color="auto" w:fill="auto"/>
        <w:tabs>
          <w:tab w:val="left" w:pos="5400"/>
        </w:tabs>
        <w:spacing w:after="289" w:line="360" w:lineRule="auto"/>
        <w:ind w:right="387"/>
        <w:jc w:val="left"/>
        <w:rPr>
          <w:sz w:val="22"/>
          <w:szCs w:val="22"/>
          <w:lang w:val="en-GB" w:bidi="en-US"/>
        </w:rPr>
      </w:pPr>
      <w:r w:rsidRPr="003A0EC7">
        <w:rPr>
          <w:rFonts w:eastAsiaTheme="minorEastAsia"/>
          <w:sz w:val="22"/>
          <w:szCs w:val="22"/>
          <w:lang w:val="en-GB"/>
        </w:rPr>
        <w:t>Working safely on roofs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jc w:val="both"/>
        <w:rPr>
          <w:rFonts w:ascii="Arial" w:hAnsi="Arial"/>
          <w:lang w:val="en-GB"/>
        </w:rPr>
      </w:pPr>
    </w:p>
    <w:p w:rsidR="00126F2D" w:rsidRPr="003A0EC7" w:rsidRDefault="00126F2D" w:rsidP="00126F2D">
      <w:pPr>
        <w:spacing w:line="360" w:lineRule="auto"/>
        <w:ind w:right="297"/>
        <w:jc w:val="both"/>
        <w:rPr>
          <w:rFonts w:ascii="Arial" w:hAnsi="Arial"/>
          <w:sz w:val="22"/>
          <w:szCs w:val="22"/>
          <w:lang w:val="en-GB"/>
        </w:rPr>
      </w:pPr>
      <w:r w:rsidRPr="003A0EC7">
        <w:rPr>
          <w:rFonts w:ascii="Arial" w:hAnsi="Arial"/>
          <w:sz w:val="22"/>
          <w:szCs w:val="22"/>
          <w:lang w:val="en-GB"/>
        </w:rPr>
        <w:lastRenderedPageBreak/>
        <w:t xml:space="preserve">The candidate needs to produce following critical evidence(s) in order to be competent in this competency standard: </w:t>
      </w:r>
    </w:p>
    <w:p w:rsidR="00126F2D" w:rsidRPr="003A0EC7" w:rsidRDefault="00126F2D" w:rsidP="00FE6267">
      <w:pPr>
        <w:pStyle w:val="ListParagraph"/>
        <w:numPr>
          <w:ilvl w:val="0"/>
          <w:numId w:val="921"/>
        </w:numPr>
        <w:spacing w:line="360" w:lineRule="auto"/>
        <w:ind w:hanging="630"/>
        <w:jc w:val="both"/>
        <w:rPr>
          <w:rFonts w:ascii="Arial" w:hAnsi="Arial"/>
          <w:lang w:val="en-GB"/>
        </w:rPr>
      </w:pPr>
      <w:r w:rsidRPr="003A0EC7">
        <w:rPr>
          <w:rFonts w:ascii="Arial" w:hAnsi="Arial"/>
          <w:sz w:val="22"/>
          <w:szCs w:val="22"/>
          <w:lang w:val="en-GB"/>
        </w:rPr>
        <w:t>erect, maintain and dismantle, for a roof corner area, fall and perimeter protection,</w:t>
      </w:r>
      <w:r w:rsidRPr="003A0EC7">
        <w:rPr>
          <w:rFonts w:ascii="Arial" w:hAnsi="Arial"/>
          <w:sz w:val="22"/>
          <w:szCs w:val="22"/>
          <w:lang w:val="en-GB"/>
        </w:rPr>
        <w:br/>
        <w:t>incorporating handrails and foot</w:t>
      </w:r>
      <w:r>
        <w:rPr>
          <w:rFonts w:ascii="Arial" w:hAnsi="Arial"/>
          <w:sz w:val="22"/>
          <w:szCs w:val="22"/>
          <w:lang w:val="en-GB"/>
        </w:rPr>
        <w:t xml:space="preserve"> </w:t>
      </w:r>
      <w:r w:rsidRPr="003A0EC7">
        <w:rPr>
          <w:rFonts w:ascii="Arial" w:hAnsi="Arial"/>
          <w:sz w:val="22"/>
          <w:szCs w:val="22"/>
          <w:lang w:val="en-GB"/>
        </w:rPr>
        <w:t>walk or harnesses and harness fixing points for safe access</w:t>
      </w:r>
      <w:r w:rsidRPr="003A0EC7">
        <w:rPr>
          <w:rFonts w:ascii="Arial" w:hAnsi="Arial"/>
          <w:sz w:val="22"/>
          <w:szCs w:val="22"/>
          <w:lang w:val="en-GB"/>
        </w:rPr>
        <w:br/>
        <w:t>to the roof, stores and equipment locations</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Fall protection</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Ladders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Chain blocks, cranes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Elevated work platforms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Forklifts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Hand trolleys, hoists and jacks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Rollers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Scaffolds</w:t>
      </w:r>
    </w:p>
    <w:p w:rsidR="00126F2D" w:rsidRPr="003A0EC7" w:rsidRDefault="00126F2D" w:rsidP="00FE6267">
      <w:pPr>
        <w:pStyle w:val="ListParagraph"/>
        <w:numPr>
          <w:ilvl w:val="0"/>
          <w:numId w:val="922"/>
        </w:numPr>
        <w:spacing w:after="200" w:line="360" w:lineRule="auto"/>
        <w:rPr>
          <w:rFonts w:ascii="Arial" w:hAnsi="Arial"/>
          <w:b/>
          <w:lang w:val="en-GB"/>
        </w:rPr>
      </w:pPr>
      <w:r w:rsidRPr="003A0EC7">
        <w:rPr>
          <w:rFonts w:ascii="Arial" w:hAnsi="Arial"/>
          <w:sz w:val="22"/>
          <w:szCs w:val="22"/>
          <w:lang w:val="en-GB"/>
        </w:rPr>
        <w:t>Perimeter protection</w:t>
      </w:r>
      <w:r w:rsidRPr="003A0EC7">
        <w:rPr>
          <w:rFonts w:ascii="Arial" w:hAnsi="Arial"/>
          <w:b/>
          <w:lang w:val="en-GB"/>
        </w:rPr>
        <w:br w:type="page"/>
      </w:r>
    </w:p>
    <w:p w:rsidR="00126F2D" w:rsidRPr="003A0EC7" w:rsidRDefault="00126F2D" w:rsidP="00FE6267">
      <w:pPr>
        <w:pStyle w:val="Heading3"/>
        <w:numPr>
          <w:ilvl w:val="2"/>
          <w:numId w:val="615"/>
        </w:numPr>
        <w:shd w:val="clear" w:color="auto" w:fill="FFC000"/>
        <w:spacing w:before="0"/>
        <w:rPr>
          <w:sz w:val="24"/>
          <w:szCs w:val="24"/>
          <w:lang w:val="en-GB"/>
        </w:rPr>
      </w:pPr>
      <w:bookmarkStart w:id="84" w:name="_Toc19308370"/>
      <w:r w:rsidRPr="003A0EC7">
        <w:rPr>
          <w:sz w:val="24"/>
          <w:szCs w:val="24"/>
          <w:lang w:val="en-GB"/>
        </w:rPr>
        <w:lastRenderedPageBreak/>
        <w:t>Install roof components</w:t>
      </w:r>
      <w:bookmarkEnd w:id="84"/>
    </w:p>
    <w:p w:rsidR="00126F2D" w:rsidRDefault="00126F2D" w:rsidP="00126F2D">
      <w:pPr>
        <w:spacing w:before="240" w:line="360" w:lineRule="auto"/>
        <w:jc w:val="both"/>
        <w:rPr>
          <w:rFonts w:ascii="Arial" w:hAnsi="Arial"/>
          <w:sz w:val="22"/>
          <w:szCs w:val="22"/>
          <w:shd w:val="clear" w:color="auto" w:fill="FFFFFF"/>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5040AE">
        <w:rPr>
          <w:rFonts w:ascii="Arial" w:hAnsi="Arial"/>
          <w:sz w:val="22"/>
          <w:szCs w:val="22"/>
          <w:lang w:val="en-GB"/>
        </w:rPr>
        <w:t>install roof components</w:t>
      </w:r>
      <w:r>
        <w:rPr>
          <w:rFonts w:ascii="Arial" w:hAnsi="Arial"/>
          <w:sz w:val="22"/>
          <w:szCs w:val="22"/>
          <w:lang w:val="en-GB"/>
        </w:rPr>
        <w:t>.</w:t>
      </w:r>
      <w:r w:rsidRPr="005040AE">
        <w:rPr>
          <w:rFonts w:ascii="Verdana" w:hAnsi="Verdana"/>
          <w:color w:val="696969"/>
          <w:sz w:val="18"/>
          <w:szCs w:val="18"/>
          <w:shd w:val="clear" w:color="auto" w:fill="FFFFFF"/>
        </w:rPr>
        <w:t xml:space="preserve"> </w:t>
      </w:r>
      <w:r w:rsidRPr="005040AE">
        <w:rPr>
          <w:rFonts w:ascii="Arial" w:hAnsi="Arial"/>
          <w:sz w:val="22"/>
          <w:szCs w:val="22"/>
          <w:shd w:val="clear" w:color="auto" w:fill="FFFFFF"/>
        </w:rPr>
        <w:t>Site location for work application may be either domestic or commercial and may be a new work site or an existing structure being renovated, extended, restored or maintained.</w:t>
      </w:r>
    </w:p>
    <w:p w:rsidR="00126F2D" w:rsidRPr="005040AE" w:rsidRDefault="00126F2D" w:rsidP="00126F2D">
      <w:pPr>
        <w:spacing w:line="360" w:lineRule="auto"/>
        <w:jc w:val="both"/>
        <w:rPr>
          <w:rFonts w:ascii="Arial" w:hAnsi="Arial"/>
          <w:sz w:val="22"/>
          <w:szCs w:val="22"/>
          <w:lang w:val="en-GB"/>
        </w:rPr>
      </w:pPr>
    </w:p>
    <w:tbl>
      <w:tblPr>
        <w:tblStyle w:val="TableGrid30"/>
        <w:tblW w:w="9895" w:type="dxa"/>
        <w:tblLook w:val="04A0" w:firstRow="1" w:lastRow="0" w:firstColumn="1" w:lastColumn="0" w:noHBand="0" w:noVBand="1"/>
      </w:tblPr>
      <w:tblGrid>
        <w:gridCol w:w="3307"/>
        <w:gridCol w:w="6588"/>
      </w:tblGrid>
      <w:tr w:rsidR="00126F2D" w:rsidRPr="00292F89" w:rsidTr="00292F89">
        <w:trPr>
          <w:trHeight w:val="467"/>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58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Prepare for work</w:t>
            </w:r>
          </w:p>
          <w:p w:rsidR="00126F2D" w:rsidRPr="00292F89" w:rsidRDefault="00126F2D" w:rsidP="00F55DE5">
            <w:pPr>
              <w:spacing w:line="360" w:lineRule="auto"/>
              <w:ind w:left="427" w:hanging="427"/>
              <w:rPr>
                <w:rFonts w:ascii="Arial" w:hAnsi="Arial"/>
                <w:sz w:val="22"/>
                <w:szCs w:val="22"/>
                <w:lang w:val="en-GB"/>
              </w:rPr>
            </w:pPr>
          </w:p>
        </w:tc>
        <w:tc>
          <w:tcPr>
            <w:tcW w:w="6588" w:type="dxa"/>
          </w:tcPr>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 xml:space="preserve">Obtain plans and specifications </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Select and install industrial roof components according to Work health and safety (WHS) and environmental</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requirements</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Identified and adhere quality assurance requirements to according to workplace requirements.</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Plan and sequence tasks in conjunction with others involved in or work.</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Select and check tools and equipment, including personal protective equipment for serviceability.</w:t>
            </w:r>
          </w:p>
          <w:p w:rsidR="00126F2D" w:rsidRPr="00292F89" w:rsidRDefault="00126F2D" w:rsidP="00FE6267">
            <w:pPr>
              <w:pStyle w:val="ListParagraph"/>
              <w:keepNext/>
              <w:keepLines/>
              <w:numPr>
                <w:ilvl w:val="0"/>
                <w:numId w:val="930"/>
              </w:numPr>
              <w:spacing w:line="360" w:lineRule="auto"/>
              <w:ind w:left="450" w:hanging="450"/>
              <w:rPr>
                <w:rFonts w:ascii="Arial" w:hAnsi="Arial"/>
                <w:sz w:val="22"/>
                <w:szCs w:val="22"/>
                <w:lang w:val="en-GB"/>
              </w:rPr>
            </w:pPr>
            <w:r w:rsidRPr="00292F89">
              <w:rPr>
                <w:rFonts w:ascii="Arial" w:hAnsi="Arial"/>
                <w:sz w:val="22"/>
                <w:szCs w:val="22"/>
                <w:lang w:val="en-GB"/>
              </w:rPr>
              <w:t>Prepare work area to support efficient selection and installation of industrial roof components.</w:t>
            </w:r>
          </w:p>
        </w:tc>
      </w:tr>
      <w:tr w:rsidR="00126F2D" w:rsidRPr="00292F89" w:rsidTr="00126F2D">
        <w:trPr>
          <w:trHeight w:val="798"/>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Identify Installation requirements.</w:t>
            </w:r>
          </w:p>
        </w:tc>
        <w:tc>
          <w:tcPr>
            <w:tcW w:w="6588" w:type="dxa"/>
          </w:tcPr>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Identify Industrial roof components from plans and specifications and are compatible with adjacent materials and other relevant information.</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Select and check proposed sealant, fixing materials, and roofing and flashing materials for compliance with plans, specifications and relevant standards.</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proofErr w:type="gramStart"/>
            <w:r w:rsidRPr="00292F89">
              <w:rPr>
                <w:rFonts w:ascii="Arial" w:hAnsi="Arial"/>
                <w:sz w:val="22"/>
                <w:szCs w:val="22"/>
                <w:lang w:val="en-GB"/>
              </w:rPr>
              <w:t>Identify,</w:t>
            </w:r>
            <w:proofErr w:type="gramEnd"/>
            <w:r w:rsidRPr="00292F89">
              <w:rPr>
                <w:rFonts w:ascii="Arial" w:hAnsi="Arial"/>
                <w:sz w:val="22"/>
                <w:szCs w:val="22"/>
                <w:lang w:val="en-GB"/>
              </w:rPr>
              <w:t xml:space="preserve"> order and collect Materials according to workplace procedures.</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Check materials and equipment for compliance with docket and order form and for acceptable condition, and report faults</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Observe sustainability principles and concepts when preparing for and undertaking work process.</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Identify location of installation and opening size from plans and manufacturer specifications.</w:t>
            </w:r>
          </w:p>
          <w:p w:rsidR="00126F2D" w:rsidRPr="00292F89" w:rsidRDefault="00126F2D" w:rsidP="00FE6267">
            <w:pPr>
              <w:pStyle w:val="ListParagraph"/>
              <w:numPr>
                <w:ilvl w:val="0"/>
                <w:numId w:val="931"/>
              </w:numPr>
              <w:spacing w:line="360" w:lineRule="auto"/>
              <w:ind w:left="450" w:hanging="450"/>
              <w:rPr>
                <w:rFonts w:ascii="Arial" w:hAnsi="Arial"/>
                <w:sz w:val="22"/>
                <w:szCs w:val="22"/>
                <w:lang w:val="en-GB"/>
              </w:rPr>
            </w:pPr>
            <w:r w:rsidRPr="00292F89">
              <w:rPr>
                <w:rFonts w:ascii="Arial" w:hAnsi="Arial"/>
                <w:sz w:val="22"/>
                <w:szCs w:val="22"/>
                <w:lang w:val="en-GB"/>
              </w:rPr>
              <w:t>Check location for obstructions that may affect installation.</w:t>
            </w:r>
          </w:p>
        </w:tc>
      </w:tr>
      <w:tr w:rsidR="00126F2D" w:rsidRPr="00292F89" w:rsidTr="00126F2D">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CU3.</w:t>
            </w:r>
            <w:r w:rsidRPr="00292F89">
              <w:rPr>
                <w:rFonts w:ascii="Arial" w:hAnsi="Arial"/>
                <w:sz w:val="22"/>
                <w:szCs w:val="22"/>
                <w:shd w:val="clear" w:color="auto" w:fill="FFFFFF"/>
                <w:lang w:val="en-GB"/>
              </w:rPr>
              <w:t>Install roof components.</w:t>
            </w:r>
          </w:p>
          <w:p w:rsidR="00126F2D" w:rsidRPr="00292F89" w:rsidRDefault="00126F2D" w:rsidP="00F55DE5">
            <w:pPr>
              <w:spacing w:line="360" w:lineRule="auto"/>
              <w:ind w:left="427" w:hanging="427"/>
              <w:rPr>
                <w:rFonts w:ascii="Arial" w:hAnsi="Arial"/>
                <w:noProof/>
                <w:sz w:val="22"/>
                <w:szCs w:val="22"/>
                <w:lang w:val="en-GB"/>
              </w:rPr>
            </w:pPr>
          </w:p>
        </w:tc>
        <w:tc>
          <w:tcPr>
            <w:tcW w:w="6588" w:type="dxa"/>
          </w:tcPr>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Erect industrial component to comply with manufacturer recommendations.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Set out industrial roof component to comply with plans, specifications and site measurements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Install structural supports to comply with plans and specifications.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Prepare openings to comply with plans.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Locate and fix Mullions, frames, baffles, sheeting and louver blades to comply with manufacturer recommendations.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Install flashing and waterproofing to comply with relevant standards, plans, specifications, manufacturer recommendations and regulatory authorities' requirements.</w:t>
            </w:r>
          </w:p>
          <w:p w:rsidR="00126F2D" w:rsidRPr="00292F89" w:rsidRDefault="00126F2D" w:rsidP="00FE6267">
            <w:pPr>
              <w:pStyle w:val="ListParagraph"/>
              <w:numPr>
                <w:ilvl w:val="0"/>
                <w:numId w:val="932"/>
              </w:numPr>
              <w:spacing w:line="360" w:lineRule="auto"/>
              <w:ind w:left="450" w:hanging="450"/>
              <w:rPr>
                <w:rFonts w:ascii="Arial" w:hAnsi="Arial"/>
                <w:sz w:val="22"/>
                <w:szCs w:val="22"/>
                <w:lang w:val="en-GB"/>
              </w:rPr>
            </w:pPr>
            <w:r w:rsidRPr="00292F89">
              <w:rPr>
                <w:rFonts w:ascii="Arial" w:hAnsi="Arial"/>
                <w:sz w:val="22"/>
                <w:szCs w:val="22"/>
                <w:lang w:val="en-GB"/>
              </w:rPr>
              <w:t>Test installation performance.</w:t>
            </w:r>
          </w:p>
        </w:tc>
      </w:tr>
      <w:tr w:rsidR="00126F2D" w:rsidRPr="00292F89" w:rsidTr="00126F2D">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588" w:type="dxa"/>
          </w:tcPr>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 xml:space="preserve">Clear </w:t>
            </w:r>
            <w:proofErr w:type="gramStart"/>
            <w:r w:rsidRPr="00292F89">
              <w:rPr>
                <w:rFonts w:ascii="Arial" w:hAnsi="Arial"/>
                <w:sz w:val="22"/>
                <w:szCs w:val="22"/>
                <w:lang w:val="en-GB"/>
              </w:rPr>
              <w:t>work are</w:t>
            </w:r>
            <w:proofErr w:type="gramEnd"/>
            <w:r w:rsidRPr="00292F89">
              <w:rPr>
                <w:rFonts w:ascii="Arial" w:hAnsi="Arial"/>
                <w:sz w:val="22"/>
                <w:szCs w:val="22"/>
                <w:lang w:val="en-GB"/>
              </w:rPr>
              <w:t xml:space="preserve"> by disposing of materials.</w:t>
            </w:r>
          </w:p>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 P2. </w:t>
            </w:r>
            <w:r w:rsidRPr="00292F89">
              <w:rPr>
                <w:rFonts w:ascii="Arial" w:hAnsi="Arial"/>
                <w:sz w:val="22"/>
                <w:szCs w:val="22"/>
                <w:lang w:val="en-GB"/>
              </w:rPr>
              <w:t>Clean, check, maintain and store tools and equipment’s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s>
        <w:spacing w:after="0" w:line="360" w:lineRule="auto"/>
        <w:ind w:right="387" w:firstLine="0"/>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Pr>
          <w:sz w:val="22"/>
          <w:szCs w:val="22"/>
          <w:lang w:val="en-GB" w:bidi="en-US"/>
        </w:rPr>
        <w:t>understanding</w:t>
      </w:r>
      <w:r w:rsidRPr="003A0EC7">
        <w:rPr>
          <w:sz w:val="22"/>
          <w:szCs w:val="22"/>
          <w:shd w:val="clear" w:color="auto" w:fill="FFFFFF"/>
          <w:lang w:val="en-GB"/>
        </w:rPr>
        <w:t xml:space="preserve"> </w:t>
      </w:r>
      <w:r w:rsidRPr="003A0EC7">
        <w:rPr>
          <w:sz w:val="22"/>
          <w:szCs w:val="22"/>
          <w:lang w:val="en-GB" w:bidi="en-US"/>
        </w:rPr>
        <w:t>required to carry out tasks covered in this competency standard. This includes the knowledge of:</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capillary action, thermal expansion and fabrication techniques to prevent leaking</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installations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corrosion prevention treatment requirements of cut sheets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electrolysis and problems associated with the use of dissimilar metals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job safety analysis (JSA) and safe work method statements (SWMS)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processes of erecting and installing industrial roof components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relevant WHS regulations and fall protection codes and requirements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relevant statutory requirements related to installing roof components</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SI system of measurement</w:t>
      </w:r>
    </w:p>
    <w:p w:rsidR="00126F2D" w:rsidRPr="003A0EC7" w:rsidRDefault="00126F2D" w:rsidP="00FE6267">
      <w:pPr>
        <w:pStyle w:val="BodyText7"/>
        <w:numPr>
          <w:ilvl w:val="0"/>
          <w:numId w:val="933"/>
        </w:numPr>
        <w:tabs>
          <w:tab w:val="left" w:pos="5400"/>
        </w:tabs>
        <w:spacing w:after="0" w:line="360" w:lineRule="auto"/>
        <w:ind w:left="630" w:right="387" w:hanging="630"/>
        <w:jc w:val="left"/>
        <w:rPr>
          <w:sz w:val="22"/>
          <w:szCs w:val="22"/>
          <w:lang w:val="en-GB" w:bidi="en-US"/>
        </w:rPr>
      </w:pPr>
      <w:r w:rsidRPr="003A0EC7">
        <w:rPr>
          <w:sz w:val="22"/>
          <w:szCs w:val="22"/>
          <w:lang w:val="en-GB" w:bidi="en-US"/>
        </w:rPr>
        <w:t>types of fasteners, fixings and sealants and their application to the installation of roof</w:t>
      </w:r>
      <w:r>
        <w:rPr>
          <w:sz w:val="22"/>
          <w:szCs w:val="22"/>
          <w:lang w:val="en-GB" w:bidi="en-US"/>
        </w:rPr>
        <w:t xml:space="preserve"> </w:t>
      </w:r>
      <w:r w:rsidRPr="003A0EC7">
        <w:rPr>
          <w:sz w:val="22"/>
          <w:szCs w:val="22"/>
          <w:lang w:val="en-GB" w:bidi="en-US"/>
        </w:rPr>
        <w:t>components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292F89" w:rsidRDefault="00126F2D" w:rsidP="00126F2D">
      <w:pPr>
        <w:spacing w:line="360" w:lineRule="auto"/>
        <w:ind w:right="297"/>
        <w:rPr>
          <w:rFonts w:ascii="Arial" w:hAnsi="Arial"/>
          <w:sz w:val="22"/>
          <w:szCs w:val="22"/>
          <w:lang w:val="en-GB"/>
        </w:rPr>
      </w:pPr>
      <w:r w:rsidRPr="00292F89">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locating, interpreting and applying relevant information, relevant  standards and  specifications to determine requirements, plan and install industrial components in roofs</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lastRenderedPageBreak/>
        <w:t>applying safety requirements throughout the work sequence, including electrical safety requirements and the use of personal protective clothing and equipment</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 xml:space="preserve">given the plans and specifications of an industrial roof, determine the material requirements, selecting and installing two of the following components in </w:t>
      </w:r>
      <w:proofErr w:type="spellStart"/>
      <w:r w:rsidRPr="00292F89">
        <w:rPr>
          <w:rFonts w:ascii="Arial" w:hAnsi="Arial"/>
          <w:sz w:val="22"/>
          <w:szCs w:val="22"/>
          <w:lang w:val="en-GB"/>
        </w:rPr>
        <w:t>aroof</w:t>
      </w:r>
      <w:proofErr w:type="spellEnd"/>
      <w:r w:rsidRPr="00292F89">
        <w:rPr>
          <w:rFonts w:ascii="Arial" w:hAnsi="Arial"/>
          <w:sz w:val="22"/>
          <w:szCs w:val="22"/>
          <w:lang w:val="en-GB"/>
        </w:rPr>
        <w:t xml:space="preserve"> (one on a ridge line and another in roof sheeting, which may include insulation):</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thermal vent or a skylight</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non-mechanised ventilator unit</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manual box-type Louvre unit</w:t>
      </w:r>
    </w:p>
    <w:p w:rsidR="00126F2D" w:rsidRPr="00292F89" w:rsidRDefault="00126F2D" w:rsidP="00FE6267">
      <w:pPr>
        <w:pStyle w:val="ListParagraph"/>
        <w:numPr>
          <w:ilvl w:val="0"/>
          <w:numId w:val="934"/>
        </w:numPr>
        <w:spacing w:line="360" w:lineRule="auto"/>
        <w:ind w:left="540" w:hanging="540"/>
        <w:rPr>
          <w:rFonts w:ascii="Arial" w:hAnsi="Arial"/>
          <w:sz w:val="22"/>
          <w:szCs w:val="22"/>
          <w:lang w:val="en-GB"/>
        </w:rPr>
      </w:pPr>
      <w:r w:rsidRPr="00292F89">
        <w:rPr>
          <w:rFonts w:ascii="Arial" w:hAnsi="Arial"/>
          <w:sz w:val="22"/>
          <w:szCs w:val="22"/>
          <w:lang w:val="en-GB"/>
        </w:rPr>
        <w:t>continuous roof ventilator (ridge or slope mounted), ensuring:</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 xml:space="preserve"> application of sustainability principles and concepts</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correct identification of requirements and details of proposed installations</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completed installation must fit</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correct selection and use of appropriate processes, tools and equipment</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completing all work to specification</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compliance with regulations, relevant standards and organizational quality procedures and processes</w:t>
      </w:r>
    </w:p>
    <w:p w:rsidR="00126F2D" w:rsidRPr="00292F89" w:rsidRDefault="00126F2D" w:rsidP="00FE6267">
      <w:pPr>
        <w:pStyle w:val="ListParagraph"/>
        <w:numPr>
          <w:ilvl w:val="1"/>
          <w:numId w:val="934"/>
        </w:numPr>
        <w:spacing w:line="360" w:lineRule="auto"/>
        <w:ind w:left="540" w:hanging="540"/>
        <w:rPr>
          <w:rFonts w:ascii="Arial" w:hAnsi="Arial"/>
          <w:sz w:val="22"/>
          <w:szCs w:val="22"/>
          <w:lang w:val="en-GB"/>
        </w:rPr>
      </w:pPr>
      <w:r w:rsidRPr="00292F89">
        <w:rPr>
          <w:rFonts w:ascii="Arial" w:hAnsi="Arial"/>
          <w:sz w:val="22"/>
          <w:szCs w:val="22"/>
          <w:lang w:val="en-GB"/>
        </w:rPr>
        <w:t>communicating and working effectively and safely with others</w:t>
      </w:r>
    </w:p>
    <w:p w:rsidR="00126F2D" w:rsidRPr="00292F89" w:rsidRDefault="00126F2D" w:rsidP="00126F2D">
      <w:pPr>
        <w:spacing w:line="360" w:lineRule="auto"/>
        <w:rPr>
          <w:rFonts w:ascii="Arial" w:hAnsi="Arial"/>
          <w:b/>
          <w:sz w:val="22"/>
          <w:szCs w:val="22"/>
          <w:lang w:val="en-GB"/>
        </w:rPr>
      </w:pPr>
      <w:r w:rsidRPr="00292F89">
        <w:rPr>
          <w:rFonts w:ascii="Arial" w:hAnsi="Arial"/>
          <w:b/>
          <w:sz w:val="22"/>
          <w:szCs w:val="22"/>
          <w:lang w:val="en-GB"/>
        </w:rPr>
        <w:t>Tools and Equipment</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cranes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fall protection equipment</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hand and power tools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ladders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levelling equipment</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lifting and load shifting equipment, including:</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chain blocks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elevated work platforms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forklifts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hand trolleys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 xml:space="preserve">hoists and jacks </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restricted height scaffolds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rollers</w:t>
      </w:r>
    </w:p>
    <w:p w:rsidR="00126F2D" w:rsidRPr="00292F89" w:rsidRDefault="00126F2D" w:rsidP="00FE6267">
      <w:pPr>
        <w:pStyle w:val="ListParagraph"/>
        <w:numPr>
          <w:ilvl w:val="0"/>
          <w:numId w:val="935"/>
        </w:numPr>
        <w:spacing w:after="200" w:line="360" w:lineRule="auto"/>
        <w:rPr>
          <w:rFonts w:ascii="Arial" w:hAnsi="Arial"/>
          <w:bCs/>
          <w:sz w:val="22"/>
          <w:szCs w:val="22"/>
          <w:lang w:val="en-GB"/>
        </w:rPr>
      </w:pPr>
      <w:r w:rsidRPr="00292F89">
        <w:rPr>
          <w:rFonts w:ascii="Arial" w:hAnsi="Arial"/>
          <w:bCs/>
          <w:sz w:val="22"/>
          <w:szCs w:val="22"/>
          <w:lang w:val="en-GB"/>
        </w:rPr>
        <w:t>measuring equipment</w:t>
      </w:r>
    </w:p>
    <w:p w:rsidR="00126F2D" w:rsidRPr="003A0EC7" w:rsidRDefault="00126F2D" w:rsidP="00FE6267">
      <w:pPr>
        <w:pStyle w:val="ListParagraph"/>
        <w:numPr>
          <w:ilvl w:val="0"/>
          <w:numId w:val="935"/>
        </w:numPr>
        <w:spacing w:after="200" w:line="360" w:lineRule="auto"/>
        <w:rPr>
          <w:rFonts w:ascii="Arial" w:hAnsi="Arial"/>
          <w:bCs/>
          <w:lang w:val="en-GB"/>
        </w:rPr>
      </w:pPr>
      <w:r w:rsidRPr="003A0EC7">
        <w:rPr>
          <w:rFonts w:ascii="Arial" w:hAnsi="Arial"/>
          <w:bCs/>
          <w:lang w:val="en-GB"/>
        </w:rPr>
        <w:t xml:space="preserve">Perimeter guard rails. </w:t>
      </w: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5" w:name="_Toc19308371"/>
      <w:r w:rsidRPr="003A0EC7">
        <w:rPr>
          <w:sz w:val="24"/>
          <w:szCs w:val="24"/>
          <w:lang w:val="en-GB"/>
        </w:rPr>
        <w:lastRenderedPageBreak/>
        <w:t>Install roof drainage</w:t>
      </w:r>
      <w:bookmarkEnd w:id="85"/>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5040AE"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5040AE">
        <w:rPr>
          <w:rFonts w:ascii="Arial" w:hAnsi="Arial"/>
          <w:sz w:val="22"/>
          <w:szCs w:val="22"/>
          <w:lang w:val="en-GB"/>
        </w:rPr>
        <w:t>install roof drainage</w:t>
      </w:r>
      <w:r>
        <w:rPr>
          <w:rFonts w:ascii="Arial" w:hAnsi="Arial"/>
          <w:sz w:val="22"/>
          <w:szCs w:val="22"/>
          <w:lang w:val="en-GB"/>
        </w:rPr>
        <w:t xml:space="preserve"> </w:t>
      </w:r>
      <w:r>
        <w:t>components and rainwater goods for commercial and residential roof systems</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408" w:type="dxa"/>
          </w:tcPr>
          <w:p w:rsidR="00126F2D" w:rsidRPr="00292F89" w:rsidRDefault="00126F2D" w:rsidP="00FE6267">
            <w:pPr>
              <w:pStyle w:val="ListParagraph"/>
              <w:keepNext/>
              <w:keepLines/>
              <w:numPr>
                <w:ilvl w:val="0"/>
                <w:numId w:val="924"/>
              </w:numPr>
              <w:spacing w:line="360" w:lineRule="auto"/>
              <w:ind w:left="450" w:hanging="450"/>
              <w:rPr>
                <w:rFonts w:ascii="Arial" w:hAnsi="Arial"/>
                <w:sz w:val="22"/>
                <w:szCs w:val="22"/>
                <w:lang w:val="en-GB"/>
              </w:rPr>
            </w:pPr>
            <w:r w:rsidRPr="00292F89">
              <w:rPr>
                <w:rFonts w:ascii="Arial" w:hAnsi="Arial"/>
                <w:sz w:val="22"/>
                <w:szCs w:val="22"/>
                <w:lang w:val="en-GB"/>
              </w:rPr>
              <w:t xml:space="preserve">Select tools and equipment as per specifications, </w:t>
            </w:r>
          </w:p>
          <w:p w:rsidR="00126F2D" w:rsidRPr="00292F89" w:rsidRDefault="00126F2D" w:rsidP="00FE6267">
            <w:pPr>
              <w:pStyle w:val="ListParagraph"/>
              <w:keepNext/>
              <w:keepLines/>
              <w:numPr>
                <w:ilvl w:val="0"/>
                <w:numId w:val="924"/>
              </w:numPr>
              <w:spacing w:line="360" w:lineRule="auto"/>
              <w:ind w:left="450" w:hanging="450"/>
              <w:rPr>
                <w:rFonts w:ascii="Arial" w:hAnsi="Arial"/>
                <w:sz w:val="22"/>
                <w:szCs w:val="22"/>
                <w:lang w:val="en-GB"/>
              </w:rPr>
            </w:pPr>
            <w:r w:rsidRPr="00292F89">
              <w:rPr>
                <w:rFonts w:ascii="Arial" w:hAnsi="Arial"/>
                <w:sz w:val="22"/>
                <w:szCs w:val="22"/>
                <w:lang w:val="en-GB"/>
              </w:rPr>
              <w:t>Check for serviceability and any faults</w:t>
            </w:r>
          </w:p>
          <w:p w:rsidR="00126F2D" w:rsidRPr="00292F89" w:rsidRDefault="00126F2D" w:rsidP="00FE6267">
            <w:pPr>
              <w:pStyle w:val="ListParagraph"/>
              <w:keepNext/>
              <w:keepLines/>
              <w:numPr>
                <w:ilvl w:val="0"/>
                <w:numId w:val="924"/>
              </w:numPr>
              <w:spacing w:line="360" w:lineRule="auto"/>
              <w:ind w:left="450" w:hanging="450"/>
              <w:rPr>
                <w:rFonts w:ascii="Arial" w:hAnsi="Arial"/>
                <w:sz w:val="22"/>
                <w:szCs w:val="22"/>
                <w:lang w:val="en-GB"/>
              </w:rPr>
            </w:pPr>
            <w:r w:rsidRPr="00292F89">
              <w:rPr>
                <w:rFonts w:ascii="Arial" w:hAnsi="Arial"/>
                <w:sz w:val="22"/>
                <w:szCs w:val="22"/>
                <w:lang w:val="en-GB"/>
              </w:rPr>
              <w:t>Calculate material quantity requirements in accordance with specifications</w:t>
            </w:r>
          </w:p>
          <w:p w:rsidR="00126F2D" w:rsidRPr="00292F89" w:rsidRDefault="00126F2D" w:rsidP="00FE6267">
            <w:pPr>
              <w:pStyle w:val="ListParagraph"/>
              <w:keepNext/>
              <w:keepLines/>
              <w:numPr>
                <w:ilvl w:val="0"/>
                <w:numId w:val="924"/>
              </w:numPr>
              <w:spacing w:line="360" w:lineRule="auto"/>
              <w:ind w:left="450" w:hanging="450"/>
              <w:rPr>
                <w:rFonts w:ascii="Arial" w:hAnsi="Arial"/>
                <w:sz w:val="22"/>
                <w:szCs w:val="22"/>
                <w:lang w:val="en-GB"/>
              </w:rPr>
            </w:pPr>
            <w:r w:rsidRPr="00292F89">
              <w:rPr>
                <w:rFonts w:ascii="Arial" w:hAnsi="Arial"/>
                <w:sz w:val="22"/>
                <w:szCs w:val="22"/>
                <w:lang w:val="en-GB"/>
              </w:rPr>
              <w:t>Obtain needed materials and check for compliance</w:t>
            </w:r>
          </w:p>
        </w:tc>
      </w:tr>
      <w:tr w:rsidR="00126F2D" w:rsidRPr="00292F89" w:rsidTr="00292F89">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lang w:val="en-GB"/>
              </w:rPr>
              <w:t>Identify installation</w:t>
            </w:r>
            <w:r w:rsidRPr="00292F89">
              <w:rPr>
                <w:rFonts w:ascii="Arial" w:hAnsi="Arial"/>
                <w:sz w:val="22"/>
                <w:szCs w:val="22"/>
                <w:lang w:val="en-GB"/>
              </w:rPr>
              <w:br/>
              <w:t>requirements</w:t>
            </w:r>
          </w:p>
        </w:tc>
        <w:tc>
          <w:tcPr>
            <w:tcW w:w="6408" w:type="dxa"/>
          </w:tcPr>
          <w:p w:rsidR="00126F2D" w:rsidRPr="00292F89" w:rsidRDefault="00126F2D" w:rsidP="00FE6267">
            <w:pPr>
              <w:pStyle w:val="ListParagraph"/>
              <w:numPr>
                <w:ilvl w:val="0"/>
                <w:numId w:val="936"/>
              </w:numPr>
              <w:spacing w:line="360" w:lineRule="auto"/>
              <w:ind w:left="450" w:hanging="450"/>
              <w:rPr>
                <w:rFonts w:ascii="Arial" w:hAnsi="Arial"/>
                <w:sz w:val="22"/>
                <w:szCs w:val="22"/>
                <w:shd w:val="clear" w:color="auto" w:fill="FFFFFF"/>
                <w:lang w:val="en-GB"/>
              </w:rPr>
            </w:pPr>
            <w:r w:rsidRPr="00292F89">
              <w:rPr>
                <w:rFonts w:ascii="Arial" w:hAnsi="Arial"/>
                <w:bCs/>
                <w:sz w:val="22"/>
                <w:szCs w:val="22"/>
                <w:lang w:val="en-GB"/>
              </w:rPr>
              <w:t xml:space="preserve">Identify roof drainage components </w:t>
            </w:r>
            <w:r w:rsidRPr="00292F89">
              <w:rPr>
                <w:rFonts w:ascii="Arial" w:hAnsi="Arial"/>
                <w:sz w:val="22"/>
                <w:szCs w:val="22"/>
                <w:lang w:val="en-GB"/>
              </w:rPr>
              <w:t>required for installation from drawings and specifications.</w:t>
            </w:r>
          </w:p>
          <w:p w:rsidR="00126F2D" w:rsidRPr="00292F89" w:rsidRDefault="00126F2D" w:rsidP="00FE6267">
            <w:pPr>
              <w:pStyle w:val="ListParagraph"/>
              <w:numPr>
                <w:ilvl w:val="0"/>
                <w:numId w:val="936"/>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Draw fabrication patterns based on design and drawing of roof drainage.</w:t>
            </w:r>
          </w:p>
          <w:p w:rsidR="00126F2D" w:rsidRPr="00292F89" w:rsidRDefault="00126F2D" w:rsidP="00FE6267">
            <w:pPr>
              <w:pStyle w:val="ListParagraph"/>
              <w:numPr>
                <w:ilvl w:val="0"/>
                <w:numId w:val="936"/>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Calculate quantity, type and sizing of drainage components, rain water materials and accessories required from drawings and specifications.</w:t>
            </w:r>
          </w:p>
          <w:p w:rsidR="00126F2D" w:rsidRPr="00292F89" w:rsidRDefault="00126F2D" w:rsidP="00FE6267">
            <w:pPr>
              <w:pStyle w:val="ListParagraph"/>
              <w:numPr>
                <w:ilvl w:val="0"/>
                <w:numId w:val="936"/>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Install gutter support system to comply with engineering advice for the building.</w:t>
            </w:r>
          </w:p>
          <w:p w:rsidR="00126F2D" w:rsidRPr="00292F89" w:rsidRDefault="00126F2D" w:rsidP="00FE6267">
            <w:pPr>
              <w:pStyle w:val="ListParagraph"/>
              <w:numPr>
                <w:ilvl w:val="0"/>
                <w:numId w:val="936"/>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Mark out materials for fabricating drainage components, as specified in drawings</w:t>
            </w:r>
          </w:p>
        </w:tc>
      </w:tr>
      <w:tr w:rsidR="00126F2D" w:rsidRPr="00292F89" w:rsidTr="00292F89">
        <w:trPr>
          <w:trHeight w:val="1358"/>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CU3.</w:t>
            </w:r>
            <w:r w:rsidRPr="00292F89">
              <w:rPr>
                <w:rFonts w:ascii="Arial" w:hAnsi="Arial"/>
                <w:sz w:val="22"/>
                <w:szCs w:val="22"/>
                <w:lang w:val="en-GB"/>
              </w:rPr>
              <w:t>Fabricate roof</w:t>
            </w:r>
            <w:r w:rsidRPr="00292F89">
              <w:rPr>
                <w:rFonts w:ascii="Arial" w:hAnsi="Arial"/>
                <w:sz w:val="22"/>
                <w:szCs w:val="22"/>
                <w:lang w:val="en-GB"/>
              </w:rPr>
              <w:br/>
              <w:t>drainage components</w:t>
            </w:r>
          </w:p>
        </w:tc>
        <w:tc>
          <w:tcPr>
            <w:tcW w:w="6408" w:type="dxa"/>
          </w:tcPr>
          <w:p w:rsidR="00126F2D" w:rsidRPr="00292F89" w:rsidRDefault="00126F2D" w:rsidP="00FE6267">
            <w:pPr>
              <w:pStyle w:val="ListParagraph"/>
              <w:keepNext/>
              <w:keepLines/>
              <w:numPr>
                <w:ilvl w:val="0"/>
                <w:numId w:val="937"/>
              </w:numPr>
              <w:spacing w:line="360" w:lineRule="auto"/>
              <w:ind w:left="450" w:hanging="450"/>
              <w:rPr>
                <w:rFonts w:ascii="Arial" w:hAnsi="Arial"/>
                <w:sz w:val="22"/>
                <w:szCs w:val="22"/>
                <w:lang w:val="en-GB"/>
              </w:rPr>
            </w:pPr>
            <w:r w:rsidRPr="00292F89">
              <w:rPr>
                <w:rFonts w:ascii="Arial" w:hAnsi="Arial"/>
                <w:sz w:val="22"/>
                <w:szCs w:val="22"/>
                <w:lang w:val="en-GB"/>
              </w:rPr>
              <w:t>Determine methods of fabrication, tools and materials requirements based on drawings and job requirement</w:t>
            </w:r>
          </w:p>
          <w:p w:rsidR="00126F2D" w:rsidRPr="00292F89" w:rsidRDefault="00126F2D" w:rsidP="00FE6267">
            <w:pPr>
              <w:pStyle w:val="ListParagraph"/>
              <w:keepNext/>
              <w:keepLines/>
              <w:numPr>
                <w:ilvl w:val="0"/>
                <w:numId w:val="937"/>
              </w:numPr>
              <w:spacing w:line="360" w:lineRule="auto"/>
              <w:ind w:left="450" w:hanging="450"/>
              <w:rPr>
                <w:rFonts w:ascii="Arial" w:hAnsi="Arial"/>
                <w:sz w:val="22"/>
                <w:szCs w:val="22"/>
                <w:lang w:val="en-GB"/>
              </w:rPr>
            </w:pPr>
            <w:r w:rsidRPr="00292F89">
              <w:rPr>
                <w:rFonts w:ascii="Arial" w:hAnsi="Arial"/>
                <w:sz w:val="22"/>
                <w:szCs w:val="22"/>
                <w:lang w:val="en-GB"/>
              </w:rPr>
              <w:t>Fabricate roof drainage components in compliance with</w:t>
            </w:r>
            <w:r w:rsidRPr="00292F89">
              <w:rPr>
                <w:rFonts w:ascii="Arial" w:hAnsi="Arial"/>
                <w:sz w:val="22"/>
                <w:szCs w:val="22"/>
                <w:lang w:val="en-GB"/>
              </w:rPr>
              <w:br/>
              <w:t>drawings and specifications</w:t>
            </w:r>
          </w:p>
        </w:tc>
      </w:tr>
      <w:tr w:rsidR="00126F2D" w:rsidRPr="00292F89" w:rsidTr="00292F89">
        <w:trPr>
          <w:trHeight w:val="1746"/>
        </w:trPr>
        <w:tc>
          <w:tcPr>
            <w:tcW w:w="3307" w:type="dxa"/>
          </w:tcPr>
          <w:p w:rsidR="00126F2D" w:rsidRPr="00292F89" w:rsidRDefault="00126F2D" w:rsidP="00F55DE5">
            <w:pPr>
              <w:spacing w:line="360" w:lineRule="auto"/>
              <w:ind w:left="427" w:hanging="427"/>
              <w:rPr>
                <w:rFonts w:ascii="Arial" w:hAnsi="Arial"/>
                <w:b/>
                <w:sz w:val="22"/>
                <w:szCs w:val="22"/>
                <w:lang w:val="en-GB"/>
              </w:rPr>
            </w:pPr>
            <w:r w:rsidRPr="00292F89">
              <w:rPr>
                <w:rFonts w:ascii="Arial" w:hAnsi="Arial"/>
                <w:sz w:val="22"/>
                <w:szCs w:val="22"/>
                <w:lang w:val="en-GB"/>
              </w:rPr>
              <w:t>Set out and install</w:t>
            </w:r>
            <w:r w:rsidRPr="00292F89">
              <w:rPr>
                <w:rFonts w:ascii="Arial" w:hAnsi="Arial"/>
                <w:sz w:val="22"/>
                <w:szCs w:val="22"/>
                <w:lang w:val="en-GB"/>
              </w:rPr>
              <w:br/>
              <w:t>roof drainage</w:t>
            </w:r>
            <w:r w:rsidRPr="00292F89">
              <w:rPr>
                <w:rFonts w:ascii="Arial" w:hAnsi="Arial"/>
                <w:sz w:val="22"/>
                <w:szCs w:val="22"/>
                <w:lang w:val="en-GB"/>
              </w:rPr>
              <w:br/>
              <w:t>components</w:t>
            </w:r>
          </w:p>
        </w:tc>
        <w:tc>
          <w:tcPr>
            <w:tcW w:w="6408" w:type="dxa"/>
          </w:tcPr>
          <w:p w:rsidR="00126F2D" w:rsidRPr="00292F89" w:rsidRDefault="00126F2D" w:rsidP="00FE6267">
            <w:pPr>
              <w:pStyle w:val="ListParagraph"/>
              <w:keepNext/>
              <w:keepLines/>
              <w:numPr>
                <w:ilvl w:val="0"/>
                <w:numId w:val="938"/>
              </w:numPr>
              <w:spacing w:line="360" w:lineRule="auto"/>
              <w:ind w:left="450" w:hanging="450"/>
              <w:rPr>
                <w:rFonts w:ascii="Arial" w:hAnsi="Arial"/>
                <w:sz w:val="22"/>
                <w:szCs w:val="22"/>
                <w:lang w:val="en-GB"/>
              </w:rPr>
            </w:pPr>
            <w:r w:rsidRPr="00292F89">
              <w:rPr>
                <w:rFonts w:ascii="Arial" w:hAnsi="Arial"/>
                <w:sz w:val="22"/>
                <w:szCs w:val="22"/>
                <w:lang w:val="en-GB"/>
              </w:rPr>
              <w:t>Arrange roof drainage components in order of installation and to comply with and site measurements.</w:t>
            </w:r>
          </w:p>
          <w:p w:rsidR="00126F2D" w:rsidRPr="00292F89" w:rsidRDefault="00126F2D" w:rsidP="00FE6267">
            <w:pPr>
              <w:pStyle w:val="ListParagraph"/>
              <w:keepNext/>
              <w:keepLines/>
              <w:numPr>
                <w:ilvl w:val="0"/>
                <w:numId w:val="938"/>
              </w:numPr>
              <w:spacing w:line="360" w:lineRule="auto"/>
              <w:ind w:left="450" w:hanging="450"/>
              <w:rPr>
                <w:rFonts w:ascii="Arial" w:hAnsi="Arial"/>
                <w:sz w:val="22"/>
                <w:szCs w:val="22"/>
                <w:lang w:val="en-GB"/>
              </w:rPr>
            </w:pPr>
            <w:r w:rsidRPr="00292F89">
              <w:rPr>
                <w:rFonts w:ascii="Arial" w:hAnsi="Arial"/>
                <w:sz w:val="22"/>
                <w:szCs w:val="22"/>
                <w:lang w:val="en-GB"/>
              </w:rPr>
              <w:t>Install structural supports and join roof drainage components securely and watertight.</w:t>
            </w:r>
          </w:p>
          <w:p w:rsidR="00126F2D" w:rsidRPr="00292F89" w:rsidRDefault="00126F2D" w:rsidP="00FE6267">
            <w:pPr>
              <w:pStyle w:val="ListParagraph"/>
              <w:keepNext/>
              <w:keepLines/>
              <w:numPr>
                <w:ilvl w:val="0"/>
                <w:numId w:val="938"/>
              </w:numPr>
              <w:spacing w:line="360" w:lineRule="auto"/>
              <w:ind w:left="450" w:hanging="450"/>
              <w:rPr>
                <w:rFonts w:ascii="Arial" w:hAnsi="Arial"/>
                <w:sz w:val="22"/>
                <w:szCs w:val="22"/>
                <w:lang w:val="en-GB"/>
              </w:rPr>
            </w:pPr>
            <w:r w:rsidRPr="00292F89">
              <w:rPr>
                <w:rFonts w:ascii="Arial" w:hAnsi="Arial"/>
                <w:sz w:val="22"/>
                <w:szCs w:val="22"/>
                <w:lang w:val="en-GB"/>
              </w:rPr>
              <w:t>Install flashing and waterproofing to comply with the plans</w:t>
            </w:r>
          </w:p>
          <w:p w:rsidR="00126F2D" w:rsidRPr="00292F89" w:rsidRDefault="00126F2D" w:rsidP="00FE6267">
            <w:pPr>
              <w:pStyle w:val="ListParagraph"/>
              <w:keepNext/>
              <w:keepLines/>
              <w:numPr>
                <w:ilvl w:val="0"/>
                <w:numId w:val="938"/>
              </w:numPr>
              <w:spacing w:line="360" w:lineRule="auto"/>
              <w:ind w:left="450" w:hanging="450"/>
              <w:rPr>
                <w:rFonts w:ascii="Arial" w:hAnsi="Arial"/>
                <w:sz w:val="22"/>
                <w:szCs w:val="22"/>
                <w:lang w:val="en-GB"/>
              </w:rPr>
            </w:pPr>
            <w:r w:rsidRPr="00292F89">
              <w:rPr>
                <w:rFonts w:ascii="Arial" w:hAnsi="Arial"/>
                <w:sz w:val="22"/>
                <w:szCs w:val="22"/>
                <w:lang w:val="en-GB"/>
              </w:rPr>
              <w:t>Test the performance of the roof-drainage system to determine satisfactory installation and remedy any faults or leaks</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 w:val="left" w:pos="9270"/>
        </w:tabs>
        <w:spacing w:after="0" w:line="360" w:lineRule="auto"/>
        <w:ind w:left="20" w:right="18" w:firstLine="0"/>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Capillary action, thermal expansion and fabrication techniques to prevent leaking</w:t>
      </w:r>
      <w:r w:rsidRPr="003A0EC7">
        <w:rPr>
          <w:rFonts w:eastAsiaTheme="minorEastAsia"/>
          <w:sz w:val="22"/>
          <w:szCs w:val="22"/>
          <w:lang w:val="en-GB"/>
        </w:rPr>
        <w:br/>
        <w:t>installations</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Characteristics of various metals and finishes</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Corrosion prevention treatment requirements of cut sheets</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Electrolysis and problems associated with the use of dissimilar metals</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Joining of materials</w:t>
      </w:r>
    </w:p>
    <w:p w:rsidR="00126F2D" w:rsidRPr="003A0EC7"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Processes of fabricating, jointing and fixing roof drainage components</w:t>
      </w:r>
    </w:p>
    <w:p w:rsidR="00126F2D" w:rsidRPr="00E9417D" w:rsidRDefault="00126F2D" w:rsidP="00FE6267">
      <w:pPr>
        <w:pStyle w:val="BodyText7"/>
        <w:numPr>
          <w:ilvl w:val="0"/>
          <w:numId w:val="939"/>
        </w:numPr>
        <w:shd w:val="clear" w:color="auto" w:fill="auto"/>
        <w:tabs>
          <w:tab w:val="left" w:pos="5400"/>
          <w:tab w:val="left" w:pos="9270"/>
        </w:tabs>
        <w:spacing w:after="0" w:line="360" w:lineRule="auto"/>
        <w:ind w:right="18"/>
        <w:jc w:val="left"/>
        <w:rPr>
          <w:sz w:val="22"/>
          <w:szCs w:val="22"/>
          <w:lang w:val="en-GB" w:bidi="en-US"/>
        </w:rPr>
      </w:pPr>
      <w:r w:rsidRPr="003A0EC7">
        <w:rPr>
          <w:rFonts w:eastAsiaTheme="minorEastAsia"/>
          <w:sz w:val="22"/>
          <w:szCs w:val="22"/>
          <w:lang w:val="en-GB"/>
        </w:rPr>
        <w:t>Types of fasteners, fixings and sealants and their application to the fabrication and</w:t>
      </w:r>
      <w:r w:rsidRPr="003A0EC7">
        <w:rPr>
          <w:rFonts w:eastAsiaTheme="minorEastAsia"/>
          <w:sz w:val="22"/>
          <w:szCs w:val="22"/>
          <w:lang w:val="en-GB"/>
        </w:rPr>
        <w:br/>
        <w:t>installation of roof coverings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FE6267">
      <w:pPr>
        <w:pStyle w:val="ListParagraph"/>
        <w:numPr>
          <w:ilvl w:val="0"/>
          <w:numId w:val="940"/>
        </w:numPr>
        <w:spacing w:line="360" w:lineRule="auto"/>
        <w:rPr>
          <w:rFonts w:ascii="Arial" w:hAnsi="Arial"/>
          <w:lang w:val="en-GB"/>
        </w:rPr>
      </w:pPr>
      <w:r w:rsidRPr="003A0EC7">
        <w:rPr>
          <w:rFonts w:ascii="Arial" w:hAnsi="Arial"/>
          <w:sz w:val="22"/>
          <w:szCs w:val="22"/>
          <w:lang w:val="en-GB"/>
        </w:rPr>
        <w:t>For a roofed area of at least 4 square metres, determine requirements, select, fabricate and</w:t>
      </w:r>
      <w:r>
        <w:rPr>
          <w:rFonts w:ascii="Arial" w:hAnsi="Arial"/>
          <w:sz w:val="22"/>
          <w:szCs w:val="22"/>
          <w:lang w:val="en-GB"/>
        </w:rPr>
        <w:t xml:space="preserve"> </w:t>
      </w:r>
      <w:r w:rsidRPr="003A0EC7">
        <w:rPr>
          <w:rFonts w:ascii="Arial" w:hAnsi="Arial"/>
          <w:sz w:val="22"/>
          <w:szCs w:val="22"/>
          <w:lang w:val="en-GB"/>
        </w:rPr>
        <w:t>install valley gutter, box gutter, eaves gutter and downpipe system, with gutter supports,</w:t>
      </w:r>
      <w:r>
        <w:rPr>
          <w:rFonts w:ascii="Arial" w:hAnsi="Arial"/>
          <w:sz w:val="22"/>
          <w:szCs w:val="22"/>
          <w:lang w:val="en-GB"/>
        </w:rPr>
        <w:t xml:space="preserve"> </w:t>
      </w:r>
      <w:r w:rsidRPr="003A0EC7">
        <w:rPr>
          <w:rFonts w:ascii="Arial" w:hAnsi="Arial"/>
          <w:sz w:val="22"/>
          <w:szCs w:val="22"/>
          <w:lang w:val="en-GB"/>
        </w:rPr>
        <w:t>expansion joints and caps.</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Drawing equipment</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Fall protection equipment</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Hand and power tools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Ladders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Lifting and load shifting equipment, including:</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Chain blocks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Cranes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Elevated work platforms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Forklifts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Hand trolleys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Hoists and jacks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Restricted height scaffolds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Rollers</w:t>
      </w:r>
    </w:p>
    <w:p w:rsidR="00126F2D" w:rsidRPr="003A0EC7" w:rsidRDefault="00126F2D" w:rsidP="00FE6267">
      <w:pPr>
        <w:pStyle w:val="ListParagraph"/>
        <w:numPr>
          <w:ilvl w:val="0"/>
          <w:numId w:val="941"/>
        </w:numPr>
        <w:spacing w:after="200" w:line="360" w:lineRule="auto"/>
        <w:rPr>
          <w:rFonts w:ascii="Arial" w:hAnsi="Arial"/>
          <w:bCs/>
          <w:lang w:val="en-GB"/>
        </w:rPr>
      </w:pPr>
      <w:r w:rsidRPr="003A0EC7">
        <w:rPr>
          <w:rFonts w:ascii="Arial" w:hAnsi="Arial"/>
          <w:sz w:val="22"/>
          <w:szCs w:val="22"/>
          <w:lang w:val="en-GB"/>
        </w:rPr>
        <w:t>Measuring equipment.</w:t>
      </w: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6" w:name="_Toc19308372"/>
      <w:r>
        <w:rPr>
          <w:sz w:val="24"/>
          <w:szCs w:val="24"/>
          <w:lang w:val="en-GB"/>
        </w:rPr>
        <w:lastRenderedPageBreak/>
        <w:t>Lay roof tiles</w:t>
      </w:r>
      <w:bookmarkEnd w:id="86"/>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292F89">
      <w:pPr>
        <w:spacing w:line="360" w:lineRule="auto"/>
        <w:rPr>
          <w:rFonts w:ascii="Arial" w:hAnsi="Arial"/>
          <w:sz w:val="22"/>
          <w:szCs w:val="22"/>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w:t>
      </w:r>
      <w:r w:rsidRPr="000E25FD">
        <w:rPr>
          <w:rFonts w:ascii="Arial" w:hAnsi="Arial"/>
          <w:sz w:val="22"/>
          <w:szCs w:val="22"/>
          <w:lang w:val="en-GB"/>
        </w:rPr>
        <w:t xml:space="preserve">to </w:t>
      </w:r>
      <w:r w:rsidR="00292F89" w:rsidRPr="00292F89">
        <w:rPr>
          <w:rFonts w:ascii="Arial" w:hAnsi="Arial"/>
          <w:sz w:val="22"/>
          <w:szCs w:val="22"/>
          <w:lang w:val="en-GB"/>
        </w:rPr>
        <w:t xml:space="preserve">Plan and </w:t>
      </w:r>
      <w:proofErr w:type="gramStart"/>
      <w:r w:rsidR="00292F89" w:rsidRPr="00292F89">
        <w:rPr>
          <w:rFonts w:ascii="Arial" w:hAnsi="Arial"/>
          <w:sz w:val="22"/>
          <w:szCs w:val="22"/>
          <w:lang w:val="en-GB"/>
        </w:rPr>
        <w:t>prepare</w:t>
      </w:r>
      <w:proofErr w:type="gramEnd"/>
      <w:r w:rsidR="00292F89">
        <w:rPr>
          <w:rFonts w:ascii="Arial" w:hAnsi="Arial"/>
          <w:sz w:val="22"/>
          <w:szCs w:val="22"/>
          <w:lang w:val="en-GB"/>
        </w:rPr>
        <w:t xml:space="preserve">, </w:t>
      </w:r>
      <w:r w:rsidR="00292F89" w:rsidRPr="00292F89">
        <w:rPr>
          <w:rFonts w:ascii="Arial" w:hAnsi="Arial"/>
          <w:sz w:val="22"/>
          <w:szCs w:val="22"/>
          <w:lang w:val="en-GB"/>
        </w:rPr>
        <w:t>Prepare roof face</w:t>
      </w:r>
      <w:r w:rsidR="00292F89">
        <w:rPr>
          <w:rFonts w:ascii="Arial" w:hAnsi="Arial"/>
          <w:sz w:val="22"/>
          <w:szCs w:val="22"/>
          <w:lang w:val="en-GB"/>
        </w:rPr>
        <w:t xml:space="preserve">, </w:t>
      </w:r>
      <w:r w:rsidR="00292F89" w:rsidRPr="00292F89">
        <w:rPr>
          <w:rFonts w:ascii="Arial" w:hAnsi="Arial"/>
          <w:sz w:val="22"/>
          <w:szCs w:val="22"/>
          <w:lang w:val="en-GB"/>
        </w:rPr>
        <w:t>Cut and fix battens</w:t>
      </w:r>
      <w:r w:rsidR="00292F89">
        <w:rPr>
          <w:rFonts w:ascii="Arial" w:hAnsi="Arial"/>
          <w:sz w:val="22"/>
          <w:szCs w:val="22"/>
          <w:lang w:val="en-GB"/>
        </w:rPr>
        <w:t xml:space="preserve">, </w:t>
      </w:r>
      <w:r w:rsidR="00292F89" w:rsidRPr="00292F89">
        <w:rPr>
          <w:rFonts w:ascii="Arial" w:hAnsi="Arial"/>
          <w:sz w:val="22"/>
          <w:szCs w:val="22"/>
          <w:lang w:val="en-GB"/>
        </w:rPr>
        <w:t>Install tiles</w:t>
      </w:r>
      <w:r w:rsidR="00292F89">
        <w:rPr>
          <w:rFonts w:ascii="Arial" w:hAnsi="Arial"/>
          <w:sz w:val="22"/>
          <w:szCs w:val="22"/>
          <w:lang w:val="en-GB"/>
        </w:rPr>
        <w:t xml:space="preserve"> and </w:t>
      </w:r>
      <w:r w:rsidR="00292F89" w:rsidRPr="00292F89">
        <w:rPr>
          <w:rFonts w:ascii="Arial" w:hAnsi="Arial"/>
          <w:sz w:val="22"/>
          <w:szCs w:val="22"/>
          <w:lang w:val="en-GB"/>
        </w:rPr>
        <w:t>Clean-up work site area</w:t>
      </w:r>
      <w:r w:rsidR="00292F89">
        <w:rPr>
          <w:rFonts w:ascii="Arial" w:hAnsi="Arial"/>
          <w:sz w:val="22"/>
          <w:szCs w:val="22"/>
          <w:lang w:val="en-GB"/>
        </w:rPr>
        <w:t xml:space="preserve">. </w:t>
      </w:r>
    </w:p>
    <w:tbl>
      <w:tblPr>
        <w:tblStyle w:val="TableGrid30"/>
        <w:tblW w:w="9805" w:type="dxa"/>
        <w:tblLook w:val="04A0" w:firstRow="1" w:lastRow="0" w:firstColumn="1" w:lastColumn="0" w:noHBand="0" w:noVBand="1"/>
      </w:tblPr>
      <w:tblGrid>
        <w:gridCol w:w="3307"/>
        <w:gridCol w:w="649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9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498" w:type="dxa"/>
          </w:tcPr>
          <w:p w:rsidR="00126F2D" w:rsidRPr="00292F89" w:rsidRDefault="00126F2D" w:rsidP="00FE6267">
            <w:pPr>
              <w:pStyle w:val="ListParagraph"/>
              <w:keepNext/>
              <w:keepLines/>
              <w:numPr>
                <w:ilvl w:val="0"/>
                <w:numId w:val="928"/>
              </w:numPr>
              <w:spacing w:line="360" w:lineRule="auto"/>
              <w:rPr>
                <w:rFonts w:ascii="Arial" w:hAnsi="Arial"/>
                <w:sz w:val="22"/>
                <w:szCs w:val="22"/>
                <w:lang w:val="en-GB"/>
              </w:rPr>
            </w:pPr>
            <w:r w:rsidRPr="00292F89">
              <w:rPr>
                <w:rFonts w:ascii="Arial" w:hAnsi="Arial"/>
                <w:sz w:val="22"/>
                <w:szCs w:val="22"/>
                <w:lang w:val="en-GB"/>
              </w:rPr>
              <w:t xml:space="preserve">Select tools and equipment as per requirement. </w:t>
            </w:r>
          </w:p>
          <w:p w:rsidR="00126F2D" w:rsidRPr="00292F89" w:rsidRDefault="00126F2D" w:rsidP="00FE6267">
            <w:pPr>
              <w:pStyle w:val="ListParagraph"/>
              <w:keepNext/>
              <w:keepLines/>
              <w:numPr>
                <w:ilvl w:val="0"/>
                <w:numId w:val="928"/>
              </w:numPr>
              <w:spacing w:line="360" w:lineRule="auto"/>
              <w:rPr>
                <w:rFonts w:ascii="Arial" w:hAnsi="Arial"/>
                <w:sz w:val="22"/>
                <w:szCs w:val="22"/>
                <w:lang w:val="en-GB"/>
              </w:rPr>
            </w:pPr>
            <w:r w:rsidRPr="00292F89">
              <w:rPr>
                <w:rFonts w:ascii="Arial" w:hAnsi="Arial"/>
                <w:sz w:val="22"/>
                <w:szCs w:val="22"/>
                <w:lang w:val="en-GB"/>
              </w:rPr>
              <w:t>Check for serviceability and any faults</w:t>
            </w:r>
          </w:p>
          <w:p w:rsidR="00126F2D" w:rsidRPr="00292F89" w:rsidRDefault="00126F2D" w:rsidP="00FE6267">
            <w:pPr>
              <w:pStyle w:val="ListParagraph"/>
              <w:keepNext/>
              <w:keepLines/>
              <w:numPr>
                <w:ilvl w:val="0"/>
                <w:numId w:val="928"/>
              </w:numPr>
              <w:spacing w:line="360" w:lineRule="auto"/>
              <w:rPr>
                <w:rFonts w:ascii="Arial" w:hAnsi="Arial"/>
                <w:sz w:val="22"/>
                <w:szCs w:val="22"/>
                <w:lang w:val="en-GB"/>
              </w:rPr>
            </w:pPr>
            <w:r w:rsidRPr="00292F89">
              <w:rPr>
                <w:rFonts w:ascii="Arial" w:hAnsi="Arial"/>
                <w:sz w:val="22"/>
                <w:szCs w:val="22"/>
                <w:lang w:val="en-GB"/>
              </w:rPr>
              <w:t>Calculate material quantity requirements in accordance with specifications</w:t>
            </w:r>
          </w:p>
          <w:p w:rsidR="00126F2D" w:rsidRPr="00292F89" w:rsidRDefault="00126F2D" w:rsidP="00FE6267">
            <w:pPr>
              <w:pStyle w:val="ListParagraph"/>
              <w:keepNext/>
              <w:keepLines/>
              <w:numPr>
                <w:ilvl w:val="0"/>
                <w:numId w:val="928"/>
              </w:numPr>
              <w:spacing w:line="360" w:lineRule="auto"/>
              <w:rPr>
                <w:rFonts w:ascii="Arial" w:hAnsi="Arial"/>
                <w:sz w:val="22"/>
                <w:szCs w:val="22"/>
                <w:lang w:val="en-GB"/>
              </w:rPr>
            </w:pPr>
            <w:r w:rsidRPr="00292F89">
              <w:rPr>
                <w:rFonts w:ascii="Arial" w:hAnsi="Arial"/>
                <w:sz w:val="22"/>
                <w:szCs w:val="22"/>
                <w:lang w:val="en-GB"/>
              </w:rPr>
              <w:t>Obtain needed materials and check for compliance</w:t>
            </w:r>
          </w:p>
        </w:tc>
      </w:tr>
      <w:tr w:rsidR="00126F2D" w:rsidRPr="00292F89" w:rsidTr="00292F89">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Prepare roof face</w:t>
            </w:r>
          </w:p>
        </w:tc>
        <w:tc>
          <w:tcPr>
            <w:tcW w:w="6498" w:type="dxa"/>
          </w:tcPr>
          <w:p w:rsidR="00126F2D" w:rsidRPr="00292F89" w:rsidRDefault="00126F2D" w:rsidP="00FE6267">
            <w:pPr>
              <w:pStyle w:val="ListParagraph"/>
              <w:numPr>
                <w:ilvl w:val="0"/>
                <w:numId w:val="942"/>
              </w:numPr>
              <w:spacing w:line="360" w:lineRule="auto"/>
              <w:rPr>
                <w:rFonts w:ascii="Arial" w:hAnsi="Arial"/>
                <w:sz w:val="22"/>
                <w:szCs w:val="22"/>
                <w:lang w:val="en-GB"/>
              </w:rPr>
            </w:pPr>
            <w:r w:rsidRPr="00292F89">
              <w:rPr>
                <w:rFonts w:ascii="Arial" w:hAnsi="Arial"/>
                <w:sz w:val="22"/>
                <w:szCs w:val="22"/>
                <w:lang w:val="en-GB"/>
              </w:rPr>
              <w:t>Install fall arrest system to roof perimeter and roof surface and structure and check for stability and safe access</w:t>
            </w:r>
          </w:p>
          <w:p w:rsidR="00126F2D" w:rsidRPr="00292F89" w:rsidRDefault="00126F2D" w:rsidP="00FE6267">
            <w:pPr>
              <w:pStyle w:val="ListParagraph"/>
              <w:numPr>
                <w:ilvl w:val="0"/>
                <w:numId w:val="942"/>
              </w:numPr>
              <w:spacing w:line="360" w:lineRule="auto"/>
              <w:rPr>
                <w:rFonts w:ascii="Arial" w:hAnsi="Arial"/>
                <w:sz w:val="22"/>
                <w:szCs w:val="22"/>
                <w:lang w:val="en-GB"/>
              </w:rPr>
            </w:pPr>
            <w:r w:rsidRPr="00292F89">
              <w:rPr>
                <w:rFonts w:ascii="Arial" w:hAnsi="Arial"/>
                <w:sz w:val="22"/>
                <w:szCs w:val="22"/>
                <w:lang w:val="en-GB"/>
              </w:rPr>
              <w:t>Assemble tile elevator and operate in accordance with site conditions and the manufacturers’ instructions.</w:t>
            </w:r>
          </w:p>
          <w:p w:rsidR="00126F2D" w:rsidRPr="00292F89" w:rsidRDefault="00126F2D" w:rsidP="00FE6267">
            <w:pPr>
              <w:pStyle w:val="ListParagraph"/>
              <w:numPr>
                <w:ilvl w:val="0"/>
                <w:numId w:val="942"/>
              </w:numPr>
              <w:spacing w:line="360" w:lineRule="auto"/>
              <w:rPr>
                <w:rFonts w:ascii="Arial" w:hAnsi="Arial"/>
                <w:sz w:val="22"/>
                <w:szCs w:val="22"/>
                <w:lang w:val="en-GB"/>
              </w:rPr>
            </w:pPr>
            <w:r w:rsidRPr="00292F89">
              <w:rPr>
                <w:rFonts w:ascii="Arial" w:hAnsi="Arial"/>
                <w:sz w:val="22"/>
                <w:szCs w:val="22"/>
                <w:lang w:val="en-GB"/>
              </w:rPr>
              <w:t>Remove existing roofing material without damage to the roof frame</w:t>
            </w:r>
          </w:p>
          <w:p w:rsidR="00126F2D" w:rsidRPr="00292F89" w:rsidRDefault="00126F2D" w:rsidP="00FE6267">
            <w:pPr>
              <w:pStyle w:val="ListParagraph"/>
              <w:numPr>
                <w:ilvl w:val="0"/>
                <w:numId w:val="942"/>
              </w:numPr>
              <w:spacing w:line="360" w:lineRule="auto"/>
              <w:rPr>
                <w:rFonts w:ascii="Arial" w:hAnsi="Arial"/>
                <w:sz w:val="22"/>
                <w:szCs w:val="22"/>
                <w:lang w:val="en-GB"/>
              </w:rPr>
            </w:pPr>
            <w:r w:rsidRPr="00292F89">
              <w:rPr>
                <w:rFonts w:ascii="Arial" w:hAnsi="Arial"/>
                <w:sz w:val="22"/>
                <w:szCs w:val="22"/>
                <w:lang w:val="en-GB"/>
              </w:rPr>
              <w:t>Clean areas already tiled with high-pressure water cleaners to the new installation’s condition.</w:t>
            </w:r>
          </w:p>
          <w:p w:rsidR="00126F2D" w:rsidRPr="00292F89" w:rsidRDefault="00126F2D" w:rsidP="00FE6267">
            <w:pPr>
              <w:pStyle w:val="ListParagraph"/>
              <w:numPr>
                <w:ilvl w:val="0"/>
                <w:numId w:val="942"/>
              </w:numPr>
              <w:spacing w:line="360" w:lineRule="auto"/>
              <w:rPr>
                <w:rFonts w:ascii="Arial" w:hAnsi="Arial"/>
                <w:sz w:val="22"/>
                <w:szCs w:val="22"/>
                <w:lang w:val="en-GB"/>
              </w:rPr>
            </w:pPr>
            <w:r w:rsidRPr="00292F89">
              <w:rPr>
                <w:rFonts w:ascii="Arial" w:hAnsi="Arial"/>
                <w:sz w:val="22"/>
                <w:szCs w:val="22"/>
                <w:lang w:val="en-GB"/>
              </w:rPr>
              <w:t>Obtain required materials and calculate required tiles minimizing quantity by planning efficient cuts at the hip and valley joints.</w:t>
            </w:r>
          </w:p>
          <w:p w:rsidR="00126F2D" w:rsidRPr="00292F89" w:rsidRDefault="00126F2D" w:rsidP="00FE6267">
            <w:pPr>
              <w:pStyle w:val="ListParagraph"/>
              <w:numPr>
                <w:ilvl w:val="0"/>
                <w:numId w:val="942"/>
              </w:numPr>
              <w:spacing w:line="360" w:lineRule="auto"/>
              <w:rPr>
                <w:rFonts w:ascii="Arial" w:hAnsi="Arial"/>
                <w:sz w:val="22"/>
                <w:szCs w:val="22"/>
                <w:shd w:val="clear" w:color="auto" w:fill="FFFFFF"/>
                <w:lang w:val="en-GB"/>
              </w:rPr>
            </w:pPr>
            <w:r w:rsidRPr="00292F89">
              <w:rPr>
                <w:rFonts w:ascii="Arial" w:hAnsi="Arial"/>
                <w:sz w:val="22"/>
                <w:szCs w:val="22"/>
                <w:lang w:val="en-GB"/>
              </w:rPr>
              <w:t>Set out roof surface to manufacturer recommendations for specified tile.</w:t>
            </w:r>
          </w:p>
        </w:tc>
      </w:tr>
      <w:tr w:rsidR="00126F2D" w:rsidRPr="00292F89" w:rsidTr="00292F89">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Cut and fix battens</w:t>
            </w:r>
          </w:p>
          <w:p w:rsidR="00126F2D" w:rsidRPr="00292F89" w:rsidRDefault="00126F2D" w:rsidP="00F55DE5">
            <w:pPr>
              <w:spacing w:line="360" w:lineRule="auto"/>
              <w:ind w:left="427" w:hanging="427"/>
              <w:rPr>
                <w:rFonts w:ascii="Arial" w:hAnsi="Arial"/>
                <w:noProof/>
                <w:sz w:val="22"/>
                <w:szCs w:val="22"/>
                <w:lang w:val="en-GB"/>
              </w:rPr>
            </w:pPr>
          </w:p>
        </w:tc>
        <w:tc>
          <w:tcPr>
            <w:tcW w:w="6498" w:type="dxa"/>
          </w:tcPr>
          <w:p w:rsidR="00126F2D" w:rsidRPr="00292F89" w:rsidRDefault="00126F2D" w:rsidP="00FE6267">
            <w:pPr>
              <w:pStyle w:val="ListParagraph"/>
              <w:keepNext/>
              <w:keepLines/>
              <w:numPr>
                <w:ilvl w:val="0"/>
                <w:numId w:val="943"/>
              </w:numPr>
              <w:spacing w:line="360" w:lineRule="auto"/>
              <w:rPr>
                <w:rFonts w:ascii="Arial" w:hAnsi="Arial"/>
                <w:sz w:val="22"/>
                <w:szCs w:val="22"/>
                <w:lang w:val="en-GB"/>
              </w:rPr>
            </w:pPr>
            <w:r w:rsidRPr="00292F89">
              <w:rPr>
                <w:rFonts w:ascii="Arial" w:hAnsi="Arial"/>
                <w:sz w:val="22"/>
                <w:szCs w:val="22"/>
                <w:lang w:val="en-GB"/>
              </w:rPr>
              <w:t>Measure battens, cut and fixe using selected fasteners at specified centres.</w:t>
            </w:r>
          </w:p>
          <w:p w:rsidR="00126F2D" w:rsidRPr="00292F89" w:rsidRDefault="00126F2D" w:rsidP="00FE6267">
            <w:pPr>
              <w:pStyle w:val="ListParagraph"/>
              <w:keepNext/>
              <w:keepLines/>
              <w:numPr>
                <w:ilvl w:val="0"/>
                <w:numId w:val="943"/>
              </w:numPr>
              <w:spacing w:line="360" w:lineRule="auto"/>
              <w:rPr>
                <w:rFonts w:ascii="Arial" w:hAnsi="Arial"/>
                <w:sz w:val="22"/>
                <w:szCs w:val="22"/>
                <w:lang w:val="en-GB"/>
              </w:rPr>
            </w:pPr>
            <w:r w:rsidRPr="00292F89">
              <w:rPr>
                <w:rFonts w:ascii="Arial" w:hAnsi="Arial"/>
                <w:sz w:val="22"/>
                <w:szCs w:val="22"/>
                <w:lang w:val="en-GB"/>
              </w:rPr>
              <w:t xml:space="preserve">Check completed </w:t>
            </w:r>
            <w:proofErr w:type="spellStart"/>
            <w:r w:rsidRPr="00292F89">
              <w:rPr>
                <w:rFonts w:ascii="Arial" w:hAnsi="Arial"/>
                <w:sz w:val="22"/>
                <w:szCs w:val="22"/>
                <w:lang w:val="en-GB"/>
              </w:rPr>
              <w:t>sarking</w:t>
            </w:r>
            <w:proofErr w:type="spellEnd"/>
            <w:r w:rsidRPr="00292F89">
              <w:rPr>
                <w:rFonts w:ascii="Arial" w:hAnsi="Arial"/>
                <w:sz w:val="22"/>
                <w:szCs w:val="22"/>
                <w:lang w:val="en-GB"/>
              </w:rPr>
              <w:t xml:space="preserve"> and batten work for correct alignment and fixing</w:t>
            </w:r>
          </w:p>
        </w:tc>
      </w:tr>
      <w:tr w:rsidR="00126F2D" w:rsidRPr="00292F89" w:rsidTr="00292F89">
        <w:trPr>
          <w:trHeight w:val="1746"/>
        </w:trPr>
        <w:tc>
          <w:tcPr>
            <w:tcW w:w="3307" w:type="dxa"/>
          </w:tcPr>
          <w:p w:rsidR="00126F2D" w:rsidRPr="00292F89" w:rsidRDefault="00126F2D" w:rsidP="00F55DE5">
            <w:pPr>
              <w:spacing w:line="360" w:lineRule="auto"/>
              <w:rPr>
                <w:rFonts w:ascii="Arial" w:hAnsi="Arial"/>
                <w:b/>
                <w:sz w:val="22"/>
                <w:szCs w:val="22"/>
                <w:lang w:val="en-GB"/>
              </w:rPr>
            </w:pPr>
            <w:r w:rsidRPr="00292F89">
              <w:rPr>
                <w:rFonts w:ascii="Arial" w:hAnsi="Arial"/>
                <w:sz w:val="22"/>
                <w:szCs w:val="22"/>
                <w:lang w:val="en-GB"/>
              </w:rPr>
              <w:t>Install tiles</w:t>
            </w:r>
          </w:p>
        </w:tc>
        <w:tc>
          <w:tcPr>
            <w:tcW w:w="6498" w:type="dxa"/>
          </w:tcPr>
          <w:p w:rsidR="00126F2D" w:rsidRPr="00292F89" w:rsidRDefault="00126F2D" w:rsidP="00FE6267">
            <w:pPr>
              <w:pStyle w:val="ListParagraph"/>
              <w:keepNext/>
              <w:keepLines/>
              <w:numPr>
                <w:ilvl w:val="0"/>
                <w:numId w:val="944"/>
              </w:numPr>
              <w:spacing w:line="360" w:lineRule="auto"/>
              <w:rPr>
                <w:rFonts w:ascii="Arial" w:hAnsi="Arial"/>
                <w:sz w:val="22"/>
                <w:szCs w:val="22"/>
                <w:lang w:val="en-GB"/>
              </w:rPr>
            </w:pPr>
            <w:r w:rsidRPr="00292F89">
              <w:rPr>
                <w:rFonts w:ascii="Arial" w:hAnsi="Arial"/>
                <w:sz w:val="22"/>
                <w:szCs w:val="22"/>
                <w:lang w:val="en-GB"/>
              </w:rPr>
              <w:t>Load tiles onto roof, support and distribute evenly.</w:t>
            </w:r>
          </w:p>
          <w:p w:rsidR="00126F2D" w:rsidRPr="00292F89" w:rsidRDefault="00126F2D" w:rsidP="00FE6267">
            <w:pPr>
              <w:pStyle w:val="ListParagraph"/>
              <w:keepNext/>
              <w:keepLines/>
              <w:numPr>
                <w:ilvl w:val="0"/>
                <w:numId w:val="944"/>
              </w:numPr>
              <w:spacing w:line="360" w:lineRule="auto"/>
              <w:rPr>
                <w:rFonts w:ascii="Arial" w:hAnsi="Arial"/>
                <w:sz w:val="22"/>
                <w:szCs w:val="22"/>
                <w:lang w:val="en-GB"/>
              </w:rPr>
            </w:pPr>
            <w:r w:rsidRPr="00292F89">
              <w:rPr>
                <w:rFonts w:ascii="Arial" w:hAnsi="Arial"/>
                <w:sz w:val="22"/>
                <w:szCs w:val="22"/>
                <w:lang w:val="en-GB"/>
              </w:rPr>
              <w:t>Spread, cut, secure and install roof tiles to manufacturer specifications.</w:t>
            </w:r>
          </w:p>
          <w:p w:rsidR="00126F2D" w:rsidRPr="00292F89" w:rsidRDefault="00126F2D" w:rsidP="00FE6267">
            <w:pPr>
              <w:pStyle w:val="ListParagraph"/>
              <w:keepNext/>
              <w:keepLines/>
              <w:numPr>
                <w:ilvl w:val="0"/>
                <w:numId w:val="944"/>
              </w:numPr>
              <w:spacing w:line="360" w:lineRule="auto"/>
              <w:rPr>
                <w:rFonts w:ascii="Arial" w:hAnsi="Arial"/>
                <w:sz w:val="22"/>
                <w:szCs w:val="22"/>
                <w:lang w:val="en-GB"/>
              </w:rPr>
            </w:pPr>
            <w:r w:rsidRPr="00292F89">
              <w:rPr>
                <w:rFonts w:ascii="Arial" w:hAnsi="Arial"/>
                <w:sz w:val="22"/>
                <w:szCs w:val="22"/>
                <w:lang w:val="en-GB"/>
              </w:rPr>
              <w:t>Install flashing and waterproofing to comply with the plans and manufacturers’ recommendations.</w:t>
            </w:r>
          </w:p>
          <w:p w:rsidR="00126F2D" w:rsidRPr="00292F89" w:rsidRDefault="00126F2D" w:rsidP="00FE6267">
            <w:pPr>
              <w:pStyle w:val="ListParagraph"/>
              <w:keepNext/>
              <w:keepLines/>
              <w:numPr>
                <w:ilvl w:val="0"/>
                <w:numId w:val="944"/>
              </w:numPr>
              <w:spacing w:line="360" w:lineRule="auto"/>
              <w:rPr>
                <w:rFonts w:ascii="Arial" w:hAnsi="Arial"/>
                <w:sz w:val="22"/>
                <w:szCs w:val="22"/>
                <w:lang w:val="en-GB"/>
              </w:rPr>
            </w:pPr>
            <w:r w:rsidRPr="00292F89">
              <w:rPr>
                <w:rFonts w:ascii="Arial" w:hAnsi="Arial"/>
                <w:sz w:val="22"/>
                <w:szCs w:val="22"/>
                <w:lang w:val="en-GB"/>
              </w:rPr>
              <w:t>Bed roof tiles using correct mortar mix, maintaining alignment.</w:t>
            </w:r>
          </w:p>
          <w:p w:rsidR="00126F2D" w:rsidRPr="00292F89" w:rsidRDefault="00126F2D" w:rsidP="00FE6267">
            <w:pPr>
              <w:pStyle w:val="ListParagraph"/>
              <w:keepNext/>
              <w:keepLines/>
              <w:numPr>
                <w:ilvl w:val="0"/>
                <w:numId w:val="944"/>
              </w:numPr>
              <w:spacing w:line="360" w:lineRule="auto"/>
              <w:rPr>
                <w:rFonts w:ascii="Arial" w:hAnsi="Arial"/>
                <w:sz w:val="22"/>
                <w:szCs w:val="22"/>
                <w:lang w:val="en-GB"/>
              </w:rPr>
            </w:pPr>
            <w:r w:rsidRPr="00292F89">
              <w:rPr>
                <w:rFonts w:ascii="Arial" w:hAnsi="Arial"/>
                <w:sz w:val="22"/>
                <w:szCs w:val="22"/>
                <w:lang w:val="en-GB"/>
              </w:rPr>
              <w:t>Point roof tiles with mortar to a flush, smooth finish and install to manufacturer specifications</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498" w:type="dxa"/>
          </w:tcPr>
          <w:p w:rsidR="00126F2D" w:rsidRPr="00292F89" w:rsidRDefault="00126F2D" w:rsidP="00F55DE5">
            <w:pPr>
              <w:keepNext/>
              <w:keepLines/>
              <w:spacing w:line="360" w:lineRule="auto"/>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126F2D">
            <w:pPr>
              <w:keepNext/>
              <w:keepLines/>
              <w:spacing w:line="360" w:lineRule="auto"/>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 xml:space="preserve">understanding </w:t>
      </w:r>
      <w:r w:rsidRPr="003A0EC7">
        <w:rPr>
          <w:sz w:val="22"/>
          <w:szCs w:val="22"/>
          <w:shd w:val="clear" w:color="auto" w:fill="FFFFFF"/>
          <w:lang w:val="en-GB"/>
        </w:rPr>
        <w:t xml:space="preserve">= </w:t>
      </w:r>
      <w:r w:rsidRPr="003A0EC7">
        <w:rPr>
          <w:sz w:val="22"/>
          <w:szCs w:val="22"/>
          <w:lang w:val="en-GB" w:bidi="en-US"/>
        </w:rPr>
        <w:t>required to carry out tasks covered in this competency standard. This includes the knowledge of:</w:t>
      </w:r>
    </w:p>
    <w:p w:rsidR="00126F2D" w:rsidRPr="003A0EC7" w:rsidRDefault="00126F2D" w:rsidP="00FE6267">
      <w:pPr>
        <w:pStyle w:val="BodyText7"/>
        <w:numPr>
          <w:ilvl w:val="0"/>
          <w:numId w:val="945"/>
        </w:numPr>
        <w:shd w:val="clear" w:color="auto" w:fill="auto"/>
        <w:tabs>
          <w:tab w:val="left" w:pos="5400"/>
        </w:tabs>
        <w:spacing w:after="0" w:line="360" w:lineRule="auto"/>
        <w:ind w:right="387"/>
        <w:jc w:val="left"/>
        <w:rPr>
          <w:sz w:val="22"/>
          <w:szCs w:val="22"/>
          <w:lang w:val="en-GB" w:bidi="en-US"/>
        </w:rPr>
      </w:pPr>
      <w:r w:rsidRPr="003A0EC7">
        <w:rPr>
          <w:rFonts w:eastAsiaTheme="minorEastAsia"/>
          <w:sz w:val="22"/>
          <w:szCs w:val="22"/>
          <w:lang w:val="en-GB"/>
        </w:rPr>
        <w:t>Characteristics and applications of roof tiling materials</w:t>
      </w:r>
    </w:p>
    <w:p w:rsidR="00126F2D" w:rsidRPr="003A0EC7" w:rsidRDefault="00126F2D" w:rsidP="00FE6267">
      <w:pPr>
        <w:pStyle w:val="BodyText7"/>
        <w:numPr>
          <w:ilvl w:val="0"/>
          <w:numId w:val="945"/>
        </w:numPr>
        <w:shd w:val="clear" w:color="auto" w:fill="auto"/>
        <w:tabs>
          <w:tab w:val="left" w:pos="5400"/>
        </w:tabs>
        <w:spacing w:after="0" w:line="360" w:lineRule="auto"/>
        <w:ind w:right="387"/>
        <w:jc w:val="left"/>
        <w:rPr>
          <w:sz w:val="22"/>
          <w:szCs w:val="22"/>
          <w:lang w:val="en-GB" w:bidi="en-US"/>
        </w:rPr>
      </w:pPr>
      <w:r w:rsidRPr="003A0EC7">
        <w:rPr>
          <w:rFonts w:eastAsiaTheme="minorEastAsia"/>
          <w:sz w:val="22"/>
          <w:szCs w:val="22"/>
          <w:lang w:val="en-GB"/>
        </w:rPr>
        <w:t>Roof construction systems and structures and tiling considerations</w:t>
      </w:r>
    </w:p>
    <w:p w:rsidR="00126F2D" w:rsidRPr="003A0EC7" w:rsidRDefault="00126F2D" w:rsidP="00FE6267">
      <w:pPr>
        <w:pStyle w:val="BodyText7"/>
        <w:numPr>
          <w:ilvl w:val="0"/>
          <w:numId w:val="945"/>
        </w:numPr>
        <w:shd w:val="clear" w:color="auto" w:fill="auto"/>
        <w:tabs>
          <w:tab w:val="left" w:pos="5400"/>
        </w:tabs>
        <w:spacing w:after="0" w:line="360" w:lineRule="auto"/>
        <w:ind w:right="387"/>
        <w:jc w:val="left"/>
        <w:rPr>
          <w:sz w:val="22"/>
          <w:szCs w:val="22"/>
          <w:lang w:val="en-GB" w:bidi="en-US"/>
        </w:rPr>
      </w:pPr>
      <w:r w:rsidRPr="003A0EC7">
        <w:rPr>
          <w:rFonts w:eastAsiaTheme="minorEastAsia"/>
          <w:sz w:val="22"/>
          <w:szCs w:val="22"/>
          <w:lang w:val="en-GB"/>
        </w:rPr>
        <w:t>Roof tiling techniques and procedures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FE6267">
      <w:pPr>
        <w:pStyle w:val="ListParagraph"/>
        <w:numPr>
          <w:ilvl w:val="0"/>
          <w:numId w:val="940"/>
        </w:numPr>
        <w:spacing w:line="360" w:lineRule="auto"/>
        <w:rPr>
          <w:rFonts w:ascii="Arial" w:hAnsi="Arial"/>
          <w:lang w:val="en-GB"/>
        </w:rPr>
      </w:pPr>
      <w:r w:rsidRPr="003A0EC7">
        <w:rPr>
          <w:rFonts w:ascii="Arial" w:hAnsi="Arial"/>
          <w:sz w:val="22"/>
          <w:szCs w:val="22"/>
          <w:lang w:val="en-GB"/>
        </w:rPr>
        <w:t xml:space="preserve">Tile 45 square metres of a roof frame, incorporating a 1.5m hip, a 1.5m valley, a 1.5mgable and a 1.5m top ridge, including the appropriate </w:t>
      </w:r>
      <w:proofErr w:type="spellStart"/>
      <w:r w:rsidRPr="003A0EC7">
        <w:rPr>
          <w:rFonts w:ascii="Arial" w:hAnsi="Arial"/>
          <w:sz w:val="22"/>
          <w:szCs w:val="22"/>
          <w:lang w:val="en-GB"/>
        </w:rPr>
        <w:t>sarking</w:t>
      </w:r>
      <w:proofErr w:type="spellEnd"/>
      <w:r w:rsidRPr="003A0EC7">
        <w:rPr>
          <w:rFonts w:ascii="Arial" w:hAnsi="Arial"/>
          <w:sz w:val="22"/>
          <w:szCs w:val="22"/>
          <w:lang w:val="en-GB"/>
        </w:rPr>
        <w:t>, battens, tile cutting, bedding</w:t>
      </w:r>
      <w:r>
        <w:rPr>
          <w:rFonts w:ascii="Arial" w:hAnsi="Arial"/>
          <w:sz w:val="22"/>
          <w:szCs w:val="22"/>
          <w:lang w:val="en-GB"/>
        </w:rPr>
        <w:t xml:space="preserve"> </w:t>
      </w:r>
      <w:r w:rsidRPr="003A0EC7">
        <w:rPr>
          <w:rFonts w:ascii="Arial" w:hAnsi="Arial"/>
          <w:sz w:val="22"/>
          <w:szCs w:val="22"/>
          <w:lang w:val="en-GB"/>
        </w:rPr>
        <w:t>and pointing</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Air compressors and hoses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Bedding frames, brooms, buckets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Calculators, chalk lines, chisels, concrete mixers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Elevators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Fall safety devices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Gutter protectors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Hammers, hand saws, high pressure water cleaners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Ladders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Measuring tapes and rules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Nail guns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Pinchers, power drills, power saws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Shovels, squares, string lines</w:t>
      </w:r>
    </w:p>
    <w:p w:rsidR="00126F2D" w:rsidRPr="003A0EC7" w:rsidRDefault="00126F2D" w:rsidP="00FE6267">
      <w:pPr>
        <w:pStyle w:val="ListParagraph"/>
        <w:numPr>
          <w:ilvl w:val="0"/>
          <w:numId w:val="946"/>
        </w:numPr>
        <w:spacing w:after="200" w:line="360" w:lineRule="auto"/>
        <w:rPr>
          <w:rFonts w:ascii="Arial" w:hAnsi="Arial"/>
          <w:bCs/>
          <w:lang w:val="en-GB"/>
        </w:rPr>
      </w:pPr>
      <w:r w:rsidRPr="003A0EC7">
        <w:rPr>
          <w:rFonts w:ascii="Arial" w:hAnsi="Arial"/>
          <w:sz w:val="22"/>
          <w:szCs w:val="22"/>
          <w:lang w:val="en-GB"/>
        </w:rPr>
        <w:t>Tile cutters, trowels</w:t>
      </w: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7" w:name="_Toc19308373"/>
      <w:r w:rsidRPr="003A0EC7">
        <w:rPr>
          <w:sz w:val="24"/>
          <w:szCs w:val="24"/>
          <w:lang w:val="en-GB"/>
        </w:rPr>
        <w:lastRenderedPageBreak/>
        <w:t>Erect roof trusses</w:t>
      </w:r>
      <w:bookmarkEnd w:id="87"/>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0E25FD" w:rsidRDefault="00126F2D" w:rsidP="00292F89">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00292F89" w:rsidRPr="00292F89">
        <w:rPr>
          <w:rFonts w:ascii="Arial" w:hAnsi="Arial"/>
          <w:sz w:val="22"/>
          <w:szCs w:val="22"/>
          <w:lang w:val="en-GB"/>
        </w:rPr>
        <w:t xml:space="preserve">Plan and </w:t>
      </w:r>
      <w:proofErr w:type="gramStart"/>
      <w:r w:rsidR="00292F89" w:rsidRPr="00292F89">
        <w:rPr>
          <w:rFonts w:ascii="Arial" w:hAnsi="Arial"/>
          <w:sz w:val="22"/>
          <w:szCs w:val="22"/>
          <w:lang w:val="en-GB"/>
        </w:rPr>
        <w:t>prepare</w:t>
      </w:r>
      <w:proofErr w:type="gramEnd"/>
      <w:r w:rsidR="00292F89">
        <w:rPr>
          <w:rFonts w:ascii="Arial" w:hAnsi="Arial"/>
          <w:sz w:val="22"/>
          <w:szCs w:val="22"/>
          <w:lang w:val="en-GB"/>
        </w:rPr>
        <w:t xml:space="preserve">, </w:t>
      </w:r>
      <w:r w:rsidR="00292F89" w:rsidRPr="00292F89">
        <w:rPr>
          <w:rFonts w:ascii="Arial" w:hAnsi="Arial"/>
          <w:sz w:val="22"/>
          <w:szCs w:val="22"/>
          <w:lang w:val="en-GB"/>
        </w:rPr>
        <w:t>Locate roof trusses</w:t>
      </w:r>
      <w:r w:rsidR="00292F89">
        <w:rPr>
          <w:rFonts w:ascii="Arial" w:hAnsi="Arial"/>
          <w:sz w:val="22"/>
          <w:szCs w:val="22"/>
          <w:lang w:val="en-GB"/>
        </w:rPr>
        <w:t xml:space="preserve"> and </w:t>
      </w:r>
      <w:r w:rsidR="00292F89" w:rsidRPr="00292F89">
        <w:rPr>
          <w:rFonts w:ascii="Arial" w:hAnsi="Arial"/>
          <w:sz w:val="22"/>
          <w:szCs w:val="22"/>
          <w:lang w:val="en-GB"/>
        </w:rPr>
        <w:t>Clean-up work site area</w:t>
      </w:r>
      <w:r w:rsidR="00292F89">
        <w:rPr>
          <w:rFonts w:ascii="Arial" w:hAnsi="Arial"/>
          <w:sz w:val="22"/>
          <w:szCs w:val="22"/>
          <w:lang w:val="en-GB"/>
        </w:rPr>
        <w:t>.</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408" w:type="dxa"/>
          </w:tcPr>
          <w:p w:rsidR="00126F2D" w:rsidRPr="00292F89" w:rsidRDefault="00126F2D" w:rsidP="00FE6267">
            <w:pPr>
              <w:pStyle w:val="ListParagraph"/>
              <w:keepNext/>
              <w:keepLines/>
              <w:numPr>
                <w:ilvl w:val="0"/>
                <w:numId w:val="929"/>
              </w:numPr>
              <w:spacing w:line="360" w:lineRule="auto"/>
              <w:rPr>
                <w:rFonts w:ascii="Arial" w:hAnsi="Arial"/>
                <w:sz w:val="22"/>
                <w:szCs w:val="22"/>
                <w:lang w:val="en-GB"/>
              </w:rPr>
            </w:pPr>
            <w:r w:rsidRPr="00292F89">
              <w:rPr>
                <w:rFonts w:ascii="Arial" w:hAnsi="Arial"/>
                <w:sz w:val="22"/>
                <w:szCs w:val="22"/>
                <w:lang w:val="en-GB"/>
              </w:rPr>
              <w:t xml:space="preserve">Select tools and equipment as per requirement. </w:t>
            </w:r>
          </w:p>
          <w:p w:rsidR="00126F2D" w:rsidRPr="00292F89" w:rsidRDefault="00126F2D" w:rsidP="00FE6267">
            <w:pPr>
              <w:pStyle w:val="ListParagraph"/>
              <w:keepNext/>
              <w:keepLines/>
              <w:numPr>
                <w:ilvl w:val="0"/>
                <w:numId w:val="929"/>
              </w:numPr>
              <w:spacing w:line="360" w:lineRule="auto"/>
              <w:rPr>
                <w:rFonts w:ascii="Arial" w:hAnsi="Arial"/>
                <w:sz w:val="22"/>
                <w:szCs w:val="22"/>
                <w:lang w:val="en-GB"/>
              </w:rPr>
            </w:pPr>
            <w:r w:rsidRPr="00292F89">
              <w:rPr>
                <w:rFonts w:ascii="Arial" w:hAnsi="Arial"/>
                <w:sz w:val="22"/>
                <w:szCs w:val="22"/>
                <w:lang w:val="en-GB"/>
              </w:rPr>
              <w:t>Check for serviceability and any faults</w:t>
            </w:r>
          </w:p>
          <w:p w:rsidR="00126F2D" w:rsidRPr="00292F89" w:rsidRDefault="00126F2D" w:rsidP="00FE6267">
            <w:pPr>
              <w:pStyle w:val="ListParagraph"/>
              <w:keepNext/>
              <w:keepLines/>
              <w:numPr>
                <w:ilvl w:val="0"/>
                <w:numId w:val="929"/>
              </w:numPr>
              <w:spacing w:line="360" w:lineRule="auto"/>
              <w:rPr>
                <w:rFonts w:ascii="Arial" w:hAnsi="Arial"/>
                <w:sz w:val="22"/>
                <w:szCs w:val="22"/>
                <w:lang w:val="en-GB"/>
              </w:rPr>
            </w:pPr>
            <w:r w:rsidRPr="00292F89">
              <w:rPr>
                <w:rFonts w:ascii="Arial" w:hAnsi="Arial"/>
                <w:sz w:val="22"/>
                <w:szCs w:val="22"/>
                <w:lang w:val="en-GB"/>
              </w:rPr>
              <w:t>Calculate material quantity requirements in accordance with specifications</w:t>
            </w:r>
          </w:p>
          <w:p w:rsidR="00126F2D" w:rsidRPr="00292F89" w:rsidRDefault="00126F2D" w:rsidP="00FE6267">
            <w:pPr>
              <w:pStyle w:val="ListParagraph"/>
              <w:keepNext/>
              <w:keepLines/>
              <w:numPr>
                <w:ilvl w:val="0"/>
                <w:numId w:val="929"/>
              </w:numPr>
              <w:spacing w:line="360" w:lineRule="auto"/>
              <w:rPr>
                <w:rFonts w:ascii="Arial" w:hAnsi="Arial"/>
                <w:sz w:val="22"/>
                <w:szCs w:val="22"/>
                <w:lang w:val="en-GB"/>
              </w:rPr>
            </w:pPr>
            <w:r w:rsidRPr="00292F89">
              <w:rPr>
                <w:rFonts w:ascii="Arial" w:hAnsi="Arial"/>
                <w:sz w:val="22"/>
                <w:szCs w:val="22"/>
                <w:lang w:val="en-GB"/>
              </w:rPr>
              <w:t>Obtain needed materials and check for compliance</w:t>
            </w:r>
          </w:p>
        </w:tc>
      </w:tr>
      <w:tr w:rsidR="00126F2D" w:rsidRPr="00292F89" w:rsidTr="00126F2D">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Locate roof trusses</w:t>
            </w:r>
          </w:p>
        </w:tc>
        <w:tc>
          <w:tcPr>
            <w:tcW w:w="6408" w:type="dxa"/>
          </w:tcPr>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Set out location of roof trusses for hip and valley roofs on wall top plates to plan layout and specifications.</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Earth steel frames temporarily during erection and connect to permanent earthlings system upon completion.</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Erect and fix roof trusses including temporary bracing, to set out positions in correct sequence to line at apex and plumb.</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Install top chord above wall plate to be constant height above wall plate.</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Fix ceiling trimming and creeper rafter member to specifications.</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Use bottom chord of truss to provide lateral support for internal walls.</w:t>
            </w:r>
          </w:p>
          <w:p w:rsidR="00126F2D" w:rsidRPr="00292F89" w:rsidRDefault="00126F2D" w:rsidP="00FE6267">
            <w:pPr>
              <w:pStyle w:val="ListParagraph"/>
              <w:numPr>
                <w:ilvl w:val="0"/>
                <w:numId w:val="947"/>
              </w:numPr>
              <w:spacing w:line="360" w:lineRule="auto"/>
              <w:rPr>
                <w:rFonts w:ascii="Arial" w:hAnsi="Arial"/>
                <w:sz w:val="22"/>
                <w:szCs w:val="22"/>
                <w:lang w:val="en-GB"/>
              </w:rPr>
            </w:pPr>
            <w:r w:rsidRPr="00292F89">
              <w:rPr>
                <w:rFonts w:ascii="Arial" w:hAnsi="Arial"/>
                <w:sz w:val="22"/>
                <w:szCs w:val="22"/>
                <w:lang w:val="en-GB"/>
              </w:rPr>
              <w:t>Provide roof bracing through h construction, valley construction, diagonal metal tension or timber bracing or a combination of these, and fixed to specification.</w:t>
            </w:r>
          </w:p>
          <w:p w:rsidR="00126F2D" w:rsidRPr="00292F89" w:rsidRDefault="00126F2D" w:rsidP="00FE6267">
            <w:pPr>
              <w:pStyle w:val="ListParagraph"/>
              <w:numPr>
                <w:ilvl w:val="0"/>
                <w:numId w:val="947"/>
              </w:numPr>
              <w:spacing w:line="360" w:lineRule="auto"/>
              <w:rPr>
                <w:rFonts w:ascii="Arial" w:hAnsi="Arial"/>
                <w:sz w:val="22"/>
                <w:szCs w:val="22"/>
                <w:shd w:val="clear" w:color="auto" w:fill="FFFFFF"/>
                <w:lang w:val="en-GB"/>
              </w:rPr>
            </w:pPr>
            <w:r w:rsidRPr="00292F89">
              <w:rPr>
                <w:rFonts w:ascii="Arial" w:hAnsi="Arial"/>
                <w:sz w:val="22"/>
                <w:szCs w:val="22"/>
                <w:lang w:val="en-GB"/>
              </w:rPr>
              <w:t>Fix lateral restraints to truss chords in position to manufacturer specifications.</w:t>
            </w:r>
          </w:p>
        </w:tc>
      </w:tr>
      <w:tr w:rsidR="00126F2D" w:rsidRPr="00292F89" w:rsidTr="00126F2D">
        <w:trPr>
          <w:trHeight w:val="528"/>
        </w:trPr>
        <w:tc>
          <w:tcPr>
            <w:tcW w:w="3307" w:type="dxa"/>
          </w:tcPr>
          <w:p w:rsidR="00126F2D" w:rsidRPr="00292F89" w:rsidRDefault="00292F89" w:rsidP="00F55DE5">
            <w:pPr>
              <w:spacing w:line="360" w:lineRule="auto"/>
              <w:rPr>
                <w:rFonts w:ascii="Arial" w:hAnsi="Arial"/>
                <w:sz w:val="22"/>
                <w:szCs w:val="22"/>
                <w:shd w:val="clear" w:color="auto" w:fill="FFFFFF"/>
                <w:lang w:val="en-GB"/>
              </w:rPr>
            </w:pPr>
            <w:r>
              <w:rPr>
                <w:rFonts w:ascii="Arial" w:hAnsi="Arial"/>
                <w:b/>
                <w:sz w:val="22"/>
                <w:szCs w:val="22"/>
                <w:lang w:val="en-GB"/>
              </w:rPr>
              <w:t>CU3</w:t>
            </w:r>
            <w:r w:rsidR="00126F2D" w:rsidRPr="00292F89">
              <w:rPr>
                <w:rFonts w:ascii="Arial" w:hAnsi="Arial"/>
                <w:b/>
                <w:sz w:val="22"/>
                <w:szCs w:val="22"/>
                <w:lang w:val="en-GB"/>
              </w:rPr>
              <w:t>.</w:t>
            </w:r>
            <w:r w:rsidR="00126F2D"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55DE5">
            <w:pPr>
              <w:keepNext/>
              <w:keepLines/>
              <w:spacing w:line="360" w:lineRule="auto"/>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area by disposing of materials (reused or recycled) in accordance to legislation and regulations</w:t>
            </w:r>
          </w:p>
          <w:p w:rsidR="00126F2D" w:rsidRPr="00292F89" w:rsidRDefault="00126F2D" w:rsidP="00292F89">
            <w:pPr>
              <w:keepNext/>
              <w:keepLines/>
              <w:spacing w:line="360" w:lineRule="auto"/>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spacing w:line="360" w:lineRule="auto"/>
        <w:rPr>
          <w:rFonts w:ascii="Arial" w:hAnsi="Arial"/>
          <w:lang w:val="en-GB"/>
        </w:rPr>
      </w:pPr>
    </w:p>
    <w:p w:rsidR="00126F2D" w:rsidRPr="003A0EC7" w:rsidRDefault="00126F2D" w:rsidP="00292F89">
      <w:pPr>
        <w:pStyle w:val="BodyText7"/>
        <w:shd w:val="clear" w:color="auto" w:fill="auto"/>
        <w:tabs>
          <w:tab w:val="left" w:pos="5400"/>
        </w:tabs>
        <w:spacing w:after="0" w:line="360" w:lineRule="auto"/>
        <w:ind w:left="90" w:right="18" w:hanging="7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lastRenderedPageBreak/>
        <w:t>Plans, specifications and drawings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For roof trusses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bevels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calculations for lengths, quantities and pitch</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load transfer</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shape and geometry</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truss erection and construction techniques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truss materials and installation, including fire control and separation materials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Roof types and truss components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Techniques for lifting and positioning of trusses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Temporary and permanent bracing</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Timber types, structural properties and uses, including engineered timber products</w:t>
      </w:r>
    </w:p>
    <w:p w:rsidR="00126F2D" w:rsidRPr="003A0EC7" w:rsidRDefault="00126F2D" w:rsidP="00FE6267">
      <w:pPr>
        <w:pStyle w:val="BodyText7"/>
        <w:numPr>
          <w:ilvl w:val="0"/>
          <w:numId w:val="948"/>
        </w:numPr>
        <w:shd w:val="clear" w:color="auto" w:fill="auto"/>
        <w:tabs>
          <w:tab w:val="left" w:pos="5400"/>
        </w:tabs>
        <w:spacing w:after="0" w:line="360" w:lineRule="auto"/>
        <w:ind w:left="540" w:right="387" w:hanging="520"/>
        <w:jc w:val="left"/>
        <w:rPr>
          <w:sz w:val="22"/>
          <w:szCs w:val="22"/>
          <w:lang w:val="en-GB" w:bidi="en-US"/>
        </w:rPr>
      </w:pPr>
      <w:r w:rsidRPr="003A0EC7">
        <w:rPr>
          <w:rFonts w:eastAsiaTheme="minorEastAsia"/>
          <w:sz w:val="22"/>
          <w:szCs w:val="22"/>
          <w:lang w:val="en-GB"/>
        </w:rPr>
        <w:t>Truss set out</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FE6267">
      <w:pPr>
        <w:pStyle w:val="ListParagraph"/>
        <w:numPr>
          <w:ilvl w:val="0"/>
          <w:numId w:val="940"/>
        </w:numPr>
        <w:spacing w:line="360" w:lineRule="auto"/>
        <w:rPr>
          <w:rFonts w:ascii="Arial" w:hAnsi="Arial"/>
          <w:lang w:val="en-GB"/>
        </w:rPr>
      </w:pPr>
      <w:r w:rsidRPr="003A0EC7">
        <w:rPr>
          <w:rFonts w:ascii="Arial" w:hAnsi="Arial"/>
          <w:sz w:val="22"/>
          <w:szCs w:val="22"/>
          <w:lang w:val="en-GB"/>
        </w:rPr>
        <w:t>Set out and erect a roof comprising a minimum of one hip end, a valley and enough</w:t>
      </w:r>
      <w:r w:rsidRPr="003A0EC7">
        <w:rPr>
          <w:rFonts w:ascii="Arial" w:hAnsi="Arial"/>
          <w:sz w:val="22"/>
          <w:szCs w:val="22"/>
          <w:lang w:val="en-GB"/>
        </w:rPr>
        <w:br/>
        <w:t>standard trusses to incorporate bracing for a full size roof in timber and metal.</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Air compressors and hoses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Clamps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Hammers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Marking equipment, measuring tapes and rules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Nail bags, nail guns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Power drills Power leads Power saws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Saw stools, scaffolding, screwdrivers, spanners, spirit levels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Squares (combination/tri), string lines</w:t>
      </w:r>
    </w:p>
    <w:p w:rsidR="00126F2D" w:rsidRPr="003A0EC7" w:rsidRDefault="00126F2D" w:rsidP="00FE6267">
      <w:pPr>
        <w:pStyle w:val="ListParagraph"/>
        <w:numPr>
          <w:ilvl w:val="0"/>
          <w:numId w:val="949"/>
        </w:numPr>
        <w:spacing w:after="200" w:line="360" w:lineRule="auto"/>
        <w:rPr>
          <w:rFonts w:ascii="Arial" w:hAnsi="Arial"/>
          <w:bCs/>
          <w:lang w:val="en-GB"/>
        </w:rPr>
      </w:pPr>
      <w:r w:rsidRPr="003A0EC7">
        <w:rPr>
          <w:rFonts w:ascii="Arial" w:hAnsi="Arial"/>
          <w:sz w:val="22"/>
          <w:szCs w:val="22"/>
          <w:lang w:val="en-GB"/>
        </w:rPr>
        <w:t>Welding equipment.</w:t>
      </w:r>
      <w:r w:rsidRPr="003A0EC7">
        <w:rPr>
          <w:rFonts w:ascii="Arial" w:hAnsi="Arial"/>
          <w:bCs/>
          <w:lang w:val="en-GB"/>
        </w:rPr>
        <w:br w:type="page"/>
      </w:r>
    </w:p>
    <w:p w:rsidR="00126F2D" w:rsidRPr="009868E0" w:rsidRDefault="00126F2D" w:rsidP="00FE6267">
      <w:pPr>
        <w:pStyle w:val="Heading3"/>
        <w:numPr>
          <w:ilvl w:val="2"/>
          <w:numId w:val="615"/>
        </w:numPr>
        <w:shd w:val="clear" w:color="auto" w:fill="FFC000"/>
        <w:ind w:hanging="1080"/>
        <w:rPr>
          <w:sz w:val="22"/>
          <w:szCs w:val="22"/>
          <w:lang w:val="en-GB"/>
        </w:rPr>
      </w:pPr>
      <w:bookmarkStart w:id="88" w:name="_Toc19308374"/>
      <w:r w:rsidRPr="009868E0">
        <w:rPr>
          <w:sz w:val="22"/>
          <w:szCs w:val="22"/>
          <w:lang w:val="en-GB"/>
        </w:rPr>
        <w:lastRenderedPageBreak/>
        <w:t>Erect and dismantle formwork to suspended slabs, columns, beams and walls</w:t>
      </w:r>
      <w:bookmarkEnd w:id="88"/>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292F89">
      <w:pPr>
        <w:spacing w:line="360" w:lineRule="auto"/>
        <w:rPr>
          <w:rFonts w:ascii="Arial" w:hAnsi="Arial"/>
          <w:sz w:val="22"/>
          <w:szCs w:val="22"/>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00292F89" w:rsidRPr="00292F89">
        <w:rPr>
          <w:rFonts w:ascii="Arial" w:hAnsi="Arial"/>
          <w:sz w:val="22"/>
          <w:szCs w:val="22"/>
          <w:lang w:val="en-GB"/>
        </w:rPr>
        <w:t xml:space="preserve">Plan and </w:t>
      </w:r>
      <w:proofErr w:type="gramStart"/>
      <w:r w:rsidR="00292F89" w:rsidRPr="00292F89">
        <w:rPr>
          <w:rFonts w:ascii="Arial" w:hAnsi="Arial"/>
          <w:sz w:val="22"/>
          <w:szCs w:val="22"/>
          <w:lang w:val="en-GB"/>
        </w:rPr>
        <w:t>prepare</w:t>
      </w:r>
      <w:proofErr w:type="gramEnd"/>
      <w:r w:rsidR="00292F89">
        <w:rPr>
          <w:rFonts w:ascii="Arial" w:hAnsi="Arial"/>
          <w:sz w:val="22"/>
          <w:szCs w:val="22"/>
          <w:lang w:val="en-GB"/>
        </w:rPr>
        <w:t xml:space="preserve">, </w:t>
      </w:r>
      <w:r w:rsidR="00292F89" w:rsidRPr="00292F89">
        <w:rPr>
          <w:rFonts w:ascii="Arial" w:hAnsi="Arial"/>
          <w:sz w:val="22"/>
          <w:szCs w:val="22"/>
          <w:lang w:val="en-GB"/>
        </w:rPr>
        <w:t>erect formwork</w:t>
      </w:r>
      <w:r w:rsidR="00292F89">
        <w:rPr>
          <w:rFonts w:ascii="Arial" w:hAnsi="Arial"/>
          <w:sz w:val="22"/>
          <w:szCs w:val="22"/>
          <w:lang w:val="en-GB"/>
        </w:rPr>
        <w:t xml:space="preserve">, </w:t>
      </w:r>
      <w:r w:rsidR="00292F89" w:rsidRPr="00292F89">
        <w:rPr>
          <w:rFonts w:ascii="Arial" w:hAnsi="Arial"/>
          <w:sz w:val="22"/>
          <w:szCs w:val="22"/>
          <w:lang w:val="en-GB"/>
        </w:rPr>
        <w:t>Strip formwork</w:t>
      </w:r>
      <w:r w:rsidR="00292F89">
        <w:rPr>
          <w:rFonts w:ascii="Arial" w:hAnsi="Arial"/>
          <w:sz w:val="22"/>
          <w:szCs w:val="22"/>
          <w:lang w:val="en-GB"/>
        </w:rPr>
        <w:t xml:space="preserve"> and </w:t>
      </w:r>
      <w:r w:rsidR="00292F89" w:rsidRPr="00292F89">
        <w:rPr>
          <w:rFonts w:ascii="Arial" w:hAnsi="Arial"/>
          <w:sz w:val="22"/>
          <w:szCs w:val="22"/>
          <w:lang w:val="en-GB"/>
        </w:rPr>
        <w:t>Clean-up work site area</w:t>
      </w:r>
    </w:p>
    <w:tbl>
      <w:tblPr>
        <w:tblStyle w:val="TableGrid30"/>
        <w:tblW w:w="9895" w:type="dxa"/>
        <w:tblLook w:val="04A0" w:firstRow="1" w:lastRow="0" w:firstColumn="1" w:lastColumn="0" w:noHBand="0" w:noVBand="1"/>
      </w:tblPr>
      <w:tblGrid>
        <w:gridCol w:w="3307"/>
        <w:gridCol w:w="658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58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588" w:type="dxa"/>
          </w:tcPr>
          <w:p w:rsidR="00126F2D" w:rsidRPr="00292F89" w:rsidRDefault="00126F2D" w:rsidP="00FE6267">
            <w:pPr>
              <w:pStyle w:val="ListParagraph"/>
              <w:keepNext/>
              <w:keepLines/>
              <w:numPr>
                <w:ilvl w:val="0"/>
                <w:numId w:val="950"/>
              </w:numPr>
              <w:spacing w:line="360" w:lineRule="auto"/>
              <w:ind w:left="540" w:hanging="540"/>
              <w:rPr>
                <w:rFonts w:ascii="Arial" w:hAnsi="Arial"/>
                <w:sz w:val="22"/>
                <w:szCs w:val="22"/>
                <w:lang w:val="en-GB"/>
              </w:rPr>
            </w:pPr>
            <w:r w:rsidRPr="00292F89">
              <w:rPr>
                <w:rFonts w:ascii="Arial" w:hAnsi="Arial"/>
                <w:sz w:val="22"/>
                <w:szCs w:val="22"/>
                <w:lang w:val="en-GB"/>
              </w:rPr>
              <w:t xml:space="preserve">Select tools and equipment as per requirement. </w:t>
            </w:r>
          </w:p>
          <w:p w:rsidR="00126F2D" w:rsidRPr="00292F89" w:rsidRDefault="00126F2D" w:rsidP="00FE6267">
            <w:pPr>
              <w:pStyle w:val="ListParagraph"/>
              <w:keepNext/>
              <w:keepLines/>
              <w:numPr>
                <w:ilvl w:val="0"/>
                <w:numId w:val="950"/>
              </w:numPr>
              <w:spacing w:line="360" w:lineRule="auto"/>
              <w:ind w:left="540" w:hanging="540"/>
              <w:rPr>
                <w:rFonts w:ascii="Arial" w:hAnsi="Arial"/>
                <w:sz w:val="22"/>
                <w:szCs w:val="22"/>
                <w:lang w:val="en-GB"/>
              </w:rPr>
            </w:pPr>
            <w:r w:rsidRPr="00292F89">
              <w:rPr>
                <w:rFonts w:ascii="Arial" w:hAnsi="Arial"/>
                <w:sz w:val="22"/>
                <w:szCs w:val="22"/>
                <w:lang w:val="en-GB"/>
              </w:rPr>
              <w:t>Check for serviceability and any faults</w:t>
            </w:r>
          </w:p>
          <w:p w:rsidR="00126F2D" w:rsidRPr="00292F89" w:rsidRDefault="00126F2D" w:rsidP="00FE6267">
            <w:pPr>
              <w:pStyle w:val="ListParagraph"/>
              <w:keepNext/>
              <w:keepLines/>
              <w:numPr>
                <w:ilvl w:val="0"/>
                <w:numId w:val="950"/>
              </w:numPr>
              <w:spacing w:line="360" w:lineRule="auto"/>
              <w:ind w:left="540" w:hanging="540"/>
              <w:rPr>
                <w:rFonts w:ascii="Arial" w:hAnsi="Arial"/>
                <w:sz w:val="22"/>
                <w:szCs w:val="22"/>
                <w:lang w:val="en-GB"/>
              </w:rPr>
            </w:pPr>
            <w:r w:rsidRPr="00292F89">
              <w:rPr>
                <w:rFonts w:ascii="Arial" w:hAnsi="Arial"/>
                <w:sz w:val="22"/>
                <w:szCs w:val="22"/>
                <w:lang w:val="en-GB"/>
              </w:rPr>
              <w:t>Calculate material quantity requirements in accordance with specifications</w:t>
            </w:r>
          </w:p>
          <w:p w:rsidR="00126F2D" w:rsidRPr="00292F89" w:rsidRDefault="00126F2D" w:rsidP="00FE6267">
            <w:pPr>
              <w:pStyle w:val="ListParagraph"/>
              <w:keepNext/>
              <w:keepLines/>
              <w:numPr>
                <w:ilvl w:val="0"/>
                <w:numId w:val="950"/>
              </w:numPr>
              <w:spacing w:line="360" w:lineRule="auto"/>
              <w:ind w:left="540" w:hanging="540"/>
              <w:rPr>
                <w:rFonts w:ascii="Arial" w:hAnsi="Arial"/>
                <w:sz w:val="22"/>
                <w:szCs w:val="22"/>
                <w:lang w:val="en-GB"/>
              </w:rPr>
            </w:pPr>
            <w:r w:rsidRPr="00292F89">
              <w:rPr>
                <w:rFonts w:ascii="Arial" w:hAnsi="Arial"/>
                <w:sz w:val="22"/>
                <w:szCs w:val="22"/>
                <w:lang w:val="en-GB"/>
              </w:rPr>
              <w:t>Obtain needed materials and check for compliance</w:t>
            </w:r>
          </w:p>
        </w:tc>
      </w:tr>
      <w:tr w:rsidR="00126F2D" w:rsidRPr="00292F89" w:rsidTr="00126F2D">
        <w:trPr>
          <w:trHeight w:val="800"/>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Erect formwork</w:t>
            </w:r>
          </w:p>
        </w:tc>
        <w:tc>
          <w:tcPr>
            <w:tcW w:w="6588" w:type="dxa"/>
          </w:tcPr>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Clear work area and prepare surface for safe erection of form work for suspended slabs, piers and shutters.</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Set out formwork to requirements of plans and specifications.</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Assemble formwork according to plans, specifications and class of surface finish, with support system set to correct height level and line.</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Place bracing of formwork according to support plans and specifications to maintain rigidity and stability.</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Erect formwork support system sequentially according to initial set out.</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Construct formwork shutters form requirements and specified dimensions.</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Install Block-outs and cast-in services to specified locations.</w:t>
            </w:r>
          </w:p>
          <w:p w:rsidR="00126F2D" w:rsidRPr="00292F89" w:rsidRDefault="00126F2D" w:rsidP="00FE6267">
            <w:pPr>
              <w:pStyle w:val="ListParagraph"/>
              <w:numPr>
                <w:ilvl w:val="0"/>
                <w:numId w:val="951"/>
              </w:numPr>
              <w:spacing w:line="360" w:lineRule="auto"/>
              <w:ind w:left="540" w:hanging="540"/>
              <w:rPr>
                <w:rFonts w:ascii="Arial" w:hAnsi="Arial"/>
                <w:sz w:val="22"/>
                <w:szCs w:val="22"/>
                <w:lang w:val="en-GB"/>
              </w:rPr>
            </w:pPr>
            <w:r w:rsidRPr="00292F89">
              <w:rPr>
                <w:rFonts w:ascii="Arial" w:hAnsi="Arial"/>
                <w:sz w:val="22"/>
                <w:szCs w:val="22"/>
                <w:lang w:val="en-GB"/>
              </w:rPr>
              <w:t>Remove debris, sawdust and other waste materials from completed formwork in accordance with waste management policy for the site.</w:t>
            </w:r>
          </w:p>
          <w:p w:rsidR="00126F2D" w:rsidRPr="00292F89" w:rsidRDefault="00126F2D" w:rsidP="00FE6267">
            <w:pPr>
              <w:pStyle w:val="ListParagraph"/>
              <w:numPr>
                <w:ilvl w:val="0"/>
                <w:numId w:val="951"/>
              </w:numPr>
              <w:spacing w:line="360" w:lineRule="auto"/>
              <w:ind w:left="540" w:hanging="540"/>
              <w:rPr>
                <w:rFonts w:ascii="Arial" w:hAnsi="Arial"/>
                <w:sz w:val="22"/>
                <w:szCs w:val="22"/>
                <w:shd w:val="clear" w:color="auto" w:fill="FFFFFF"/>
                <w:lang w:val="en-GB"/>
              </w:rPr>
            </w:pPr>
            <w:r w:rsidRPr="00292F89">
              <w:rPr>
                <w:rFonts w:ascii="Arial" w:hAnsi="Arial"/>
                <w:sz w:val="22"/>
                <w:szCs w:val="22"/>
                <w:lang w:val="en-GB"/>
              </w:rPr>
              <w:t>Apply release agent to formwork face to manufacturer specifications where specified.</w:t>
            </w:r>
          </w:p>
        </w:tc>
      </w:tr>
      <w:tr w:rsidR="00126F2D" w:rsidRPr="00292F89" w:rsidTr="00292F89">
        <w:trPr>
          <w:trHeight w:val="647"/>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Strip formwork</w:t>
            </w:r>
          </w:p>
        </w:tc>
        <w:tc>
          <w:tcPr>
            <w:tcW w:w="6588" w:type="dxa"/>
          </w:tcPr>
          <w:p w:rsidR="00126F2D" w:rsidRPr="00292F89" w:rsidRDefault="00126F2D" w:rsidP="00FE6267">
            <w:pPr>
              <w:pStyle w:val="ListParagraph"/>
              <w:numPr>
                <w:ilvl w:val="0"/>
                <w:numId w:val="952"/>
              </w:numPr>
              <w:spacing w:line="360" w:lineRule="auto"/>
              <w:ind w:left="540" w:hanging="540"/>
              <w:rPr>
                <w:rFonts w:ascii="Arial" w:hAnsi="Arial"/>
                <w:sz w:val="22"/>
                <w:szCs w:val="22"/>
                <w:lang w:val="en-GB"/>
              </w:rPr>
            </w:pPr>
            <w:r w:rsidRPr="00292F89">
              <w:rPr>
                <w:rFonts w:ascii="Arial" w:hAnsi="Arial"/>
                <w:sz w:val="22"/>
                <w:szCs w:val="22"/>
                <w:lang w:val="en-GB"/>
              </w:rPr>
              <w:t>Remove formwork and bracing/strutting support sequentially and safely.</w:t>
            </w:r>
          </w:p>
          <w:p w:rsidR="00126F2D" w:rsidRPr="00292F89" w:rsidRDefault="00126F2D" w:rsidP="00FE6267">
            <w:pPr>
              <w:pStyle w:val="ListParagraph"/>
              <w:numPr>
                <w:ilvl w:val="0"/>
                <w:numId w:val="952"/>
              </w:numPr>
              <w:spacing w:line="360" w:lineRule="auto"/>
              <w:ind w:left="540" w:hanging="540"/>
              <w:rPr>
                <w:rFonts w:ascii="Arial" w:hAnsi="Arial"/>
                <w:sz w:val="22"/>
                <w:szCs w:val="22"/>
                <w:lang w:val="en-GB"/>
              </w:rPr>
            </w:pPr>
            <w:r w:rsidRPr="00292F89">
              <w:rPr>
                <w:rFonts w:ascii="Arial" w:hAnsi="Arial"/>
                <w:sz w:val="22"/>
                <w:szCs w:val="22"/>
                <w:lang w:val="en-GB"/>
              </w:rPr>
              <w:t>De-nail, clean and store or stack timber components safely for reuse or removal from site.</w:t>
            </w:r>
          </w:p>
          <w:p w:rsidR="00126F2D" w:rsidRPr="00292F89" w:rsidRDefault="00126F2D" w:rsidP="00FE6267">
            <w:pPr>
              <w:pStyle w:val="ListParagraph"/>
              <w:numPr>
                <w:ilvl w:val="0"/>
                <w:numId w:val="952"/>
              </w:numPr>
              <w:spacing w:line="360" w:lineRule="auto"/>
              <w:ind w:left="540" w:hanging="540"/>
              <w:rPr>
                <w:rFonts w:ascii="Arial" w:hAnsi="Arial"/>
                <w:sz w:val="22"/>
                <w:szCs w:val="22"/>
                <w:lang w:val="en-GB"/>
              </w:rPr>
            </w:pPr>
            <w:r w:rsidRPr="00292F89">
              <w:rPr>
                <w:rFonts w:ascii="Arial" w:hAnsi="Arial"/>
                <w:sz w:val="22"/>
                <w:szCs w:val="22"/>
                <w:lang w:val="en-GB"/>
              </w:rPr>
              <w:t>Clean, oil and store or stack steel components to manufacturers' maintenance recommendations.</w:t>
            </w:r>
          </w:p>
          <w:p w:rsidR="00126F2D" w:rsidRPr="00292F89" w:rsidRDefault="00126F2D" w:rsidP="00FE6267">
            <w:pPr>
              <w:pStyle w:val="ListParagraph"/>
              <w:numPr>
                <w:ilvl w:val="0"/>
                <w:numId w:val="952"/>
              </w:numPr>
              <w:spacing w:line="360" w:lineRule="auto"/>
              <w:ind w:left="540" w:hanging="540"/>
              <w:rPr>
                <w:rFonts w:ascii="Arial" w:hAnsi="Arial"/>
                <w:sz w:val="22"/>
                <w:szCs w:val="22"/>
                <w:lang w:val="en-GB"/>
              </w:rPr>
            </w:pPr>
            <w:r w:rsidRPr="00292F89">
              <w:rPr>
                <w:rFonts w:ascii="Arial" w:hAnsi="Arial"/>
                <w:sz w:val="22"/>
                <w:szCs w:val="22"/>
                <w:lang w:val="en-GB"/>
              </w:rPr>
              <w:t xml:space="preserve">Discard damaged formwork components safely after </w:t>
            </w:r>
            <w:r w:rsidRPr="00292F89">
              <w:rPr>
                <w:rFonts w:ascii="Arial" w:hAnsi="Arial"/>
                <w:sz w:val="22"/>
                <w:szCs w:val="22"/>
                <w:lang w:val="en-GB"/>
              </w:rPr>
              <w:lastRenderedPageBreak/>
              <w:t>stripping.</w:t>
            </w:r>
          </w:p>
        </w:tc>
      </w:tr>
      <w:tr w:rsidR="00126F2D" w:rsidRPr="00292F89" w:rsidTr="00126F2D">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CU4.</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588" w:type="dxa"/>
          </w:tcPr>
          <w:p w:rsidR="00126F2D" w:rsidRPr="00292F89" w:rsidRDefault="00126F2D" w:rsidP="00126F2D">
            <w:pPr>
              <w:keepNext/>
              <w:keepLines/>
              <w:spacing w:line="360" w:lineRule="auto"/>
              <w:ind w:left="540" w:hanging="54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126F2D">
            <w:pPr>
              <w:keepNext/>
              <w:keepLines/>
              <w:spacing w:line="360" w:lineRule="auto"/>
              <w:ind w:left="540" w:hanging="540"/>
              <w:contextualSpacing/>
              <w:rPr>
                <w:rFonts w:ascii="Arial" w:hAnsi="Arial"/>
                <w:sz w:val="22"/>
                <w:szCs w:val="22"/>
                <w:lang w:val="en-GB"/>
              </w:rPr>
            </w:pPr>
            <w:r w:rsidRPr="00292F89">
              <w:rPr>
                <w:rFonts w:ascii="Arial" w:hAnsi="Arial"/>
                <w:b/>
                <w:sz w:val="22"/>
                <w:szCs w:val="22"/>
                <w:lang w:val="en-GB"/>
              </w:rPr>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292F89">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53"/>
        </w:numPr>
        <w:tabs>
          <w:tab w:val="left" w:pos="5400"/>
        </w:tabs>
        <w:spacing w:after="0" w:line="360" w:lineRule="auto"/>
        <w:ind w:right="387"/>
        <w:jc w:val="left"/>
        <w:rPr>
          <w:sz w:val="22"/>
          <w:szCs w:val="22"/>
          <w:lang w:val="en-GB" w:bidi="en-US"/>
        </w:rPr>
      </w:pPr>
      <w:r w:rsidRPr="003A0EC7">
        <w:rPr>
          <w:sz w:val="22"/>
          <w:szCs w:val="22"/>
          <w:lang w:val="en-GB" w:bidi="en-US"/>
        </w:rPr>
        <w:t>Formwork materials and techniques</w:t>
      </w:r>
    </w:p>
    <w:p w:rsidR="00126F2D" w:rsidRPr="003A0EC7" w:rsidRDefault="00126F2D" w:rsidP="00FE6267">
      <w:pPr>
        <w:pStyle w:val="BodyText7"/>
        <w:numPr>
          <w:ilvl w:val="0"/>
          <w:numId w:val="953"/>
        </w:numPr>
        <w:tabs>
          <w:tab w:val="left" w:pos="5400"/>
        </w:tabs>
        <w:spacing w:after="0" w:line="360" w:lineRule="auto"/>
        <w:ind w:right="387"/>
        <w:jc w:val="left"/>
        <w:rPr>
          <w:sz w:val="22"/>
          <w:szCs w:val="22"/>
          <w:lang w:val="en-GB" w:bidi="en-US"/>
        </w:rPr>
      </w:pPr>
      <w:r w:rsidRPr="003A0EC7">
        <w:rPr>
          <w:sz w:val="22"/>
          <w:szCs w:val="22"/>
          <w:lang w:val="en-GB" w:bidi="en-US"/>
        </w:rPr>
        <w:t>Hydraulic pressures applied to formwork</w:t>
      </w:r>
    </w:p>
    <w:p w:rsidR="00126F2D" w:rsidRPr="003A0EC7" w:rsidRDefault="00126F2D" w:rsidP="00FE6267">
      <w:pPr>
        <w:pStyle w:val="BodyText7"/>
        <w:numPr>
          <w:ilvl w:val="0"/>
          <w:numId w:val="953"/>
        </w:numPr>
        <w:tabs>
          <w:tab w:val="left" w:pos="5400"/>
        </w:tabs>
        <w:spacing w:after="0" w:line="360" w:lineRule="auto"/>
        <w:ind w:right="387"/>
        <w:jc w:val="left"/>
        <w:rPr>
          <w:sz w:val="22"/>
          <w:szCs w:val="22"/>
          <w:lang w:val="en-GB" w:bidi="en-US"/>
        </w:rPr>
      </w:pPr>
      <w:r w:rsidRPr="003A0EC7">
        <w:rPr>
          <w:sz w:val="22"/>
          <w:szCs w:val="22"/>
          <w:lang w:val="en-GB" w:bidi="en-US"/>
        </w:rPr>
        <w:t>Plans, specifications and drawings</w:t>
      </w:r>
    </w:p>
    <w:p w:rsidR="00126F2D" w:rsidRPr="003A0EC7" w:rsidRDefault="00126F2D" w:rsidP="00FE6267">
      <w:pPr>
        <w:pStyle w:val="BodyText7"/>
        <w:numPr>
          <w:ilvl w:val="0"/>
          <w:numId w:val="953"/>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Purpose, application and properties of commonly used release agents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940"/>
        </w:numPr>
        <w:spacing w:line="360" w:lineRule="auto"/>
        <w:rPr>
          <w:rFonts w:ascii="Arial" w:hAnsi="Arial"/>
          <w:sz w:val="22"/>
          <w:szCs w:val="22"/>
          <w:lang w:val="en-GB"/>
        </w:rPr>
      </w:pPr>
      <w:r w:rsidRPr="00292F89">
        <w:rPr>
          <w:rFonts w:ascii="Arial" w:hAnsi="Arial"/>
          <w:sz w:val="22"/>
          <w:szCs w:val="22"/>
          <w:lang w:val="en-GB"/>
        </w:rPr>
        <w:t>Set out and erect suspended slab formwork (slab size a minimum of 30 square metres), incorporating a beam and two different types of columns with a specified formwork system at a minimum height of 2.4 metres.</w:t>
      </w:r>
    </w:p>
    <w:p w:rsidR="00126F2D" w:rsidRPr="00292F89" w:rsidRDefault="00126F2D" w:rsidP="00126F2D">
      <w:pPr>
        <w:spacing w:line="360" w:lineRule="auto"/>
        <w:rPr>
          <w:rFonts w:ascii="Arial" w:hAnsi="Arial"/>
          <w:b/>
          <w:sz w:val="22"/>
          <w:szCs w:val="22"/>
          <w:lang w:val="en-GB"/>
        </w:rPr>
      </w:pPr>
      <w:r w:rsidRPr="00292F89">
        <w:rPr>
          <w:rFonts w:ascii="Arial" w:hAnsi="Arial"/>
          <w:b/>
          <w:sz w:val="22"/>
          <w:szCs w:val="22"/>
          <w:lang w:val="en-GB"/>
        </w:rPr>
        <w:t>Tools and Equipment</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Air compressors and hoses, automatic levels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Chisels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Formwork equipment</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Hammers, hand saws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Ladders and scaffolding</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Marking equipment, measuring tapes and rules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Nail bags, nail guns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Pinch bars, power drills power grinders, power leads, power saws</w:t>
      </w:r>
    </w:p>
    <w:p w:rsidR="00126F2D" w:rsidRPr="00292F89" w:rsidRDefault="00126F2D" w:rsidP="00FE6267">
      <w:pPr>
        <w:pStyle w:val="ListParagraph"/>
        <w:numPr>
          <w:ilvl w:val="0"/>
          <w:numId w:val="954"/>
        </w:numPr>
        <w:spacing w:after="200" w:line="360" w:lineRule="auto"/>
        <w:rPr>
          <w:rFonts w:ascii="Arial" w:hAnsi="Arial"/>
          <w:bCs/>
          <w:sz w:val="22"/>
          <w:szCs w:val="22"/>
          <w:lang w:val="en-GB"/>
        </w:rPr>
      </w:pPr>
      <w:r w:rsidRPr="00292F89">
        <w:rPr>
          <w:rFonts w:ascii="Arial" w:hAnsi="Arial"/>
          <w:bCs/>
          <w:sz w:val="22"/>
          <w:szCs w:val="22"/>
          <w:lang w:val="en-GB"/>
        </w:rPr>
        <w:t>Saw stools, shovels, spanners spirit levels, squares (combination/tri)</w:t>
      </w:r>
    </w:p>
    <w:p w:rsidR="00126F2D" w:rsidRPr="003A0EC7" w:rsidRDefault="00126F2D" w:rsidP="00FE6267">
      <w:pPr>
        <w:pStyle w:val="ListParagraph"/>
        <w:numPr>
          <w:ilvl w:val="0"/>
          <w:numId w:val="954"/>
        </w:numPr>
        <w:spacing w:after="200" w:line="360" w:lineRule="auto"/>
        <w:rPr>
          <w:rFonts w:ascii="Arial" w:hAnsi="Arial"/>
          <w:bCs/>
          <w:lang w:val="en-GB"/>
        </w:rPr>
      </w:pPr>
      <w:r w:rsidRPr="00292F89">
        <w:rPr>
          <w:rFonts w:ascii="Arial" w:hAnsi="Arial"/>
          <w:bCs/>
          <w:sz w:val="22"/>
          <w:szCs w:val="22"/>
          <w:lang w:val="en-GB"/>
        </w:rPr>
        <w:t>Steel squares, string lines</w:t>
      </w: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89" w:name="_Toc19308375"/>
      <w:r w:rsidRPr="003A0EC7">
        <w:rPr>
          <w:sz w:val="24"/>
          <w:szCs w:val="24"/>
          <w:lang w:val="en-GB"/>
        </w:rPr>
        <w:lastRenderedPageBreak/>
        <w:t>Operate elevated platforms</w:t>
      </w:r>
      <w:bookmarkEnd w:id="89"/>
    </w:p>
    <w:p w:rsidR="00126F2D" w:rsidRPr="003A0EC7" w:rsidRDefault="00126F2D" w:rsidP="00126F2D">
      <w:pPr>
        <w:autoSpaceDE w:val="0"/>
        <w:autoSpaceDN w:val="0"/>
        <w:adjustRightInd w:val="0"/>
        <w:spacing w:line="360" w:lineRule="auto"/>
        <w:ind w:right="387"/>
        <w:rPr>
          <w:rFonts w:ascii="Arial" w:hAnsi="Arial"/>
          <w:b/>
          <w:lang w:val="en-GB"/>
        </w:rPr>
      </w:pPr>
    </w:p>
    <w:p w:rsidR="00292F89" w:rsidRPr="00292F89" w:rsidRDefault="00126F2D" w:rsidP="00292F89">
      <w:pPr>
        <w:spacing w:line="360" w:lineRule="auto"/>
        <w:rPr>
          <w:rFonts w:ascii="Arial" w:hAnsi="Arial"/>
          <w:sz w:val="22"/>
          <w:szCs w:val="22"/>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00292F89" w:rsidRPr="00292F89">
        <w:rPr>
          <w:rFonts w:ascii="Arial" w:hAnsi="Arial"/>
          <w:sz w:val="22"/>
          <w:szCs w:val="22"/>
          <w:lang w:val="en-GB"/>
        </w:rPr>
        <w:t>Plan and prepare</w:t>
      </w:r>
      <w:r w:rsidR="00292F89">
        <w:rPr>
          <w:rFonts w:ascii="Arial" w:hAnsi="Arial"/>
          <w:sz w:val="22"/>
          <w:szCs w:val="22"/>
          <w:lang w:val="en-GB"/>
        </w:rPr>
        <w:t xml:space="preserve">, </w:t>
      </w:r>
      <w:r w:rsidR="00292F89" w:rsidRPr="00292F89">
        <w:rPr>
          <w:rFonts w:ascii="Arial" w:hAnsi="Arial"/>
          <w:sz w:val="22"/>
          <w:szCs w:val="22"/>
          <w:lang w:val="en-GB"/>
        </w:rPr>
        <w:t>Conduct routine checks of Platform</w:t>
      </w:r>
      <w:r w:rsidR="00292F89">
        <w:rPr>
          <w:rFonts w:ascii="Arial" w:hAnsi="Arial"/>
          <w:sz w:val="22"/>
          <w:szCs w:val="22"/>
          <w:lang w:val="en-GB"/>
        </w:rPr>
        <w:t xml:space="preserve">, </w:t>
      </w:r>
      <w:r w:rsidR="00292F89" w:rsidRPr="00292F89">
        <w:rPr>
          <w:rFonts w:ascii="Arial" w:hAnsi="Arial"/>
          <w:sz w:val="22"/>
          <w:szCs w:val="22"/>
          <w:lang w:val="en-GB"/>
        </w:rPr>
        <w:t>Locate equipment in place for work application</w:t>
      </w:r>
      <w:r w:rsidR="00292F89">
        <w:rPr>
          <w:rFonts w:ascii="Arial" w:hAnsi="Arial"/>
          <w:sz w:val="22"/>
          <w:szCs w:val="22"/>
          <w:lang w:val="en-GB"/>
        </w:rPr>
        <w:t xml:space="preserve">, </w:t>
      </w:r>
      <w:r w:rsidR="00292F89" w:rsidRPr="00292F89">
        <w:rPr>
          <w:rFonts w:ascii="Arial" w:hAnsi="Arial"/>
          <w:sz w:val="22"/>
          <w:szCs w:val="22"/>
          <w:lang w:val="en-GB"/>
        </w:rPr>
        <w:t>Elevate platform to work</w:t>
      </w:r>
      <w:r w:rsidR="00292F89">
        <w:rPr>
          <w:rFonts w:ascii="Arial" w:hAnsi="Arial"/>
          <w:sz w:val="22"/>
          <w:szCs w:val="22"/>
          <w:lang w:val="en-GB"/>
        </w:rPr>
        <w:t xml:space="preserve"> </w:t>
      </w:r>
      <w:r w:rsidR="00292F89" w:rsidRPr="00292F89">
        <w:rPr>
          <w:rFonts w:ascii="Arial" w:hAnsi="Arial"/>
          <w:sz w:val="22"/>
          <w:szCs w:val="22"/>
          <w:lang w:val="en-GB"/>
        </w:rPr>
        <w:t>location</w:t>
      </w:r>
      <w:r w:rsidR="00292F89">
        <w:rPr>
          <w:rFonts w:ascii="Arial" w:hAnsi="Arial"/>
          <w:sz w:val="22"/>
          <w:szCs w:val="22"/>
          <w:lang w:val="en-GB"/>
        </w:rPr>
        <w:t xml:space="preserve">, </w:t>
      </w:r>
      <w:r w:rsidR="00292F89" w:rsidRPr="00292F89">
        <w:rPr>
          <w:rFonts w:ascii="Arial" w:hAnsi="Arial"/>
          <w:sz w:val="22"/>
          <w:szCs w:val="22"/>
          <w:lang w:val="en-GB"/>
        </w:rPr>
        <w:t>Lower platform and shut down</w:t>
      </w:r>
      <w:r w:rsidR="00292F89">
        <w:rPr>
          <w:rFonts w:ascii="Arial" w:hAnsi="Arial"/>
          <w:sz w:val="22"/>
          <w:szCs w:val="22"/>
          <w:lang w:val="en-GB"/>
        </w:rPr>
        <w:t xml:space="preserve"> and </w:t>
      </w:r>
      <w:r w:rsidR="00292F89" w:rsidRPr="00292F89">
        <w:rPr>
          <w:rFonts w:ascii="Arial" w:hAnsi="Arial"/>
          <w:sz w:val="22"/>
          <w:szCs w:val="22"/>
          <w:lang w:val="en-GB"/>
        </w:rPr>
        <w:t>Clean-up work site area</w:t>
      </w:r>
    </w:p>
    <w:tbl>
      <w:tblPr>
        <w:tblStyle w:val="TableGrid30"/>
        <w:tblW w:w="9625" w:type="dxa"/>
        <w:tblLook w:val="04A0" w:firstRow="1" w:lastRow="0" w:firstColumn="1" w:lastColumn="0" w:noHBand="0" w:noVBand="1"/>
      </w:tblPr>
      <w:tblGrid>
        <w:gridCol w:w="3235"/>
        <w:gridCol w:w="6390"/>
      </w:tblGrid>
      <w:tr w:rsidR="00126F2D" w:rsidRPr="00292F89" w:rsidTr="00292F89">
        <w:trPr>
          <w:trHeight w:val="251"/>
        </w:trPr>
        <w:tc>
          <w:tcPr>
            <w:tcW w:w="3235"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390"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235"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390" w:type="dxa"/>
          </w:tcPr>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Recognize and OH&amp;S requirements associated with operating elevating work platforms and workplace environment</w:t>
            </w:r>
          </w:p>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Identify workplace operations plan in accordance with job requirements and surrounding activities and environment</w:t>
            </w:r>
          </w:p>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Select appropriate personal protective equipment.</w:t>
            </w:r>
          </w:p>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Select equipment consistent with job requirements and check for serviceability</w:t>
            </w:r>
          </w:p>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Identify safety hazards and use procedures correctly to minimize risks to self and others.</w:t>
            </w:r>
          </w:p>
          <w:p w:rsidR="00126F2D" w:rsidRPr="00292F89" w:rsidRDefault="00126F2D" w:rsidP="00FE6267">
            <w:pPr>
              <w:pStyle w:val="ListParagraph"/>
              <w:keepNext/>
              <w:keepLines/>
              <w:numPr>
                <w:ilvl w:val="0"/>
                <w:numId w:val="955"/>
              </w:numPr>
              <w:spacing w:line="360" w:lineRule="auto"/>
              <w:ind w:left="540" w:hanging="540"/>
              <w:rPr>
                <w:rFonts w:ascii="Arial" w:hAnsi="Arial"/>
                <w:sz w:val="22"/>
                <w:szCs w:val="22"/>
                <w:lang w:val="en-GB"/>
              </w:rPr>
            </w:pPr>
            <w:r w:rsidRPr="00292F89">
              <w:rPr>
                <w:rFonts w:ascii="Arial" w:hAnsi="Arial"/>
                <w:sz w:val="22"/>
                <w:szCs w:val="22"/>
                <w:lang w:val="en-GB"/>
              </w:rPr>
              <w:t>Select materials in accordance with job drawings and/or from specifications/supervisor’s instructions</w:t>
            </w:r>
          </w:p>
        </w:tc>
      </w:tr>
      <w:tr w:rsidR="00126F2D" w:rsidRPr="00292F89" w:rsidTr="00126F2D">
        <w:trPr>
          <w:trHeight w:val="1644"/>
        </w:trPr>
        <w:tc>
          <w:tcPr>
            <w:tcW w:w="3235" w:type="dxa"/>
          </w:tcPr>
          <w:p w:rsidR="00126F2D" w:rsidRPr="00292F89" w:rsidRDefault="00126F2D" w:rsidP="00292F89">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Conduct routine checks of</w:t>
            </w:r>
            <w:r w:rsidR="00292F89">
              <w:rPr>
                <w:rFonts w:ascii="Arial" w:hAnsi="Arial"/>
                <w:sz w:val="22"/>
                <w:szCs w:val="22"/>
                <w:shd w:val="clear" w:color="auto" w:fill="FFFFFF"/>
                <w:lang w:val="en-GB"/>
              </w:rPr>
              <w:t xml:space="preserve"> </w:t>
            </w:r>
            <w:r w:rsidR="004F2296" w:rsidRPr="00292F89">
              <w:rPr>
                <w:rFonts w:ascii="Arial" w:hAnsi="Arial"/>
                <w:sz w:val="22"/>
                <w:szCs w:val="22"/>
                <w:shd w:val="clear" w:color="auto" w:fill="FFFFFF"/>
                <w:lang w:val="en-GB"/>
              </w:rPr>
              <w:t>P</w:t>
            </w:r>
            <w:r w:rsidRPr="00292F89">
              <w:rPr>
                <w:rFonts w:ascii="Arial" w:hAnsi="Arial"/>
                <w:sz w:val="22"/>
                <w:szCs w:val="22"/>
                <w:shd w:val="clear" w:color="auto" w:fill="FFFFFF"/>
                <w:lang w:val="en-GB"/>
              </w:rPr>
              <w:t>latform</w:t>
            </w:r>
          </w:p>
        </w:tc>
        <w:tc>
          <w:tcPr>
            <w:tcW w:w="6390" w:type="dxa"/>
          </w:tcPr>
          <w:p w:rsidR="00126F2D" w:rsidRPr="00292F89" w:rsidRDefault="00126F2D" w:rsidP="00FE6267">
            <w:pPr>
              <w:pStyle w:val="ListParagraph"/>
              <w:numPr>
                <w:ilvl w:val="0"/>
                <w:numId w:val="956"/>
              </w:numPr>
              <w:spacing w:line="360" w:lineRule="auto"/>
              <w:ind w:left="540" w:hanging="540"/>
              <w:rPr>
                <w:rFonts w:ascii="Arial" w:hAnsi="Arial"/>
                <w:sz w:val="22"/>
                <w:szCs w:val="22"/>
                <w:lang w:val="en-GB"/>
              </w:rPr>
            </w:pPr>
            <w:r w:rsidRPr="00292F89">
              <w:rPr>
                <w:rFonts w:ascii="Arial" w:hAnsi="Arial"/>
                <w:sz w:val="22"/>
                <w:szCs w:val="22"/>
                <w:lang w:val="en-GB"/>
              </w:rPr>
              <w:t>Determine power source where applicable and connect platform equipment to manufacturer's specifications.</w:t>
            </w:r>
          </w:p>
          <w:p w:rsidR="00126F2D" w:rsidRPr="00292F89" w:rsidRDefault="00126F2D" w:rsidP="00FE6267">
            <w:pPr>
              <w:pStyle w:val="ListParagraph"/>
              <w:numPr>
                <w:ilvl w:val="0"/>
                <w:numId w:val="956"/>
              </w:numPr>
              <w:spacing w:line="360" w:lineRule="auto"/>
              <w:ind w:left="540" w:hanging="540"/>
              <w:rPr>
                <w:rFonts w:ascii="Arial" w:hAnsi="Arial"/>
                <w:sz w:val="22"/>
                <w:szCs w:val="22"/>
                <w:lang w:val="en-GB"/>
              </w:rPr>
            </w:pPr>
            <w:r w:rsidRPr="00292F89">
              <w:rPr>
                <w:rFonts w:ascii="Arial" w:hAnsi="Arial"/>
                <w:sz w:val="22"/>
                <w:szCs w:val="22"/>
                <w:lang w:val="en-GB"/>
              </w:rPr>
              <w:t>Carry out routine pre-operational equipment checks in accordance with checklist from operator's manual.</w:t>
            </w:r>
          </w:p>
          <w:p w:rsidR="00126F2D" w:rsidRPr="00292F89" w:rsidRDefault="00126F2D" w:rsidP="00FE6267">
            <w:pPr>
              <w:pStyle w:val="ListParagraph"/>
              <w:numPr>
                <w:ilvl w:val="0"/>
                <w:numId w:val="956"/>
              </w:numPr>
              <w:spacing w:line="360" w:lineRule="auto"/>
              <w:ind w:left="540" w:hanging="540"/>
              <w:rPr>
                <w:rFonts w:ascii="Arial" w:hAnsi="Arial"/>
                <w:sz w:val="22"/>
                <w:szCs w:val="22"/>
                <w:lang w:val="en-GB"/>
              </w:rPr>
            </w:pPr>
            <w:r w:rsidRPr="00292F89">
              <w:rPr>
                <w:rFonts w:ascii="Arial" w:hAnsi="Arial"/>
                <w:sz w:val="22"/>
                <w:szCs w:val="22"/>
                <w:lang w:val="en-GB"/>
              </w:rPr>
              <w:t>Switch equipment on, in accordance with start-up procedures and check controls for correct operation and ease of movement.</w:t>
            </w:r>
          </w:p>
          <w:p w:rsidR="00126F2D" w:rsidRPr="00292F89" w:rsidRDefault="00126F2D" w:rsidP="00FE6267">
            <w:pPr>
              <w:pStyle w:val="ListParagraph"/>
              <w:numPr>
                <w:ilvl w:val="0"/>
                <w:numId w:val="956"/>
              </w:numPr>
              <w:spacing w:line="360" w:lineRule="auto"/>
              <w:ind w:left="540" w:hanging="540"/>
              <w:rPr>
                <w:rFonts w:ascii="Arial" w:hAnsi="Arial"/>
                <w:sz w:val="22"/>
                <w:szCs w:val="22"/>
                <w:shd w:val="clear" w:color="auto" w:fill="FFFFFF"/>
                <w:lang w:val="en-GB"/>
              </w:rPr>
            </w:pPr>
            <w:r w:rsidRPr="00292F89">
              <w:rPr>
                <w:rFonts w:ascii="Arial" w:hAnsi="Arial"/>
                <w:sz w:val="22"/>
                <w:szCs w:val="22"/>
                <w:shd w:val="clear" w:color="auto" w:fill="FFFFFF"/>
                <w:lang w:val="en-GB"/>
              </w:rPr>
              <w:t>Check emergency safety devices to instructions from operator's manual.</w:t>
            </w:r>
          </w:p>
          <w:p w:rsidR="00126F2D" w:rsidRPr="00292F89" w:rsidRDefault="00126F2D" w:rsidP="00FE6267">
            <w:pPr>
              <w:pStyle w:val="ListParagraph"/>
              <w:numPr>
                <w:ilvl w:val="0"/>
                <w:numId w:val="956"/>
              </w:numPr>
              <w:spacing w:line="360" w:lineRule="auto"/>
              <w:ind w:left="540" w:hanging="540"/>
              <w:rPr>
                <w:rFonts w:ascii="Arial" w:hAnsi="Arial"/>
                <w:sz w:val="22"/>
                <w:szCs w:val="22"/>
                <w:shd w:val="clear" w:color="auto" w:fill="FFFFFF"/>
                <w:lang w:val="en-GB"/>
              </w:rPr>
            </w:pPr>
            <w:r w:rsidRPr="00292F89">
              <w:rPr>
                <w:rFonts w:ascii="Arial" w:hAnsi="Arial"/>
                <w:sz w:val="22"/>
                <w:szCs w:val="22"/>
                <w:shd w:val="clear" w:color="auto" w:fill="FFFFFF"/>
                <w:lang w:val="en-GB"/>
              </w:rPr>
              <w:t>Check work location for level ground and floor surface to determine stabilizing and safe working area requirements.</w:t>
            </w:r>
          </w:p>
        </w:tc>
      </w:tr>
      <w:tr w:rsidR="00126F2D" w:rsidRPr="00292F89" w:rsidTr="00126F2D">
        <w:trPr>
          <w:trHeight w:val="1746"/>
        </w:trPr>
        <w:tc>
          <w:tcPr>
            <w:tcW w:w="3235"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Locate equipment in place for work application</w:t>
            </w:r>
          </w:p>
          <w:p w:rsidR="00126F2D" w:rsidRPr="00292F89" w:rsidRDefault="00126F2D" w:rsidP="00F55DE5">
            <w:pPr>
              <w:spacing w:line="360" w:lineRule="auto"/>
              <w:ind w:left="427" w:hanging="427"/>
              <w:rPr>
                <w:rFonts w:ascii="Arial" w:hAnsi="Arial"/>
                <w:noProof/>
                <w:sz w:val="22"/>
                <w:szCs w:val="22"/>
                <w:lang w:val="en-GB"/>
              </w:rPr>
            </w:pPr>
          </w:p>
        </w:tc>
        <w:tc>
          <w:tcPr>
            <w:tcW w:w="6390" w:type="dxa"/>
          </w:tcPr>
          <w:p w:rsidR="00126F2D" w:rsidRPr="00292F89" w:rsidRDefault="00126F2D" w:rsidP="00FE6267">
            <w:pPr>
              <w:pStyle w:val="ListParagraph"/>
              <w:numPr>
                <w:ilvl w:val="0"/>
                <w:numId w:val="957"/>
              </w:numPr>
              <w:spacing w:line="360" w:lineRule="auto"/>
              <w:ind w:left="540" w:hanging="540"/>
              <w:rPr>
                <w:rFonts w:ascii="Arial" w:hAnsi="Arial"/>
                <w:sz w:val="22"/>
                <w:szCs w:val="22"/>
                <w:lang w:val="en-GB"/>
              </w:rPr>
            </w:pPr>
            <w:r w:rsidRPr="00292F89">
              <w:rPr>
                <w:rFonts w:ascii="Arial" w:hAnsi="Arial"/>
                <w:sz w:val="22"/>
                <w:szCs w:val="22"/>
                <w:lang w:val="en-GB"/>
              </w:rPr>
              <w:t>Locate platform in position for work application and engage stabilizers to set equipment base level into place.</w:t>
            </w:r>
          </w:p>
          <w:p w:rsidR="00126F2D" w:rsidRPr="00292F89" w:rsidRDefault="00126F2D" w:rsidP="00FE6267">
            <w:pPr>
              <w:pStyle w:val="ListParagraph"/>
              <w:numPr>
                <w:ilvl w:val="0"/>
                <w:numId w:val="957"/>
              </w:numPr>
              <w:spacing w:line="360" w:lineRule="auto"/>
              <w:ind w:left="540" w:hanging="540"/>
              <w:rPr>
                <w:rFonts w:ascii="Arial" w:hAnsi="Arial"/>
                <w:sz w:val="22"/>
                <w:szCs w:val="22"/>
                <w:lang w:val="en-GB"/>
              </w:rPr>
            </w:pPr>
            <w:r w:rsidRPr="00292F89">
              <w:rPr>
                <w:rFonts w:ascii="Arial" w:hAnsi="Arial"/>
                <w:sz w:val="22"/>
                <w:szCs w:val="22"/>
                <w:lang w:val="en-GB"/>
              </w:rPr>
              <w:t>Erect barricades and signage to isolate safe working area where applicable.</w:t>
            </w:r>
          </w:p>
          <w:p w:rsidR="00126F2D" w:rsidRPr="00292F89" w:rsidRDefault="00126F2D" w:rsidP="00FE6267">
            <w:pPr>
              <w:pStyle w:val="ListParagraph"/>
              <w:numPr>
                <w:ilvl w:val="0"/>
                <w:numId w:val="957"/>
              </w:numPr>
              <w:spacing w:line="360" w:lineRule="auto"/>
              <w:ind w:left="540" w:hanging="540"/>
              <w:rPr>
                <w:rFonts w:ascii="Arial" w:hAnsi="Arial"/>
                <w:sz w:val="22"/>
                <w:szCs w:val="22"/>
                <w:lang w:val="en-GB"/>
              </w:rPr>
            </w:pPr>
            <w:r w:rsidRPr="00292F89">
              <w:rPr>
                <w:rFonts w:ascii="Arial" w:hAnsi="Arial"/>
                <w:sz w:val="22"/>
                <w:szCs w:val="22"/>
                <w:lang w:val="en-GB"/>
              </w:rPr>
              <w:t>Place tools, equipment and materials into bucket/platform to job application requirements</w:t>
            </w:r>
          </w:p>
        </w:tc>
      </w:tr>
      <w:tr w:rsidR="00126F2D" w:rsidRPr="00292F89" w:rsidTr="00126F2D">
        <w:trPr>
          <w:trHeight w:val="1746"/>
        </w:trPr>
        <w:tc>
          <w:tcPr>
            <w:tcW w:w="3235" w:type="dxa"/>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lastRenderedPageBreak/>
              <w:t xml:space="preserve">CU4. </w:t>
            </w:r>
            <w:r w:rsidRPr="00292F89">
              <w:rPr>
                <w:rFonts w:ascii="Arial" w:hAnsi="Arial"/>
                <w:sz w:val="22"/>
                <w:szCs w:val="22"/>
                <w:lang w:val="en-GB"/>
              </w:rPr>
              <w:t>Elevate platform to work</w:t>
            </w:r>
            <w:r w:rsidRPr="00292F89">
              <w:rPr>
                <w:rFonts w:ascii="Arial" w:hAnsi="Arial"/>
                <w:sz w:val="22"/>
                <w:szCs w:val="22"/>
                <w:lang w:val="en-GB"/>
              </w:rPr>
              <w:br/>
              <w:t>location</w:t>
            </w:r>
          </w:p>
        </w:tc>
        <w:tc>
          <w:tcPr>
            <w:tcW w:w="6390" w:type="dxa"/>
          </w:tcPr>
          <w:p w:rsidR="00126F2D" w:rsidRPr="00292F89" w:rsidRDefault="00126F2D" w:rsidP="00FE6267">
            <w:pPr>
              <w:pStyle w:val="ListParagraph"/>
              <w:numPr>
                <w:ilvl w:val="0"/>
                <w:numId w:val="959"/>
              </w:numPr>
              <w:spacing w:line="360" w:lineRule="auto"/>
              <w:ind w:left="540" w:hanging="540"/>
              <w:rPr>
                <w:rFonts w:ascii="Arial" w:hAnsi="Arial"/>
                <w:sz w:val="22"/>
                <w:szCs w:val="22"/>
                <w:lang w:val="en-GB"/>
              </w:rPr>
            </w:pPr>
            <w:r w:rsidRPr="00292F89">
              <w:rPr>
                <w:rFonts w:ascii="Arial" w:hAnsi="Arial"/>
                <w:sz w:val="22"/>
                <w:szCs w:val="22"/>
                <w:lang w:val="en-GB"/>
              </w:rPr>
              <w:t>Operate controls to manufacturer’s recommendations and elevate platform to work position.</w:t>
            </w:r>
          </w:p>
          <w:p w:rsidR="00126F2D" w:rsidRPr="00292F89" w:rsidRDefault="00126F2D" w:rsidP="00FE6267">
            <w:pPr>
              <w:pStyle w:val="ListParagraph"/>
              <w:numPr>
                <w:ilvl w:val="0"/>
                <w:numId w:val="959"/>
              </w:numPr>
              <w:spacing w:line="360" w:lineRule="auto"/>
              <w:ind w:left="540" w:hanging="540"/>
              <w:rPr>
                <w:rFonts w:ascii="Arial" w:hAnsi="Arial"/>
                <w:sz w:val="22"/>
                <w:szCs w:val="22"/>
                <w:lang w:val="en-GB"/>
              </w:rPr>
            </w:pPr>
            <w:r w:rsidRPr="00292F89">
              <w:rPr>
                <w:rFonts w:ascii="Arial" w:hAnsi="Arial"/>
                <w:sz w:val="22"/>
                <w:szCs w:val="22"/>
                <w:lang w:val="en-GB"/>
              </w:rPr>
              <w:t>Switch power off and engage locking devices to operator's manual.</w:t>
            </w:r>
          </w:p>
          <w:p w:rsidR="00126F2D" w:rsidRPr="00292F89" w:rsidRDefault="00126F2D" w:rsidP="00FE6267">
            <w:pPr>
              <w:pStyle w:val="ListParagraph"/>
              <w:numPr>
                <w:ilvl w:val="0"/>
                <w:numId w:val="959"/>
              </w:numPr>
              <w:spacing w:line="360" w:lineRule="auto"/>
              <w:ind w:left="540" w:hanging="540"/>
              <w:rPr>
                <w:rFonts w:ascii="Arial" w:hAnsi="Arial"/>
                <w:sz w:val="22"/>
                <w:szCs w:val="22"/>
                <w:lang w:val="en-GB"/>
              </w:rPr>
            </w:pPr>
            <w:r w:rsidRPr="00292F89">
              <w:rPr>
                <w:rFonts w:ascii="Arial" w:hAnsi="Arial"/>
                <w:sz w:val="22"/>
                <w:szCs w:val="22"/>
                <w:lang w:val="en-GB"/>
              </w:rPr>
              <w:t>Carry out work to job specification and safety requirements of operator's manual.</w:t>
            </w:r>
          </w:p>
        </w:tc>
      </w:tr>
      <w:tr w:rsidR="00126F2D" w:rsidRPr="00292F89" w:rsidTr="00292F89">
        <w:trPr>
          <w:trHeight w:val="1430"/>
        </w:trPr>
        <w:tc>
          <w:tcPr>
            <w:tcW w:w="3235" w:type="dxa"/>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 xml:space="preserve">CU5. </w:t>
            </w:r>
            <w:r w:rsidRPr="00292F89">
              <w:rPr>
                <w:rFonts w:ascii="Arial" w:hAnsi="Arial"/>
                <w:sz w:val="22"/>
                <w:szCs w:val="22"/>
                <w:lang w:val="en-GB"/>
              </w:rPr>
              <w:t>Lower platform and shut down</w:t>
            </w:r>
          </w:p>
        </w:tc>
        <w:tc>
          <w:tcPr>
            <w:tcW w:w="6390" w:type="dxa"/>
          </w:tcPr>
          <w:p w:rsidR="00126F2D" w:rsidRPr="00292F89" w:rsidRDefault="00126F2D" w:rsidP="00FE6267">
            <w:pPr>
              <w:pStyle w:val="ListParagraph"/>
              <w:numPr>
                <w:ilvl w:val="0"/>
                <w:numId w:val="958"/>
              </w:numPr>
              <w:spacing w:line="360" w:lineRule="auto"/>
              <w:ind w:left="540" w:hanging="540"/>
              <w:rPr>
                <w:rFonts w:ascii="Arial" w:hAnsi="Arial"/>
                <w:sz w:val="22"/>
                <w:szCs w:val="22"/>
                <w:lang w:val="en-GB"/>
              </w:rPr>
            </w:pPr>
            <w:r w:rsidRPr="00292F89">
              <w:rPr>
                <w:rFonts w:ascii="Arial" w:hAnsi="Arial"/>
                <w:sz w:val="22"/>
                <w:szCs w:val="22"/>
                <w:lang w:val="en-GB"/>
              </w:rPr>
              <w:t>Operate controls to manufacturer's recommendations and lower platform to down position.</w:t>
            </w:r>
          </w:p>
          <w:p w:rsidR="00126F2D" w:rsidRPr="00292F89" w:rsidRDefault="00126F2D" w:rsidP="00FE6267">
            <w:pPr>
              <w:pStyle w:val="ListParagraph"/>
              <w:numPr>
                <w:ilvl w:val="0"/>
                <w:numId w:val="958"/>
              </w:numPr>
              <w:spacing w:line="360" w:lineRule="auto"/>
              <w:ind w:left="540" w:hanging="540"/>
              <w:rPr>
                <w:rFonts w:ascii="Arial" w:hAnsi="Arial"/>
                <w:sz w:val="22"/>
                <w:szCs w:val="22"/>
                <w:lang w:val="en-GB"/>
              </w:rPr>
            </w:pPr>
            <w:r w:rsidRPr="00292F89">
              <w:rPr>
                <w:rFonts w:ascii="Arial" w:hAnsi="Arial"/>
                <w:sz w:val="22"/>
                <w:szCs w:val="22"/>
                <w:lang w:val="en-GB"/>
              </w:rPr>
              <w:t>Carry out shut down procedures to operator's manual and switch off equipment</w:t>
            </w:r>
          </w:p>
        </w:tc>
      </w:tr>
      <w:tr w:rsidR="00126F2D" w:rsidRPr="00292F89" w:rsidTr="00292F89">
        <w:trPr>
          <w:trHeight w:val="2600"/>
        </w:trPr>
        <w:tc>
          <w:tcPr>
            <w:tcW w:w="3235"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CU6.</w:t>
            </w:r>
            <w:r w:rsidRPr="00292F89">
              <w:rPr>
                <w:rFonts w:ascii="Arial" w:hAnsi="Arial"/>
                <w:sz w:val="22"/>
                <w:szCs w:val="22"/>
                <w:shd w:val="clear" w:color="auto" w:fill="FFFFFF"/>
                <w:lang w:val="en-GB"/>
              </w:rPr>
              <w:t>Clean-up work site area</w:t>
            </w:r>
          </w:p>
          <w:p w:rsidR="00126F2D" w:rsidRPr="00292F89" w:rsidRDefault="00126F2D" w:rsidP="00F55DE5">
            <w:pPr>
              <w:spacing w:line="360" w:lineRule="auto"/>
              <w:ind w:left="427" w:hanging="427"/>
              <w:rPr>
                <w:rFonts w:ascii="Arial" w:hAnsi="Arial"/>
                <w:noProof/>
                <w:sz w:val="22"/>
                <w:szCs w:val="22"/>
                <w:lang w:val="en-GB"/>
              </w:rPr>
            </w:pPr>
          </w:p>
        </w:tc>
        <w:tc>
          <w:tcPr>
            <w:tcW w:w="6390" w:type="dxa"/>
          </w:tcPr>
          <w:p w:rsidR="00126F2D" w:rsidRPr="00292F89" w:rsidRDefault="00126F2D" w:rsidP="00FE6267">
            <w:pPr>
              <w:pStyle w:val="ListParagraph"/>
              <w:keepNext/>
              <w:keepLines/>
              <w:numPr>
                <w:ilvl w:val="0"/>
                <w:numId w:val="960"/>
              </w:numPr>
              <w:spacing w:line="360" w:lineRule="auto"/>
              <w:rPr>
                <w:rFonts w:ascii="Arial" w:hAnsi="Arial"/>
                <w:sz w:val="22"/>
                <w:szCs w:val="22"/>
                <w:lang w:val="en-GB"/>
              </w:rPr>
            </w:pPr>
            <w:r w:rsidRPr="00292F89">
              <w:rPr>
                <w:rFonts w:ascii="Arial" w:hAnsi="Arial"/>
                <w:sz w:val="22"/>
                <w:szCs w:val="22"/>
                <w:lang w:val="en-GB"/>
              </w:rPr>
              <w:t>Remove and dispose of waste material of safely</w:t>
            </w:r>
          </w:p>
          <w:p w:rsidR="00126F2D" w:rsidRPr="00292F89" w:rsidRDefault="00126F2D" w:rsidP="00FE6267">
            <w:pPr>
              <w:pStyle w:val="ListParagraph"/>
              <w:keepNext/>
              <w:keepLines/>
              <w:numPr>
                <w:ilvl w:val="0"/>
                <w:numId w:val="960"/>
              </w:numPr>
              <w:spacing w:line="360" w:lineRule="auto"/>
              <w:rPr>
                <w:rFonts w:ascii="Arial" w:hAnsi="Arial"/>
                <w:sz w:val="22"/>
                <w:szCs w:val="22"/>
                <w:lang w:val="en-GB"/>
              </w:rPr>
            </w:pPr>
            <w:r w:rsidRPr="00292F89">
              <w:rPr>
                <w:rFonts w:ascii="Arial" w:hAnsi="Arial"/>
                <w:sz w:val="22"/>
                <w:szCs w:val="22"/>
                <w:lang w:val="en-GB"/>
              </w:rPr>
              <w:t xml:space="preserve">Seal and store/stack unused materials </w:t>
            </w:r>
          </w:p>
          <w:p w:rsidR="00126F2D" w:rsidRPr="00292F89" w:rsidRDefault="00126F2D" w:rsidP="00FE6267">
            <w:pPr>
              <w:pStyle w:val="ListParagraph"/>
              <w:keepNext/>
              <w:keepLines/>
              <w:numPr>
                <w:ilvl w:val="0"/>
                <w:numId w:val="960"/>
              </w:numPr>
              <w:spacing w:line="360" w:lineRule="auto"/>
              <w:rPr>
                <w:rFonts w:ascii="Arial" w:hAnsi="Arial"/>
                <w:sz w:val="22"/>
                <w:szCs w:val="22"/>
                <w:lang w:val="en-GB"/>
              </w:rPr>
            </w:pPr>
            <w:r w:rsidRPr="00292F89">
              <w:rPr>
                <w:rFonts w:ascii="Arial" w:hAnsi="Arial"/>
                <w:sz w:val="22"/>
                <w:szCs w:val="22"/>
                <w:lang w:val="en-GB"/>
              </w:rPr>
              <w:t>Remove, clean, maintain and store tools and equipment</w:t>
            </w:r>
          </w:p>
          <w:p w:rsidR="00126F2D" w:rsidRPr="00292F89" w:rsidRDefault="00126F2D" w:rsidP="00FE6267">
            <w:pPr>
              <w:pStyle w:val="ListParagraph"/>
              <w:keepNext/>
              <w:keepLines/>
              <w:numPr>
                <w:ilvl w:val="0"/>
                <w:numId w:val="960"/>
              </w:numPr>
              <w:spacing w:line="360" w:lineRule="auto"/>
              <w:rPr>
                <w:rFonts w:ascii="Arial" w:hAnsi="Arial"/>
                <w:sz w:val="22"/>
                <w:szCs w:val="22"/>
                <w:lang w:val="en-GB"/>
              </w:rPr>
            </w:pPr>
            <w:r w:rsidRPr="00292F89">
              <w:rPr>
                <w:rFonts w:ascii="Arial" w:hAnsi="Arial"/>
                <w:sz w:val="22"/>
                <w:szCs w:val="22"/>
                <w:lang w:val="en-GB"/>
              </w:rPr>
              <w:t>Disengage stabilizers, store and secure equipment and remove unit from location</w:t>
            </w:r>
          </w:p>
          <w:p w:rsidR="00126F2D" w:rsidRPr="00292F89" w:rsidRDefault="00126F2D" w:rsidP="00FE6267">
            <w:pPr>
              <w:pStyle w:val="ListParagraph"/>
              <w:keepNext/>
              <w:keepLines/>
              <w:numPr>
                <w:ilvl w:val="0"/>
                <w:numId w:val="960"/>
              </w:numPr>
              <w:spacing w:line="360" w:lineRule="auto"/>
              <w:rPr>
                <w:rFonts w:ascii="Arial" w:hAnsi="Arial"/>
                <w:sz w:val="22"/>
                <w:szCs w:val="22"/>
                <w:lang w:val="en-GB"/>
              </w:rPr>
            </w:pPr>
            <w:r w:rsidRPr="00292F89">
              <w:rPr>
                <w:rFonts w:ascii="Arial" w:hAnsi="Arial"/>
                <w:sz w:val="22"/>
                <w:szCs w:val="22"/>
                <w:lang w:val="en-GB"/>
              </w:rPr>
              <w:t>Carry out routine post-operational checks in accordance with checklist from operator's manual and report any faults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workplace and equipment safety</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requirements relative to EWP’s</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a range of EWP's</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operation and maintenance of equipment</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use of hand and power tools</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drawings and specifications</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communication processes – verbal and</w:t>
      </w:r>
      <w:r>
        <w:rPr>
          <w:sz w:val="22"/>
          <w:szCs w:val="22"/>
          <w:lang w:val="en-GB" w:bidi="en-US"/>
        </w:rPr>
        <w:t xml:space="preserve"> </w:t>
      </w:r>
      <w:r w:rsidRPr="003A0EC7">
        <w:rPr>
          <w:sz w:val="22"/>
          <w:szCs w:val="22"/>
          <w:lang w:val="en-GB" w:bidi="en-US"/>
        </w:rPr>
        <w:t>signalling</w:t>
      </w:r>
    </w:p>
    <w:p w:rsidR="00126F2D" w:rsidRPr="003A0EC7" w:rsidRDefault="00126F2D" w:rsidP="00FE6267">
      <w:pPr>
        <w:pStyle w:val="BodyText7"/>
        <w:numPr>
          <w:ilvl w:val="0"/>
          <w:numId w:val="961"/>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materials and material fixing</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t>demonstrate compliance with Occupational Health and Safety regulations applicable to</w:t>
      </w:r>
      <w:r>
        <w:rPr>
          <w:rFonts w:ascii="Arial" w:hAnsi="Arial"/>
          <w:sz w:val="22"/>
          <w:lang w:val="en-GB"/>
        </w:rPr>
        <w:t xml:space="preserve"> </w:t>
      </w:r>
      <w:r w:rsidRPr="003A0EC7">
        <w:rPr>
          <w:rFonts w:ascii="Arial" w:hAnsi="Arial"/>
          <w:sz w:val="22"/>
          <w:lang w:val="en-GB"/>
        </w:rPr>
        <w:t>workplace operations</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t>show compliance with organizational policies and procedures including Quality Assurance</w:t>
      </w:r>
      <w:r>
        <w:rPr>
          <w:rFonts w:ascii="Arial" w:hAnsi="Arial"/>
          <w:sz w:val="22"/>
          <w:lang w:val="en-GB"/>
        </w:rPr>
        <w:t xml:space="preserve"> </w:t>
      </w:r>
      <w:r w:rsidRPr="003A0EC7">
        <w:rPr>
          <w:rFonts w:ascii="Arial" w:hAnsi="Arial"/>
          <w:sz w:val="22"/>
          <w:lang w:val="en-GB"/>
        </w:rPr>
        <w:t>requirements</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lastRenderedPageBreak/>
        <w:t>carry out correct procedures prior to, during and after use of elevating work platform</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t>demonstrate safe and effective operational use of plant, tools and equipment</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t>demonstrate safe and effective work application while in set elevated position</w:t>
      </w:r>
    </w:p>
    <w:p w:rsidR="00126F2D" w:rsidRPr="003A0EC7" w:rsidRDefault="00126F2D" w:rsidP="00FE6267">
      <w:pPr>
        <w:pStyle w:val="ListParagraph"/>
        <w:numPr>
          <w:ilvl w:val="0"/>
          <w:numId w:val="962"/>
        </w:numPr>
        <w:spacing w:line="360" w:lineRule="auto"/>
        <w:rPr>
          <w:rFonts w:ascii="Arial" w:hAnsi="Arial"/>
          <w:sz w:val="22"/>
          <w:lang w:val="en-GB"/>
        </w:rPr>
      </w:pPr>
      <w:r w:rsidRPr="003A0EC7">
        <w:rPr>
          <w:rFonts w:ascii="Arial" w:hAnsi="Arial"/>
          <w:sz w:val="22"/>
          <w:lang w:val="en-GB"/>
        </w:rPr>
        <w:t>interactively communicate with others to ensure safe and effective workplace operations</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292F89" w:rsidRDefault="00126F2D" w:rsidP="00126F2D">
      <w:pPr>
        <w:spacing w:after="200" w:line="360" w:lineRule="auto"/>
        <w:rPr>
          <w:rFonts w:ascii="Arial" w:hAnsi="Arial"/>
          <w:bCs/>
          <w:sz w:val="22"/>
          <w:szCs w:val="22"/>
          <w:lang w:val="en-GB"/>
        </w:rPr>
      </w:pPr>
      <w:r w:rsidRPr="00292F89">
        <w:rPr>
          <w:rFonts w:ascii="Arial" w:hAnsi="Arial"/>
          <w:bCs/>
          <w:sz w:val="22"/>
          <w:szCs w:val="22"/>
          <w:lang w:val="en-GB"/>
        </w:rPr>
        <w:t>Elevating work platforms include but are not limited to:</w:t>
      </w:r>
    </w:p>
    <w:p w:rsidR="00126F2D" w:rsidRPr="00292F89" w:rsidRDefault="00126F2D" w:rsidP="00FE6267">
      <w:pPr>
        <w:pStyle w:val="ListParagraph"/>
        <w:numPr>
          <w:ilvl w:val="0"/>
          <w:numId w:val="963"/>
        </w:numPr>
        <w:spacing w:after="200" w:line="360" w:lineRule="auto"/>
        <w:rPr>
          <w:rFonts w:ascii="Arial" w:hAnsi="Arial"/>
          <w:bCs/>
          <w:sz w:val="22"/>
          <w:szCs w:val="22"/>
          <w:lang w:val="en-GB"/>
        </w:rPr>
      </w:pPr>
      <w:r w:rsidRPr="00292F89">
        <w:rPr>
          <w:rFonts w:ascii="Arial" w:hAnsi="Arial"/>
          <w:bCs/>
          <w:sz w:val="22"/>
          <w:szCs w:val="22"/>
          <w:lang w:val="en-GB"/>
        </w:rPr>
        <w:t>scissor type</w:t>
      </w:r>
    </w:p>
    <w:p w:rsidR="00126F2D" w:rsidRPr="00292F89" w:rsidRDefault="00126F2D" w:rsidP="00FE6267">
      <w:pPr>
        <w:pStyle w:val="ListParagraph"/>
        <w:numPr>
          <w:ilvl w:val="0"/>
          <w:numId w:val="963"/>
        </w:numPr>
        <w:spacing w:after="200" w:line="360" w:lineRule="auto"/>
        <w:rPr>
          <w:rFonts w:ascii="Arial" w:hAnsi="Arial"/>
          <w:bCs/>
          <w:sz w:val="22"/>
          <w:szCs w:val="22"/>
          <w:lang w:val="en-GB"/>
        </w:rPr>
      </w:pPr>
      <w:r w:rsidRPr="00292F89">
        <w:rPr>
          <w:rFonts w:ascii="Arial" w:hAnsi="Arial"/>
          <w:bCs/>
          <w:sz w:val="22"/>
          <w:szCs w:val="22"/>
          <w:lang w:val="en-GB"/>
        </w:rPr>
        <w:t>extending arm (cherry picker)</w:t>
      </w:r>
    </w:p>
    <w:p w:rsidR="00126F2D" w:rsidRPr="00292F89" w:rsidRDefault="00126F2D" w:rsidP="00126F2D">
      <w:pPr>
        <w:spacing w:after="200" w:line="360" w:lineRule="auto"/>
        <w:rPr>
          <w:rFonts w:ascii="Arial" w:hAnsi="Arial"/>
          <w:b/>
          <w:sz w:val="22"/>
          <w:szCs w:val="22"/>
          <w:lang w:val="en-GB"/>
        </w:rPr>
      </w:pPr>
      <w:r w:rsidRPr="00292F89">
        <w:rPr>
          <w:rFonts w:ascii="Arial" w:hAnsi="Arial"/>
          <w:b/>
          <w:sz w:val="22"/>
          <w:szCs w:val="22"/>
          <w:lang w:val="en-GB"/>
        </w:rPr>
        <w:t>Personal protective equipment may include:</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coveralls</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safety boots</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hard hat/cap</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gloves</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safety glasses/goggles</w:t>
      </w:r>
    </w:p>
    <w:p w:rsidR="00126F2D" w:rsidRPr="00292F89" w:rsidRDefault="00126F2D" w:rsidP="00FE6267">
      <w:pPr>
        <w:pStyle w:val="ListParagraph"/>
        <w:numPr>
          <w:ilvl w:val="0"/>
          <w:numId w:val="964"/>
        </w:numPr>
        <w:spacing w:after="200" w:line="360" w:lineRule="auto"/>
        <w:rPr>
          <w:rFonts w:ascii="Arial" w:hAnsi="Arial"/>
          <w:bCs/>
          <w:sz w:val="22"/>
          <w:szCs w:val="22"/>
          <w:lang w:val="en-GB"/>
        </w:rPr>
      </w:pPr>
      <w:r w:rsidRPr="00292F89">
        <w:rPr>
          <w:rFonts w:ascii="Arial" w:hAnsi="Arial"/>
          <w:bCs/>
          <w:sz w:val="22"/>
          <w:szCs w:val="22"/>
          <w:lang w:val="en-GB"/>
        </w:rPr>
        <w:t>ear plugs/muffs</w:t>
      </w:r>
    </w:p>
    <w:p w:rsidR="00126F2D" w:rsidRPr="003A0EC7" w:rsidRDefault="00126F2D" w:rsidP="00FE6267">
      <w:pPr>
        <w:pStyle w:val="ListParagraph"/>
        <w:numPr>
          <w:ilvl w:val="0"/>
          <w:numId w:val="964"/>
        </w:numPr>
        <w:spacing w:after="200" w:line="360" w:lineRule="auto"/>
        <w:rPr>
          <w:rFonts w:ascii="Arial" w:hAnsi="Arial"/>
          <w:bCs/>
          <w:lang w:val="en-GB"/>
        </w:rPr>
      </w:pPr>
      <w:r w:rsidRPr="00292F89">
        <w:rPr>
          <w:rFonts w:ascii="Arial" w:hAnsi="Arial"/>
          <w:bCs/>
          <w:sz w:val="22"/>
          <w:szCs w:val="22"/>
          <w:lang w:val="en-GB"/>
        </w:rPr>
        <w:t>dust masks/respirator</w:t>
      </w: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0" w:name="_Toc19308376"/>
      <w:r w:rsidRPr="003A0EC7">
        <w:rPr>
          <w:sz w:val="24"/>
          <w:szCs w:val="24"/>
          <w:lang w:val="en-GB"/>
        </w:rPr>
        <w:lastRenderedPageBreak/>
        <w:t>Construct, erect and dismantle formwork for stairs and ramps</w:t>
      </w:r>
      <w:bookmarkEnd w:id="90"/>
    </w:p>
    <w:p w:rsidR="00126F2D" w:rsidRPr="003A0EC7" w:rsidRDefault="00126F2D" w:rsidP="00126F2D">
      <w:pPr>
        <w:autoSpaceDE w:val="0"/>
        <w:autoSpaceDN w:val="0"/>
        <w:adjustRightInd w:val="0"/>
        <w:spacing w:line="360" w:lineRule="auto"/>
        <w:ind w:right="387"/>
        <w:rPr>
          <w:rFonts w:ascii="Arial" w:hAnsi="Arial"/>
          <w:b/>
          <w:lang w:val="en-GB"/>
        </w:rPr>
      </w:pPr>
    </w:p>
    <w:p w:rsidR="00292F89" w:rsidRPr="00292F89" w:rsidRDefault="00126F2D" w:rsidP="00292F89">
      <w:pPr>
        <w:spacing w:line="360" w:lineRule="auto"/>
        <w:rPr>
          <w:rFonts w:ascii="Arial" w:hAnsi="Arial"/>
          <w:sz w:val="22"/>
          <w:szCs w:val="22"/>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00292F89" w:rsidRPr="00292F89">
        <w:rPr>
          <w:rFonts w:ascii="Arial" w:hAnsi="Arial"/>
          <w:sz w:val="22"/>
          <w:szCs w:val="22"/>
          <w:lang w:val="en-GB"/>
        </w:rPr>
        <w:t>Plan and prepare</w:t>
      </w:r>
      <w:r w:rsidR="00292F89">
        <w:rPr>
          <w:rFonts w:ascii="Arial" w:hAnsi="Arial"/>
          <w:sz w:val="22"/>
          <w:szCs w:val="22"/>
          <w:lang w:val="en-GB"/>
        </w:rPr>
        <w:t xml:space="preserve">, </w:t>
      </w:r>
      <w:proofErr w:type="gramStart"/>
      <w:r w:rsidR="00292F89" w:rsidRPr="00292F89">
        <w:rPr>
          <w:rFonts w:ascii="Arial" w:hAnsi="Arial"/>
          <w:sz w:val="22"/>
          <w:szCs w:val="22"/>
          <w:lang w:val="en-GB"/>
        </w:rPr>
        <w:t>Set</w:t>
      </w:r>
      <w:proofErr w:type="gramEnd"/>
      <w:r w:rsidR="00292F89" w:rsidRPr="00292F89">
        <w:rPr>
          <w:rFonts w:ascii="Arial" w:hAnsi="Arial"/>
          <w:sz w:val="22"/>
          <w:szCs w:val="22"/>
          <w:lang w:val="en-GB"/>
        </w:rPr>
        <w:t xml:space="preserve"> out formwork</w:t>
      </w:r>
      <w:r w:rsidR="00292F89">
        <w:rPr>
          <w:rFonts w:ascii="Arial" w:hAnsi="Arial"/>
          <w:sz w:val="22"/>
          <w:szCs w:val="22"/>
          <w:lang w:val="en-GB"/>
        </w:rPr>
        <w:t xml:space="preserve">, </w:t>
      </w:r>
      <w:r w:rsidR="00292F89" w:rsidRPr="00292F89">
        <w:rPr>
          <w:rFonts w:ascii="Arial" w:hAnsi="Arial"/>
          <w:sz w:val="22"/>
          <w:szCs w:val="22"/>
          <w:lang w:val="en-GB"/>
        </w:rPr>
        <w:t>Assemble and erect</w:t>
      </w:r>
      <w:r w:rsidR="00292F89">
        <w:rPr>
          <w:rFonts w:ascii="Arial" w:hAnsi="Arial"/>
          <w:sz w:val="22"/>
          <w:szCs w:val="22"/>
          <w:lang w:val="en-GB"/>
        </w:rPr>
        <w:t xml:space="preserve"> </w:t>
      </w:r>
      <w:r w:rsidR="00292F89" w:rsidRPr="00292F89">
        <w:rPr>
          <w:rFonts w:ascii="Arial" w:hAnsi="Arial"/>
          <w:sz w:val="22"/>
          <w:szCs w:val="22"/>
          <w:lang w:val="en-GB"/>
        </w:rPr>
        <w:t>formwork</w:t>
      </w:r>
      <w:r w:rsidR="00292F89">
        <w:rPr>
          <w:rFonts w:ascii="Arial" w:hAnsi="Arial"/>
          <w:sz w:val="22"/>
          <w:szCs w:val="22"/>
          <w:lang w:val="en-GB"/>
        </w:rPr>
        <w:t xml:space="preserve">, Strip formwork and </w:t>
      </w:r>
      <w:r w:rsidR="00292F89" w:rsidRPr="00292F89">
        <w:rPr>
          <w:rFonts w:ascii="Arial" w:hAnsi="Arial"/>
          <w:sz w:val="22"/>
          <w:szCs w:val="22"/>
          <w:lang w:val="en-GB"/>
        </w:rPr>
        <w:t>Clean up</w:t>
      </w:r>
    </w:p>
    <w:tbl>
      <w:tblPr>
        <w:tblStyle w:val="TableGrid30"/>
        <w:tblW w:w="9805" w:type="dxa"/>
        <w:tblLook w:val="04A0" w:firstRow="1" w:lastRow="0" w:firstColumn="1" w:lastColumn="0" w:noHBand="0" w:noVBand="1"/>
      </w:tblPr>
      <w:tblGrid>
        <w:gridCol w:w="3307"/>
        <w:gridCol w:w="649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9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Plan and prepare</w:t>
            </w:r>
          </w:p>
          <w:p w:rsidR="00126F2D" w:rsidRPr="00292F89" w:rsidRDefault="00126F2D" w:rsidP="00F55DE5">
            <w:pPr>
              <w:spacing w:line="360" w:lineRule="auto"/>
              <w:ind w:left="427" w:hanging="427"/>
              <w:rPr>
                <w:rFonts w:ascii="Arial" w:hAnsi="Arial"/>
                <w:sz w:val="22"/>
                <w:szCs w:val="22"/>
                <w:lang w:val="en-GB"/>
              </w:rPr>
            </w:pPr>
          </w:p>
        </w:tc>
        <w:tc>
          <w:tcPr>
            <w:tcW w:w="6498" w:type="dxa"/>
          </w:tcPr>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Obtain, confirm and apply work instructions, including plans, specifications, quality requirements and operational details, from relevant information for planning and preparation purposes.</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Follow safety (OHS) requirements in accordance with safety plans and policies.</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Identify and implement signage and barricade requirements</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Select plant, tools and equipment to carry out tasks consistent with job requirements, check for serviceability, and rectify any faults or report prior to commencement.</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Calculate material quantity requirements in accordance with plans, specifications and quality requirements.</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Identify, obtain, prepare, handle safely and locate materials appropriate to the work application ready for use.</w:t>
            </w:r>
          </w:p>
          <w:p w:rsidR="00126F2D" w:rsidRPr="00292F89" w:rsidRDefault="00126F2D" w:rsidP="00FE6267">
            <w:pPr>
              <w:pStyle w:val="ListParagraph"/>
              <w:keepNext/>
              <w:keepLines/>
              <w:numPr>
                <w:ilvl w:val="0"/>
                <w:numId w:val="965"/>
              </w:numPr>
              <w:spacing w:line="360" w:lineRule="auto"/>
              <w:ind w:left="450" w:hanging="450"/>
              <w:rPr>
                <w:rFonts w:ascii="Arial" w:hAnsi="Arial"/>
                <w:sz w:val="22"/>
                <w:szCs w:val="22"/>
                <w:lang w:val="en-GB"/>
              </w:rPr>
            </w:pPr>
            <w:r w:rsidRPr="00292F89">
              <w:rPr>
                <w:rFonts w:ascii="Arial" w:hAnsi="Arial"/>
                <w:sz w:val="22"/>
                <w:szCs w:val="22"/>
                <w:lang w:val="en-GB"/>
              </w:rPr>
              <w:t>Identify and apply environmental requirements for project in accordance with environmental plans and statutory and regulatory authority obligations</w:t>
            </w:r>
          </w:p>
        </w:tc>
      </w:tr>
      <w:tr w:rsidR="00126F2D" w:rsidRPr="00292F89" w:rsidTr="00292F89">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Set out formwork</w:t>
            </w:r>
          </w:p>
        </w:tc>
        <w:tc>
          <w:tcPr>
            <w:tcW w:w="6498" w:type="dxa"/>
          </w:tcPr>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Identify design of stairs and/or ramps and method of joining formwork from job drawings and specifications, and check to be in accordance with legislation, regulations and codes of practice.</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Determine exit and ground finish levels from plans, specifications and site inspection.</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Determine rise, going and pitch of stairs and ramp from plans, specifications, site inspection, rise measurements and requirements of Building Code.</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Calculate full size set out of stairs and ramp and make to determine rise, going and pitch of stairs to provide location of landings, stringers, treads and posts where specified.</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Determine location of stair, ramp and newels from plans, specifications and pitch of stairs.</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 xml:space="preserve">Set out location of footings to layout of designed stairs and </w:t>
            </w:r>
            <w:r w:rsidRPr="00292F89">
              <w:rPr>
                <w:rFonts w:ascii="Arial" w:hAnsi="Arial"/>
                <w:sz w:val="22"/>
                <w:szCs w:val="22"/>
                <w:shd w:val="clear" w:color="auto" w:fill="FFFFFF"/>
                <w:lang w:val="en-GB"/>
              </w:rPr>
              <w:lastRenderedPageBreak/>
              <w:t xml:space="preserve">ramp from plans, specifications </w:t>
            </w:r>
          </w:p>
          <w:p w:rsidR="00126F2D" w:rsidRPr="00292F89" w:rsidRDefault="00126F2D" w:rsidP="00FE6267">
            <w:pPr>
              <w:pStyle w:val="ListParagraph"/>
              <w:numPr>
                <w:ilvl w:val="0"/>
                <w:numId w:val="966"/>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Select and set out materials for formwork, including stringers, to pitch of stairs with rises not exceeding specified space between treads</w:t>
            </w:r>
          </w:p>
        </w:tc>
      </w:tr>
      <w:tr w:rsidR="00126F2D" w:rsidRPr="00292F89" w:rsidTr="00292F89">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CU3.</w:t>
            </w:r>
            <w:r w:rsidRPr="00292F89">
              <w:rPr>
                <w:rFonts w:ascii="Arial" w:hAnsi="Arial"/>
                <w:sz w:val="22"/>
                <w:szCs w:val="22"/>
                <w:shd w:val="clear" w:color="auto" w:fill="FFFFFF"/>
                <w:lang w:val="en-GB"/>
              </w:rPr>
              <w:t>Assemble and erect</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formwork</w:t>
            </w:r>
          </w:p>
          <w:p w:rsidR="00126F2D" w:rsidRPr="00292F89" w:rsidRDefault="00126F2D" w:rsidP="00F55DE5">
            <w:pPr>
              <w:spacing w:line="360" w:lineRule="auto"/>
              <w:ind w:left="427" w:hanging="427"/>
              <w:rPr>
                <w:rFonts w:ascii="Arial" w:hAnsi="Arial"/>
                <w:noProof/>
                <w:sz w:val="22"/>
                <w:szCs w:val="22"/>
                <w:lang w:val="en-GB"/>
              </w:rPr>
            </w:pPr>
          </w:p>
        </w:tc>
        <w:tc>
          <w:tcPr>
            <w:tcW w:w="6498" w:type="dxa"/>
          </w:tcPr>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Place, fix and brace landing bearers and joists according to plans and specifications, where specified.</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Check footings for accuracy to requirements of plans and specifications.</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Erect and brace stairs and/or ramp formwork soffit is in accordance with plans and specifications.</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Cut square formwork stringers to length and shape in accordance with set out and junction with newel posts, and install and brace.</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Screw/bolt metal angle brackets to formwork strings to set out locations of tread support.</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Locate and fix formwork strings for stairs and ramps according to plans and specifications.</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Set out, cut square material for face of treads length and fix to metal angle bracket according to plans and specifications.</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Brace risers at mid-span to prevent deflection under the load of wet concrete.</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Erect and brace newels temporarily to plumb position, where specified.</w:t>
            </w:r>
          </w:p>
          <w:p w:rsidR="00126F2D" w:rsidRPr="00292F89" w:rsidRDefault="00126F2D" w:rsidP="00FE6267">
            <w:pPr>
              <w:pStyle w:val="ListParagraph"/>
              <w:numPr>
                <w:ilvl w:val="0"/>
                <w:numId w:val="967"/>
              </w:numPr>
              <w:spacing w:line="360" w:lineRule="auto"/>
              <w:ind w:left="450" w:hanging="450"/>
              <w:rPr>
                <w:rFonts w:ascii="Arial" w:hAnsi="Arial"/>
                <w:sz w:val="22"/>
                <w:szCs w:val="22"/>
                <w:lang w:val="en-GB"/>
              </w:rPr>
            </w:pPr>
            <w:r w:rsidRPr="00292F89">
              <w:rPr>
                <w:rFonts w:ascii="Arial" w:hAnsi="Arial"/>
                <w:sz w:val="22"/>
                <w:szCs w:val="22"/>
                <w:lang w:val="en-GB"/>
              </w:rPr>
              <w:t>Located and Secured formwork tie bolts to plans and specifications to maintain stair width where specified</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CU4.</w:t>
            </w:r>
            <w:r w:rsidRPr="00292F89">
              <w:rPr>
                <w:rFonts w:ascii="Arial" w:hAnsi="Arial"/>
                <w:sz w:val="22"/>
                <w:szCs w:val="22"/>
                <w:lang w:val="en-GB"/>
              </w:rPr>
              <w:t>Strip formwork.</w:t>
            </w:r>
          </w:p>
        </w:tc>
        <w:tc>
          <w:tcPr>
            <w:tcW w:w="6498" w:type="dxa"/>
          </w:tcPr>
          <w:p w:rsidR="00126F2D" w:rsidRPr="00292F89" w:rsidRDefault="00126F2D" w:rsidP="00FE6267">
            <w:pPr>
              <w:pStyle w:val="ListParagraph"/>
              <w:numPr>
                <w:ilvl w:val="0"/>
                <w:numId w:val="968"/>
              </w:numPr>
              <w:spacing w:line="360" w:lineRule="auto"/>
              <w:ind w:left="450" w:hanging="450"/>
              <w:rPr>
                <w:rFonts w:ascii="Arial" w:hAnsi="Arial"/>
                <w:sz w:val="22"/>
                <w:szCs w:val="22"/>
                <w:lang w:val="en-GB"/>
              </w:rPr>
            </w:pPr>
            <w:r w:rsidRPr="00292F89">
              <w:rPr>
                <w:rFonts w:ascii="Arial" w:hAnsi="Arial"/>
                <w:sz w:val="22"/>
                <w:szCs w:val="22"/>
                <w:lang w:val="en-GB"/>
              </w:rPr>
              <w:t>Remove formwork and bracing/strutting support sequentially and safely.</w:t>
            </w:r>
          </w:p>
          <w:p w:rsidR="00126F2D" w:rsidRPr="00292F89" w:rsidRDefault="00126F2D" w:rsidP="00FE6267">
            <w:pPr>
              <w:pStyle w:val="ListParagraph"/>
              <w:numPr>
                <w:ilvl w:val="0"/>
                <w:numId w:val="968"/>
              </w:numPr>
              <w:spacing w:line="360" w:lineRule="auto"/>
              <w:ind w:left="450" w:hanging="450"/>
              <w:rPr>
                <w:rFonts w:ascii="Arial" w:hAnsi="Arial"/>
                <w:sz w:val="22"/>
                <w:szCs w:val="22"/>
                <w:lang w:val="en-GB"/>
              </w:rPr>
            </w:pPr>
            <w:r w:rsidRPr="00292F89">
              <w:rPr>
                <w:rFonts w:ascii="Arial" w:hAnsi="Arial"/>
                <w:sz w:val="22"/>
                <w:szCs w:val="22"/>
                <w:lang w:val="en-GB"/>
              </w:rPr>
              <w:t>De-nail, clean and store or stack timber components safely for reuse or removal from site.</w:t>
            </w:r>
          </w:p>
          <w:p w:rsidR="00126F2D" w:rsidRPr="00292F89" w:rsidRDefault="00126F2D" w:rsidP="00FE6267">
            <w:pPr>
              <w:pStyle w:val="ListParagraph"/>
              <w:numPr>
                <w:ilvl w:val="0"/>
                <w:numId w:val="968"/>
              </w:numPr>
              <w:spacing w:line="360" w:lineRule="auto"/>
              <w:ind w:left="450" w:hanging="450"/>
              <w:rPr>
                <w:rFonts w:ascii="Arial" w:hAnsi="Arial"/>
                <w:sz w:val="22"/>
                <w:szCs w:val="22"/>
                <w:lang w:val="en-GB"/>
              </w:rPr>
            </w:pPr>
            <w:r w:rsidRPr="00292F89">
              <w:rPr>
                <w:rFonts w:ascii="Arial" w:hAnsi="Arial"/>
                <w:sz w:val="22"/>
                <w:szCs w:val="22"/>
                <w:lang w:val="en-GB"/>
              </w:rPr>
              <w:t>Clean, oil and store or stack steel components to manufacturers' maintenance recommendations.</w:t>
            </w:r>
          </w:p>
          <w:p w:rsidR="00126F2D" w:rsidRPr="00292F89" w:rsidRDefault="00126F2D" w:rsidP="00FE6267">
            <w:pPr>
              <w:pStyle w:val="ListParagraph"/>
              <w:numPr>
                <w:ilvl w:val="0"/>
                <w:numId w:val="968"/>
              </w:numPr>
              <w:spacing w:line="360" w:lineRule="auto"/>
              <w:ind w:left="450" w:hanging="450"/>
              <w:rPr>
                <w:rFonts w:ascii="Arial" w:hAnsi="Arial"/>
                <w:sz w:val="22"/>
                <w:szCs w:val="22"/>
                <w:lang w:val="en-GB"/>
              </w:rPr>
            </w:pPr>
            <w:r w:rsidRPr="00292F89">
              <w:rPr>
                <w:rFonts w:ascii="Arial" w:hAnsi="Arial"/>
                <w:sz w:val="22"/>
                <w:szCs w:val="22"/>
                <w:lang w:val="en-GB"/>
              </w:rPr>
              <w:t>Discard damaged formwork components safely after stripping.</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CU5.</w:t>
            </w:r>
            <w:r w:rsidRPr="00292F89">
              <w:rPr>
                <w:rFonts w:ascii="Arial" w:hAnsi="Arial"/>
                <w:sz w:val="22"/>
                <w:szCs w:val="22"/>
                <w:shd w:val="clear" w:color="auto" w:fill="FFFFFF"/>
                <w:lang w:val="en-GB"/>
              </w:rPr>
              <w:t>Clean up</w:t>
            </w:r>
          </w:p>
          <w:p w:rsidR="00126F2D" w:rsidRPr="00292F89" w:rsidRDefault="00126F2D" w:rsidP="00F55DE5">
            <w:pPr>
              <w:spacing w:line="360" w:lineRule="auto"/>
              <w:ind w:left="427" w:hanging="427"/>
              <w:rPr>
                <w:rFonts w:ascii="Arial" w:hAnsi="Arial"/>
                <w:noProof/>
                <w:sz w:val="22"/>
                <w:szCs w:val="22"/>
                <w:lang w:val="en-GB"/>
              </w:rPr>
            </w:pPr>
          </w:p>
        </w:tc>
        <w:tc>
          <w:tcPr>
            <w:tcW w:w="6498" w:type="dxa"/>
          </w:tcPr>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t xml:space="preserve">P1. </w:t>
            </w:r>
            <w:r w:rsidRPr="00292F89">
              <w:rPr>
                <w:rFonts w:ascii="Arial" w:hAnsi="Arial"/>
                <w:sz w:val="22"/>
                <w:szCs w:val="22"/>
                <w:lang w:val="en-GB"/>
              </w:rPr>
              <w:t>Clear work are by disposing of materials (reused or recycled) in accordance to legislation and regulations</w:t>
            </w:r>
          </w:p>
          <w:p w:rsidR="00126F2D" w:rsidRPr="00292F89" w:rsidRDefault="00126F2D" w:rsidP="00126F2D">
            <w:pPr>
              <w:keepNext/>
              <w:keepLines/>
              <w:spacing w:line="360" w:lineRule="auto"/>
              <w:ind w:left="450" w:hanging="450"/>
              <w:contextualSpacing/>
              <w:rPr>
                <w:rFonts w:ascii="Arial" w:hAnsi="Arial"/>
                <w:sz w:val="22"/>
                <w:szCs w:val="22"/>
                <w:lang w:val="en-GB"/>
              </w:rPr>
            </w:pPr>
            <w:r w:rsidRPr="00292F89">
              <w:rPr>
                <w:rFonts w:ascii="Arial" w:hAnsi="Arial"/>
                <w:b/>
                <w:sz w:val="22"/>
                <w:szCs w:val="22"/>
                <w:lang w:val="en-GB"/>
              </w:rPr>
              <w:lastRenderedPageBreak/>
              <w:t xml:space="preserve">P2. </w:t>
            </w:r>
            <w:r w:rsidRPr="00292F89">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20"/>
          <w:tab w:val="left" w:pos="5400"/>
        </w:tabs>
        <w:spacing w:after="0" w:line="360" w:lineRule="auto"/>
        <w:ind w:right="387" w:firstLine="2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69"/>
        </w:numPr>
        <w:shd w:val="clear" w:color="auto" w:fill="auto"/>
        <w:tabs>
          <w:tab w:val="left" w:pos="5400"/>
        </w:tabs>
        <w:spacing w:after="0" w:line="360" w:lineRule="auto"/>
        <w:ind w:left="630" w:right="387" w:hanging="610"/>
        <w:jc w:val="left"/>
        <w:rPr>
          <w:sz w:val="22"/>
          <w:szCs w:val="22"/>
          <w:lang w:val="en-GB" w:bidi="en-US"/>
        </w:rPr>
      </w:pPr>
      <w:r w:rsidRPr="003A0EC7">
        <w:rPr>
          <w:sz w:val="22"/>
          <w:szCs w:val="22"/>
          <w:lang w:val="en-GB" w:bidi="en-US"/>
        </w:rPr>
        <w:t>application and requirements for line, level and plumb in construction projects</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construction terminology</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formwork materials and techniques</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job safety analysis (JSA) and safe work method statements</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material safety data sheets (MSDS)</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materials storage and environmentally friendly waste management</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plans, specifications and drawings</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plant, tools and equipment types, characteristics, uses and limitation</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processes for setting out and measuring</w:t>
      </w:r>
    </w:p>
    <w:p w:rsidR="00126F2D" w:rsidRPr="003A0EC7" w:rsidRDefault="00126F2D" w:rsidP="00FE6267">
      <w:pPr>
        <w:pStyle w:val="BodyText7"/>
        <w:numPr>
          <w:ilvl w:val="0"/>
          <w:numId w:val="969"/>
        </w:numPr>
        <w:tabs>
          <w:tab w:val="left" w:pos="5400"/>
        </w:tabs>
        <w:spacing w:after="0" w:line="360" w:lineRule="auto"/>
        <w:ind w:left="630" w:right="387" w:hanging="610"/>
        <w:jc w:val="left"/>
        <w:rPr>
          <w:sz w:val="22"/>
          <w:szCs w:val="22"/>
          <w:lang w:val="en-GB" w:bidi="en-US"/>
        </w:rPr>
      </w:pPr>
      <w:r w:rsidRPr="003A0EC7">
        <w:rPr>
          <w:sz w:val="22"/>
          <w:szCs w:val="22"/>
          <w:lang w:val="en-GB" w:bidi="en-US"/>
        </w:rPr>
        <w:t>processes for calculating material requirements</w:t>
      </w:r>
    </w:p>
    <w:p w:rsidR="00126F2D" w:rsidRPr="003A0EC7" w:rsidRDefault="00126F2D" w:rsidP="00FE6267">
      <w:pPr>
        <w:pStyle w:val="BodyText7"/>
        <w:numPr>
          <w:ilvl w:val="0"/>
          <w:numId w:val="969"/>
        </w:numPr>
        <w:shd w:val="clear" w:color="auto" w:fill="auto"/>
        <w:tabs>
          <w:tab w:val="left" w:pos="5400"/>
        </w:tabs>
        <w:spacing w:after="0" w:line="360" w:lineRule="auto"/>
        <w:ind w:left="630" w:right="387" w:hanging="610"/>
        <w:jc w:val="left"/>
        <w:rPr>
          <w:sz w:val="22"/>
          <w:szCs w:val="22"/>
          <w:lang w:val="en-GB" w:bidi="en-US"/>
        </w:rPr>
      </w:pPr>
      <w:r w:rsidRPr="003A0EC7">
        <w:rPr>
          <w:sz w:val="22"/>
          <w:szCs w:val="22"/>
          <w:lang w:val="en-GB" w:bidi="en-US"/>
        </w:rPr>
        <w:t>quality requirements for formwork for stairs and ramps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locate, interpret and apply relevant information, standards and specifications</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comply with site safety plan, OHS regulations and state and territory legislation applicable to workplace operations</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comply with organizational policies and procedures, including quality requirements</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safely and effectively use tools, plant and equipment</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communicate and work effectively and safely with others</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complete a site assessment to determine levels and stair dimensions</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apply the height and going of stairs to construct, erect and dismantle the form work for a flight of stairs (free standing or against a wall), including a landing, with a minimum rise of flight of 1800mm</w:t>
      </w:r>
    </w:p>
    <w:p w:rsidR="00126F2D" w:rsidRPr="00292F89" w:rsidRDefault="00126F2D" w:rsidP="00FE6267">
      <w:pPr>
        <w:pStyle w:val="ListParagraph"/>
        <w:numPr>
          <w:ilvl w:val="0"/>
          <w:numId w:val="970"/>
        </w:numPr>
        <w:spacing w:line="360" w:lineRule="auto"/>
        <w:rPr>
          <w:rFonts w:ascii="Arial" w:hAnsi="Arial"/>
          <w:sz w:val="22"/>
          <w:szCs w:val="22"/>
          <w:lang w:val="en-GB"/>
        </w:rPr>
      </w:pPr>
      <w:r w:rsidRPr="00292F89">
        <w:rPr>
          <w:rFonts w:ascii="Arial" w:hAnsi="Arial"/>
          <w:sz w:val="22"/>
          <w:szCs w:val="22"/>
          <w:lang w:val="en-GB"/>
        </w:rPr>
        <w:t>Complete the construction, erection and dismantling of a ramp with a rise of 400mm.</w:t>
      </w: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air compressors and hoses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automatic levels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chisels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lastRenderedPageBreak/>
        <w:t>explosive power tools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grinders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hammers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hand saws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laser levels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marking equipment</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measuring tapes and rules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nail bags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nail guns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optical levelling equipment</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pinch bars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power drills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power leads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power saws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props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saw stools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scaffolding</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shovels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spanners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spirit levels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squares (combination/tri)</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steel squares and bevels</w:t>
      </w:r>
    </w:p>
    <w:p w:rsidR="00126F2D" w:rsidRPr="00292F89" w:rsidRDefault="00126F2D" w:rsidP="00FE6267">
      <w:pPr>
        <w:pStyle w:val="ListParagraph"/>
        <w:numPr>
          <w:ilvl w:val="0"/>
          <w:numId w:val="971"/>
        </w:numPr>
        <w:spacing w:line="360" w:lineRule="auto"/>
        <w:rPr>
          <w:rFonts w:ascii="Arial" w:hAnsi="Arial"/>
          <w:sz w:val="22"/>
          <w:szCs w:val="22"/>
          <w:lang w:val="en-GB"/>
        </w:rPr>
      </w:pPr>
      <w:r w:rsidRPr="00292F89">
        <w:rPr>
          <w:rFonts w:ascii="Arial" w:hAnsi="Arial"/>
          <w:sz w:val="22"/>
          <w:szCs w:val="22"/>
          <w:lang w:val="en-GB"/>
        </w:rPr>
        <w:t>string lines</w:t>
      </w: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1" w:name="_Toc19308377"/>
      <w:r w:rsidRPr="003A0EC7">
        <w:rPr>
          <w:sz w:val="24"/>
          <w:szCs w:val="24"/>
          <w:lang w:val="en-GB"/>
        </w:rPr>
        <w:lastRenderedPageBreak/>
        <w:t>Evaluate materials for multi-storey buildings</w:t>
      </w:r>
      <w:bookmarkEnd w:id="91"/>
    </w:p>
    <w:p w:rsidR="00126F2D" w:rsidRPr="003A0EC7" w:rsidRDefault="00126F2D" w:rsidP="00126F2D">
      <w:pPr>
        <w:autoSpaceDE w:val="0"/>
        <w:autoSpaceDN w:val="0"/>
        <w:adjustRightInd w:val="0"/>
        <w:spacing w:line="360" w:lineRule="auto"/>
        <w:ind w:right="387"/>
        <w:rPr>
          <w:rFonts w:ascii="Arial" w:hAnsi="Arial"/>
          <w:b/>
          <w:lang w:val="en-GB"/>
        </w:rPr>
      </w:pPr>
    </w:p>
    <w:p w:rsidR="00292F89" w:rsidRPr="00292F89" w:rsidRDefault="00126F2D" w:rsidP="00292F89">
      <w:pPr>
        <w:spacing w:line="360" w:lineRule="auto"/>
        <w:jc w:val="both"/>
        <w:rPr>
          <w:rFonts w:ascii="Arial" w:hAnsi="Arial"/>
          <w:sz w:val="22"/>
          <w:szCs w:val="22"/>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00292F89" w:rsidRPr="00292F89">
        <w:rPr>
          <w:rFonts w:ascii="Arial" w:hAnsi="Arial"/>
          <w:sz w:val="22"/>
          <w:szCs w:val="22"/>
          <w:lang w:val="en-GB"/>
        </w:rPr>
        <w:t>assess the nature and</w:t>
      </w:r>
      <w:r w:rsidR="00292F89">
        <w:rPr>
          <w:rFonts w:ascii="Arial" w:hAnsi="Arial"/>
          <w:sz w:val="22"/>
          <w:szCs w:val="22"/>
          <w:lang w:val="en-GB"/>
        </w:rPr>
        <w:t xml:space="preserve"> </w:t>
      </w:r>
      <w:r w:rsidR="00292F89" w:rsidRPr="00292F89">
        <w:rPr>
          <w:rFonts w:ascii="Arial" w:hAnsi="Arial"/>
          <w:sz w:val="22"/>
          <w:szCs w:val="22"/>
          <w:lang w:val="en-GB"/>
        </w:rPr>
        <w:t>performance of</w:t>
      </w:r>
      <w:r w:rsidR="00292F89">
        <w:rPr>
          <w:rFonts w:ascii="Arial" w:hAnsi="Arial"/>
          <w:sz w:val="22"/>
          <w:szCs w:val="22"/>
          <w:lang w:val="en-GB"/>
        </w:rPr>
        <w:t xml:space="preserve"> </w:t>
      </w:r>
      <w:r w:rsidR="00292F89" w:rsidRPr="00292F89">
        <w:rPr>
          <w:rFonts w:ascii="Arial" w:hAnsi="Arial"/>
          <w:sz w:val="22"/>
          <w:szCs w:val="22"/>
          <w:lang w:val="en-GB"/>
        </w:rPr>
        <w:t>concrete for use in</w:t>
      </w:r>
      <w:r w:rsidR="00292F89">
        <w:rPr>
          <w:rFonts w:ascii="Arial" w:hAnsi="Arial"/>
          <w:sz w:val="22"/>
          <w:szCs w:val="22"/>
          <w:lang w:val="en-GB"/>
        </w:rPr>
        <w:t xml:space="preserve"> Multi-storey buildings, </w:t>
      </w:r>
      <w:r w:rsidR="00292F89" w:rsidRPr="00292F89">
        <w:rPr>
          <w:rFonts w:ascii="Arial" w:hAnsi="Arial"/>
          <w:sz w:val="22"/>
          <w:szCs w:val="22"/>
          <w:lang w:val="en-GB"/>
        </w:rPr>
        <w:t>Assess application of</w:t>
      </w:r>
      <w:r w:rsidR="00292F89">
        <w:rPr>
          <w:rFonts w:ascii="Arial" w:hAnsi="Arial"/>
          <w:sz w:val="22"/>
          <w:szCs w:val="22"/>
          <w:lang w:val="en-GB"/>
        </w:rPr>
        <w:t xml:space="preserve"> </w:t>
      </w:r>
      <w:r w:rsidR="00292F89" w:rsidRPr="00292F89">
        <w:rPr>
          <w:rFonts w:ascii="Arial" w:hAnsi="Arial"/>
          <w:sz w:val="22"/>
          <w:szCs w:val="22"/>
          <w:lang w:val="en-GB"/>
        </w:rPr>
        <w:t>concrete used in</w:t>
      </w:r>
    </w:p>
    <w:p w:rsidR="00126F2D" w:rsidRPr="006B297B" w:rsidRDefault="00292F89" w:rsidP="00292F89">
      <w:pPr>
        <w:spacing w:line="360" w:lineRule="auto"/>
        <w:jc w:val="both"/>
        <w:rPr>
          <w:rFonts w:ascii="Arial" w:hAnsi="Arial"/>
          <w:sz w:val="22"/>
          <w:szCs w:val="22"/>
          <w:shd w:val="clear" w:color="auto" w:fill="FFFFFF"/>
          <w:lang w:val="en-GB"/>
        </w:rPr>
      </w:pPr>
      <w:r>
        <w:rPr>
          <w:rFonts w:ascii="Arial" w:hAnsi="Arial"/>
          <w:sz w:val="22"/>
          <w:szCs w:val="22"/>
          <w:lang w:val="en-GB"/>
        </w:rPr>
        <w:t xml:space="preserve">Multi-storey buildings, </w:t>
      </w:r>
      <w:r w:rsidRPr="00292F89">
        <w:rPr>
          <w:rFonts w:ascii="Arial" w:hAnsi="Arial"/>
          <w:sz w:val="22"/>
          <w:szCs w:val="22"/>
          <w:lang w:val="en-GB"/>
        </w:rPr>
        <w:t>Evaluate methods</w:t>
      </w:r>
      <w:r>
        <w:rPr>
          <w:rFonts w:ascii="Arial" w:hAnsi="Arial"/>
          <w:sz w:val="22"/>
          <w:szCs w:val="22"/>
          <w:lang w:val="en-GB"/>
        </w:rPr>
        <w:t xml:space="preserve"> </w:t>
      </w:r>
      <w:r w:rsidRPr="00292F89">
        <w:rPr>
          <w:rFonts w:ascii="Arial" w:hAnsi="Arial"/>
          <w:sz w:val="22"/>
          <w:szCs w:val="22"/>
          <w:lang w:val="en-GB"/>
        </w:rPr>
        <w:t>undertaken to repair concrete</w:t>
      </w:r>
      <w:r>
        <w:rPr>
          <w:rFonts w:ascii="Arial" w:hAnsi="Arial"/>
          <w:sz w:val="22"/>
          <w:szCs w:val="22"/>
          <w:lang w:val="en-GB"/>
        </w:rPr>
        <w:t xml:space="preserve">, </w:t>
      </w:r>
      <w:r w:rsidRPr="00292F89">
        <w:rPr>
          <w:rFonts w:ascii="Arial" w:hAnsi="Arial"/>
          <w:sz w:val="22"/>
          <w:szCs w:val="22"/>
          <w:lang w:val="en-GB"/>
        </w:rPr>
        <w:t>Evaluate effects of fire and heat on concrete</w:t>
      </w:r>
      <w:r>
        <w:rPr>
          <w:rFonts w:ascii="Arial" w:hAnsi="Arial"/>
          <w:sz w:val="22"/>
          <w:szCs w:val="22"/>
          <w:lang w:val="en-GB"/>
        </w:rPr>
        <w:t xml:space="preserve"> used in multi-storey buildings and </w:t>
      </w:r>
      <w:r w:rsidRPr="00292F89">
        <w:rPr>
          <w:rFonts w:ascii="Arial" w:hAnsi="Arial"/>
          <w:sz w:val="22"/>
          <w:szCs w:val="22"/>
          <w:lang w:val="en-GB"/>
        </w:rPr>
        <w:t>Monitor</w:t>
      </w:r>
      <w:r>
        <w:rPr>
          <w:rFonts w:ascii="Arial" w:hAnsi="Arial"/>
          <w:sz w:val="22"/>
          <w:szCs w:val="22"/>
          <w:lang w:val="en-GB"/>
        </w:rPr>
        <w:t xml:space="preserve"> </w:t>
      </w:r>
      <w:r w:rsidRPr="00292F89">
        <w:rPr>
          <w:rFonts w:ascii="Arial" w:hAnsi="Arial"/>
          <w:sz w:val="22"/>
          <w:szCs w:val="22"/>
          <w:lang w:val="en-GB"/>
        </w:rPr>
        <w:t>Environmental impacts of building materials used</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26F2D">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Assess the nature and</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performance of</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concrete for use in</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Multi-storey buildings.</w:t>
            </w:r>
          </w:p>
          <w:p w:rsidR="00126F2D" w:rsidRPr="00292F89" w:rsidRDefault="00126F2D" w:rsidP="00F55DE5">
            <w:pPr>
              <w:spacing w:line="360" w:lineRule="auto"/>
              <w:ind w:left="427" w:hanging="427"/>
              <w:rPr>
                <w:rFonts w:ascii="Arial" w:hAnsi="Arial"/>
                <w:sz w:val="22"/>
                <w:szCs w:val="22"/>
                <w:lang w:val="en-GB"/>
              </w:rPr>
            </w:pPr>
          </w:p>
        </w:tc>
        <w:tc>
          <w:tcPr>
            <w:tcW w:w="6408" w:type="dxa"/>
          </w:tcPr>
          <w:p w:rsidR="00126F2D" w:rsidRPr="00292F89" w:rsidRDefault="00126F2D" w:rsidP="00FE6267">
            <w:pPr>
              <w:pStyle w:val="ListParagraph"/>
              <w:keepNext/>
              <w:keepLines/>
              <w:numPr>
                <w:ilvl w:val="0"/>
                <w:numId w:val="972"/>
              </w:numPr>
              <w:spacing w:line="360" w:lineRule="auto"/>
              <w:ind w:left="450" w:hanging="450"/>
              <w:rPr>
                <w:rFonts w:ascii="Arial" w:hAnsi="Arial"/>
                <w:sz w:val="22"/>
                <w:szCs w:val="22"/>
                <w:lang w:val="en-GB"/>
              </w:rPr>
            </w:pPr>
            <w:r w:rsidRPr="00292F89">
              <w:rPr>
                <w:rFonts w:ascii="Arial" w:hAnsi="Arial"/>
                <w:sz w:val="22"/>
                <w:szCs w:val="22"/>
                <w:lang w:val="en-GB"/>
              </w:rPr>
              <w:t>Identify and record plastic and hardened concrete properties for building types.</w:t>
            </w:r>
          </w:p>
          <w:p w:rsidR="00126F2D" w:rsidRPr="00292F89" w:rsidRDefault="00126F2D" w:rsidP="00FE6267">
            <w:pPr>
              <w:pStyle w:val="ListParagraph"/>
              <w:keepNext/>
              <w:keepLines/>
              <w:numPr>
                <w:ilvl w:val="0"/>
                <w:numId w:val="972"/>
              </w:numPr>
              <w:spacing w:line="360" w:lineRule="auto"/>
              <w:ind w:left="450" w:hanging="450"/>
              <w:rPr>
                <w:rFonts w:ascii="Arial" w:hAnsi="Arial"/>
                <w:sz w:val="22"/>
                <w:szCs w:val="22"/>
                <w:lang w:val="en-GB"/>
              </w:rPr>
            </w:pPr>
            <w:r w:rsidRPr="00292F89">
              <w:rPr>
                <w:rFonts w:ascii="Arial" w:hAnsi="Arial"/>
                <w:sz w:val="22"/>
                <w:szCs w:val="22"/>
                <w:lang w:val="en-GB"/>
              </w:rPr>
              <w:t>Enlist sources of aggregate and properties of each described.</w:t>
            </w:r>
          </w:p>
          <w:p w:rsidR="00126F2D" w:rsidRPr="00292F89" w:rsidRDefault="00126F2D" w:rsidP="00FE6267">
            <w:pPr>
              <w:pStyle w:val="ListParagraph"/>
              <w:keepNext/>
              <w:keepLines/>
              <w:numPr>
                <w:ilvl w:val="0"/>
                <w:numId w:val="972"/>
              </w:numPr>
              <w:spacing w:line="360" w:lineRule="auto"/>
              <w:ind w:left="450" w:hanging="450"/>
              <w:rPr>
                <w:rFonts w:ascii="Arial" w:hAnsi="Arial"/>
                <w:sz w:val="22"/>
                <w:szCs w:val="22"/>
                <w:lang w:val="en-GB"/>
              </w:rPr>
            </w:pPr>
            <w:r w:rsidRPr="00292F89">
              <w:rPr>
                <w:rFonts w:ascii="Arial" w:hAnsi="Arial"/>
                <w:sz w:val="22"/>
                <w:szCs w:val="22"/>
                <w:lang w:val="en-GB"/>
              </w:rPr>
              <w:t>Describe and record effects of impurities</w:t>
            </w:r>
          </w:p>
          <w:p w:rsidR="00126F2D" w:rsidRPr="00292F89" w:rsidRDefault="00126F2D" w:rsidP="00FE6267">
            <w:pPr>
              <w:pStyle w:val="ListParagraph"/>
              <w:keepNext/>
              <w:keepLines/>
              <w:numPr>
                <w:ilvl w:val="0"/>
                <w:numId w:val="972"/>
              </w:numPr>
              <w:spacing w:line="360" w:lineRule="auto"/>
              <w:ind w:left="450" w:hanging="450"/>
              <w:rPr>
                <w:rFonts w:ascii="Arial" w:hAnsi="Arial"/>
                <w:sz w:val="22"/>
                <w:szCs w:val="22"/>
                <w:lang w:val="en-GB"/>
              </w:rPr>
            </w:pPr>
            <w:r w:rsidRPr="00292F89">
              <w:rPr>
                <w:rFonts w:ascii="Arial" w:hAnsi="Arial"/>
                <w:sz w:val="22"/>
                <w:szCs w:val="22"/>
                <w:lang w:val="en-GB"/>
              </w:rPr>
              <w:t>Conduct manufacture and testing of concrete in accordance with relevant standards.</w:t>
            </w:r>
          </w:p>
        </w:tc>
      </w:tr>
      <w:tr w:rsidR="00126F2D" w:rsidRPr="00292F89" w:rsidTr="00126F2D">
        <w:trPr>
          <w:trHeight w:val="1644"/>
        </w:trPr>
        <w:tc>
          <w:tcPr>
            <w:tcW w:w="3307" w:type="dxa"/>
          </w:tcPr>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Assess application of</w:t>
            </w:r>
          </w:p>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sz w:val="22"/>
                <w:szCs w:val="22"/>
                <w:shd w:val="clear" w:color="auto" w:fill="FFFFFF"/>
                <w:lang w:val="en-GB"/>
              </w:rPr>
              <w:t>concrete used in</w:t>
            </w:r>
          </w:p>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sz w:val="22"/>
                <w:szCs w:val="22"/>
                <w:shd w:val="clear" w:color="auto" w:fill="FFFFFF"/>
                <w:lang w:val="en-GB"/>
              </w:rPr>
              <w:t>Multi-storey buildings.</w:t>
            </w:r>
          </w:p>
        </w:tc>
        <w:tc>
          <w:tcPr>
            <w:tcW w:w="6408" w:type="dxa"/>
          </w:tcPr>
          <w:p w:rsidR="00126F2D" w:rsidRPr="00292F89" w:rsidRDefault="00126F2D" w:rsidP="00FE6267">
            <w:pPr>
              <w:pStyle w:val="ListParagraph"/>
              <w:numPr>
                <w:ilvl w:val="0"/>
                <w:numId w:val="973"/>
              </w:numPr>
              <w:spacing w:line="360" w:lineRule="auto"/>
              <w:ind w:left="450" w:hanging="450"/>
              <w:rPr>
                <w:rFonts w:ascii="Arial" w:hAnsi="Arial"/>
                <w:sz w:val="22"/>
                <w:szCs w:val="22"/>
                <w:lang w:val="en-GB"/>
              </w:rPr>
            </w:pPr>
            <w:r w:rsidRPr="00292F89">
              <w:rPr>
                <w:rFonts w:ascii="Arial" w:hAnsi="Arial"/>
                <w:sz w:val="22"/>
                <w:szCs w:val="22"/>
                <w:lang w:val="en-GB"/>
              </w:rPr>
              <w:t>Determine selection and distribution methods of concrete following analysis of site access.</w:t>
            </w:r>
          </w:p>
          <w:p w:rsidR="00126F2D" w:rsidRPr="00292F89" w:rsidRDefault="00126F2D" w:rsidP="00FE6267">
            <w:pPr>
              <w:pStyle w:val="ListParagraph"/>
              <w:numPr>
                <w:ilvl w:val="0"/>
                <w:numId w:val="973"/>
              </w:numPr>
              <w:spacing w:line="360" w:lineRule="auto"/>
              <w:ind w:left="450" w:hanging="450"/>
              <w:rPr>
                <w:rFonts w:ascii="Arial" w:hAnsi="Arial"/>
                <w:sz w:val="22"/>
                <w:szCs w:val="22"/>
                <w:lang w:val="en-GB"/>
              </w:rPr>
            </w:pPr>
            <w:r w:rsidRPr="00292F89">
              <w:rPr>
                <w:rFonts w:ascii="Arial" w:hAnsi="Arial"/>
                <w:sz w:val="22"/>
                <w:szCs w:val="22"/>
                <w:lang w:val="en-GB"/>
              </w:rPr>
              <w:t>Demonstrate and maintain correct distribution and placement methods of concrete</w:t>
            </w:r>
          </w:p>
          <w:p w:rsidR="00126F2D" w:rsidRPr="00292F89" w:rsidRDefault="00126F2D" w:rsidP="00FE6267">
            <w:pPr>
              <w:pStyle w:val="ListParagraph"/>
              <w:numPr>
                <w:ilvl w:val="0"/>
                <w:numId w:val="973"/>
              </w:numPr>
              <w:spacing w:line="360" w:lineRule="auto"/>
              <w:ind w:left="450" w:hanging="450"/>
              <w:rPr>
                <w:rFonts w:ascii="Arial" w:hAnsi="Arial"/>
                <w:sz w:val="22"/>
                <w:szCs w:val="22"/>
                <w:lang w:val="en-GB"/>
              </w:rPr>
            </w:pPr>
            <w:r w:rsidRPr="00292F89">
              <w:rPr>
                <w:rFonts w:ascii="Arial" w:hAnsi="Arial"/>
                <w:sz w:val="22"/>
                <w:szCs w:val="22"/>
                <w:lang w:val="en-GB"/>
              </w:rPr>
              <w:t xml:space="preserve">Identify reasons and effects of compaction on both plastic and hardened concrete </w:t>
            </w:r>
          </w:p>
          <w:p w:rsidR="00126F2D" w:rsidRPr="00292F89" w:rsidRDefault="00126F2D" w:rsidP="00FE6267">
            <w:pPr>
              <w:pStyle w:val="ListParagraph"/>
              <w:numPr>
                <w:ilvl w:val="0"/>
                <w:numId w:val="973"/>
              </w:numPr>
              <w:spacing w:line="360" w:lineRule="auto"/>
              <w:ind w:left="450" w:hanging="450"/>
              <w:rPr>
                <w:rFonts w:ascii="Arial" w:hAnsi="Arial"/>
                <w:sz w:val="22"/>
                <w:szCs w:val="22"/>
                <w:lang w:val="en-GB"/>
              </w:rPr>
            </w:pPr>
            <w:r w:rsidRPr="00292F89">
              <w:rPr>
                <w:rFonts w:ascii="Arial" w:hAnsi="Arial"/>
                <w:sz w:val="22"/>
                <w:szCs w:val="22"/>
                <w:lang w:val="en-GB"/>
              </w:rPr>
              <w:t>Compare immersion, surface and form vibration</w:t>
            </w:r>
          </w:p>
          <w:p w:rsidR="00126F2D" w:rsidRPr="00292F89" w:rsidRDefault="00126F2D" w:rsidP="00FE6267">
            <w:pPr>
              <w:pStyle w:val="ListParagraph"/>
              <w:numPr>
                <w:ilvl w:val="0"/>
                <w:numId w:val="973"/>
              </w:numPr>
              <w:spacing w:line="360" w:lineRule="auto"/>
              <w:ind w:left="450" w:hanging="450"/>
              <w:rPr>
                <w:rFonts w:ascii="Arial" w:hAnsi="Arial"/>
                <w:sz w:val="22"/>
                <w:szCs w:val="22"/>
                <w:lang w:val="en-GB"/>
              </w:rPr>
            </w:pPr>
            <w:r w:rsidRPr="00292F89">
              <w:rPr>
                <w:rFonts w:ascii="Arial" w:hAnsi="Arial"/>
                <w:sz w:val="22"/>
                <w:szCs w:val="22"/>
                <w:lang w:val="en-GB"/>
              </w:rPr>
              <w:t xml:space="preserve">Maintain accurate records relating to the application of concrete </w:t>
            </w:r>
          </w:p>
          <w:p w:rsidR="00126F2D" w:rsidRPr="00292F89" w:rsidRDefault="00126F2D" w:rsidP="00FE6267">
            <w:pPr>
              <w:pStyle w:val="ListParagraph"/>
              <w:numPr>
                <w:ilvl w:val="0"/>
                <w:numId w:val="973"/>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Identify and record types of curing methods and detrimental effects of poor or no curing</w:t>
            </w:r>
          </w:p>
        </w:tc>
      </w:tr>
      <w:tr w:rsidR="00126F2D" w:rsidRPr="00292F89" w:rsidTr="00126F2D">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Evaluate methods</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undertaken to repair concrete</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numPr>
                <w:ilvl w:val="0"/>
                <w:numId w:val="975"/>
              </w:numPr>
              <w:spacing w:line="360" w:lineRule="auto"/>
              <w:ind w:left="450" w:hanging="450"/>
              <w:rPr>
                <w:rFonts w:ascii="Arial" w:hAnsi="Arial"/>
                <w:sz w:val="22"/>
                <w:szCs w:val="22"/>
                <w:lang w:val="en-GB"/>
              </w:rPr>
            </w:pPr>
            <w:r w:rsidRPr="00292F89">
              <w:rPr>
                <w:rFonts w:ascii="Arial" w:hAnsi="Arial"/>
                <w:sz w:val="22"/>
                <w:szCs w:val="22"/>
                <w:lang w:val="en-GB"/>
              </w:rPr>
              <w:t>Identify live and dormant cracks</w:t>
            </w:r>
          </w:p>
          <w:p w:rsidR="00126F2D" w:rsidRPr="00292F89" w:rsidRDefault="00126F2D" w:rsidP="00FE6267">
            <w:pPr>
              <w:pStyle w:val="ListParagraph"/>
              <w:numPr>
                <w:ilvl w:val="0"/>
                <w:numId w:val="975"/>
              </w:numPr>
              <w:spacing w:line="360" w:lineRule="auto"/>
              <w:ind w:left="450" w:hanging="450"/>
              <w:rPr>
                <w:rFonts w:ascii="Arial" w:hAnsi="Arial"/>
                <w:sz w:val="22"/>
                <w:szCs w:val="22"/>
                <w:lang w:val="en-GB"/>
              </w:rPr>
            </w:pPr>
            <w:r w:rsidRPr="00292F89">
              <w:rPr>
                <w:rFonts w:ascii="Arial" w:hAnsi="Arial"/>
                <w:sz w:val="22"/>
                <w:szCs w:val="22"/>
                <w:lang w:val="en-GB"/>
              </w:rPr>
              <w:t>Describe and record repair methods and causes of cracked concrete and concrete cancer in accordance with organizational procedures.</w:t>
            </w:r>
          </w:p>
          <w:p w:rsidR="00126F2D" w:rsidRPr="00292F89" w:rsidRDefault="00126F2D" w:rsidP="00FE6267">
            <w:pPr>
              <w:pStyle w:val="ListParagraph"/>
              <w:numPr>
                <w:ilvl w:val="0"/>
                <w:numId w:val="975"/>
              </w:numPr>
              <w:spacing w:line="360" w:lineRule="auto"/>
              <w:ind w:left="450" w:hanging="450"/>
              <w:rPr>
                <w:rFonts w:ascii="Arial" w:hAnsi="Arial"/>
                <w:sz w:val="22"/>
                <w:szCs w:val="22"/>
                <w:lang w:val="en-GB"/>
              </w:rPr>
            </w:pPr>
            <w:r w:rsidRPr="00292F89">
              <w:rPr>
                <w:rFonts w:ascii="Arial" w:hAnsi="Arial"/>
                <w:sz w:val="22"/>
                <w:szCs w:val="22"/>
                <w:lang w:val="en-GB"/>
              </w:rPr>
              <w:t>Diagnose and record faults in concrete in accordance with organizational procedures.</w:t>
            </w:r>
          </w:p>
        </w:tc>
      </w:tr>
      <w:tr w:rsidR="00126F2D" w:rsidRPr="00292F89" w:rsidTr="00126F2D">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Evaluate effects of fire and heat on concrete used in multi-storey buildings.</w:t>
            </w:r>
          </w:p>
        </w:tc>
        <w:tc>
          <w:tcPr>
            <w:tcW w:w="6408" w:type="dxa"/>
          </w:tcPr>
          <w:p w:rsidR="00126F2D" w:rsidRPr="00292F89" w:rsidRDefault="00126F2D" w:rsidP="00FE6267">
            <w:pPr>
              <w:pStyle w:val="ListParagraph"/>
              <w:keepNext/>
              <w:keepLines/>
              <w:numPr>
                <w:ilvl w:val="0"/>
                <w:numId w:val="974"/>
              </w:numPr>
              <w:spacing w:line="360" w:lineRule="auto"/>
              <w:ind w:left="450" w:hanging="450"/>
              <w:rPr>
                <w:rFonts w:ascii="Arial" w:hAnsi="Arial"/>
                <w:sz w:val="22"/>
                <w:szCs w:val="22"/>
                <w:lang w:val="en-GB"/>
              </w:rPr>
            </w:pPr>
            <w:r w:rsidRPr="00292F89">
              <w:rPr>
                <w:rFonts w:ascii="Arial" w:hAnsi="Arial"/>
                <w:sz w:val="22"/>
                <w:szCs w:val="22"/>
                <w:lang w:val="en-GB"/>
              </w:rPr>
              <w:t>Test reinforced concrete for effects of fire and heat.</w:t>
            </w:r>
          </w:p>
          <w:p w:rsidR="00126F2D" w:rsidRPr="00292F89" w:rsidRDefault="00126F2D" w:rsidP="00FE6267">
            <w:pPr>
              <w:pStyle w:val="ListParagraph"/>
              <w:keepNext/>
              <w:keepLines/>
              <w:numPr>
                <w:ilvl w:val="0"/>
                <w:numId w:val="974"/>
              </w:numPr>
              <w:spacing w:line="360" w:lineRule="auto"/>
              <w:ind w:left="450" w:hanging="450"/>
              <w:rPr>
                <w:rFonts w:ascii="Arial" w:hAnsi="Arial"/>
                <w:sz w:val="22"/>
                <w:szCs w:val="22"/>
                <w:lang w:val="en-GB"/>
              </w:rPr>
            </w:pPr>
            <w:r w:rsidRPr="00292F89">
              <w:rPr>
                <w:rFonts w:ascii="Arial" w:hAnsi="Arial"/>
                <w:sz w:val="22"/>
                <w:szCs w:val="22"/>
                <w:lang w:val="en-GB"/>
              </w:rPr>
              <w:t>Identify and apply methods of fire protection for concrete elements</w:t>
            </w:r>
          </w:p>
        </w:tc>
      </w:tr>
      <w:tr w:rsidR="00126F2D" w:rsidRPr="00292F89" w:rsidTr="00126F2D">
        <w:trPr>
          <w:trHeight w:val="528"/>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CU5.</w:t>
            </w:r>
            <w:r w:rsidRPr="00292F89">
              <w:rPr>
                <w:rFonts w:ascii="Arial" w:hAnsi="Arial"/>
                <w:sz w:val="22"/>
                <w:szCs w:val="22"/>
                <w:lang w:val="en-GB"/>
              </w:rPr>
              <w:t>Monitor</w:t>
            </w:r>
          </w:p>
          <w:p w:rsidR="00126F2D" w:rsidRPr="00292F89" w:rsidRDefault="00126F2D" w:rsidP="00F55DE5">
            <w:pPr>
              <w:spacing w:line="360" w:lineRule="auto"/>
              <w:rPr>
                <w:rFonts w:ascii="Arial" w:hAnsi="Arial"/>
                <w:sz w:val="22"/>
                <w:szCs w:val="22"/>
                <w:lang w:val="en-GB"/>
              </w:rPr>
            </w:pPr>
            <w:r w:rsidRPr="00292F89">
              <w:rPr>
                <w:rFonts w:ascii="Arial" w:hAnsi="Arial"/>
                <w:sz w:val="22"/>
                <w:szCs w:val="22"/>
                <w:lang w:val="en-GB"/>
              </w:rPr>
              <w:t xml:space="preserve">Environmental impacts of </w:t>
            </w:r>
            <w:r w:rsidRPr="00292F89">
              <w:rPr>
                <w:rFonts w:ascii="Arial" w:hAnsi="Arial"/>
                <w:sz w:val="22"/>
                <w:szCs w:val="22"/>
                <w:lang w:val="en-GB"/>
              </w:rPr>
              <w:lastRenderedPageBreak/>
              <w:t>building materials used</w:t>
            </w:r>
          </w:p>
        </w:tc>
        <w:tc>
          <w:tcPr>
            <w:tcW w:w="6408" w:type="dxa"/>
          </w:tcPr>
          <w:p w:rsidR="00126F2D" w:rsidRPr="00292F89" w:rsidRDefault="00126F2D" w:rsidP="00FE6267">
            <w:pPr>
              <w:pStyle w:val="ListParagraph"/>
              <w:keepNext/>
              <w:keepLines/>
              <w:numPr>
                <w:ilvl w:val="0"/>
                <w:numId w:val="976"/>
              </w:numPr>
              <w:spacing w:line="360" w:lineRule="auto"/>
              <w:ind w:left="450" w:hanging="450"/>
              <w:rPr>
                <w:rFonts w:ascii="Arial" w:hAnsi="Arial"/>
                <w:sz w:val="22"/>
                <w:szCs w:val="22"/>
                <w:lang w:val="en-GB"/>
              </w:rPr>
            </w:pPr>
            <w:r w:rsidRPr="00292F89">
              <w:rPr>
                <w:rFonts w:ascii="Arial" w:hAnsi="Arial"/>
                <w:sz w:val="22"/>
                <w:szCs w:val="22"/>
                <w:lang w:val="en-GB"/>
              </w:rPr>
              <w:lastRenderedPageBreak/>
              <w:t xml:space="preserve">Monitor and apply new technologies in concrete for construction of multi-storey buildings in accordance with </w:t>
            </w:r>
            <w:r w:rsidRPr="00292F89">
              <w:rPr>
                <w:rFonts w:ascii="Arial" w:hAnsi="Arial"/>
                <w:sz w:val="22"/>
                <w:szCs w:val="22"/>
                <w:lang w:val="en-GB"/>
              </w:rPr>
              <w:lastRenderedPageBreak/>
              <w:t>organizational policies and guidelines.</w:t>
            </w:r>
          </w:p>
          <w:p w:rsidR="00126F2D" w:rsidRPr="00292F89" w:rsidRDefault="00126F2D" w:rsidP="00FE6267">
            <w:pPr>
              <w:pStyle w:val="ListParagraph"/>
              <w:keepNext/>
              <w:keepLines/>
              <w:numPr>
                <w:ilvl w:val="0"/>
                <w:numId w:val="976"/>
              </w:numPr>
              <w:spacing w:line="360" w:lineRule="auto"/>
              <w:ind w:left="450" w:hanging="450"/>
              <w:rPr>
                <w:rFonts w:ascii="Arial" w:hAnsi="Arial"/>
                <w:sz w:val="22"/>
                <w:szCs w:val="22"/>
                <w:lang w:val="en-GB"/>
              </w:rPr>
            </w:pPr>
            <w:r w:rsidRPr="00292F89">
              <w:rPr>
                <w:rFonts w:ascii="Arial" w:hAnsi="Arial"/>
                <w:sz w:val="22"/>
                <w:szCs w:val="22"/>
                <w:lang w:val="en-GB"/>
              </w:rPr>
              <w:t>Identify and apply performance requirements of concrete in fire resistance construction in accordance with acceptable standard construction practices.</w:t>
            </w:r>
          </w:p>
          <w:p w:rsidR="00126F2D" w:rsidRPr="00292F89" w:rsidRDefault="00126F2D" w:rsidP="00FE6267">
            <w:pPr>
              <w:pStyle w:val="ListParagraph"/>
              <w:keepNext/>
              <w:keepLines/>
              <w:numPr>
                <w:ilvl w:val="0"/>
                <w:numId w:val="976"/>
              </w:numPr>
              <w:spacing w:line="360" w:lineRule="auto"/>
              <w:ind w:left="450" w:hanging="450"/>
              <w:rPr>
                <w:rFonts w:ascii="Arial" w:hAnsi="Arial"/>
                <w:sz w:val="22"/>
                <w:szCs w:val="22"/>
                <w:lang w:val="en-GB"/>
              </w:rPr>
            </w:pPr>
            <w:r w:rsidRPr="00292F89">
              <w:rPr>
                <w:rFonts w:ascii="Arial" w:hAnsi="Arial"/>
                <w:sz w:val="22"/>
                <w:szCs w:val="22"/>
                <w:lang w:val="en-GB"/>
              </w:rPr>
              <w:t>Identify cost-effectiveness of using recycled materials in accordance with acceptable standard construction practices.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pStyle w:val="BodyText7"/>
        <w:shd w:val="clear" w:color="auto" w:fill="auto"/>
        <w:tabs>
          <w:tab w:val="left" w:pos="5400"/>
        </w:tabs>
        <w:spacing w:after="0" w:line="360" w:lineRule="auto"/>
        <w:ind w:left="20" w:right="18"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application of Building Code and standards</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applications of structural principles in buildings</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design principles and behaviour of structural members undergoing stress, strain,</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compression, bending or combined actions</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grading process and grade markings used to categorise timber and timber products</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OHS requirements, legislative codes and practices</w:t>
      </w:r>
    </w:p>
    <w:p w:rsidR="00126F2D" w:rsidRPr="003A0EC7" w:rsidRDefault="00126F2D" w:rsidP="00FE6267">
      <w:pPr>
        <w:pStyle w:val="BodyText7"/>
        <w:numPr>
          <w:ilvl w:val="0"/>
          <w:numId w:val="977"/>
        </w:numPr>
        <w:tabs>
          <w:tab w:val="left" w:pos="5400"/>
        </w:tabs>
        <w:spacing w:after="0" w:line="360" w:lineRule="auto"/>
        <w:ind w:right="18"/>
        <w:jc w:val="left"/>
        <w:rPr>
          <w:sz w:val="22"/>
          <w:szCs w:val="22"/>
          <w:lang w:val="en-GB" w:bidi="en-US"/>
        </w:rPr>
      </w:pPr>
      <w:r w:rsidRPr="003A0EC7">
        <w:rPr>
          <w:sz w:val="22"/>
          <w:szCs w:val="22"/>
          <w:lang w:val="en-GB" w:bidi="en-US"/>
        </w:rPr>
        <w:t>types and nature of materials and effect of their performance, including properties</w:t>
      </w:r>
      <w:r>
        <w:rPr>
          <w:sz w:val="22"/>
          <w:szCs w:val="22"/>
          <w:lang w:val="en-GB" w:bidi="en-US"/>
        </w:rPr>
        <w:t xml:space="preserve"> </w:t>
      </w:r>
      <w:r w:rsidRPr="003A0EC7">
        <w:rPr>
          <w:sz w:val="22"/>
          <w:szCs w:val="22"/>
          <w:lang w:val="en-GB" w:bidi="en-US"/>
        </w:rPr>
        <w:t>and uses of cement and types of hydraulic cement</w:t>
      </w:r>
    </w:p>
    <w:p w:rsidR="00126F2D" w:rsidRPr="003A0EC7" w:rsidRDefault="00126F2D" w:rsidP="00FE6267">
      <w:pPr>
        <w:pStyle w:val="BodyText7"/>
        <w:numPr>
          <w:ilvl w:val="0"/>
          <w:numId w:val="977"/>
        </w:numPr>
        <w:shd w:val="clear" w:color="auto" w:fill="auto"/>
        <w:tabs>
          <w:tab w:val="left" w:pos="5400"/>
        </w:tabs>
        <w:spacing w:after="0" w:line="360" w:lineRule="auto"/>
        <w:ind w:right="18"/>
        <w:jc w:val="left"/>
        <w:rPr>
          <w:sz w:val="22"/>
          <w:szCs w:val="22"/>
          <w:lang w:val="en-GB" w:bidi="en-US"/>
        </w:rPr>
      </w:pPr>
      <w:r w:rsidRPr="003A0EC7">
        <w:rPr>
          <w:sz w:val="22"/>
          <w:szCs w:val="22"/>
          <w:lang w:val="en-GB" w:bidi="en-US"/>
        </w:rPr>
        <w:t>Work drawings and specifications.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3A0EC7" w:rsidRDefault="00126F2D" w:rsidP="00FE6267">
      <w:pPr>
        <w:pStyle w:val="ListParagraph"/>
        <w:numPr>
          <w:ilvl w:val="0"/>
          <w:numId w:val="978"/>
        </w:numPr>
        <w:spacing w:line="360" w:lineRule="auto"/>
        <w:rPr>
          <w:rFonts w:ascii="Arial" w:hAnsi="Arial"/>
          <w:lang w:val="en-GB"/>
        </w:rPr>
      </w:pPr>
      <w:r w:rsidRPr="003A0EC7">
        <w:rPr>
          <w:rFonts w:ascii="Arial" w:hAnsi="Arial"/>
          <w:lang w:val="en-GB"/>
        </w:rPr>
        <w:t>documentation, including design brief</w:t>
      </w:r>
      <w:r>
        <w:rPr>
          <w:rFonts w:ascii="Arial" w:hAnsi="Arial"/>
          <w:lang w:val="en-GB"/>
        </w:rPr>
        <w:t xml:space="preserve"> </w:t>
      </w:r>
      <w:r w:rsidRPr="003A0EC7">
        <w:rPr>
          <w:rFonts w:ascii="Arial" w:hAnsi="Arial"/>
          <w:lang w:val="en-GB"/>
        </w:rPr>
        <w:t>drawings, specifications, codes, design</w:t>
      </w:r>
      <w:r>
        <w:rPr>
          <w:rFonts w:ascii="Arial" w:hAnsi="Arial"/>
          <w:lang w:val="en-GB"/>
        </w:rPr>
        <w:t xml:space="preserve"> </w:t>
      </w:r>
      <w:r w:rsidRPr="003A0EC7">
        <w:rPr>
          <w:rFonts w:ascii="Arial" w:hAnsi="Arial"/>
          <w:lang w:val="en-GB"/>
        </w:rPr>
        <w:t>concepts, construction schedules and other</w:t>
      </w:r>
      <w:r>
        <w:rPr>
          <w:rFonts w:ascii="Arial" w:hAnsi="Arial"/>
          <w:lang w:val="en-GB"/>
        </w:rPr>
        <w:t xml:space="preserve"> </w:t>
      </w:r>
      <w:r w:rsidRPr="003A0EC7">
        <w:rPr>
          <w:rFonts w:ascii="Arial" w:hAnsi="Arial"/>
          <w:lang w:val="en-GB"/>
        </w:rPr>
        <w:t>necessary supporting documents</w:t>
      </w:r>
    </w:p>
    <w:p w:rsidR="00126F2D" w:rsidRPr="003A0EC7" w:rsidRDefault="00126F2D" w:rsidP="00FE6267">
      <w:pPr>
        <w:pStyle w:val="ListParagraph"/>
        <w:numPr>
          <w:ilvl w:val="0"/>
          <w:numId w:val="978"/>
        </w:numPr>
        <w:spacing w:line="360" w:lineRule="auto"/>
        <w:rPr>
          <w:rFonts w:ascii="Arial" w:hAnsi="Arial"/>
          <w:lang w:val="en-GB"/>
        </w:rPr>
      </w:pPr>
      <w:r w:rsidRPr="003A0EC7">
        <w:rPr>
          <w:rFonts w:ascii="Arial" w:hAnsi="Arial"/>
          <w:lang w:val="en-GB"/>
        </w:rPr>
        <w:t>research resources, including timber product</w:t>
      </w:r>
      <w:r>
        <w:rPr>
          <w:rFonts w:ascii="Arial" w:hAnsi="Arial"/>
          <w:lang w:val="en-GB"/>
        </w:rPr>
        <w:t xml:space="preserve"> </w:t>
      </w:r>
      <w:r w:rsidRPr="003A0EC7">
        <w:rPr>
          <w:rFonts w:ascii="Arial" w:hAnsi="Arial"/>
          <w:lang w:val="en-GB"/>
        </w:rPr>
        <w:t>information and samples</w:t>
      </w:r>
    </w:p>
    <w:p w:rsidR="00126F2D" w:rsidRPr="003A0EC7" w:rsidRDefault="00126F2D" w:rsidP="00FE6267">
      <w:pPr>
        <w:pStyle w:val="ListParagraph"/>
        <w:numPr>
          <w:ilvl w:val="0"/>
          <w:numId w:val="978"/>
        </w:numPr>
        <w:spacing w:line="360" w:lineRule="auto"/>
        <w:rPr>
          <w:rFonts w:ascii="Arial" w:hAnsi="Arial"/>
          <w:lang w:val="en-GB"/>
        </w:rPr>
      </w:pPr>
      <w:r w:rsidRPr="003A0EC7">
        <w:rPr>
          <w:rFonts w:ascii="Arial" w:hAnsi="Arial"/>
          <w:lang w:val="en-GB"/>
        </w:rPr>
        <w:t>access to relevant legislation, regulations and codes of practice</w:t>
      </w:r>
    </w:p>
    <w:p w:rsidR="00126F2D" w:rsidRPr="003A0EC7" w:rsidRDefault="00126F2D" w:rsidP="00FE6267">
      <w:pPr>
        <w:pStyle w:val="ListParagraph"/>
        <w:numPr>
          <w:ilvl w:val="0"/>
          <w:numId w:val="978"/>
        </w:numPr>
        <w:spacing w:line="360" w:lineRule="auto"/>
        <w:rPr>
          <w:rFonts w:ascii="Arial" w:hAnsi="Arial"/>
          <w:lang w:val="en-GB"/>
        </w:rPr>
      </w:pPr>
      <w:r w:rsidRPr="003A0EC7">
        <w:rPr>
          <w:rFonts w:ascii="Arial" w:hAnsi="Arial"/>
          <w:lang w:val="en-GB"/>
        </w:rPr>
        <w:t>Relevant computer software package and</w:t>
      </w:r>
      <w:r>
        <w:rPr>
          <w:rFonts w:ascii="Arial" w:hAnsi="Arial"/>
          <w:lang w:val="en-GB"/>
        </w:rPr>
        <w:t xml:space="preserve"> s</w:t>
      </w:r>
      <w:r w:rsidRPr="003A0EC7">
        <w:rPr>
          <w:rFonts w:ascii="Arial" w:hAnsi="Arial"/>
          <w:lang w:val="en-GB"/>
        </w:rPr>
        <w:t>uitable hardware.</w:t>
      </w: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4F2296" w:rsidRDefault="00126F2D" w:rsidP="00FE6267">
      <w:pPr>
        <w:pStyle w:val="Heading3"/>
        <w:numPr>
          <w:ilvl w:val="2"/>
          <w:numId w:val="615"/>
        </w:numPr>
        <w:shd w:val="clear" w:color="auto" w:fill="FFC000"/>
        <w:rPr>
          <w:sz w:val="22"/>
          <w:szCs w:val="22"/>
          <w:lang w:val="en-GB"/>
        </w:rPr>
      </w:pPr>
      <w:bookmarkStart w:id="92" w:name="_Toc19308378"/>
      <w:r w:rsidRPr="004F2296">
        <w:rPr>
          <w:sz w:val="22"/>
          <w:szCs w:val="22"/>
          <w:lang w:val="en-GB"/>
        </w:rPr>
        <w:lastRenderedPageBreak/>
        <w:t>Apply structural principles to the construction of large, high rise and complex buildings</w:t>
      </w:r>
      <w:bookmarkEnd w:id="92"/>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E9417D"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E9417D">
        <w:rPr>
          <w:rFonts w:ascii="Arial" w:hAnsi="Arial"/>
          <w:sz w:val="22"/>
          <w:szCs w:val="22"/>
          <w:lang w:val="en-GB"/>
        </w:rPr>
        <w:t>apply structural principles to the construction of large, high rise and complex buildings</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693"/>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Apply structural principles to the planning of the erection or demolition of a structure.</w:t>
            </w:r>
          </w:p>
        </w:tc>
        <w:tc>
          <w:tcPr>
            <w:tcW w:w="6408" w:type="dxa"/>
          </w:tcPr>
          <w:p w:rsidR="00126F2D" w:rsidRPr="00292F89" w:rsidRDefault="00126F2D" w:rsidP="00FE6267">
            <w:pPr>
              <w:pStyle w:val="ListParagraph"/>
              <w:keepNext/>
              <w:keepLines/>
              <w:numPr>
                <w:ilvl w:val="0"/>
                <w:numId w:val="979"/>
              </w:numPr>
              <w:spacing w:line="360" w:lineRule="auto"/>
              <w:ind w:left="450" w:hanging="450"/>
              <w:rPr>
                <w:rFonts w:ascii="Arial" w:hAnsi="Arial"/>
                <w:sz w:val="22"/>
                <w:szCs w:val="22"/>
                <w:lang w:val="en-GB"/>
              </w:rPr>
            </w:pPr>
            <w:r w:rsidRPr="00292F89">
              <w:rPr>
                <w:rFonts w:ascii="Arial" w:hAnsi="Arial"/>
                <w:sz w:val="22"/>
                <w:szCs w:val="22"/>
                <w:lang w:val="en-GB"/>
              </w:rPr>
              <w:t xml:space="preserve">Identify main structural principles that apply to the erection of large, high rise and complex structures </w:t>
            </w:r>
          </w:p>
          <w:p w:rsidR="00126F2D" w:rsidRPr="00292F89" w:rsidRDefault="00126F2D" w:rsidP="00FE6267">
            <w:pPr>
              <w:pStyle w:val="ListParagraph"/>
              <w:keepNext/>
              <w:keepLines/>
              <w:numPr>
                <w:ilvl w:val="0"/>
                <w:numId w:val="979"/>
              </w:numPr>
              <w:spacing w:line="360" w:lineRule="auto"/>
              <w:ind w:left="450" w:hanging="450"/>
              <w:rPr>
                <w:rFonts w:ascii="Arial" w:hAnsi="Arial"/>
                <w:sz w:val="22"/>
                <w:szCs w:val="22"/>
                <w:lang w:val="en-GB"/>
              </w:rPr>
            </w:pPr>
            <w:r w:rsidRPr="00292F89">
              <w:rPr>
                <w:rFonts w:ascii="Arial" w:hAnsi="Arial"/>
                <w:sz w:val="22"/>
                <w:szCs w:val="22"/>
                <w:lang w:val="en-GB"/>
              </w:rPr>
              <w:t>Identify, analyse and apply performance characteristics of the structural elements, including materials identified in the building plan, to the planning of the construction work.</w:t>
            </w:r>
          </w:p>
          <w:p w:rsidR="00126F2D" w:rsidRPr="00292F89" w:rsidRDefault="00126F2D" w:rsidP="00FE6267">
            <w:pPr>
              <w:pStyle w:val="ListParagraph"/>
              <w:keepNext/>
              <w:keepLines/>
              <w:numPr>
                <w:ilvl w:val="0"/>
                <w:numId w:val="979"/>
              </w:numPr>
              <w:spacing w:line="360" w:lineRule="auto"/>
              <w:ind w:left="450" w:hanging="450"/>
              <w:rPr>
                <w:rFonts w:ascii="Arial" w:hAnsi="Arial"/>
                <w:sz w:val="22"/>
                <w:szCs w:val="22"/>
                <w:lang w:val="en-GB"/>
              </w:rPr>
            </w:pPr>
            <w:r w:rsidRPr="00292F89">
              <w:rPr>
                <w:rFonts w:ascii="Arial" w:hAnsi="Arial"/>
                <w:sz w:val="22"/>
                <w:szCs w:val="22"/>
                <w:lang w:val="en-GB"/>
              </w:rPr>
              <w:t>Undertake demolition of existing structures in accordance with legislative and planning requirements and safe work practices.</w:t>
            </w:r>
          </w:p>
        </w:tc>
      </w:tr>
      <w:tr w:rsidR="00126F2D" w:rsidRPr="00292F89" w:rsidTr="00292F89">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Coordinate and manage the site assessment and job set-up</w:t>
            </w:r>
          </w:p>
        </w:tc>
        <w:tc>
          <w:tcPr>
            <w:tcW w:w="6408" w:type="dxa"/>
          </w:tcPr>
          <w:p w:rsidR="00126F2D" w:rsidRPr="00292F89" w:rsidRDefault="00126F2D" w:rsidP="00FE6267">
            <w:pPr>
              <w:pStyle w:val="ListParagraph"/>
              <w:numPr>
                <w:ilvl w:val="0"/>
                <w:numId w:val="980"/>
              </w:numPr>
              <w:spacing w:line="360" w:lineRule="auto"/>
              <w:ind w:left="450" w:hanging="450"/>
              <w:rPr>
                <w:rFonts w:ascii="Arial" w:hAnsi="Arial"/>
                <w:sz w:val="22"/>
                <w:szCs w:val="22"/>
                <w:lang w:val="en-GB"/>
              </w:rPr>
            </w:pPr>
            <w:r w:rsidRPr="00292F89">
              <w:rPr>
                <w:rFonts w:ascii="Arial" w:hAnsi="Arial"/>
                <w:sz w:val="22"/>
                <w:szCs w:val="22"/>
                <w:lang w:val="en-GB"/>
              </w:rPr>
              <w:t>Put processes in place to analyse stability of soils and capacity of the site to support the construction loads.</w:t>
            </w:r>
          </w:p>
          <w:p w:rsidR="00126F2D" w:rsidRPr="00292F89" w:rsidRDefault="00126F2D" w:rsidP="00FE6267">
            <w:pPr>
              <w:pStyle w:val="ListParagraph"/>
              <w:numPr>
                <w:ilvl w:val="0"/>
                <w:numId w:val="980"/>
              </w:numPr>
              <w:spacing w:line="360" w:lineRule="auto"/>
              <w:ind w:left="450" w:hanging="450"/>
              <w:rPr>
                <w:rFonts w:ascii="Arial" w:hAnsi="Arial"/>
                <w:sz w:val="22"/>
                <w:szCs w:val="22"/>
                <w:lang w:val="en-GB"/>
              </w:rPr>
            </w:pPr>
            <w:r w:rsidRPr="00292F89">
              <w:rPr>
                <w:rFonts w:ascii="Arial" w:hAnsi="Arial"/>
                <w:sz w:val="22"/>
                <w:szCs w:val="22"/>
                <w:lang w:val="en-GB"/>
              </w:rPr>
              <w:t>Identify requirements for retaining walls in conjunction with related industry professionals and apply to the planning process.</w:t>
            </w:r>
          </w:p>
          <w:p w:rsidR="00126F2D" w:rsidRPr="00292F89" w:rsidRDefault="00126F2D" w:rsidP="00FE6267">
            <w:pPr>
              <w:pStyle w:val="ListParagraph"/>
              <w:numPr>
                <w:ilvl w:val="0"/>
                <w:numId w:val="980"/>
              </w:numPr>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Analyse and apply structural function and requirements for temporary structural elements to the planning process.</w:t>
            </w:r>
          </w:p>
        </w:tc>
      </w:tr>
      <w:tr w:rsidR="00126F2D" w:rsidRPr="00292F89" w:rsidTr="00292F89">
        <w:trPr>
          <w:trHeight w:val="79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Coordinate and</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manage construction</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of footing systems</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numPr>
                <w:ilvl w:val="0"/>
                <w:numId w:val="981"/>
              </w:numPr>
              <w:spacing w:line="360" w:lineRule="auto"/>
              <w:ind w:left="450" w:hanging="450"/>
              <w:rPr>
                <w:rFonts w:ascii="Arial" w:hAnsi="Arial"/>
                <w:sz w:val="22"/>
                <w:szCs w:val="22"/>
                <w:lang w:val="en-GB"/>
              </w:rPr>
            </w:pPr>
            <w:r w:rsidRPr="00292F89">
              <w:rPr>
                <w:rFonts w:ascii="Arial" w:hAnsi="Arial"/>
                <w:sz w:val="22"/>
                <w:szCs w:val="22"/>
                <w:lang w:val="en-GB"/>
              </w:rPr>
              <w:t>Undertake coordination of the set-out of the building in accordance with documented building plans, following the full assessment of the site.</w:t>
            </w:r>
          </w:p>
          <w:p w:rsidR="00126F2D" w:rsidRPr="00292F89" w:rsidRDefault="00126F2D" w:rsidP="00FE6267">
            <w:pPr>
              <w:pStyle w:val="ListParagraph"/>
              <w:numPr>
                <w:ilvl w:val="0"/>
                <w:numId w:val="981"/>
              </w:numPr>
              <w:spacing w:line="360" w:lineRule="auto"/>
              <w:ind w:left="450" w:hanging="450"/>
              <w:rPr>
                <w:rFonts w:ascii="Arial" w:hAnsi="Arial"/>
                <w:sz w:val="22"/>
                <w:szCs w:val="22"/>
                <w:lang w:val="en-GB"/>
              </w:rPr>
            </w:pPr>
            <w:r w:rsidRPr="00292F89">
              <w:rPr>
                <w:rFonts w:ascii="Arial" w:hAnsi="Arial"/>
                <w:sz w:val="22"/>
                <w:szCs w:val="22"/>
                <w:lang w:val="en-GB"/>
              </w:rPr>
              <w:t>Assess structural performance of the footings specified in the building plan for compliance with relevant codes and accepted industry construction principles.</w:t>
            </w:r>
          </w:p>
          <w:p w:rsidR="00126F2D" w:rsidRPr="00292F89" w:rsidRDefault="00126F2D" w:rsidP="00FE6267">
            <w:pPr>
              <w:pStyle w:val="ListParagraph"/>
              <w:numPr>
                <w:ilvl w:val="0"/>
                <w:numId w:val="981"/>
              </w:numPr>
              <w:spacing w:line="360" w:lineRule="auto"/>
              <w:ind w:left="450" w:hanging="450"/>
              <w:rPr>
                <w:rFonts w:ascii="Arial" w:hAnsi="Arial"/>
                <w:sz w:val="22"/>
                <w:szCs w:val="22"/>
                <w:lang w:val="en-GB"/>
              </w:rPr>
            </w:pPr>
            <w:r w:rsidRPr="00292F89">
              <w:rPr>
                <w:rFonts w:ascii="Arial" w:hAnsi="Arial"/>
                <w:sz w:val="22"/>
                <w:szCs w:val="22"/>
                <w:lang w:val="en-GB"/>
              </w:rPr>
              <w:t>Lay and check footings, as specified in the building plan, are for compliance with standards and accepted industry construction principles.</w:t>
            </w:r>
          </w:p>
          <w:p w:rsidR="00126F2D" w:rsidRPr="00292F89" w:rsidRDefault="00126F2D" w:rsidP="00FE6267">
            <w:pPr>
              <w:pStyle w:val="ListParagraph"/>
              <w:numPr>
                <w:ilvl w:val="0"/>
                <w:numId w:val="981"/>
              </w:numPr>
              <w:spacing w:line="360" w:lineRule="auto"/>
              <w:ind w:left="450" w:hanging="450"/>
              <w:rPr>
                <w:rFonts w:ascii="Arial" w:hAnsi="Arial"/>
                <w:sz w:val="22"/>
                <w:szCs w:val="22"/>
                <w:lang w:val="en-GB"/>
              </w:rPr>
            </w:pPr>
            <w:r w:rsidRPr="00292F89">
              <w:rPr>
                <w:rFonts w:ascii="Arial" w:hAnsi="Arial"/>
                <w:sz w:val="22"/>
                <w:szCs w:val="22"/>
                <w:lang w:val="en-GB"/>
              </w:rPr>
              <w:t>Plan, implement and check damp coursing and the provision of termite barriers and other relevant techniques in accordance with codes, standards and industry practice</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Coordinate and manage structural elements of the construction process.</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keepNext/>
              <w:keepLines/>
              <w:numPr>
                <w:ilvl w:val="0"/>
                <w:numId w:val="982"/>
              </w:numPr>
              <w:spacing w:line="360" w:lineRule="auto"/>
              <w:ind w:left="450" w:hanging="450"/>
              <w:rPr>
                <w:rFonts w:ascii="Arial" w:hAnsi="Arial"/>
                <w:sz w:val="22"/>
                <w:szCs w:val="22"/>
                <w:lang w:val="en-GB"/>
              </w:rPr>
            </w:pPr>
            <w:r w:rsidRPr="00292F89">
              <w:rPr>
                <w:rFonts w:ascii="Arial" w:hAnsi="Arial"/>
                <w:sz w:val="22"/>
                <w:szCs w:val="22"/>
                <w:lang w:val="en-GB"/>
              </w:rPr>
              <w:t>Identify and analyse technical construction principles and performance characteristics of construction materials in the planning of project.</w:t>
            </w:r>
          </w:p>
          <w:p w:rsidR="00126F2D" w:rsidRPr="00292F89" w:rsidRDefault="00126F2D" w:rsidP="00FE6267">
            <w:pPr>
              <w:pStyle w:val="ListParagraph"/>
              <w:keepNext/>
              <w:keepLines/>
              <w:numPr>
                <w:ilvl w:val="0"/>
                <w:numId w:val="982"/>
              </w:numPr>
              <w:spacing w:line="360" w:lineRule="auto"/>
              <w:ind w:left="450" w:hanging="450"/>
              <w:rPr>
                <w:rFonts w:ascii="Arial" w:hAnsi="Arial"/>
                <w:sz w:val="22"/>
                <w:szCs w:val="22"/>
                <w:lang w:val="en-GB"/>
              </w:rPr>
            </w:pPr>
            <w:r w:rsidRPr="00292F89">
              <w:rPr>
                <w:rFonts w:ascii="Arial" w:hAnsi="Arial"/>
                <w:sz w:val="22"/>
                <w:szCs w:val="22"/>
                <w:lang w:val="en-GB"/>
              </w:rPr>
              <w:t xml:space="preserve">Identify, implement and check processes for construction </w:t>
            </w:r>
            <w:r w:rsidRPr="00292F89">
              <w:rPr>
                <w:rFonts w:ascii="Arial" w:hAnsi="Arial"/>
                <w:sz w:val="22"/>
                <w:szCs w:val="22"/>
                <w:lang w:val="en-GB"/>
              </w:rPr>
              <w:lastRenderedPageBreak/>
              <w:t>of all structural elements for compliance with manufacturer specifications and relevant standards and codes.</w:t>
            </w:r>
          </w:p>
          <w:p w:rsidR="00126F2D" w:rsidRPr="00292F89" w:rsidRDefault="00126F2D" w:rsidP="00FE6267">
            <w:pPr>
              <w:pStyle w:val="ListParagraph"/>
              <w:keepNext/>
              <w:keepLines/>
              <w:numPr>
                <w:ilvl w:val="0"/>
                <w:numId w:val="982"/>
              </w:numPr>
              <w:spacing w:line="360" w:lineRule="auto"/>
              <w:ind w:left="450" w:hanging="450"/>
              <w:rPr>
                <w:rFonts w:ascii="Arial" w:hAnsi="Arial"/>
                <w:sz w:val="22"/>
                <w:szCs w:val="22"/>
                <w:lang w:val="en-GB"/>
              </w:rPr>
            </w:pPr>
            <w:r w:rsidRPr="00292F89">
              <w:rPr>
                <w:rFonts w:ascii="Arial" w:hAnsi="Arial"/>
                <w:sz w:val="22"/>
                <w:szCs w:val="22"/>
                <w:lang w:val="en-GB"/>
              </w:rPr>
              <w:t>Identify and implement building plans and relevant standards and codes to ensure appropriate allowances have been made for plumbing, electrical conduits and other services to be installed.</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lastRenderedPageBreak/>
              <w:t>CU5.</w:t>
            </w:r>
            <w:r w:rsidRPr="00292F89">
              <w:rPr>
                <w:rFonts w:ascii="Arial" w:hAnsi="Arial"/>
                <w:sz w:val="22"/>
                <w:szCs w:val="22"/>
                <w:lang w:val="en-GB"/>
              </w:rPr>
              <w:t>Analyze and plan for</w:t>
            </w:r>
          </w:p>
          <w:p w:rsidR="00126F2D" w:rsidRPr="00292F89" w:rsidRDefault="00126F2D" w:rsidP="00F55DE5">
            <w:pPr>
              <w:spacing w:line="360" w:lineRule="auto"/>
              <w:rPr>
                <w:rFonts w:ascii="Arial" w:hAnsi="Arial"/>
                <w:b/>
                <w:sz w:val="22"/>
                <w:szCs w:val="22"/>
                <w:lang w:val="en-GB"/>
              </w:rPr>
            </w:pPr>
            <w:r w:rsidRPr="00292F89">
              <w:rPr>
                <w:rFonts w:ascii="Arial" w:hAnsi="Arial"/>
                <w:sz w:val="22"/>
                <w:szCs w:val="22"/>
                <w:lang w:val="en-GB"/>
              </w:rPr>
              <w:t>Structural integrity of buildings.</w:t>
            </w:r>
          </w:p>
        </w:tc>
        <w:tc>
          <w:tcPr>
            <w:tcW w:w="6408" w:type="dxa"/>
          </w:tcPr>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Consult relevant industry professional to provide advice regarding the structural integrity of proposed building.</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Assess structural requirements and loads of the building design.</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Conduct analysis of the effects of force and movements on structural elements.</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Conduct analysis of properties and behaviours of structural materials is conducted.</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Conduct analysis of section properties of structural elements using standard industry formulas and performance comparisons.</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Evaluate performance characteristics of columns using standard industry techniques.</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Assess methods used for stress distribution in connections between structural elements</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 xml:space="preserve">Assess impact of various loads on the building structure </w:t>
            </w:r>
          </w:p>
          <w:p w:rsidR="00126F2D" w:rsidRPr="00292F89" w:rsidRDefault="00126F2D" w:rsidP="00FE6267">
            <w:pPr>
              <w:pStyle w:val="ListParagraph"/>
              <w:keepNext/>
              <w:keepLines/>
              <w:numPr>
                <w:ilvl w:val="0"/>
                <w:numId w:val="983"/>
              </w:numPr>
              <w:spacing w:line="360" w:lineRule="auto"/>
              <w:ind w:left="450" w:hanging="450"/>
              <w:rPr>
                <w:rFonts w:ascii="Arial" w:hAnsi="Arial"/>
                <w:sz w:val="22"/>
                <w:szCs w:val="22"/>
                <w:lang w:val="en-GB"/>
              </w:rPr>
            </w:pPr>
            <w:r w:rsidRPr="00292F89">
              <w:rPr>
                <w:rFonts w:ascii="Arial" w:hAnsi="Arial"/>
                <w:sz w:val="22"/>
                <w:szCs w:val="22"/>
                <w:lang w:val="en-GB"/>
              </w:rPr>
              <w:t>Consider design impact of high performance structural elements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F55DE5">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84"/>
        </w:numPr>
        <w:tabs>
          <w:tab w:val="left" w:pos="5400"/>
        </w:tabs>
        <w:spacing w:after="0" w:line="360" w:lineRule="auto"/>
        <w:ind w:right="387"/>
        <w:jc w:val="left"/>
        <w:rPr>
          <w:sz w:val="22"/>
          <w:szCs w:val="22"/>
          <w:lang w:val="en-GB" w:bidi="en-US"/>
        </w:rPr>
      </w:pPr>
      <w:r w:rsidRPr="003A0EC7">
        <w:rPr>
          <w:sz w:val="22"/>
          <w:szCs w:val="22"/>
          <w:lang w:val="en-GB" w:bidi="en-US"/>
        </w:rPr>
        <w:t>applications of structural principles in buildings</w:t>
      </w:r>
    </w:p>
    <w:p w:rsidR="00126F2D" w:rsidRPr="003A0EC7" w:rsidRDefault="00126F2D" w:rsidP="00FE6267">
      <w:pPr>
        <w:pStyle w:val="BodyText7"/>
        <w:numPr>
          <w:ilvl w:val="0"/>
          <w:numId w:val="984"/>
        </w:numPr>
        <w:tabs>
          <w:tab w:val="left" w:pos="5400"/>
        </w:tabs>
        <w:spacing w:after="0" w:line="360" w:lineRule="auto"/>
        <w:ind w:right="387"/>
        <w:jc w:val="left"/>
        <w:rPr>
          <w:sz w:val="22"/>
          <w:szCs w:val="22"/>
          <w:lang w:val="en-GB" w:bidi="en-US"/>
        </w:rPr>
      </w:pPr>
      <w:r w:rsidRPr="003A0EC7">
        <w:rPr>
          <w:sz w:val="22"/>
          <w:szCs w:val="22"/>
          <w:lang w:val="en-GB" w:bidi="en-US"/>
        </w:rPr>
        <w:t>Building Code and standards</w:t>
      </w:r>
    </w:p>
    <w:p w:rsidR="00126F2D" w:rsidRDefault="00126F2D" w:rsidP="00FE6267">
      <w:pPr>
        <w:pStyle w:val="BodyText7"/>
        <w:numPr>
          <w:ilvl w:val="0"/>
          <w:numId w:val="984"/>
        </w:numPr>
        <w:tabs>
          <w:tab w:val="left" w:pos="5400"/>
        </w:tabs>
        <w:spacing w:after="0" w:line="360" w:lineRule="auto"/>
        <w:ind w:right="387"/>
        <w:jc w:val="left"/>
        <w:rPr>
          <w:sz w:val="22"/>
          <w:szCs w:val="22"/>
          <w:lang w:val="en-GB" w:bidi="en-US"/>
        </w:rPr>
      </w:pPr>
      <w:r w:rsidRPr="003A0EC7">
        <w:rPr>
          <w:sz w:val="22"/>
          <w:szCs w:val="22"/>
          <w:lang w:val="en-GB" w:bidi="en-US"/>
        </w:rPr>
        <w:t>design principles and behaviour of structural members undergoing stress, strain,</w:t>
      </w:r>
    </w:p>
    <w:p w:rsidR="00126F2D" w:rsidRPr="003A0EC7" w:rsidRDefault="00126F2D" w:rsidP="00FE6267">
      <w:pPr>
        <w:pStyle w:val="BodyText7"/>
        <w:numPr>
          <w:ilvl w:val="0"/>
          <w:numId w:val="984"/>
        </w:numPr>
        <w:tabs>
          <w:tab w:val="left" w:pos="5400"/>
        </w:tabs>
        <w:spacing w:after="0" w:line="360" w:lineRule="auto"/>
        <w:ind w:right="387"/>
        <w:jc w:val="left"/>
        <w:rPr>
          <w:sz w:val="22"/>
          <w:szCs w:val="22"/>
          <w:lang w:val="en-GB" w:bidi="en-US"/>
        </w:rPr>
      </w:pPr>
      <w:r w:rsidRPr="003A0EC7">
        <w:rPr>
          <w:sz w:val="22"/>
          <w:szCs w:val="22"/>
          <w:lang w:val="en-GB" w:bidi="en-US"/>
        </w:rPr>
        <w:t>compression, bending or combined actions</w:t>
      </w:r>
    </w:p>
    <w:p w:rsidR="00126F2D" w:rsidRPr="003A0EC7" w:rsidRDefault="00126F2D" w:rsidP="00FE6267">
      <w:pPr>
        <w:pStyle w:val="BodyText7"/>
        <w:numPr>
          <w:ilvl w:val="0"/>
          <w:numId w:val="984"/>
        </w:numPr>
        <w:tabs>
          <w:tab w:val="left" w:pos="5400"/>
        </w:tabs>
        <w:spacing w:after="0" w:line="360" w:lineRule="auto"/>
        <w:ind w:right="387"/>
        <w:jc w:val="left"/>
        <w:rPr>
          <w:sz w:val="22"/>
          <w:szCs w:val="22"/>
          <w:lang w:val="en-GB" w:bidi="en-US"/>
        </w:rPr>
      </w:pPr>
      <w:r w:rsidRPr="003A0EC7">
        <w:rPr>
          <w:sz w:val="22"/>
          <w:szCs w:val="22"/>
          <w:lang w:val="en-GB" w:bidi="en-US"/>
        </w:rPr>
        <w:t>interpretation and analysis of work drawings and specifications</w:t>
      </w:r>
    </w:p>
    <w:p w:rsidR="00126F2D" w:rsidRDefault="00F55DE5" w:rsidP="00FE6267">
      <w:pPr>
        <w:pStyle w:val="BodyText7"/>
        <w:numPr>
          <w:ilvl w:val="0"/>
          <w:numId w:val="984"/>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Nature</w:t>
      </w:r>
      <w:r w:rsidR="00126F2D" w:rsidRPr="003A0EC7">
        <w:rPr>
          <w:sz w:val="22"/>
          <w:szCs w:val="22"/>
          <w:lang w:val="en-GB" w:bidi="en-US"/>
        </w:rPr>
        <w:t xml:space="preserve"> of materials and effect of performance.</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lastRenderedPageBreak/>
        <w:t xml:space="preserve">The candidate needs to produce following critical evidence(s) in order to be competent in this competency standard: </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coordinate professional input to evaluate</w:t>
      </w:r>
      <w:r>
        <w:rPr>
          <w:rFonts w:ascii="Arial" w:hAnsi="Arial"/>
          <w:sz w:val="22"/>
          <w:lang w:val="en-GB"/>
        </w:rPr>
        <w:t xml:space="preserve"> </w:t>
      </w:r>
      <w:r w:rsidRPr="003A0EC7">
        <w:rPr>
          <w:rFonts w:ascii="Arial" w:hAnsi="Arial"/>
          <w:sz w:val="22"/>
          <w:lang w:val="en-GB"/>
        </w:rPr>
        <w:t>structural integrity of large and complex buildings</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clearly analyse structural impact of design</w:t>
      </w:r>
      <w:r>
        <w:rPr>
          <w:rFonts w:ascii="Arial" w:hAnsi="Arial"/>
          <w:sz w:val="22"/>
          <w:lang w:val="en-GB"/>
        </w:rPr>
        <w:t xml:space="preserve"> </w:t>
      </w:r>
      <w:r w:rsidRPr="003A0EC7">
        <w:rPr>
          <w:rFonts w:ascii="Arial" w:hAnsi="Arial"/>
          <w:sz w:val="22"/>
          <w:lang w:val="en-GB"/>
        </w:rPr>
        <w:t>decisions</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comply with OHS and organisational quality</w:t>
      </w:r>
      <w:r>
        <w:rPr>
          <w:rFonts w:ascii="Arial" w:hAnsi="Arial"/>
          <w:sz w:val="22"/>
          <w:lang w:val="en-GB"/>
        </w:rPr>
        <w:t xml:space="preserve"> </w:t>
      </w:r>
      <w:r w:rsidRPr="003A0EC7">
        <w:rPr>
          <w:rFonts w:ascii="Arial" w:hAnsi="Arial"/>
          <w:sz w:val="22"/>
          <w:lang w:val="en-GB"/>
        </w:rPr>
        <w:t>procedures and processes</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apply and interpret relevant documentation and</w:t>
      </w:r>
      <w:r>
        <w:rPr>
          <w:rFonts w:ascii="Arial" w:hAnsi="Arial"/>
          <w:sz w:val="22"/>
          <w:lang w:val="en-GB"/>
        </w:rPr>
        <w:t xml:space="preserve"> </w:t>
      </w:r>
      <w:r w:rsidRPr="003A0EC7">
        <w:rPr>
          <w:rFonts w:ascii="Arial" w:hAnsi="Arial"/>
          <w:sz w:val="22"/>
          <w:lang w:val="en-GB"/>
        </w:rPr>
        <w:t>codes</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apply design principles relating to performance</w:t>
      </w:r>
    </w:p>
    <w:p w:rsidR="00126F2D" w:rsidRPr="003A0EC7" w:rsidRDefault="00126F2D" w:rsidP="00FE6267">
      <w:pPr>
        <w:pStyle w:val="ListParagraph"/>
        <w:numPr>
          <w:ilvl w:val="0"/>
          <w:numId w:val="985"/>
        </w:numPr>
        <w:spacing w:line="360" w:lineRule="auto"/>
        <w:rPr>
          <w:rFonts w:ascii="Arial" w:hAnsi="Arial"/>
          <w:sz w:val="22"/>
          <w:lang w:val="en-GB"/>
        </w:rPr>
      </w:pPr>
      <w:r w:rsidRPr="003A0EC7">
        <w:rPr>
          <w:rFonts w:ascii="Arial" w:hAnsi="Arial"/>
          <w:sz w:val="22"/>
          <w:lang w:val="en-GB"/>
        </w:rPr>
        <w:t>Identify typical faults and problems and the</w:t>
      </w:r>
      <w:r>
        <w:rPr>
          <w:rFonts w:ascii="Arial" w:hAnsi="Arial"/>
          <w:sz w:val="22"/>
          <w:lang w:val="en-GB"/>
        </w:rPr>
        <w:t xml:space="preserve"> </w:t>
      </w:r>
      <w:r w:rsidRPr="003A0EC7">
        <w:rPr>
          <w:rFonts w:ascii="Arial" w:hAnsi="Arial"/>
          <w:sz w:val="22"/>
          <w:lang w:val="en-GB"/>
        </w:rPr>
        <w:t>action required to rectify such faults.</w:t>
      </w:r>
    </w:p>
    <w:p w:rsidR="00126F2D" w:rsidRDefault="00126F2D" w:rsidP="00126F2D">
      <w:pPr>
        <w:spacing w:line="360" w:lineRule="auto"/>
        <w:rPr>
          <w:rFonts w:ascii="Arial" w:hAnsi="Arial"/>
          <w:b/>
          <w:lang w:val="en-GB"/>
        </w:rPr>
      </w:pPr>
    </w:p>
    <w:p w:rsidR="00126F2D" w:rsidRDefault="00126F2D" w:rsidP="00126F2D">
      <w:pPr>
        <w:spacing w:line="360" w:lineRule="auto"/>
        <w:rPr>
          <w:rFonts w:ascii="Arial" w:hAnsi="Arial"/>
          <w:b/>
          <w:lang w:val="en-GB"/>
        </w:rPr>
      </w:pPr>
    </w:p>
    <w:p w:rsidR="00126F2D" w:rsidRDefault="00126F2D" w:rsidP="00126F2D">
      <w:pPr>
        <w:spacing w:line="360" w:lineRule="auto"/>
        <w:rPr>
          <w:rFonts w:ascii="Arial" w:hAnsi="Arial"/>
          <w:b/>
          <w:lang w:val="en-GB"/>
        </w:rPr>
      </w:pPr>
    </w:p>
    <w:p w:rsidR="00126F2D" w:rsidRDefault="00126F2D" w:rsidP="00126F2D">
      <w:pPr>
        <w:spacing w:line="360" w:lineRule="auto"/>
        <w:rPr>
          <w:rFonts w:ascii="Arial" w:hAnsi="Arial"/>
          <w:b/>
          <w:lang w:val="en-GB"/>
        </w:rPr>
      </w:pPr>
    </w:p>
    <w:p w:rsidR="00126F2D" w:rsidRDefault="00126F2D" w:rsidP="00126F2D">
      <w:pPr>
        <w:spacing w:line="360" w:lineRule="auto"/>
        <w:rPr>
          <w:rFonts w:ascii="Arial" w:hAnsi="Arial"/>
          <w:b/>
          <w:lang w:val="en-GB"/>
        </w:rPr>
      </w:pPr>
    </w:p>
    <w:p w:rsidR="00126F2D" w:rsidRDefault="00126F2D" w:rsidP="00126F2D">
      <w:pPr>
        <w:spacing w:line="360" w:lineRule="auto"/>
        <w:rPr>
          <w:rFonts w:ascii="Arial" w:hAnsi="Arial"/>
          <w:b/>
          <w:lang w:val="en-GB"/>
        </w:rPr>
      </w:pP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3" w:name="_Toc19308379"/>
      <w:r w:rsidRPr="003A0EC7">
        <w:rPr>
          <w:sz w:val="24"/>
          <w:szCs w:val="24"/>
          <w:lang w:val="en-GB"/>
        </w:rPr>
        <w:lastRenderedPageBreak/>
        <w:t>Install fire and smoke containment systems</w:t>
      </w:r>
      <w:bookmarkEnd w:id="93"/>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6B297B"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w:t>
      </w:r>
      <w:r w:rsidRPr="00201ED0">
        <w:rPr>
          <w:rFonts w:ascii="Arial" w:hAnsi="Arial"/>
          <w:sz w:val="22"/>
          <w:szCs w:val="22"/>
          <w:lang w:val="en-GB"/>
        </w:rPr>
        <w:t xml:space="preserve">This competency standard covers the skills and knowledge required </w:t>
      </w:r>
      <w:r w:rsidRPr="006B297B">
        <w:rPr>
          <w:rFonts w:ascii="Arial" w:hAnsi="Arial"/>
          <w:sz w:val="22"/>
          <w:szCs w:val="22"/>
          <w:lang w:val="en-GB"/>
        </w:rPr>
        <w:t>to install fire and smoke containment systems</w:t>
      </w:r>
    </w:p>
    <w:tbl>
      <w:tblPr>
        <w:tblStyle w:val="TableGrid30"/>
        <w:tblW w:w="9625" w:type="dxa"/>
        <w:tblLook w:val="04A0" w:firstRow="1" w:lastRow="0" w:firstColumn="1" w:lastColumn="0" w:noHBand="0" w:noVBand="1"/>
      </w:tblPr>
      <w:tblGrid>
        <w:gridCol w:w="3805"/>
        <w:gridCol w:w="5820"/>
      </w:tblGrid>
      <w:tr w:rsidR="00126F2D" w:rsidRPr="00292F89" w:rsidTr="00292F89">
        <w:trPr>
          <w:trHeight w:val="251"/>
        </w:trPr>
        <w:tc>
          <w:tcPr>
            <w:tcW w:w="3805"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5820"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538"/>
        </w:trPr>
        <w:tc>
          <w:tcPr>
            <w:tcW w:w="3805"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Apply rules and regulations to installation operations</w:t>
            </w:r>
          </w:p>
          <w:p w:rsidR="00126F2D" w:rsidRPr="00292F89" w:rsidRDefault="00126F2D" w:rsidP="00F55DE5">
            <w:pPr>
              <w:spacing w:line="360" w:lineRule="auto"/>
              <w:ind w:left="427" w:hanging="427"/>
              <w:rPr>
                <w:rFonts w:ascii="Arial" w:hAnsi="Arial"/>
                <w:sz w:val="22"/>
                <w:szCs w:val="22"/>
                <w:lang w:val="en-GB"/>
              </w:rPr>
            </w:pPr>
          </w:p>
        </w:tc>
        <w:tc>
          <w:tcPr>
            <w:tcW w:w="5820" w:type="dxa"/>
          </w:tcPr>
          <w:p w:rsidR="00126F2D" w:rsidRPr="00292F89" w:rsidRDefault="00126F2D" w:rsidP="00FE6267">
            <w:pPr>
              <w:pStyle w:val="ListParagraph"/>
              <w:keepNext/>
              <w:keepLines/>
              <w:numPr>
                <w:ilvl w:val="0"/>
                <w:numId w:val="986"/>
              </w:numPr>
              <w:spacing w:line="360" w:lineRule="auto"/>
              <w:ind w:left="402" w:hanging="402"/>
              <w:rPr>
                <w:rFonts w:ascii="Arial" w:hAnsi="Arial"/>
                <w:sz w:val="22"/>
                <w:szCs w:val="22"/>
                <w:lang w:val="en-GB"/>
              </w:rPr>
            </w:pPr>
            <w:r w:rsidRPr="00292F89">
              <w:rPr>
                <w:rFonts w:ascii="Arial" w:hAnsi="Arial"/>
                <w:sz w:val="22"/>
                <w:szCs w:val="22"/>
                <w:lang w:val="en-GB"/>
              </w:rPr>
              <w:t>Confirm and apply requirements of relevant rules and regulations to work procedures.</w:t>
            </w:r>
          </w:p>
          <w:p w:rsidR="00126F2D" w:rsidRPr="00292F89" w:rsidRDefault="00126F2D" w:rsidP="00FE6267">
            <w:pPr>
              <w:pStyle w:val="ListParagraph"/>
              <w:keepNext/>
              <w:keepLines/>
              <w:numPr>
                <w:ilvl w:val="0"/>
                <w:numId w:val="986"/>
              </w:numPr>
              <w:spacing w:line="360" w:lineRule="auto"/>
              <w:ind w:left="402" w:hanging="402"/>
              <w:rPr>
                <w:rFonts w:ascii="Arial" w:hAnsi="Arial"/>
                <w:sz w:val="22"/>
                <w:szCs w:val="22"/>
                <w:lang w:val="en-GB"/>
              </w:rPr>
            </w:pPr>
            <w:r w:rsidRPr="00292F89">
              <w:rPr>
                <w:rFonts w:ascii="Arial" w:hAnsi="Arial"/>
                <w:sz w:val="22"/>
                <w:szCs w:val="22"/>
                <w:lang w:val="en-GB"/>
              </w:rPr>
              <w:t>Check compliance requirements and take action according to organisational policies and procedures.</w:t>
            </w:r>
          </w:p>
        </w:tc>
      </w:tr>
      <w:tr w:rsidR="00126F2D" w:rsidRPr="00292F89" w:rsidTr="00292F89">
        <w:trPr>
          <w:trHeight w:val="1644"/>
        </w:trPr>
        <w:tc>
          <w:tcPr>
            <w:tcW w:w="3805" w:type="dxa"/>
          </w:tcPr>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Prepare for system</w:t>
            </w:r>
          </w:p>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sz w:val="22"/>
                <w:szCs w:val="22"/>
                <w:shd w:val="clear" w:color="auto" w:fill="FFFFFF"/>
                <w:lang w:val="en-GB"/>
              </w:rPr>
              <w:t>Installation</w:t>
            </w:r>
          </w:p>
        </w:tc>
        <w:tc>
          <w:tcPr>
            <w:tcW w:w="5820" w:type="dxa"/>
          </w:tcPr>
          <w:p w:rsidR="00126F2D" w:rsidRPr="00292F89" w:rsidRDefault="00126F2D" w:rsidP="00FE6267">
            <w:pPr>
              <w:pStyle w:val="ListParagraph"/>
              <w:numPr>
                <w:ilvl w:val="0"/>
                <w:numId w:val="987"/>
              </w:numPr>
              <w:spacing w:line="360" w:lineRule="auto"/>
              <w:ind w:left="402" w:hanging="402"/>
              <w:rPr>
                <w:rFonts w:ascii="Arial" w:hAnsi="Arial"/>
                <w:sz w:val="22"/>
                <w:szCs w:val="22"/>
                <w:lang w:val="en-GB"/>
              </w:rPr>
            </w:pPr>
            <w:r w:rsidRPr="00292F89">
              <w:rPr>
                <w:rFonts w:ascii="Arial" w:hAnsi="Arial"/>
                <w:sz w:val="22"/>
                <w:szCs w:val="22"/>
                <w:lang w:val="en-GB"/>
              </w:rPr>
              <w:t>Obtain work permits are prior to entering customer premises.</w:t>
            </w:r>
          </w:p>
          <w:p w:rsidR="00126F2D" w:rsidRPr="00292F89" w:rsidRDefault="00126F2D" w:rsidP="00FE6267">
            <w:pPr>
              <w:pStyle w:val="ListParagraph"/>
              <w:numPr>
                <w:ilvl w:val="0"/>
                <w:numId w:val="987"/>
              </w:numPr>
              <w:spacing w:line="360" w:lineRule="auto"/>
              <w:ind w:left="402" w:hanging="402"/>
              <w:rPr>
                <w:rFonts w:ascii="Arial" w:hAnsi="Arial"/>
                <w:sz w:val="22"/>
                <w:szCs w:val="22"/>
                <w:lang w:val="en-GB"/>
              </w:rPr>
            </w:pPr>
            <w:r w:rsidRPr="00292F89">
              <w:rPr>
                <w:rFonts w:ascii="Arial" w:hAnsi="Arial"/>
                <w:sz w:val="22"/>
                <w:szCs w:val="22"/>
                <w:lang w:val="en-GB"/>
              </w:rPr>
              <w:t>Discuss customer requirements and select a suitable fire and smoke containment system according to organisational and customer requirements.</w:t>
            </w:r>
          </w:p>
          <w:p w:rsidR="00126F2D" w:rsidRPr="00292F89" w:rsidRDefault="00126F2D" w:rsidP="00FE6267">
            <w:pPr>
              <w:pStyle w:val="ListParagraph"/>
              <w:numPr>
                <w:ilvl w:val="0"/>
                <w:numId w:val="987"/>
              </w:numPr>
              <w:spacing w:line="360" w:lineRule="auto"/>
              <w:ind w:left="402" w:hanging="402"/>
              <w:rPr>
                <w:rFonts w:ascii="Arial" w:hAnsi="Arial"/>
                <w:sz w:val="22"/>
                <w:szCs w:val="22"/>
                <w:lang w:val="en-GB"/>
              </w:rPr>
            </w:pPr>
            <w:r w:rsidRPr="00292F89">
              <w:rPr>
                <w:rFonts w:ascii="Arial" w:hAnsi="Arial"/>
                <w:sz w:val="22"/>
                <w:szCs w:val="22"/>
                <w:lang w:val="en-GB"/>
              </w:rPr>
              <w:t>Apply relevant measurement processes to installation site and passive fire and smoke containment system components.</w:t>
            </w:r>
          </w:p>
          <w:p w:rsidR="00126F2D" w:rsidRPr="00292F89" w:rsidRDefault="00126F2D" w:rsidP="00FE6267">
            <w:pPr>
              <w:pStyle w:val="ListParagraph"/>
              <w:numPr>
                <w:ilvl w:val="0"/>
                <w:numId w:val="987"/>
              </w:numPr>
              <w:spacing w:line="360" w:lineRule="auto"/>
              <w:ind w:left="402" w:hanging="402"/>
              <w:rPr>
                <w:rFonts w:ascii="Arial" w:hAnsi="Arial"/>
                <w:sz w:val="22"/>
                <w:szCs w:val="22"/>
                <w:lang w:val="en-GB"/>
              </w:rPr>
            </w:pPr>
            <w:r w:rsidRPr="00292F89">
              <w:rPr>
                <w:rFonts w:ascii="Arial" w:hAnsi="Arial"/>
                <w:sz w:val="22"/>
                <w:szCs w:val="22"/>
                <w:lang w:val="en-GB"/>
              </w:rPr>
              <w:t>Identify and assemble components, tools, equipment and materials required for installation</w:t>
            </w:r>
          </w:p>
          <w:p w:rsidR="00126F2D" w:rsidRPr="00292F89" w:rsidRDefault="00126F2D" w:rsidP="00FE6267">
            <w:pPr>
              <w:pStyle w:val="ListParagraph"/>
              <w:numPr>
                <w:ilvl w:val="0"/>
                <w:numId w:val="987"/>
              </w:numPr>
              <w:spacing w:line="360" w:lineRule="auto"/>
              <w:ind w:left="402" w:hanging="402"/>
              <w:rPr>
                <w:rFonts w:ascii="Arial" w:hAnsi="Arial"/>
                <w:sz w:val="22"/>
                <w:szCs w:val="22"/>
                <w:shd w:val="clear" w:color="auto" w:fill="FFFFFF"/>
                <w:lang w:val="en-GB"/>
              </w:rPr>
            </w:pPr>
            <w:r w:rsidRPr="00292F89">
              <w:rPr>
                <w:rFonts w:ascii="Arial" w:hAnsi="Arial"/>
                <w:sz w:val="22"/>
                <w:szCs w:val="22"/>
                <w:lang w:val="en-GB"/>
              </w:rPr>
              <w:t>Identify and assemble fireproofing or fire-stopping materials required for installation of system</w:t>
            </w:r>
          </w:p>
        </w:tc>
      </w:tr>
      <w:tr w:rsidR="00126F2D" w:rsidRPr="00292F89" w:rsidTr="00292F89">
        <w:trPr>
          <w:trHeight w:val="800"/>
        </w:trPr>
        <w:tc>
          <w:tcPr>
            <w:tcW w:w="3805" w:type="dxa"/>
          </w:tcPr>
          <w:p w:rsidR="00126F2D" w:rsidRPr="00292F89" w:rsidRDefault="00126F2D" w:rsidP="00F55DE5">
            <w:pPr>
              <w:spacing w:line="360" w:lineRule="auto"/>
              <w:rPr>
                <w:rFonts w:ascii="Arial" w:hAnsi="Arial"/>
                <w:noProof/>
                <w:sz w:val="22"/>
                <w:szCs w:val="22"/>
                <w:lang w:val="en-GB"/>
              </w:rPr>
            </w:pPr>
            <w:r w:rsidRPr="00292F89">
              <w:rPr>
                <w:rFonts w:ascii="Arial" w:hAnsi="Arial"/>
                <w:b/>
                <w:sz w:val="22"/>
                <w:szCs w:val="22"/>
                <w:lang w:val="en-GB"/>
              </w:rPr>
              <w:t>CU3.</w:t>
            </w:r>
            <w:r w:rsidRPr="00292F89">
              <w:rPr>
                <w:rFonts w:ascii="Arial" w:hAnsi="Arial"/>
                <w:sz w:val="22"/>
                <w:szCs w:val="22"/>
                <w:shd w:val="clear" w:color="auto" w:fill="FFFFFF"/>
                <w:lang w:val="en-GB"/>
              </w:rPr>
              <w:t>Preparefireproofingsubstrate or fire stopping opening for the system</w:t>
            </w:r>
          </w:p>
        </w:tc>
        <w:tc>
          <w:tcPr>
            <w:tcW w:w="5820" w:type="dxa"/>
          </w:tcPr>
          <w:p w:rsidR="00126F2D" w:rsidRPr="00292F89" w:rsidRDefault="00126F2D" w:rsidP="00FE6267">
            <w:pPr>
              <w:pStyle w:val="ListParagraph"/>
              <w:numPr>
                <w:ilvl w:val="0"/>
                <w:numId w:val="988"/>
              </w:numPr>
              <w:spacing w:line="360" w:lineRule="auto"/>
              <w:ind w:left="402" w:hanging="402"/>
              <w:rPr>
                <w:rFonts w:ascii="Arial" w:hAnsi="Arial"/>
                <w:sz w:val="22"/>
                <w:szCs w:val="22"/>
                <w:lang w:val="en-GB"/>
              </w:rPr>
            </w:pPr>
            <w:r w:rsidRPr="00292F89">
              <w:rPr>
                <w:rFonts w:ascii="Arial" w:hAnsi="Arial"/>
                <w:sz w:val="22"/>
                <w:szCs w:val="22"/>
                <w:lang w:val="en-GB"/>
              </w:rPr>
              <w:t>Check structural or penetrated elements for compliance with required smoke resistance or fire resistance level.</w:t>
            </w:r>
          </w:p>
          <w:p w:rsidR="00126F2D" w:rsidRPr="00292F89" w:rsidRDefault="00126F2D" w:rsidP="00FE6267">
            <w:pPr>
              <w:pStyle w:val="ListParagraph"/>
              <w:numPr>
                <w:ilvl w:val="0"/>
                <w:numId w:val="988"/>
              </w:numPr>
              <w:spacing w:line="360" w:lineRule="auto"/>
              <w:ind w:left="402" w:hanging="402"/>
              <w:rPr>
                <w:rFonts w:ascii="Arial" w:hAnsi="Arial"/>
                <w:sz w:val="22"/>
                <w:szCs w:val="22"/>
                <w:lang w:val="en-GB"/>
              </w:rPr>
            </w:pPr>
            <w:r w:rsidRPr="00292F89">
              <w:rPr>
                <w:rFonts w:ascii="Arial" w:hAnsi="Arial"/>
                <w:sz w:val="22"/>
                <w:szCs w:val="22"/>
                <w:lang w:val="en-GB"/>
              </w:rPr>
              <w:t>Prepare fireproofing substrate or fire stopping opening</w:t>
            </w:r>
          </w:p>
          <w:p w:rsidR="00126F2D" w:rsidRPr="00292F89" w:rsidRDefault="00126F2D" w:rsidP="00FE6267">
            <w:pPr>
              <w:pStyle w:val="ListParagraph"/>
              <w:numPr>
                <w:ilvl w:val="0"/>
                <w:numId w:val="988"/>
              </w:numPr>
              <w:spacing w:line="360" w:lineRule="auto"/>
              <w:ind w:left="402" w:hanging="402"/>
              <w:rPr>
                <w:rFonts w:ascii="Arial" w:hAnsi="Arial"/>
                <w:sz w:val="22"/>
                <w:szCs w:val="22"/>
                <w:lang w:val="en-GB"/>
              </w:rPr>
            </w:pPr>
            <w:r w:rsidRPr="00292F89">
              <w:rPr>
                <w:rFonts w:ascii="Arial" w:hAnsi="Arial"/>
                <w:sz w:val="22"/>
                <w:szCs w:val="22"/>
                <w:lang w:val="en-GB"/>
              </w:rPr>
              <w:t>Measure and prepare Materials for installation of fireproofing or fire stopping system</w:t>
            </w:r>
          </w:p>
        </w:tc>
      </w:tr>
      <w:tr w:rsidR="00126F2D" w:rsidRPr="00292F89" w:rsidTr="00292F89">
        <w:trPr>
          <w:trHeight w:val="3347"/>
        </w:trPr>
        <w:tc>
          <w:tcPr>
            <w:tcW w:w="3805"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Install passive fire and smoke containment</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system</w:t>
            </w:r>
          </w:p>
          <w:p w:rsidR="00126F2D" w:rsidRPr="00292F89" w:rsidRDefault="00126F2D" w:rsidP="00F55DE5">
            <w:pPr>
              <w:spacing w:line="360" w:lineRule="auto"/>
              <w:ind w:left="427" w:hanging="427"/>
              <w:rPr>
                <w:rFonts w:ascii="Arial" w:hAnsi="Arial"/>
                <w:noProof/>
                <w:sz w:val="22"/>
                <w:szCs w:val="22"/>
                <w:lang w:val="en-GB"/>
              </w:rPr>
            </w:pPr>
          </w:p>
        </w:tc>
        <w:tc>
          <w:tcPr>
            <w:tcW w:w="5820" w:type="dxa"/>
          </w:tcPr>
          <w:p w:rsidR="00126F2D" w:rsidRPr="00292F89" w:rsidRDefault="00126F2D" w:rsidP="00FE6267">
            <w:pPr>
              <w:pStyle w:val="ListParagraph"/>
              <w:keepNext/>
              <w:keepLines/>
              <w:numPr>
                <w:ilvl w:val="0"/>
                <w:numId w:val="989"/>
              </w:numPr>
              <w:spacing w:line="360" w:lineRule="auto"/>
              <w:ind w:left="402" w:hanging="402"/>
              <w:rPr>
                <w:rFonts w:ascii="Arial" w:hAnsi="Arial"/>
                <w:sz w:val="22"/>
                <w:szCs w:val="22"/>
                <w:lang w:val="en-GB"/>
              </w:rPr>
            </w:pPr>
            <w:r w:rsidRPr="00292F89">
              <w:rPr>
                <w:rFonts w:ascii="Arial" w:hAnsi="Arial"/>
                <w:sz w:val="22"/>
                <w:szCs w:val="22"/>
                <w:lang w:val="en-GB"/>
              </w:rPr>
              <w:t>Install fireproofing material or fire stopping system according to manufacturers’ installation instructions.</w:t>
            </w:r>
          </w:p>
          <w:p w:rsidR="00126F2D" w:rsidRPr="00292F89" w:rsidRDefault="00126F2D" w:rsidP="00FE6267">
            <w:pPr>
              <w:pStyle w:val="ListParagraph"/>
              <w:keepNext/>
              <w:keepLines/>
              <w:numPr>
                <w:ilvl w:val="0"/>
                <w:numId w:val="989"/>
              </w:numPr>
              <w:spacing w:line="360" w:lineRule="auto"/>
              <w:ind w:left="402" w:hanging="402"/>
              <w:rPr>
                <w:rFonts w:ascii="Arial" w:hAnsi="Arial"/>
                <w:sz w:val="22"/>
                <w:szCs w:val="22"/>
                <w:lang w:val="en-GB"/>
              </w:rPr>
            </w:pPr>
            <w:r w:rsidRPr="00292F89">
              <w:rPr>
                <w:rFonts w:ascii="Arial" w:hAnsi="Arial"/>
                <w:sz w:val="22"/>
                <w:szCs w:val="22"/>
                <w:lang w:val="en-GB"/>
              </w:rPr>
              <w:t>Inspect and test passive fire and smoke containment system for defects and check to ensure that installation is sound and aesthetically pleasing, according to standard testing procedures and acceptable workmanship</w:t>
            </w:r>
          </w:p>
          <w:p w:rsidR="00126F2D" w:rsidRPr="00292F89" w:rsidRDefault="00126F2D" w:rsidP="00FE6267">
            <w:pPr>
              <w:pStyle w:val="ListParagraph"/>
              <w:keepNext/>
              <w:keepLines/>
              <w:numPr>
                <w:ilvl w:val="0"/>
                <w:numId w:val="989"/>
              </w:numPr>
              <w:spacing w:line="360" w:lineRule="auto"/>
              <w:ind w:left="402" w:hanging="402"/>
              <w:rPr>
                <w:rFonts w:ascii="Arial" w:hAnsi="Arial"/>
                <w:sz w:val="22"/>
                <w:szCs w:val="22"/>
                <w:lang w:val="en-GB"/>
              </w:rPr>
            </w:pPr>
            <w:r w:rsidRPr="00292F89">
              <w:rPr>
                <w:rFonts w:ascii="Arial" w:hAnsi="Arial"/>
                <w:sz w:val="22"/>
                <w:szCs w:val="22"/>
                <w:lang w:val="en-GB"/>
              </w:rPr>
              <w:t>Rectify and report impediments according to organisational requirements.</w:t>
            </w:r>
          </w:p>
        </w:tc>
      </w:tr>
      <w:tr w:rsidR="00126F2D" w:rsidRPr="00292F89" w:rsidTr="00292F89">
        <w:trPr>
          <w:trHeight w:val="528"/>
        </w:trPr>
        <w:tc>
          <w:tcPr>
            <w:tcW w:w="3805"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lastRenderedPageBreak/>
              <w:t>CU5.</w:t>
            </w:r>
            <w:r w:rsidRPr="00292F89">
              <w:rPr>
                <w:rFonts w:ascii="Arial" w:hAnsi="Arial"/>
                <w:sz w:val="22"/>
                <w:szCs w:val="22"/>
                <w:lang w:val="en-GB"/>
              </w:rPr>
              <w:t>Label or mark and certify passive fire and smoke containment system</w:t>
            </w:r>
          </w:p>
        </w:tc>
        <w:tc>
          <w:tcPr>
            <w:tcW w:w="5820" w:type="dxa"/>
          </w:tcPr>
          <w:p w:rsidR="00126F2D" w:rsidRPr="00292F89" w:rsidRDefault="00126F2D" w:rsidP="00FE6267">
            <w:pPr>
              <w:pStyle w:val="ListParagraph"/>
              <w:keepNext/>
              <w:keepLines/>
              <w:numPr>
                <w:ilvl w:val="0"/>
                <w:numId w:val="990"/>
              </w:numPr>
              <w:spacing w:line="360" w:lineRule="auto"/>
              <w:ind w:left="402" w:hanging="402"/>
              <w:rPr>
                <w:rFonts w:ascii="Arial" w:hAnsi="Arial"/>
                <w:sz w:val="22"/>
                <w:szCs w:val="22"/>
                <w:lang w:val="en-GB"/>
              </w:rPr>
            </w:pPr>
            <w:r w:rsidRPr="00292F89">
              <w:rPr>
                <w:rFonts w:ascii="Arial" w:hAnsi="Arial"/>
                <w:sz w:val="22"/>
                <w:szCs w:val="22"/>
                <w:lang w:val="en-GB"/>
              </w:rPr>
              <w:t>Assess and label or mark installation according to provisions of relevant standard and manufacturer, Building Code and organisational requirements.</w:t>
            </w:r>
          </w:p>
          <w:p w:rsidR="00126F2D" w:rsidRPr="00292F89" w:rsidRDefault="00126F2D" w:rsidP="00FE6267">
            <w:pPr>
              <w:pStyle w:val="ListParagraph"/>
              <w:keepNext/>
              <w:keepLines/>
              <w:numPr>
                <w:ilvl w:val="0"/>
                <w:numId w:val="990"/>
              </w:numPr>
              <w:spacing w:line="360" w:lineRule="auto"/>
              <w:ind w:left="402" w:hanging="402"/>
              <w:rPr>
                <w:rFonts w:ascii="Arial" w:hAnsi="Arial"/>
                <w:sz w:val="22"/>
                <w:szCs w:val="22"/>
                <w:lang w:val="en-GB"/>
              </w:rPr>
            </w:pPr>
            <w:r w:rsidRPr="00292F89">
              <w:rPr>
                <w:rFonts w:ascii="Arial" w:hAnsi="Arial"/>
                <w:sz w:val="22"/>
                <w:szCs w:val="22"/>
                <w:lang w:val="en-GB"/>
              </w:rPr>
              <w:t>Complete relevant schedule of evidence of compliance set out in relevant standard or logbook is completed according to relevant standard, and organisational and customer requirements.</w:t>
            </w:r>
          </w:p>
        </w:tc>
      </w:tr>
      <w:tr w:rsidR="00126F2D" w:rsidRPr="00292F89" w:rsidTr="00292F89">
        <w:trPr>
          <w:trHeight w:val="528"/>
        </w:trPr>
        <w:tc>
          <w:tcPr>
            <w:tcW w:w="3805"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CU6.</w:t>
            </w:r>
            <w:r w:rsidRPr="00292F89">
              <w:rPr>
                <w:rFonts w:ascii="Arial" w:hAnsi="Arial"/>
                <w:sz w:val="22"/>
                <w:szCs w:val="22"/>
                <w:lang w:val="en-GB"/>
              </w:rPr>
              <w:t>Completeinstallation.</w:t>
            </w:r>
          </w:p>
        </w:tc>
        <w:tc>
          <w:tcPr>
            <w:tcW w:w="5820" w:type="dxa"/>
          </w:tcPr>
          <w:p w:rsidR="00126F2D" w:rsidRPr="00292F89" w:rsidRDefault="00126F2D" w:rsidP="00FE6267">
            <w:pPr>
              <w:pStyle w:val="ListParagraph"/>
              <w:keepNext/>
              <w:keepLines/>
              <w:numPr>
                <w:ilvl w:val="0"/>
                <w:numId w:val="991"/>
              </w:numPr>
              <w:spacing w:line="360" w:lineRule="auto"/>
              <w:ind w:left="402" w:hanging="402"/>
              <w:rPr>
                <w:rFonts w:ascii="Arial" w:hAnsi="Arial"/>
                <w:sz w:val="22"/>
                <w:szCs w:val="22"/>
                <w:lang w:val="en-GB"/>
              </w:rPr>
            </w:pPr>
            <w:r w:rsidRPr="00292F89">
              <w:rPr>
                <w:rFonts w:ascii="Arial" w:hAnsi="Arial"/>
                <w:sz w:val="22"/>
                <w:szCs w:val="22"/>
                <w:lang w:val="en-GB"/>
              </w:rPr>
              <w:t>Left customer premises in a clean and tidy condition on completion of installation functions.</w:t>
            </w:r>
          </w:p>
          <w:p w:rsidR="00126F2D" w:rsidRPr="00292F89" w:rsidRDefault="00126F2D" w:rsidP="00FE6267">
            <w:pPr>
              <w:pStyle w:val="ListParagraph"/>
              <w:keepNext/>
              <w:keepLines/>
              <w:numPr>
                <w:ilvl w:val="0"/>
                <w:numId w:val="991"/>
              </w:numPr>
              <w:spacing w:line="360" w:lineRule="auto"/>
              <w:ind w:left="402" w:hanging="402"/>
              <w:rPr>
                <w:rFonts w:ascii="Arial" w:hAnsi="Arial"/>
                <w:sz w:val="22"/>
                <w:szCs w:val="22"/>
                <w:lang w:val="en-GB"/>
              </w:rPr>
            </w:pPr>
            <w:r w:rsidRPr="00292F89">
              <w:rPr>
                <w:rFonts w:ascii="Arial" w:hAnsi="Arial"/>
                <w:sz w:val="22"/>
                <w:szCs w:val="22"/>
                <w:lang w:val="en-GB"/>
              </w:rPr>
              <w:t>Complete and distribute documentation according to organisational and customer requirements.</w:t>
            </w:r>
          </w:p>
        </w:tc>
      </w:tr>
    </w:tbl>
    <w:p w:rsidR="00126F2D" w:rsidRDefault="00F55DE5" w:rsidP="00126F2D">
      <w:pPr>
        <w:spacing w:line="360" w:lineRule="auto"/>
        <w:rPr>
          <w:rFonts w:ascii="Arial" w:hAnsi="Arial"/>
          <w:lang w:val="en-GB"/>
        </w:rPr>
      </w:pPr>
      <w:r>
        <w:rPr>
          <w:rFonts w:ascii="Arial" w:hAnsi="Arial"/>
          <w:lang w:val="en-GB"/>
        </w:rPr>
        <w:t xml:space="preserve"> </w:t>
      </w: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26F2D">
      <w:pPr>
        <w:spacing w:line="360" w:lineRule="auto"/>
        <w:rPr>
          <w:rFonts w:ascii="Arial" w:hAnsi="Arial"/>
          <w:lang w:val="en-GB"/>
        </w:rPr>
      </w:pPr>
    </w:p>
    <w:p w:rsidR="00126F2D" w:rsidRPr="003A0EC7" w:rsidRDefault="00126F2D" w:rsidP="00292F89">
      <w:pPr>
        <w:pStyle w:val="BodyText7"/>
        <w:shd w:val="clear" w:color="auto" w:fill="auto"/>
        <w:tabs>
          <w:tab w:val="left" w:pos="5400"/>
        </w:tabs>
        <w:spacing w:after="0" w:line="360" w:lineRule="auto"/>
        <w:ind w:right="387" w:firstLine="2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action to take when a breach of health, safety or other policy occurs</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common technical terminology used in the installation of passive fire and smoke</w:t>
      </w:r>
      <w:r>
        <w:rPr>
          <w:sz w:val="22"/>
          <w:szCs w:val="22"/>
          <w:lang w:val="en-GB" w:bidi="en-US"/>
        </w:rPr>
        <w:t xml:space="preserve"> </w:t>
      </w:r>
      <w:r w:rsidRPr="003A0EC7">
        <w:rPr>
          <w:sz w:val="22"/>
          <w:szCs w:val="22"/>
          <w:lang w:val="en-GB" w:bidi="en-US"/>
        </w:rPr>
        <w:t>containment systems, including:</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plumb, level, square and perpendicular</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mix ratio, density, wet film thickness, dry film thickness, section factor (</w:t>
      </w:r>
      <w:proofErr w:type="spellStart"/>
      <w:r w:rsidRPr="003A0EC7">
        <w:rPr>
          <w:sz w:val="22"/>
          <w:szCs w:val="22"/>
          <w:lang w:val="en-GB" w:bidi="en-US"/>
        </w:rPr>
        <w:t>Hp</w:t>
      </w:r>
      <w:proofErr w:type="spellEnd"/>
      <w:r w:rsidRPr="003A0EC7">
        <w:rPr>
          <w:sz w:val="22"/>
          <w:szCs w:val="22"/>
          <w:lang w:val="en-GB" w:bidi="en-US"/>
        </w:rPr>
        <w:t>/A), exposed</w:t>
      </w:r>
      <w:r>
        <w:rPr>
          <w:sz w:val="22"/>
          <w:szCs w:val="22"/>
          <w:lang w:val="en-GB" w:bidi="en-US"/>
        </w:rPr>
        <w:t xml:space="preserve"> </w:t>
      </w:r>
      <w:r w:rsidRPr="003A0EC7">
        <w:rPr>
          <w:sz w:val="22"/>
          <w:szCs w:val="22"/>
          <w:lang w:val="en-GB" w:bidi="en-US"/>
        </w:rPr>
        <w:t>surface to mass (ESM) ratio and critical temperature</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fire-rated walls, masonry, concrete, plasterboard and shaft wall</w:t>
      </w:r>
    </w:p>
    <w:p w:rsidR="00126F2D" w:rsidRPr="003A0EC7" w:rsidRDefault="00126F2D" w:rsidP="00FE6267">
      <w:pPr>
        <w:pStyle w:val="BodyText7"/>
        <w:numPr>
          <w:ilvl w:val="0"/>
          <w:numId w:val="992"/>
        </w:numPr>
        <w:shd w:val="clear" w:color="auto" w:fill="auto"/>
        <w:tabs>
          <w:tab w:val="left" w:pos="5400"/>
        </w:tabs>
        <w:spacing w:after="0" w:line="360" w:lineRule="auto"/>
        <w:ind w:left="630" w:right="387" w:hanging="610"/>
        <w:jc w:val="left"/>
        <w:rPr>
          <w:sz w:val="22"/>
          <w:szCs w:val="22"/>
          <w:lang w:val="en-GB" w:bidi="en-US"/>
        </w:rPr>
      </w:pPr>
      <w:r w:rsidRPr="003A0EC7">
        <w:rPr>
          <w:sz w:val="22"/>
          <w:szCs w:val="22"/>
          <w:lang w:val="en-GB" w:bidi="en-US"/>
        </w:rPr>
        <w:t>fire-rated floors and floor ceiling systems</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penetration dimensions, i.e. width, height, depth and orientation</w:t>
      </w:r>
    </w:p>
    <w:p w:rsidR="00126F2D" w:rsidRPr="003A0EC7"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ambient and cold smoke, medium smoke and elevated and hot smoke</w:t>
      </w:r>
    </w:p>
    <w:p w:rsidR="00126F2D"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3A0EC7">
        <w:rPr>
          <w:sz w:val="22"/>
          <w:szCs w:val="22"/>
          <w:lang w:val="en-GB" w:bidi="en-US"/>
        </w:rPr>
        <w:t>intumescent products and ablative products</w:t>
      </w:r>
    </w:p>
    <w:p w:rsidR="00126F2D" w:rsidRPr="006B297B" w:rsidRDefault="00126F2D" w:rsidP="00FE6267">
      <w:pPr>
        <w:pStyle w:val="BodyText7"/>
        <w:numPr>
          <w:ilvl w:val="0"/>
          <w:numId w:val="992"/>
        </w:numPr>
        <w:tabs>
          <w:tab w:val="left" w:pos="5400"/>
        </w:tabs>
        <w:spacing w:after="0" w:line="360" w:lineRule="auto"/>
        <w:ind w:left="630" w:right="387" w:hanging="610"/>
        <w:jc w:val="left"/>
        <w:rPr>
          <w:sz w:val="22"/>
          <w:szCs w:val="22"/>
          <w:lang w:val="en-GB" w:bidi="en-US"/>
        </w:rPr>
      </w:pPr>
      <w:r w:rsidRPr="006B297B">
        <w:rPr>
          <w:sz w:val="22"/>
          <w:szCs w:val="22"/>
          <w:lang w:val="en-GB" w:bidi="en-US"/>
        </w:rPr>
        <w:t>clearance, field of application, fire resistance levels, incipient spread of fire, spread of flame indices, fire test report, assessments and letters of opinion</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dangers of incorrect installation of passive fire and smoke containment systems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key features of legislation, and building code requirements relating to:</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installing passive fire and smoke containment systems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passive fire and smoke containment</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implications of not applying legislative requirements to job functions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methods of converting imperial units of measurement to metric</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organisational requirements for labelling and certifying passive fire and smoke containment</w:t>
      </w:r>
      <w:r>
        <w:rPr>
          <w:sz w:val="22"/>
          <w:szCs w:val="22"/>
          <w:lang w:val="en-GB" w:bidi="en-US"/>
        </w:rPr>
        <w:t xml:space="preserve"> </w:t>
      </w:r>
      <w:r w:rsidRPr="003A0EC7">
        <w:rPr>
          <w:sz w:val="22"/>
          <w:szCs w:val="22"/>
          <w:lang w:val="en-GB" w:bidi="en-US"/>
        </w:rPr>
        <w:t>system installations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lastRenderedPageBreak/>
        <w:t>passive fire and smoke containment labelling types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principles of passive fire protection related to overall fire safety and containment systems</w:t>
      </w:r>
      <w:r>
        <w:rPr>
          <w:sz w:val="22"/>
          <w:szCs w:val="22"/>
          <w:lang w:val="en-GB" w:bidi="en-US"/>
        </w:rPr>
        <w:t xml:space="preserve"> </w:t>
      </w:r>
      <w:r w:rsidRPr="003A0EC7">
        <w:rPr>
          <w:sz w:val="22"/>
          <w:szCs w:val="22"/>
          <w:lang w:val="en-GB" w:bidi="en-US"/>
        </w:rPr>
        <w:t>specific to passive fire and smoke containment systems</w:t>
      </w:r>
    </w:p>
    <w:p w:rsidR="00126F2D" w:rsidRPr="003A0EC7" w:rsidRDefault="00126F2D" w:rsidP="00FE6267">
      <w:pPr>
        <w:pStyle w:val="BodyText7"/>
        <w:numPr>
          <w:ilvl w:val="0"/>
          <w:numId w:val="992"/>
        </w:numPr>
        <w:tabs>
          <w:tab w:val="left" w:pos="720"/>
        </w:tabs>
        <w:spacing w:after="0" w:line="360" w:lineRule="auto"/>
        <w:ind w:left="630" w:right="387" w:hanging="610"/>
        <w:jc w:val="left"/>
        <w:rPr>
          <w:sz w:val="22"/>
          <w:szCs w:val="22"/>
          <w:lang w:val="en-GB" w:bidi="en-US"/>
        </w:rPr>
      </w:pPr>
      <w:r w:rsidRPr="003A0EC7">
        <w:rPr>
          <w:sz w:val="22"/>
          <w:szCs w:val="22"/>
          <w:lang w:val="en-GB" w:bidi="en-US"/>
        </w:rPr>
        <w:t>procedures for determining fire resistance levels and smoke resistance levels</w:t>
      </w:r>
    </w:p>
    <w:p w:rsidR="00126F2D" w:rsidRPr="003A0EC7" w:rsidRDefault="00126F2D" w:rsidP="00FE6267">
      <w:pPr>
        <w:pStyle w:val="BodyText7"/>
        <w:numPr>
          <w:ilvl w:val="0"/>
          <w:numId w:val="992"/>
        </w:numPr>
        <w:tabs>
          <w:tab w:val="left" w:pos="900"/>
        </w:tabs>
        <w:spacing w:after="0" w:line="360" w:lineRule="auto"/>
        <w:ind w:left="630" w:right="387" w:hanging="610"/>
        <w:jc w:val="left"/>
        <w:rPr>
          <w:sz w:val="22"/>
          <w:szCs w:val="22"/>
          <w:lang w:val="en-GB" w:bidi="en-US"/>
        </w:rPr>
      </w:pPr>
      <w:r w:rsidRPr="003A0EC7">
        <w:rPr>
          <w:sz w:val="22"/>
          <w:szCs w:val="22"/>
          <w:lang w:val="en-GB" w:bidi="en-US"/>
        </w:rPr>
        <w:t>purpose and interpretation of Australian standards and technical documentation relating to</w:t>
      </w:r>
      <w:r>
        <w:rPr>
          <w:sz w:val="22"/>
          <w:szCs w:val="22"/>
          <w:lang w:val="en-GB" w:bidi="en-US"/>
        </w:rPr>
        <w:t xml:space="preserve"> </w:t>
      </w:r>
      <w:r w:rsidRPr="003A0EC7">
        <w:rPr>
          <w:sz w:val="22"/>
          <w:szCs w:val="22"/>
          <w:lang w:val="en-GB" w:bidi="en-US"/>
        </w:rPr>
        <w:t>passive fire and smoke containment systems</w:t>
      </w:r>
    </w:p>
    <w:p w:rsidR="00126F2D" w:rsidRPr="003A0EC7" w:rsidRDefault="00126F2D" w:rsidP="00FE6267">
      <w:pPr>
        <w:pStyle w:val="BodyText7"/>
        <w:numPr>
          <w:ilvl w:val="0"/>
          <w:numId w:val="992"/>
        </w:numPr>
        <w:tabs>
          <w:tab w:val="left" w:pos="900"/>
        </w:tabs>
        <w:spacing w:after="0" w:line="360" w:lineRule="auto"/>
        <w:ind w:left="630" w:right="387" w:hanging="610"/>
        <w:jc w:val="left"/>
        <w:rPr>
          <w:sz w:val="22"/>
          <w:szCs w:val="22"/>
          <w:lang w:val="en-GB" w:bidi="en-US"/>
        </w:rPr>
      </w:pPr>
      <w:r w:rsidRPr="003A0EC7">
        <w:rPr>
          <w:sz w:val="22"/>
          <w:szCs w:val="22"/>
          <w:lang w:val="en-GB" w:bidi="en-US"/>
        </w:rPr>
        <w:t>technical terms relating to passive fire and smoke containment system installation</w:t>
      </w:r>
    </w:p>
    <w:p w:rsidR="00126F2D" w:rsidRDefault="00F55DE5" w:rsidP="00FE6267">
      <w:pPr>
        <w:pStyle w:val="BodyText7"/>
        <w:numPr>
          <w:ilvl w:val="0"/>
          <w:numId w:val="992"/>
        </w:numPr>
        <w:shd w:val="clear" w:color="auto" w:fill="auto"/>
        <w:tabs>
          <w:tab w:val="left" w:pos="900"/>
        </w:tabs>
        <w:spacing w:after="0" w:line="360" w:lineRule="auto"/>
        <w:ind w:left="630" w:right="387" w:hanging="610"/>
        <w:jc w:val="left"/>
        <w:rPr>
          <w:sz w:val="22"/>
          <w:szCs w:val="22"/>
          <w:lang w:val="en-GB" w:bidi="en-US"/>
        </w:rPr>
      </w:pPr>
      <w:r w:rsidRPr="003A0EC7">
        <w:rPr>
          <w:sz w:val="22"/>
          <w:szCs w:val="22"/>
          <w:lang w:val="en-GB" w:bidi="en-US"/>
        </w:rPr>
        <w:t>Fireproofing</w:t>
      </w:r>
      <w:r w:rsidR="00126F2D" w:rsidRPr="003A0EC7">
        <w:rPr>
          <w:sz w:val="22"/>
          <w:szCs w:val="22"/>
          <w:lang w:val="en-GB" w:bidi="en-US"/>
        </w:rPr>
        <w:t xml:space="preserve"> and fire stopping variables, including types, components and fire barrier types</w:t>
      </w:r>
      <w:r>
        <w:rPr>
          <w:sz w:val="22"/>
          <w:szCs w:val="22"/>
          <w:lang w:val="en-GB" w:bidi="en-US"/>
        </w:rPr>
        <w:t>.</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995"/>
        </w:numPr>
        <w:spacing w:line="360" w:lineRule="auto"/>
        <w:rPr>
          <w:rFonts w:ascii="Arial" w:hAnsi="Arial"/>
          <w:sz w:val="22"/>
          <w:szCs w:val="22"/>
          <w:lang w:val="en-GB"/>
        </w:rPr>
      </w:pPr>
      <w:r w:rsidRPr="00292F89">
        <w:rPr>
          <w:rFonts w:ascii="Arial" w:hAnsi="Arial"/>
          <w:sz w:val="22"/>
          <w:szCs w:val="22"/>
          <w:lang w:val="en-GB"/>
        </w:rPr>
        <w:t>install different types of fireproofing to structural steel and</w:t>
      </w:r>
      <w:r w:rsidR="00292F89" w:rsidRPr="00292F89">
        <w:rPr>
          <w:rFonts w:ascii="Arial" w:hAnsi="Arial"/>
          <w:sz w:val="22"/>
          <w:szCs w:val="22"/>
          <w:lang w:val="en-GB"/>
        </w:rPr>
        <w:t xml:space="preserve"> </w:t>
      </w:r>
      <w:r w:rsidRPr="00292F89">
        <w:rPr>
          <w:rFonts w:ascii="Arial" w:hAnsi="Arial"/>
          <w:sz w:val="22"/>
          <w:szCs w:val="22"/>
          <w:lang w:val="en-GB"/>
        </w:rPr>
        <w:t xml:space="preserve">ductwork: </w:t>
      </w:r>
    </w:p>
    <w:p w:rsidR="00126F2D" w:rsidRPr="00292F89" w:rsidRDefault="00126F2D" w:rsidP="00FE6267">
      <w:pPr>
        <w:pStyle w:val="ListParagraph"/>
        <w:numPr>
          <w:ilvl w:val="1"/>
          <w:numId w:val="995"/>
        </w:numPr>
        <w:spacing w:line="360" w:lineRule="auto"/>
        <w:rPr>
          <w:rFonts w:ascii="Arial" w:hAnsi="Arial"/>
          <w:sz w:val="22"/>
          <w:szCs w:val="22"/>
          <w:lang w:val="en-GB"/>
        </w:rPr>
      </w:pPr>
      <w:r w:rsidRPr="00292F89">
        <w:rPr>
          <w:rFonts w:ascii="Arial" w:hAnsi="Arial"/>
          <w:sz w:val="22"/>
          <w:szCs w:val="22"/>
          <w:lang w:val="en-GB"/>
        </w:rPr>
        <w:t xml:space="preserve">spray, </w:t>
      </w:r>
    </w:p>
    <w:p w:rsidR="00126F2D" w:rsidRPr="00292F89" w:rsidRDefault="00126F2D" w:rsidP="00FE6267">
      <w:pPr>
        <w:pStyle w:val="ListParagraph"/>
        <w:numPr>
          <w:ilvl w:val="1"/>
          <w:numId w:val="995"/>
        </w:numPr>
        <w:spacing w:line="360" w:lineRule="auto"/>
        <w:rPr>
          <w:rFonts w:ascii="Arial" w:hAnsi="Arial"/>
          <w:sz w:val="22"/>
          <w:szCs w:val="22"/>
          <w:lang w:val="en-GB"/>
        </w:rPr>
      </w:pPr>
      <w:r w:rsidRPr="00292F89">
        <w:rPr>
          <w:rFonts w:ascii="Arial" w:hAnsi="Arial"/>
          <w:sz w:val="22"/>
          <w:szCs w:val="22"/>
          <w:lang w:val="en-GB"/>
        </w:rPr>
        <w:t>intumescent paint</w:t>
      </w:r>
    </w:p>
    <w:p w:rsidR="00126F2D" w:rsidRPr="00292F89" w:rsidRDefault="00126F2D" w:rsidP="00FE6267">
      <w:pPr>
        <w:pStyle w:val="ListParagraph"/>
        <w:numPr>
          <w:ilvl w:val="1"/>
          <w:numId w:val="995"/>
        </w:numPr>
        <w:spacing w:line="360" w:lineRule="auto"/>
        <w:rPr>
          <w:rFonts w:ascii="Arial" w:hAnsi="Arial"/>
          <w:sz w:val="22"/>
          <w:szCs w:val="22"/>
          <w:lang w:val="en-GB"/>
        </w:rPr>
      </w:pPr>
      <w:r w:rsidRPr="00292F89">
        <w:rPr>
          <w:rFonts w:ascii="Arial" w:hAnsi="Arial"/>
          <w:sz w:val="22"/>
          <w:szCs w:val="22"/>
          <w:lang w:val="en-GB"/>
        </w:rPr>
        <w:t>board</w:t>
      </w:r>
    </w:p>
    <w:p w:rsidR="00126F2D" w:rsidRPr="00292F89" w:rsidRDefault="00126F2D" w:rsidP="00FE6267">
      <w:pPr>
        <w:pStyle w:val="ListParagraph"/>
        <w:numPr>
          <w:ilvl w:val="0"/>
          <w:numId w:val="994"/>
        </w:numPr>
        <w:spacing w:line="360" w:lineRule="auto"/>
        <w:rPr>
          <w:rFonts w:ascii="Arial" w:hAnsi="Arial"/>
          <w:sz w:val="22"/>
          <w:szCs w:val="22"/>
          <w:lang w:val="en-GB"/>
        </w:rPr>
      </w:pPr>
      <w:r w:rsidRPr="00292F89">
        <w:rPr>
          <w:rFonts w:ascii="Arial" w:hAnsi="Arial"/>
          <w:sz w:val="22"/>
          <w:szCs w:val="22"/>
          <w:lang w:val="en-GB"/>
        </w:rPr>
        <w:t>install fire stopping systems comply with the requirements of:</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standards identified as relevant to work procedures</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building Acts, regulations and codes</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environmental regulations</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manufacturers’ specifications</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OHS legislation, codes and regulations</w:t>
      </w:r>
    </w:p>
    <w:p w:rsidR="00126F2D" w:rsidRPr="00292F89" w:rsidRDefault="00126F2D" w:rsidP="00FE6267">
      <w:pPr>
        <w:pStyle w:val="ListParagraph"/>
        <w:numPr>
          <w:ilvl w:val="0"/>
          <w:numId w:val="993"/>
        </w:numPr>
        <w:spacing w:line="360" w:lineRule="auto"/>
        <w:rPr>
          <w:rFonts w:ascii="Arial" w:hAnsi="Arial"/>
          <w:sz w:val="22"/>
          <w:szCs w:val="22"/>
          <w:lang w:val="en-GB"/>
        </w:rPr>
      </w:pPr>
      <w:r w:rsidRPr="00292F89">
        <w:rPr>
          <w:rFonts w:ascii="Arial" w:hAnsi="Arial"/>
          <w:sz w:val="22"/>
          <w:szCs w:val="22"/>
          <w:lang w:val="en-GB"/>
        </w:rPr>
        <w:t>organisational requirements, including OHS policies and procedures</w:t>
      </w:r>
    </w:p>
    <w:p w:rsidR="00126F2D" w:rsidRPr="00292F89" w:rsidRDefault="00126F2D" w:rsidP="00126F2D">
      <w:pPr>
        <w:spacing w:line="360" w:lineRule="auto"/>
        <w:rPr>
          <w:rFonts w:ascii="Arial" w:hAnsi="Arial"/>
          <w:b/>
          <w:sz w:val="22"/>
          <w:szCs w:val="22"/>
          <w:lang w:val="en-GB"/>
        </w:rPr>
      </w:pPr>
      <w:r w:rsidRPr="00292F89">
        <w:rPr>
          <w:rFonts w:ascii="Arial" w:hAnsi="Arial"/>
          <w:b/>
          <w:sz w:val="22"/>
          <w:szCs w:val="22"/>
          <w:lang w:val="en-GB"/>
        </w:rPr>
        <w:t>Tools and Equipment</w:t>
      </w:r>
    </w:p>
    <w:p w:rsidR="00126F2D" w:rsidRPr="00292F89" w:rsidRDefault="00126F2D" w:rsidP="00126F2D">
      <w:pPr>
        <w:spacing w:after="200" w:line="360" w:lineRule="auto"/>
        <w:rPr>
          <w:rFonts w:ascii="Arial" w:hAnsi="Arial"/>
          <w:bCs/>
          <w:sz w:val="22"/>
          <w:szCs w:val="22"/>
          <w:lang w:val="en-GB"/>
        </w:rPr>
      </w:pPr>
      <w:r w:rsidRPr="00292F89">
        <w:rPr>
          <w:rFonts w:ascii="Arial" w:hAnsi="Arial"/>
          <w:bCs/>
          <w:sz w:val="22"/>
          <w:szCs w:val="22"/>
          <w:lang w:val="en-GB"/>
        </w:rPr>
        <w:t>Fire and smoke containment products, including:</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fabric and timber protection, impregnated or sprayed</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fire-rated air transfer grilles fire-rated sealants, caulks and putties: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acrylic</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polyurethane</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silicone</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fire resistant boards: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calcium silicate</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vermiculite fire resistant mortars and grouts: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load bearing</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non-load bearing fire resistant pillows: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intumescent</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lastRenderedPageBreak/>
        <w:t>non-intumescent fire stop collars: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cast in</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retrofit</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wall</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intumescent paints and coatings (other than those used for fireproofing structural steel)linear gaps seals: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 xml:space="preserve">impregnated foams </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tapes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intumescent gaskets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sealants materials into or onto which passive fire and smoke containment products are installed, including:</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concrete</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fire resistant board</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masonry</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plasterboard</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steel</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timber</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UPVC</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mechanical and intumescent fire dampers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smoke dampers passive fire and smoke containment solutions, including:</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access panels and hatches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ceiling and partition systems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control joints and expansion joints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duct fireproofing and protection</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duct and damper penetration protection</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fire-rated sealants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industrial fire protection</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intumescent dampers and seals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openings in structural elements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penetration solutions</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protection against spread of flame</w:t>
      </w:r>
    </w:p>
    <w:p w:rsidR="00126F2D" w:rsidRPr="00292F89" w:rsidRDefault="00126F2D" w:rsidP="00FE6267">
      <w:pPr>
        <w:pStyle w:val="ListParagraph"/>
        <w:numPr>
          <w:ilvl w:val="0"/>
          <w:numId w:val="996"/>
        </w:numPr>
        <w:spacing w:after="200" w:line="360" w:lineRule="auto"/>
        <w:rPr>
          <w:rFonts w:ascii="Arial" w:hAnsi="Arial"/>
          <w:bCs/>
          <w:sz w:val="22"/>
          <w:szCs w:val="22"/>
          <w:lang w:val="en-GB"/>
        </w:rPr>
      </w:pPr>
      <w:r w:rsidRPr="00292F89">
        <w:rPr>
          <w:rFonts w:ascii="Arial" w:hAnsi="Arial"/>
          <w:bCs/>
          <w:sz w:val="22"/>
          <w:szCs w:val="22"/>
          <w:lang w:val="en-GB"/>
        </w:rPr>
        <w:t>structural steel fireproofing and protection</w:t>
      </w:r>
    </w:p>
    <w:p w:rsidR="00126F2D" w:rsidRPr="006418B2" w:rsidRDefault="00126F2D" w:rsidP="00FE6267">
      <w:pPr>
        <w:pStyle w:val="ListParagraph"/>
        <w:numPr>
          <w:ilvl w:val="0"/>
          <w:numId w:val="996"/>
        </w:numPr>
        <w:spacing w:after="200" w:line="360" w:lineRule="auto"/>
        <w:rPr>
          <w:rFonts w:ascii="Arial" w:hAnsi="Arial"/>
          <w:bCs/>
          <w:lang w:val="en-GB"/>
        </w:rPr>
      </w:pPr>
      <w:r w:rsidRPr="00292F89">
        <w:rPr>
          <w:rFonts w:ascii="Arial" w:hAnsi="Arial"/>
          <w:bCs/>
          <w:sz w:val="22"/>
          <w:szCs w:val="22"/>
          <w:lang w:val="en-GB"/>
        </w:rPr>
        <w:t>UPVC and plumbing penetrations</w:t>
      </w:r>
      <w:r w:rsidRPr="006418B2">
        <w:rPr>
          <w:rFonts w:ascii="Arial" w:hAnsi="Arial"/>
          <w:bCs/>
          <w:lang w:val="en-GB"/>
        </w:rPr>
        <w:t xml:space="preserve"> </w:t>
      </w:r>
      <w:r w:rsidRPr="006418B2">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4" w:name="_Toc19308380"/>
      <w:r w:rsidRPr="003A0EC7">
        <w:rPr>
          <w:sz w:val="24"/>
          <w:szCs w:val="24"/>
          <w:lang w:val="en-GB"/>
        </w:rPr>
        <w:lastRenderedPageBreak/>
        <w:t>Inform clients about thermal performance of residential buildings</w:t>
      </w:r>
      <w:bookmarkEnd w:id="94"/>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DC5B5D"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This competency standard covers the skills and knowledge r</w:t>
      </w:r>
      <w:r>
        <w:rPr>
          <w:rFonts w:ascii="Arial" w:hAnsi="Arial"/>
          <w:sz w:val="22"/>
          <w:szCs w:val="22"/>
          <w:lang w:val="en-GB"/>
        </w:rPr>
        <w:t xml:space="preserve">equired </w:t>
      </w:r>
      <w:r w:rsidRPr="00DC5B5D">
        <w:rPr>
          <w:rFonts w:ascii="Arial" w:hAnsi="Arial"/>
          <w:sz w:val="22"/>
          <w:szCs w:val="22"/>
          <w:lang w:val="en-GB"/>
        </w:rPr>
        <w:t xml:space="preserve">to </w:t>
      </w:r>
      <w:r w:rsidRPr="00DC5B5D">
        <w:rPr>
          <w:rFonts w:ascii="Arial" w:hAnsi="Arial"/>
          <w:lang w:val="en-GB"/>
        </w:rPr>
        <w:t>inform clients about thermal performance of residential buildings</w:t>
      </w:r>
    </w:p>
    <w:tbl>
      <w:tblPr>
        <w:tblStyle w:val="TableGrid30"/>
        <w:tblW w:w="9388" w:type="dxa"/>
        <w:tblLook w:val="04A0" w:firstRow="1" w:lastRow="0" w:firstColumn="1" w:lastColumn="0" w:noHBand="0" w:noVBand="1"/>
      </w:tblPr>
      <w:tblGrid>
        <w:gridCol w:w="3307"/>
        <w:gridCol w:w="6081"/>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081"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F55DE5">
        <w:trPr>
          <w:trHeight w:val="1693"/>
        </w:trPr>
        <w:tc>
          <w:tcPr>
            <w:tcW w:w="3307" w:type="dxa"/>
          </w:tcPr>
          <w:p w:rsidR="00126F2D" w:rsidRPr="00292F89" w:rsidRDefault="00126F2D" w:rsidP="00F55DE5">
            <w:pPr>
              <w:keepNext/>
              <w:keepLines/>
              <w:spacing w:line="360" w:lineRule="auto"/>
              <w:contextualSpacing/>
              <w:rPr>
                <w:rFonts w:ascii="Arial" w:hAnsi="Arial"/>
                <w:sz w:val="22"/>
                <w:szCs w:val="22"/>
                <w:lang w:val="en-GB"/>
              </w:rPr>
            </w:pPr>
            <w:r w:rsidRPr="00292F89">
              <w:rPr>
                <w:rFonts w:ascii="Arial" w:hAnsi="Arial"/>
                <w:b/>
                <w:sz w:val="22"/>
                <w:szCs w:val="22"/>
                <w:lang w:val="en-GB"/>
              </w:rPr>
              <w:t>CU1.</w:t>
            </w:r>
            <w:r w:rsidRPr="00292F89">
              <w:rPr>
                <w:rFonts w:ascii="Arial" w:hAnsi="Arial"/>
                <w:sz w:val="22"/>
                <w:szCs w:val="22"/>
                <w:lang w:val="en-GB"/>
              </w:rPr>
              <w:t>Explain thermal performance to clients</w:t>
            </w:r>
          </w:p>
          <w:p w:rsidR="00126F2D" w:rsidRPr="00292F89" w:rsidRDefault="00126F2D" w:rsidP="00F55DE5">
            <w:pPr>
              <w:spacing w:line="360" w:lineRule="auto"/>
              <w:rPr>
                <w:rFonts w:ascii="Arial" w:hAnsi="Arial"/>
                <w:sz w:val="22"/>
                <w:szCs w:val="22"/>
                <w:shd w:val="clear" w:color="auto" w:fill="FFFFFF"/>
                <w:lang w:val="en-GB"/>
              </w:rPr>
            </w:pPr>
          </w:p>
          <w:p w:rsidR="00126F2D" w:rsidRPr="00292F89" w:rsidRDefault="00126F2D" w:rsidP="00F55DE5">
            <w:pPr>
              <w:spacing w:line="360" w:lineRule="auto"/>
              <w:ind w:left="427" w:hanging="427"/>
              <w:rPr>
                <w:rFonts w:ascii="Arial" w:hAnsi="Arial"/>
                <w:sz w:val="22"/>
                <w:szCs w:val="22"/>
                <w:lang w:val="en-GB"/>
              </w:rPr>
            </w:pPr>
          </w:p>
        </w:tc>
        <w:tc>
          <w:tcPr>
            <w:tcW w:w="6081" w:type="dxa"/>
          </w:tcPr>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Explain building thermal performance to clients in line with organisational procedures.</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Identify impact of building design and materials on thermal performance of building and communicate to clients in line with organisational procedures.</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Explain relationship between building thermal performance, heating and cooling, and energy consumption to clients in line with organisational procedures.</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Explain main uses of energy in buildings and the proportion attributed to heating and cooling to clients in line with organisational procedures.</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Apply correct industry terminology for energy use when communicating with clients.</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Apply correct units of measurement when describing power and energy.</w:t>
            </w:r>
          </w:p>
          <w:p w:rsidR="00126F2D" w:rsidRPr="00292F89" w:rsidRDefault="00126F2D" w:rsidP="00FE6267">
            <w:pPr>
              <w:pStyle w:val="ListParagraph"/>
              <w:keepNext/>
              <w:keepLines/>
              <w:numPr>
                <w:ilvl w:val="0"/>
                <w:numId w:val="997"/>
              </w:numPr>
              <w:spacing w:line="360" w:lineRule="auto"/>
              <w:ind w:left="450" w:hanging="450"/>
              <w:rPr>
                <w:rFonts w:ascii="Arial" w:hAnsi="Arial"/>
                <w:sz w:val="22"/>
                <w:szCs w:val="22"/>
                <w:lang w:val="en-GB"/>
              </w:rPr>
            </w:pPr>
            <w:r w:rsidRPr="00292F89">
              <w:rPr>
                <w:rFonts w:ascii="Arial" w:hAnsi="Arial"/>
                <w:sz w:val="22"/>
                <w:szCs w:val="22"/>
                <w:lang w:val="en-GB"/>
              </w:rPr>
              <w:t>Explain environmental and social impacts of energy use to clients in line with organisational procedures.</w:t>
            </w:r>
          </w:p>
        </w:tc>
      </w:tr>
      <w:tr w:rsidR="00126F2D" w:rsidRPr="00292F89" w:rsidTr="00F55DE5">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 xml:space="preserve">Explain the </w:t>
            </w:r>
            <w:r w:rsidRPr="00292F89">
              <w:rPr>
                <w:rFonts w:ascii="Arial" w:hAnsi="Arial"/>
                <w:sz w:val="22"/>
                <w:szCs w:val="22"/>
                <w:lang w:val="en-GB"/>
              </w:rPr>
              <w:t>process of heat transfer in residential</w:t>
            </w:r>
            <w:r w:rsidRPr="00292F89">
              <w:rPr>
                <w:rFonts w:ascii="Arial" w:hAnsi="Arial"/>
                <w:sz w:val="22"/>
                <w:szCs w:val="22"/>
                <w:lang w:val="en-GB"/>
              </w:rPr>
              <w:br/>
              <w:t>buildings to clients</w:t>
            </w:r>
          </w:p>
        </w:tc>
        <w:tc>
          <w:tcPr>
            <w:tcW w:w="6081" w:type="dxa"/>
          </w:tcPr>
          <w:p w:rsidR="00126F2D" w:rsidRPr="00292F89" w:rsidRDefault="00126F2D" w:rsidP="00FE6267">
            <w:pPr>
              <w:pStyle w:val="ListParagraph"/>
              <w:numPr>
                <w:ilvl w:val="0"/>
                <w:numId w:val="998"/>
              </w:numPr>
              <w:spacing w:line="360" w:lineRule="auto"/>
              <w:ind w:left="450" w:hanging="450"/>
              <w:rPr>
                <w:rFonts w:ascii="Arial" w:hAnsi="Arial"/>
                <w:sz w:val="22"/>
                <w:szCs w:val="22"/>
                <w:lang w:val="en-GB"/>
              </w:rPr>
            </w:pPr>
            <w:r w:rsidRPr="00292F89">
              <w:rPr>
                <w:rFonts w:ascii="Arial" w:hAnsi="Arial"/>
                <w:sz w:val="22"/>
                <w:szCs w:val="22"/>
                <w:lang w:val="en-GB"/>
              </w:rPr>
              <w:t>Explain heat transfer to clients in line with organisational procedures.</w:t>
            </w:r>
          </w:p>
          <w:p w:rsidR="00126F2D" w:rsidRPr="00292F89" w:rsidRDefault="00126F2D" w:rsidP="00FE6267">
            <w:pPr>
              <w:pStyle w:val="ListParagraph"/>
              <w:numPr>
                <w:ilvl w:val="0"/>
                <w:numId w:val="998"/>
              </w:numPr>
              <w:spacing w:line="360" w:lineRule="auto"/>
              <w:ind w:left="450" w:hanging="450"/>
              <w:rPr>
                <w:rFonts w:ascii="Arial" w:hAnsi="Arial"/>
                <w:sz w:val="22"/>
                <w:szCs w:val="22"/>
                <w:lang w:val="en-GB"/>
              </w:rPr>
            </w:pPr>
            <w:r w:rsidRPr="00292F89">
              <w:rPr>
                <w:rFonts w:ascii="Arial" w:hAnsi="Arial"/>
                <w:sz w:val="22"/>
                <w:szCs w:val="22"/>
                <w:lang w:val="en-GB"/>
              </w:rPr>
              <w:t>Explain meanings of key terms used to describe heat transfer to clients in line with organisational procedures.</w:t>
            </w:r>
          </w:p>
          <w:p w:rsidR="00126F2D" w:rsidRPr="00292F89" w:rsidRDefault="00126F2D" w:rsidP="00FE6267">
            <w:pPr>
              <w:pStyle w:val="ListParagraph"/>
              <w:numPr>
                <w:ilvl w:val="0"/>
                <w:numId w:val="998"/>
              </w:numPr>
              <w:spacing w:line="360" w:lineRule="auto"/>
              <w:ind w:left="450" w:hanging="450"/>
              <w:rPr>
                <w:rFonts w:ascii="Arial" w:hAnsi="Arial"/>
                <w:sz w:val="22"/>
                <w:szCs w:val="22"/>
                <w:lang w:val="en-GB"/>
              </w:rPr>
            </w:pPr>
            <w:r w:rsidRPr="00292F89">
              <w:rPr>
                <w:rFonts w:ascii="Arial" w:hAnsi="Arial"/>
                <w:sz w:val="22"/>
                <w:szCs w:val="22"/>
                <w:lang w:val="en-GB"/>
              </w:rPr>
              <w:t>Explain ways in which residential buildings lose and gain heat to clients in line with organizational procedures</w:t>
            </w:r>
          </w:p>
        </w:tc>
      </w:tr>
      <w:tr w:rsidR="00126F2D" w:rsidRPr="00292F89" w:rsidTr="00292F89">
        <w:trPr>
          <w:trHeight w:val="1007"/>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CU3.</w:t>
            </w:r>
            <w:r w:rsidRPr="00292F89">
              <w:rPr>
                <w:rFonts w:ascii="Arial" w:hAnsi="Arial"/>
                <w:sz w:val="22"/>
                <w:szCs w:val="22"/>
                <w:lang w:val="en-GB"/>
              </w:rPr>
              <w:t>Explain factors that impact on thermal comfort to clients.</w:t>
            </w:r>
          </w:p>
          <w:p w:rsidR="00126F2D" w:rsidRPr="00292F89" w:rsidRDefault="00126F2D" w:rsidP="00F55DE5">
            <w:pPr>
              <w:spacing w:line="360" w:lineRule="auto"/>
              <w:ind w:left="427" w:hanging="427"/>
              <w:rPr>
                <w:rFonts w:ascii="Arial" w:hAnsi="Arial"/>
                <w:noProof/>
                <w:sz w:val="22"/>
                <w:szCs w:val="22"/>
                <w:lang w:val="en-GB"/>
              </w:rPr>
            </w:pPr>
          </w:p>
        </w:tc>
        <w:tc>
          <w:tcPr>
            <w:tcW w:w="6081" w:type="dxa"/>
          </w:tcPr>
          <w:p w:rsidR="00126F2D" w:rsidRPr="00292F89" w:rsidRDefault="00126F2D" w:rsidP="00FE6267">
            <w:pPr>
              <w:pStyle w:val="ListParagraph"/>
              <w:numPr>
                <w:ilvl w:val="0"/>
                <w:numId w:val="999"/>
              </w:numPr>
              <w:spacing w:line="360" w:lineRule="auto"/>
              <w:ind w:left="450" w:hanging="450"/>
              <w:rPr>
                <w:rFonts w:ascii="Arial" w:hAnsi="Arial"/>
                <w:sz w:val="22"/>
                <w:szCs w:val="22"/>
                <w:lang w:val="en-GB"/>
              </w:rPr>
            </w:pPr>
            <w:r w:rsidRPr="00292F89">
              <w:rPr>
                <w:rFonts w:ascii="Arial" w:hAnsi="Arial"/>
                <w:sz w:val="22"/>
                <w:szCs w:val="22"/>
                <w:lang w:val="en-GB"/>
              </w:rPr>
              <w:t>Explain thermal comfort and its use in building thermal performance assessments to clients in line with organisational procedures.</w:t>
            </w:r>
          </w:p>
          <w:p w:rsidR="00126F2D" w:rsidRPr="00292F89" w:rsidRDefault="00126F2D" w:rsidP="00FE6267">
            <w:pPr>
              <w:pStyle w:val="ListParagraph"/>
              <w:numPr>
                <w:ilvl w:val="0"/>
                <w:numId w:val="999"/>
              </w:numPr>
              <w:spacing w:line="360" w:lineRule="auto"/>
              <w:ind w:left="450" w:hanging="450"/>
              <w:rPr>
                <w:rFonts w:ascii="Arial" w:hAnsi="Arial"/>
                <w:sz w:val="22"/>
                <w:szCs w:val="22"/>
                <w:lang w:val="en-GB"/>
              </w:rPr>
            </w:pPr>
            <w:r w:rsidRPr="00292F89">
              <w:rPr>
                <w:rFonts w:ascii="Arial" w:hAnsi="Arial"/>
                <w:sz w:val="22"/>
                <w:szCs w:val="22"/>
                <w:lang w:val="en-GB"/>
              </w:rPr>
              <w:t>Explain physical factors that influence thermal comfort to clients in line with organisational procedures.</w:t>
            </w:r>
          </w:p>
          <w:p w:rsidR="00126F2D" w:rsidRPr="00292F89" w:rsidRDefault="00126F2D" w:rsidP="00FE6267">
            <w:pPr>
              <w:pStyle w:val="ListParagraph"/>
              <w:numPr>
                <w:ilvl w:val="0"/>
                <w:numId w:val="999"/>
              </w:numPr>
              <w:spacing w:line="360" w:lineRule="auto"/>
              <w:ind w:left="450" w:hanging="450"/>
              <w:rPr>
                <w:rFonts w:ascii="Arial" w:hAnsi="Arial"/>
                <w:sz w:val="22"/>
                <w:szCs w:val="22"/>
                <w:lang w:val="en-GB"/>
              </w:rPr>
            </w:pPr>
            <w:r w:rsidRPr="00292F89">
              <w:rPr>
                <w:rFonts w:ascii="Arial" w:hAnsi="Arial"/>
                <w:sz w:val="22"/>
                <w:szCs w:val="22"/>
                <w:lang w:val="en-GB"/>
              </w:rPr>
              <w:t xml:space="preserve">Establish requirements for thermal comfort based on </w:t>
            </w:r>
            <w:r w:rsidRPr="00292F89">
              <w:rPr>
                <w:rFonts w:ascii="Arial" w:hAnsi="Arial"/>
                <w:sz w:val="22"/>
                <w:szCs w:val="22"/>
                <w:lang w:val="en-GB"/>
              </w:rPr>
              <w:lastRenderedPageBreak/>
              <w:t>occupant needs and explain to clients in line with organisational requirements</w:t>
            </w:r>
          </w:p>
        </w:tc>
      </w:tr>
      <w:tr w:rsidR="00126F2D" w:rsidRPr="00292F89" w:rsidTr="00F55DE5">
        <w:trPr>
          <w:trHeight w:val="528"/>
        </w:trPr>
        <w:tc>
          <w:tcPr>
            <w:tcW w:w="3307" w:type="dxa"/>
          </w:tcPr>
          <w:p w:rsidR="00126F2D" w:rsidRPr="00292F89" w:rsidRDefault="00126F2D" w:rsidP="00F55DE5">
            <w:pPr>
              <w:keepNext/>
              <w:keepLines/>
              <w:spacing w:line="360" w:lineRule="auto"/>
              <w:contextualSpacing/>
              <w:rPr>
                <w:rFonts w:ascii="Arial" w:hAnsi="Arial"/>
                <w:sz w:val="22"/>
                <w:szCs w:val="22"/>
                <w:lang w:val="en-GB"/>
              </w:rPr>
            </w:pPr>
            <w:r w:rsidRPr="00292F89">
              <w:rPr>
                <w:rFonts w:ascii="Arial" w:hAnsi="Arial"/>
                <w:b/>
                <w:sz w:val="22"/>
                <w:szCs w:val="22"/>
                <w:lang w:val="en-GB"/>
              </w:rPr>
              <w:lastRenderedPageBreak/>
              <w:t>CU4.</w:t>
            </w:r>
            <w:r w:rsidRPr="00292F89">
              <w:rPr>
                <w:rFonts w:ascii="Arial" w:hAnsi="Arial"/>
                <w:sz w:val="22"/>
                <w:szCs w:val="22"/>
                <w:lang w:val="en-GB"/>
              </w:rPr>
              <w:t>Explain how climatic conditions influence thermal</w:t>
            </w:r>
          </w:p>
          <w:p w:rsidR="00126F2D" w:rsidRPr="00292F89" w:rsidRDefault="00292F89" w:rsidP="00F55DE5">
            <w:pPr>
              <w:keepNext/>
              <w:keepLines/>
              <w:spacing w:line="360" w:lineRule="auto"/>
              <w:contextualSpacing/>
              <w:rPr>
                <w:rFonts w:ascii="Arial" w:hAnsi="Arial"/>
                <w:sz w:val="22"/>
                <w:szCs w:val="22"/>
                <w:lang w:val="en-GB"/>
              </w:rPr>
            </w:pPr>
            <w:r w:rsidRPr="00292F89">
              <w:rPr>
                <w:rFonts w:ascii="Arial" w:hAnsi="Arial"/>
                <w:sz w:val="22"/>
                <w:szCs w:val="22"/>
                <w:lang w:val="en-GB"/>
              </w:rPr>
              <w:t>Performance</w:t>
            </w:r>
            <w:r w:rsidR="00126F2D" w:rsidRPr="00292F89">
              <w:rPr>
                <w:rFonts w:ascii="Arial" w:hAnsi="Arial"/>
                <w:sz w:val="22"/>
                <w:szCs w:val="22"/>
                <w:lang w:val="en-GB"/>
              </w:rPr>
              <w:t xml:space="preserve"> of residential buildings to clients.</w:t>
            </w:r>
          </w:p>
          <w:p w:rsidR="00126F2D" w:rsidRPr="00292F89" w:rsidRDefault="00126F2D" w:rsidP="00F55DE5">
            <w:pPr>
              <w:spacing w:line="360" w:lineRule="auto"/>
              <w:rPr>
                <w:rFonts w:ascii="Arial" w:hAnsi="Arial"/>
                <w:sz w:val="22"/>
                <w:szCs w:val="22"/>
                <w:shd w:val="clear" w:color="auto" w:fill="FFFFFF"/>
                <w:lang w:val="en-GB"/>
              </w:rPr>
            </w:pPr>
          </w:p>
          <w:p w:rsidR="00126F2D" w:rsidRPr="00292F89" w:rsidRDefault="00126F2D" w:rsidP="00F55DE5">
            <w:pPr>
              <w:spacing w:line="360" w:lineRule="auto"/>
              <w:ind w:left="427" w:hanging="427"/>
              <w:rPr>
                <w:rFonts w:ascii="Arial" w:hAnsi="Arial"/>
                <w:noProof/>
                <w:sz w:val="22"/>
                <w:szCs w:val="22"/>
                <w:lang w:val="en-GB"/>
              </w:rPr>
            </w:pPr>
          </w:p>
        </w:tc>
        <w:tc>
          <w:tcPr>
            <w:tcW w:w="6081" w:type="dxa"/>
          </w:tcPr>
          <w:p w:rsidR="00126F2D" w:rsidRPr="00292F89" w:rsidRDefault="00126F2D" w:rsidP="00FE6267">
            <w:pPr>
              <w:pStyle w:val="ListParagraph"/>
              <w:keepNext/>
              <w:keepLines/>
              <w:numPr>
                <w:ilvl w:val="0"/>
                <w:numId w:val="1000"/>
              </w:numPr>
              <w:spacing w:line="360" w:lineRule="auto"/>
              <w:ind w:left="450" w:hanging="450"/>
              <w:rPr>
                <w:rFonts w:ascii="Arial" w:hAnsi="Arial"/>
                <w:sz w:val="22"/>
                <w:szCs w:val="22"/>
                <w:lang w:val="en-GB"/>
              </w:rPr>
            </w:pPr>
            <w:r w:rsidRPr="00292F89">
              <w:rPr>
                <w:rFonts w:ascii="Arial" w:hAnsi="Arial"/>
                <w:sz w:val="22"/>
                <w:szCs w:val="22"/>
                <w:lang w:val="en-GB"/>
              </w:rPr>
              <w:t>Identify major climatic zones and explain their key characteristics relevant to thermal performance assessments</w:t>
            </w:r>
          </w:p>
          <w:p w:rsidR="00126F2D" w:rsidRPr="00292F89" w:rsidRDefault="00126F2D" w:rsidP="00FE6267">
            <w:pPr>
              <w:pStyle w:val="ListParagraph"/>
              <w:keepNext/>
              <w:keepLines/>
              <w:numPr>
                <w:ilvl w:val="0"/>
                <w:numId w:val="1000"/>
              </w:numPr>
              <w:spacing w:line="360" w:lineRule="auto"/>
              <w:ind w:left="450" w:hanging="450"/>
              <w:rPr>
                <w:rFonts w:ascii="Arial" w:hAnsi="Arial"/>
                <w:sz w:val="22"/>
                <w:szCs w:val="22"/>
                <w:lang w:val="en-GB"/>
              </w:rPr>
            </w:pPr>
            <w:r w:rsidRPr="00292F89">
              <w:rPr>
                <w:rFonts w:ascii="Arial" w:hAnsi="Arial"/>
                <w:sz w:val="22"/>
                <w:szCs w:val="22"/>
                <w:lang w:val="en-GB"/>
              </w:rPr>
              <w:t>Explain types and uses of climate data used in carrying out thermal performance assessments to clients in line with organisational procedures</w:t>
            </w:r>
          </w:p>
          <w:p w:rsidR="00126F2D" w:rsidRPr="00292F89" w:rsidRDefault="00126F2D" w:rsidP="00FE6267">
            <w:pPr>
              <w:pStyle w:val="ListParagraph"/>
              <w:keepNext/>
              <w:keepLines/>
              <w:numPr>
                <w:ilvl w:val="0"/>
                <w:numId w:val="1000"/>
              </w:numPr>
              <w:spacing w:line="360" w:lineRule="auto"/>
              <w:ind w:left="450" w:hanging="450"/>
              <w:rPr>
                <w:rFonts w:ascii="Arial" w:hAnsi="Arial"/>
                <w:sz w:val="22"/>
                <w:szCs w:val="22"/>
                <w:lang w:val="en-GB"/>
              </w:rPr>
            </w:pPr>
            <w:r w:rsidRPr="00292F89">
              <w:rPr>
                <w:rFonts w:ascii="Arial" w:hAnsi="Arial"/>
                <w:sz w:val="22"/>
                <w:szCs w:val="22"/>
                <w:lang w:val="en-GB"/>
              </w:rPr>
              <w:t>Explain impact of local climatic conditions on building thermal performance to clients in line with organisational procedures</w:t>
            </w:r>
          </w:p>
          <w:p w:rsidR="00126F2D" w:rsidRPr="00292F89" w:rsidRDefault="00126F2D" w:rsidP="00FE6267">
            <w:pPr>
              <w:pStyle w:val="ListParagraph"/>
              <w:keepNext/>
              <w:keepLines/>
              <w:numPr>
                <w:ilvl w:val="0"/>
                <w:numId w:val="1000"/>
              </w:numPr>
              <w:spacing w:line="360" w:lineRule="auto"/>
              <w:ind w:left="450" w:hanging="450"/>
              <w:rPr>
                <w:rFonts w:ascii="Arial" w:hAnsi="Arial"/>
                <w:sz w:val="22"/>
                <w:szCs w:val="22"/>
                <w:lang w:val="en-GB"/>
              </w:rPr>
            </w:pPr>
            <w:r w:rsidRPr="00292F89">
              <w:rPr>
                <w:rFonts w:ascii="Arial" w:hAnsi="Arial"/>
                <w:sz w:val="22"/>
                <w:szCs w:val="22"/>
                <w:lang w:val="en-GB"/>
              </w:rPr>
              <w:t>Explain ways of improving thermal performance appropriate to the relevant climatic zone to clients in line with organisational procedures</w:t>
            </w:r>
          </w:p>
        </w:tc>
      </w:tr>
      <w:tr w:rsidR="00126F2D" w:rsidRPr="00292F89" w:rsidTr="00F55DE5">
        <w:trPr>
          <w:trHeight w:val="528"/>
        </w:trPr>
        <w:tc>
          <w:tcPr>
            <w:tcW w:w="3307" w:type="dxa"/>
          </w:tcPr>
          <w:p w:rsidR="00126F2D" w:rsidRPr="00292F89" w:rsidRDefault="00126F2D" w:rsidP="00F55DE5">
            <w:pPr>
              <w:keepNext/>
              <w:keepLines/>
              <w:spacing w:line="360" w:lineRule="auto"/>
              <w:contextualSpacing/>
              <w:rPr>
                <w:rFonts w:ascii="Arial" w:hAnsi="Arial"/>
                <w:sz w:val="22"/>
                <w:szCs w:val="22"/>
                <w:lang w:val="en-GB"/>
              </w:rPr>
            </w:pPr>
            <w:r w:rsidRPr="00292F89">
              <w:rPr>
                <w:rFonts w:ascii="Arial" w:hAnsi="Arial"/>
                <w:b/>
                <w:sz w:val="22"/>
                <w:szCs w:val="22"/>
                <w:lang w:val="en-GB"/>
              </w:rPr>
              <w:t>CU5.</w:t>
            </w:r>
            <w:r w:rsidRPr="00292F89">
              <w:rPr>
                <w:rFonts w:ascii="Arial" w:hAnsi="Arial"/>
                <w:sz w:val="22"/>
                <w:szCs w:val="22"/>
                <w:lang w:val="en-GB"/>
              </w:rPr>
              <w:t>Explain principles of passive design to clients.</w:t>
            </w:r>
          </w:p>
          <w:p w:rsidR="00126F2D" w:rsidRPr="00292F89" w:rsidRDefault="00126F2D" w:rsidP="00F55DE5">
            <w:pPr>
              <w:keepNext/>
              <w:keepLines/>
              <w:spacing w:line="360" w:lineRule="auto"/>
              <w:contextualSpacing/>
              <w:rPr>
                <w:rFonts w:ascii="Arial" w:hAnsi="Arial"/>
                <w:b/>
                <w:sz w:val="22"/>
                <w:szCs w:val="22"/>
                <w:lang w:val="en-GB"/>
              </w:rPr>
            </w:pPr>
          </w:p>
        </w:tc>
        <w:tc>
          <w:tcPr>
            <w:tcW w:w="6081" w:type="dxa"/>
          </w:tcPr>
          <w:p w:rsidR="00126F2D" w:rsidRPr="00292F89" w:rsidRDefault="00126F2D" w:rsidP="00FE6267">
            <w:pPr>
              <w:pStyle w:val="ListParagraph"/>
              <w:keepNext/>
              <w:keepLines/>
              <w:numPr>
                <w:ilvl w:val="0"/>
                <w:numId w:val="1001"/>
              </w:numPr>
              <w:spacing w:line="360" w:lineRule="auto"/>
              <w:ind w:left="450" w:hanging="450"/>
              <w:rPr>
                <w:rFonts w:ascii="Arial" w:hAnsi="Arial"/>
                <w:sz w:val="22"/>
                <w:szCs w:val="22"/>
                <w:lang w:val="en-GB"/>
              </w:rPr>
            </w:pPr>
            <w:r w:rsidRPr="00292F89">
              <w:rPr>
                <w:rFonts w:ascii="Arial" w:hAnsi="Arial"/>
                <w:sz w:val="22"/>
                <w:szCs w:val="22"/>
                <w:lang w:val="en-GB"/>
              </w:rPr>
              <w:t>Explain principles of passive design to clients in line with organisational requirements.</w:t>
            </w:r>
          </w:p>
          <w:p w:rsidR="00126F2D" w:rsidRPr="00292F89" w:rsidRDefault="00126F2D" w:rsidP="00FE6267">
            <w:pPr>
              <w:pStyle w:val="ListParagraph"/>
              <w:keepNext/>
              <w:keepLines/>
              <w:numPr>
                <w:ilvl w:val="0"/>
                <w:numId w:val="1001"/>
              </w:numPr>
              <w:spacing w:line="360" w:lineRule="auto"/>
              <w:ind w:left="450" w:hanging="450"/>
              <w:rPr>
                <w:rFonts w:ascii="Arial" w:hAnsi="Arial"/>
                <w:sz w:val="22"/>
                <w:szCs w:val="22"/>
                <w:lang w:val="en-GB"/>
              </w:rPr>
            </w:pPr>
            <w:r w:rsidRPr="00292F89">
              <w:rPr>
                <w:rFonts w:ascii="Arial" w:hAnsi="Arial"/>
                <w:sz w:val="22"/>
                <w:szCs w:val="22"/>
                <w:lang w:val="en-GB"/>
              </w:rPr>
              <w:t>Explain application of principles of passive design to plan and existing residential buildings to clients in line with client and organisational requirements.</w:t>
            </w:r>
          </w:p>
          <w:p w:rsidR="00126F2D" w:rsidRPr="00292F89" w:rsidRDefault="00126F2D" w:rsidP="00FE6267">
            <w:pPr>
              <w:pStyle w:val="ListParagraph"/>
              <w:keepNext/>
              <w:keepLines/>
              <w:numPr>
                <w:ilvl w:val="0"/>
                <w:numId w:val="1001"/>
              </w:numPr>
              <w:spacing w:line="360" w:lineRule="auto"/>
              <w:ind w:left="450" w:hanging="450"/>
              <w:rPr>
                <w:rFonts w:ascii="Arial" w:hAnsi="Arial"/>
                <w:sz w:val="22"/>
                <w:szCs w:val="22"/>
                <w:lang w:val="en-GB"/>
              </w:rPr>
            </w:pPr>
            <w:r w:rsidRPr="00292F89">
              <w:rPr>
                <w:rFonts w:ascii="Arial" w:hAnsi="Arial"/>
                <w:sz w:val="22"/>
                <w:szCs w:val="22"/>
                <w:lang w:val="en-GB"/>
              </w:rPr>
              <w:t>Explain factors that diminish the thermal performance of buildings to clients in line with organisational procedures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F3A90">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climatic zones:</w:t>
      </w:r>
      <w:r>
        <w:rPr>
          <w:sz w:val="22"/>
          <w:szCs w:val="22"/>
          <w:lang w:val="en-GB" w:bidi="en-US"/>
        </w:rPr>
        <w:t xml:space="preserve"> </w:t>
      </w:r>
      <w:r w:rsidRPr="003A0EC7">
        <w:rPr>
          <w:sz w:val="22"/>
          <w:szCs w:val="22"/>
          <w:lang w:val="en-GB" w:bidi="en-US"/>
        </w:rPr>
        <w:t>characteristics of climatic zones</w:t>
      </w:r>
    </w:p>
    <w:p w:rsidR="00126F2D"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climate data used in thermal performance assessment:</w:t>
      </w:r>
      <w:r>
        <w:rPr>
          <w:sz w:val="22"/>
          <w:szCs w:val="22"/>
          <w:lang w:val="en-GB" w:bidi="en-US"/>
        </w:rPr>
        <w:t xml:space="preserve"> </w:t>
      </w:r>
      <w:r w:rsidRPr="003A0EC7">
        <w:rPr>
          <w:sz w:val="22"/>
          <w:szCs w:val="22"/>
          <w:lang w:val="en-GB" w:bidi="en-US"/>
        </w:rPr>
        <w:t>diurnal temperature range</w:t>
      </w:r>
      <w:r>
        <w:rPr>
          <w:sz w:val="22"/>
          <w:szCs w:val="22"/>
          <w:lang w:val="en-GB" w:bidi="en-US"/>
        </w:rPr>
        <w:t xml:space="preserve">, </w:t>
      </w:r>
      <w:r w:rsidRPr="003A0EC7">
        <w:rPr>
          <w:sz w:val="22"/>
          <w:szCs w:val="22"/>
          <w:lang w:val="en-GB" w:bidi="en-US"/>
        </w:rPr>
        <w:t>humidity</w:t>
      </w:r>
      <w:r>
        <w:rPr>
          <w:sz w:val="22"/>
          <w:szCs w:val="22"/>
          <w:lang w:val="en-GB" w:bidi="en-US"/>
        </w:rPr>
        <w:t xml:space="preserve">, </w:t>
      </w:r>
      <w:r w:rsidRPr="003A0EC7">
        <w:rPr>
          <w:sz w:val="22"/>
          <w:szCs w:val="22"/>
          <w:lang w:val="en-GB" w:bidi="en-US"/>
        </w:rPr>
        <w:t xml:space="preserve"> irradiance</w:t>
      </w:r>
      <w:r>
        <w:rPr>
          <w:sz w:val="22"/>
          <w:szCs w:val="22"/>
          <w:lang w:val="en-GB" w:bidi="en-US"/>
        </w:rPr>
        <w:t xml:space="preserve">, </w:t>
      </w:r>
      <w:r w:rsidRPr="003A0EC7">
        <w:rPr>
          <w:sz w:val="22"/>
          <w:szCs w:val="22"/>
          <w:lang w:val="en-GB" w:bidi="en-US"/>
        </w:rPr>
        <w:t>maximum and minimum temperature</w:t>
      </w:r>
      <w:r>
        <w:rPr>
          <w:sz w:val="22"/>
          <w:szCs w:val="22"/>
          <w:lang w:val="en-GB" w:bidi="en-US"/>
        </w:rPr>
        <w:t xml:space="preserve">, </w:t>
      </w:r>
      <w:r w:rsidRPr="003A0EC7">
        <w:rPr>
          <w:sz w:val="22"/>
          <w:szCs w:val="22"/>
          <w:lang w:val="en-GB" w:bidi="en-US"/>
        </w:rPr>
        <w:t>solar geometry</w:t>
      </w:r>
      <w:r>
        <w:rPr>
          <w:sz w:val="22"/>
          <w:szCs w:val="22"/>
          <w:lang w:val="en-GB" w:bidi="en-US"/>
        </w:rPr>
        <w:t xml:space="preserve">, </w:t>
      </w:r>
      <w:r w:rsidRPr="003A0EC7">
        <w:rPr>
          <w:sz w:val="22"/>
          <w:szCs w:val="22"/>
          <w:lang w:val="en-GB" w:bidi="en-US"/>
        </w:rPr>
        <w:t>wind speed and direction</w:t>
      </w:r>
      <w:r>
        <w:rPr>
          <w:sz w:val="22"/>
          <w:szCs w:val="22"/>
          <w:lang w:val="en-GB" w:bidi="en-US"/>
        </w:rPr>
        <w:t xml:space="preserve"> and </w:t>
      </w:r>
      <w:r w:rsidRPr="003A0EC7">
        <w:rPr>
          <w:sz w:val="22"/>
          <w:szCs w:val="22"/>
          <w:lang w:val="en-GB" w:bidi="en-US"/>
        </w:rPr>
        <w:t>impact of climate on thermal performance of residential buildings</w:t>
      </w:r>
    </w:p>
    <w:p w:rsidR="00126F2D"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environmental and social impacts of energy use:</w:t>
      </w:r>
      <w:r>
        <w:rPr>
          <w:sz w:val="22"/>
          <w:szCs w:val="22"/>
          <w:lang w:val="en-GB" w:bidi="en-US"/>
        </w:rPr>
        <w:t xml:space="preserve"> </w:t>
      </w:r>
      <w:r w:rsidRPr="003A0EC7">
        <w:rPr>
          <w:sz w:val="22"/>
          <w:szCs w:val="22"/>
          <w:lang w:val="en-GB" w:bidi="en-US"/>
        </w:rPr>
        <w:t>climate change</w:t>
      </w:r>
      <w:r>
        <w:rPr>
          <w:sz w:val="22"/>
          <w:szCs w:val="22"/>
          <w:lang w:val="en-GB" w:bidi="en-US"/>
        </w:rPr>
        <w:t xml:space="preserve">, </w:t>
      </w:r>
      <w:r w:rsidRPr="003A0EC7">
        <w:rPr>
          <w:sz w:val="22"/>
          <w:szCs w:val="22"/>
          <w:lang w:val="en-GB" w:bidi="en-US"/>
        </w:rPr>
        <w:t>energy cost</w:t>
      </w:r>
      <w:r>
        <w:rPr>
          <w:sz w:val="22"/>
          <w:szCs w:val="22"/>
          <w:lang w:val="en-GB" w:bidi="en-US"/>
        </w:rPr>
        <w:t xml:space="preserve">, </w:t>
      </w:r>
      <w:r w:rsidRPr="003A0EC7">
        <w:rPr>
          <w:sz w:val="22"/>
          <w:szCs w:val="22"/>
          <w:lang w:val="en-GB" w:bidi="en-US"/>
        </w:rPr>
        <w:t>energy security</w:t>
      </w:r>
      <w:r>
        <w:rPr>
          <w:sz w:val="22"/>
          <w:szCs w:val="22"/>
          <w:lang w:val="en-GB" w:bidi="en-US"/>
        </w:rPr>
        <w:t xml:space="preserve">, </w:t>
      </w:r>
      <w:r w:rsidRPr="003A0EC7">
        <w:rPr>
          <w:sz w:val="22"/>
          <w:szCs w:val="22"/>
          <w:lang w:val="en-GB" w:bidi="en-US"/>
        </w:rPr>
        <w:t>global warming</w:t>
      </w:r>
      <w:r>
        <w:rPr>
          <w:sz w:val="22"/>
          <w:szCs w:val="22"/>
          <w:lang w:val="en-GB" w:bidi="en-US"/>
        </w:rPr>
        <w:t xml:space="preserve">, </w:t>
      </w:r>
      <w:r w:rsidRPr="003A0EC7">
        <w:rPr>
          <w:sz w:val="22"/>
          <w:szCs w:val="22"/>
          <w:lang w:val="en-GB" w:bidi="en-US"/>
        </w:rPr>
        <w:t>greenhouse gas emissions</w:t>
      </w:r>
      <w:r>
        <w:rPr>
          <w:sz w:val="22"/>
          <w:szCs w:val="22"/>
          <w:lang w:val="en-GB" w:bidi="en-US"/>
        </w:rPr>
        <w:t xml:space="preserve">, </w:t>
      </w:r>
      <w:r w:rsidRPr="003A0EC7">
        <w:rPr>
          <w:sz w:val="22"/>
          <w:szCs w:val="22"/>
          <w:lang w:val="en-GB" w:bidi="en-US"/>
        </w:rPr>
        <w:t>operational costs</w:t>
      </w:r>
      <w:r>
        <w:rPr>
          <w:sz w:val="22"/>
          <w:szCs w:val="22"/>
          <w:lang w:val="en-GB" w:bidi="en-US"/>
        </w:rPr>
        <w:t xml:space="preserve"> and </w:t>
      </w:r>
      <w:r w:rsidRPr="003A0EC7">
        <w:rPr>
          <w:sz w:val="22"/>
          <w:szCs w:val="22"/>
          <w:lang w:val="en-GB" w:bidi="en-US"/>
        </w:rPr>
        <w:t>resource depletion</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heat transfer in residential buildings:</w:t>
      </w:r>
      <w:r>
        <w:rPr>
          <w:sz w:val="22"/>
          <w:szCs w:val="22"/>
          <w:lang w:val="en-GB" w:bidi="en-US"/>
        </w:rPr>
        <w:t xml:space="preserve"> i</w:t>
      </w:r>
      <w:r w:rsidRPr="003A0EC7">
        <w:rPr>
          <w:sz w:val="22"/>
          <w:szCs w:val="22"/>
          <w:lang w:val="en-GB" w:bidi="en-US"/>
        </w:rPr>
        <w:t>mpact on heating and cooling</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mechanisms:</w:t>
      </w:r>
      <w:r>
        <w:rPr>
          <w:sz w:val="22"/>
          <w:szCs w:val="22"/>
          <w:lang w:val="en-GB" w:bidi="en-US"/>
        </w:rPr>
        <w:t xml:space="preserve"> </w:t>
      </w:r>
      <w:r w:rsidRPr="003A0EC7">
        <w:rPr>
          <w:sz w:val="22"/>
          <w:szCs w:val="22"/>
          <w:lang w:val="en-GB" w:bidi="en-US"/>
        </w:rPr>
        <w:t>radiation</w:t>
      </w:r>
      <w:r>
        <w:rPr>
          <w:sz w:val="22"/>
          <w:szCs w:val="22"/>
          <w:lang w:val="en-GB" w:bidi="en-US"/>
        </w:rPr>
        <w:t xml:space="preserve">, </w:t>
      </w:r>
      <w:r w:rsidRPr="003A0EC7">
        <w:rPr>
          <w:sz w:val="22"/>
          <w:szCs w:val="22"/>
          <w:lang w:val="en-GB" w:bidi="en-US"/>
        </w:rPr>
        <w:t>convection</w:t>
      </w:r>
      <w:r>
        <w:rPr>
          <w:sz w:val="22"/>
          <w:szCs w:val="22"/>
          <w:lang w:val="en-GB" w:bidi="en-US"/>
        </w:rPr>
        <w:t xml:space="preserve">, </w:t>
      </w:r>
      <w:r w:rsidRPr="003A0EC7">
        <w:rPr>
          <w:sz w:val="22"/>
          <w:szCs w:val="22"/>
          <w:lang w:val="en-GB" w:bidi="en-US"/>
        </w:rPr>
        <w:t>conduction</w:t>
      </w:r>
      <w:r>
        <w:rPr>
          <w:sz w:val="22"/>
          <w:szCs w:val="22"/>
          <w:lang w:val="en-GB" w:bidi="en-US"/>
        </w:rPr>
        <w:t xml:space="preserve">, </w:t>
      </w:r>
      <w:r w:rsidRPr="003A0EC7">
        <w:rPr>
          <w:sz w:val="22"/>
          <w:szCs w:val="22"/>
          <w:lang w:val="en-GB" w:bidi="en-US"/>
        </w:rPr>
        <w:t>modelling</w:t>
      </w:r>
    </w:p>
    <w:p w:rsidR="00126F2D"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U and R-values of building materials</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lastRenderedPageBreak/>
        <w:t>R-values of wall constructions</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passive building design principles:</w:t>
      </w:r>
      <w:r>
        <w:rPr>
          <w:sz w:val="22"/>
          <w:szCs w:val="22"/>
          <w:lang w:val="en-GB" w:bidi="en-US"/>
        </w:rPr>
        <w:t xml:space="preserve"> </w:t>
      </w:r>
      <w:r w:rsidRPr="003A0EC7">
        <w:rPr>
          <w:sz w:val="22"/>
          <w:szCs w:val="22"/>
          <w:lang w:val="en-GB" w:bidi="en-US"/>
        </w:rPr>
        <w:t>building envelope</w:t>
      </w:r>
      <w:r>
        <w:rPr>
          <w:sz w:val="22"/>
          <w:szCs w:val="22"/>
          <w:lang w:val="en-GB" w:bidi="en-US"/>
        </w:rPr>
        <w:t xml:space="preserve">, </w:t>
      </w:r>
      <w:r w:rsidRPr="003A0EC7">
        <w:rPr>
          <w:sz w:val="22"/>
          <w:szCs w:val="22"/>
          <w:lang w:val="en-GB" w:bidi="en-US"/>
        </w:rPr>
        <w:t>construction materials</w:t>
      </w:r>
      <w:r>
        <w:rPr>
          <w:sz w:val="22"/>
          <w:szCs w:val="22"/>
          <w:lang w:val="en-GB" w:bidi="en-US"/>
        </w:rPr>
        <w:t xml:space="preserve">, </w:t>
      </w:r>
      <w:r w:rsidRPr="003A0EC7">
        <w:rPr>
          <w:sz w:val="22"/>
          <w:szCs w:val="22"/>
          <w:lang w:val="en-GB" w:bidi="en-US"/>
        </w:rPr>
        <w:t>construction methods</w:t>
      </w:r>
      <w:r>
        <w:rPr>
          <w:sz w:val="22"/>
          <w:szCs w:val="22"/>
          <w:lang w:val="en-GB" w:bidi="en-US"/>
        </w:rPr>
        <w:t>, g</w:t>
      </w:r>
      <w:r w:rsidRPr="003A0EC7">
        <w:rPr>
          <w:sz w:val="22"/>
          <w:szCs w:val="22"/>
          <w:lang w:val="en-GB" w:bidi="en-US"/>
        </w:rPr>
        <w:t>lazing</w:t>
      </w:r>
      <w:r>
        <w:rPr>
          <w:sz w:val="22"/>
          <w:szCs w:val="22"/>
          <w:lang w:val="en-GB" w:bidi="en-US"/>
        </w:rPr>
        <w:t xml:space="preserve">, </w:t>
      </w:r>
      <w:r w:rsidRPr="003A0EC7">
        <w:rPr>
          <w:sz w:val="22"/>
          <w:szCs w:val="22"/>
          <w:lang w:val="en-GB" w:bidi="en-US"/>
        </w:rPr>
        <w:t>house plan ratio</w:t>
      </w:r>
      <w:r>
        <w:rPr>
          <w:sz w:val="22"/>
          <w:szCs w:val="22"/>
          <w:lang w:val="en-GB" w:bidi="en-US"/>
        </w:rPr>
        <w:t xml:space="preserve">, </w:t>
      </w:r>
      <w:r w:rsidRPr="003A0EC7">
        <w:rPr>
          <w:sz w:val="22"/>
          <w:szCs w:val="22"/>
          <w:lang w:val="en-GB" w:bidi="en-US"/>
        </w:rPr>
        <w:t>insulation</w:t>
      </w:r>
      <w:r>
        <w:rPr>
          <w:sz w:val="22"/>
          <w:szCs w:val="22"/>
          <w:lang w:val="en-GB" w:bidi="en-US"/>
        </w:rPr>
        <w:t xml:space="preserve">, </w:t>
      </w:r>
      <w:r w:rsidRPr="003A0EC7">
        <w:rPr>
          <w:sz w:val="22"/>
          <w:szCs w:val="22"/>
          <w:lang w:val="en-GB" w:bidi="en-US"/>
        </w:rPr>
        <w:t>orientation</w:t>
      </w:r>
      <w:r>
        <w:rPr>
          <w:sz w:val="22"/>
          <w:szCs w:val="22"/>
          <w:lang w:val="en-GB" w:bidi="en-US"/>
        </w:rPr>
        <w:t xml:space="preserve">, </w:t>
      </w:r>
      <w:r w:rsidRPr="003A0EC7">
        <w:rPr>
          <w:sz w:val="22"/>
          <w:szCs w:val="22"/>
          <w:lang w:val="en-GB" w:bidi="en-US"/>
        </w:rPr>
        <w:t>thermal mass</w:t>
      </w:r>
      <w:r>
        <w:rPr>
          <w:sz w:val="22"/>
          <w:szCs w:val="22"/>
          <w:lang w:val="en-GB" w:bidi="en-US"/>
        </w:rPr>
        <w:t xml:space="preserve">, </w:t>
      </w:r>
      <w:r w:rsidRPr="003A0EC7">
        <w:rPr>
          <w:sz w:val="22"/>
          <w:szCs w:val="22"/>
          <w:lang w:val="en-GB" w:bidi="en-US"/>
        </w:rPr>
        <w:t>ventilation</w:t>
      </w:r>
      <w:r>
        <w:rPr>
          <w:sz w:val="22"/>
          <w:szCs w:val="22"/>
          <w:lang w:val="en-GB" w:bidi="en-US"/>
        </w:rPr>
        <w:t>, z</w:t>
      </w:r>
      <w:r w:rsidRPr="003A0EC7">
        <w:rPr>
          <w:sz w:val="22"/>
          <w:szCs w:val="22"/>
          <w:lang w:val="en-GB" w:bidi="en-US"/>
        </w:rPr>
        <w:t>oning</w:t>
      </w:r>
      <w:r>
        <w:rPr>
          <w:sz w:val="22"/>
          <w:szCs w:val="22"/>
          <w:lang w:val="en-GB" w:bidi="en-US"/>
        </w:rPr>
        <w:t xml:space="preserve">, </w:t>
      </w:r>
      <w:r w:rsidRPr="003A0EC7">
        <w:rPr>
          <w:sz w:val="22"/>
          <w:szCs w:val="22"/>
          <w:lang w:val="en-GB" w:bidi="en-US"/>
        </w:rPr>
        <w:t>sources of information on climate</w:t>
      </w:r>
    </w:p>
    <w:p w:rsidR="00126F2D"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thermal comfort:</w:t>
      </w:r>
      <w:r>
        <w:rPr>
          <w:sz w:val="22"/>
          <w:szCs w:val="22"/>
          <w:lang w:val="en-GB" w:bidi="en-US"/>
        </w:rPr>
        <w:t xml:space="preserve"> </w:t>
      </w:r>
      <w:r w:rsidRPr="003A0EC7">
        <w:rPr>
          <w:sz w:val="22"/>
          <w:szCs w:val="22"/>
          <w:lang w:val="en-GB" w:bidi="en-US"/>
        </w:rPr>
        <w:t>definition of thermal comfort</w:t>
      </w:r>
      <w:r>
        <w:rPr>
          <w:sz w:val="22"/>
          <w:szCs w:val="22"/>
          <w:lang w:val="en-GB" w:bidi="en-US"/>
        </w:rPr>
        <w:t xml:space="preserve">, </w:t>
      </w:r>
      <w:r w:rsidRPr="003A0EC7">
        <w:rPr>
          <w:sz w:val="22"/>
          <w:szCs w:val="22"/>
          <w:lang w:val="en-GB" w:bidi="en-US"/>
        </w:rPr>
        <w:t>importance</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influences on thermal comfort:</w:t>
      </w:r>
      <w:r>
        <w:rPr>
          <w:sz w:val="22"/>
          <w:szCs w:val="22"/>
          <w:lang w:val="en-GB" w:bidi="en-US"/>
        </w:rPr>
        <w:t xml:space="preserve"> </w:t>
      </w:r>
      <w:r w:rsidRPr="003A0EC7">
        <w:rPr>
          <w:sz w:val="22"/>
          <w:szCs w:val="22"/>
          <w:lang w:val="en-GB" w:bidi="en-US"/>
        </w:rPr>
        <w:t>air movement</w:t>
      </w:r>
      <w:r>
        <w:rPr>
          <w:sz w:val="22"/>
          <w:szCs w:val="22"/>
          <w:lang w:val="en-GB" w:bidi="en-US"/>
        </w:rPr>
        <w:t xml:space="preserve">, </w:t>
      </w:r>
      <w:r w:rsidRPr="003A0EC7">
        <w:rPr>
          <w:sz w:val="22"/>
          <w:szCs w:val="22"/>
          <w:lang w:val="en-GB" w:bidi="en-US"/>
        </w:rPr>
        <w:t>humidity</w:t>
      </w:r>
      <w:r>
        <w:rPr>
          <w:sz w:val="22"/>
          <w:szCs w:val="22"/>
          <w:lang w:val="en-GB" w:bidi="en-US"/>
        </w:rPr>
        <w:t>,</w:t>
      </w:r>
      <w:r w:rsidRPr="003A0EC7">
        <w:rPr>
          <w:sz w:val="22"/>
          <w:szCs w:val="22"/>
          <w:lang w:val="en-GB" w:bidi="en-US"/>
        </w:rPr>
        <w:t xml:space="preserve"> radiation</w:t>
      </w:r>
      <w:r>
        <w:rPr>
          <w:sz w:val="22"/>
          <w:szCs w:val="22"/>
          <w:lang w:val="en-GB" w:bidi="en-US"/>
        </w:rPr>
        <w:t xml:space="preserve">, </w:t>
      </w:r>
      <w:r w:rsidRPr="003A0EC7">
        <w:rPr>
          <w:sz w:val="22"/>
          <w:szCs w:val="22"/>
          <w:lang w:val="en-GB" w:bidi="en-US"/>
        </w:rPr>
        <w:t>temperature</w:t>
      </w:r>
      <w:r>
        <w:rPr>
          <w:sz w:val="22"/>
          <w:szCs w:val="22"/>
          <w:lang w:val="en-GB" w:bidi="en-US"/>
        </w:rPr>
        <w:t xml:space="preserve">, </w:t>
      </w:r>
      <w:r w:rsidRPr="003A0EC7">
        <w:rPr>
          <w:sz w:val="22"/>
          <w:szCs w:val="22"/>
          <w:lang w:val="en-GB" w:bidi="en-US"/>
        </w:rPr>
        <w:t>models of thermal comfort</w:t>
      </w:r>
      <w:r>
        <w:rPr>
          <w:sz w:val="22"/>
          <w:szCs w:val="22"/>
          <w:lang w:val="en-GB" w:bidi="en-US"/>
        </w:rPr>
        <w:t xml:space="preserve">, </w:t>
      </w:r>
      <w:r w:rsidRPr="003A0EC7">
        <w:rPr>
          <w:sz w:val="22"/>
          <w:szCs w:val="22"/>
          <w:lang w:val="en-GB" w:bidi="en-US"/>
        </w:rPr>
        <w:t>requirements for thermal comfort</w:t>
      </w:r>
      <w:r>
        <w:rPr>
          <w:sz w:val="22"/>
          <w:szCs w:val="22"/>
          <w:lang w:val="en-GB" w:bidi="en-US"/>
        </w:rPr>
        <w:t>,</w:t>
      </w:r>
      <w:r w:rsidRPr="003A0EC7">
        <w:rPr>
          <w:sz w:val="22"/>
          <w:szCs w:val="22"/>
          <w:lang w:val="en-GB" w:bidi="en-US"/>
        </w:rPr>
        <w:t xml:space="preserve"> role of thermal comfort in building thermal performance assessments</w:t>
      </w:r>
      <w:r>
        <w:rPr>
          <w:sz w:val="22"/>
          <w:szCs w:val="22"/>
          <w:lang w:val="en-GB" w:bidi="en-US"/>
        </w:rPr>
        <w:t>,</w:t>
      </w:r>
      <w:r w:rsidRPr="003A0EC7">
        <w:rPr>
          <w:sz w:val="22"/>
          <w:szCs w:val="22"/>
          <w:lang w:val="en-GB" w:bidi="en-US"/>
        </w:rPr>
        <w:t xml:space="preserve"> thermal sensitivity of individuals</w:t>
      </w:r>
    </w:p>
    <w:p w:rsidR="00126F2D" w:rsidRPr="003A0EC7" w:rsidRDefault="00126F2D" w:rsidP="00FE6267">
      <w:pPr>
        <w:pStyle w:val="BodyText7"/>
        <w:numPr>
          <w:ilvl w:val="0"/>
          <w:numId w:val="1002"/>
        </w:numPr>
        <w:tabs>
          <w:tab w:val="left" w:pos="5400"/>
        </w:tabs>
        <w:spacing w:after="0" w:line="360" w:lineRule="auto"/>
        <w:ind w:left="810" w:right="387" w:hanging="540"/>
        <w:jc w:val="left"/>
        <w:rPr>
          <w:sz w:val="22"/>
          <w:szCs w:val="22"/>
          <w:lang w:val="en-GB" w:bidi="en-US"/>
        </w:rPr>
      </w:pPr>
      <w:r w:rsidRPr="003A0EC7">
        <w:rPr>
          <w:sz w:val="22"/>
          <w:szCs w:val="22"/>
          <w:lang w:val="en-GB" w:bidi="en-US"/>
        </w:rPr>
        <w:t>thermal performance:</w:t>
      </w:r>
      <w:r>
        <w:rPr>
          <w:sz w:val="22"/>
          <w:szCs w:val="22"/>
          <w:lang w:val="en-GB" w:bidi="en-US"/>
        </w:rPr>
        <w:t xml:space="preserve"> </w:t>
      </w:r>
      <w:r w:rsidRPr="003A0EC7">
        <w:rPr>
          <w:sz w:val="22"/>
          <w:szCs w:val="22"/>
          <w:lang w:val="en-GB" w:bidi="en-US"/>
        </w:rPr>
        <w:t>factors that diminish and enhance the thermal performance of buildings</w:t>
      </w:r>
      <w:r>
        <w:rPr>
          <w:sz w:val="22"/>
          <w:szCs w:val="22"/>
          <w:lang w:val="en-GB" w:bidi="en-US"/>
        </w:rPr>
        <w:t xml:space="preserve">, </w:t>
      </w:r>
      <w:r w:rsidRPr="003A0EC7">
        <w:rPr>
          <w:sz w:val="22"/>
          <w:szCs w:val="22"/>
          <w:lang w:val="en-GB" w:bidi="en-US"/>
        </w:rPr>
        <w:t xml:space="preserve"> impact of local climatic conditions on building thermal performance principles</w:t>
      </w:r>
      <w:r>
        <w:rPr>
          <w:sz w:val="22"/>
          <w:szCs w:val="22"/>
          <w:lang w:val="en-GB" w:bidi="en-US"/>
        </w:rPr>
        <w:t>,</w:t>
      </w:r>
      <w:r w:rsidRPr="003A0EC7">
        <w:rPr>
          <w:sz w:val="22"/>
          <w:szCs w:val="22"/>
          <w:lang w:val="en-GB" w:bidi="en-US"/>
        </w:rPr>
        <w:t xml:space="preserve"> relationship between building thermal performance, heating and cooling and energy</w:t>
      </w:r>
      <w:r>
        <w:rPr>
          <w:sz w:val="22"/>
          <w:szCs w:val="22"/>
          <w:lang w:val="en-GB" w:bidi="en-US"/>
        </w:rPr>
        <w:t xml:space="preserve"> </w:t>
      </w:r>
      <w:r w:rsidRPr="003A0EC7">
        <w:rPr>
          <w:sz w:val="22"/>
          <w:szCs w:val="22"/>
          <w:lang w:val="en-GB" w:bidi="en-US"/>
        </w:rPr>
        <w:t>consumption</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DF2BFE" w:rsidRDefault="00126F2D" w:rsidP="00FE6267">
      <w:pPr>
        <w:pStyle w:val="ListParagraph"/>
        <w:numPr>
          <w:ilvl w:val="0"/>
          <w:numId w:val="1003"/>
        </w:numPr>
        <w:spacing w:line="360" w:lineRule="auto"/>
        <w:rPr>
          <w:rFonts w:ascii="Arial" w:hAnsi="Arial"/>
          <w:sz w:val="22"/>
          <w:lang w:val="en-GB"/>
        </w:rPr>
      </w:pPr>
      <w:r w:rsidRPr="00DF2BFE">
        <w:rPr>
          <w:rFonts w:ascii="Arial" w:hAnsi="Arial"/>
          <w:sz w:val="22"/>
          <w:lang w:val="en-GB"/>
        </w:rPr>
        <w:t>explain thermal performance to clients using correct</w:t>
      </w:r>
      <w:r>
        <w:rPr>
          <w:rFonts w:ascii="Arial" w:hAnsi="Arial"/>
          <w:sz w:val="22"/>
          <w:lang w:val="en-GB"/>
        </w:rPr>
        <w:t xml:space="preserve"> </w:t>
      </w:r>
      <w:r w:rsidRPr="00DF2BFE">
        <w:rPr>
          <w:rFonts w:ascii="Arial" w:hAnsi="Arial"/>
          <w:sz w:val="22"/>
          <w:lang w:val="en-GB"/>
        </w:rPr>
        <w:t>terminology</w:t>
      </w:r>
    </w:p>
    <w:p w:rsidR="00126F2D" w:rsidRPr="00DF2BFE" w:rsidRDefault="00126F2D" w:rsidP="00FE6267">
      <w:pPr>
        <w:pStyle w:val="ListParagraph"/>
        <w:numPr>
          <w:ilvl w:val="0"/>
          <w:numId w:val="1003"/>
        </w:numPr>
        <w:spacing w:line="360" w:lineRule="auto"/>
        <w:rPr>
          <w:rFonts w:ascii="Arial" w:hAnsi="Arial"/>
          <w:sz w:val="22"/>
          <w:lang w:val="en-GB"/>
        </w:rPr>
      </w:pPr>
      <w:r w:rsidRPr="00DF2BFE">
        <w:rPr>
          <w:rFonts w:ascii="Arial" w:hAnsi="Arial"/>
          <w:sz w:val="22"/>
          <w:lang w:val="en-GB"/>
        </w:rPr>
        <w:t>explain the process of heat transfer in residential buildings to</w:t>
      </w:r>
      <w:r>
        <w:rPr>
          <w:rFonts w:ascii="Arial" w:hAnsi="Arial"/>
          <w:sz w:val="22"/>
          <w:lang w:val="en-GB"/>
        </w:rPr>
        <w:t xml:space="preserve"> </w:t>
      </w:r>
      <w:r w:rsidRPr="00DF2BFE">
        <w:rPr>
          <w:rFonts w:ascii="Arial" w:hAnsi="Arial"/>
          <w:sz w:val="22"/>
          <w:lang w:val="en-GB"/>
        </w:rPr>
        <w:t>clients, including the ways in which residential buildings lo</w:t>
      </w:r>
      <w:r>
        <w:rPr>
          <w:rFonts w:ascii="Arial" w:hAnsi="Arial"/>
          <w:sz w:val="22"/>
          <w:lang w:val="en-GB"/>
        </w:rPr>
        <w:t>o</w:t>
      </w:r>
      <w:r w:rsidRPr="00DF2BFE">
        <w:rPr>
          <w:rFonts w:ascii="Arial" w:hAnsi="Arial"/>
          <w:sz w:val="22"/>
          <w:lang w:val="en-GB"/>
        </w:rPr>
        <w:t>se</w:t>
      </w:r>
      <w:r>
        <w:rPr>
          <w:rFonts w:ascii="Arial" w:hAnsi="Arial"/>
          <w:sz w:val="22"/>
          <w:lang w:val="en-GB"/>
        </w:rPr>
        <w:t xml:space="preserve"> </w:t>
      </w:r>
      <w:r w:rsidRPr="00DF2BFE">
        <w:rPr>
          <w:rFonts w:ascii="Arial" w:hAnsi="Arial"/>
          <w:sz w:val="22"/>
          <w:lang w:val="en-GB"/>
        </w:rPr>
        <w:t>and gain heat</w:t>
      </w:r>
    </w:p>
    <w:p w:rsidR="00126F2D" w:rsidRPr="00DF2BFE" w:rsidRDefault="00126F2D" w:rsidP="00FE6267">
      <w:pPr>
        <w:pStyle w:val="ListParagraph"/>
        <w:numPr>
          <w:ilvl w:val="0"/>
          <w:numId w:val="1003"/>
        </w:numPr>
        <w:spacing w:line="360" w:lineRule="auto"/>
        <w:rPr>
          <w:rFonts w:ascii="Arial" w:hAnsi="Arial"/>
          <w:sz w:val="22"/>
          <w:lang w:val="en-GB"/>
        </w:rPr>
      </w:pPr>
      <w:r w:rsidRPr="00DF2BFE">
        <w:rPr>
          <w:rFonts w:ascii="Arial" w:hAnsi="Arial"/>
          <w:sz w:val="22"/>
          <w:lang w:val="en-GB"/>
        </w:rPr>
        <w:t>explain factors that impact on thermal comfort to clients</w:t>
      </w:r>
    </w:p>
    <w:p w:rsidR="00126F2D" w:rsidRPr="00DF2BFE" w:rsidRDefault="00126F2D" w:rsidP="00FE6267">
      <w:pPr>
        <w:pStyle w:val="ListParagraph"/>
        <w:numPr>
          <w:ilvl w:val="0"/>
          <w:numId w:val="1003"/>
        </w:numPr>
        <w:spacing w:line="360" w:lineRule="auto"/>
        <w:rPr>
          <w:rFonts w:ascii="Arial" w:hAnsi="Arial"/>
          <w:sz w:val="22"/>
          <w:lang w:val="en-GB"/>
        </w:rPr>
      </w:pPr>
      <w:r w:rsidRPr="00DF2BFE">
        <w:rPr>
          <w:rFonts w:ascii="Arial" w:hAnsi="Arial"/>
          <w:sz w:val="22"/>
          <w:lang w:val="en-GB"/>
        </w:rPr>
        <w:t>explain how climatic conditions influence thermal</w:t>
      </w:r>
      <w:r>
        <w:rPr>
          <w:rFonts w:ascii="Arial" w:hAnsi="Arial"/>
          <w:sz w:val="22"/>
          <w:lang w:val="en-GB"/>
        </w:rPr>
        <w:t xml:space="preserve"> </w:t>
      </w:r>
      <w:r w:rsidRPr="00DF2BFE">
        <w:rPr>
          <w:rFonts w:ascii="Arial" w:hAnsi="Arial"/>
          <w:sz w:val="22"/>
          <w:lang w:val="en-GB"/>
        </w:rPr>
        <w:t>performance of residential buildings to clients, including the</w:t>
      </w:r>
      <w:r>
        <w:rPr>
          <w:rFonts w:ascii="Arial" w:hAnsi="Arial"/>
          <w:sz w:val="22"/>
          <w:lang w:val="en-GB"/>
        </w:rPr>
        <w:t xml:space="preserve"> </w:t>
      </w:r>
      <w:r w:rsidRPr="00DF2BFE">
        <w:rPr>
          <w:rFonts w:ascii="Arial" w:hAnsi="Arial"/>
          <w:sz w:val="22"/>
          <w:lang w:val="en-GB"/>
        </w:rPr>
        <w:t>ways of improving thermal performance appropriate to</w:t>
      </w:r>
      <w:r>
        <w:rPr>
          <w:rFonts w:ascii="Arial" w:hAnsi="Arial"/>
          <w:sz w:val="22"/>
          <w:lang w:val="en-GB"/>
        </w:rPr>
        <w:t xml:space="preserve"> </w:t>
      </w:r>
      <w:r w:rsidRPr="00DF2BFE">
        <w:rPr>
          <w:rFonts w:ascii="Arial" w:hAnsi="Arial"/>
          <w:sz w:val="22"/>
          <w:lang w:val="en-GB"/>
        </w:rPr>
        <w:t>particular climatic zones</w:t>
      </w:r>
    </w:p>
    <w:p w:rsidR="00126F2D" w:rsidRPr="00DF2BFE" w:rsidRDefault="00126F2D" w:rsidP="00FE6267">
      <w:pPr>
        <w:pStyle w:val="ListParagraph"/>
        <w:numPr>
          <w:ilvl w:val="0"/>
          <w:numId w:val="1003"/>
        </w:numPr>
        <w:spacing w:line="360" w:lineRule="auto"/>
        <w:rPr>
          <w:rFonts w:ascii="Arial" w:hAnsi="Arial"/>
          <w:sz w:val="22"/>
          <w:lang w:val="en-GB"/>
        </w:rPr>
      </w:pPr>
      <w:r w:rsidRPr="00DF2BFE">
        <w:rPr>
          <w:rFonts w:ascii="Arial" w:hAnsi="Arial"/>
          <w:sz w:val="22"/>
          <w:lang w:val="en-GB"/>
        </w:rPr>
        <w:t>Explain principles of passive design to clients, their application</w:t>
      </w:r>
      <w:r>
        <w:rPr>
          <w:rFonts w:ascii="Arial" w:hAnsi="Arial"/>
          <w:sz w:val="22"/>
          <w:lang w:val="en-GB"/>
        </w:rPr>
        <w:t xml:space="preserve"> </w:t>
      </w:r>
      <w:r w:rsidRPr="00DF2BFE">
        <w:rPr>
          <w:rFonts w:ascii="Arial" w:hAnsi="Arial"/>
          <w:sz w:val="22"/>
          <w:lang w:val="en-GB"/>
        </w:rPr>
        <w:t>in planned and existing residences, and the factors that</w:t>
      </w:r>
      <w:r>
        <w:rPr>
          <w:rFonts w:ascii="Arial" w:hAnsi="Arial"/>
          <w:sz w:val="22"/>
          <w:lang w:val="en-GB"/>
        </w:rPr>
        <w:t xml:space="preserve"> </w:t>
      </w:r>
      <w:r w:rsidRPr="00DF2BFE">
        <w:rPr>
          <w:rFonts w:ascii="Arial" w:hAnsi="Arial"/>
          <w:sz w:val="22"/>
          <w:lang w:val="en-GB"/>
        </w:rPr>
        <w:t>diminish thermal performance.</w:t>
      </w: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5" w:name="_Toc19308381"/>
      <w:r w:rsidRPr="003A0EC7">
        <w:rPr>
          <w:sz w:val="24"/>
          <w:szCs w:val="24"/>
          <w:lang w:val="en-GB"/>
        </w:rPr>
        <w:lastRenderedPageBreak/>
        <w:t>Design air conditioning and ventilation system</w:t>
      </w:r>
      <w:bookmarkEnd w:id="95"/>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CE3C5D" w:rsidRDefault="00126F2D" w:rsidP="00126F2D">
      <w:pPr>
        <w:spacing w:line="360" w:lineRule="auto"/>
        <w:rPr>
          <w:rFonts w:ascii="Times New Roman" w:hAnsi="Times New Roman" w:cs="Times New Roman"/>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Pr>
          <w:rFonts w:ascii="Times New Roman" w:hAnsi="Times New Roman" w:cs="Times New Roman"/>
          <w:lang w:val="en-GB"/>
        </w:rPr>
        <w:t>d</w:t>
      </w:r>
      <w:r w:rsidRPr="00CE3C5D">
        <w:rPr>
          <w:rFonts w:ascii="Times New Roman" w:hAnsi="Times New Roman" w:cs="Times New Roman"/>
          <w:lang w:val="en-GB"/>
        </w:rPr>
        <w:t>esign air conditioning and ventilation system</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292F89">
            <w:pPr>
              <w:tabs>
                <w:tab w:val="right" w:pos="3091"/>
              </w:tabs>
              <w:spacing w:line="360" w:lineRule="auto"/>
              <w:rPr>
                <w:rFonts w:ascii="Arial" w:hAnsi="Arial"/>
                <w:b/>
                <w:sz w:val="22"/>
                <w:szCs w:val="22"/>
                <w:lang w:val="en-GB"/>
              </w:rPr>
            </w:pPr>
            <w:r w:rsidRPr="00292F89">
              <w:rPr>
                <w:rFonts w:ascii="Arial" w:hAnsi="Arial"/>
                <w:b/>
                <w:sz w:val="22"/>
                <w:szCs w:val="22"/>
                <w:lang w:val="en-GB"/>
              </w:rPr>
              <w:t>Competency Units</w:t>
            </w:r>
            <w:r w:rsidR="00292F89" w:rsidRPr="00292F89">
              <w:rPr>
                <w:rFonts w:ascii="Arial" w:hAnsi="Arial"/>
                <w:b/>
                <w:sz w:val="22"/>
                <w:szCs w:val="22"/>
                <w:lang w:val="en-GB"/>
              </w:rPr>
              <w:tab/>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292F89">
        <w:trPr>
          <w:trHeight w:val="1693"/>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Evaluate design parameters.</w:t>
            </w:r>
          </w:p>
          <w:p w:rsidR="00126F2D" w:rsidRPr="00292F89" w:rsidRDefault="00126F2D" w:rsidP="00F55DE5">
            <w:pPr>
              <w:spacing w:line="360" w:lineRule="auto"/>
              <w:ind w:left="427" w:hanging="427"/>
              <w:rPr>
                <w:rFonts w:ascii="Arial" w:hAnsi="Arial"/>
                <w:sz w:val="22"/>
                <w:szCs w:val="22"/>
                <w:lang w:val="en-GB"/>
              </w:rPr>
            </w:pPr>
          </w:p>
        </w:tc>
        <w:tc>
          <w:tcPr>
            <w:tcW w:w="6408" w:type="dxa"/>
          </w:tcPr>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Determine client requirements from plans, specifications and client briefs to determine work scope.</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user comfort conditions and specific use conditions and calculate psychometric evaluation and heat loads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building heat losses.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Specify distribution requirements for air conditioning and ventilation system applications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range of air conditioning and ventilation systems in accordance with given applications.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mechanical services drawings and interpret.</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health risks that may arise due to poor maintenance of air conditioning and ventilation systems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Specify minimum performance requirements for several different air conditioning and ventilation systems.</w:t>
            </w:r>
          </w:p>
          <w:p w:rsidR="00126F2D" w:rsidRPr="00292F89" w:rsidRDefault="00126F2D" w:rsidP="00FE6267">
            <w:pPr>
              <w:pStyle w:val="ListParagraph"/>
              <w:keepNext/>
              <w:keepLines/>
              <w:numPr>
                <w:ilvl w:val="0"/>
                <w:numId w:val="1004"/>
              </w:numPr>
              <w:spacing w:line="360" w:lineRule="auto"/>
              <w:ind w:left="450" w:hanging="450"/>
              <w:rPr>
                <w:rFonts w:ascii="Arial" w:hAnsi="Arial"/>
                <w:sz w:val="22"/>
                <w:szCs w:val="22"/>
                <w:lang w:val="en-GB"/>
              </w:rPr>
            </w:pPr>
            <w:r w:rsidRPr="00292F89">
              <w:rPr>
                <w:rFonts w:ascii="Arial" w:hAnsi="Arial"/>
                <w:sz w:val="22"/>
                <w:szCs w:val="22"/>
                <w:lang w:val="en-GB"/>
              </w:rPr>
              <w:t>Evaluate manufacturer specifications and technical manuals for suitability for a range of design applications.</w:t>
            </w:r>
          </w:p>
        </w:tc>
      </w:tr>
      <w:tr w:rsidR="00126F2D" w:rsidRPr="00292F89" w:rsidTr="00292F89">
        <w:trPr>
          <w:trHeight w:val="1644"/>
        </w:trPr>
        <w:tc>
          <w:tcPr>
            <w:tcW w:w="3307" w:type="dxa"/>
          </w:tcPr>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Plan system</w:t>
            </w:r>
          </w:p>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sz w:val="22"/>
                <w:szCs w:val="22"/>
                <w:shd w:val="clear" w:color="auto" w:fill="FFFFFF"/>
                <w:lang w:val="en-GB"/>
              </w:rPr>
              <w:t>components</w:t>
            </w:r>
          </w:p>
        </w:tc>
        <w:tc>
          <w:tcPr>
            <w:tcW w:w="6408" w:type="dxa"/>
          </w:tcPr>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Plan appropriate zoning of air conditioning and ventilation systems to comply with given specific performance objectives.</w:t>
            </w:r>
          </w:p>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Specify air conditioning units for optimum performance with reference to legislation, standards and other relevant documentation.</w:t>
            </w:r>
          </w:p>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Specify fan types for a range of applications with reference to legislation, standards and other relevant documentation.</w:t>
            </w:r>
          </w:p>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Plan air diversion systems, including registers, to ensure a balanced system with reference to legislation, standards and other relevant documentation.</w:t>
            </w:r>
          </w:p>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Plan required ventilation and duct work components and specify locations with reference to legislation, standards and other relevant documentation.</w:t>
            </w:r>
          </w:p>
          <w:p w:rsidR="00126F2D" w:rsidRPr="00292F89" w:rsidRDefault="00126F2D" w:rsidP="00FE6267">
            <w:pPr>
              <w:pStyle w:val="ListParagraph"/>
              <w:numPr>
                <w:ilvl w:val="0"/>
                <w:numId w:val="1005"/>
              </w:numPr>
              <w:spacing w:line="360" w:lineRule="auto"/>
              <w:ind w:left="450" w:hanging="450"/>
              <w:rPr>
                <w:rFonts w:ascii="Arial" w:hAnsi="Arial"/>
                <w:sz w:val="22"/>
                <w:szCs w:val="22"/>
                <w:lang w:val="en-GB"/>
              </w:rPr>
            </w:pPr>
            <w:r w:rsidRPr="00292F89">
              <w:rPr>
                <w:rFonts w:ascii="Arial" w:hAnsi="Arial"/>
                <w:sz w:val="22"/>
                <w:szCs w:val="22"/>
                <w:lang w:val="en-GB"/>
              </w:rPr>
              <w:t xml:space="preserve">Specify approved materials for air conditioning and </w:t>
            </w:r>
            <w:r w:rsidRPr="00292F89">
              <w:rPr>
                <w:rFonts w:ascii="Arial" w:hAnsi="Arial"/>
                <w:sz w:val="22"/>
                <w:szCs w:val="22"/>
                <w:lang w:val="en-GB"/>
              </w:rPr>
              <w:lastRenderedPageBreak/>
              <w:t>ventilation systems are specified.</w:t>
            </w:r>
          </w:p>
          <w:p w:rsidR="00126F2D" w:rsidRPr="00292F89" w:rsidRDefault="00126F2D" w:rsidP="00FE6267">
            <w:pPr>
              <w:pStyle w:val="ListParagraph"/>
              <w:numPr>
                <w:ilvl w:val="0"/>
                <w:numId w:val="1005"/>
              </w:numPr>
              <w:spacing w:line="360" w:lineRule="auto"/>
              <w:ind w:left="450" w:hanging="450"/>
              <w:rPr>
                <w:rFonts w:ascii="Arial" w:hAnsi="Arial"/>
                <w:sz w:val="22"/>
                <w:szCs w:val="22"/>
                <w:shd w:val="clear" w:color="auto" w:fill="FFFFFF"/>
                <w:lang w:val="en-GB"/>
              </w:rPr>
            </w:pPr>
            <w:r w:rsidRPr="00292F89">
              <w:rPr>
                <w:rFonts w:ascii="Arial" w:hAnsi="Arial"/>
                <w:sz w:val="22"/>
                <w:szCs w:val="22"/>
                <w:shd w:val="clear" w:color="auto" w:fill="FFFFFF"/>
                <w:lang w:val="en-GB"/>
              </w:rPr>
              <w:t>Complete plans and drawings using standard drawing symbols related to air conditioning and ventilation in accordance with legislation, standards and other relevant documentation.</w:t>
            </w:r>
          </w:p>
        </w:tc>
      </w:tr>
      <w:tr w:rsidR="00126F2D" w:rsidRPr="00292F89" w:rsidTr="00292F89">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CU3.</w:t>
            </w:r>
            <w:r w:rsidRPr="00292F89">
              <w:rPr>
                <w:rFonts w:ascii="Arial" w:hAnsi="Arial"/>
                <w:sz w:val="22"/>
                <w:szCs w:val="22"/>
                <w:shd w:val="clear" w:color="auto" w:fill="FFFFFF"/>
                <w:lang w:val="en-GB"/>
              </w:rPr>
              <w:t>Design and size</w:t>
            </w:r>
          </w:p>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sz w:val="22"/>
                <w:szCs w:val="22"/>
                <w:shd w:val="clear" w:color="auto" w:fill="FFFFFF"/>
                <w:lang w:val="en-GB"/>
              </w:rPr>
              <w:t>systems</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numPr>
                <w:ilvl w:val="0"/>
                <w:numId w:val="1008"/>
              </w:numPr>
              <w:spacing w:line="360" w:lineRule="auto"/>
              <w:ind w:left="450" w:hanging="450"/>
              <w:rPr>
                <w:rFonts w:ascii="Arial" w:hAnsi="Arial"/>
                <w:sz w:val="22"/>
                <w:szCs w:val="22"/>
                <w:lang w:val="en-GB"/>
              </w:rPr>
            </w:pPr>
            <w:r w:rsidRPr="00292F89">
              <w:rPr>
                <w:rFonts w:ascii="Arial" w:hAnsi="Arial"/>
                <w:sz w:val="22"/>
                <w:szCs w:val="22"/>
                <w:lang w:val="en-GB"/>
              </w:rPr>
              <w:t>Calculate volume air changes per hour from given floor plans and details.</w:t>
            </w:r>
          </w:p>
          <w:p w:rsidR="00126F2D" w:rsidRPr="00292F89" w:rsidRDefault="00126F2D" w:rsidP="00FE6267">
            <w:pPr>
              <w:pStyle w:val="ListParagraph"/>
              <w:numPr>
                <w:ilvl w:val="0"/>
                <w:numId w:val="1008"/>
              </w:numPr>
              <w:spacing w:line="360" w:lineRule="auto"/>
              <w:ind w:left="450" w:hanging="450"/>
              <w:rPr>
                <w:rFonts w:ascii="Arial" w:hAnsi="Arial"/>
                <w:sz w:val="22"/>
                <w:szCs w:val="22"/>
                <w:lang w:val="en-GB"/>
              </w:rPr>
            </w:pPr>
            <w:r w:rsidRPr="00292F89">
              <w:rPr>
                <w:rFonts w:ascii="Arial" w:hAnsi="Arial"/>
                <w:sz w:val="22"/>
                <w:szCs w:val="22"/>
                <w:lang w:val="en-GB"/>
              </w:rPr>
              <w:t>Specify methods for eliminating health risks from existing or proposed systems with reference to legislation, standards and other relevant documentation.</w:t>
            </w:r>
          </w:p>
          <w:p w:rsidR="00126F2D" w:rsidRPr="00292F89" w:rsidRDefault="00126F2D" w:rsidP="00FE6267">
            <w:pPr>
              <w:pStyle w:val="ListParagraph"/>
              <w:numPr>
                <w:ilvl w:val="0"/>
                <w:numId w:val="1008"/>
              </w:numPr>
              <w:spacing w:line="360" w:lineRule="auto"/>
              <w:ind w:left="450" w:hanging="450"/>
              <w:rPr>
                <w:rFonts w:ascii="Arial" w:hAnsi="Arial"/>
                <w:sz w:val="22"/>
                <w:szCs w:val="22"/>
                <w:lang w:val="en-GB"/>
              </w:rPr>
            </w:pPr>
            <w:r w:rsidRPr="00292F89">
              <w:rPr>
                <w:rFonts w:ascii="Arial" w:hAnsi="Arial"/>
                <w:sz w:val="22"/>
                <w:szCs w:val="22"/>
                <w:lang w:val="en-GB"/>
              </w:rPr>
              <w:t>Design and size range of air conditioning and ventilation systems for given applications.</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Test systems.</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keepNext/>
              <w:keepLines/>
              <w:numPr>
                <w:ilvl w:val="0"/>
                <w:numId w:val="1007"/>
              </w:numPr>
              <w:spacing w:line="360" w:lineRule="auto"/>
              <w:ind w:left="450" w:hanging="450"/>
              <w:rPr>
                <w:rFonts w:ascii="Arial" w:hAnsi="Arial"/>
                <w:sz w:val="22"/>
                <w:szCs w:val="22"/>
                <w:lang w:val="en-GB"/>
              </w:rPr>
            </w:pPr>
            <w:r w:rsidRPr="00292F89">
              <w:rPr>
                <w:rFonts w:ascii="Arial" w:hAnsi="Arial"/>
                <w:sz w:val="22"/>
                <w:szCs w:val="22"/>
                <w:lang w:val="en-GB"/>
              </w:rPr>
              <w:t>Evaluate test procedures for air conditioning and ventilation systems are evaluated.</w:t>
            </w:r>
          </w:p>
          <w:p w:rsidR="00126F2D" w:rsidRPr="00292F89" w:rsidRDefault="00126F2D" w:rsidP="00FE6267">
            <w:pPr>
              <w:pStyle w:val="ListParagraph"/>
              <w:keepNext/>
              <w:keepLines/>
              <w:numPr>
                <w:ilvl w:val="0"/>
                <w:numId w:val="1007"/>
              </w:numPr>
              <w:spacing w:line="360" w:lineRule="auto"/>
              <w:ind w:left="450" w:hanging="450"/>
              <w:rPr>
                <w:rFonts w:ascii="Arial" w:hAnsi="Arial"/>
                <w:sz w:val="22"/>
                <w:szCs w:val="22"/>
                <w:lang w:val="en-GB"/>
              </w:rPr>
            </w:pPr>
            <w:r w:rsidRPr="00292F89">
              <w:rPr>
                <w:rFonts w:ascii="Arial" w:hAnsi="Arial"/>
                <w:sz w:val="22"/>
                <w:szCs w:val="22"/>
                <w:lang w:val="en-GB"/>
              </w:rPr>
              <w:t>Conduct tests using appropriate testing equipment, record results and prepare report.</w:t>
            </w:r>
          </w:p>
          <w:p w:rsidR="00126F2D" w:rsidRPr="00292F89" w:rsidRDefault="00126F2D" w:rsidP="00FE6267">
            <w:pPr>
              <w:pStyle w:val="ListParagraph"/>
              <w:keepNext/>
              <w:keepLines/>
              <w:numPr>
                <w:ilvl w:val="0"/>
                <w:numId w:val="1007"/>
              </w:numPr>
              <w:spacing w:line="360" w:lineRule="auto"/>
              <w:ind w:left="450" w:hanging="450"/>
              <w:rPr>
                <w:rFonts w:ascii="Arial" w:hAnsi="Arial"/>
                <w:sz w:val="22"/>
                <w:szCs w:val="22"/>
                <w:lang w:val="en-GB"/>
              </w:rPr>
            </w:pPr>
            <w:r w:rsidRPr="00292F89">
              <w:rPr>
                <w:rFonts w:ascii="Arial" w:hAnsi="Arial"/>
                <w:sz w:val="22"/>
                <w:szCs w:val="22"/>
                <w:lang w:val="en-GB"/>
              </w:rPr>
              <w:t>Plan, design and specify adjustments required as a result of testing.</w:t>
            </w:r>
          </w:p>
        </w:tc>
      </w:tr>
      <w:tr w:rsidR="00126F2D" w:rsidRPr="00292F89" w:rsidTr="00292F89">
        <w:trPr>
          <w:trHeight w:val="528"/>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CU5.</w:t>
            </w:r>
            <w:r w:rsidRPr="00292F89">
              <w:rPr>
                <w:rFonts w:ascii="Arial" w:hAnsi="Arial"/>
                <w:sz w:val="22"/>
                <w:szCs w:val="22"/>
                <w:lang w:val="en-GB"/>
              </w:rPr>
              <w:t>Prepare documentation.</w:t>
            </w:r>
          </w:p>
        </w:tc>
        <w:tc>
          <w:tcPr>
            <w:tcW w:w="6408" w:type="dxa"/>
          </w:tcPr>
          <w:p w:rsidR="00126F2D" w:rsidRPr="00292F89" w:rsidRDefault="00126F2D" w:rsidP="00FE6267">
            <w:pPr>
              <w:pStyle w:val="ListParagraph"/>
              <w:keepNext/>
              <w:keepLines/>
              <w:numPr>
                <w:ilvl w:val="0"/>
                <w:numId w:val="1006"/>
              </w:numPr>
              <w:spacing w:line="360" w:lineRule="auto"/>
              <w:ind w:left="450" w:hanging="450"/>
              <w:rPr>
                <w:rFonts w:ascii="Arial" w:hAnsi="Arial"/>
                <w:sz w:val="22"/>
                <w:szCs w:val="22"/>
                <w:lang w:val="en-GB"/>
              </w:rPr>
            </w:pPr>
            <w:r w:rsidRPr="00292F89">
              <w:rPr>
                <w:rFonts w:ascii="Arial" w:hAnsi="Arial"/>
                <w:sz w:val="22"/>
                <w:szCs w:val="22"/>
                <w:lang w:val="en-GB"/>
              </w:rPr>
              <w:t>Develop appropriate checklist, including formulas required to carry out an air balance to a given specification.</w:t>
            </w:r>
          </w:p>
          <w:p w:rsidR="00126F2D" w:rsidRPr="00292F89" w:rsidRDefault="00126F2D" w:rsidP="00FE6267">
            <w:pPr>
              <w:pStyle w:val="ListParagraph"/>
              <w:keepNext/>
              <w:keepLines/>
              <w:numPr>
                <w:ilvl w:val="0"/>
                <w:numId w:val="1006"/>
              </w:numPr>
              <w:spacing w:line="360" w:lineRule="auto"/>
              <w:ind w:left="450" w:hanging="450"/>
              <w:rPr>
                <w:rFonts w:ascii="Arial" w:hAnsi="Arial"/>
                <w:sz w:val="22"/>
                <w:szCs w:val="22"/>
                <w:lang w:val="en-GB"/>
              </w:rPr>
            </w:pPr>
            <w:r w:rsidRPr="00292F89">
              <w:rPr>
                <w:rFonts w:ascii="Arial" w:hAnsi="Arial"/>
                <w:sz w:val="22"/>
                <w:szCs w:val="22"/>
                <w:lang w:val="en-GB"/>
              </w:rPr>
              <w:t>Prepare plans for a range of air conditioning and ventilation systems.</w:t>
            </w:r>
          </w:p>
          <w:p w:rsidR="00126F2D" w:rsidRPr="00292F89" w:rsidRDefault="00126F2D" w:rsidP="00FE6267">
            <w:pPr>
              <w:pStyle w:val="ListParagraph"/>
              <w:keepNext/>
              <w:keepLines/>
              <w:numPr>
                <w:ilvl w:val="0"/>
                <w:numId w:val="1006"/>
              </w:numPr>
              <w:spacing w:line="360" w:lineRule="auto"/>
              <w:ind w:left="450" w:hanging="450"/>
              <w:rPr>
                <w:rFonts w:ascii="Arial" w:hAnsi="Arial"/>
                <w:sz w:val="22"/>
                <w:szCs w:val="22"/>
                <w:lang w:val="en-GB"/>
              </w:rPr>
            </w:pPr>
            <w:r w:rsidRPr="00292F89">
              <w:rPr>
                <w:rFonts w:ascii="Arial" w:hAnsi="Arial"/>
                <w:sz w:val="22"/>
                <w:szCs w:val="22"/>
                <w:lang w:val="en-GB"/>
              </w:rPr>
              <w:t>Prepare specification for an air conditioning and ventilation system.</w:t>
            </w:r>
          </w:p>
          <w:p w:rsidR="00126F2D" w:rsidRPr="00292F89" w:rsidRDefault="00126F2D" w:rsidP="00FE6267">
            <w:pPr>
              <w:pStyle w:val="ListParagraph"/>
              <w:keepNext/>
              <w:keepLines/>
              <w:numPr>
                <w:ilvl w:val="0"/>
                <w:numId w:val="1006"/>
              </w:numPr>
              <w:spacing w:line="360" w:lineRule="auto"/>
              <w:ind w:left="450" w:hanging="450"/>
              <w:rPr>
                <w:rFonts w:ascii="Arial" w:hAnsi="Arial"/>
                <w:sz w:val="22"/>
                <w:szCs w:val="22"/>
                <w:lang w:val="en-GB"/>
              </w:rPr>
            </w:pPr>
            <w:r w:rsidRPr="00292F89">
              <w:rPr>
                <w:rFonts w:ascii="Arial" w:hAnsi="Arial"/>
                <w:sz w:val="22"/>
                <w:szCs w:val="22"/>
                <w:lang w:val="en-GB"/>
              </w:rPr>
              <w:t>Prepare testing and commissioning schedule.</w:t>
            </w:r>
          </w:p>
          <w:p w:rsidR="00126F2D" w:rsidRPr="00292F89" w:rsidRDefault="00126F2D" w:rsidP="00FE6267">
            <w:pPr>
              <w:pStyle w:val="ListParagraph"/>
              <w:keepNext/>
              <w:keepLines/>
              <w:numPr>
                <w:ilvl w:val="0"/>
                <w:numId w:val="1006"/>
              </w:numPr>
              <w:spacing w:line="360" w:lineRule="auto"/>
              <w:ind w:left="450" w:hanging="450"/>
              <w:rPr>
                <w:rFonts w:ascii="Arial" w:hAnsi="Arial"/>
                <w:sz w:val="22"/>
                <w:szCs w:val="22"/>
                <w:lang w:val="en-GB"/>
              </w:rPr>
            </w:pPr>
            <w:r w:rsidRPr="00292F89">
              <w:rPr>
                <w:rFonts w:ascii="Arial" w:hAnsi="Arial"/>
                <w:sz w:val="22"/>
                <w:szCs w:val="22"/>
                <w:lang w:val="en-GB"/>
              </w:rPr>
              <w:t>Produce operation and maintenance manual.</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F3A90">
      <w:pPr>
        <w:pStyle w:val="BodyText7"/>
        <w:shd w:val="clear" w:color="auto" w:fill="auto"/>
        <w:tabs>
          <w:tab w:val="left" w:pos="5400"/>
        </w:tabs>
        <w:spacing w:after="0" w:line="360" w:lineRule="auto"/>
        <w:ind w:left="540" w:right="387" w:hanging="54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air psychometrics and the use of psychometric charts</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standards, manufacturer specifications, Building Code</w:t>
      </w:r>
      <w:r>
        <w:rPr>
          <w:sz w:val="22"/>
          <w:szCs w:val="22"/>
          <w:lang w:val="en-GB" w:bidi="en-US"/>
        </w:rPr>
        <w:t xml:space="preserve"> </w:t>
      </w:r>
      <w:r w:rsidRPr="003A0EC7">
        <w:rPr>
          <w:sz w:val="22"/>
          <w:szCs w:val="22"/>
          <w:lang w:val="en-GB" w:bidi="en-US"/>
        </w:rPr>
        <w:t>and other applicable codes or standard operating procedures relevant</w:t>
      </w:r>
      <w:r>
        <w:rPr>
          <w:sz w:val="22"/>
          <w:szCs w:val="22"/>
          <w:lang w:val="en-GB" w:bidi="en-US"/>
        </w:rPr>
        <w:t xml:space="preserve"> </w:t>
      </w:r>
      <w:r w:rsidRPr="003A0EC7">
        <w:rPr>
          <w:sz w:val="22"/>
          <w:szCs w:val="22"/>
          <w:lang w:val="en-GB" w:bidi="en-US"/>
        </w:rPr>
        <w:t>to the sector</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compliance with OHS and organisational quality procedures and processes</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hazards associated with devices and systems used in the hydraulic sector</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heat load calculations</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installation methods used in hydraulic systems</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lastRenderedPageBreak/>
        <w:t>nature of materials and effect of performance</w:t>
      </w:r>
    </w:p>
    <w:p w:rsidR="00126F2D" w:rsidRPr="003A0EC7" w:rsidRDefault="00126F2D" w:rsidP="00FE6267">
      <w:pPr>
        <w:pStyle w:val="BodyText7"/>
        <w:numPr>
          <w:ilvl w:val="0"/>
          <w:numId w:val="1009"/>
        </w:numPr>
        <w:tabs>
          <w:tab w:val="left" w:pos="5400"/>
        </w:tabs>
        <w:spacing w:after="0" w:line="360" w:lineRule="auto"/>
        <w:ind w:left="540" w:right="387" w:hanging="540"/>
        <w:jc w:val="left"/>
        <w:rPr>
          <w:sz w:val="22"/>
          <w:szCs w:val="22"/>
          <w:lang w:val="en-GB" w:bidi="en-US"/>
        </w:rPr>
      </w:pPr>
      <w:r w:rsidRPr="003A0EC7">
        <w:rPr>
          <w:sz w:val="22"/>
          <w:szCs w:val="22"/>
          <w:lang w:val="en-GB" w:bidi="en-US"/>
        </w:rPr>
        <w:t>terminology and definitions used in hydraulic design</w:t>
      </w:r>
    </w:p>
    <w:p w:rsidR="00126F2D" w:rsidRDefault="001F3A90" w:rsidP="00FE6267">
      <w:pPr>
        <w:pStyle w:val="BodyText7"/>
        <w:numPr>
          <w:ilvl w:val="0"/>
          <w:numId w:val="1009"/>
        </w:numPr>
        <w:shd w:val="clear" w:color="auto" w:fill="auto"/>
        <w:tabs>
          <w:tab w:val="left" w:pos="5400"/>
        </w:tabs>
        <w:spacing w:after="0" w:line="360" w:lineRule="auto"/>
        <w:ind w:left="540" w:right="387" w:hanging="540"/>
        <w:jc w:val="left"/>
        <w:rPr>
          <w:sz w:val="22"/>
          <w:szCs w:val="22"/>
          <w:lang w:val="en-GB" w:bidi="en-US"/>
        </w:rPr>
      </w:pPr>
      <w:r w:rsidRPr="003A0EC7">
        <w:rPr>
          <w:sz w:val="22"/>
          <w:szCs w:val="22"/>
          <w:lang w:val="en-GB" w:bidi="en-US"/>
        </w:rPr>
        <w:t>Work</w:t>
      </w:r>
      <w:r w:rsidR="00126F2D" w:rsidRPr="003A0EC7">
        <w:rPr>
          <w:sz w:val="22"/>
          <w:szCs w:val="22"/>
          <w:lang w:val="en-GB" w:bidi="en-US"/>
        </w:rPr>
        <w:t xml:space="preserve"> drawings and specifications.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1010"/>
        </w:numPr>
        <w:spacing w:line="360" w:lineRule="auto"/>
        <w:rPr>
          <w:rFonts w:ascii="Arial" w:hAnsi="Arial"/>
          <w:sz w:val="22"/>
          <w:szCs w:val="22"/>
          <w:lang w:val="en-GB"/>
        </w:rPr>
      </w:pPr>
      <w:r w:rsidRPr="00292F89">
        <w:rPr>
          <w:rFonts w:ascii="Arial" w:hAnsi="Arial"/>
          <w:sz w:val="22"/>
          <w:szCs w:val="22"/>
          <w:lang w:val="en-GB"/>
        </w:rPr>
        <w:t>establishing and evaluating design parameters for a range of air conditioning and ventilation systems</w:t>
      </w:r>
    </w:p>
    <w:p w:rsidR="00126F2D" w:rsidRPr="00292F89" w:rsidRDefault="00126F2D" w:rsidP="00FE6267">
      <w:pPr>
        <w:pStyle w:val="ListParagraph"/>
        <w:numPr>
          <w:ilvl w:val="0"/>
          <w:numId w:val="1010"/>
        </w:numPr>
        <w:spacing w:line="360" w:lineRule="auto"/>
        <w:rPr>
          <w:rFonts w:ascii="Arial" w:hAnsi="Arial"/>
          <w:sz w:val="22"/>
          <w:szCs w:val="22"/>
          <w:lang w:val="en-GB"/>
        </w:rPr>
      </w:pPr>
      <w:r w:rsidRPr="00292F89">
        <w:rPr>
          <w:rFonts w:ascii="Arial" w:hAnsi="Arial"/>
          <w:sz w:val="22"/>
          <w:szCs w:val="22"/>
          <w:lang w:val="en-GB"/>
        </w:rPr>
        <w:t>planning system components for a range of air-conditioning and ventilation systems, including:</w:t>
      </w:r>
    </w:p>
    <w:p w:rsidR="00126F2D" w:rsidRPr="00292F89" w:rsidRDefault="00126F2D" w:rsidP="00FE6267">
      <w:pPr>
        <w:pStyle w:val="ListParagraph"/>
        <w:numPr>
          <w:ilvl w:val="1"/>
          <w:numId w:val="1010"/>
        </w:numPr>
        <w:spacing w:line="360" w:lineRule="auto"/>
        <w:rPr>
          <w:rFonts w:ascii="Arial" w:hAnsi="Arial"/>
          <w:sz w:val="22"/>
          <w:szCs w:val="22"/>
          <w:lang w:val="en-GB"/>
        </w:rPr>
      </w:pPr>
      <w:r w:rsidRPr="00292F89">
        <w:rPr>
          <w:rFonts w:ascii="Arial" w:hAnsi="Arial"/>
          <w:sz w:val="22"/>
          <w:szCs w:val="22"/>
          <w:lang w:val="en-GB"/>
        </w:rPr>
        <w:t>air conditioning units</w:t>
      </w:r>
    </w:p>
    <w:p w:rsidR="00126F2D" w:rsidRPr="00292F89" w:rsidRDefault="00126F2D" w:rsidP="00FE6267">
      <w:pPr>
        <w:pStyle w:val="ListParagraph"/>
        <w:numPr>
          <w:ilvl w:val="1"/>
          <w:numId w:val="1010"/>
        </w:numPr>
        <w:spacing w:line="360" w:lineRule="auto"/>
        <w:rPr>
          <w:rFonts w:ascii="Arial" w:hAnsi="Arial"/>
          <w:sz w:val="22"/>
          <w:szCs w:val="22"/>
          <w:lang w:val="en-GB"/>
        </w:rPr>
      </w:pPr>
      <w:r w:rsidRPr="00292F89">
        <w:rPr>
          <w:rFonts w:ascii="Arial" w:hAnsi="Arial"/>
          <w:sz w:val="22"/>
          <w:szCs w:val="22"/>
          <w:lang w:val="en-GB"/>
        </w:rPr>
        <w:t>ducting systems</w:t>
      </w:r>
    </w:p>
    <w:p w:rsidR="00126F2D" w:rsidRPr="00292F89" w:rsidRDefault="00126F2D" w:rsidP="00FE6267">
      <w:pPr>
        <w:pStyle w:val="ListParagraph"/>
        <w:numPr>
          <w:ilvl w:val="1"/>
          <w:numId w:val="1010"/>
        </w:numPr>
        <w:spacing w:line="360" w:lineRule="auto"/>
        <w:rPr>
          <w:rFonts w:ascii="Arial" w:hAnsi="Arial"/>
          <w:sz w:val="22"/>
          <w:szCs w:val="22"/>
          <w:lang w:val="en-GB"/>
        </w:rPr>
      </w:pPr>
      <w:r w:rsidRPr="00292F89">
        <w:rPr>
          <w:rFonts w:ascii="Arial" w:hAnsi="Arial"/>
          <w:sz w:val="22"/>
          <w:szCs w:val="22"/>
          <w:lang w:val="en-GB"/>
        </w:rPr>
        <w:t>fans</w:t>
      </w:r>
    </w:p>
    <w:p w:rsidR="00126F2D" w:rsidRPr="00292F89" w:rsidRDefault="00126F2D" w:rsidP="00FE6267">
      <w:pPr>
        <w:pStyle w:val="ListParagraph"/>
        <w:numPr>
          <w:ilvl w:val="1"/>
          <w:numId w:val="1010"/>
        </w:numPr>
        <w:spacing w:line="360" w:lineRule="auto"/>
        <w:rPr>
          <w:rFonts w:ascii="Arial" w:hAnsi="Arial"/>
          <w:sz w:val="22"/>
          <w:szCs w:val="22"/>
          <w:lang w:val="en-GB"/>
        </w:rPr>
      </w:pPr>
      <w:r w:rsidRPr="00292F89">
        <w:rPr>
          <w:rFonts w:ascii="Arial" w:hAnsi="Arial"/>
          <w:sz w:val="22"/>
          <w:szCs w:val="22"/>
          <w:lang w:val="en-GB"/>
        </w:rPr>
        <w:t>designing and sizing a range of air conditioning and ventilation systems for given applications</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developing an appropriate checklist for tests tube carried out on the system, including formulas required to carry out an air balance</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conducting tests, recording and evaluating test results and preparing a report</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preparing plans for a range of air conditioning and ventilation systems</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preparing specifications for air conditioning and ventilation systems</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preparing testing and commissioning schedules for air conditioning and ventilation systems</w:t>
      </w:r>
    </w:p>
    <w:p w:rsidR="00126F2D" w:rsidRPr="00292F89" w:rsidRDefault="00126F2D" w:rsidP="00FE6267">
      <w:pPr>
        <w:pStyle w:val="ListParagraph"/>
        <w:numPr>
          <w:ilvl w:val="0"/>
          <w:numId w:val="1011"/>
        </w:numPr>
        <w:spacing w:line="360" w:lineRule="auto"/>
        <w:rPr>
          <w:rFonts w:ascii="Arial" w:hAnsi="Arial"/>
          <w:sz w:val="22"/>
          <w:szCs w:val="22"/>
          <w:lang w:val="en-GB"/>
        </w:rPr>
      </w:pPr>
      <w:r w:rsidRPr="00292F89">
        <w:rPr>
          <w:rFonts w:ascii="Arial" w:hAnsi="Arial"/>
          <w:sz w:val="22"/>
          <w:szCs w:val="22"/>
          <w:lang w:val="en-GB"/>
        </w:rPr>
        <w:t>preparing operation and maintenance manuals for air conditioning and ventilation systems</w:t>
      </w:r>
    </w:p>
    <w:p w:rsidR="00126F2D" w:rsidRPr="00292F89" w:rsidRDefault="00126F2D" w:rsidP="00126F2D">
      <w:pPr>
        <w:spacing w:line="360" w:lineRule="auto"/>
        <w:rPr>
          <w:rFonts w:ascii="Arial" w:hAnsi="Arial"/>
          <w:b/>
          <w:sz w:val="22"/>
          <w:szCs w:val="22"/>
          <w:lang w:val="en-GB"/>
        </w:rPr>
      </w:pPr>
      <w:r w:rsidRPr="00292F89">
        <w:rPr>
          <w:rFonts w:ascii="Arial" w:hAnsi="Arial"/>
          <w:b/>
          <w:sz w:val="22"/>
          <w:szCs w:val="22"/>
          <w:lang w:val="en-GB"/>
        </w:rPr>
        <w:t>Tools and Equipment</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r w:rsidRPr="00292F89">
        <w:rPr>
          <w:rFonts w:ascii="Arial" w:hAnsi="Arial"/>
          <w:bCs/>
          <w:sz w:val="22"/>
          <w:szCs w:val="22"/>
          <w:lang w:val="en-GB"/>
        </w:rPr>
        <w:t>air pressure gauge</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r w:rsidRPr="00292F89">
        <w:rPr>
          <w:rFonts w:ascii="Arial" w:hAnsi="Arial"/>
          <w:bCs/>
          <w:sz w:val="22"/>
          <w:szCs w:val="22"/>
          <w:lang w:val="en-GB"/>
        </w:rPr>
        <w:t>air velocity gauge</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r w:rsidRPr="00292F89">
        <w:rPr>
          <w:rFonts w:ascii="Arial" w:hAnsi="Arial"/>
          <w:bCs/>
          <w:sz w:val="22"/>
          <w:szCs w:val="22"/>
          <w:lang w:val="en-GB"/>
        </w:rPr>
        <w:t>air volume gauge</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r w:rsidRPr="00292F89">
        <w:rPr>
          <w:rFonts w:ascii="Arial" w:hAnsi="Arial"/>
          <w:bCs/>
          <w:sz w:val="22"/>
          <w:szCs w:val="22"/>
          <w:lang w:val="en-GB"/>
        </w:rPr>
        <w:t>humidity gauge</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proofErr w:type="spellStart"/>
      <w:r w:rsidRPr="00292F89">
        <w:rPr>
          <w:rFonts w:ascii="Arial" w:hAnsi="Arial"/>
          <w:bCs/>
          <w:sz w:val="22"/>
          <w:szCs w:val="22"/>
          <w:lang w:val="en-GB"/>
        </w:rPr>
        <w:t>Pitot</w:t>
      </w:r>
      <w:proofErr w:type="spellEnd"/>
      <w:r w:rsidRPr="00292F89">
        <w:rPr>
          <w:rFonts w:ascii="Arial" w:hAnsi="Arial"/>
          <w:bCs/>
          <w:sz w:val="22"/>
          <w:szCs w:val="22"/>
          <w:lang w:val="en-GB"/>
        </w:rPr>
        <w:t xml:space="preserve"> tubes</w:t>
      </w:r>
    </w:p>
    <w:p w:rsidR="00126F2D" w:rsidRPr="00292F89" w:rsidRDefault="00126F2D" w:rsidP="00FE6267">
      <w:pPr>
        <w:pStyle w:val="ListParagraph"/>
        <w:numPr>
          <w:ilvl w:val="0"/>
          <w:numId w:val="1012"/>
        </w:numPr>
        <w:spacing w:after="200" w:line="360" w:lineRule="auto"/>
        <w:rPr>
          <w:rFonts w:ascii="Arial" w:hAnsi="Arial"/>
          <w:bCs/>
          <w:sz w:val="22"/>
          <w:szCs w:val="22"/>
          <w:lang w:val="en-GB"/>
        </w:rPr>
      </w:pPr>
      <w:r w:rsidRPr="00292F89">
        <w:rPr>
          <w:rFonts w:ascii="Arial" w:hAnsi="Arial"/>
          <w:bCs/>
          <w:sz w:val="22"/>
          <w:szCs w:val="22"/>
          <w:lang w:val="en-GB"/>
        </w:rPr>
        <w:t>sound power levels</w:t>
      </w:r>
    </w:p>
    <w:p w:rsidR="00126F2D" w:rsidRPr="00867426" w:rsidRDefault="00126F2D" w:rsidP="00FE6267">
      <w:pPr>
        <w:pStyle w:val="ListParagraph"/>
        <w:numPr>
          <w:ilvl w:val="0"/>
          <w:numId w:val="1012"/>
        </w:numPr>
        <w:spacing w:after="200" w:line="360" w:lineRule="auto"/>
        <w:rPr>
          <w:rFonts w:ascii="Arial" w:hAnsi="Arial"/>
          <w:bCs/>
          <w:lang w:val="en-GB"/>
        </w:rPr>
      </w:pPr>
      <w:r w:rsidRPr="00292F89">
        <w:rPr>
          <w:rFonts w:ascii="Arial" w:hAnsi="Arial"/>
          <w:bCs/>
          <w:sz w:val="22"/>
          <w:szCs w:val="22"/>
          <w:lang w:val="en-GB"/>
        </w:rPr>
        <w:t>Temperature.</w:t>
      </w:r>
      <w:r w:rsidRPr="00292F89">
        <w:rPr>
          <w:rFonts w:ascii="Arial" w:hAnsi="Arial"/>
          <w:bCs/>
          <w:sz w:val="22"/>
          <w:szCs w:val="22"/>
          <w:lang w:val="en-GB"/>
        </w:rPr>
        <w:br w:type="page"/>
      </w:r>
    </w:p>
    <w:p w:rsidR="00126F2D" w:rsidRPr="001F3A90" w:rsidRDefault="00126F2D" w:rsidP="00FE6267">
      <w:pPr>
        <w:pStyle w:val="Heading3"/>
        <w:numPr>
          <w:ilvl w:val="2"/>
          <w:numId w:val="615"/>
        </w:numPr>
        <w:shd w:val="clear" w:color="auto" w:fill="FFC000"/>
        <w:rPr>
          <w:sz w:val="24"/>
          <w:szCs w:val="24"/>
          <w:lang w:val="en-GB"/>
        </w:rPr>
      </w:pPr>
      <w:bookmarkStart w:id="96" w:name="_Toc19308382"/>
      <w:r w:rsidRPr="001F3A90">
        <w:rPr>
          <w:sz w:val="24"/>
          <w:szCs w:val="24"/>
          <w:lang w:val="en-GB"/>
        </w:rPr>
        <w:lastRenderedPageBreak/>
        <w:t>Design acoustic of an auditorium</w:t>
      </w:r>
      <w:bookmarkEnd w:id="96"/>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7D508C"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w:t>
      </w:r>
      <w:r w:rsidRPr="007D508C">
        <w:rPr>
          <w:rFonts w:ascii="Arial" w:hAnsi="Arial"/>
          <w:sz w:val="22"/>
          <w:szCs w:val="22"/>
          <w:lang w:val="en-GB"/>
        </w:rPr>
        <w:t>This competency standard covers the skills and knowledge required to design acoustic of an auditorium</w:t>
      </w:r>
    </w:p>
    <w:tbl>
      <w:tblPr>
        <w:tblStyle w:val="TableGrid30"/>
        <w:tblW w:w="9805" w:type="dxa"/>
        <w:tblLook w:val="04A0" w:firstRow="1" w:lastRow="0" w:firstColumn="1" w:lastColumn="0" w:noHBand="0" w:noVBand="1"/>
      </w:tblPr>
      <w:tblGrid>
        <w:gridCol w:w="3307"/>
        <w:gridCol w:w="649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9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F3A90">
        <w:trPr>
          <w:trHeight w:val="1693"/>
        </w:trPr>
        <w:tc>
          <w:tcPr>
            <w:tcW w:w="3307" w:type="dxa"/>
          </w:tcPr>
          <w:p w:rsidR="00126F2D" w:rsidRPr="00292F89" w:rsidRDefault="00126F2D" w:rsidP="00F55DE5">
            <w:pPr>
              <w:spacing w:line="360" w:lineRule="auto"/>
              <w:ind w:left="427" w:hanging="427"/>
              <w:rPr>
                <w:rFonts w:ascii="Arial" w:hAnsi="Arial"/>
                <w:sz w:val="22"/>
                <w:szCs w:val="22"/>
                <w:lang w:val="en-GB"/>
              </w:rPr>
            </w:pPr>
            <w:r w:rsidRPr="00292F89">
              <w:rPr>
                <w:rFonts w:ascii="Arial" w:hAnsi="Arial"/>
                <w:b/>
                <w:sz w:val="22"/>
                <w:szCs w:val="22"/>
                <w:lang w:val="en-GB"/>
              </w:rPr>
              <w:t xml:space="preserve">CU1. </w:t>
            </w:r>
            <w:r w:rsidRPr="00292F89">
              <w:rPr>
                <w:rFonts w:ascii="Arial" w:hAnsi="Arial"/>
                <w:sz w:val="22"/>
                <w:szCs w:val="22"/>
                <w:lang w:val="en-GB"/>
              </w:rPr>
              <w:t>Identify dimensions of hall for acoustic design</w:t>
            </w:r>
          </w:p>
        </w:tc>
        <w:tc>
          <w:tcPr>
            <w:tcW w:w="6498" w:type="dxa"/>
          </w:tcPr>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Identify site of hall.</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Make orientation, layout and structural design to keep noise within specification.</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Set floor area and height to get volume of hall as per specification.</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Set the floor plan as per use of hall</w:t>
            </w:r>
          </w:p>
        </w:tc>
      </w:tr>
      <w:tr w:rsidR="00126F2D" w:rsidRPr="00292F89" w:rsidTr="001F3A90">
        <w:trPr>
          <w:trHeight w:val="1644"/>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noProof/>
                <w:sz w:val="22"/>
                <w:szCs w:val="22"/>
                <w:lang w:val="en-GB"/>
              </w:rPr>
              <w:t xml:space="preserve">CU2. </w:t>
            </w:r>
            <w:r w:rsidRPr="00292F89">
              <w:rPr>
                <w:rFonts w:ascii="Arial" w:hAnsi="Arial"/>
                <w:noProof/>
                <w:sz w:val="22"/>
                <w:szCs w:val="22"/>
                <w:lang w:val="en-GB"/>
              </w:rPr>
              <w:t>Design the seating plan</w:t>
            </w:r>
          </w:p>
        </w:tc>
        <w:tc>
          <w:tcPr>
            <w:tcW w:w="6498" w:type="dxa"/>
          </w:tcPr>
          <w:p w:rsidR="00126F2D" w:rsidRPr="00292F89" w:rsidRDefault="00126F2D" w:rsidP="001F3A90">
            <w:pPr>
              <w:keepNext/>
              <w:keepLines/>
              <w:spacing w:line="360" w:lineRule="auto"/>
              <w:ind w:left="450" w:hanging="450"/>
              <w:rPr>
                <w:rFonts w:ascii="Arial" w:hAnsi="Arial"/>
                <w:sz w:val="22"/>
                <w:szCs w:val="22"/>
                <w:lang w:val="en-GB"/>
              </w:rPr>
            </w:pPr>
            <w:r w:rsidRPr="00292F89">
              <w:rPr>
                <w:rFonts w:ascii="Arial" w:hAnsi="Arial"/>
                <w:sz w:val="22"/>
                <w:szCs w:val="22"/>
                <w:lang w:val="en-GB"/>
              </w:rPr>
              <w:t>P1. Identify the distance of first line as per specified angle.</w:t>
            </w:r>
          </w:p>
          <w:p w:rsidR="00126F2D" w:rsidRPr="00292F89" w:rsidRDefault="00126F2D" w:rsidP="001F3A90">
            <w:pPr>
              <w:keepNext/>
              <w:keepLines/>
              <w:spacing w:line="360" w:lineRule="auto"/>
              <w:ind w:left="450" w:hanging="450"/>
              <w:rPr>
                <w:rFonts w:ascii="Arial" w:hAnsi="Arial"/>
                <w:sz w:val="22"/>
                <w:szCs w:val="22"/>
                <w:lang w:val="en-GB"/>
              </w:rPr>
            </w:pPr>
            <w:r w:rsidRPr="00292F89">
              <w:rPr>
                <w:rFonts w:ascii="Arial" w:hAnsi="Arial"/>
                <w:sz w:val="22"/>
                <w:szCs w:val="22"/>
                <w:lang w:val="en-GB"/>
              </w:rPr>
              <w:t>P2. Set the width of seat and distance between two seats</w:t>
            </w:r>
          </w:p>
          <w:p w:rsidR="00126F2D" w:rsidRPr="00292F89" w:rsidRDefault="00126F2D" w:rsidP="001F3A90">
            <w:pPr>
              <w:keepNext/>
              <w:keepLines/>
              <w:spacing w:line="360" w:lineRule="auto"/>
              <w:ind w:left="450" w:hanging="450"/>
              <w:rPr>
                <w:rFonts w:ascii="Arial" w:hAnsi="Arial"/>
                <w:sz w:val="22"/>
                <w:szCs w:val="22"/>
                <w:lang w:val="en-GB"/>
              </w:rPr>
            </w:pPr>
            <w:r w:rsidRPr="00292F89">
              <w:rPr>
                <w:rFonts w:ascii="Arial" w:hAnsi="Arial"/>
                <w:sz w:val="22"/>
                <w:szCs w:val="22"/>
                <w:lang w:val="en-GB"/>
              </w:rPr>
              <w:t>P3. Set the distance of last line from curtain line.</w:t>
            </w:r>
          </w:p>
          <w:p w:rsidR="00126F2D" w:rsidRPr="00292F89" w:rsidRDefault="00126F2D" w:rsidP="001F3A90">
            <w:pPr>
              <w:keepNext/>
              <w:keepLines/>
              <w:spacing w:line="360" w:lineRule="auto"/>
              <w:ind w:left="450" w:hanging="450"/>
              <w:rPr>
                <w:rFonts w:ascii="Arial" w:hAnsi="Arial"/>
                <w:sz w:val="22"/>
                <w:szCs w:val="22"/>
                <w:shd w:val="clear" w:color="auto" w:fill="FFFFFF"/>
                <w:lang w:val="en-GB"/>
              </w:rPr>
            </w:pPr>
            <w:r w:rsidRPr="00292F89">
              <w:rPr>
                <w:rFonts w:ascii="Arial" w:hAnsi="Arial"/>
                <w:sz w:val="22"/>
                <w:szCs w:val="22"/>
                <w:lang w:val="en-GB"/>
              </w:rPr>
              <w:t>P4. Set the height of adjacent seats.</w:t>
            </w:r>
          </w:p>
        </w:tc>
      </w:tr>
      <w:tr w:rsidR="00126F2D" w:rsidRPr="00292F89" w:rsidTr="001F3A90">
        <w:trPr>
          <w:trHeight w:val="1746"/>
        </w:trPr>
        <w:tc>
          <w:tcPr>
            <w:tcW w:w="3307" w:type="dxa"/>
          </w:tcPr>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b/>
                <w:noProof/>
                <w:sz w:val="22"/>
                <w:szCs w:val="22"/>
                <w:lang w:val="en-GB"/>
              </w:rPr>
              <w:t xml:space="preserve">CU2. </w:t>
            </w:r>
            <w:r w:rsidRPr="00292F89">
              <w:rPr>
                <w:rFonts w:ascii="Arial" w:hAnsi="Arial"/>
                <w:noProof/>
                <w:sz w:val="22"/>
                <w:szCs w:val="22"/>
                <w:lang w:val="en-GB"/>
              </w:rPr>
              <w:t>Design surfaces of hall</w:t>
            </w:r>
          </w:p>
        </w:tc>
        <w:tc>
          <w:tcPr>
            <w:tcW w:w="6498" w:type="dxa"/>
          </w:tcPr>
          <w:p w:rsidR="00126F2D" w:rsidRPr="00292F89" w:rsidRDefault="00126F2D" w:rsidP="001F3A90">
            <w:pPr>
              <w:keepNext/>
              <w:keepLines/>
              <w:spacing w:line="360" w:lineRule="auto"/>
              <w:ind w:left="450" w:hanging="450"/>
              <w:contextualSpacing/>
              <w:rPr>
                <w:rFonts w:ascii="Arial" w:hAnsi="Arial"/>
                <w:sz w:val="22"/>
                <w:szCs w:val="22"/>
                <w:lang w:val="en-GB"/>
              </w:rPr>
            </w:pPr>
            <w:r w:rsidRPr="00292F89">
              <w:rPr>
                <w:rFonts w:ascii="Arial" w:hAnsi="Arial"/>
                <w:sz w:val="22"/>
                <w:szCs w:val="22"/>
                <w:lang w:val="en-GB"/>
              </w:rPr>
              <w:t>P1. Design internal surface of roof false ceiling as per specification.</w:t>
            </w:r>
          </w:p>
          <w:p w:rsidR="00126F2D" w:rsidRPr="00292F89" w:rsidRDefault="00126F2D" w:rsidP="001F3A90">
            <w:pPr>
              <w:keepNext/>
              <w:keepLines/>
              <w:spacing w:line="360" w:lineRule="auto"/>
              <w:ind w:left="450" w:hanging="450"/>
              <w:contextualSpacing/>
              <w:rPr>
                <w:rFonts w:ascii="Arial" w:hAnsi="Arial"/>
                <w:sz w:val="22"/>
                <w:szCs w:val="22"/>
                <w:lang w:val="en-GB"/>
              </w:rPr>
            </w:pPr>
            <w:r w:rsidRPr="00292F89">
              <w:rPr>
                <w:rFonts w:ascii="Arial" w:hAnsi="Arial"/>
                <w:sz w:val="22"/>
                <w:szCs w:val="22"/>
                <w:lang w:val="en-GB"/>
              </w:rPr>
              <w:t>P2. Design internal surfaces of walls as per specifications.</w:t>
            </w:r>
          </w:p>
          <w:p w:rsidR="00126F2D" w:rsidRPr="00292F89" w:rsidRDefault="00126F2D" w:rsidP="001F3A90">
            <w:pPr>
              <w:keepNext/>
              <w:keepLines/>
              <w:spacing w:line="360" w:lineRule="auto"/>
              <w:ind w:left="450" w:hanging="450"/>
              <w:contextualSpacing/>
              <w:rPr>
                <w:rFonts w:ascii="Arial" w:hAnsi="Arial"/>
                <w:sz w:val="22"/>
                <w:szCs w:val="22"/>
                <w:lang w:val="en-GB"/>
              </w:rPr>
            </w:pPr>
            <w:r w:rsidRPr="00292F89">
              <w:rPr>
                <w:rFonts w:ascii="Arial" w:hAnsi="Arial"/>
                <w:sz w:val="22"/>
                <w:szCs w:val="22"/>
                <w:lang w:val="en-GB"/>
              </w:rPr>
              <w:t>P3. Set the reverberation as per use of hall according to specifications.</w:t>
            </w:r>
          </w:p>
        </w:tc>
      </w:tr>
    </w:tbl>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Default="00126F2D" w:rsidP="001F3A90">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Pr>
          <w:sz w:val="22"/>
          <w:szCs w:val="22"/>
          <w:lang w:val="en-GB" w:bidi="en-US"/>
        </w:rPr>
        <w:t xml:space="preserve">understanding </w:t>
      </w:r>
      <w:r w:rsidRPr="003A0EC7">
        <w:rPr>
          <w:sz w:val="22"/>
          <w:szCs w:val="22"/>
          <w:lang w:val="en-GB" w:bidi="en-US"/>
        </w:rPr>
        <w:t>required to carry out tasks covered in this competency standard. This includes the knowledge of:</w:t>
      </w:r>
    </w:p>
    <w:p w:rsidR="00126F2D" w:rsidRDefault="00126F2D" w:rsidP="00FE6267">
      <w:pPr>
        <w:pStyle w:val="BodyText7"/>
        <w:numPr>
          <w:ilvl w:val="0"/>
          <w:numId w:val="1051"/>
        </w:numPr>
        <w:shd w:val="clear" w:color="auto" w:fill="auto"/>
        <w:tabs>
          <w:tab w:val="left" w:pos="5400"/>
        </w:tabs>
        <w:spacing w:after="0" w:line="360" w:lineRule="auto"/>
        <w:ind w:right="387"/>
        <w:jc w:val="left"/>
        <w:rPr>
          <w:sz w:val="22"/>
          <w:szCs w:val="22"/>
          <w:lang w:val="en-GB" w:bidi="en-US"/>
        </w:rPr>
      </w:pPr>
      <w:r>
        <w:rPr>
          <w:sz w:val="22"/>
          <w:szCs w:val="22"/>
          <w:lang w:val="en-GB" w:bidi="en-US"/>
        </w:rPr>
        <w:t>Define terms: sound, pitch, loudness, tone, intensity of sound, reflection of sound, reverberation, line of reverberation, transmission of sound, and absorption of sound.</w:t>
      </w:r>
    </w:p>
    <w:p w:rsidR="00126F2D" w:rsidRDefault="00126F2D" w:rsidP="00FE6267">
      <w:pPr>
        <w:pStyle w:val="BodyText7"/>
        <w:numPr>
          <w:ilvl w:val="0"/>
          <w:numId w:val="1051"/>
        </w:numPr>
        <w:shd w:val="clear" w:color="auto" w:fill="auto"/>
        <w:tabs>
          <w:tab w:val="left" w:pos="5400"/>
        </w:tabs>
        <w:spacing w:after="0" w:line="360" w:lineRule="auto"/>
        <w:ind w:right="387"/>
        <w:jc w:val="left"/>
        <w:rPr>
          <w:sz w:val="22"/>
          <w:szCs w:val="22"/>
          <w:lang w:val="en-GB" w:bidi="en-US"/>
        </w:rPr>
      </w:pPr>
      <w:r>
        <w:rPr>
          <w:sz w:val="22"/>
          <w:szCs w:val="22"/>
          <w:lang w:val="en-GB" w:bidi="en-US"/>
        </w:rPr>
        <w:t>Factors to be considered in acoustics of building</w:t>
      </w:r>
    </w:p>
    <w:p w:rsidR="00126F2D" w:rsidRDefault="00126F2D" w:rsidP="00FE6267">
      <w:pPr>
        <w:pStyle w:val="BodyText7"/>
        <w:numPr>
          <w:ilvl w:val="0"/>
          <w:numId w:val="1051"/>
        </w:numPr>
        <w:shd w:val="clear" w:color="auto" w:fill="auto"/>
        <w:tabs>
          <w:tab w:val="left" w:pos="5400"/>
        </w:tabs>
        <w:spacing w:after="0" w:line="360" w:lineRule="auto"/>
        <w:ind w:right="387"/>
        <w:jc w:val="left"/>
        <w:rPr>
          <w:sz w:val="22"/>
          <w:szCs w:val="22"/>
          <w:lang w:val="en-GB" w:bidi="en-US"/>
        </w:rPr>
      </w:pPr>
      <w:r>
        <w:rPr>
          <w:sz w:val="22"/>
          <w:szCs w:val="22"/>
          <w:lang w:val="en-GB" w:bidi="en-US"/>
        </w:rPr>
        <w:t>Characteristics of various types of sound absorbing materials</w:t>
      </w:r>
    </w:p>
    <w:p w:rsidR="00126F2D" w:rsidRDefault="00126F2D" w:rsidP="00FE6267">
      <w:pPr>
        <w:pStyle w:val="BodyText7"/>
        <w:numPr>
          <w:ilvl w:val="0"/>
          <w:numId w:val="1051"/>
        </w:numPr>
        <w:shd w:val="clear" w:color="auto" w:fill="auto"/>
        <w:tabs>
          <w:tab w:val="left" w:pos="5400"/>
        </w:tabs>
        <w:spacing w:after="0" w:line="360" w:lineRule="auto"/>
        <w:ind w:right="387"/>
        <w:jc w:val="left"/>
        <w:rPr>
          <w:sz w:val="22"/>
          <w:szCs w:val="22"/>
          <w:lang w:val="en-GB" w:bidi="en-US"/>
        </w:rPr>
      </w:pPr>
      <w:r>
        <w:rPr>
          <w:sz w:val="22"/>
          <w:szCs w:val="22"/>
          <w:lang w:val="en-GB" w:bidi="en-US"/>
        </w:rPr>
        <w:t>Design and requirements of an auditorium</w:t>
      </w:r>
    </w:p>
    <w:p w:rsidR="00126F2D" w:rsidRDefault="00126F2D" w:rsidP="00FE6267">
      <w:pPr>
        <w:pStyle w:val="BodyText7"/>
        <w:numPr>
          <w:ilvl w:val="0"/>
          <w:numId w:val="1051"/>
        </w:numPr>
        <w:shd w:val="clear" w:color="auto" w:fill="auto"/>
        <w:tabs>
          <w:tab w:val="left" w:pos="5400"/>
        </w:tabs>
        <w:spacing w:after="0" w:line="360" w:lineRule="auto"/>
        <w:ind w:right="387"/>
        <w:jc w:val="left"/>
        <w:rPr>
          <w:sz w:val="22"/>
          <w:szCs w:val="22"/>
          <w:lang w:val="en-GB" w:bidi="en-US"/>
        </w:rPr>
      </w:pPr>
      <w:r>
        <w:rPr>
          <w:sz w:val="22"/>
          <w:szCs w:val="22"/>
          <w:lang w:val="en-GB" w:bidi="en-US"/>
        </w:rPr>
        <w:t>Principles to be observed in the acoustics design of an auditorium</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E33AA6" w:rsidRDefault="00126F2D" w:rsidP="00FE6267">
      <w:pPr>
        <w:pStyle w:val="ListParagraph"/>
        <w:numPr>
          <w:ilvl w:val="0"/>
          <w:numId w:val="1052"/>
        </w:numPr>
        <w:spacing w:line="360" w:lineRule="auto"/>
        <w:ind w:right="297"/>
        <w:rPr>
          <w:rFonts w:ascii="Arial" w:hAnsi="Arial"/>
          <w:sz w:val="22"/>
          <w:szCs w:val="22"/>
          <w:lang w:val="en-GB"/>
        </w:rPr>
      </w:pPr>
      <w:r>
        <w:rPr>
          <w:rFonts w:ascii="Arial" w:hAnsi="Arial"/>
          <w:sz w:val="22"/>
          <w:szCs w:val="22"/>
          <w:lang w:val="en-GB"/>
        </w:rPr>
        <w:t>Drawing of acoustically designed hall</w:t>
      </w:r>
    </w:p>
    <w:p w:rsidR="00126F2D" w:rsidRDefault="00126F2D" w:rsidP="00126F2D">
      <w:pPr>
        <w:spacing w:line="360" w:lineRule="auto"/>
        <w:rPr>
          <w:rFonts w:ascii="Arial" w:hAnsi="Arial"/>
          <w:b/>
          <w:lang w:val="en-GB"/>
        </w:rPr>
      </w:pPr>
      <w:r w:rsidRPr="003A0EC7">
        <w:rPr>
          <w:rFonts w:ascii="Arial" w:hAnsi="Arial"/>
          <w:b/>
          <w:lang w:val="en-GB"/>
        </w:rPr>
        <w:t>Tools and Equipment</w:t>
      </w:r>
      <w:r>
        <w:rPr>
          <w:rFonts w:ascii="Arial" w:hAnsi="Arial"/>
          <w:b/>
          <w:lang w:val="en-GB"/>
        </w:rPr>
        <w:t>:</w:t>
      </w:r>
    </w:p>
    <w:p w:rsidR="00126F2D" w:rsidRPr="00292F89" w:rsidRDefault="00126F2D" w:rsidP="00FE6267">
      <w:pPr>
        <w:pStyle w:val="ListParagraph"/>
        <w:numPr>
          <w:ilvl w:val="0"/>
          <w:numId w:val="1052"/>
        </w:numPr>
        <w:spacing w:line="360" w:lineRule="auto"/>
        <w:rPr>
          <w:rFonts w:ascii="Arial" w:hAnsi="Arial"/>
          <w:sz w:val="22"/>
          <w:szCs w:val="22"/>
          <w:lang w:val="en-GB"/>
        </w:rPr>
      </w:pPr>
      <w:r w:rsidRPr="00292F89">
        <w:rPr>
          <w:rFonts w:ascii="Arial" w:hAnsi="Arial"/>
          <w:sz w:val="22"/>
          <w:szCs w:val="22"/>
          <w:lang w:val="en-GB"/>
        </w:rPr>
        <w:t>Drawing tools</w:t>
      </w:r>
    </w:p>
    <w:p w:rsidR="00126F2D" w:rsidRPr="00292F89" w:rsidRDefault="00126F2D" w:rsidP="00FE6267">
      <w:pPr>
        <w:pStyle w:val="ListParagraph"/>
        <w:numPr>
          <w:ilvl w:val="0"/>
          <w:numId w:val="1052"/>
        </w:numPr>
        <w:spacing w:line="360" w:lineRule="auto"/>
        <w:rPr>
          <w:rFonts w:ascii="Arial" w:hAnsi="Arial"/>
          <w:sz w:val="22"/>
          <w:szCs w:val="22"/>
          <w:lang w:val="en-GB"/>
        </w:rPr>
      </w:pPr>
      <w:r w:rsidRPr="00292F89">
        <w:rPr>
          <w:rFonts w:ascii="Arial" w:hAnsi="Arial"/>
          <w:sz w:val="22"/>
          <w:szCs w:val="22"/>
          <w:lang w:val="en-GB"/>
        </w:rPr>
        <w:t>Drawing sheets</w:t>
      </w:r>
    </w:p>
    <w:p w:rsidR="00126F2D" w:rsidRPr="001F3A90" w:rsidRDefault="00126F2D" w:rsidP="00FE6267">
      <w:pPr>
        <w:pStyle w:val="Heading3"/>
        <w:numPr>
          <w:ilvl w:val="2"/>
          <w:numId w:val="615"/>
        </w:numPr>
        <w:shd w:val="clear" w:color="auto" w:fill="FFC000"/>
        <w:rPr>
          <w:sz w:val="24"/>
          <w:szCs w:val="24"/>
          <w:lang w:val="en-GB"/>
        </w:rPr>
      </w:pPr>
      <w:bookmarkStart w:id="97" w:name="_Toc19308383"/>
      <w:r w:rsidRPr="001F3A90">
        <w:rPr>
          <w:sz w:val="24"/>
          <w:szCs w:val="24"/>
          <w:lang w:val="en-GB"/>
        </w:rPr>
        <w:lastRenderedPageBreak/>
        <w:t>Insulate sound insulation products in building</w:t>
      </w:r>
      <w:bookmarkEnd w:id="97"/>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BB0603"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w:t>
      </w:r>
      <w:r w:rsidRPr="00BB0603">
        <w:rPr>
          <w:rFonts w:ascii="Arial" w:hAnsi="Arial"/>
          <w:sz w:val="22"/>
          <w:szCs w:val="22"/>
          <w:lang w:val="en-GB"/>
        </w:rPr>
        <w:t>to insulate sound insulation products in building</w:t>
      </w:r>
    </w:p>
    <w:tbl>
      <w:tblPr>
        <w:tblStyle w:val="TableGrid30"/>
        <w:tblW w:w="9715" w:type="dxa"/>
        <w:tblLook w:val="04A0" w:firstRow="1" w:lastRow="0" w:firstColumn="1" w:lastColumn="0" w:noHBand="0" w:noVBand="1"/>
      </w:tblPr>
      <w:tblGrid>
        <w:gridCol w:w="3307"/>
        <w:gridCol w:w="6408"/>
      </w:tblGrid>
      <w:tr w:rsidR="00126F2D" w:rsidRPr="003A0EC7" w:rsidTr="00292F89">
        <w:trPr>
          <w:trHeight w:val="251"/>
        </w:trPr>
        <w:tc>
          <w:tcPr>
            <w:tcW w:w="3307" w:type="dxa"/>
            <w:shd w:val="clear" w:color="auto" w:fill="E7E6E6" w:themeFill="background2"/>
          </w:tcPr>
          <w:p w:rsidR="00126F2D" w:rsidRPr="003A0EC7" w:rsidRDefault="00126F2D" w:rsidP="00F55DE5">
            <w:pPr>
              <w:spacing w:line="360" w:lineRule="auto"/>
              <w:rPr>
                <w:rFonts w:ascii="Arial" w:hAnsi="Arial"/>
                <w:b/>
                <w:lang w:val="en-GB"/>
              </w:rPr>
            </w:pPr>
            <w:r w:rsidRPr="003A0EC7">
              <w:rPr>
                <w:rFonts w:ascii="Arial" w:hAnsi="Arial"/>
                <w:b/>
                <w:lang w:val="en-GB"/>
              </w:rPr>
              <w:t>Competency Units</w:t>
            </w:r>
          </w:p>
        </w:tc>
        <w:tc>
          <w:tcPr>
            <w:tcW w:w="6408" w:type="dxa"/>
            <w:shd w:val="clear" w:color="auto" w:fill="E7E6E6" w:themeFill="background2"/>
          </w:tcPr>
          <w:p w:rsidR="00126F2D" w:rsidRPr="003A0EC7" w:rsidRDefault="00126F2D" w:rsidP="00F55DE5">
            <w:pPr>
              <w:spacing w:line="360" w:lineRule="auto"/>
              <w:rPr>
                <w:rFonts w:ascii="Arial" w:hAnsi="Arial"/>
                <w:b/>
                <w:lang w:val="en-GB"/>
              </w:rPr>
            </w:pPr>
            <w:r w:rsidRPr="003A0EC7">
              <w:rPr>
                <w:rFonts w:ascii="Arial" w:hAnsi="Arial"/>
                <w:b/>
                <w:lang w:val="en-GB"/>
              </w:rPr>
              <w:t>Performance Criteria</w:t>
            </w:r>
          </w:p>
        </w:tc>
      </w:tr>
      <w:tr w:rsidR="00126F2D" w:rsidRPr="003A0EC7" w:rsidTr="001F3A90">
        <w:trPr>
          <w:trHeight w:val="1693"/>
        </w:trPr>
        <w:tc>
          <w:tcPr>
            <w:tcW w:w="3307" w:type="dxa"/>
          </w:tcPr>
          <w:p w:rsidR="00126F2D" w:rsidRPr="003A0EC7" w:rsidRDefault="00126F2D" w:rsidP="00F55DE5">
            <w:pPr>
              <w:spacing w:line="360" w:lineRule="auto"/>
              <w:ind w:left="427" w:hanging="427"/>
              <w:rPr>
                <w:rFonts w:ascii="Arial" w:hAnsi="Arial"/>
                <w:szCs w:val="15"/>
                <w:shd w:val="clear" w:color="auto" w:fill="FFFFFF"/>
                <w:lang w:val="en-GB"/>
              </w:rPr>
            </w:pPr>
            <w:r w:rsidRPr="003A0EC7">
              <w:rPr>
                <w:rFonts w:ascii="Arial" w:hAnsi="Arial"/>
                <w:b/>
                <w:lang w:val="en-GB"/>
              </w:rPr>
              <w:t>CU1.</w:t>
            </w:r>
            <w:r>
              <w:rPr>
                <w:rFonts w:ascii="Arial" w:hAnsi="Arial"/>
                <w:b/>
                <w:lang w:val="en-GB"/>
              </w:rPr>
              <w:t xml:space="preserve"> </w:t>
            </w:r>
            <w:r w:rsidRPr="003A0EC7">
              <w:rPr>
                <w:rFonts w:ascii="Arial" w:hAnsi="Arial"/>
                <w:szCs w:val="15"/>
                <w:shd w:val="clear" w:color="auto" w:fill="FFFFFF"/>
                <w:lang w:val="en-GB"/>
              </w:rPr>
              <w:t>Plan and prepare for</w:t>
            </w:r>
          </w:p>
          <w:p w:rsidR="00126F2D" w:rsidRPr="003A0EC7" w:rsidRDefault="00126F2D" w:rsidP="00F55DE5">
            <w:pPr>
              <w:spacing w:line="360" w:lineRule="auto"/>
              <w:ind w:left="427" w:hanging="427"/>
              <w:rPr>
                <w:rFonts w:ascii="Arial" w:hAnsi="Arial"/>
                <w:lang w:val="en-GB"/>
              </w:rPr>
            </w:pPr>
            <w:r w:rsidRPr="003A0EC7">
              <w:rPr>
                <w:rFonts w:ascii="Arial" w:hAnsi="Arial"/>
                <w:szCs w:val="15"/>
                <w:shd w:val="clear" w:color="auto" w:fill="FFFFFF"/>
                <w:lang w:val="en-GB"/>
              </w:rPr>
              <w:t>installing insulation</w:t>
            </w:r>
            <w:r>
              <w:rPr>
                <w:rFonts w:ascii="Arial" w:hAnsi="Arial"/>
                <w:szCs w:val="15"/>
                <w:shd w:val="clear" w:color="auto" w:fill="FFFFFF"/>
                <w:lang w:val="en-GB"/>
              </w:rPr>
              <w:t xml:space="preserve"> material</w:t>
            </w:r>
          </w:p>
        </w:tc>
        <w:tc>
          <w:tcPr>
            <w:tcW w:w="6408" w:type="dxa"/>
          </w:tcPr>
          <w:p w:rsidR="00126F2D" w:rsidRPr="00D7761B" w:rsidRDefault="00126F2D" w:rsidP="001F3A90">
            <w:pPr>
              <w:spacing w:line="360" w:lineRule="auto"/>
              <w:ind w:left="540" w:hanging="540"/>
              <w:rPr>
                <w:rFonts w:ascii="Arial" w:hAnsi="Arial"/>
                <w:sz w:val="22"/>
                <w:szCs w:val="22"/>
                <w:lang w:val="en-GB"/>
              </w:rPr>
            </w:pPr>
            <w:r w:rsidRPr="00D7761B">
              <w:rPr>
                <w:rFonts w:ascii="Arial" w:hAnsi="Arial"/>
                <w:b/>
                <w:sz w:val="22"/>
                <w:szCs w:val="22"/>
                <w:lang w:val="en-GB"/>
              </w:rPr>
              <w:t>P1.</w:t>
            </w:r>
            <w:r w:rsidRPr="00D7761B">
              <w:rPr>
                <w:rFonts w:ascii="Arial" w:hAnsi="Arial"/>
                <w:sz w:val="22"/>
                <w:szCs w:val="22"/>
                <w:lang w:val="en-GB"/>
              </w:rPr>
              <w:t xml:space="preserve"> Obtain and confirm work instructions and relevant information for planning and preparation purposes.</w:t>
            </w:r>
          </w:p>
          <w:p w:rsidR="00126F2D" w:rsidRPr="00D7761B" w:rsidRDefault="00126F2D" w:rsidP="001F3A90">
            <w:pPr>
              <w:spacing w:line="360" w:lineRule="auto"/>
              <w:ind w:left="540" w:hanging="540"/>
              <w:rPr>
                <w:rFonts w:ascii="Arial" w:hAnsi="Arial"/>
                <w:sz w:val="22"/>
                <w:szCs w:val="22"/>
                <w:lang w:val="en-GB"/>
              </w:rPr>
            </w:pPr>
            <w:r w:rsidRPr="00D7761B">
              <w:rPr>
                <w:rFonts w:ascii="Arial" w:hAnsi="Arial"/>
                <w:b/>
                <w:lang w:val="en-GB"/>
              </w:rPr>
              <w:t>P2.</w:t>
            </w:r>
            <w:r>
              <w:rPr>
                <w:rFonts w:ascii="Arial" w:hAnsi="Arial"/>
                <w:lang w:val="en-GB"/>
              </w:rPr>
              <w:t xml:space="preserve"> </w:t>
            </w:r>
            <w:r w:rsidRPr="00D7761B">
              <w:rPr>
                <w:rFonts w:ascii="Arial" w:hAnsi="Arial"/>
                <w:sz w:val="22"/>
                <w:szCs w:val="22"/>
                <w:lang w:val="en-GB"/>
              </w:rPr>
              <w:t>Undertake risk assessment to identify existing risks and hazards in the work area, including electrical risks and hazards.</w:t>
            </w:r>
          </w:p>
          <w:p w:rsidR="00126F2D" w:rsidRPr="00D7761B" w:rsidRDefault="00126F2D" w:rsidP="001F3A90">
            <w:pPr>
              <w:spacing w:line="360" w:lineRule="auto"/>
              <w:ind w:left="540" w:hanging="540"/>
              <w:rPr>
                <w:rFonts w:ascii="Arial" w:hAnsi="Arial"/>
                <w:sz w:val="22"/>
                <w:szCs w:val="22"/>
                <w:lang w:val="en-GB"/>
              </w:rPr>
            </w:pPr>
            <w:r w:rsidRPr="00D7761B">
              <w:rPr>
                <w:rFonts w:ascii="Arial" w:hAnsi="Arial"/>
                <w:b/>
                <w:lang w:val="en-GB"/>
              </w:rPr>
              <w:t>P3</w:t>
            </w:r>
            <w:r>
              <w:rPr>
                <w:rFonts w:ascii="Arial" w:hAnsi="Arial"/>
                <w:lang w:val="en-GB"/>
              </w:rPr>
              <w:t xml:space="preserve">. </w:t>
            </w:r>
            <w:proofErr w:type="gramStart"/>
            <w:r w:rsidRPr="00D7761B">
              <w:rPr>
                <w:rFonts w:ascii="Arial" w:hAnsi="Arial"/>
                <w:sz w:val="22"/>
                <w:szCs w:val="22"/>
                <w:lang w:val="en-GB"/>
              </w:rPr>
              <w:t>Document identified risks and undertake</w:t>
            </w:r>
            <w:proofErr w:type="gramEnd"/>
            <w:r w:rsidRPr="00D7761B">
              <w:rPr>
                <w:rFonts w:ascii="Arial" w:hAnsi="Arial"/>
                <w:sz w:val="22"/>
                <w:szCs w:val="22"/>
                <w:lang w:val="en-GB"/>
              </w:rPr>
              <w:t xml:space="preserve"> appropriate response according to safety requirements.</w:t>
            </w:r>
          </w:p>
          <w:p w:rsidR="00126F2D" w:rsidRPr="00D7761B" w:rsidRDefault="00126F2D" w:rsidP="001F3A90">
            <w:pPr>
              <w:spacing w:line="360" w:lineRule="auto"/>
              <w:ind w:left="540" w:hanging="540"/>
              <w:rPr>
                <w:rFonts w:ascii="Arial" w:hAnsi="Arial"/>
                <w:sz w:val="22"/>
                <w:szCs w:val="22"/>
                <w:lang w:val="en-GB"/>
              </w:rPr>
            </w:pPr>
            <w:r w:rsidRPr="00D7761B">
              <w:rPr>
                <w:rFonts w:ascii="Arial" w:hAnsi="Arial"/>
                <w:b/>
                <w:lang w:val="en-GB"/>
              </w:rPr>
              <w:t>P4.</w:t>
            </w:r>
            <w:r>
              <w:rPr>
                <w:rFonts w:ascii="Arial" w:hAnsi="Arial"/>
                <w:lang w:val="en-GB"/>
              </w:rPr>
              <w:t xml:space="preserve"> Confirm </w:t>
            </w:r>
            <w:r w:rsidRPr="00D7761B">
              <w:rPr>
                <w:rFonts w:ascii="Arial" w:hAnsi="Arial"/>
                <w:sz w:val="22"/>
                <w:szCs w:val="22"/>
                <w:lang w:val="en-GB"/>
              </w:rPr>
              <w:t>insulating material and insulation requirements in accordance with work specifications.</w:t>
            </w:r>
          </w:p>
          <w:p w:rsidR="00126F2D" w:rsidRPr="00D7761B" w:rsidRDefault="00126F2D" w:rsidP="001F3A90">
            <w:pPr>
              <w:spacing w:line="360" w:lineRule="auto"/>
              <w:ind w:left="540" w:hanging="540"/>
              <w:rPr>
                <w:rFonts w:ascii="Arial" w:hAnsi="Arial"/>
                <w:sz w:val="22"/>
                <w:szCs w:val="22"/>
                <w:lang w:val="en-GB"/>
              </w:rPr>
            </w:pPr>
            <w:r w:rsidRPr="00D7761B">
              <w:rPr>
                <w:rFonts w:ascii="Arial" w:hAnsi="Arial"/>
                <w:b/>
                <w:lang w:val="en-GB"/>
              </w:rPr>
              <w:t>P5.</w:t>
            </w:r>
            <w:r>
              <w:rPr>
                <w:rFonts w:ascii="Arial" w:hAnsi="Arial"/>
                <w:lang w:val="en-GB"/>
              </w:rPr>
              <w:t xml:space="preserve"> </w:t>
            </w:r>
            <w:r w:rsidRPr="00D7761B">
              <w:rPr>
                <w:rFonts w:ascii="Arial" w:hAnsi="Arial"/>
                <w:sz w:val="22"/>
                <w:szCs w:val="22"/>
                <w:lang w:val="en-GB"/>
              </w:rPr>
              <w:t>Identify, fit correctly and use appropriate personal protective equipment (PPE) and clothing according to organisational policies and procedures.</w:t>
            </w:r>
          </w:p>
          <w:p w:rsidR="00126F2D" w:rsidRPr="00EB4A0D" w:rsidRDefault="00126F2D" w:rsidP="001F3A90">
            <w:pPr>
              <w:spacing w:line="360" w:lineRule="auto"/>
              <w:ind w:left="540" w:hanging="540"/>
              <w:rPr>
                <w:rFonts w:ascii="Arial" w:hAnsi="Arial"/>
                <w:b/>
                <w:sz w:val="22"/>
                <w:szCs w:val="22"/>
                <w:lang w:val="en-GB"/>
              </w:rPr>
            </w:pPr>
            <w:r w:rsidRPr="00D7761B">
              <w:rPr>
                <w:rFonts w:ascii="Arial" w:hAnsi="Arial"/>
                <w:b/>
                <w:lang w:val="en-GB"/>
              </w:rPr>
              <w:t>P6.</w:t>
            </w:r>
            <w:r>
              <w:rPr>
                <w:rFonts w:ascii="Arial" w:hAnsi="Arial"/>
                <w:lang w:val="en-GB"/>
              </w:rPr>
              <w:t xml:space="preserve"> </w:t>
            </w:r>
            <w:r w:rsidRPr="00D7761B">
              <w:rPr>
                <w:rFonts w:ascii="Arial" w:hAnsi="Arial"/>
                <w:sz w:val="22"/>
                <w:szCs w:val="22"/>
                <w:lang w:val="en-GB"/>
              </w:rPr>
              <w:t>Select tools and equipment appropriate to the requirements of the work, confirm for serviceability, and report for repair or replacement where not serviceable.</w:t>
            </w:r>
          </w:p>
          <w:p w:rsidR="00126F2D" w:rsidRPr="00EB4A0D" w:rsidRDefault="00126F2D" w:rsidP="001F3A90">
            <w:pPr>
              <w:keepNext/>
              <w:keepLines/>
              <w:spacing w:line="360" w:lineRule="auto"/>
              <w:ind w:left="540" w:hanging="540"/>
              <w:rPr>
                <w:rFonts w:ascii="Arial" w:hAnsi="Arial"/>
                <w:sz w:val="22"/>
                <w:szCs w:val="22"/>
                <w:lang w:val="en-GB"/>
              </w:rPr>
            </w:pPr>
            <w:r w:rsidRPr="00EB4A0D">
              <w:rPr>
                <w:rFonts w:ascii="Arial" w:hAnsi="Arial"/>
                <w:b/>
                <w:lang w:val="en-GB"/>
              </w:rPr>
              <w:t>P7.</w:t>
            </w:r>
            <w:r>
              <w:rPr>
                <w:rFonts w:ascii="Arial" w:hAnsi="Arial"/>
                <w:lang w:val="en-GB"/>
              </w:rPr>
              <w:t xml:space="preserve"> </w:t>
            </w:r>
            <w:r w:rsidRPr="00612A3A">
              <w:rPr>
                <w:rFonts w:ascii="Arial" w:hAnsi="Arial"/>
                <w:lang w:val="en-GB"/>
              </w:rPr>
              <w:t>Determine associated material and organise ready for use according to quality requirements and</w:t>
            </w:r>
            <w:r>
              <w:rPr>
                <w:rFonts w:ascii="Arial" w:hAnsi="Arial"/>
                <w:lang w:val="en-GB"/>
              </w:rPr>
              <w:t xml:space="preserve"> </w:t>
            </w:r>
            <w:r w:rsidRPr="00612A3A">
              <w:rPr>
                <w:rFonts w:ascii="Arial" w:hAnsi="Arial"/>
                <w:lang w:val="en-GB"/>
              </w:rPr>
              <w:t>work plans and specifications</w:t>
            </w:r>
          </w:p>
        </w:tc>
      </w:tr>
      <w:tr w:rsidR="00126F2D" w:rsidRPr="003A0EC7" w:rsidTr="001F3A90">
        <w:trPr>
          <w:trHeight w:val="1644"/>
        </w:trPr>
        <w:tc>
          <w:tcPr>
            <w:tcW w:w="3307" w:type="dxa"/>
          </w:tcPr>
          <w:p w:rsidR="00126F2D" w:rsidRPr="003A0EC7" w:rsidRDefault="00126F2D" w:rsidP="00F55DE5">
            <w:pPr>
              <w:spacing w:line="360" w:lineRule="auto"/>
              <w:rPr>
                <w:rFonts w:ascii="Arial" w:hAnsi="Arial"/>
                <w:shd w:val="clear" w:color="auto" w:fill="FFFFFF"/>
                <w:lang w:val="en-GB"/>
              </w:rPr>
            </w:pPr>
            <w:r w:rsidRPr="003A0EC7">
              <w:rPr>
                <w:rFonts w:ascii="Arial" w:hAnsi="Arial"/>
                <w:b/>
                <w:lang w:val="en-GB"/>
              </w:rPr>
              <w:t>CU</w:t>
            </w:r>
            <w:r>
              <w:rPr>
                <w:rFonts w:ascii="Arial" w:hAnsi="Arial"/>
                <w:b/>
                <w:lang w:val="en-GB"/>
              </w:rPr>
              <w:t>2</w:t>
            </w:r>
            <w:r w:rsidRPr="003A0EC7">
              <w:rPr>
                <w:rFonts w:ascii="Arial" w:hAnsi="Arial"/>
                <w:b/>
                <w:lang w:val="en-GB"/>
              </w:rPr>
              <w:t>.</w:t>
            </w:r>
            <w:r>
              <w:rPr>
                <w:rFonts w:ascii="Arial" w:hAnsi="Arial"/>
                <w:shd w:val="clear" w:color="auto" w:fill="FFFFFF"/>
                <w:lang w:val="en-GB"/>
              </w:rPr>
              <w:t xml:space="preserve">Install </w:t>
            </w:r>
            <w:r w:rsidRPr="003A0EC7">
              <w:rPr>
                <w:rFonts w:ascii="Arial" w:hAnsi="Arial"/>
                <w:shd w:val="clear" w:color="auto" w:fill="FFFFFF"/>
                <w:lang w:val="en-GB"/>
              </w:rPr>
              <w:t>insulation</w:t>
            </w:r>
          </w:p>
          <w:p w:rsidR="00126F2D" w:rsidRPr="003A0EC7" w:rsidRDefault="00126F2D" w:rsidP="00F55DE5">
            <w:pPr>
              <w:spacing w:line="360" w:lineRule="auto"/>
              <w:ind w:left="427" w:hanging="427"/>
              <w:rPr>
                <w:rFonts w:ascii="Arial" w:hAnsi="Arial"/>
                <w:noProof/>
                <w:lang w:val="en-GB"/>
              </w:rPr>
            </w:pPr>
          </w:p>
        </w:tc>
        <w:tc>
          <w:tcPr>
            <w:tcW w:w="6408" w:type="dxa"/>
          </w:tcPr>
          <w:p w:rsidR="00126F2D" w:rsidRDefault="00126F2D" w:rsidP="00FE6267">
            <w:pPr>
              <w:pStyle w:val="ListParagraph"/>
              <w:numPr>
                <w:ilvl w:val="0"/>
                <w:numId w:val="1015"/>
              </w:numPr>
              <w:spacing w:line="360" w:lineRule="auto"/>
              <w:ind w:left="540" w:hanging="540"/>
              <w:rPr>
                <w:rFonts w:ascii="Arial" w:hAnsi="Arial"/>
                <w:lang w:val="en-GB"/>
              </w:rPr>
            </w:pPr>
            <w:r w:rsidRPr="003934AE">
              <w:rPr>
                <w:rFonts w:ascii="Arial" w:hAnsi="Arial"/>
                <w:lang w:val="en-GB"/>
              </w:rPr>
              <w:t xml:space="preserve">Measure insulation material accurately </w:t>
            </w:r>
          </w:p>
          <w:p w:rsidR="00126F2D" w:rsidRPr="003934AE" w:rsidRDefault="00126F2D" w:rsidP="00FE6267">
            <w:pPr>
              <w:pStyle w:val="ListParagraph"/>
              <w:numPr>
                <w:ilvl w:val="0"/>
                <w:numId w:val="1015"/>
              </w:numPr>
              <w:spacing w:line="360" w:lineRule="auto"/>
              <w:ind w:left="540" w:hanging="540"/>
              <w:rPr>
                <w:rFonts w:ascii="Arial" w:hAnsi="Arial"/>
                <w:lang w:val="en-GB"/>
              </w:rPr>
            </w:pPr>
            <w:r w:rsidRPr="003934AE">
              <w:rPr>
                <w:rFonts w:ascii="Arial" w:hAnsi="Arial"/>
                <w:lang w:val="en-GB"/>
              </w:rPr>
              <w:t xml:space="preserve">Install insulation using approved processes and handling techniques </w:t>
            </w:r>
          </w:p>
          <w:p w:rsidR="00126F2D" w:rsidRPr="003934AE" w:rsidRDefault="00126F2D" w:rsidP="00FE6267">
            <w:pPr>
              <w:pStyle w:val="ListParagraph"/>
              <w:keepNext/>
              <w:keepLines/>
              <w:numPr>
                <w:ilvl w:val="0"/>
                <w:numId w:val="1015"/>
              </w:numPr>
              <w:spacing w:line="360" w:lineRule="auto"/>
              <w:ind w:left="540" w:hanging="540"/>
              <w:rPr>
                <w:rFonts w:ascii="Arial" w:hAnsi="Arial"/>
                <w:sz w:val="22"/>
                <w:szCs w:val="22"/>
                <w:shd w:val="clear" w:color="auto" w:fill="FFFFFF"/>
                <w:lang w:val="en-GB"/>
              </w:rPr>
            </w:pPr>
            <w:r w:rsidRPr="00612A3A">
              <w:rPr>
                <w:rFonts w:ascii="Arial" w:hAnsi="Arial"/>
                <w:lang w:val="en-GB"/>
              </w:rPr>
              <w:t>Install insulation safely without damage or</w:t>
            </w:r>
            <w:r>
              <w:rPr>
                <w:rFonts w:ascii="Arial" w:hAnsi="Arial"/>
                <w:lang w:val="en-GB"/>
              </w:rPr>
              <w:t xml:space="preserve"> </w:t>
            </w:r>
            <w:r w:rsidRPr="00612A3A">
              <w:rPr>
                <w:rFonts w:ascii="Arial" w:hAnsi="Arial"/>
                <w:lang w:val="en-GB"/>
              </w:rPr>
              <w:t>distortion of the surrounding environment, electrical</w:t>
            </w:r>
            <w:r>
              <w:rPr>
                <w:rFonts w:ascii="Arial" w:hAnsi="Arial"/>
                <w:lang w:val="en-GB"/>
              </w:rPr>
              <w:t xml:space="preserve"> </w:t>
            </w:r>
            <w:r w:rsidRPr="00612A3A">
              <w:rPr>
                <w:rFonts w:ascii="Arial" w:hAnsi="Arial"/>
                <w:lang w:val="en-GB"/>
              </w:rPr>
              <w:t>and other services and in a manner that maximises</w:t>
            </w:r>
            <w:r>
              <w:rPr>
                <w:rFonts w:ascii="Arial" w:hAnsi="Arial"/>
                <w:lang w:val="en-GB"/>
              </w:rPr>
              <w:t xml:space="preserve"> </w:t>
            </w:r>
            <w:r w:rsidRPr="00612A3A">
              <w:rPr>
                <w:rFonts w:ascii="Arial" w:hAnsi="Arial"/>
                <w:lang w:val="en-GB"/>
              </w:rPr>
              <w:t>safety of self and others.</w:t>
            </w:r>
          </w:p>
        </w:tc>
      </w:tr>
      <w:tr w:rsidR="00126F2D" w:rsidRPr="003A0EC7" w:rsidTr="001F3A90">
        <w:trPr>
          <w:trHeight w:val="1746"/>
        </w:trPr>
        <w:tc>
          <w:tcPr>
            <w:tcW w:w="3307" w:type="dxa"/>
          </w:tcPr>
          <w:p w:rsidR="00126F2D" w:rsidRPr="003A0EC7" w:rsidRDefault="00126F2D" w:rsidP="00F55DE5">
            <w:pPr>
              <w:spacing w:line="360" w:lineRule="auto"/>
              <w:ind w:left="427" w:hanging="427"/>
              <w:rPr>
                <w:rFonts w:ascii="Arial" w:hAnsi="Arial"/>
                <w:noProof/>
                <w:lang w:val="en-GB"/>
              </w:rPr>
            </w:pPr>
            <w:r w:rsidRPr="003A0EC7">
              <w:rPr>
                <w:rFonts w:ascii="Arial" w:hAnsi="Arial"/>
                <w:b/>
                <w:lang w:val="en-GB"/>
              </w:rPr>
              <w:t>CU</w:t>
            </w:r>
            <w:r>
              <w:rPr>
                <w:rFonts w:ascii="Arial" w:hAnsi="Arial"/>
                <w:b/>
                <w:lang w:val="en-GB"/>
              </w:rPr>
              <w:t>3</w:t>
            </w:r>
            <w:r w:rsidRPr="003A0EC7">
              <w:rPr>
                <w:rFonts w:ascii="Arial" w:hAnsi="Arial"/>
                <w:b/>
                <w:lang w:val="en-GB"/>
              </w:rPr>
              <w:t>.</w:t>
            </w:r>
            <w:r>
              <w:rPr>
                <w:rFonts w:ascii="Arial" w:hAnsi="Arial"/>
                <w:shd w:val="clear" w:color="auto" w:fill="FFFFFF"/>
                <w:lang w:val="en-GB"/>
              </w:rPr>
              <w:t xml:space="preserve">Complete </w:t>
            </w:r>
            <w:r w:rsidRPr="003A0EC7">
              <w:rPr>
                <w:rFonts w:ascii="Arial" w:hAnsi="Arial"/>
                <w:shd w:val="clear" w:color="auto" w:fill="FFFFFF"/>
                <w:lang w:val="en-GB"/>
              </w:rPr>
              <w:t>installation</w:t>
            </w:r>
          </w:p>
        </w:tc>
        <w:tc>
          <w:tcPr>
            <w:tcW w:w="6408" w:type="dxa"/>
          </w:tcPr>
          <w:p w:rsidR="00126F2D" w:rsidRPr="00612A3A" w:rsidRDefault="00126F2D" w:rsidP="00FE6267">
            <w:pPr>
              <w:pStyle w:val="ListParagraph"/>
              <w:keepNext/>
              <w:keepLines/>
              <w:numPr>
                <w:ilvl w:val="0"/>
                <w:numId w:val="1016"/>
              </w:numPr>
              <w:spacing w:line="360" w:lineRule="auto"/>
              <w:ind w:left="540" w:hanging="540"/>
              <w:rPr>
                <w:rFonts w:ascii="Arial" w:hAnsi="Arial"/>
                <w:lang w:val="en-GB"/>
              </w:rPr>
            </w:pPr>
            <w:r w:rsidRPr="00612A3A">
              <w:rPr>
                <w:rFonts w:ascii="Arial" w:hAnsi="Arial"/>
                <w:lang w:val="en-GB"/>
              </w:rPr>
              <w:t>Conduct final inspections to ensure installed</w:t>
            </w:r>
            <w:r>
              <w:rPr>
                <w:rFonts w:ascii="Arial" w:hAnsi="Arial"/>
                <w:lang w:val="en-GB"/>
              </w:rPr>
              <w:t xml:space="preserve"> </w:t>
            </w:r>
            <w:r w:rsidRPr="00612A3A">
              <w:rPr>
                <w:rFonts w:ascii="Arial" w:hAnsi="Arial"/>
                <w:lang w:val="en-GB"/>
              </w:rPr>
              <w:t>ceiling insulation conforms to job and manufacturer</w:t>
            </w:r>
            <w:r>
              <w:rPr>
                <w:rFonts w:ascii="Arial" w:hAnsi="Arial"/>
                <w:lang w:val="en-GB"/>
              </w:rPr>
              <w:t xml:space="preserve"> </w:t>
            </w:r>
            <w:r w:rsidRPr="00612A3A">
              <w:rPr>
                <w:rFonts w:ascii="Arial" w:hAnsi="Arial"/>
                <w:lang w:val="en-GB"/>
              </w:rPr>
              <w:t>specifications.</w:t>
            </w:r>
          </w:p>
          <w:p w:rsidR="00126F2D" w:rsidRPr="00612A3A" w:rsidRDefault="00126F2D" w:rsidP="00FE6267">
            <w:pPr>
              <w:pStyle w:val="ListParagraph"/>
              <w:keepNext/>
              <w:keepLines/>
              <w:numPr>
                <w:ilvl w:val="0"/>
                <w:numId w:val="1016"/>
              </w:numPr>
              <w:spacing w:line="360" w:lineRule="auto"/>
              <w:ind w:left="540" w:hanging="540"/>
              <w:rPr>
                <w:rFonts w:ascii="Arial" w:hAnsi="Arial"/>
                <w:lang w:val="en-GB"/>
              </w:rPr>
            </w:pPr>
            <w:r w:rsidRPr="00612A3A">
              <w:rPr>
                <w:rFonts w:ascii="Arial" w:hAnsi="Arial"/>
                <w:lang w:val="en-GB"/>
              </w:rPr>
              <w:t>Clean work area and disposed of materials,</w:t>
            </w:r>
            <w:r>
              <w:rPr>
                <w:rFonts w:ascii="Arial" w:hAnsi="Arial"/>
                <w:lang w:val="en-GB"/>
              </w:rPr>
              <w:t xml:space="preserve"> </w:t>
            </w:r>
            <w:r w:rsidRPr="00612A3A">
              <w:rPr>
                <w:rFonts w:ascii="Arial" w:hAnsi="Arial"/>
                <w:lang w:val="en-GB"/>
              </w:rPr>
              <w:t>reused or recycled according to organisational, safety</w:t>
            </w:r>
            <w:r>
              <w:rPr>
                <w:rFonts w:ascii="Arial" w:hAnsi="Arial"/>
                <w:lang w:val="en-GB"/>
              </w:rPr>
              <w:t xml:space="preserve"> </w:t>
            </w:r>
            <w:r w:rsidRPr="00612A3A">
              <w:rPr>
                <w:rFonts w:ascii="Arial" w:hAnsi="Arial"/>
                <w:lang w:val="en-GB"/>
              </w:rPr>
              <w:t xml:space="preserve">and </w:t>
            </w:r>
            <w:r w:rsidRPr="00612A3A">
              <w:rPr>
                <w:rFonts w:ascii="Arial" w:hAnsi="Arial"/>
                <w:lang w:val="en-GB"/>
              </w:rPr>
              <w:lastRenderedPageBreak/>
              <w:t>environmental requirements.</w:t>
            </w:r>
          </w:p>
          <w:p w:rsidR="00126F2D" w:rsidRPr="003A0EC7" w:rsidRDefault="00126F2D" w:rsidP="00FE6267">
            <w:pPr>
              <w:pStyle w:val="ListParagraph"/>
              <w:keepNext/>
              <w:keepLines/>
              <w:numPr>
                <w:ilvl w:val="0"/>
                <w:numId w:val="1016"/>
              </w:numPr>
              <w:spacing w:line="360" w:lineRule="auto"/>
              <w:ind w:left="540" w:hanging="540"/>
              <w:rPr>
                <w:rFonts w:ascii="Arial" w:hAnsi="Arial"/>
                <w:lang w:val="en-GB"/>
              </w:rPr>
            </w:pPr>
            <w:r w:rsidRPr="00612A3A">
              <w:rPr>
                <w:rFonts w:ascii="Arial" w:hAnsi="Arial"/>
                <w:lang w:val="en-GB"/>
              </w:rPr>
              <w:t>Clean, check, maintain and store tools and equipment</w:t>
            </w:r>
            <w:r>
              <w:rPr>
                <w:rFonts w:ascii="Arial" w:hAnsi="Arial"/>
                <w:lang w:val="en-GB"/>
              </w:rPr>
              <w:t xml:space="preserve"> </w:t>
            </w:r>
            <w:r w:rsidRPr="00612A3A">
              <w:rPr>
                <w:rFonts w:ascii="Arial" w:hAnsi="Arial"/>
                <w:lang w:val="en-GB"/>
              </w:rPr>
              <w:t>according to manufacturer</w:t>
            </w:r>
            <w:r>
              <w:rPr>
                <w:rFonts w:ascii="Arial" w:hAnsi="Arial"/>
                <w:lang w:val="en-GB"/>
              </w:rPr>
              <w:t xml:space="preserve"> </w:t>
            </w:r>
            <w:r w:rsidRPr="00612A3A">
              <w:rPr>
                <w:rFonts w:ascii="Arial" w:hAnsi="Arial"/>
                <w:lang w:val="en-GB"/>
              </w:rPr>
              <w:t>specifications and organisational procedures.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Default="00126F2D" w:rsidP="001F3A90">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Sound insulation</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Physical measurement of sound</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Reverberation of echo</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Use of ray diagram and echo</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Common acoustical defects and remedies of conference hall</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 xml:space="preserve">Acoustic materials </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Explain methods of sound insulation of buildings</w:t>
      </w:r>
    </w:p>
    <w:p w:rsidR="00126F2D" w:rsidRDefault="00126F2D" w:rsidP="00FE6267">
      <w:pPr>
        <w:pStyle w:val="BodyText7"/>
        <w:numPr>
          <w:ilvl w:val="0"/>
          <w:numId w:val="1053"/>
        </w:numPr>
        <w:shd w:val="clear" w:color="auto" w:fill="auto"/>
        <w:tabs>
          <w:tab w:val="left" w:pos="5400"/>
        </w:tabs>
        <w:spacing w:after="0" w:line="360" w:lineRule="auto"/>
        <w:ind w:right="387"/>
        <w:jc w:val="left"/>
        <w:rPr>
          <w:sz w:val="22"/>
          <w:szCs w:val="22"/>
          <w:lang w:val="en-GB" w:bidi="en-US"/>
        </w:rPr>
      </w:pPr>
      <w:r>
        <w:rPr>
          <w:sz w:val="22"/>
          <w:szCs w:val="22"/>
          <w:lang w:val="en-GB" w:bidi="en-US"/>
        </w:rPr>
        <w:t>Recommendations of different types of buildings for good acoustics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A42608" w:rsidRDefault="00126F2D" w:rsidP="00FE6267">
      <w:pPr>
        <w:pStyle w:val="ListParagraph"/>
        <w:numPr>
          <w:ilvl w:val="0"/>
          <w:numId w:val="1054"/>
        </w:numPr>
        <w:spacing w:line="360" w:lineRule="auto"/>
        <w:ind w:right="297"/>
        <w:rPr>
          <w:rFonts w:ascii="Arial" w:hAnsi="Arial"/>
          <w:sz w:val="22"/>
          <w:szCs w:val="22"/>
          <w:lang w:val="en-GB"/>
        </w:rPr>
      </w:pPr>
      <w:r>
        <w:rPr>
          <w:rFonts w:ascii="Arial" w:hAnsi="Arial"/>
          <w:sz w:val="22"/>
          <w:szCs w:val="22"/>
          <w:lang w:val="en-GB"/>
        </w:rPr>
        <w:t>Sound insulated building designed as per specifications</w:t>
      </w:r>
    </w:p>
    <w:p w:rsidR="00126F2D" w:rsidRPr="003A0EC7" w:rsidRDefault="00126F2D" w:rsidP="00126F2D">
      <w:pPr>
        <w:spacing w:line="360" w:lineRule="auto"/>
        <w:ind w:left="1800"/>
        <w:rPr>
          <w:rFonts w:ascii="Arial" w:hAnsi="Arial"/>
          <w:lang w:val="en-GB"/>
        </w:rPr>
      </w:pP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Pr="00292F89" w:rsidRDefault="00126F2D" w:rsidP="00FE6267">
      <w:pPr>
        <w:pStyle w:val="ListParagraph"/>
        <w:numPr>
          <w:ilvl w:val="0"/>
          <w:numId w:val="1054"/>
        </w:numPr>
        <w:spacing w:line="360" w:lineRule="auto"/>
        <w:rPr>
          <w:rFonts w:ascii="Arial" w:hAnsi="Arial"/>
          <w:sz w:val="22"/>
          <w:szCs w:val="22"/>
          <w:lang w:val="en-GB"/>
        </w:rPr>
      </w:pPr>
      <w:r w:rsidRPr="00292F89">
        <w:rPr>
          <w:rFonts w:ascii="Arial" w:hAnsi="Arial"/>
          <w:sz w:val="22"/>
          <w:szCs w:val="22"/>
          <w:lang w:val="en-GB"/>
        </w:rPr>
        <w:t>Drawing tools</w:t>
      </w:r>
    </w:p>
    <w:p w:rsidR="00126F2D" w:rsidRPr="00292F89" w:rsidRDefault="00126F2D" w:rsidP="00FE6267">
      <w:pPr>
        <w:pStyle w:val="ListParagraph"/>
        <w:numPr>
          <w:ilvl w:val="0"/>
          <w:numId w:val="1054"/>
        </w:numPr>
        <w:spacing w:line="360" w:lineRule="auto"/>
        <w:rPr>
          <w:rFonts w:ascii="Arial" w:hAnsi="Arial"/>
          <w:sz w:val="22"/>
          <w:szCs w:val="22"/>
          <w:lang w:val="en-GB"/>
        </w:rPr>
      </w:pPr>
      <w:r w:rsidRPr="00292F89">
        <w:rPr>
          <w:rFonts w:ascii="Arial" w:hAnsi="Arial"/>
          <w:sz w:val="22"/>
          <w:szCs w:val="22"/>
          <w:lang w:val="en-GB"/>
        </w:rPr>
        <w:t>Drawing sheets</w:t>
      </w:r>
    </w:p>
    <w:p w:rsidR="00126F2D" w:rsidRPr="00A42608" w:rsidRDefault="00126F2D" w:rsidP="00FE6267">
      <w:pPr>
        <w:pStyle w:val="ListParagraph"/>
        <w:numPr>
          <w:ilvl w:val="0"/>
          <w:numId w:val="1054"/>
        </w:numPr>
        <w:spacing w:after="200" w:line="360" w:lineRule="auto"/>
        <w:rPr>
          <w:rFonts w:ascii="Arial" w:hAnsi="Arial"/>
          <w:bCs/>
          <w:lang w:val="en-GB"/>
        </w:rPr>
      </w:pPr>
      <w:r w:rsidRPr="00A42608">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98" w:name="_Toc19308384"/>
      <w:r w:rsidRPr="003A0EC7">
        <w:rPr>
          <w:sz w:val="24"/>
          <w:szCs w:val="24"/>
          <w:lang w:val="en-GB"/>
        </w:rPr>
        <w:lastRenderedPageBreak/>
        <w:t>Install ceiling insulation</w:t>
      </w:r>
      <w:bookmarkEnd w:id="98"/>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3A0EC7">
        <w:rPr>
          <w:rFonts w:ascii="Arial" w:hAnsi="Arial"/>
          <w:lang w:val="en-GB"/>
        </w:rPr>
        <w:t>install ceiling insulation</w:t>
      </w:r>
    </w:p>
    <w:tbl>
      <w:tblPr>
        <w:tblStyle w:val="TableGrid30"/>
        <w:tblW w:w="9715" w:type="dxa"/>
        <w:tblLook w:val="04A0" w:firstRow="1" w:lastRow="0" w:firstColumn="1" w:lastColumn="0" w:noHBand="0" w:noVBand="1"/>
      </w:tblPr>
      <w:tblGrid>
        <w:gridCol w:w="3307"/>
        <w:gridCol w:w="6408"/>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408"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1F3A90">
        <w:trPr>
          <w:trHeight w:val="1693"/>
        </w:trPr>
        <w:tc>
          <w:tcPr>
            <w:tcW w:w="3307" w:type="dxa"/>
          </w:tcPr>
          <w:p w:rsidR="00126F2D" w:rsidRPr="00292F89" w:rsidRDefault="00126F2D" w:rsidP="00F55DE5">
            <w:pPr>
              <w:spacing w:line="360" w:lineRule="auto"/>
              <w:rPr>
                <w:rFonts w:ascii="Arial" w:hAnsi="Arial"/>
                <w:sz w:val="22"/>
                <w:szCs w:val="22"/>
                <w:lang w:val="en-GB"/>
              </w:rPr>
            </w:pPr>
            <w:r w:rsidRPr="00292F89">
              <w:rPr>
                <w:rFonts w:ascii="Arial" w:hAnsi="Arial"/>
                <w:b/>
                <w:sz w:val="22"/>
                <w:szCs w:val="22"/>
                <w:lang w:val="en-GB"/>
              </w:rPr>
              <w:t>CU1.</w:t>
            </w:r>
            <w:r w:rsidRPr="00292F89">
              <w:rPr>
                <w:rFonts w:ascii="Arial" w:hAnsi="Arial"/>
                <w:sz w:val="22"/>
                <w:szCs w:val="22"/>
                <w:shd w:val="clear" w:color="auto" w:fill="FFFFFF"/>
                <w:lang w:val="en-GB"/>
              </w:rPr>
              <w:t>Identify legislative, regulatory, and organisational requirements.</w:t>
            </w:r>
          </w:p>
        </w:tc>
        <w:tc>
          <w:tcPr>
            <w:tcW w:w="6408" w:type="dxa"/>
          </w:tcPr>
          <w:p w:rsidR="00126F2D" w:rsidRPr="00292F89" w:rsidRDefault="00126F2D" w:rsidP="00FE6267">
            <w:pPr>
              <w:pStyle w:val="ListParagraph"/>
              <w:keepNext/>
              <w:keepLines/>
              <w:numPr>
                <w:ilvl w:val="0"/>
                <w:numId w:val="1013"/>
              </w:numPr>
              <w:spacing w:line="360" w:lineRule="auto"/>
              <w:ind w:left="540" w:hanging="540"/>
              <w:rPr>
                <w:rFonts w:ascii="Arial" w:hAnsi="Arial"/>
                <w:sz w:val="22"/>
                <w:szCs w:val="22"/>
                <w:lang w:val="en-GB"/>
              </w:rPr>
            </w:pPr>
            <w:r w:rsidRPr="00292F89">
              <w:rPr>
                <w:rFonts w:ascii="Arial" w:hAnsi="Arial"/>
                <w:sz w:val="22"/>
                <w:szCs w:val="22"/>
                <w:lang w:val="en-GB"/>
              </w:rPr>
              <w:t xml:space="preserve">Identify and comply with safety and applicable legislative requirements </w:t>
            </w:r>
          </w:p>
          <w:p w:rsidR="00126F2D" w:rsidRPr="00292F89" w:rsidRDefault="00126F2D" w:rsidP="00FE6267">
            <w:pPr>
              <w:pStyle w:val="ListParagraph"/>
              <w:keepNext/>
              <w:keepLines/>
              <w:numPr>
                <w:ilvl w:val="0"/>
                <w:numId w:val="1013"/>
              </w:numPr>
              <w:spacing w:line="360" w:lineRule="auto"/>
              <w:ind w:left="540" w:hanging="540"/>
              <w:rPr>
                <w:rFonts w:ascii="Arial" w:hAnsi="Arial"/>
                <w:sz w:val="22"/>
                <w:szCs w:val="22"/>
                <w:lang w:val="en-GB"/>
              </w:rPr>
            </w:pPr>
            <w:r w:rsidRPr="00292F89">
              <w:rPr>
                <w:rFonts w:ascii="Arial" w:hAnsi="Arial"/>
                <w:sz w:val="22"/>
                <w:szCs w:val="22"/>
                <w:lang w:val="en-GB"/>
              </w:rPr>
              <w:t>Identify and comply with organisational environmental and safety plans and policies according to organisational requirements.</w:t>
            </w:r>
          </w:p>
          <w:p w:rsidR="00126F2D" w:rsidRPr="00292F89" w:rsidRDefault="00126F2D" w:rsidP="00FE6267">
            <w:pPr>
              <w:pStyle w:val="ListParagraph"/>
              <w:keepNext/>
              <w:keepLines/>
              <w:numPr>
                <w:ilvl w:val="0"/>
                <w:numId w:val="1013"/>
              </w:numPr>
              <w:spacing w:line="360" w:lineRule="auto"/>
              <w:ind w:left="540" w:hanging="540"/>
              <w:rPr>
                <w:rFonts w:ascii="Arial" w:hAnsi="Arial"/>
                <w:sz w:val="22"/>
                <w:szCs w:val="22"/>
                <w:lang w:val="en-GB"/>
              </w:rPr>
            </w:pPr>
            <w:r w:rsidRPr="00292F89">
              <w:rPr>
                <w:rFonts w:ascii="Arial" w:hAnsi="Arial"/>
                <w:sz w:val="22"/>
                <w:szCs w:val="22"/>
                <w:lang w:val="en-GB"/>
              </w:rPr>
              <w:t>Identify and apply safe work methods and practices according to organisational safety plans and policies.</w:t>
            </w:r>
          </w:p>
          <w:p w:rsidR="00126F2D" w:rsidRPr="00292F89" w:rsidRDefault="00126F2D" w:rsidP="00FE6267">
            <w:pPr>
              <w:pStyle w:val="ListParagraph"/>
              <w:keepNext/>
              <w:keepLines/>
              <w:numPr>
                <w:ilvl w:val="0"/>
                <w:numId w:val="1013"/>
              </w:numPr>
              <w:spacing w:line="360" w:lineRule="auto"/>
              <w:ind w:left="540" w:hanging="540"/>
              <w:rPr>
                <w:rFonts w:ascii="Arial" w:hAnsi="Arial"/>
                <w:sz w:val="22"/>
                <w:szCs w:val="22"/>
                <w:lang w:val="en-GB"/>
              </w:rPr>
            </w:pPr>
            <w:r w:rsidRPr="00292F89">
              <w:rPr>
                <w:rFonts w:ascii="Arial" w:hAnsi="Arial"/>
                <w:sz w:val="22"/>
                <w:szCs w:val="22"/>
                <w:lang w:val="en-GB"/>
              </w:rPr>
              <w:t>Identify and apply environmental requirements are according to organisational environmental plans and regulatory requirements.</w:t>
            </w:r>
          </w:p>
          <w:p w:rsidR="00126F2D" w:rsidRPr="00292F89" w:rsidRDefault="00126F2D" w:rsidP="00FE6267">
            <w:pPr>
              <w:pStyle w:val="ListParagraph"/>
              <w:keepNext/>
              <w:keepLines/>
              <w:numPr>
                <w:ilvl w:val="0"/>
                <w:numId w:val="1013"/>
              </w:numPr>
              <w:spacing w:line="360" w:lineRule="auto"/>
              <w:ind w:left="540" w:hanging="540"/>
              <w:rPr>
                <w:rFonts w:ascii="Arial" w:hAnsi="Arial"/>
                <w:sz w:val="22"/>
                <w:szCs w:val="22"/>
                <w:lang w:val="en-GB"/>
              </w:rPr>
            </w:pPr>
            <w:r w:rsidRPr="00292F89">
              <w:rPr>
                <w:rFonts w:ascii="Arial" w:hAnsi="Arial"/>
                <w:sz w:val="22"/>
                <w:szCs w:val="22"/>
                <w:lang w:val="en-GB"/>
              </w:rPr>
              <w:t>Identify and carry out emergency response and evacuation procedures when required.</w:t>
            </w:r>
          </w:p>
        </w:tc>
      </w:tr>
      <w:tr w:rsidR="00126F2D" w:rsidRPr="00292F89" w:rsidTr="001F3A90">
        <w:trPr>
          <w:trHeight w:val="1644"/>
        </w:trPr>
        <w:tc>
          <w:tcPr>
            <w:tcW w:w="3307" w:type="dxa"/>
          </w:tcPr>
          <w:p w:rsidR="00126F2D" w:rsidRPr="00292F89" w:rsidRDefault="00126F2D" w:rsidP="00F55DE5">
            <w:pPr>
              <w:spacing w:line="360" w:lineRule="auto"/>
              <w:ind w:left="427" w:hanging="427"/>
              <w:rPr>
                <w:rFonts w:ascii="Arial" w:hAnsi="Arial"/>
                <w:sz w:val="22"/>
                <w:szCs w:val="22"/>
                <w:shd w:val="clear" w:color="auto" w:fill="FFFFFF"/>
                <w:lang w:val="en-GB"/>
              </w:rPr>
            </w:pPr>
            <w:r w:rsidRPr="00292F89">
              <w:rPr>
                <w:rFonts w:ascii="Arial" w:hAnsi="Arial"/>
                <w:b/>
                <w:sz w:val="22"/>
                <w:szCs w:val="22"/>
                <w:lang w:val="en-GB"/>
              </w:rPr>
              <w:t>CU2.</w:t>
            </w:r>
            <w:r w:rsidRPr="00292F89">
              <w:rPr>
                <w:rFonts w:ascii="Arial" w:hAnsi="Arial"/>
                <w:sz w:val="22"/>
                <w:szCs w:val="22"/>
                <w:shd w:val="clear" w:color="auto" w:fill="FFFFFF"/>
                <w:lang w:val="en-GB"/>
              </w:rPr>
              <w:t>Plan and prepare for</w:t>
            </w:r>
          </w:p>
          <w:p w:rsidR="00126F2D" w:rsidRPr="00292F89" w:rsidRDefault="00126F2D" w:rsidP="00F55DE5">
            <w:pPr>
              <w:spacing w:line="360" w:lineRule="auto"/>
              <w:ind w:left="427" w:hanging="427"/>
              <w:rPr>
                <w:rFonts w:ascii="Arial" w:hAnsi="Arial"/>
                <w:noProof/>
                <w:sz w:val="22"/>
                <w:szCs w:val="22"/>
                <w:lang w:val="en-GB"/>
              </w:rPr>
            </w:pPr>
            <w:r w:rsidRPr="00292F89">
              <w:rPr>
                <w:rFonts w:ascii="Arial" w:hAnsi="Arial"/>
                <w:sz w:val="22"/>
                <w:szCs w:val="22"/>
                <w:shd w:val="clear" w:color="auto" w:fill="FFFFFF"/>
                <w:lang w:val="en-GB"/>
              </w:rPr>
              <w:t>installing insulation</w:t>
            </w:r>
          </w:p>
        </w:tc>
        <w:tc>
          <w:tcPr>
            <w:tcW w:w="6408" w:type="dxa"/>
          </w:tcPr>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r w:rsidRPr="00292F89">
              <w:rPr>
                <w:rFonts w:ascii="Arial" w:hAnsi="Arial"/>
                <w:sz w:val="22"/>
                <w:szCs w:val="22"/>
                <w:lang w:val="en-GB"/>
              </w:rPr>
              <w:t>Obtain and confirm work instructions and relevant information for planning and preparation purposes.</w:t>
            </w:r>
          </w:p>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r w:rsidRPr="00292F89">
              <w:rPr>
                <w:rFonts w:ascii="Arial" w:hAnsi="Arial"/>
                <w:sz w:val="22"/>
                <w:szCs w:val="22"/>
                <w:lang w:val="en-GB"/>
              </w:rPr>
              <w:t>Undertake risk assessment to identify existing risks and hazards in the work area, including electrical risks and hazards.</w:t>
            </w:r>
          </w:p>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proofErr w:type="gramStart"/>
            <w:r w:rsidRPr="00292F89">
              <w:rPr>
                <w:rFonts w:ascii="Arial" w:hAnsi="Arial"/>
                <w:sz w:val="22"/>
                <w:szCs w:val="22"/>
                <w:lang w:val="en-GB"/>
              </w:rPr>
              <w:t>Document identified risks and undertake</w:t>
            </w:r>
            <w:proofErr w:type="gramEnd"/>
            <w:r w:rsidRPr="00292F89">
              <w:rPr>
                <w:rFonts w:ascii="Arial" w:hAnsi="Arial"/>
                <w:sz w:val="22"/>
                <w:szCs w:val="22"/>
                <w:lang w:val="en-GB"/>
              </w:rPr>
              <w:t xml:space="preserve"> appropriate response according to safety requirements.</w:t>
            </w:r>
          </w:p>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r w:rsidRPr="00292F89">
              <w:rPr>
                <w:rFonts w:ascii="Arial" w:hAnsi="Arial"/>
                <w:sz w:val="22"/>
                <w:szCs w:val="22"/>
                <w:lang w:val="en-GB"/>
              </w:rPr>
              <w:t>Confirm ceiling insulating material and insulation requirements in accordance with work specifications.</w:t>
            </w:r>
          </w:p>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r w:rsidRPr="00292F89">
              <w:rPr>
                <w:rFonts w:ascii="Arial" w:hAnsi="Arial"/>
                <w:sz w:val="22"/>
                <w:szCs w:val="22"/>
                <w:lang w:val="en-GB"/>
              </w:rPr>
              <w:t>Identify, fit correctly and use appropriate personal protective equipment (PPE) and clothing according to organisational policies and procedures.</w:t>
            </w:r>
          </w:p>
          <w:p w:rsidR="00126F2D" w:rsidRPr="00292F89" w:rsidRDefault="00126F2D" w:rsidP="00FE6267">
            <w:pPr>
              <w:pStyle w:val="ListParagraph"/>
              <w:numPr>
                <w:ilvl w:val="0"/>
                <w:numId w:val="1014"/>
              </w:numPr>
              <w:spacing w:line="360" w:lineRule="auto"/>
              <w:ind w:left="540" w:hanging="540"/>
              <w:rPr>
                <w:rFonts w:ascii="Arial" w:hAnsi="Arial"/>
                <w:sz w:val="22"/>
                <w:szCs w:val="22"/>
                <w:lang w:val="en-GB"/>
              </w:rPr>
            </w:pPr>
            <w:r w:rsidRPr="00292F89">
              <w:rPr>
                <w:rFonts w:ascii="Arial" w:hAnsi="Arial"/>
                <w:sz w:val="22"/>
                <w:szCs w:val="22"/>
                <w:lang w:val="en-GB"/>
              </w:rPr>
              <w:t>Select tools and equipment appropriate to the requirements of the work, confirm for serviceability, and report for repair or replacement where not serviceable.</w:t>
            </w:r>
          </w:p>
          <w:p w:rsidR="00126F2D" w:rsidRPr="00292F89" w:rsidRDefault="00126F2D" w:rsidP="00FE6267">
            <w:pPr>
              <w:pStyle w:val="ListParagraph"/>
              <w:numPr>
                <w:ilvl w:val="0"/>
                <w:numId w:val="1014"/>
              </w:numPr>
              <w:spacing w:line="360" w:lineRule="auto"/>
              <w:ind w:left="540" w:hanging="540"/>
              <w:rPr>
                <w:rFonts w:ascii="Arial" w:hAnsi="Arial"/>
                <w:sz w:val="22"/>
                <w:szCs w:val="22"/>
                <w:shd w:val="clear" w:color="auto" w:fill="FFFFFF"/>
                <w:lang w:val="en-GB"/>
              </w:rPr>
            </w:pPr>
            <w:r w:rsidRPr="00292F89">
              <w:rPr>
                <w:rFonts w:ascii="Arial" w:hAnsi="Arial"/>
                <w:sz w:val="22"/>
                <w:szCs w:val="22"/>
                <w:lang w:val="en-GB"/>
              </w:rPr>
              <w:t>Determine associated material and organise ready for use according to quality requirements and work plans and specifications</w:t>
            </w:r>
          </w:p>
        </w:tc>
      </w:tr>
      <w:tr w:rsidR="00126F2D" w:rsidRPr="00292F89" w:rsidTr="001F3A90">
        <w:trPr>
          <w:trHeight w:val="1746"/>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lastRenderedPageBreak/>
              <w:t>CU3.</w:t>
            </w:r>
            <w:r w:rsidRPr="00292F89">
              <w:rPr>
                <w:rFonts w:ascii="Arial" w:hAnsi="Arial"/>
                <w:sz w:val="22"/>
                <w:szCs w:val="22"/>
                <w:shd w:val="clear" w:color="auto" w:fill="FFFFFF"/>
                <w:lang w:val="en-GB"/>
              </w:rPr>
              <w:t>Install ceiling insulation</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numPr>
                <w:ilvl w:val="0"/>
                <w:numId w:val="1015"/>
              </w:numPr>
              <w:spacing w:line="360" w:lineRule="auto"/>
              <w:ind w:left="540" w:hanging="540"/>
              <w:rPr>
                <w:rFonts w:ascii="Arial" w:hAnsi="Arial"/>
                <w:sz w:val="22"/>
                <w:szCs w:val="22"/>
                <w:lang w:val="en-GB"/>
              </w:rPr>
            </w:pPr>
            <w:r w:rsidRPr="00292F89">
              <w:rPr>
                <w:rFonts w:ascii="Arial" w:hAnsi="Arial"/>
                <w:sz w:val="22"/>
                <w:szCs w:val="22"/>
                <w:lang w:val="en-GB"/>
              </w:rPr>
              <w:t>Measure insulation material accurately to minimise waste.</w:t>
            </w:r>
          </w:p>
          <w:p w:rsidR="00126F2D" w:rsidRPr="00292F89" w:rsidRDefault="00126F2D" w:rsidP="00FE6267">
            <w:pPr>
              <w:pStyle w:val="ListParagraph"/>
              <w:numPr>
                <w:ilvl w:val="0"/>
                <w:numId w:val="1015"/>
              </w:numPr>
              <w:spacing w:line="360" w:lineRule="auto"/>
              <w:ind w:left="540" w:hanging="540"/>
              <w:rPr>
                <w:rFonts w:ascii="Arial" w:hAnsi="Arial"/>
                <w:sz w:val="22"/>
                <w:szCs w:val="22"/>
                <w:lang w:val="en-GB"/>
              </w:rPr>
            </w:pPr>
            <w:r w:rsidRPr="00292F89">
              <w:rPr>
                <w:rFonts w:ascii="Arial" w:hAnsi="Arial"/>
                <w:sz w:val="22"/>
                <w:szCs w:val="22"/>
                <w:lang w:val="en-GB"/>
              </w:rPr>
              <w:t>Install insulation using approved processes and handling techniques according to manufacturer specifications and relevant electrical and building regulations</w:t>
            </w:r>
          </w:p>
          <w:p w:rsidR="00126F2D" w:rsidRPr="00292F89" w:rsidRDefault="00126F2D" w:rsidP="00FE6267">
            <w:pPr>
              <w:pStyle w:val="ListParagraph"/>
              <w:keepNext/>
              <w:keepLines/>
              <w:numPr>
                <w:ilvl w:val="0"/>
                <w:numId w:val="1015"/>
              </w:numPr>
              <w:spacing w:line="360" w:lineRule="auto"/>
              <w:ind w:left="540" w:hanging="540"/>
              <w:rPr>
                <w:rFonts w:ascii="Arial" w:hAnsi="Arial"/>
                <w:sz w:val="22"/>
                <w:szCs w:val="22"/>
                <w:lang w:val="en-GB"/>
              </w:rPr>
            </w:pPr>
            <w:r w:rsidRPr="00292F89">
              <w:rPr>
                <w:rFonts w:ascii="Arial" w:hAnsi="Arial"/>
                <w:sz w:val="22"/>
                <w:szCs w:val="22"/>
                <w:lang w:val="en-GB"/>
              </w:rPr>
              <w:t>Use dust-suppression procedures to minimise health risk in work area to self and others.</w:t>
            </w:r>
          </w:p>
          <w:p w:rsidR="00126F2D" w:rsidRPr="00292F89" w:rsidRDefault="00126F2D" w:rsidP="00FE6267">
            <w:pPr>
              <w:pStyle w:val="ListParagraph"/>
              <w:keepNext/>
              <w:keepLines/>
              <w:numPr>
                <w:ilvl w:val="0"/>
                <w:numId w:val="1015"/>
              </w:numPr>
              <w:spacing w:line="360" w:lineRule="auto"/>
              <w:ind w:left="540" w:hanging="540"/>
              <w:rPr>
                <w:rFonts w:ascii="Arial" w:hAnsi="Arial"/>
                <w:sz w:val="22"/>
                <w:szCs w:val="22"/>
                <w:lang w:val="en-GB"/>
              </w:rPr>
            </w:pPr>
            <w:r w:rsidRPr="00292F89">
              <w:rPr>
                <w:rFonts w:ascii="Arial" w:hAnsi="Arial"/>
                <w:sz w:val="22"/>
                <w:szCs w:val="22"/>
                <w:lang w:val="en-GB"/>
              </w:rPr>
              <w:t>Install insulation safely without damage or distortion of the surrounding environment, electrical and other services and in a manner that maximises safety of self and others.</w:t>
            </w:r>
          </w:p>
          <w:p w:rsidR="00126F2D" w:rsidRPr="00292F89" w:rsidRDefault="00126F2D" w:rsidP="00FE6267">
            <w:pPr>
              <w:pStyle w:val="ListParagraph"/>
              <w:keepNext/>
              <w:keepLines/>
              <w:numPr>
                <w:ilvl w:val="0"/>
                <w:numId w:val="1015"/>
              </w:numPr>
              <w:spacing w:line="360" w:lineRule="auto"/>
              <w:ind w:left="540" w:hanging="540"/>
              <w:rPr>
                <w:rFonts w:ascii="Arial" w:hAnsi="Arial"/>
                <w:sz w:val="22"/>
                <w:szCs w:val="22"/>
                <w:lang w:val="en-GB"/>
              </w:rPr>
            </w:pPr>
            <w:r w:rsidRPr="00292F89">
              <w:rPr>
                <w:rFonts w:ascii="Arial" w:hAnsi="Arial"/>
                <w:sz w:val="22"/>
                <w:szCs w:val="22"/>
                <w:lang w:val="en-GB"/>
              </w:rPr>
              <w:t>Identify and report variations and difficulties affecting performance or quality requirements of own work.</w:t>
            </w:r>
          </w:p>
        </w:tc>
      </w:tr>
      <w:tr w:rsidR="00126F2D" w:rsidRPr="00292F89" w:rsidTr="001F3A90">
        <w:trPr>
          <w:trHeight w:val="528"/>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CU4.</w:t>
            </w:r>
            <w:r w:rsidRPr="00292F89">
              <w:rPr>
                <w:rFonts w:ascii="Arial" w:hAnsi="Arial"/>
                <w:sz w:val="22"/>
                <w:szCs w:val="22"/>
                <w:shd w:val="clear" w:color="auto" w:fill="FFFFFF"/>
                <w:lang w:val="en-GB"/>
              </w:rPr>
              <w:t>Complete installation.</w:t>
            </w:r>
          </w:p>
          <w:p w:rsidR="00126F2D" w:rsidRPr="00292F89" w:rsidRDefault="00126F2D" w:rsidP="00F55DE5">
            <w:pPr>
              <w:spacing w:line="360" w:lineRule="auto"/>
              <w:ind w:left="427" w:hanging="427"/>
              <w:rPr>
                <w:rFonts w:ascii="Arial" w:hAnsi="Arial"/>
                <w:noProof/>
                <w:sz w:val="22"/>
                <w:szCs w:val="22"/>
                <w:lang w:val="en-GB"/>
              </w:rPr>
            </w:pPr>
          </w:p>
        </w:tc>
        <w:tc>
          <w:tcPr>
            <w:tcW w:w="6408" w:type="dxa"/>
          </w:tcPr>
          <w:p w:rsidR="00126F2D" w:rsidRPr="00292F89" w:rsidRDefault="00126F2D" w:rsidP="00FE6267">
            <w:pPr>
              <w:pStyle w:val="ListParagraph"/>
              <w:keepNext/>
              <w:keepLines/>
              <w:numPr>
                <w:ilvl w:val="0"/>
                <w:numId w:val="1016"/>
              </w:numPr>
              <w:spacing w:line="360" w:lineRule="auto"/>
              <w:ind w:left="540" w:hanging="540"/>
              <w:rPr>
                <w:rFonts w:ascii="Arial" w:hAnsi="Arial"/>
                <w:sz w:val="22"/>
                <w:szCs w:val="22"/>
                <w:lang w:val="en-GB"/>
              </w:rPr>
            </w:pPr>
            <w:r w:rsidRPr="00292F89">
              <w:rPr>
                <w:rFonts w:ascii="Arial" w:hAnsi="Arial"/>
                <w:sz w:val="22"/>
                <w:szCs w:val="22"/>
                <w:lang w:val="en-GB"/>
              </w:rPr>
              <w:t>Conduct final inspections to ensure installed ceiling insulation conforms to job and manufacturer specifications.</w:t>
            </w:r>
          </w:p>
          <w:p w:rsidR="00126F2D" w:rsidRPr="00292F89" w:rsidRDefault="00126F2D" w:rsidP="00FE6267">
            <w:pPr>
              <w:pStyle w:val="ListParagraph"/>
              <w:keepNext/>
              <w:keepLines/>
              <w:numPr>
                <w:ilvl w:val="0"/>
                <w:numId w:val="1016"/>
              </w:numPr>
              <w:spacing w:line="360" w:lineRule="auto"/>
              <w:ind w:left="540" w:hanging="540"/>
              <w:rPr>
                <w:rFonts w:ascii="Arial" w:hAnsi="Arial"/>
                <w:sz w:val="22"/>
                <w:szCs w:val="22"/>
                <w:lang w:val="en-GB"/>
              </w:rPr>
            </w:pPr>
            <w:r w:rsidRPr="00292F89">
              <w:rPr>
                <w:rFonts w:ascii="Arial" w:hAnsi="Arial"/>
                <w:sz w:val="22"/>
                <w:szCs w:val="22"/>
                <w:lang w:val="en-GB"/>
              </w:rPr>
              <w:t>Make notification of work completion to designated personnel according to organisational procedures.</w:t>
            </w:r>
          </w:p>
          <w:p w:rsidR="00126F2D" w:rsidRPr="00292F89" w:rsidRDefault="00126F2D" w:rsidP="00FE6267">
            <w:pPr>
              <w:pStyle w:val="ListParagraph"/>
              <w:keepNext/>
              <w:keepLines/>
              <w:numPr>
                <w:ilvl w:val="0"/>
                <w:numId w:val="1016"/>
              </w:numPr>
              <w:spacing w:line="360" w:lineRule="auto"/>
              <w:ind w:left="540" w:hanging="540"/>
              <w:rPr>
                <w:rFonts w:ascii="Arial" w:hAnsi="Arial"/>
                <w:sz w:val="22"/>
                <w:szCs w:val="22"/>
                <w:lang w:val="en-GB"/>
              </w:rPr>
            </w:pPr>
            <w:r w:rsidRPr="00292F89">
              <w:rPr>
                <w:rFonts w:ascii="Arial" w:hAnsi="Arial"/>
                <w:sz w:val="22"/>
                <w:szCs w:val="22"/>
                <w:lang w:val="en-GB"/>
              </w:rPr>
              <w:t>Clean work area and disposed of materials, reused or recycled according to organisational, safety and environmental requirements.</w:t>
            </w:r>
          </w:p>
          <w:p w:rsidR="00126F2D" w:rsidRPr="00292F89" w:rsidRDefault="00126F2D" w:rsidP="00FE6267">
            <w:pPr>
              <w:pStyle w:val="ListParagraph"/>
              <w:keepNext/>
              <w:keepLines/>
              <w:numPr>
                <w:ilvl w:val="0"/>
                <w:numId w:val="1016"/>
              </w:numPr>
              <w:spacing w:line="360" w:lineRule="auto"/>
              <w:ind w:left="540" w:hanging="540"/>
              <w:rPr>
                <w:rFonts w:ascii="Arial" w:hAnsi="Arial"/>
                <w:sz w:val="22"/>
                <w:szCs w:val="22"/>
                <w:lang w:val="en-GB"/>
              </w:rPr>
            </w:pPr>
            <w:r w:rsidRPr="00292F89">
              <w:rPr>
                <w:rFonts w:ascii="Arial" w:hAnsi="Arial"/>
                <w:sz w:val="22"/>
                <w:szCs w:val="22"/>
                <w:lang w:val="en-GB"/>
              </w:rPr>
              <w:t>Clean, check, maintain and store tools and equipment according to manufacturer specifications and organisational procedures.</w:t>
            </w:r>
          </w:p>
          <w:p w:rsidR="00126F2D" w:rsidRPr="00292F89" w:rsidRDefault="00126F2D" w:rsidP="00FE6267">
            <w:pPr>
              <w:pStyle w:val="ListParagraph"/>
              <w:keepNext/>
              <w:keepLines/>
              <w:numPr>
                <w:ilvl w:val="0"/>
                <w:numId w:val="1016"/>
              </w:numPr>
              <w:spacing w:line="360" w:lineRule="auto"/>
              <w:ind w:left="540" w:hanging="540"/>
              <w:rPr>
                <w:rFonts w:ascii="Arial" w:hAnsi="Arial"/>
                <w:sz w:val="22"/>
                <w:szCs w:val="22"/>
                <w:lang w:val="en-GB"/>
              </w:rPr>
            </w:pPr>
            <w:r w:rsidRPr="00292F89">
              <w:rPr>
                <w:rFonts w:ascii="Arial" w:hAnsi="Arial"/>
                <w:sz w:val="22"/>
                <w:szCs w:val="22"/>
                <w:lang w:val="en-GB"/>
              </w:rPr>
              <w:t>Document and report malfunctions, faults, wear or damage to tools, equipment and site accurately for repair or replacement according to organisational procedures</w:t>
            </w:r>
          </w:p>
        </w:tc>
      </w:tr>
    </w:tbl>
    <w:p w:rsidR="001F3A90" w:rsidRDefault="001F3A90" w:rsidP="00126F2D">
      <w:pPr>
        <w:spacing w:line="360" w:lineRule="auto"/>
        <w:rPr>
          <w:rFonts w:ascii="Arial" w:hAnsi="Arial"/>
          <w:b/>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1F3A90">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appropriate PPE and its use to reduce injury and electric shock</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ceiling insulation material types and quality requirements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common health and safety risks associated with handling ceiling insulation</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common workplace safety hazards and risks, and procedures for reporting these to</w:t>
      </w:r>
      <w:r>
        <w:rPr>
          <w:sz w:val="22"/>
          <w:szCs w:val="22"/>
          <w:lang w:val="en-GB" w:bidi="en-US"/>
        </w:rPr>
        <w:t xml:space="preserve"> </w:t>
      </w:r>
      <w:r w:rsidRPr="003A0EC7">
        <w:rPr>
          <w:sz w:val="22"/>
          <w:szCs w:val="22"/>
          <w:lang w:val="en-GB" w:bidi="en-US"/>
        </w:rPr>
        <w:t>designated personnel</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emergency response and evacuation procedures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environmental requirements, including waste management and recycling</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hierarchy of hazard control</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lastRenderedPageBreak/>
        <w:t>legislation, regulation and building codes related to ceiling insulation</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MSDS, JSA and safe work method statements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methods for calculating insulation material quantities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organisational requirements and procedures relating to ceiling insulation</w:t>
      </w:r>
      <w:r>
        <w:rPr>
          <w:sz w:val="22"/>
          <w:szCs w:val="22"/>
          <w:lang w:val="en-GB" w:bidi="en-US"/>
        </w:rPr>
        <w:t xml:space="preserve"> </w:t>
      </w:r>
      <w:r w:rsidRPr="003A0EC7">
        <w:rPr>
          <w:sz w:val="22"/>
          <w:szCs w:val="22"/>
          <w:lang w:val="en-GB" w:bidi="en-US"/>
        </w:rPr>
        <w:t>installation, including requirements for a systematic approach to planning own</w:t>
      </w:r>
      <w:r>
        <w:rPr>
          <w:sz w:val="22"/>
          <w:szCs w:val="22"/>
          <w:lang w:val="en-GB" w:bidi="en-US"/>
        </w:rPr>
        <w:t xml:space="preserve"> </w:t>
      </w:r>
      <w:r w:rsidRPr="003A0EC7">
        <w:rPr>
          <w:sz w:val="22"/>
          <w:szCs w:val="22"/>
          <w:lang w:val="en-GB" w:bidi="en-US"/>
        </w:rPr>
        <w:t>work</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procedures to safely use equipment, shift and handle products and materials, and</w:t>
      </w:r>
      <w:r>
        <w:rPr>
          <w:sz w:val="22"/>
          <w:szCs w:val="22"/>
          <w:lang w:val="en-GB" w:bidi="en-US"/>
        </w:rPr>
        <w:t xml:space="preserve"> </w:t>
      </w:r>
      <w:r w:rsidRPr="003A0EC7">
        <w:rPr>
          <w:sz w:val="22"/>
          <w:szCs w:val="22"/>
          <w:lang w:val="en-GB" w:bidi="en-US"/>
        </w:rPr>
        <w:t>work at heights and in enclosed areas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product and process knowledge to identify problems and predict consequences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relationships of 'R' rating w</w:t>
      </w:r>
      <w:r>
        <w:rPr>
          <w:sz w:val="22"/>
          <w:szCs w:val="22"/>
          <w:lang w:val="en-GB" w:bidi="en-US"/>
        </w:rPr>
        <w:t>ith Building Code</w:t>
      </w:r>
      <w:r w:rsidRPr="003A0EC7">
        <w:rPr>
          <w:sz w:val="22"/>
          <w:szCs w:val="22"/>
          <w:lang w:val="en-GB" w:bidi="en-US"/>
        </w:rPr>
        <w:t xml:space="preserve"> and standards' requirements and energy ratings</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tools and equipment prohibited for use near identified asbestos-containing</w:t>
      </w:r>
      <w:r>
        <w:rPr>
          <w:sz w:val="22"/>
          <w:szCs w:val="22"/>
          <w:lang w:val="en-GB" w:bidi="en-US"/>
        </w:rPr>
        <w:t xml:space="preserve"> </w:t>
      </w:r>
      <w:r w:rsidRPr="003A0EC7">
        <w:rPr>
          <w:sz w:val="22"/>
          <w:szCs w:val="22"/>
          <w:lang w:val="en-GB" w:bidi="en-US"/>
        </w:rPr>
        <w:t>materials (ACM)</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type and purpose of tags and logs of use for equipment</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types, characteristics, uses and limitations of installation tools and equipment</w:t>
      </w:r>
    </w:p>
    <w:p w:rsidR="00126F2D"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reason for the operating temperature limit of electrical cables</w:t>
      </w:r>
    </w:p>
    <w:p w:rsidR="00126F2D"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effect on cables partially surrounded by thermal insulation and fully surrounded by</w:t>
      </w:r>
      <w:r w:rsidR="001F3A90">
        <w:rPr>
          <w:sz w:val="22"/>
          <w:szCs w:val="22"/>
          <w:lang w:val="en-GB" w:bidi="en-US"/>
        </w:rPr>
        <w:t xml:space="preserve"> </w:t>
      </w:r>
      <w:r w:rsidRPr="003A0EC7">
        <w:rPr>
          <w:sz w:val="22"/>
          <w:szCs w:val="22"/>
          <w:lang w:val="en-GB" w:bidi="en-US"/>
        </w:rPr>
        <w:t>thermal insulation</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common wiring systems used in domestic premises indicating the age of the</w:t>
      </w:r>
      <w:r w:rsidR="001F3A90">
        <w:rPr>
          <w:sz w:val="22"/>
          <w:szCs w:val="22"/>
          <w:lang w:val="en-GB" w:bidi="en-US"/>
        </w:rPr>
        <w:t xml:space="preserve"> </w:t>
      </w:r>
      <w:r w:rsidRPr="003A0EC7">
        <w:rPr>
          <w:sz w:val="22"/>
          <w:szCs w:val="22"/>
          <w:lang w:val="en-GB" w:bidi="en-US"/>
        </w:rPr>
        <w:t>installation</w:t>
      </w:r>
    </w:p>
    <w:p w:rsidR="00126F2D" w:rsidRPr="003A0EC7" w:rsidRDefault="00126F2D" w:rsidP="00FE6267">
      <w:pPr>
        <w:pStyle w:val="BodyText7"/>
        <w:numPr>
          <w:ilvl w:val="0"/>
          <w:numId w:val="1017"/>
        </w:numPr>
        <w:tabs>
          <w:tab w:val="left" w:pos="5400"/>
        </w:tabs>
        <w:spacing w:after="0" w:line="360" w:lineRule="auto"/>
        <w:ind w:left="810" w:right="387" w:hanging="720"/>
        <w:jc w:val="left"/>
        <w:rPr>
          <w:sz w:val="22"/>
          <w:szCs w:val="22"/>
          <w:lang w:val="en-GB" w:bidi="en-US"/>
        </w:rPr>
      </w:pPr>
      <w:r w:rsidRPr="003A0EC7">
        <w:rPr>
          <w:sz w:val="22"/>
          <w:szCs w:val="22"/>
          <w:lang w:val="en-GB" w:bidi="en-US"/>
        </w:rPr>
        <w:t>wiring not likely to be adversely affected by the retrospective installation of</w:t>
      </w:r>
      <w:r w:rsidR="001F3A90">
        <w:rPr>
          <w:sz w:val="22"/>
          <w:szCs w:val="22"/>
          <w:lang w:val="en-GB" w:bidi="en-US"/>
        </w:rPr>
        <w:t xml:space="preserve"> </w:t>
      </w:r>
      <w:r w:rsidR="00342E45">
        <w:rPr>
          <w:sz w:val="22"/>
          <w:szCs w:val="22"/>
          <w:lang w:val="en-GB" w:bidi="en-US"/>
        </w:rPr>
        <w:t xml:space="preserve"> </w:t>
      </w:r>
      <w:r w:rsidRPr="003A0EC7">
        <w:rPr>
          <w:sz w:val="22"/>
          <w:szCs w:val="22"/>
          <w:lang w:val="en-GB" w:bidi="en-US"/>
        </w:rPr>
        <w:t>thermal insulation</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126F2D">
      <w:pPr>
        <w:spacing w:line="360" w:lineRule="auto"/>
        <w:rPr>
          <w:rFonts w:ascii="Arial" w:hAnsi="Arial"/>
          <w:sz w:val="22"/>
          <w:szCs w:val="22"/>
          <w:lang w:val="en-GB"/>
        </w:rPr>
      </w:pPr>
      <w:r w:rsidRPr="00292F89">
        <w:rPr>
          <w:rFonts w:ascii="Arial" w:hAnsi="Arial"/>
          <w:sz w:val="22"/>
          <w:szCs w:val="22"/>
          <w:lang w:val="en-GB"/>
        </w:rPr>
        <w:t>Apply knowledge of industry products to identify:</w:t>
      </w:r>
    </w:p>
    <w:p w:rsidR="00126F2D" w:rsidRPr="00292F89" w:rsidRDefault="00126F2D" w:rsidP="00FE6267">
      <w:pPr>
        <w:pStyle w:val="ListParagraph"/>
        <w:numPr>
          <w:ilvl w:val="0"/>
          <w:numId w:val="1049"/>
        </w:numPr>
        <w:spacing w:line="360" w:lineRule="auto"/>
        <w:rPr>
          <w:rFonts w:ascii="Arial" w:hAnsi="Arial"/>
          <w:sz w:val="22"/>
          <w:szCs w:val="22"/>
          <w:lang w:val="en-GB"/>
        </w:rPr>
      </w:pPr>
      <w:r w:rsidRPr="00292F89">
        <w:rPr>
          <w:rFonts w:ascii="Arial" w:hAnsi="Arial"/>
          <w:sz w:val="22"/>
          <w:szCs w:val="22"/>
          <w:lang w:val="en-GB"/>
        </w:rPr>
        <w:t>common faults and problems</w:t>
      </w:r>
    </w:p>
    <w:p w:rsidR="00126F2D" w:rsidRPr="00292F89" w:rsidRDefault="00126F2D" w:rsidP="00FE6267">
      <w:pPr>
        <w:pStyle w:val="ListParagraph"/>
        <w:numPr>
          <w:ilvl w:val="0"/>
          <w:numId w:val="1049"/>
        </w:numPr>
        <w:spacing w:line="360" w:lineRule="auto"/>
        <w:rPr>
          <w:rFonts w:ascii="Arial" w:hAnsi="Arial"/>
          <w:sz w:val="22"/>
          <w:szCs w:val="22"/>
          <w:lang w:val="en-GB"/>
        </w:rPr>
      </w:pPr>
      <w:r w:rsidRPr="00292F89">
        <w:rPr>
          <w:rFonts w:ascii="Arial" w:hAnsi="Arial"/>
          <w:sz w:val="22"/>
          <w:szCs w:val="22"/>
          <w:lang w:val="en-GB"/>
        </w:rPr>
        <w:t>manufacturer specifications in relation to insulation</w:t>
      </w:r>
    </w:p>
    <w:p w:rsidR="00126F2D" w:rsidRPr="00292F89" w:rsidRDefault="00126F2D" w:rsidP="00FE6267">
      <w:pPr>
        <w:pStyle w:val="ListParagraph"/>
        <w:numPr>
          <w:ilvl w:val="0"/>
          <w:numId w:val="1049"/>
        </w:numPr>
        <w:spacing w:line="360" w:lineRule="auto"/>
        <w:rPr>
          <w:rFonts w:ascii="Arial" w:hAnsi="Arial"/>
          <w:sz w:val="22"/>
          <w:szCs w:val="22"/>
          <w:lang w:val="en-GB"/>
        </w:rPr>
      </w:pPr>
      <w:r w:rsidRPr="00292F89">
        <w:rPr>
          <w:rFonts w:ascii="Arial" w:hAnsi="Arial"/>
          <w:sz w:val="22"/>
          <w:szCs w:val="22"/>
          <w:lang w:val="en-GB"/>
        </w:rPr>
        <w:t>properties of the available product</w:t>
      </w:r>
    </w:p>
    <w:p w:rsidR="00126F2D" w:rsidRPr="00292F89" w:rsidRDefault="00126F2D" w:rsidP="00FE6267">
      <w:pPr>
        <w:pStyle w:val="ListParagraph"/>
        <w:numPr>
          <w:ilvl w:val="0"/>
          <w:numId w:val="1049"/>
        </w:numPr>
        <w:spacing w:line="360" w:lineRule="auto"/>
        <w:rPr>
          <w:rFonts w:ascii="Arial" w:hAnsi="Arial"/>
          <w:sz w:val="22"/>
          <w:szCs w:val="22"/>
          <w:lang w:val="en-GB"/>
        </w:rPr>
      </w:pPr>
      <w:r w:rsidRPr="00292F89">
        <w:rPr>
          <w:rFonts w:ascii="Arial" w:hAnsi="Arial"/>
          <w:sz w:val="22"/>
          <w:szCs w:val="22"/>
          <w:lang w:val="en-GB"/>
        </w:rPr>
        <w:t>manufacturer components and materials</w:t>
      </w:r>
    </w:p>
    <w:p w:rsidR="00126F2D" w:rsidRPr="00292F89" w:rsidRDefault="00126F2D" w:rsidP="00126F2D">
      <w:pPr>
        <w:spacing w:line="360" w:lineRule="auto"/>
        <w:rPr>
          <w:rFonts w:ascii="Arial" w:hAnsi="Arial"/>
          <w:sz w:val="22"/>
          <w:szCs w:val="22"/>
          <w:lang w:val="en-GB"/>
        </w:rPr>
      </w:pPr>
      <w:r w:rsidRPr="00292F89">
        <w:rPr>
          <w:rFonts w:ascii="Arial" w:hAnsi="Arial"/>
          <w:sz w:val="22"/>
          <w:szCs w:val="22"/>
          <w:lang w:val="en-GB"/>
        </w:rPr>
        <w:t>Apply knowledge for the safe installation of thermal insulation in relation to electrical equipment, including:</w:t>
      </w:r>
    </w:p>
    <w:p w:rsidR="00126F2D" w:rsidRPr="00292F89" w:rsidRDefault="00126F2D" w:rsidP="00FE6267">
      <w:pPr>
        <w:pStyle w:val="ListParagraph"/>
        <w:numPr>
          <w:ilvl w:val="0"/>
          <w:numId w:val="1050"/>
        </w:numPr>
        <w:spacing w:line="360" w:lineRule="auto"/>
        <w:rPr>
          <w:rFonts w:ascii="Arial" w:hAnsi="Arial"/>
          <w:sz w:val="22"/>
          <w:szCs w:val="22"/>
          <w:lang w:val="en-GB"/>
        </w:rPr>
      </w:pPr>
      <w:r w:rsidRPr="00292F89">
        <w:rPr>
          <w:rFonts w:ascii="Arial" w:hAnsi="Arial"/>
          <w:sz w:val="22"/>
          <w:szCs w:val="22"/>
          <w:lang w:val="en-GB"/>
        </w:rPr>
        <w:t>effects of thermal insulation on cables</w:t>
      </w:r>
    </w:p>
    <w:p w:rsidR="00126F2D" w:rsidRPr="00292F89" w:rsidRDefault="00126F2D" w:rsidP="00FE6267">
      <w:pPr>
        <w:pStyle w:val="ListParagraph"/>
        <w:numPr>
          <w:ilvl w:val="0"/>
          <w:numId w:val="1050"/>
        </w:numPr>
        <w:spacing w:line="360" w:lineRule="auto"/>
        <w:rPr>
          <w:rFonts w:ascii="Arial" w:hAnsi="Arial"/>
          <w:sz w:val="22"/>
          <w:szCs w:val="22"/>
          <w:lang w:val="en-GB"/>
        </w:rPr>
      </w:pPr>
      <w:r w:rsidRPr="00292F89">
        <w:rPr>
          <w:rFonts w:ascii="Arial" w:hAnsi="Arial"/>
          <w:sz w:val="22"/>
          <w:szCs w:val="22"/>
          <w:lang w:val="en-GB"/>
        </w:rPr>
        <w:t>wiring likely to be adversely affected by the</w:t>
      </w:r>
    </w:p>
    <w:p w:rsidR="00126F2D" w:rsidRPr="00292F89" w:rsidRDefault="00126F2D" w:rsidP="00FE6267">
      <w:pPr>
        <w:pStyle w:val="ListParagraph"/>
        <w:numPr>
          <w:ilvl w:val="0"/>
          <w:numId w:val="1050"/>
        </w:numPr>
        <w:spacing w:line="360" w:lineRule="auto"/>
        <w:rPr>
          <w:rFonts w:ascii="Arial" w:hAnsi="Arial"/>
          <w:sz w:val="22"/>
          <w:szCs w:val="22"/>
          <w:lang w:val="en-GB"/>
        </w:rPr>
      </w:pPr>
      <w:r w:rsidRPr="00292F89">
        <w:rPr>
          <w:rFonts w:ascii="Arial" w:hAnsi="Arial"/>
          <w:sz w:val="22"/>
          <w:szCs w:val="22"/>
          <w:lang w:val="en-GB"/>
        </w:rPr>
        <w:t>retrospective installation of thermal insulation</w:t>
      </w:r>
    </w:p>
    <w:p w:rsidR="00126F2D" w:rsidRPr="00292F89" w:rsidRDefault="00126F2D" w:rsidP="00FE6267">
      <w:pPr>
        <w:pStyle w:val="ListParagraph"/>
        <w:numPr>
          <w:ilvl w:val="0"/>
          <w:numId w:val="1050"/>
        </w:numPr>
        <w:spacing w:line="360" w:lineRule="auto"/>
        <w:rPr>
          <w:rFonts w:ascii="Arial" w:hAnsi="Arial"/>
          <w:sz w:val="22"/>
          <w:szCs w:val="22"/>
          <w:lang w:val="en-GB"/>
        </w:rPr>
      </w:pPr>
      <w:r w:rsidRPr="00292F89">
        <w:rPr>
          <w:rFonts w:ascii="Arial" w:hAnsi="Arial"/>
          <w:sz w:val="22"/>
          <w:szCs w:val="22"/>
          <w:lang w:val="en-GB"/>
        </w:rPr>
        <w:t>clearance of thermal insulation from recessed own lights and ancillary equipmen</w:t>
      </w:r>
      <w:r w:rsidR="001F3A90" w:rsidRPr="00292F89">
        <w:rPr>
          <w:rFonts w:ascii="Arial" w:hAnsi="Arial"/>
          <w:sz w:val="22"/>
          <w:szCs w:val="22"/>
          <w:lang w:val="en-GB"/>
        </w:rPr>
        <w:t>t</w:t>
      </w:r>
      <w:r w:rsidRPr="00292F89">
        <w:rPr>
          <w:rFonts w:ascii="Arial" w:hAnsi="Arial"/>
          <w:sz w:val="22"/>
          <w:szCs w:val="22"/>
          <w:lang w:val="en-GB"/>
        </w:rPr>
        <w:t xml:space="preserve"> complete a risk assessment sheet for each installation which documents: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whether the wiring system is compatible with thermal insulation</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lastRenderedPageBreak/>
        <w:t>number of recess luminaires in ceiling and how the clearances are to be met</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electrical hazards, and measures taken to eliminate them</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relevant work instructions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communicate and work effectively and safely with others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comply with organisational policies and procedures, including quality requirements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comply with site safety plan and OHS legislation, regulations and codes of practice applicable to workplace operations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follow work instructions, operating procedures and inspection practices to:</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maintain workplace records in relation to materials, plant and equipment use</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modify work activities to cater for variations in workplace procedures, personnel, contexts and environment prevent damage to the environment, equipment, products, or site select and use appropriate PPE</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work effectively alone or with others and operate with minimal supervision</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select and use non-conductive and insulated tools and materials to minimise electrical hazards</w:t>
      </w:r>
    </w:p>
    <w:p w:rsidR="00126F2D" w:rsidRPr="00292F89" w:rsidRDefault="00126F2D" w:rsidP="00FE6267">
      <w:pPr>
        <w:pStyle w:val="ListParagraph"/>
        <w:numPr>
          <w:ilvl w:val="1"/>
          <w:numId w:val="1050"/>
        </w:numPr>
        <w:spacing w:line="360" w:lineRule="auto"/>
        <w:rPr>
          <w:rFonts w:ascii="Arial" w:hAnsi="Arial"/>
          <w:sz w:val="22"/>
          <w:szCs w:val="22"/>
          <w:lang w:val="en-GB"/>
        </w:rPr>
      </w:pPr>
      <w:r w:rsidRPr="00292F89">
        <w:rPr>
          <w:rFonts w:ascii="Arial" w:hAnsi="Arial"/>
          <w:sz w:val="22"/>
          <w:szCs w:val="22"/>
          <w:lang w:val="en-GB"/>
        </w:rPr>
        <w:t>locate, interpret and apply relevant information, standards and specifications</w:t>
      </w:r>
    </w:p>
    <w:p w:rsidR="00126F2D" w:rsidRPr="00292F89" w:rsidRDefault="00126F2D" w:rsidP="00FE6267">
      <w:pPr>
        <w:pStyle w:val="ListParagraph"/>
        <w:numPr>
          <w:ilvl w:val="1"/>
          <w:numId w:val="1050"/>
        </w:numPr>
        <w:spacing w:line="360" w:lineRule="auto"/>
        <w:rPr>
          <w:rFonts w:ascii="Arial" w:hAnsi="Arial"/>
          <w:sz w:val="22"/>
          <w:szCs w:val="22"/>
          <w:lang w:val="en-GB"/>
        </w:rPr>
      </w:pPr>
      <w:proofErr w:type="gramStart"/>
      <w:r w:rsidRPr="00292F89">
        <w:rPr>
          <w:rFonts w:ascii="Arial" w:hAnsi="Arial"/>
          <w:sz w:val="22"/>
          <w:szCs w:val="22"/>
          <w:lang w:val="en-GB"/>
        </w:rPr>
        <w:t>select</w:t>
      </w:r>
      <w:proofErr w:type="gramEnd"/>
      <w:r w:rsidRPr="00292F89">
        <w:rPr>
          <w:rFonts w:ascii="Arial" w:hAnsi="Arial"/>
          <w:sz w:val="22"/>
          <w:szCs w:val="22"/>
          <w:lang w:val="en-GB"/>
        </w:rPr>
        <w:t xml:space="preserve"> and install ceiling insulation on at least two occasions within agreed timeframes and standards using safe handling methods for materials and equipment.</w:t>
      </w:r>
    </w:p>
    <w:p w:rsidR="00126F2D" w:rsidRPr="00292F89" w:rsidRDefault="00126F2D" w:rsidP="00126F2D">
      <w:pPr>
        <w:spacing w:line="360" w:lineRule="auto"/>
        <w:rPr>
          <w:rFonts w:ascii="Arial" w:hAnsi="Arial"/>
          <w:b/>
          <w:sz w:val="22"/>
          <w:szCs w:val="22"/>
          <w:lang w:val="en-GB"/>
        </w:rPr>
      </w:pPr>
      <w:r w:rsidRPr="00292F89">
        <w:rPr>
          <w:rFonts w:ascii="Arial" w:hAnsi="Arial"/>
          <w:b/>
          <w:sz w:val="22"/>
          <w:szCs w:val="22"/>
          <w:lang w:val="en-GB"/>
        </w:rPr>
        <w:t>Tools and Equipment</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broad knives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brooms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caulking guns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electric screw guns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hammers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hand saws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keyhole saws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ladders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manual levelling devices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measuring tapes and rules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nail bags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power drills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power leads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power saws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spanners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spirit levels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T squares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taping knives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lastRenderedPageBreak/>
        <w:t>tin snips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trestles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trowels</w:t>
      </w:r>
    </w:p>
    <w:p w:rsidR="00126F2D" w:rsidRPr="00292F89" w:rsidRDefault="00126F2D" w:rsidP="00126F2D">
      <w:pPr>
        <w:spacing w:after="200" w:line="360" w:lineRule="auto"/>
        <w:rPr>
          <w:rFonts w:ascii="Arial" w:hAnsi="Arial"/>
          <w:bCs/>
          <w:sz w:val="22"/>
          <w:szCs w:val="22"/>
          <w:lang w:val="en-GB"/>
        </w:rPr>
      </w:pPr>
      <w:r w:rsidRPr="00292F89">
        <w:rPr>
          <w:rFonts w:ascii="Arial" w:hAnsi="Arial"/>
          <w:bCs/>
          <w:sz w:val="22"/>
          <w:szCs w:val="22"/>
          <w:lang w:val="en-GB"/>
        </w:rPr>
        <w:t>Non-conductive and insulated tools may include:</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air compressors and hoses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C clamps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docking saw and drop saws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laser levelling devices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masonry drills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nail guns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pop riveters</w:t>
      </w:r>
    </w:p>
    <w:p w:rsidR="00126F2D" w:rsidRPr="00292F89" w:rsidRDefault="00126F2D" w:rsidP="00FE6267">
      <w:pPr>
        <w:pStyle w:val="ListParagraph"/>
        <w:numPr>
          <w:ilvl w:val="0"/>
          <w:numId w:val="1018"/>
        </w:numPr>
        <w:spacing w:after="200" w:line="360" w:lineRule="auto"/>
        <w:rPr>
          <w:rFonts w:ascii="Arial" w:hAnsi="Arial"/>
          <w:bCs/>
          <w:sz w:val="22"/>
          <w:szCs w:val="22"/>
          <w:lang w:val="en-GB"/>
        </w:rPr>
      </w:pPr>
      <w:r w:rsidRPr="00292F89">
        <w:rPr>
          <w:rFonts w:ascii="Arial" w:hAnsi="Arial"/>
          <w:bCs/>
          <w:sz w:val="22"/>
          <w:szCs w:val="22"/>
          <w:lang w:val="en-GB"/>
        </w:rPr>
        <w:t>saw stools</w:t>
      </w:r>
    </w:p>
    <w:p w:rsidR="00126F2D" w:rsidRPr="00DD3D4A" w:rsidRDefault="00126F2D" w:rsidP="00FE6267">
      <w:pPr>
        <w:pStyle w:val="ListParagraph"/>
        <w:numPr>
          <w:ilvl w:val="0"/>
          <w:numId w:val="1018"/>
        </w:numPr>
        <w:spacing w:after="200" w:line="360" w:lineRule="auto"/>
        <w:rPr>
          <w:rFonts w:ascii="Arial" w:hAnsi="Arial"/>
          <w:bCs/>
          <w:lang w:val="en-GB"/>
        </w:rPr>
      </w:pPr>
      <w:r w:rsidRPr="00292F89">
        <w:rPr>
          <w:rFonts w:ascii="Arial" w:hAnsi="Arial"/>
          <w:bCs/>
          <w:sz w:val="22"/>
          <w:szCs w:val="22"/>
          <w:lang w:val="en-GB"/>
        </w:rPr>
        <w:t>Scaffolding and planks.</w:t>
      </w:r>
      <w:r w:rsidRPr="00292F89">
        <w:rPr>
          <w:rFonts w:ascii="Arial" w:hAnsi="Arial"/>
          <w:bCs/>
          <w:sz w:val="22"/>
          <w:szCs w:val="22"/>
          <w:lang w:val="en-GB"/>
        </w:rPr>
        <w:br w:type="page"/>
      </w:r>
    </w:p>
    <w:p w:rsidR="00126F2D" w:rsidRPr="00342E45" w:rsidRDefault="00126F2D" w:rsidP="00FE6267">
      <w:pPr>
        <w:pStyle w:val="Heading3"/>
        <w:numPr>
          <w:ilvl w:val="2"/>
          <w:numId w:val="615"/>
        </w:numPr>
        <w:shd w:val="clear" w:color="auto" w:fill="FFC000"/>
        <w:rPr>
          <w:sz w:val="24"/>
          <w:szCs w:val="24"/>
          <w:lang w:val="en-GB"/>
        </w:rPr>
      </w:pPr>
      <w:bookmarkStart w:id="99" w:name="_Toc19308385"/>
      <w:r w:rsidRPr="00342E45">
        <w:rPr>
          <w:sz w:val="24"/>
          <w:szCs w:val="24"/>
          <w:lang w:val="en-GB"/>
        </w:rPr>
        <w:lastRenderedPageBreak/>
        <w:t>Design an earthquake resistant building</w:t>
      </w:r>
      <w:bookmarkEnd w:id="99"/>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3A0EC7"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Pr>
          <w:rFonts w:ascii="Arial" w:hAnsi="Arial"/>
          <w:lang w:val="en-GB"/>
        </w:rPr>
        <w:t>d</w:t>
      </w:r>
      <w:r w:rsidRPr="00A939B7">
        <w:rPr>
          <w:rFonts w:ascii="Arial" w:hAnsi="Arial"/>
          <w:lang w:val="en-GB"/>
        </w:rPr>
        <w:t>esign of earthquake resistant building</w:t>
      </w:r>
    </w:p>
    <w:tbl>
      <w:tblPr>
        <w:tblStyle w:val="TableGrid30"/>
        <w:tblW w:w="9388" w:type="dxa"/>
        <w:tblLook w:val="04A0" w:firstRow="1" w:lastRow="0" w:firstColumn="1" w:lastColumn="0" w:noHBand="0" w:noVBand="1"/>
      </w:tblPr>
      <w:tblGrid>
        <w:gridCol w:w="3307"/>
        <w:gridCol w:w="6081"/>
      </w:tblGrid>
      <w:tr w:rsidR="00126F2D" w:rsidRPr="003A0EC7" w:rsidTr="00292F89">
        <w:trPr>
          <w:trHeight w:val="251"/>
        </w:trPr>
        <w:tc>
          <w:tcPr>
            <w:tcW w:w="3307" w:type="dxa"/>
            <w:shd w:val="clear" w:color="auto" w:fill="E7E6E6" w:themeFill="background2"/>
          </w:tcPr>
          <w:p w:rsidR="00126F2D" w:rsidRPr="003A0EC7" w:rsidRDefault="00126F2D" w:rsidP="00F55DE5">
            <w:pPr>
              <w:spacing w:line="360" w:lineRule="auto"/>
              <w:rPr>
                <w:rFonts w:ascii="Arial" w:hAnsi="Arial"/>
                <w:b/>
                <w:lang w:val="en-GB"/>
              </w:rPr>
            </w:pPr>
            <w:r w:rsidRPr="003A0EC7">
              <w:rPr>
                <w:rFonts w:ascii="Arial" w:hAnsi="Arial"/>
                <w:b/>
                <w:lang w:val="en-GB"/>
              </w:rPr>
              <w:t>Competency Units</w:t>
            </w:r>
          </w:p>
        </w:tc>
        <w:tc>
          <w:tcPr>
            <w:tcW w:w="6081" w:type="dxa"/>
            <w:shd w:val="clear" w:color="auto" w:fill="E7E6E6" w:themeFill="background2"/>
          </w:tcPr>
          <w:p w:rsidR="00126F2D" w:rsidRPr="003A0EC7" w:rsidRDefault="00126F2D" w:rsidP="00F55DE5">
            <w:pPr>
              <w:spacing w:line="360" w:lineRule="auto"/>
              <w:rPr>
                <w:rFonts w:ascii="Arial" w:hAnsi="Arial"/>
                <w:b/>
                <w:lang w:val="en-GB"/>
              </w:rPr>
            </w:pPr>
            <w:r w:rsidRPr="003A0EC7">
              <w:rPr>
                <w:rFonts w:ascii="Arial" w:hAnsi="Arial"/>
                <w:b/>
                <w:lang w:val="en-GB"/>
              </w:rPr>
              <w:t>Performance Criteria</w:t>
            </w:r>
          </w:p>
        </w:tc>
      </w:tr>
      <w:tr w:rsidR="00126F2D" w:rsidRPr="003A0EC7" w:rsidTr="00F55DE5">
        <w:trPr>
          <w:trHeight w:val="1693"/>
        </w:trPr>
        <w:tc>
          <w:tcPr>
            <w:tcW w:w="3307" w:type="dxa"/>
          </w:tcPr>
          <w:p w:rsidR="00126F2D" w:rsidRPr="003A0EC7" w:rsidRDefault="00126F2D" w:rsidP="00F55DE5">
            <w:pPr>
              <w:spacing w:line="360" w:lineRule="auto"/>
              <w:rPr>
                <w:rFonts w:ascii="Arial" w:hAnsi="Arial"/>
                <w:shd w:val="clear" w:color="auto" w:fill="FFFFFF"/>
                <w:lang w:val="en-GB"/>
              </w:rPr>
            </w:pPr>
            <w:r w:rsidRPr="003A0EC7">
              <w:rPr>
                <w:rFonts w:ascii="Arial" w:hAnsi="Arial"/>
                <w:b/>
                <w:lang w:val="en-GB"/>
              </w:rPr>
              <w:t>CU1.</w:t>
            </w:r>
            <w:r>
              <w:rPr>
                <w:rFonts w:ascii="Arial" w:hAnsi="Arial"/>
                <w:lang w:val="en-GB"/>
              </w:rPr>
              <w:t>Identify principles of earthquake resistant buildings</w:t>
            </w:r>
          </w:p>
          <w:p w:rsidR="00126F2D" w:rsidRPr="003A0EC7" w:rsidRDefault="00126F2D" w:rsidP="00F55DE5">
            <w:pPr>
              <w:spacing w:line="360" w:lineRule="auto"/>
              <w:ind w:left="427" w:hanging="427"/>
              <w:rPr>
                <w:rFonts w:ascii="Arial" w:hAnsi="Arial"/>
                <w:lang w:val="en-GB"/>
              </w:rPr>
            </w:pPr>
          </w:p>
        </w:tc>
        <w:tc>
          <w:tcPr>
            <w:tcW w:w="6081" w:type="dxa"/>
          </w:tcPr>
          <w:p w:rsidR="00126F2D" w:rsidRPr="00C72047" w:rsidRDefault="00126F2D" w:rsidP="00342E45">
            <w:pPr>
              <w:keepNext/>
              <w:keepLines/>
              <w:spacing w:line="360" w:lineRule="auto"/>
              <w:ind w:left="450" w:hanging="450"/>
              <w:rPr>
                <w:rFonts w:ascii="Arial" w:hAnsi="Arial"/>
                <w:sz w:val="22"/>
                <w:szCs w:val="22"/>
                <w:lang w:val="en-GB"/>
              </w:rPr>
            </w:pPr>
            <w:r w:rsidRPr="00C72047">
              <w:rPr>
                <w:rFonts w:ascii="Arial" w:hAnsi="Arial"/>
                <w:b/>
                <w:lang w:val="en-GB"/>
              </w:rPr>
              <w:t xml:space="preserve">P1. </w:t>
            </w:r>
            <w:r w:rsidRPr="00C72047">
              <w:rPr>
                <w:rFonts w:ascii="Arial" w:hAnsi="Arial"/>
                <w:sz w:val="22"/>
                <w:szCs w:val="22"/>
                <w:lang w:val="en-GB"/>
              </w:rPr>
              <w:t xml:space="preserve">Obtain plans and specifications </w:t>
            </w:r>
          </w:p>
          <w:p w:rsidR="00126F2D" w:rsidRDefault="00126F2D" w:rsidP="00342E45">
            <w:pPr>
              <w:keepNext/>
              <w:keepLines/>
              <w:spacing w:line="360" w:lineRule="auto"/>
              <w:ind w:left="450" w:hanging="450"/>
              <w:rPr>
                <w:rFonts w:ascii="Arial" w:hAnsi="Arial"/>
                <w:lang w:val="en-GB"/>
              </w:rPr>
            </w:pPr>
            <w:r w:rsidRPr="00C72047">
              <w:rPr>
                <w:rFonts w:ascii="Arial" w:hAnsi="Arial"/>
                <w:b/>
                <w:lang w:val="en-GB"/>
              </w:rPr>
              <w:t xml:space="preserve">P2. </w:t>
            </w:r>
            <w:r w:rsidRPr="00C72047">
              <w:rPr>
                <w:rFonts w:ascii="Arial" w:hAnsi="Arial"/>
                <w:sz w:val="22"/>
                <w:szCs w:val="22"/>
                <w:lang w:val="en-GB"/>
              </w:rPr>
              <w:t xml:space="preserve"> Identify building configuration like lightness standards, symmetry, projections and size of </w:t>
            </w:r>
            <w:r>
              <w:rPr>
                <w:rFonts w:ascii="Arial" w:hAnsi="Arial"/>
                <w:lang w:val="en-GB"/>
              </w:rPr>
              <w:t>building</w:t>
            </w:r>
          </w:p>
          <w:p w:rsidR="00126F2D" w:rsidRDefault="00126F2D" w:rsidP="00342E45">
            <w:pPr>
              <w:keepNext/>
              <w:keepLines/>
              <w:spacing w:line="360" w:lineRule="auto"/>
              <w:ind w:left="450" w:hanging="450"/>
              <w:rPr>
                <w:rFonts w:ascii="Arial" w:hAnsi="Arial"/>
                <w:lang w:val="en-GB"/>
              </w:rPr>
            </w:pPr>
            <w:r w:rsidRPr="00C72047">
              <w:rPr>
                <w:rFonts w:ascii="Arial" w:hAnsi="Arial"/>
                <w:b/>
                <w:lang w:val="en-GB"/>
              </w:rPr>
              <w:t>P3.</w:t>
            </w:r>
            <w:r>
              <w:rPr>
                <w:rFonts w:ascii="Arial" w:hAnsi="Arial"/>
                <w:lang w:val="en-GB"/>
              </w:rPr>
              <w:t xml:space="preserve"> Identify enclosed area</w:t>
            </w:r>
          </w:p>
          <w:p w:rsidR="00126F2D" w:rsidRPr="00C72047" w:rsidRDefault="00126F2D" w:rsidP="00342E45">
            <w:pPr>
              <w:keepNext/>
              <w:keepLines/>
              <w:spacing w:line="360" w:lineRule="auto"/>
              <w:ind w:left="450" w:hanging="450"/>
              <w:rPr>
                <w:rFonts w:ascii="Arial" w:hAnsi="Arial"/>
                <w:sz w:val="22"/>
                <w:szCs w:val="22"/>
                <w:lang w:val="en-GB"/>
              </w:rPr>
            </w:pPr>
            <w:r w:rsidRPr="00C72047">
              <w:rPr>
                <w:rFonts w:ascii="Arial" w:hAnsi="Arial"/>
                <w:b/>
                <w:lang w:val="en-GB"/>
              </w:rPr>
              <w:t xml:space="preserve">P4. </w:t>
            </w:r>
            <w:r>
              <w:rPr>
                <w:rFonts w:ascii="Arial" w:hAnsi="Arial"/>
                <w:lang w:val="en-GB"/>
              </w:rPr>
              <w:t>Design slopes, foundation and ductility</w:t>
            </w:r>
          </w:p>
        </w:tc>
      </w:tr>
      <w:tr w:rsidR="00126F2D" w:rsidRPr="003A0EC7" w:rsidTr="00F55DE5">
        <w:trPr>
          <w:trHeight w:val="1644"/>
        </w:trPr>
        <w:tc>
          <w:tcPr>
            <w:tcW w:w="3307" w:type="dxa"/>
          </w:tcPr>
          <w:p w:rsidR="00126F2D" w:rsidRPr="003A0EC7" w:rsidRDefault="00126F2D" w:rsidP="00F55DE5">
            <w:pPr>
              <w:spacing w:line="360" w:lineRule="auto"/>
              <w:rPr>
                <w:rFonts w:ascii="Arial" w:hAnsi="Arial"/>
                <w:shd w:val="clear" w:color="auto" w:fill="FFFFFF"/>
                <w:lang w:val="en-GB"/>
              </w:rPr>
            </w:pPr>
            <w:r w:rsidRPr="003A0EC7">
              <w:rPr>
                <w:rFonts w:ascii="Arial" w:hAnsi="Arial"/>
                <w:b/>
                <w:lang w:val="en-GB"/>
              </w:rPr>
              <w:t>CU</w:t>
            </w:r>
            <w:r>
              <w:rPr>
                <w:rFonts w:ascii="Arial" w:hAnsi="Arial"/>
                <w:b/>
                <w:lang w:val="en-GB"/>
              </w:rPr>
              <w:t>2</w:t>
            </w:r>
            <w:r w:rsidRPr="003A0EC7">
              <w:rPr>
                <w:rFonts w:ascii="Arial" w:hAnsi="Arial"/>
                <w:b/>
                <w:lang w:val="en-GB"/>
              </w:rPr>
              <w:t>.</w:t>
            </w:r>
            <w:r>
              <w:rPr>
                <w:rFonts w:ascii="Arial" w:hAnsi="Arial"/>
                <w:lang w:val="en-GB"/>
              </w:rPr>
              <w:t>Identify seismic strengthening arrangements in building</w:t>
            </w:r>
          </w:p>
          <w:p w:rsidR="00126F2D" w:rsidRPr="003A0EC7" w:rsidRDefault="00126F2D" w:rsidP="00F55DE5">
            <w:pPr>
              <w:spacing w:line="360" w:lineRule="auto"/>
              <w:ind w:left="427" w:hanging="427"/>
              <w:rPr>
                <w:rFonts w:ascii="Arial" w:hAnsi="Arial"/>
                <w:noProof/>
                <w:lang w:val="en-GB"/>
              </w:rPr>
            </w:pPr>
          </w:p>
        </w:tc>
        <w:tc>
          <w:tcPr>
            <w:tcW w:w="6081" w:type="dxa"/>
          </w:tcPr>
          <w:p w:rsidR="00126F2D" w:rsidRPr="009F5681" w:rsidRDefault="00126F2D" w:rsidP="00342E45">
            <w:pPr>
              <w:spacing w:line="360" w:lineRule="auto"/>
              <w:ind w:left="450" w:hanging="450"/>
              <w:rPr>
                <w:rFonts w:ascii="Arial" w:hAnsi="Arial"/>
                <w:shd w:val="clear" w:color="auto" w:fill="FFFFFF"/>
                <w:lang w:val="en-GB"/>
              </w:rPr>
            </w:pPr>
            <w:r w:rsidRPr="009F5681">
              <w:rPr>
                <w:rFonts w:ascii="Arial" w:hAnsi="Arial"/>
                <w:b/>
                <w:shd w:val="clear" w:color="auto" w:fill="FFFFFF"/>
                <w:lang w:val="en-GB"/>
              </w:rPr>
              <w:t xml:space="preserve">P1. </w:t>
            </w:r>
            <w:r w:rsidRPr="009F5681">
              <w:rPr>
                <w:rFonts w:ascii="Arial" w:hAnsi="Arial"/>
                <w:shd w:val="clear" w:color="auto" w:fill="FFFFFF"/>
                <w:lang w:val="en-GB"/>
              </w:rPr>
              <w:t xml:space="preserve">Obtain plans and specifications </w:t>
            </w:r>
          </w:p>
          <w:p w:rsidR="00126F2D" w:rsidRPr="009F5681" w:rsidRDefault="00126F2D" w:rsidP="00342E45">
            <w:pPr>
              <w:spacing w:line="360" w:lineRule="auto"/>
              <w:ind w:left="450" w:hanging="450"/>
              <w:rPr>
                <w:rFonts w:ascii="Arial" w:hAnsi="Arial"/>
                <w:shd w:val="clear" w:color="auto" w:fill="FFFFFF"/>
                <w:lang w:val="en-GB"/>
              </w:rPr>
            </w:pPr>
            <w:r w:rsidRPr="009F5681">
              <w:rPr>
                <w:rFonts w:ascii="Arial" w:hAnsi="Arial"/>
                <w:b/>
                <w:shd w:val="clear" w:color="auto" w:fill="FFFFFF"/>
                <w:lang w:val="en-GB"/>
              </w:rPr>
              <w:t xml:space="preserve">P2. </w:t>
            </w:r>
            <w:r w:rsidRPr="009F5681">
              <w:rPr>
                <w:rFonts w:ascii="Arial" w:hAnsi="Arial"/>
                <w:shd w:val="clear" w:color="auto" w:fill="FFFFFF"/>
                <w:lang w:val="en-GB"/>
              </w:rPr>
              <w:t xml:space="preserve"> Identify building </w:t>
            </w:r>
            <w:r>
              <w:rPr>
                <w:rFonts w:ascii="Arial" w:hAnsi="Arial"/>
                <w:shd w:val="clear" w:color="auto" w:fill="FFFFFF"/>
                <w:lang w:val="en-GB"/>
              </w:rPr>
              <w:t>material as per specifications</w:t>
            </w:r>
          </w:p>
          <w:p w:rsidR="00126F2D" w:rsidRPr="009F5681" w:rsidRDefault="00126F2D" w:rsidP="00342E45">
            <w:pPr>
              <w:spacing w:line="360" w:lineRule="auto"/>
              <w:ind w:left="450" w:hanging="450"/>
              <w:rPr>
                <w:rFonts w:ascii="Arial" w:hAnsi="Arial"/>
                <w:shd w:val="clear" w:color="auto" w:fill="FFFFFF"/>
                <w:lang w:val="en-GB"/>
              </w:rPr>
            </w:pPr>
            <w:r w:rsidRPr="009F5681">
              <w:rPr>
                <w:rFonts w:ascii="Arial" w:hAnsi="Arial"/>
                <w:b/>
                <w:shd w:val="clear" w:color="auto" w:fill="FFFFFF"/>
                <w:lang w:val="en-GB"/>
              </w:rPr>
              <w:t>P3.</w:t>
            </w:r>
            <w:r w:rsidRPr="009F5681">
              <w:rPr>
                <w:rFonts w:ascii="Arial" w:hAnsi="Arial"/>
                <w:shd w:val="clear" w:color="auto" w:fill="FFFFFF"/>
                <w:lang w:val="en-GB"/>
              </w:rPr>
              <w:t xml:space="preserve"> Identify </w:t>
            </w:r>
            <w:r>
              <w:rPr>
                <w:rFonts w:ascii="Arial" w:hAnsi="Arial"/>
                <w:shd w:val="clear" w:color="auto" w:fill="FFFFFF"/>
                <w:lang w:val="en-GB"/>
              </w:rPr>
              <w:t>horizontal reinforcement at lintel, plinth, gable and roof level</w:t>
            </w:r>
          </w:p>
          <w:p w:rsidR="00126F2D" w:rsidRDefault="00126F2D" w:rsidP="00342E45">
            <w:pPr>
              <w:spacing w:line="360" w:lineRule="auto"/>
              <w:ind w:left="450" w:hanging="450"/>
              <w:rPr>
                <w:rFonts w:ascii="Arial" w:hAnsi="Arial"/>
                <w:shd w:val="clear" w:color="auto" w:fill="FFFFFF"/>
                <w:lang w:val="en-GB"/>
              </w:rPr>
            </w:pPr>
            <w:r w:rsidRPr="009F5681">
              <w:rPr>
                <w:rFonts w:ascii="Arial" w:hAnsi="Arial"/>
                <w:b/>
                <w:shd w:val="clear" w:color="auto" w:fill="FFFFFF"/>
                <w:lang w:val="en-GB"/>
              </w:rPr>
              <w:t xml:space="preserve">P4. </w:t>
            </w:r>
            <w:r>
              <w:rPr>
                <w:rFonts w:ascii="Arial" w:hAnsi="Arial"/>
                <w:shd w:val="clear" w:color="auto" w:fill="FFFFFF"/>
                <w:lang w:val="en-GB"/>
              </w:rPr>
              <w:t>Identify vertical reinforcement as per specification</w:t>
            </w:r>
          </w:p>
          <w:p w:rsidR="00126F2D" w:rsidRPr="003A0EC7" w:rsidRDefault="00126F2D" w:rsidP="00342E45">
            <w:pPr>
              <w:spacing w:line="360" w:lineRule="auto"/>
              <w:ind w:left="450" w:hanging="450"/>
              <w:rPr>
                <w:rFonts w:ascii="Arial" w:hAnsi="Arial"/>
                <w:shd w:val="clear" w:color="auto" w:fill="FFFFFF"/>
                <w:lang w:val="en-GB"/>
              </w:rPr>
            </w:pPr>
            <w:r w:rsidRPr="009F5681">
              <w:rPr>
                <w:rFonts w:ascii="Arial" w:hAnsi="Arial"/>
                <w:b/>
                <w:shd w:val="clear" w:color="auto" w:fill="FFFFFF"/>
                <w:lang w:val="en-GB"/>
              </w:rPr>
              <w:t>P5.</w:t>
            </w:r>
            <w:r>
              <w:rPr>
                <w:rFonts w:ascii="Arial" w:hAnsi="Arial"/>
                <w:shd w:val="clear" w:color="auto" w:fill="FFFFFF"/>
                <w:lang w:val="en-GB"/>
              </w:rPr>
              <w:t xml:space="preserve"> Prepare drawing</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42E45" w:rsidRDefault="00126F2D" w:rsidP="00342E45">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 xml:space="preserve">understanding required to carry out tasks </w:t>
      </w:r>
      <w:r w:rsidRPr="00342E45">
        <w:rPr>
          <w:sz w:val="22"/>
          <w:szCs w:val="22"/>
          <w:lang w:val="en-GB" w:bidi="en-US"/>
        </w:rPr>
        <w:t>covered in this competency standard. This includes the knowledge of:</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State Reid’s elastic theory, theory of plate tectonics, seismic waves, earthquake size local site effects, internal structure of earth, classification of earth quake tsunami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Describe different seismic zones.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Explain seismic design parameters.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Explain seism resistant building architecture.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State ductility consideration in earthquake resistant design of building.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Explain construction of project in different seismic zones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Describe methods and materials of construction.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 xml:space="preserve">Describe principles to be observed while planning, designing and construction of earthquake resisting buildings. </w:t>
      </w:r>
    </w:p>
    <w:p w:rsidR="00126F2D" w:rsidRPr="00342E45" w:rsidRDefault="00126F2D" w:rsidP="00FE6267">
      <w:pPr>
        <w:pStyle w:val="BodyText7"/>
        <w:numPr>
          <w:ilvl w:val="0"/>
          <w:numId w:val="1055"/>
        </w:numPr>
        <w:shd w:val="clear" w:color="auto" w:fill="auto"/>
        <w:tabs>
          <w:tab w:val="left" w:pos="5400"/>
        </w:tabs>
        <w:spacing w:after="0" w:line="360" w:lineRule="auto"/>
        <w:ind w:right="387"/>
        <w:jc w:val="left"/>
        <w:rPr>
          <w:sz w:val="22"/>
          <w:szCs w:val="22"/>
          <w:lang w:val="en-GB" w:bidi="en-US"/>
        </w:rPr>
      </w:pPr>
      <w:r w:rsidRPr="00342E45">
        <w:rPr>
          <w:sz w:val="22"/>
          <w:szCs w:val="22"/>
        </w:rPr>
        <w:t>Describe precautions to be taken in planning, designing and construction of buildings in seismic zones.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Default="00126F2D" w:rsidP="00FE6267">
      <w:pPr>
        <w:pStyle w:val="ListParagraph"/>
        <w:numPr>
          <w:ilvl w:val="0"/>
          <w:numId w:val="1054"/>
        </w:numPr>
        <w:spacing w:line="360" w:lineRule="auto"/>
        <w:ind w:right="297"/>
        <w:rPr>
          <w:rFonts w:ascii="Arial" w:hAnsi="Arial"/>
          <w:sz w:val="22"/>
          <w:szCs w:val="22"/>
          <w:lang w:val="en-GB"/>
        </w:rPr>
      </w:pPr>
      <w:r w:rsidRPr="003A0EC7">
        <w:rPr>
          <w:rFonts w:ascii="Arial" w:hAnsi="Arial"/>
          <w:sz w:val="22"/>
          <w:szCs w:val="22"/>
          <w:lang w:val="en-GB"/>
        </w:rPr>
        <w:lastRenderedPageBreak/>
        <w:t xml:space="preserve">The candidate needs to produce following critical evidence(s) in order to be competent in this competency standard: </w:t>
      </w:r>
    </w:p>
    <w:p w:rsidR="00126F2D" w:rsidRPr="00A42608" w:rsidRDefault="00126F2D" w:rsidP="00FE6267">
      <w:pPr>
        <w:pStyle w:val="ListParagraph"/>
        <w:numPr>
          <w:ilvl w:val="1"/>
          <w:numId w:val="1054"/>
        </w:numPr>
        <w:spacing w:line="360" w:lineRule="auto"/>
        <w:ind w:right="297"/>
        <w:rPr>
          <w:rFonts w:ascii="Arial" w:hAnsi="Arial"/>
          <w:sz w:val="22"/>
          <w:szCs w:val="22"/>
          <w:lang w:val="en-GB"/>
        </w:rPr>
      </w:pPr>
      <w:r>
        <w:rPr>
          <w:rFonts w:ascii="Arial" w:hAnsi="Arial"/>
          <w:sz w:val="22"/>
          <w:szCs w:val="22"/>
          <w:lang w:val="en-GB"/>
        </w:rPr>
        <w:t>Drawing of seismic resistant building designed as per specifications</w:t>
      </w:r>
    </w:p>
    <w:p w:rsidR="00126F2D" w:rsidRPr="003A0EC7" w:rsidRDefault="00126F2D" w:rsidP="00126F2D">
      <w:pPr>
        <w:spacing w:line="360" w:lineRule="auto"/>
        <w:ind w:left="1800"/>
        <w:rPr>
          <w:rFonts w:ascii="Arial" w:hAnsi="Arial"/>
          <w:lang w:val="en-GB"/>
        </w:rPr>
      </w:pPr>
    </w:p>
    <w:p w:rsidR="00126F2D" w:rsidRPr="003A0EC7" w:rsidRDefault="00126F2D" w:rsidP="00126F2D">
      <w:pPr>
        <w:spacing w:line="360" w:lineRule="auto"/>
        <w:rPr>
          <w:rFonts w:ascii="Arial" w:hAnsi="Arial"/>
          <w:b/>
          <w:lang w:val="en-GB"/>
        </w:rPr>
      </w:pPr>
      <w:r w:rsidRPr="003A0EC7">
        <w:rPr>
          <w:rFonts w:ascii="Arial" w:hAnsi="Arial"/>
          <w:b/>
          <w:lang w:val="en-GB"/>
        </w:rPr>
        <w:t>Tools and Equipment</w:t>
      </w:r>
    </w:p>
    <w:p w:rsidR="00126F2D" w:rsidRDefault="00126F2D" w:rsidP="00FE6267">
      <w:pPr>
        <w:pStyle w:val="ListParagraph"/>
        <w:numPr>
          <w:ilvl w:val="0"/>
          <w:numId w:val="1054"/>
        </w:numPr>
        <w:spacing w:line="360" w:lineRule="auto"/>
        <w:rPr>
          <w:rFonts w:ascii="Arial" w:hAnsi="Arial"/>
          <w:lang w:val="en-GB"/>
        </w:rPr>
      </w:pPr>
      <w:r w:rsidRPr="0092789A">
        <w:rPr>
          <w:rFonts w:ascii="Arial" w:hAnsi="Arial"/>
          <w:lang w:val="en-GB"/>
        </w:rPr>
        <w:t>Drawing tools</w:t>
      </w:r>
    </w:p>
    <w:p w:rsidR="00126F2D" w:rsidRPr="0092789A" w:rsidRDefault="00126F2D" w:rsidP="00FE6267">
      <w:pPr>
        <w:pStyle w:val="ListParagraph"/>
        <w:numPr>
          <w:ilvl w:val="0"/>
          <w:numId w:val="1054"/>
        </w:numPr>
        <w:spacing w:line="360" w:lineRule="auto"/>
        <w:rPr>
          <w:rFonts w:ascii="Arial" w:hAnsi="Arial"/>
          <w:lang w:val="en-GB"/>
        </w:rPr>
      </w:pPr>
      <w:r>
        <w:rPr>
          <w:rFonts w:ascii="Arial" w:hAnsi="Arial"/>
          <w:lang w:val="en-GB"/>
        </w:rPr>
        <w:t>Drawing sheets</w:t>
      </w: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Default="00126F2D" w:rsidP="00126F2D">
      <w:pPr>
        <w:spacing w:line="360" w:lineRule="auto"/>
        <w:ind w:right="297"/>
        <w:rPr>
          <w:rFonts w:ascii="Arial" w:hAnsi="Arial"/>
          <w:sz w:val="22"/>
          <w:szCs w:val="22"/>
          <w:lang w:val="en-GB"/>
        </w:rPr>
      </w:pPr>
    </w:p>
    <w:p w:rsidR="00126F2D" w:rsidRPr="003A0EC7" w:rsidRDefault="00126F2D" w:rsidP="00126F2D">
      <w:pPr>
        <w:spacing w:line="360" w:lineRule="auto"/>
        <w:ind w:right="297"/>
        <w:rPr>
          <w:rFonts w:ascii="Arial" w:hAnsi="Arial"/>
          <w:sz w:val="22"/>
          <w:szCs w:val="22"/>
          <w:lang w:val="en-GB"/>
        </w:rPr>
      </w:pPr>
    </w:p>
    <w:p w:rsidR="00342E45" w:rsidRDefault="00342E45">
      <w:pPr>
        <w:spacing w:after="160" w:line="259" w:lineRule="auto"/>
        <w:rPr>
          <w:rFonts w:ascii="Arial" w:hAnsi="Arial"/>
          <w:lang w:val="en-GB"/>
        </w:rPr>
      </w:pPr>
      <w:r>
        <w:rPr>
          <w:rFonts w:ascii="Arial" w:hAnsi="Arial"/>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100" w:name="_Toc19308386"/>
      <w:r w:rsidRPr="003A0EC7">
        <w:rPr>
          <w:sz w:val="24"/>
          <w:szCs w:val="24"/>
          <w:lang w:val="en-GB"/>
        </w:rPr>
        <w:lastRenderedPageBreak/>
        <w:t>Coordinate maintenance and repair of buildings</w:t>
      </w:r>
      <w:bookmarkEnd w:id="100"/>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7E58FF"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7E58FF">
        <w:rPr>
          <w:rFonts w:ascii="Arial" w:hAnsi="Arial"/>
          <w:sz w:val="22"/>
          <w:szCs w:val="22"/>
          <w:lang w:val="en-GB"/>
        </w:rPr>
        <w:t>coordinate maintenance and repair of buildings</w:t>
      </w:r>
    </w:p>
    <w:tbl>
      <w:tblPr>
        <w:tblStyle w:val="TableGrid30"/>
        <w:tblW w:w="9388" w:type="dxa"/>
        <w:tblLook w:val="04A0" w:firstRow="1" w:lastRow="0" w:firstColumn="1" w:lastColumn="0" w:noHBand="0" w:noVBand="1"/>
      </w:tblPr>
      <w:tblGrid>
        <w:gridCol w:w="3307"/>
        <w:gridCol w:w="6081"/>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081"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F55DE5">
        <w:trPr>
          <w:trHeight w:val="6345"/>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lang w:val="en-GB"/>
              </w:rPr>
              <w:t>Plan repair or maintenance operation</w:t>
            </w:r>
          </w:p>
          <w:p w:rsidR="00126F2D" w:rsidRPr="00292F89" w:rsidRDefault="00126F2D" w:rsidP="00F55DE5">
            <w:pPr>
              <w:spacing w:line="360" w:lineRule="auto"/>
              <w:ind w:left="427" w:hanging="427"/>
              <w:rPr>
                <w:rFonts w:ascii="Arial" w:hAnsi="Arial"/>
                <w:sz w:val="22"/>
                <w:szCs w:val="22"/>
                <w:lang w:val="en-GB"/>
              </w:rPr>
            </w:pPr>
          </w:p>
        </w:tc>
        <w:tc>
          <w:tcPr>
            <w:tcW w:w="6081" w:type="dxa"/>
          </w:tcPr>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Review and confirm repair or maintenance requirements with relevant people according to organisational requirements.</w:t>
            </w:r>
          </w:p>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Determine and arrange repair or maintenance resource requirements according to work order and budgetary requirements.</w:t>
            </w:r>
          </w:p>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Identify site access and specific site requirements are identified and make appropriate arrangements according to client, organisational and legislative requirements.</w:t>
            </w:r>
          </w:p>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Prepare work order and plan contingencies to ensure client and organisational requirements are met in an efficient and effective manner.</w:t>
            </w:r>
          </w:p>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Recognise and satisfy client and tenant safety and security requirements in provision of services.</w:t>
            </w:r>
          </w:p>
          <w:p w:rsidR="00126F2D" w:rsidRPr="00292F89" w:rsidRDefault="00126F2D" w:rsidP="00FE6267">
            <w:pPr>
              <w:pStyle w:val="ListParagraph"/>
              <w:keepNext/>
              <w:keepLines/>
              <w:numPr>
                <w:ilvl w:val="0"/>
                <w:numId w:val="1019"/>
              </w:numPr>
              <w:spacing w:line="360" w:lineRule="auto"/>
              <w:ind w:left="450" w:hanging="450"/>
              <w:rPr>
                <w:rFonts w:ascii="Arial" w:hAnsi="Arial"/>
                <w:sz w:val="22"/>
                <w:szCs w:val="22"/>
                <w:lang w:val="en-GB"/>
              </w:rPr>
            </w:pPr>
            <w:r w:rsidRPr="00292F89">
              <w:rPr>
                <w:rFonts w:ascii="Arial" w:hAnsi="Arial"/>
                <w:sz w:val="22"/>
                <w:szCs w:val="22"/>
                <w:lang w:val="en-GB"/>
              </w:rPr>
              <w:t>Establish communication channels and processes and agree with relevant people according to organisational requirements.</w:t>
            </w:r>
          </w:p>
        </w:tc>
      </w:tr>
      <w:tr w:rsidR="00126F2D" w:rsidRPr="00292F89" w:rsidTr="00F55DE5">
        <w:trPr>
          <w:trHeight w:val="4347"/>
        </w:trPr>
        <w:tc>
          <w:tcPr>
            <w:tcW w:w="3307" w:type="dxa"/>
          </w:tcPr>
          <w:p w:rsidR="00126F2D" w:rsidRPr="00292F89" w:rsidRDefault="00126F2D" w:rsidP="00F55DE5">
            <w:pPr>
              <w:spacing w:line="360" w:lineRule="auto"/>
              <w:ind w:left="427" w:hanging="427"/>
              <w:rPr>
                <w:rFonts w:ascii="Arial" w:hAnsi="Arial"/>
                <w:b/>
                <w:sz w:val="22"/>
                <w:szCs w:val="22"/>
                <w:lang w:val="en-GB"/>
              </w:rPr>
            </w:pPr>
            <w:r w:rsidRPr="00292F89">
              <w:rPr>
                <w:rFonts w:ascii="Arial" w:hAnsi="Arial"/>
                <w:b/>
                <w:sz w:val="22"/>
                <w:szCs w:val="22"/>
                <w:lang w:val="en-GB"/>
              </w:rPr>
              <w:t>CU2.</w:t>
            </w:r>
            <w:r w:rsidRPr="00292F89">
              <w:rPr>
                <w:rFonts w:ascii="Arial" w:hAnsi="Arial"/>
                <w:sz w:val="22"/>
                <w:szCs w:val="22"/>
                <w:lang w:val="en-GB"/>
              </w:rPr>
              <w:t>Coordinate repair or maintenance operation.</w:t>
            </w:r>
          </w:p>
        </w:tc>
        <w:tc>
          <w:tcPr>
            <w:tcW w:w="6081" w:type="dxa"/>
          </w:tcPr>
          <w:p w:rsidR="00126F2D" w:rsidRPr="00292F89" w:rsidRDefault="00126F2D" w:rsidP="00FE6267">
            <w:pPr>
              <w:pStyle w:val="ListParagraph"/>
              <w:keepNext/>
              <w:keepLines/>
              <w:numPr>
                <w:ilvl w:val="0"/>
                <w:numId w:val="1020"/>
              </w:numPr>
              <w:spacing w:line="360" w:lineRule="auto"/>
              <w:ind w:left="450" w:hanging="450"/>
              <w:rPr>
                <w:rFonts w:ascii="Arial" w:hAnsi="Arial"/>
                <w:sz w:val="22"/>
                <w:szCs w:val="22"/>
                <w:lang w:val="en-GB"/>
              </w:rPr>
            </w:pPr>
            <w:r w:rsidRPr="00292F89">
              <w:rPr>
                <w:rFonts w:ascii="Arial" w:hAnsi="Arial"/>
                <w:sz w:val="22"/>
                <w:szCs w:val="22"/>
                <w:lang w:val="en-GB"/>
              </w:rPr>
              <w:t>Repair or maintenance operation is monitored against work schedules to ensure completion occurs within designated timeframes.</w:t>
            </w:r>
          </w:p>
          <w:p w:rsidR="00126F2D" w:rsidRPr="00292F89" w:rsidRDefault="00126F2D" w:rsidP="00FE6267">
            <w:pPr>
              <w:pStyle w:val="ListParagraph"/>
              <w:keepNext/>
              <w:keepLines/>
              <w:numPr>
                <w:ilvl w:val="0"/>
                <w:numId w:val="1020"/>
              </w:numPr>
              <w:spacing w:line="360" w:lineRule="auto"/>
              <w:ind w:left="450" w:hanging="450"/>
              <w:rPr>
                <w:rFonts w:ascii="Arial" w:hAnsi="Arial"/>
                <w:sz w:val="22"/>
                <w:szCs w:val="22"/>
                <w:lang w:val="en-GB"/>
              </w:rPr>
            </w:pPr>
            <w:r w:rsidRPr="00292F89">
              <w:rPr>
                <w:rFonts w:ascii="Arial" w:hAnsi="Arial"/>
                <w:sz w:val="22"/>
                <w:szCs w:val="22"/>
                <w:lang w:val="en-GB"/>
              </w:rPr>
              <w:t>Factors affecting achievement of scheduled work are identified and required variations to schedules are negotiated and agreed with relevant people.</w:t>
            </w:r>
          </w:p>
          <w:p w:rsidR="00126F2D" w:rsidRPr="00292F89" w:rsidRDefault="00126F2D" w:rsidP="00FE6267">
            <w:pPr>
              <w:pStyle w:val="ListParagraph"/>
              <w:keepNext/>
              <w:keepLines/>
              <w:numPr>
                <w:ilvl w:val="0"/>
                <w:numId w:val="1020"/>
              </w:numPr>
              <w:spacing w:line="360" w:lineRule="auto"/>
              <w:ind w:left="450" w:hanging="450"/>
              <w:rPr>
                <w:rFonts w:ascii="Arial" w:hAnsi="Arial"/>
                <w:sz w:val="22"/>
                <w:szCs w:val="22"/>
                <w:lang w:val="en-GB"/>
              </w:rPr>
            </w:pPr>
            <w:r w:rsidRPr="00292F89">
              <w:rPr>
                <w:rFonts w:ascii="Arial" w:hAnsi="Arial"/>
                <w:sz w:val="22"/>
                <w:szCs w:val="22"/>
                <w:lang w:val="en-GB"/>
              </w:rPr>
              <w:t>Established communication channels and processes are used to ensure accurate exchange of information throughout operation.</w:t>
            </w:r>
          </w:p>
          <w:p w:rsidR="00126F2D" w:rsidRPr="00292F89" w:rsidRDefault="00126F2D" w:rsidP="00FE6267">
            <w:pPr>
              <w:pStyle w:val="ListParagraph"/>
              <w:keepNext/>
              <w:keepLines/>
              <w:numPr>
                <w:ilvl w:val="0"/>
                <w:numId w:val="1020"/>
              </w:numPr>
              <w:spacing w:line="360" w:lineRule="auto"/>
              <w:ind w:left="450" w:hanging="450"/>
              <w:rPr>
                <w:rFonts w:ascii="Arial" w:hAnsi="Arial"/>
                <w:sz w:val="22"/>
                <w:szCs w:val="22"/>
                <w:lang w:val="en-GB"/>
              </w:rPr>
            </w:pPr>
            <w:r w:rsidRPr="00292F89">
              <w:rPr>
                <w:rFonts w:ascii="Arial" w:hAnsi="Arial"/>
                <w:sz w:val="22"/>
                <w:szCs w:val="22"/>
                <w:lang w:val="en-GB"/>
              </w:rPr>
              <w:t>Situations requiring specialist advice are identified and assistance is sought as required according to organisational requirements.</w:t>
            </w:r>
          </w:p>
          <w:p w:rsidR="00126F2D" w:rsidRPr="00292F89" w:rsidRDefault="00126F2D" w:rsidP="00342E45">
            <w:pPr>
              <w:keepNext/>
              <w:keepLines/>
              <w:spacing w:line="360" w:lineRule="auto"/>
              <w:ind w:left="450" w:hanging="450"/>
              <w:contextualSpacing/>
              <w:rPr>
                <w:rFonts w:ascii="Arial" w:hAnsi="Arial"/>
                <w:sz w:val="22"/>
                <w:szCs w:val="22"/>
                <w:lang w:val="en-GB"/>
              </w:rPr>
            </w:pPr>
          </w:p>
        </w:tc>
      </w:tr>
      <w:tr w:rsidR="00126F2D" w:rsidRPr="00292F89" w:rsidTr="00292F89">
        <w:trPr>
          <w:trHeight w:val="4427"/>
        </w:trPr>
        <w:tc>
          <w:tcPr>
            <w:tcW w:w="3307" w:type="dxa"/>
          </w:tcPr>
          <w:p w:rsidR="00126F2D" w:rsidRPr="00292F89" w:rsidRDefault="00126F2D" w:rsidP="00F55DE5">
            <w:pPr>
              <w:spacing w:line="360" w:lineRule="auto"/>
              <w:ind w:left="427" w:hanging="427"/>
              <w:rPr>
                <w:rFonts w:ascii="Arial" w:hAnsi="Arial"/>
                <w:sz w:val="22"/>
                <w:szCs w:val="22"/>
                <w:lang w:val="en-GB"/>
              </w:rPr>
            </w:pPr>
            <w:r w:rsidRPr="00292F89">
              <w:rPr>
                <w:rFonts w:ascii="Arial" w:hAnsi="Arial"/>
                <w:b/>
                <w:sz w:val="22"/>
                <w:szCs w:val="22"/>
                <w:lang w:val="en-GB"/>
              </w:rPr>
              <w:lastRenderedPageBreak/>
              <w:t>CU3.</w:t>
            </w:r>
            <w:r w:rsidRPr="00292F89">
              <w:rPr>
                <w:rFonts w:ascii="Arial" w:hAnsi="Arial"/>
                <w:sz w:val="22"/>
                <w:szCs w:val="22"/>
                <w:lang w:val="en-GB"/>
              </w:rPr>
              <w:t>Check and record completed operation.</w:t>
            </w:r>
            <w:r w:rsidRPr="00292F89">
              <w:rPr>
                <w:rFonts w:ascii="Arial" w:hAnsi="Arial"/>
                <w:sz w:val="22"/>
                <w:szCs w:val="22"/>
                <w:lang w:val="en-GB"/>
              </w:rPr>
              <w:tab/>
            </w:r>
          </w:p>
        </w:tc>
        <w:tc>
          <w:tcPr>
            <w:tcW w:w="6081" w:type="dxa"/>
          </w:tcPr>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Receive notification of completed repair or maintenance and check against client and organisational requirements.</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Arrange inspection to confirm repair or maintenance is fully operational and meets performance specifications and industry standards.</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Verify faults, errors or omissions and determine and arrange prompt remedial action with relevant people according to organisational requirements.</w:t>
            </w:r>
          </w:p>
          <w:p w:rsidR="00126F2D" w:rsidRPr="00292F89" w:rsidRDefault="00126F2D" w:rsidP="00FE6267">
            <w:pPr>
              <w:pStyle w:val="ListParagraph"/>
              <w:keepNext/>
              <w:keepLines/>
              <w:numPr>
                <w:ilvl w:val="0"/>
                <w:numId w:val="1021"/>
              </w:numPr>
              <w:spacing w:line="360" w:lineRule="auto"/>
              <w:ind w:left="450" w:hanging="450"/>
              <w:rPr>
                <w:rFonts w:ascii="Arial" w:hAnsi="Arial"/>
                <w:sz w:val="22"/>
                <w:szCs w:val="22"/>
                <w:lang w:val="en-GB"/>
              </w:rPr>
            </w:pPr>
            <w:r w:rsidRPr="00292F89">
              <w:rPr>
                <w:rFonts w:ascii="Arial" w:hAnsi="Arial"/>
                <w:sz w:val="22"/>
                <w:szCs w:val="22"/>
                <w:lang w:val="en-GB"/>
              </w:rPr>
              <w:t>Use business equipment and technology to maintain relevant documentation according to applicable OHS, legislative and organisational requirements.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342E45">
      <w:pPr>
        <w:pStyle w:val="BodyText7"/>
        <w:shd w:val="clear" w:color="auto" w:fill="auto"/>
        <w:tabs>
          <w:tab w:val="left" w:pos="5400"/>
        </w:tabs>
        <w:spacing w:after="0" w:line="360" w:lineRule="auto"/>
        <w:ind w:left="540" w:right="18" w:hanging="52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basic knowledge of property contracts and administrative requirements</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building codes and relevant standards</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building construction practice</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building control legislation</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common hazards to personal and public safety associated with particular types of maintenance work in buildings</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 xml:space="preserve">limitations of work role, responsibility and professional abilities </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occupancy rates and special conditions to be considered with particular services provided to clients and tenants</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OHS issues and requirements</w:t>
      </w:r>
    </w:p>
    <w:p w:rsidR="00126F2D" w:rsidRPr="003A0EC7" w:rsidRDefault="00126F2D" w:rsidP="00FE6267">
      <w:pPr>
        <w:pStyle w:val="BodyText7"/>
        <w:numPr>
          <w:ilvl w:val="0"/>
          <w:numId w:val="1022"/>
        </w:numPr>
        <w:tabs>
          <w:tab w:val="left" w:pos="5400"/>
        </w:tabs>
        <w:spacing w:after="0" w:line="360" w:lineRule="auto"/>
        <w:ind w:left="540" w:right="18" w:hanging="520"/>
        <w:jc w:val="left"/>
        <w:rPr>
          <w:sz w:val="22"/>
          <w:szCs w:val="22"/>
          <w:lang w:val="en-GB" w:bidi="en-US"/>
        </w:rPr>
      </w:pPr>
      <w:r w:rsidRPr="003A0EC7">
        <w:rPr>
          <w:sz w:val="22"/>
          <w:szCs w:val="22"/>
          <w:lang w:val="en-GB" w:bidi="en-US"/>
        </w:rPr>
        <w:t>organisational and professional procedures, ethical practices and business standards</w:t>
      </w:r>
    </w:p>
    <w:p w:rsidR="00126F2D" w:rsidRPr="003A0EC7" w:rsidRDefault="00126F2D" w:rsidP="00FE6267">
      <w:pPr>
        <w:pStyle w:val="BodyText7"/>
        <w:numPr>
          <w:ilvl w:val="0"/>
          <w:numId w:val="1022"/>
        </w:numPr>
        <w:shd w:val="clear" w:color="auto" w:fill="auto"/>
        <w:tabs>
          <w:tab w:val="left" w:pos="5400"/>
        </w:tabs>
        <w:spacing w:after="0" w:line="360" w:lineRule="auto"/>
        <w:ind w:left="540" w:right="18" w:hanging="520"/>
        <w:jc w:val="left"/>
        <w:rPr>
          <w:sz w:val="22"/>
          <w:szCs w:val="22"/>
          <w:lang w:val="en-GB" w:bidi="en-US"/>
        </w:rPr>
      </w:pPr>
      <w:r w:rsidRPr="003A0EC7">
        <w:rPr>
          <w:sz w:val="22"/>
          <w:szCs w:val="22"/>
          <w:lang w:val="en-GB" w:bidi="en-US"/>
        </w:rPr>
        <w:t>points of contact with emergency service agencies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9979F2" w:rsidRDefault="00126F2D" w:rsidP="00FE6267">
      <w:pPr>
        <w:pStyle w:val="ListParagraph"/>
        <w:numPr>
          <w:ilvl w:val="0"/>
          <w:numId w:val="1023"/>
        </w:numPr>
        <w:spacing w:line="360" w:lineRule="auto"/>
        <w:rPr>
          <w:rFonts w:ascii="Arial" w:hAnsi="Arial"/>
          <w:sz w:val="22"/>
          <w:szCs w:val="22"/>
          <w:lang w:val="en-GB"/>
        </w:rPr>
      </w:pPr>
      <w:r w:rsidRPr="009979F2">
        <w:rPr>
          <w:rFonts w:ascii="Arial" w:hAnsi="Arial"/>
          <w:sz w:val="22"/>
          <w:szCs w:val="22"/>
          <w:lang w:val="en-GB"/>
        </w:rPr>
        <w:t>inspecting completed work against work order and ensuring remedial action for faults, errors or omissions</w:t>
      </w:r>
    </w:p>
    <w:p w:rsidR="00126F2D" w:rsidRPr="009979F2" w:rsidRDefault="00126F2D" w:rsidP="00FE6267">
      <w:pPr>
        <w:pStyle w:val="ListParagraph"/>
        <w:numPr>
          <w:ilvl w:val="0"/>
          <w:numId w:val="1023"/>
        </w:numPr>
        <w:spacing w:line="360" w:lineRule="auto"/>
        <w:rPr>
          <w:rFonts w:ascii="Arial" w:hAnsi="Arial"/>
          <w:sz w:val="22"/>
          <w:szCs w:val="22"/>
          <w:lang w:val="en-GB"/>
        </w:rPr>
      </w:pPr>
      <w:r w:rsidRPr="009979F2">
        <w:rPr>
          <w:rFonts w:ascii="Arial" w:hAnsi="Arial"/>
          <w:sz w:val="22"/>
          <w:szCs w:val="22"/>
          <w:lang w:val="en-GB"/>
        </w:rPr>
        <w:t>monitoring maintenance and repair work ensuring effective communication exchange and identification of factors requiring variations to work schedules</w:t>
      </w:r>
    </w:p>
    <w:p w:rsidR="00126F2D" w:rsidRPr="009979F2" w:rsidRDefault="00126F2D" w:rsidP="00FE6267">
      <w:pPr>
        <w:pStyle w:val="ListParagraph"/>
        <w:numPr>
          <w:ilvl w:val="0"/>
          <w:numId w:val="1023"/>
        </w:numPr>
        <w:spacing w:line="360" w:lineRule="auto"/>
        <w:rPr>
          <w:rFonts w:ascii="Arial" w:hAnsi="Arial"/>
          <w:sz w:val="22"/>
          <w:szCs w:val="22"/>
          <w:lang w:val="en-GB"/>
        </w:rPr>
      </w:pPr>
      <w:r w:rsidRPr="009979F2">
        <w:rPr>
          <w:rFonts w:ascii="Arial" w:hAnsi="Arial"/>
          <w:sz w:val="22"/>
          <w:szCs w:val="22"/>
          <w:lang w:val="en-GB"/>
        </w:rPr>
        <w:lastRenderedPageBreak/>
        <w:t>knowledge of organisation's practices, ethical standards and legislative requirements associated with planning and coordinating the repair, maintenance and modification of properties and facilities</w:t>
      </w:r>
    </w:p>
    <w:p w:rsidR="00126F2D" w:rsidRPr="009979F2" w:rsidRDefault="00126F2D" w:rsidP="00FE6267">
      <w:pPr>
        <w:pStyle w:val="ListParagraph"/>
        <w:numPr>
          <w:ilvl w:val="0"/>
          <w:numId w:val="1023"/>
        </w:numPr>
        <w:spacing w:line="360" w:lineRule="auto"/>
        <w:rPr>
          <w:rFonts w:ascii="Arial" w:hAnsi="Arial"/>
          <w:sz w:val="22"/>
          <w:szCs w:val="22"/>
          <w:lang w:val="en-GB"/>
        </w:rPr>
      </w:pPr>
      <w:r w:rsidRPr="009979F2">
        <w:rPr>
          <w:rFonts w:ascii="Arial" w:hAnsi="Arial"/>
          <w:sz w:val="22"/>
          <w:szCs w:val="22"/>
          <w:lang w:val="en-GB"/>
        </w:rPr>
        <w:t>planning maintenance and repair work ensuring client and tenant safety and security, and resource requirements are according to budgetary parameters</w:t>
      </w:r>
    </w:p>
    <w:p w:rsidR="00126F2D" w:rsidRPr="009979F2" w:rsidRDefault="00126F2D" w:rsidP="00FE6267">
      <w:pPr>
        <w:pStyle w:val="ListParagraph"/>
        <w:numPr>
          <w:ilvl w:val="0"/>
          <w:numId w:val="1023"/>
        </w:numPr>
        <w:spacing w:line="360" w:lineRule="auto"/>
        <w:rPr>
          <w:rFonts w:ascii="Arial" w:hAnsi="Arial"/>
          <w:sz w:val="22"/>
          <w:szCs w:val="22"/>
          <w:lang w:val="en-GB"/>
        </w:rPr>
      </w:pPr>
      <w:r w:rsidRPr="009979F2">
        <w:rPr>
          <w:rFonts w:ascii="Arial" w:hAnsi="Arial"/>
          <w:sz w:val="22"/>
          <w:szCs w:val="22"/>
          <w:lang w:val="en-GB"/>
        </w:rPr>
        <w:t>Responding appropriately to requests for maintenance and repair work and maintaining adequate records and reports.</w:t>
      </w: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101" w:name="_Toc19308387"/>
      <w:r w:rsidRPr="003A0EC7">
        <w:rPr>
          <w:sz w:val="24"/>
          <w:szCs w:val="24"/>
          <w:lang w:val="en-GB"/>
        </w:rPr>
        <w:lastRenderedPageBreak/>
        <w:t>Assess construction faults in buildings</w:t>
      </w:r>
      <w:bookmarkEnd w:id="101"/>
      <w:r w:rsidRPr="003A0EC7">
        <w:rPr>
          <w:sz w:val="24"/>
          <w:szCs w:val="24"/>
          <w:lang w:val="en-GB"/>
        </w:rPr>
        <w:t xml:space="preserve"> </w:t>
      </w:r>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7E58FF"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7E58FF">
        <w:rPr>
          <w:rFonts w:ascii="Arial" w:hAnsi="Arial"/>
          <w:sz w:val="22"/>
          <w:szCs w:val="22"/>
          <w:lang w:val="en-GB"/>
        </w:rPr>
        <w:t>assess construction faults in buildings</w:t>
      </w:r>
    </w:p>
    <w:tbl>
      <w:tblPr>
        <w:tblStyle w:val="TableGrid30"/>
        <w:tblW w:w="9388" w:type="dxa"/>
        <w:tblLook w:val="04A0" w:firstRow="1" w:lastRow="0" w:firstColumn="1" w:lastColumn="0" w:noHBand="0" w:noVBand="1"/>
      </w:tblPr>
      <w:tblGrid>
        <w:gridCol w:w="3307"/>
        <w:gridCol w:w="6081"/>
      </w:tblGrid>
      <w:tr w:rsidR="00126F2D" w:rsidRPr="00292F89" w:rsidTr="00292F89">
        <w:trPr>
          <w:trHeight w:val="251"/>
        </w:trPr>
        <w:tc>
          <w:tcPr>
            <w:tcW w:w="3307"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Competency Units</w:t>
            </w:r>
          </w:p>
        </w:tc>
        <w:tc>
          <w:tcPr>
            <w:tcW w:w="6081" w:type="dxa"/>
            <w:shd w:val="clear" w:color="auto" w:fill="E7E6E6" w:themeFill="background2"/>
          </w:tcPr>
          <w:p w:rsidR="00126F2D" w:rsidRPr="00292F89" w:rsidRDefault="00126F2D" w:rsidP="00F55DE5">
            <w:pPr>
              <w:spacing w:line="360" w:lineRule="auto"/>
              <w:rPr>
                <w:rFonts w:ascii="Arial" w:hAnsi="Arial"/>
                <w:b/>
                <w:sz w:val="22"/>
                <w:szCs w:val="22"/>
                <w:lang w:val="en-GB"/>
              </w:rPr>
            </w:pPr>
            <w:r w:rsidRPr="00292F89">
              <w:rPr>
                <w:rFonts w:ascii="Arial" w:hAnsi="Arial"/>
                <w:b/>
                <w:sz w:val="22"/>
                <w:szCs w:val="22"/>
                <w:lang w:val="en-GB"/>
              </w:rPr>
              <w:t>Performance Criteria</w:t>
            </w:r>
          </w:p>
        </w:tc>
      </w:tr>
      <w:tr w:rsidR="00126F2D" w:rsidRPr="00292F89" w:rsidTr="00F55DE5">
        <w:trPr>
          <w:trHeight w:val="4080"/>
        </w:trPr>
        <w:tc>
          <w:tcPr>
            <w:tcW w:w="3307" w:type="dxa"/>
          </w:tcPr>
          <w:p w:rsidR="00126F2D" w:rsidRPr="00292F89" w:rsidRDefault="00126F2D" w:rsidP="00F55DE5">
            <w:pPr>
              <w:spacing w:line="360" w:lineRule="auto"/>
              <w:rPr>
                <w:rFonts w:ascii="Arial" w:hAnsi="Arial"/>
                <w:sz w:val="22"/>
                <w:szCs w:val="22"/>
                <w:shd w:val="clear" w:color="auto" w:fill="FFFFFF"/>
                <w:lang w:val="en-GB"/>
              </w:rPr>
            </w:pPr>
            <w:r w:rsidRPr="00292F89">
              <w:rPr>
                <w:rFonts w:ascii="Arial" w:hAnsi="Arial"/>
                <w:b/>
                <w:sz w:val="22"/>
                <w:szCs w:val="22"/>
                <w:lang w:val="en-GB"/>
              </w:rPr>
              <w:t>CU1.</w:t>
            </w:r>
            <w:r w:rsidRPr="00292F89">
              <w:rPr>
                <w:rFonts w:ascii="Arial" w:hAnsi="Arial"/>
                <w:sz w:val="22"/>
                <w:szCs w:val="22"/>
                <w:lang w:val="en-GB"/>
              </w:rPr>
              <w:t>Identify and analyse construction faults on building sites up to three storeys</w:t>
            </w:r>
          </w:p>
          <w:p w:rsidR="00126F2D" w:rsidRPr="00292F89" w:rsidRDefault="00126F2D" w:rsidP="00F55DE5">
            <w:pPr>
              <w:spacing w:line="360" w:lineRule="auto"/>
              <w:ind w:left="427" w:hanging="427"/>
              <w:rPr>
                <w:rFonts w:ascii="Arial" w:hAnsi="Arial"/>
                <w:sz w:val="22"/>
                <w:szCs w:val="22"/>
                <w:lang w:val="en-GB"/>
              </w:rPr>
            </w:pPr>
          </w:p>
        </w:tc>
        <w:tc>
          <w:tcPr>
            <w:tcW w:w="6081" w:type="dxa"/>
          </w:tcPr>
          <w:p w:rsidR="00126F2D" w:rsidRPr="00292F89" w:rsidRDefault="00126F2D" w:rsidP="00FE6267">
            <w:pPr>
              <w:pStyle w:val="ListParagraph"/>
              <w:keepNext/>
              <w:keepLines/>
              <w:numPr>
                <w:ilvl w:val="0"/>
                <w:numId w:val="1024"/>
              </w:numPr>
              <w:spacing w:line="360" w:lineRule="auto"/>
              <w:ind w:left="450" w:hanging="450"/>
              <w:rPr>
                <w:rFonts w:ascii="Arial" w:hAnsi="Arial"/>
                <w:sz w:val="22"/>
                <w:szCs w:val="22"/>
                <w:lang w:val="en-GB"/>
              </w:rPr>
            </w:pPr>
            <w:r w:rsidRPr="00292F89">
              <w:rPr>
                <w:rFonts w:ascii="Arial" w:hAnsi="Arial"/>
                <w:sz w:val="22"/>
                <w:szCs w:val="22"/>
                <w:lang w:val="en-GB"/>
              </w:rPr>
              <w:t xml:space="preserve">Collect information relating to the specific building construction problem. </w:t>
            </w:r>
          </w:p>
          <w:p w:rsidR="00126F2D" w:rsidRPr="00292F89" w:rsidRDefault="00126F2D" w:rsidP="00FE6267">
            <w:pPr>
              <w:pStyle w:val="ListParagraph"/>
              <w:keepNext/>
              <w:keepLines/>
              <w:numPr>
                <w:ilvl w:val="0"/>
                <w:numId w:val="1024"/>
              </w:numPr>
              <w:spacing w:line="360" w:lineRule="auto"/>
              <w:ind w:left="450" w:hanging="450"/>
              <w:rPr>
                <w:rFonts w:ascii="Arial" w:hAnsi="Arial"/>
                <w:sz w:val="22"/>
                <w:szCs w:val="22"/>
                <w:lang w:val="en-GB"/>
              </w:rPr>
            </w:pPr>
            <w:r w:rsidRPr="00292F89">
              <w:rPr>
                <w:rFonts w:ascii="Arial" w:hAnsi="Arial"/>
                <w:sz w:val="22"/>
                <w:szCs w:val="22"/>
                <w:lang w:val="en-GB"/>
              </w:rPr>
              <w:t xml:space="preserve">Identify construction problem for the type of construction relative to original specifications and building material. </w:t>
            </w:r>
          </w:p>
          <w:p w:rsidR="00126F2D" w:rsidRPr="00292F89" w:rsidRDefault="00126F2D" w:rsidP="00FE6267">
            <w:pPr>
              <w:pStyle w:val="ListParagraph"/>
              <w:keepNext/>
              <w:keepLines/>
              <w:numPr>
                <w:ilvl w:val="0"/>
                <w:numId w:val="1024"/>
              </w:numPr>
              <w:spacing w:line="360" w:lineRule="auto"/>
              <w:ind w:left="450" w:hanging="450"/>
              <w:rPr>
                <w:rFonts w:ascii="Arial" w:hAnsi="Arial"/>
                <w:sz w:val="22"/>
                <w:szCs w:val="22"/>
                <w:lang w:val="en-GB"/>
              </w:rPr>
            </w:pPr>
            <w:r w:rsidRPr="00292F89">
              <w:rPr>
                <w:rFonts w:ascii="Arial" w:hAnsi="Arial"/>
                <w:sz w:val="22"/>
                <w:szCs w:val="22"/>
                <w:lang w:val="en-GB"/>
              </w:rPr>
              <w:t xml:space="preserve">Communicate construction faults to appropriate personnel and document in accordance with standard work practices. </w:t>
            </w:r>
          </w:p>
          <w:p w:rsidR="00126F2D" w:rsidRPr="00292F89" w:rsidRDefault="00126F2D" w:rsidP="00FE6267">
            <w:pPr>
              <w:pStyle w:val="ListParagraph"/>
              <w:keepNext/>
              <w:keepLines/>
              <w:numPr>
                <w:ilvl w:val="0"/>
                <w:numId w:val="1024"/>
              </w:numPr>
              <w:spacing w:line="360" w:lineRule="auto"/>
              <w:ind w:left="450" w:hanging="450"/>
              <w:rPr>
                <w:rFonts w:ascii="Arial" w:hAnsi="Arial"/>
                <w:sz w:val="22"/>
                <w:szCs w:val="22"/>
                <w:lang w:val="en-GB"/>
              </w:rPr>
            </w:pPr>
            <w:r w:rsidRPr="00292F89">
              <w:rPr>
                <w:rFonts w:ascii="Arial" w:hAnsi="Arial"/>
                <w:sz w:val="22"/>
                <w:szCs w:val="22"/>
                <w:lang w:val="en-GB"/>
              </w:rPr>
              <w:t>Use problem solving techniques, identify typical faults and problems and action to rectify is deemed to be in accordance with the Building codes.</w:t>
            </w:r>
          </w:p>
        </w:tc>
      </w:tr>
      <w:tr w:rsidR="00126F2D" w:rsidRPr="00292F89" w:rsidTr="00F55DE5">
        <w:trPr>
          <w:trHeight w:val="4470"/>
        </w:trPr>
        <w:tc>
          <w:tcPr>
            <w:tcW w:w="3307" w:type="dxa"/>
          </w:tcPr>
          <w:p w:rsidR="00126F2D" w:rsidRPr="00292F89" w:rsidRDefault="00126F2D" w:rsidP="00F55DE5">
            <w:pPr>
              <w:spacing w:line="360" w:lineRule="auto"/>
              <w:ind w:left="427" w:hanging="427"/>
              <w:rPr>
                <w:rFonts w:ascii="Arial" w:hAnsi="Arial"/>
                <w:b/>
                <w:sz w:val="22"/>
                <w:szCs w:val="22"/>
                <w:lang w:val="en-GB"/>
              </w:rPr>
            </w:pPr>
            <w:r w:rsidRPr="00292F89">
              <w:rPr>
                <w:rFonts w:ascii="Arial" w:hAnsi="Arial"/>
                <w:b/>
                <w:sz w:val="22"/>
                <w:szCs w:val="22"/>
                <w:lang w:val="en-GB"/>
              </w:rPr>
              <w:t>CU2.</w:t>
            </w:r>
            <w:r w:rsidRPr="00292F89">
              <w:rPr>
                <w:rFonts w:ascii="Arial" w:hAnsi="Arial"/>
                <w:sz w:val="22"/>
                <w:szCs w:val="22"/>
                <w:lang w:val="en-GB"/>
              </w:rPr>
              <w:tab/>
              <w:t>Identify construction techniques, methods and materials nominated in relevant legislation in the Building codes and standard</w:t>
            </w:r>
          </w:p>
        </w:tc>
        <w:tc>
          <w:tcPr>
            <w:tcW w:w="6081" w:type="dxa"/>
          </w:tcPr>
          <w:p w:rsidR="00126F2D" w:rsidRPr="00292F89" w:rsidRDefault="00126F2D" w:rsidP="00FE6267">
            <w:pPr>
              <w:pStyle w:val="ListParagraph"/>
              <w:keepNext/>
              <w:keepLines/>
              <w:numPr>
                <w:ilvl w:val="0"/>
                <w:numId w:val="1038"/>
              </w:numPr>
              <w:spacing w:line="360" w:lineRule="auto"/>
              <w:ind w:left="450" w:hanging="450"/>
              <w:rPr>
                <w:rFonts w:ascii="Arial" w:hAnsi="Arial"/>
                <w:sz w:val="22"/>
                <w:szCs w:val="22"/>
                <w:lang w:val="en-GB"/>
              </w:rPr>
            </w:pPr>
            <w:r w:rsidRPr="00292F89">
              <w:rPr>
                <w:rFonts w:ascii="Arial" w:hAnsi="Arial"/>
                <w:sz w:val="22"/>
                <w:szCs w:val="22"/>
                <w:lang w:val="en-GB"/>
              </w:rPr>
              <w:t>Use building terminology accurately in the communication of issues.</w:t>
            </w:r>
          </w:p>
          <w:p w:rsidR="00126F2D" w:rsidRPr="00292F89" w:rsidRDefault="00126F2D" w:rsidP="00FE6267">
            <w:pPr>
              <w:pStyle w:val="ListParagraph"/>
              <w:keepNext/>
              <w:keepLines/>
              <w:numPr>
                <w:ilvl w:val="0"/>
                <w:numId w:val="1038"/>
              </w:numPr>
              <w:spacing w:line="360" w:lineRule="auto"/>
              <w:ind w:left="450" w:hanging="450"/>
              <w:rPr>
                <w:rFonts w:ascii="Arial" w:hAnsi="Arial"/>
                <w:sz w:val="22"/>
                <w:szCs w:val="22"/>
                <w:lang w:val="en-GB"/>
              </w:rPr>
            </w:pPr>
            <w:r w:rsidRPr="00292F89">
              <w:rPr>
                <w:rFonts w:ascii="Arial" w:hAnsi="Arial"/>
                <w:sz w:val="22"/>
                <w:szCs w:val="22"/>
                <w:lang w:val="en-GB"/>
              </w:rPr>
              <w:t>Examine working drawings and specifications and identify and evaluate existing or designed construction problems</w:t>
            </w:r>
          </w:p>
          <w:p w:rsidR="00126F2D" w:rsidRPr="00292F89" w:rsidRDefault="00126F2D" w:rsidP="00FE6267">
            <w:pPr>
              <w:pStyle w:val="ListParagraph"/>
              <w:keepNext/>
              <w:keepLines/>
              <w:numPr>
                <w:ilvl w:val="0"/>
                <w:numId w:val="1038"/>
              </w:numPr>
              <w:spacing w:line="360" w:lineRule="auto"/>
              <w:ind w:left="450" w:hanging="450"/>
              <w:rPr>
                <w:rFonts w:ascii="Arial" w:hAnsi="Arial"/>
                <w:sz w:val="22"/>
                <w:szCs w:val="22"/>
                <w:lang w:val="en-GB"/>
              </w:rPr>
            </w:pPr>
            <w:r w:rsidRPr="00292F89">
              <w:rPr>
                <w:rFonts w:ascii="Arial" w:hAnsi="Arial"/>
                <w:sz w:val="22"/>
                <w:szCs w:val="22"/>
                <w:lang w:val="en-GB"/>
              </w:rPr>
              <w:t xml:space="preserve">Prepare alternative methods and materials to meet construction aims and objectives to the specification nominated in relevant legislation in the Building codes and standards. </w:t>
            </w:r>
          </w:p>
          <w:p w:rsidR="00126F2D" w:rsidRPr="00292F89" w:rsidRDefault="00126F2D" w:rsidP="00FE6267">
            <w:pPr>
              <w:pStyle w:val="ListParagraph"/>
              <w:keepNext/>
              <w:keepLines/>
              <w:numPr>
                <w:ilvl w:val="0"/>
                <w:numId w:val="1038"/>
              </w:numPr>
              <w:spacing w:line="360" w:lineRule="auto"/>
              <w:ind w:left="450" w:hanging="450"/>
              <w:rPr>
                <w:rFonts w:ascii="Arial" w:hAnsi="Arial"/>
                <w:sz w:val="22"/>
                <w:szCs w:val="22"/>
                <w:lang w:val="en-GB"/>
              </w:rPr>
            </w:pPr>
            <w:r w:rsidRPr="00292F89">
              <w:rPr>
                <w:rFonts w:ascii="Arial" w:hAnsi="Arial"/>
                <w:sz w:val="22"/>
                <w:szCs w:val="22"/>
                <w:lang w:val="en-GB"/>
              </w:rPr>
              <w:t>Prepare detailed sketches of available alternative methods and materials available to meet the construction aims and objectives to specification.</w:t>
            </w:r>
          </w:p>
        </w:tc>
      </w:tr>
      <w:tr w:rsidR="00126F2D" w:rsidRPr="00292F89" w:rsidTr="00F55DE5">
        <w:trPr>
          <w:trHeight w:val="3375"/>
        </w:trPr>
        <w:tc>
          <w:tcPr>
            <w:tcW w:w="3307" w:type="dxa"/>
          </w:tcPr>
          <w:p w:rsidR="00126F2D" w:rsidRPr="00292F89" w:rsidRDefault="00126F2D" w:rsidP="00F55DE5">
            <w:pPr>
              <w:spacing w:line="360" w:lineRule="auto"/>
              <w:ind w:left="427" w:hanging="427"/>
              <w:rPr>
                <w:rFonts w:ascii="Arial" w:hAnsi="Arial"/>
                <w:sz w:val="22"/>
                <w:szCs w:val="22"/>
                <w:lang w:val="en-GB"/>
              </w:rPr>
            </w:pPr>
            <w:r w:rsidRPr="00292F89">
              <w:rPr>
                <w:rFonts w:ascii="Arial" w:hAnsi="Arial"/>
                <w:b/>
                <w:sz w:val="22"/>
                <w:szCs w:val="22"/>
                <w:lang w:val="en-GB"/>
              </w:rPr>
              <w:t>CU3.</w:t>
            </w:r>
            <w:r w:rsidRPr="00292F89">
              <w:rPr>
                <w:rFonts w:ascii="Arial" w:hAnsi="Arial"/>
                <w:sz w:val="22"/>
                <w:szCs w:val="22"/>
                <w:lang w:val="en-GB"/>
              </w:rPr>
              <w:t>Resolve construction faults in construction techniques and methods</w:t>
            </w:r>
          </w:p>
        </w:tc>
        <w:tc>
          <w:tcPr>
            <w:tcW w:w="6081" w:type="dxa"/>
          </w:tcPr>
          <w:p w:rsidR="00126F2D" w:rsidRPr="00292F89" w:rsidRDefault="00126F2D" w:rsidP="00FE6267">
            <w:pPr>
              <w:pStyle w:val="ListParagraph"/>
              <w:keepNext/>
              <w:keepLines/>
              <w:numPr>
                <w:ilvl w:val="0"/>
                <w:numId w:val="1037"/>
              </w:numPr>
              <w:spacing w:line="360" w:lineRule="auto"/>
              <w:ind w:left="450" w:hanging="450"/>
              <w:rPr>
                <w:rFonts w:ascii="Arial" w:hAnsi="Arial"/>
                <w:sz w:val="22"/>
                <w:szCs w:val="22"/>
                <w:lang w:val="en-GB"/>
              </w:rPr>
            </w:pPr>
            <w:r w:rsidRPr="00292F89">
              <w:rPr>
                <w:rFonts w:ascii="Arial" w:hAnsi="Arial"/>
                <w:sz w:val="22"/>
                <w:szCs w:val="22"/>
                <w:lang w:val="en-GB"/>
              </w:rPr>
              <w:t>Evaluate project working drawings and specifications identifying existing or designed construction problems.</w:t>
            </w:r>
          </w:p>
          <w:p w:rsidR="00126F2D" w:rsidRPr="00292F89" w:rsidRDefault="00126F2D" w:rsidP="00FE6267">
            <w:pPr>
              <w:pStyle w:val="ListParagraph"/>
              <w:keepNext/>
              <w:keepLines/>
              <w:numPr>
                <w:ilvl w:val="0"/>
                <w:numId w:val="1037"/>
              </w:numPr>
              <w:spacing w:line="360" w:lineRule="auto"/>
              <w:ind w:left="450" w:hanging="450"/>
              <w:rPr>
                <w:rFonts w:ascii="Arial" w:hAnsi="Arial"/>
                <w:sz w:val="22"/>
                <w:szCs w:val="22"/>
                <w:lang w:val="en-GB"/>
              </w:rPr>
            </w:pPr>
            <w:r w:rsidRPr="00292F89">
              <w:rPr>
                <w:rFonts w:ascii="Arial" w:hAnsi="Arial"/>
                <w:sz w:val="22"/>
                <w:szCs w:val="22"/>
                <w:lang w:val="en-GB"/>
              </w:rPr>
              <w:t>Prepare report identifying available alternative methods and materials to meet the construction aims and objectives to specification.</w:t>
            </w:r>
          </w:p>
          <w:p w:rsidR="00126F2D" w:rsidRPr="00292F89" w:rsidRDefault="00126F2D" w:rsidP="00FE6267">
            <w:pPr>
              <w:pStyle w:val="ListParagraph"/>
              <w:keepNext/>
              <w:keepLines/>
              <w:numPr>
                <w:ilvl w:val="0"/>
                <w:numId w:val="1037"/>
              </w:numPr>
              <w:spacing w:line="360" w:lineRule="auto"/>
              <w:ind w:left="450" w:hanging="450"/>
              <w:rPr>
                <w:rFonts w:ascii="Arial" w:hAnsi="Arial"/>
                <w:sz w:val="22"/>
                <w:szCs w:val="22"/>
                <w:lang w:val="en-GB"/>
              </w:rPr>
            </w:pPr>
            <w:r w:rsidRPr="00292F89">
              <w:rPr>
                <w:rFonts w:ascii="Arial" w:hAnsi="Arial"/>
                <w:sz w:val="22"/>
                <w:szCs w:val="22"/>
                <w:lang w:val="en-GB"/>
              </w:rPr>
              <w:t>Prepare detailed sketches of available alternative methods and materials available to meet the construction aims and objectives to specification.</w:t>
            </w:r>
          </w:p>
        </w:tc>
      </w:tr>
      <w:tr w:rsidR="00126F2D" w:rsidRPr="00292F89" w:rsidTr="00F55DE5">
        <w:trPr>
          <w:trHeight w:val="3000"/>
        </w:trPr>
        <w:tc>
          <w:tcPr>
            <w:tcW w:w="3307" w:type="dxa"/>
          </w:tcPr>
          <w:p w:rsidR="00126F2D" w:rsidRPr="00292F89" w:rsidRDefault="00126F2D" w:rsidP="00F55DE5">
            <w:pPr>
              <w:spacing w:line="360" w:lineRule="auto"/>
              <w:ind w:left="427" w:hanging="427"/>
              <w:rPr>
                <w:rFonts w:ascii="Arial" w:hAnsi="Arial"/>
                <w:sz w:val="22"/>
                <w:szCs w:val="22"/>
                <w:lang w:val="en-GB"/>
              </w:rPr>
            </w:pPr>
            <w:r w:rsidRPr="00292F89">
              <w:rPr>
                <w:rFonts w:ascii="Arial" w:hAnsi="Arial"/>
                <w:b/>
                <w:sz w:val="22"/>
                <w:szCs w:val="22"/>
                <w:lang w:val="en-GB"/>
              </w:rPr>
              <w:lastRenderedPageBreak/>
              <w:t>CU4</w:t>
            </w:r>
            <w:r w:rsidRPr="00292F89">
              <w:rPr>
                <w:rFonts w:ascii="Arial" w:hAnsi="Arial"/>
                <w:sz w:val="22"/>
                <w:szCs w:val="22"/>
                <w:lang w:val="en-GB"/>
              </w:rPr>
              <w:t>.</w:t>
            </w:r>
            <w:r w:rsidRPr="00292F89">
              <w:rPr>
                <w:rFonts w:ascii="Arial" w:hAnsi="Arial"/>
                <w:sz w:val="22"/>
                <w:szCs w:val="22"/>
                <w:lang w:val="en-GB"/>
              </w:rPr>
              <w:tab/>
              <w:t>Resolve construction faults using alternative construction methods.</w:t>
            </w:r>
          </w:p>
        </w:tc>
        <w:tc>
          <w:tcPr>
            <w:tcW w:w="6081" w:type="dxa"/>
          </w:tcPr>
          <w:p w:rsidR="00126F2D" w:rsidRPr="00292F89" w:rsidRDefault="00126F2D" w:rsidP="00FE6267">
            <w:pPr>
              <w:pStyle w:val="ListParagraph"/>
              <w:keepNext/>
              <w:keepLines/>
              <w:numPr>
                <w:ilvl w:val="0"/>
                <w:numId w:val="1036"/>
              </w:numPr>
              <w:spacing w:line="360" w:lineRule="auto"/>
              <w:ind w:left="450" w:hanging="450"/>
              <w:rPr>
                <w:rFonts w:ascii="Arial" w:hAnsi="Arial"/>
                <w:sz w:val="22"/>
                <w:szCs w:val="22"/>
                <w:lang w:val="en-GB"/>
              </w:rPr>
            </w:pPr>
            <w:r w:rsidRPr="00292F89">
              <w:rPr>
                <w:rFonts w:ascii="Arial" w:hAnsi="Arial"/>
                <w:sz w:val="22"/>
                <w:szCs w:val="22"/>
                <w:lang w:val="en-GB"/>
              </w:rPr>
              <w:t xml:space="preserve">Evaluate suitable methods from available alternative solutions and recommend </w:t>
            </w:r>
            <w:proofErr w:type="gramStart"/>
            <w:r w:rsidRPr="00292F89">
              <w:rPr>
                <w:rFonts w:ascii="Arial" w:hAnsi="Arial"/>
                <w:sz w:val="22"/>
                <w:szCs w:val="22"/>
                <w:lang w:val="en-GB"/>
              </w:rPr>
              <w:t>to resolve</w:t>
            </w:r>
            <w:proofErr w:type="gramEnd"/>
            <w:r w:rsidRPr="00292F89">
              <w:rPr>
                <w:rFonts w:ascii="Arial" w:hAnsi="Arial"/>
                <w:sz w:val="22"/>
                <w:szCs w:val="22"/>
                <w:lang w:val="en-GB"/>
              </w:rPr>
              <w:t xml:space="preserve"> the problem in accordance with project aims and objectives.</w:t>
            </w:r>
          </w:p>
          <w:p w:rsidR="00126F2D" w:rsidRPr="00292F89" w:rsidRDefault="00126F2D" w:rsidP="00FE6267">
            <w:pPr>
              <w:pStyle w:val="ListParagraph"/>
              <w:keepNext/>
              <w:keepLines/>
              <w:numPr>
                <w:ilvl w:val="0"/>
                <w:numId w:val="1036"/>
              </w:numPr>
              <w:spacing w:line="360" w:lineRule="auto"/>
              <w:ind w:left="450" w:hanging="450"/>
              <w:rPr>
                <w:rFonts w:ascii="Arial" w:hAnsi="Arial"/>
                <w:sz w:val="22"/>
                <w:szCs w:val="22"/>
                <w:lang w:val="en-GB"/>
              </w:rPr>
            </w:pPr>
            <w:r w:rsidRPr="00292F89">
              <w:rPr>
                <w:rFonts w:ascii="Arial" w:hAnsi="Arial"/>
                <w:sz w:val="22"/>
                <w:szCs w:val="22"/>
                <w:lang w:val="en-GB"/>
              </w:rPr>
              <w:t>Integrate selected methods into the project in order to resolve the construction problems in accordance with project aims.</w:t>
            </w:r>
          </w:p>
          <w:p w:rsidR="00126F2D" w:rsidRPr="00292F89" w:rsidRDefault="00126F2D" w:rsidP="00FE6267">
            <w:pPr>
              <w:pStyle w:val="ListParagraph"/>
              <w:keepNext/>
              <w:keepLines/>
              <w:numPr>
                <w:ilvl w:val="0"/>
                <w:numId w:val="1036"/>
              </w:numPr>
              <w:spacing w:line="360" w:lineRule="auto"/>
              <w:ind w:left="450" w:hanging="450"/>
              <w:rPr>
                <w:rFonts w:ascii="Arial" w:hAnsi="Arial"/>
                <w:sz w:val="22"/>
                <w:szCs w:val="22"/>
                <w:lang w:val="en-GB"/>
              </w:rPr>
            </w:pPr>
            <w:r w:rsidRPr="00292F89">
              <w:rPr>
                <w:rFonts w:ascii="Arial" w:hAnsi="Arial"/>
                <w:sz w:val="22"/>
                <w:szCs w:val="22"/>
                <w:lang w:val="en-GB"/>
              </w:rPr>
              <w:t>Carry out evaluation of available alternative forms of construction is carried out in accordance with project aims.</w:t>
            </w:r>
          </w:p>
        </w:tc>
      </w:tr>
      <w:tr w:rsidR="00126F2D" w:rsidRPr="00292F89" w:rsidTr="00342E45">
        <w:trPr>
          <w:trHeight w:val="1637"/>
        </w:trPr>
        <w:tc>
          <w:tcPr>
            <w:tcW w:w="3307" w:type="dxa"/>
          </w:tcPr>
          <w:p w:rsidR="00126F2D" w:rsidRPr="00292F89" w:rsidRDefault="00126F2D" w:rsidP="00F55DE5">
            <w:pPr>
              <w:spacing w:line="360" w:lineRule="auto"/>
              <w:ind w:left="427" w:hanging="427"/>
              <w:rPr>
                <w:rFonts w:ascii="Arial" w:hAnsi="Arial"/>
                <w:sz w:val="22"/>
                <w:szCs w:val="22"/>
                <w:lang w:val="en-GB"/>
              </w:rPr>
            </w:pPr>
            <w:r w:rsidRPr="00292F89">
              <w:rPr>
                <w:rFonts w:ascii="Arial" w:hAnsi="Arial"/>
                <w:b/>
                <w:sz w:val="22"/>
                <w:szCs w:val="22"/>
                <w:lang w:val="en-GB"/>
              </w:rPr>
              <w:t>CU5.</w:t>
            </w:r>
            <w:r w:rsidRPr="00292F89">
              <w:rPr>
                <w:rFonts w:ascii="Arial" w:hAnsi="Arial"/>
                <w:sz w:val="22"/>
                <w:szCs w:val="22"/>
                <w:lang w:val="en-GB"/>
              </w:rPr>
              <w:t>Resolve common on-site faults with building materials.</w:t>
            </w:r>
          </w:p>
        </w:tc>
        <w:tc>
          <w:tcPr>
            <w:tcW w:w="6081" w:type="dxa"/>
          </w:tcPr>
          <w:p w:rsidR="00126F2D" w:rsidRPr="00292F89" w:rsidRDefault="00126F2D" w:rsidP="00FE6267">
            <w:pPr>
              <w:pStyle w:val="ListParagraph"/>
              <w:keepNext/>
              <w:keepLines/>
              <w:numPr>
                <w:ilvl w:val="0"/>
                <w:numId w:val="1035"/>
              </w:numPr>
              <w:spacing w:line="360" w:lineRule="auto"/>
              <w:ind w:left="450" w:hanging="450"/>
              <w:rPr>
                <w:rFonts w:ascii="Arial" w:hAnsi="Arial"/>
                <w:sz w:val="22"/>
                <w:szCs w:val="22"/>
                <w:lang w:val="en-GB"/>
              </w:rPr>
            </w:pPr>
            <w:r w:rsidRPr="00292F89">
              <w:rPr>
                <w:rFonts w:ascii="Arial" w:hAnsi="Arial"/>
                <w:sz w:val="22"/>
                <w:szCs w:val="22"/>
                <w:lang w:val="en-GB"/>
              </w:rPr>
              <w:t>Evaluate commonly occurring on-site problems with building materials and their causes.</w:t>
            </w:r>
          </w:p>
          <w:p w:rsidR="00126F2D" w:rsidRPr="00292F89" w:rsidRDefault="00126F2D" w:rsidP="00FE6267">
            <w:pPr>
              <w:pStyle w:val="ListParagraph"/>
              <w:keepNext/>
              <w:keepLines/>
              <w:numPr>
                <w:ilvl w:val="0"/>
                <w:numId w:val="1035"/>
              </w:numPr>
              <w:spacing w:line="360" w:lineRule="auto"/>
              <w:ind w:left="450" w:hanging="450"/>
              <w:rPr>
                <w:rFonts w:ascii="Arial" w:hAnsi="Arial"/>
                <w:sz w:val="22"/>
                <w:szCs w:val="22"/>
                <w:lang w:val="en-GB"/>
              </w:rPr>
            </w:pPr>
            <w:r w:rsidRPr="00292F89">
              <w:rPr>
                <w:rFonts w:ascii="Arial" w:hAnsi="Arial"/>
                <w:sz w:val="22"/>
                <w:szCs w:val="22"/>
                <w:lang w:val="en-GB"/>
              </w:rPr>
              <w:t>Identify and implement corrective and preventative measures.</w:t>
            </w:r>
          </w:p>
        </w:tc>
      </w:tr>
    </w:tbl>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342E45">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access requirements for people with a disability and the requirements of the Disability Discrimination Act (DDA) with regard to access</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authorities and powers of a building surveyor</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design and construction principles of buildings</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nature of materials and effect on performance</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processes for the administration and preparation of documentation</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processes for the interpretation of reports, working drawings and specifications</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relevant federal, state or territory legislation and local government policy and procedures</w:t>
      </w:r>
    </w:p>
    <w:p w:rsidR="00126F2D" w:rsidRPr="003A0EC7" w:rsidRDefault="00126F2D" w:rsidP="00FE6267">
      <w:pPr>
        <w:pStyle w:val="BodyText7"/>
        <w:numPr>
          <w:ilvl w:val="0"/>
          <w:numId w:val="1039"/>
        </w:numPr>
        <w:tabs>
          <w:tab w:val="left" w:pos="5400"/>
        </w:tabs>
        <w:spacing w:after="0" w:line="360" w:lineRule="auto"/>
        <w:ind w:right="387"/>
        <w:jc w:val="left"/>
        <w:rPr>
          <w:sz w:val="22"/>
          <w:szCs w:val="22"/>
          <w:lang w:val="en-GB" w:bidi="en-US"/>
        </w:rPr>
      </w:pPr>
      <w:r w:rsidRPr="003A0EC7">
        <w:rPr>
          <w:sz w:val="22"/>
          <w:szCs w:val="22"/>
          <w:lang w:val="en-GB" w:bidi="en-US"/>
        </w:rPr>
        <w:t>Research methods.</w:t>
      </w:r>
    </w:p>
    <w:p w:rsidR="00126F2D" w:rsidRPr="003A0EC7" w:rsidRDefault="00126F2D" w:rsidP="00FE6267">
      <w:pPr>
        <w:pStyle w:val="BodyText7"/>
        <w:numPr>
          <w:ilvl w:val="0"/>
          <w:numId w:val="1039"/>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Terminology, definitions and hazard identification.</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292F89" w:rsidRDefault="00126F2D" w:rsidP="00FE6267">
      <w:pPr>
        <w:pStyle w:val="ListParagraph"/>
        <w:numPr>
          <w:ilvl w:val="0"/>
          <w:numId w:val="1040"/>
        </w:numPr>
        <w:spacing w:line="276" w:lineRule="auto"/>
        <w:ind w:left="270"/>
        <w:rPr>
          <w:rFonts w:ascii="Arial" w:hAnsi="Arial"/>
          <w:sz w:val="22"/>
          <w:szCs w:val="22"/>
          <w:lang w:val="en-GB"/>
        </w:rPr>
      </w:pPr>
      <w:r w:rsidRPr="00292F89">
        <w:rPr>
          <w:rFonts w:ascii="Arial" w:hAnsi="Arial"/>
          <w:sz w:val="22"/>
          <w:szCs w:val="22"/>
          <w:lang w:val="en-GB"/>
        </w:rPr>
        <w:t>comply with OHS regulations applicable to workplace operations</w:t>
      </w:r>
    </w:p>
    <w:p w:rsidR="00126F2D" w:rsidRPr="00292F89" w:rsidRDefault="00126F2D" w:rsidP="00FE6267">
      <w:pPr>
        <w:pStyle w:val="ListParagraph"/>
        <w:numPr>
          <w:ilvl w:val="0"/>
          <w:numId w:val="1040"/>
        </w:numPr>
        <w:spacing w:line="276" w:lineRule="auto"/>
        <w:ind w:left="270"/>
        <w:rPr>
          <w:rFonts w:ascii="Arial" w:hAnsi="Arial"/>
          <w:sz w:val="22"/>
          <w:szCs w:val="22"/>
          <w:lang w:val="en-GB"/>
        </w:rPr>
      </w:pPr>
      <w:r w:rsidRPr="00292F89">
        <w:rPr>
          <w:rFonts w:ascii="Arial" w:hAnsi="Arial"/>
          <w:sz w:val="22"/>
          <w:szCs w:val="22"/>
          <w:lang w:val="en-GB"/>
        </w:rPr>
        <w:t>apply organisational management policies and procedures, including quality assurance requirements where appropriate</w:t>
      </w:r>
    </w:p>
    <w:p w:rsidR="00126F2D" w:rsidRPr="00292F89" w:rsidRDefault="00126F2D" w:rsidP="00FE6267">
      <w:pPr>
        <w:pStyle w:val="ListParagraph"/>
        <w:numPr>
          <w:ilvl w:val="0"/>
          <w:numId w:val="1040"/>
        </w:numPr>
        <w:spacing w:line="276" w:lineRule="auto"/>
        <w:ind w:left="270"/>
        <w:rPr>
          <w:rFonts w:ascii="Arial" w:hAnsi="Arial"/>
          <w:sz w:val="22"/>
          <w:szCs w:val="22"/>
          <w:lang w:val="en-GB"/>
        </w:rPr>
      </w:pPr>
      <w:r w:rsidRPr="00292F89">
        <w:rPr>
          <w:rFonts w:ascii="Arial" w:hAnsi="Arial"/>
          <w:sz w:val="22"/>
          <w:szCs w:val="22"/>
          <w:lang w:val="en-GB"/>
        </w:rPr>
        <w:t>assess construction faults in buildings, determine a rectification strategy and consider alternative construction methods; and the associated reporting of data, findings, recommendations and strategies for at least one residential building project and one commercial building project or equivalent in compliance with relevant legislation</w:t>
      </w:r>
    </w:p>
    <w:p w:rsidR="00126F2D" w:rsidRPr="00292F89" w:rsidRDefault="00126F2D" w:rsidP="00FE6267">
      <w:pPr>
        <w:pStyle w:val="ListParagraph"/>
        <w:numPr>
          <w:ilvl w:val="0"/>
          <w:numId w:val="1040"/>
        </w:numPr>
        <w:spacing w:line="276" w:lineRule="auto"/>
        <w:ind w:left="270"/>
        <w:rPr>
          <w:rFonts w:ascii="Arial" w:hAnsi="Arial"/>
          <w:sz w:val="22"/>
          <w:szCs w:val="22"/>
          <w:lang w:val="en-GB"/>
        </w:rPr>
      </w:pPr>
      <w:r w:rsidRPr="00292F89">
        <w:rPr>
          <w:rFonts w:ascii="Arial" w:hAnsi="Arial"/>
          <w:sz w:val="22"/>
          <w:szCs w:val="22"/>
          <w:lang w:val="en-GB"/>
        </w:rPr>
        <w:t>Provide reports to appropriate body/individual as determined by the project brief.</w:t>
      </w:r>
    </w:p>
    <w:p w:rsidR="00126F2D" w:rsidRPr="003A0EC7" w:rsidRDefault="00126F2D" w:rsidP="00126F2D">
      <w:pPr>
        <w:spacing w:after="200" w:line="360" w:lineRule="auto"/>
        <w:rPr>
          <w:rFonts w:ascii="Arial" w:hAnsi="Arial"/>
          <w:bCs/>
          <w:lang w:val="en-GB"/>
        </w:rPr>
      </w:pPr>
    </w:p>
    <w:p w:rsidR="00126F2D" w:rsidRPr="003A0EC7" w:rsidRDefault="00126F2D" w:rsidP="00FE6267">
      <w:pPr>
        <w:pStyle w:val="Heading3"/>
        <w:numPr>
          <w:ilvl w:val="2"/>
          <w:numId w:val="615"/>
        </w:numPr>
        <w:shd w:val="clear" w:color="auto" w:fill="FFC000"/>
        <w:rPr>
          <w:sz w:val="24"/>
          <w:szCs w:val="24"/>
          <w:lang w:val="en-GB"/>
        </w:rPr>
      </w:pPr>
      <w:bookmarkStart w:id="102" w:name="_Toc19308388"/>
      <w:r w:rsidRPr="003A0EC7">
        <w:rPr>
          <w:sz w:val="24"/>
          <w:szCs w:val="24"/>
          <w:lang w:val="en-GB"/>
        </w:rPr>
        <w:lastRenderedPageBreak/>
        <w:t>Repair and rectify concrete</w:t>
      </w:r>
      <w:bookmarkEnd w:id="102"/>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56382E"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56382E">
        <w:rPr>
          <w:rFonts w:ascii="Arial" w:hAnsi="Arial"/>
          <w:sz w:val="22"/>
          <w:szCs w:val="22"/>
          <w:lang w:val="en-GB"/>
        </w:rPr>
        <w:t>repair and rectify concrete</w:t>
      </w:r>
    </w:p>
    <w:tbl>
      <w:tblPr>
        <w:tblStyle w:val="TableGrid30"/>
        <w:tblW w:w="9805" w:type="dxa"/>
        <w:tblLook w:val="04A0" w:firstRow="1" w:lastRow="0" w:firstColumn="1" w:lastColumn="0" w:noHBand="0" w:noVBand="1"/>
      </w:tblPr>
      <w:tblGrid>
        <w:gridCol w:w="3307"/>
        <w:gridCol w:w="6498"/>
      </w:tblGrid>
      <w:tr w:rsidR="00126F2D" w:rsidRPr="008862E0" w:rsidTr="008862E0">
        <w:trPr>
          <w:trHeight w:val="251"/>
        </w:trPr>
        <w:tc>
          <w:tcPr>
            <w:tcW w:w="3307"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Competency Units</w:t>
            </w:r>
          </w:p>
        </w:tc>
        <w:tc>
          <w:tcPr>
            <w:tcW w:w="6498"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Performance Criteria</w:t>
            </w:r>
          </w:p>
        </w:tc>
      </w:tr>
      <w:tr w:rsidR="00126F2D" w:rsidRPr="008862E0" w:rsidTr="008862E0">
        <w:trPr>
          <w:trHeight w:val="1693"/>
        </w:trPr>
        <w:tc>
          <w:tcPr>
            <w:tcW w:w="3307" w:type="dxa"/>
          </w:tcPr>
          <w:p w:rsidR="00126F2D" w:rsidRPr="008862E0" w:rsidRDefault="00126F2D" w:rsidP="00F55DE5">
            <w:pPr>
              <w:spacing w:line="360" w:lineRule="auto"/>
              <w:rPr>
                <w:rFonts w:ascii="Arial" w:hAnsi="Arial"/>
                <w:sz w:val="22"/>
                <w:szCs w:val="22"/>
                <w:shd w:val="clear" w:color="auto" w:fill="FFFFFF"/>
                <w:lang w:val="en-GB"/>
              </w:rPr>
            </w:pPr>
            <w:r w:rsidRPr="008862E0">
              <w:rPr>
                <w:rFonts w:ascii="Arial" w:hAnsi="Arial"/>
                <w:b/>
                <w:sz w:val="22"/>
                <w:szCs w:val="22"/>
                <w:lang w:val="en-GB"/>
              </w:rPr>
              <w:t>CU1.</w:t>
            </w:r>
            <w:r w:rsidRPr="008862E0">
              <w:rPr>
                <w:rFonts w:ascii="Arial" w:hAnsi="Arial"/>
                <w:sz w:val="22"/>
                <w:szCs w:val="22"/>
                <w:shd w:val="clear" w:color="auto" w:fill="FFFFFF"/>
                <w:lang w:val="en-GB"/>
              </w:rPr>
              <w:t>Plan and prepare</w:t>
            </w:r>
          </w:p>
          <w:p w:rsidR="00126F2D" w:rsidRPr="008862E0" w:rsidRDefault="00126F2D" w:rsidP="00F55DE5">
            <w:pPr>
              <w:spacing w:line="360" w:lineRule="auto"/>
              <w:ind w:left="427" w:hanging="427"/>
              <w:rPr>
                <w:rFonts w:ascii="Arial" w:hAnsi="Arial"/>
                <w:sz w:val="22"/>
                <w:szCs w:val="22"/>
                <w:lang w:val="en-GB"/>
              </w:rPr>
            </w:pPr>
          </w:p>
        </w:tc>
        <w:tc>
          <w:tcPr>
            <w:tcW w:w="6498" w:type="dxa"/>
          </w:tcPr>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Identify, confirm and apply work instructions, work health and safety (WHS) requirements and other information relevant to the work for planning and preparation purposes.</w:t>
            </w:r>
          </w:p>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Select plant, tools and equipment consistent with job</w:t>
            </w:r>
          </w:p>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Requirements check for serviceability, and rectify faults and report before work begins.</w:t>
            </w:r>
          </w:p>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Identify and calculate material quantity requirements according to plans, specifications and quality requirements.</w:t>
            </w:r>
          </w:p>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Obtain, prepare, handle safely and locate materials appropriate to the work application ready for use.</w:t>
            </w:r>
          </w:p>
          <w:p w:rsidR="00126F2D" w:rsidRPr="008862E0" w:rsidRDefault="00126F2D" w:rsidP="00FE6267">
            <w:pPr>
              <w:pStyle w:val="ListParagraph"/>
              <w:keepNext/>
              <w:keepLines/>
              <w:numPr>
                <w:ilvl w:val="0"/>
                <w:numId w:val="1031"/>
              </w:numPr>
              <w:spacing w:line="360" w:lineRule="auto"/>
              <w:ind w:left="450" w:hanging="450"/>
              <w:rPr>
                <w:rFonts w:ascii="Arial" w:hAnsi="Arial"/>
                <w:sz w:val="22"/>
                <w:szCs w:val="22"/>
                <w:lang w:val="en-GB"/>
              </w:rPr>
            </w:pPr>
            <w:r w:rsidRPr="008862E0">
              <w:rPr>
                <w:rFonts w:ascii="Arial" w:hAnsi="Arial"/>
                <w:sz w:val="22"/>
                <w:szCs w:val="22"/>
                <w:lang w:val="en-GB"/>
              </w:rPr>
              <w:t>Identify environmental requirements for the project according to environmental plans and regulatory requirements.</w:t>
            </w:r>
          </w:p>
        </w:tc>
      </w:tr>
      <w:tr w:rsidR="00126F2D" w:rsidRPr="008862E0" w:rsidTr="008862E0">
        <w:trPr>
          <w:trHeight w:val="1644"/>
        </w:trPr>
        <w:tc>
          <w:tcPr>
            <w:tcW w:w="3307" w:type="dxa"/>
          </w:tcPr>
          <w:p w:rsidR="00126F2D" w:rsidRPr="008862E0" w:rsidRDefault="00126F2D" w:rsidP="00F55DE5">
            <w:pPr>
              <w:spacing w:line="360" w:lineRule="auto"/>
              <w:rPr>
                <w:rFonts w:ascii="Arial" w:hAnsi="Arial"/>
                <w:sz w:val="22"/>
                <w:szCs w:val="22"/>
                <w:lang w:val="en-GB"/>
              </w:rPr>
            </w:pPr>
            <w:r w:rsidRPr="008862E0">
              <w:rPr>
                <w:rFonts w:ascii="Arial" w:hAnsi="Arial"/>
                <w:b/>
                <w:sz w:val="22"/>
                <w:szCs w:val="22"/>
                <w:lang w:val="en-GB"/>
              </w:rPr>
              <w:t>CU2.</w:t>
            </w:r>
            <w:r w:rsidRPr="008862E0">
              <w:rPr>
                <w:rFonts w:ascii="Arial" w:hAnsi="Arial"/>
                <w:sz w:val="22"/>
                <w:szCs w:val="22"/>
                <w:lang w:val="en-GB"/>
              </w:rPr>
              <w:t>Carry out minor repairs.</w:t>
            </w:r>
          </w:p>
          <w:p w:rsidR="00126F2D" w:rsidRPr="008862E0" w:rsidRDefault="00126F2D" w:rsidP="00F55DE5">
            <w:pPr>
              <w:spacing w:line="360" w:lineRule="auto"/>
              <w:ind w:left="427" w:hanging="427"/>
              <w:rPr>
                <w:rFonts w:ascii="Arial" w:hAnsi="Arial"/>
                <w:noProof/>
                <w:sz w:val="22"/>
                <w:szCs w:val="22"/>
                <w:lang w:val="en-GB"/>
              </w:rPr>
            </w:pPr>
          </w:p>
        </w:tc>
        <w:tc>
          <w:tcPr>
            <w:tcW w:w="6498" w:type="dxa"/>
          </w:tcPr>
          <w:p w:rsidR="00126F2D" w:rsidRPr="008862E0" w:rsidRDefault="00126F2D" w:rsidP="00FE6267">
            <w:pPr>
              <w:pStyle w:val="ListParagraph"/>
              <w:numPr>
                <w:ilvl w:val="0"/>
                <w:numId w:val="1034"/>
              </w:numPr>
              <w:spacing w:line="360" w:lineRule="auto"/>
              <w:ind w:left="450" w:hanging="450"/>
              <w:rPr>
                <w:rFonts w:ascii="Arial" w:hAnsi="Arial"/>
                <w:sz w:val="22"/>
                <w:szCs w:val="22"/>
                <w:lang w:val="en-GB"/>
              </w:rPr>
            </w:pPr>
            <w:r w:rsidRPr="008862E0">
              <w:rPr>
                <w:rFonts w:ascii="Arial" w:hAnsi="Arial"/>
                <w:sz w:val="22"/>
                <w:szCs w:val="22"/>
                <w:lang w:val="en-GB"/>
              </w:rPr>
              <w:t>Identify Types of surfaces that may require repair and categorise repair work as major repairs or minor repairs.</w:t>
            </w:r>
          </w:p>
          <w:p w:rsidR="00126F2D" w:rsidRPr="008862E0" w:rsidRDefault="00126F2D" w:rsidP="00FE6267">
            <w:pPr>
              <w:pStyle w:val="ListParagraph"/>
              <w:numPr>
                <w:ilvl w:val="0"/>
                <w:numId w:val="1034"/>
              </w:numPr>
              <w:spacing w:line="360" w:lineRule="auto"/>
              <w:ind w:left="450" w:hanging="450"/>
              <w:rPr>
                <w:rFonts w:ascii="Arial" w:hAnsi="Arial"/>
                <w:sz w:val="22"/>
                <w:szCs w:val="22"/>
                <w:lang w:val="en-GB"/>
              </w:rPr>
            </w:pPr>
            <w:r w:rsidRPr="008862E0">
              <w:rPr>
                <w:rFonts w:ascii="Arial" w:hAnsi="Arial"/>
                <w:sz w:val="22"/>
                <w:szCs w:val="22"/>
                <w:lang w:val="en-GB"/>
              </w:rPr>
              <w:t>Repair colour variations by applying a concrete staining agent.</w:t>
            </w:r>
          </w:p>
          <w:p w:rsidR="00126F2D" w:rsidRPr="008862E0" w:rsidRDefault="00126F2D" w:rsidP="00FE6267">
            <w:pPr>
              <w:pStyle w:val="ListParagraph"/>
              <w:numPr>
                <w:ilvl w:val="0"/>
                <w:numId w:val="1034"/>
              </w:numPr>
              <w:spacing w:line="360" w:lineRule="auto"/>
              <w:ind w:left="450" w:hanging="450"/>
              <w:rPr>
                <w:rFonts w:ascii="Arial" w:hAnsi="Arial"/>
                <w:sz w:val="22"/>
                <w:szCs w:val="22"/>
                <w:lang w:val="en-GB"/>
              </w:rPr>
            </w:pPr>
            <w:r w:rsidRPr="008862E0">
              <w:rPr>
                <w:rFonts w:ascii="Arial" w:hAnsi="Arial"/>
                <w:sz w:val="22"/>
                <w:szCs w:val="22"/>
                <w:lang w:val="en-GB"/>
              </w:rPr>
              <w:t>Repair effects of dusting by applying an appropriate surface hardener/dust inhibiting agent or removing the weak top layer.</w:t>
            </w:r>
          </w:p>
          <w:p w:rsidR="00126F2D" w:rsidRPr="008862E0" w:rsidRDefault="00126F2D" w:rsidP="00FE6267">
            <w:pPr>
              <w:pStyle w:val="ListParagraph"/>
              <w:numPr>
                <w:ilvl w:val="0"/>
                <w:numId w:val="1034"/>
              </w:numPr>
              <w:spacing w:line="360" w:lineRule="auto"/>
              <w:ind w:left="450" w:hanging="450"/>
              <w:rPr>
                <w:rFonts w:ascii="Arial" w:hAnsi="Arial"/>
                <w:sz w:val="22"/>
                <w:szCs w:val="22"/>
                <w:lang w:val="en-GB"/>
              </w:rPr>
            </w:pPr>
            <w:r w:rsidRPr="008862E0">
              <w:rPr>
                <w:rFonts w:ascii="Arial" w:hAnsi="Arial"/>
                <w:sz w:val="22"/>
                <w:szCs w:val="22"/>
                <w:lang w:val="en-GB"/>
              </w:rPr>
              <w:t>Repair damaged or blistered concrete either by grinding or topping.</w:t>
            </w:r>
          </w:p>
          <w:p w:rsidR="00126F2D" w:rsidRPr="008862E0" w:rsidRDefault="00126F2D" w:rsidP="00FE6267">
            <w:pPr>
              <w:pStyle w:val="ListParagraph"/>
              <w:numPr>
                <w:ilvl w:val="0"/>
                <w:numId w:val="1034"/>
              </w:numPr>
              <w:spacing w:line="360" w:lineRule="auto"/>
              <w:ind w:left="450" w:hanging="450"/>
              <w:rPr>
                <w:rFonts w:ascii="Arial" w:hAnsi="Arial"/>
                <w:sz w:val="22"/>
                <w:szCs w:val="22"/>
                <w:lang w:val="en-GB"/>
              </w:rPr>
            </w:pPr>
            <w:r w:rsidRPr="008862E0">
              <w:rPr>
                <w:rFonts w:ascii="Arial" w:hAnsi="Arial"/>
                <w:sz w:val="22"/>
                <w:szCs w:val="22"/>
                <w:lang w:val="en-GB"/>
              </w:rPr>
              <w:t>Apply repair mortars and self-levelling floor compounds according to manufacturer specifications.</w:t>
            </w:r>
          </w:p>
          <w:p w:rsidR="00126F2D" w:rsidRPr="008862E0" w:rsidRDefault="00126F2D" w:rsidP="00FE6267">
            <w:pPr>
              <w:pStyle w:val="ListParagraph"/>
              <w:numPr>
                <w:ilvl w:val="0"/>
                <w:numId w:val="1034"/>
              </w:numPr>
              <w:spacing w:line="360" w:lineRule="auto"/>
              <w:ind w:left="450" w:hanging="450"/>
              <w:rPr>
                <w:rFonts w:ascii="Arial" w:hAnsi="Arial"/>
                <w:sz w:val="22"/>
                <w:szCs w:val="22"/>
                <w:shd w:val="clear" w:color="auto" w:fill="FFFFFF"/>
                <w:lang w:val="en-GB"/>
              </w:rPr>
            </w:pPr>
            <w:r w:rsidRPr="008862E0">
              <w:rPr>
                <w:rFonts w:ascii="Arial" w:hAnsi="Arial"/>
                <w:sz w:val="22"/>
                <w:szCs w:val="22"/>
                <w:lang w:val="en-GB"/>
              </w:rPr>
              <w:t>Apply sealers and coloured paints to concrete surfaces according to manufacturer specifications.</w:t>
            </w:r>
          </w:p>
        </w:tc>
      </w:tr>
      <w:tr w:rsidR="00126F2D" w:rsidRPr="008862E0" w:rsidTr="008862E0">
        <w:trPr>
          <w:trHeight w:val="647"/>
        </w:trPr>
        <w:tc>
          <w:tcPr>
            <w:tcW w:w="3307" w:type="dxa"/>
          </w:tcPr>
          <w:p w:rsidR="00126F2D" w:rsidRPr="008862E0" w:rsidRDefault="00126F2D" w:rsidP="00F55DE5">
            <w:pPr>
              <w:spacing w:line="360" w:lineRule="auto"/>
              <w:rPr>
                <w:rFonts w:ascii="Arial" w:hAnsi="Arial"/>
                <w:sz w:val="22"/>
                <w:szCs w:val="22"/>
                <w:lang w:val="en-GB"/>
              </w:rPr>
            </w:pPr>
            <w:r w:rsidRPr="008862E0">
              <w:rPr>
                <w:rFonts w:ascii="Arial" w:hAnsi="Arial"/>
                <w:b/>
                <w:sz w:val="22"/>
                <w:szCs w:val="22"/>
                <w:lang w:val="en-GB"/>
              </w:rPr>
              <w:t>CU3.</w:t>
            </w:r>
            <w:r w:rsidRPr="008862E0">
              <w:rPr>
                <w:rFonts w:ascii="Arial" w:hAnsi="Arial"/>
                <w:sz w:val="22"/>
                <w:szCs w:val="22"/>
                <w:lang w:val="en-GB"/>
              </w:rPr>
              <w:t>Repair cracks and other major defects.</w:t>
            </w:r>
          </w:p>
          <w:p w:rsidR="00126F2D" w:rsidRPr="008862E0" w:rsidRDefault="00126F2D" w:rsidP="00F55DE5">
            <w:pPr>
              <w:spacing w:line="360" w:lineRule="auto"/>
              <w:rPr>
                <w:rFonts w:ascii="Arial" w:hAnsi="Arial"/>
                <w:sz w:val="22"/>
                <w:szCs w:val="22"/>
                <w:shd w:val="clear" w:color="auto" w:fill="FFFFFF"/>
                <w:lang w:val="en-GB"/>
              </w:rPr>
            </w:pPr>
          </w:p>
          <w:p w:rsidR="00126F2D" w:rsidRPr="008862E0" w:rsidRDefault="00126F2D" w:rsidP="00F55DE5">
            <w:pPr>
              <w:spacing w:line="360" w:lineRule="auto"/>
              <w:ind w:left="427" w:hanging="427"/>
              <w:rPr>
                <w:rFonts w:ascii="Arial" w:hAnsi="Arial"/>
                <w:noProof/>
                <w:sz w:val="22"/>
                <w:szCs w:val="22"/>
                <w:lang w:val="en-GB"/>
              </w:rPr>
            </w:pPr>
          </w:p>
        </w:tc>
        <w:tc>
          <w:tcPr>
            <w:tcW w:w="6498" w:type="dxa"/>
          </w:tcPr>
          <w:p w:rsidR="00126F2D" w:rsidRPr="008862E0" w:rsidRDefault="00126F2D" w:rsidP="00FE6267">
            <w:pPr>
              <w:pStyle w:val="ListParagraph"/>
              <w:numPr>
                <w:ilvl w:val="0"/>
                <w:numId w:val="1033"/>
              </w:numPr>
              <w:spacing w:line="360" w:lineRule="auto"/>
              <w:ind w:left="450" w:hanging="450"/>
              <w:rPr>
                <w:rFonts w:ascii="Arial" w:hAnsi="Arial"/>
                <w:sz w:val="22"/>
                <w:szCs w:val="22"/>
                <w:lang w:val="en-GB"/>
              </w:rPr>
            </w:pPr>
            <w:r w:rsidRPr="008862E0">
              <w:rPr>
                <w:rFonts w:ascii="Arial" w:hAnsi="Arial"/>
                <w:sz w:val="22"/>
                <w:szCs w:val="22"/>
                <w:lang w:val="en-GB"/>
              </w:rPr>
              <w:t>Determine and rectify root cause of defect.</w:t>
            </w:r>
          </w:p>
          <w:p w:rsidR="00126F2D" w:rsidRPr="008862E0" w:rsidRDefault="00126F2D" w:rsidP="00FE6267">
            <w:pPr>
              <w:pStyle w:val="ListParagraph"/>
              <w:numPr>
                <w:ilvl w:val="0"/>
                <w:numId w:val="1033"/>
              </w:numPr>
              <w:spacing w:line="360" w:lineRule="auto"/>
              <w:ind w:left="450" w:hanging="450"/>
              <w:rPr>
                <w:rFonts w:ascii="Arial" w:hAnsi="Arial"/>
                <w:sz w:val="22"/>
                <w:szCs w:val="22"/>
                <w:lang w:val="en-GB"/>
              </w:rPr>
            </w:pPr>
            <w:r w:rsidRPr="008862E0">
              <w:rPr>
                <w:rFonts w:ascii="Arial" w:hAnsi="Arial"/>
                <w:sz w:val="22"/>
                <w:szCs w:val="22"/>
                <w:lang w:val="en-GB"/>
              </w:rPr>
              <w:t>Prepare concrete and apply flexible epoxy resins to manufacturer specification.</w:t>
            </w:r>
          </w:p>
          <w:p w:rsidR="00126F2D" w:rsidRPr="008862E0" w:rsidRDefault="00126F2D" w:rsidP="00FE6267">
            <w:pPr>
              <w:pStyle w:val="ListParagraph"/>
              <w:numPr>
                <w:ilvl w:val="0"/>
                <w:numId w:val="1033"/>
              </w:numPr>
              <w:spacing w:line="360" w:lineRule="auto"/>
              <w:ind w:left="450" w:hanging="450"/>
              <w:rPr>
                <w:rFonts w:ascii="Arial" w:hAnsi="Arial"/>
                <w:sz w:val="22"/>
                <w:szCs w:val="22"/>
                <w:lang w:val="en-GB"/>
              </w:rPr>
            </w:pPr>
            <w:r w:rsidRPr="008862E0">
              <w:rPr>
                <w:rFonts w:ascii="Arial" w:hAnsi="Arial"/>
                <w:sz w:val="22"/>
                <w:szCs w:val="22"/>
                <w:lang w:val="en-GB"/>
              </w:rPr>
              <w:t>Apply toppings to concrete using correct materials and techniques.</w:t>
            </w:r>
          </w:p>
          <w:p w:rsidR="00126F2D" w:rsidRPr="008862E0" w:rsidRDefault="00126F2D" w:rsidP="00FE6267">
            <w:pPr>
              <w:pStyle w:val="ListParagraph"/>
              <w:numPr>
                <w:ilvl w:val="0"/>
                <w:numId w:val="1033"/>
              </w:numPr>
              <w:spacing w:line="360" w:lineRule="auto"/>
              <w:ind w:left="450" w:hanging="450"/>
              <w:rPr>
                <w:rFonts w:ascii="Arial" w:hAnsi="Arial"/>
                <w:sz w:val="22"/>
                <w:szCs w:val="22"/>
                <w:lang w:val="en-GB"/>
              </w:rPr>
            </w:pPr>
            <w:r w:rsidRPr="008862E0">
              <w:rPr>
                <w:rFonts w:ascii="Arial" w:hAnsi="Arial"/>
                <w:sz w:val="22"/>
                <w:szCs w:val="22"/>
                <w:lang w:val="en-GB"/>
              </w:rPr>
              <w:t xml:space="preserve">Apply acid etching and cleaning safely according to </w:t>
            </w:r>
            <w:r w:rsidRPr="008862E0">
              <w:rPr>
                <w:rFonts w:ascii="Arial" w:hAnsi="Arial"/>
                <w:sz w:val="22"/>
                <w:szCs w:val="22"/>
                <w:lang w:val="en-GB"/>
              </w:rPr>
              <w:lastRenderedPageBreak/>
              <w:t>manufacturer requirements</w:t>
            </w:r>
          </w:p>
        </w:tc>
      </w:tr>
      <w:tr w:rsidR="00126F2D" w:rsidRPr="008862E0" w:rsidTr="008862E0">
        <w:trPr>
          <w:trHeight w:val="528"/>
        </w:trPr>
        <w:tc>
          <w:tcPr>
            <w:tcW w:w="3307" w:type="dxa"/>
          </w:tcPr>
          <w:p w:rsidR="00126F2D" w:rsidRPr="008862E0" w:rsidRDefault="00126F2D" w:rsidP="00F55DE5">
            <w:pPr>
              <w:spacing w:line="360" w:lineRule="auto"/>
              <w:rPr>
                <w:rFonts w:ascii="Arial" w:hAnsi="Arial"/>
                <w:sz w:val="22"/>
                <w:szCs w:val="22"/>
                <w:shd w:val="clear" w:color="auto" w:fill="FFFFFF"/>
                <w:lang w:val="en-GB"/>
              </w:rPr>
            </w:pPr>
            <w:r w:rsidRPr="008862E0">
              <w:rPr>
                <w:rFonts w:ascii="Arial" w:hAnsi="Arial"/>
                <w:b/>
                <w:sz w:val="22"/>
                <w:szCs w:val="22"/>
                <w:lang w:val="en-GB"/>
              </w:rPr>
              <w:lastRenderedPageBreak/>
              <w:t>CU4.</w:t>
            </w:r>
            <w:r w:rsidRPr="008862E0">
              <w:rPr>
                <w:rFonts w:ascii="Arial" w:hAnsi="Arial"/>
                <w:sz w:val="22"/>
                <w:szCs w:val="22"/>
                <w:shd w:val="clear" w:color="auto" w:fill="FFFFFF"/>
                <w:lang w:val="en-GB"/>
              </w:rPr>
              <w:t>Clean-up work site area</w:t>
            </w:r>
          </w:p>
          <w:p w:rsidR="00126F2D" w:rsidRPr="008862E0" w:rsidRDefault="00126F2D" w:rsidP="00F55DE5">
            <w:pPr>
              <w:spacing w:line="360" w:lineRule="auto"/>
              <w:ind w:left="427" w:hanging="427"/>
              <w:rPr>
                <w:rFonts w:ascii="Arial" w:hAnsi="Arial"/>
                <w:noProof/>
                <w:sz w:val="22"/>
                <w:szCs w:val="22"/>
                <w:lang w:val="en-GB"/>
              </w:rPr>
            </w:pPr>
          </w:p>
        </w:tc>
        <w:tc>
          <w:tcPr>
            <w:tcW w:w="6498" w:type="dxa"/>
          </w:tcPr>
          <w:p w:rsidR="00126F2D" w:rsidRPr="008862E0" w:rsidRDefault="00126F2D" w:rsidP="00342E45">
            <w:pPr>
              <w:keepNext/>
              <w:keepLines/>
              <w:spacing w:line="360" w:lineRule="auto"/>
              <w:ind w:left="450" w:hanging="450"/>
              <w:contextualSpacing/>
              <w:rPr>
                <w:rFonts w:ascii="Arial" w:hAnsi="Arial"/>
                <w:sz w:val="22"/>
                <w:szCs w:val="22"/>
                <w:lang w:val="en-GB"/>
              </w:rPr>
            </w:pPr>
            <w:r w:rsidRPr="008862E0">
              <w:rPr>
                <w:rFonts w:ascii="Arial" w:hAnsi="Arial"/>
                <w:b/>
                <w:sz w:val="22"/>
                <w:szCs w:val="22"/>
                <w:lang w:val="en-GB"/>
              </w:rPr>
              <w:t xml:space="preserve">P1. </w:t>
            </w:r>
            <w:r w:rsidRPr="008862E0">
              <w:rPr>
                <w:rFonts w:ascii="Arial" w:hAnsi="Arial"/>
                <w:sz w:val="22"/>
                <w:szCs w:val="22"/>
                <w:lang w:val="en-GB"/>
              </w:rPr>
              <w:t>Clear work are by disposing of materials (reused or recycled) in accordance to legislation and regulations</w:t>
            </w:r>
          </w:p>
          <w:p w:rsidR="00126F2D" w:rsidRPr="008862E0" w:rsidRDefault="00126F2D" w:rsidP="00342E45">
            <w:pPr>
              <w:keepNext/>
              <w:keepLines/>
              <w:spacing w:line="360" w:lineRule="auto"/>
              <w:ind w:left="450" w:hanging="450"/>
              <w:contextualSpacing/>
              <w:rPr>
                <w:rFonts w:ascii="Arial" w:hAnsi="Arial"/>
                <w:sz w:val="22"/>
                <w:szCs w:val="22"/>
                <w:lang w:val="en-GB"/>
              </w:rPr>
            </w:pPr>
            <w:r w:rsidRPr="008862E0">
              <w:rPr>
                <w:rFonts w:ascii="Arial" w:hAnsi="Arial"/>
                <w:b/>
                <w:sz w:val="22"/>
                <w:szCs w:val="22"/>
                <w:lang w:val="en-GB"/>
              </w:rPr>
              <w:t xml:space="preserve">P2. </w:t>
            </w:r>
            <w:r w:rsidRPr="008862E0">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342E45">
      <w:pPr>
        <w:pStyle w:val="BodyText7"/>
        <w:shd w:val="clear" w:color="auto" w:fill="auto"/>
        <w:tabs>
          <w:tab w:val="left" w:pos="5400"/>
        </w:tabs>
        <w:spacing w:after="0" w:line="360" w:lineRule="auto"/>
        <w:ind w:right="387" w:firstLine="2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types, location and use of relevant safety resources and information:</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job safety analyses (JSA) and safe work method statements (SWMS)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safety data sheets (SDS)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signage and barricades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principles and processes for general concreting work:</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materials and techniques for repairing concrete</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preparation and placement of formwork and reinforcement</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use of control joints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levelling techniques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mortar mix composition and additives</w:t>
      </w:r>
    </w:p>
    <w:p w:rsidR="00126F2D" w:rsidRPr="003A0EC7" w:rsidRDefault="00126F2D" w:rsidP="00FE6267">
      <w:pPr>
        <w:pStyle w:val="BodyText7"/>
        <w:numPr>
          <w:ilvl w:val="0"/>
          <w:numId w:val="1041"/>
        </w:numPr>
        <w:tabs>
          <w:tab w:val="left" w:pos="5400"/>
        </w:tabs>
        <w:spacing w:after="0" w:line="360" w:lineRule="auto"/>
        <w:ind w:left="630" w:right="-7" w:hanging="610"/>
        <w:jc w:val="left"/>
        <w:rPr>
          <w:sz w:val="22"/>
          <w:szCs w:val="22"/>
          <w:lang w:val="en-GB" w:bidi="en-US"/>
        </w:rPr>
      </w:pPr>
      <w:r w:rsidRPr="003A0EC7">
        <w:rPr>
          <w:sz w:val="22"/>
          <w:szCs w:val="22"/>
          <w:lang w:val="en-GB" w:bidi="en-US"/>
        </w:rPr>
        <w:t>placing and finishing of concrete to ensure timely completion of job within quality</w:t>
      </w:r>
      <w:r>
        <w:rPr>
          <w:sz w:val="22"/>
          <w:szCs w:val="22"/>
          <w:lang w:val="en-GB" w:bidi="en-US"/>
        </w:rPr>
        <w:t xml:space="preserve"> </w:t>
      </w:r>
      <w:r w:rsidRPr="003A0EC7">
        <w:rPr>
          <w:sz w:val="22"/>
          <w:szCs w:val="22"/>
          <w:lang w:val="en-GB" w:bidi="en-US"/>
        </w:rPr>
        <w:t>requirements and specifications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general construction terminology</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processes for material storage and environmentally friendly waste management</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processes for calculating material requirements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quality requirements relevant to the repair and rectification of concrete</w:t>
      </w:r>
    </w:p>
    <w:p w:rsidR="00126F2D"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types, characteristics, uses and limitations of concreting plant, tools and equipment:</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safe operating procedures</w:t>
      </w:r>
    </w:p>
    <w:p w:rsidR="00126F2D" w:rsidRPr="003A0EC7" w:rsidRDefault="00126F2D" w:rsidP="00FE6267">
      <w:pPr>
        <w:pStyle w:val="BodyText7"/>
        <w:numPr>
          <w:ilvl w:val="0"/>
          <w:numId w:val="1041"/>
        </w:numPr>
        <w:tabs>
          <w:tab w:val="left" w:pos="5400"/>
        </w:tabs>
        <w:spacing w:after="0" w:line="360" w:lineRule="auto"/>
        <w:ind w:left="630" w:right="387" w:hanging="610"/>
        <w:jc w:val="left"/>
        <w:rPr>
          <w:sz w:val="22"/>
          <w:szCs w:val="22"/>
          <w:lang w:val="en-GB" w:bidi="en-US"/>
        </w:rPr>
      </w:pPr>
      <w:r w:rsidRPr="003A0EC7">
        <w:rPr>
          <w:sz w:val="22"/>
          <w:szCs w:val="22"/>
          <w:lang w:val="en-GB" w:bidi="en-US"/>
        </w:rPr>
        <w:t>operational, maintenance and basic diagnostic procedures</w:t>
      </w:r>
    </w:p>
    <w:p w:rsidR="00126F2D" w:rsidRPr="003A0EC7" w:rsidRDefault="00126F2D" w:rsidP="00FE6267">
      <w:pPr>
        <w:pStyle w:val="BodyText7"/>
        <w:numPr>
          <w:ilvl w:val="0"/>
          <w:numId w:val="1041"/>
        </w:numPr>
        <w:shd w:val="clear" w:color="auto" w:fill="auto"/>
        <w:tabs>
          <w:tab w:val="left" w:pos="5400"/>
        </w:tabs>
        <w:spacing w:after="0" w:line="360" w:lineRule="auto"/>
        <w:ind w:left="630" w:right="387" w:hanging="610"/>
        <w:jc w:val="left"/>
        <w:rPr>
          <w:sz w:val="22"/>
          <w:szCs w:val="22"/>
          <w:lang w:val="en-GB" w:bidi="en-US"/>
        </w:rPr>
      </w:pPr>
      <w:r w:rsidRPr="003A0EC7">
        <w:rPr>
          <w:sz w:val="22"/>
          <w:szCs w:val="22"/>
          <w:lang w:val="en-GB" w:bidi="en-US"/>
        </w:rPr>
        <w:t>workplace and equipment safety requirements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8862E0" w:rsidRDefault="00126F2D" w:rsidP="00FE6267">
      <w:pPr>
        <w:pStyle w:val="ListParagraph"/>
        <w:numPr>
          <w:ilvl w:val="0"/>
          <w:numId w:val="1042"/>
        </w:numPr>
        <w:spacing w:line="360" w:lineRule="auto"/>
        <w:ind w:right="297"/>
        <w:rPr>
          <w:rFonts w:ascii="Arial" w:hAnsi="Arial"/>
          <w:sz w:val="22"/>
          <w:szCs w:val="22"/>
          <w:lang w:val="en-GB"/>
        </w:rPr>
      </w:pPr>
      <w:r w:rsidRPr="008862E0">
        <w:rPr>
          <w:rFonts w:ascii="Arial" w:hAnsi="Arial"/>
          <w:sz w:val="22"/>
          <w:szCs w:val="22"/>
          <w:lang w:val="en-GB"/>
        </w:rPr>
        <w:t>identify and apply the correct repair method and top coat to a minimum of one square metre of affected area for three minor repairs and one major repair listed in the range statement</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lastRenderedPageBreak/>
        <w:t>remove a section or whole defective area of concrete, cleaning and preparing the affected area and applying the necessary bonding</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t>locate, interpret and apply relevant information, standards and specifications relating to repairing and rectifying concrete</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t>comply with site safety plans and procedures</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t>comply with organisational policies and procedures relating to repairing and rectifying concrete while maintaining quality requirements</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t>safely and effectively operate and use plant, tools and equipment required to repair and rectify concrete</w:t>
      </w:r>
    </w:p>
    <w:p w:rsidR="00126F2D" w:rsidRPr="008862E0" w:rsidRDefault="00126F2D" w:rsidP="00FE6267">
      <w:pPr>
        <w:pStyle w:val="ListParagraph"/>
        <w:numPr>
          <w:ilvl w:val="0"/>
          <w:numId w:val="1042"/>
        </w:numPr>
        <w:spacing w:line="360" w:lineRule="auto"/>
        <w:rPr>
          <w:rFonts w:ascii="Arial" w:hAnsi="Arial"/>
          <w:sz w:val="22"/>
          <w:szCs w:val="22"/>
          <w:lang w:val="en-GB"/>
        </w:rPr>
      </w:pPr>
      <w:r w:rsidRPr="008862E0">
        <w:rPr>
          <w:rFonts w:ascii="Arial" w:hAnsi="Arial"/>
          <w:sz w:val="22"/>
          <w:szCs w:val="22"/>
          <w:lang w:val="en-GB"/>
        </w:rPr>
        <w:t>Communicate and work effectively and safely with others at each stage of the process to repair concrete.</w:t>
      </w:r>
    </w:p>
    <w:p w:rsidR="00126F2D" w:rsidRPr="008862E0" w:rsidRDefault="00126F2D" w:rsidP="00126F2D">
      <w:pPr>
        <w:spacing w:line="360" w:lineRule="auto"/>
        <w:rPr>
          <w:rFonts w:ascii="Arial" w:hAnsi="Arial"/>
          <w:b/>
          <w:sz w:val="22"/>
          <w:szCs w:val="22"/>
          <w:lang w:val="en-GB"/>
        </w:rPr>
      </w:pPr>
      <w:r w:rsidRPr="008862E0">
        <w:rPr>
          <w:rFonts w:ascii="Arial" w:hAnsi="Arial"/>
          <w:b/>
          <w:sz w:val="22"/>
          <w:szCs w:val="22"/>
          <w:lang w:val="en-GB"/>
        </w:rPr>
        <w:t>Tools and Equipment</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brooms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concrete mixers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floats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grinders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hoses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polishers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rollers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screeds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shovels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trowels, including power trowels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water blasters</w:t>
      </w:r>
    </w:p>
    <w:p w:rsidR="00126F2D" w:rsidRPr="008862E0" w:rsidRDefault="00126F2D" w:rsidP="00FE6267">
      <w:pPr>
        <w:pStyle w:val="ListParagraph"/>
        <w:numPr>
          <w:ilvl w:val="0"/>
          <w:numId w:val="1043"/>
        </w:numPr>
        <w:spacing w:after="200" w:line="360" w:lineRule="auto"/>
        <w:rPr>
          <w:rFonts w:ascii="Arial" w:hAnsi="Arial"/>
          <w:bCs/>
          <w:sz w:val="22"/>
          <w:szCs w:val="22"/>
          <w:lang w:val="en-GB"/>
        </w:rPr>
      </w:pPr>
      <w:r w:rsidRPr="008862E0">
        <w:rPr>
          <w:rFonts w:ascii="Arial" w:hAnsi="Arial"/>
          <w:bCs/>
          <w:sz w:val="22"/>
          <w:szCs w:val="22"/>
          <w:lang w:val="en-GB"/>
        </w:rPr>
        <w:t>Wheel barrows.</w:t>
      </w:r>
    </w:p>
    <w:p w:rsidR="00126F2D" w:rsidRPr="003A0EC7" w:rsidRDefault="00126F2D" w:rsidP="00126F2D">
      <w:pPr>
        <w:spacing w:after="200" w:line="360" w:lineRule="auto"/>
        <w:rPr>
          <w:rFonts w:ascii="Arial" w:hAnsi="Arial"/>
          <w:bCs/>
          <w:lang w:val="en-GB"/>
        </w:rPr>
      </w:pPr>
    </w:p>
    <w:p w:rsidR="00126F2D" w:rsidRPr="003A0EC7" w:rsidRDefault="00126F2D" w:rsidP="00126F2D">
      <w:pPr>
        <w:spacing w:after="200" w:line="360" w:lineRule="auto"/>
        <w:rPr>
          <w:rFonts w:ascii="Arial" w:hAnsi="Arial"/>
          <w:bCs/>
          <w:lang w:val="en-GB"/>
        </w:rPr>
      </w:pPr>
      <w:r w:rsidRPr="003A0EC7">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103" w:name="_Toc19308389"/>
      <w:r w:rsidRPr="003A0EC7">
        <w:rPr>
          <w:sz w:val="24"/>
          <w:szCs w:val="24"/>
          <w:lang w:val="en-GB"/>
        </w:rPr>
        <w:lastRenderedPageBreak/>
        <w:t>Repair wall and floor tiles</w:t>
      </w:r>
      <w:bookmarkEnd w:id="103"/>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8020E5"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Pr>
          <w:rFonts w:ascii="Arial" w:hAnsi="Arial"/>
          <w:sz w:val="22"/>
          <w:szCs w:val="22"/>
          <w:lang w:val="en-GB"/>
        </w:rPr>
        <w:t>r</w:t>
      </w:r>
      <w:r w:rsidRPr="008020E5">
        <w:rPr>
          <w:rFonts w:ascii="Arial" w:hAnsi="Arial"/>
          <w:sz w:val="22"/>
          <w:szCs w:val="22"/>
          <w:lang w:val="en-GB"/>
        </w:rPr>
        <w:t>epair wall and floor tiles</w:t>
      </w:r>
    </w:p>
    <w:tbl>
      <w:tblPr>
        <w:tblStyle w:val="TableGrid30"/>
        <w:tblW w:w="9625" w:type="dxa"/>
        <w:tblLook w:val="04A0" w:firstRow="1" w:lastRow="0" w:firstColumn="1" w:lastColumn="0" w:noHBand="0" w:noVBand="1"/>
      </w:tblPr>
      <w:tblGrid>
        <w:gridCol w:w="3307"/>
        <w:gridCol w:w="6318"/>
      </w:tblGrid>
      <w:tr w:rsidR="00126F2D" w:rsidRPr="008862E0" w:rsidTr="008862E0">
        <w:trPr>
          <w:trHeight w:val="251"/>
        </w:trPr>
        <w:tc>
          <w:tcPr>
            <w:tcW w:w="3307"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Competency Units</w:t>
            </w:r>
          </w:p>
        </w:tc>
        <w:tc>
          <w:tcPr>
            <w:tcW w:w="6318"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Performance Criteria</w:t>
            </w:r>
          </w:p>
        </w:tc>
      </w:tr>
      <w:tr w:rsidR="00126F2D" w:rsidRPr="008862E0" w:rsidTr="00342E45">
        <w:trPr>
          <w:trHeight w:val="1693"/>
        </w:trPr>
        <w:tc>
          <w:tcPr>
            <w:tcW w:w="3307" w:type="dxa"/>
          </w:tcPr>
          <w:p w:rsidR="00126F2D" w:rsidRPr="008862E0" w:rsidRDefault="00126F2D" w:rsidP="00F55DE5">
            <w:pPr>
              <w:spacing w:line="360" w:lineRule="auto"/>
              <w:rPr>
                <w:rFonts w:ascii="Arial" w:hAnsi="Arial"/>
                <w:sz w:val="22"/>
                <w:szCs w:val="22"/>
                <w:shd w:val="clear" w:color="auto" w:fill="FFFFFF"/>
                <w:lang w:val="en-GB"/>
              </w:rPr>
            </w:pPr>
            <w:r w:rsidRPr="008862E0">
              <w:rPr>
                <w:rFonts w:ascii="Arial" w:hAnsi="Arial"/>
                <w:b/>
                <w:sz w:val="22"/>
                <w:szCs w:val="22"/>
                <w:lang w:val="en-GB"/>
              </w:rPr>
              <w:t>CU1.</w:t>
            </w:r>
            <w:r w:rsidRPr="008862E0">
              <w:rPr>
                <w:rFonts w:ascii="Arial" w:hAnsi="Arial"/>
                <w:sz w:val="22"/>
                <w:szCs w:val="22"/>
                <w:shd w:val="clear" w:color="auto" w:fill="FFFFFF"/>
                <w:lang w:val="en-GB"/>
              </w:rPr>
              <w:t>Plan and prepare</w:t>
            </w:r>
          </w:p>
          <w:p w:rsidR="00126F2D" w:rsidRPr="008862E0" w:rsidRDefault="00126F2D" w:rsidP="00F55DE5">
            <w:pPr>
              <w:spacing w:line="360" w:lineRule="auto"/>
              <w:ind w:left="427" w:hanging="427"/>
              <w:rPr>
                <w:rFonts w:ascii="Arial" w:hAnsi="Arial"/>
                <w:sz w:val="22"/>
                <w:szCs w:val="22"/>
                <w:lang w:val="en-GB"/>
              </w:rPr>
            </w:pPr>
          </w:p>
        </w:tc>
        <w:tc>
          <w:tcPr>
            <w:tcW w:w="6318" w:type="dxa"/>
          </w:tcPr>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Identify, confirm and apply work instructions, work health and safety (WHS) requirements and other information relevant to the work for planning and preparation purposes.</w:t>
            </w:r>
          </w:p>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Select plant, tools and equipment consistent with job</w:t>
            </w:r>
          </w:p>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Requirements check for serviceability, and rectify faults and report before work begins.</w:t>
            </w:r>
          </w:p>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Identify and calculate material quantity requirements according to plans, specifications and quality requirements.</w:t>
            </w:r>
          </w:p>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Obtain, prepare, handle safely and locate materials appropriate to the work application ready for use.</w:t>
            </w:r>
          </w:p>
          <w:p w:rsidR="00126F2D" w:rsidRPr="008862E0" w:rsidRDefault="00126F2D" w:rsidP="00FE6267">
            <w:pPr>
              <w:pStyle w:val="ListParagraph"/>
              <w:keepNext/>
              <w:keepLines/>
              <w:numPr>
                <w:ilvl w:val="0"/>
                <w:numId w:val="1032"/>
              </w:numPr>
              <w:spacing w:line="360" w:lineRule="auto"/>
              <w:ind w:left="450" w:hanging="450"/>
              <w:rPr>
                <w:rFonts w:ascii="Arial" w:hAnsi="Arial"/>
                <w:sz w:val="22"/>
                <w:szCs w:val="22"/>
                <w:lang w:val="en-GB"/>
              </w:rPr>
            </w:pPr>
            <w:r w:rsidRPr="008862E0">
              <w:rPr>
                <w:rFonts w:ascii="Arial" w:hAnsi="Arial"/>
                <w:sz w:val="22"/>
                <w:szCs w:val="22"/>
                <w:lang w:val="en-GB"/>
              </w:rPr>
              <w:t>Identify environmental requirements for the project according to environmental plans and regulatory requirements.</w:t>
            </w:r>
          </w:p>
        </w:tc>
      </w:tr>
      <w:tr w:rsidR="00126F2D" w:rsidRPr="008862E0" w:rsidTr="00342E45">
        <w:trPr>
          <w:trHeight w:val="1644"/>
        </w:trPr>
        <w:tc>
          <w:tcPr>
            <w:tcW w:w="3307" w:type="dxa"/>
          </w:tcPr>
          <w:p w:rsidR="00126F2D" w:rsidRPr="008862E0" w:rsidRDefault="00126F2D" w:rsidP="00F55DE5">
            <w:pPr>
              <w:spacing w:line="360" w:lineRule="auto"/>
              <w:ind w:left="427" w:hanging="427"/>
              <w:rPr>
                <w:rFonts w:ascii="Arial" w:hAnsi="Arial"/>
                <w:sz w:val="22"/>
                <w:szCs w:val="22"/>
                <w:shd w:val="clear" w:color="auto" w:fill="FFFFFF"/>
                <w:lang w:val="en-GB"/>
              </w:rPr>
            </w:pPr>
            <w:r w:rsidRPr="008862E0">
              <w:rPr>
                <w:rFonts w:ascii="Arial" w:hAnsi="Arial"/>
                <w:b/>
                <w:sz w:val="22"/>
                <w:szCs w:val="22"/>
                <w:lang w:val="en-GB"/>
              </w:rPr>
              <w:t>CU2.</w:t>
            </w:r>
            <w:r w:rsidRPr="008862E0">
              <w:rPr>
                <w:rFonts w:ascii="Arial" w:hAnsi="Arial"/>
                <w:sz w:val="22"/>
                <w:szCs w:val="22"/>
                <w:shd w:val="clear" w:color="auto" w:fill="FFFFFF"/>
                <w:lang w:val="en-GB"/>
              </w:rPr>
              <w:t>Repair damaged</w:t>
            </w:r>
          </w:p>
          <w:p w:rsidR="00126F2D" w:rsidRPr="008862E0" w:rsidRDefault="00126F2D" w:rsidP="00F55DE5">
            <w:pPr>
              <w:spacing w:line="360" w:lineRule="auto"/>
              <w:ind w:left="427" w:hanging="427"/>
              <w:rPr>
                <w:rFonts w:ascii="Arial" w:hAnsi="Arial"/>
                <w:noProof/>
                <w:sz w:val="22"/>
                <w:szCs w:val="22"/>
                <w:lang w:val="en-GB"/>
              </w:rPr>
            </w:pPr>
            <w:r w:rsidRPr="008862E0">
              <w:rPr>
                <w:rFonts w:ascii="Arial" w:hAnsi="Arial"/>
                <w:sz w:val="22"/>
                <w:szCs w:val="22"/>
                <w:shd w:val="clear" w:color="auto" w:fill="FFFFFF"/>
                <w:lang w:val="en-GB"/>
              </w:rPr>
              <w:t>Tile work</w:t>
            </w:r>
          </w:p>
        </w:tc>
        <w:tc>
          <w:tcPr>
            <w:tcW w:w="6318" w:type="dxa"/>
          </w:tcPr>
          <w:p w:rsidR="00126F2D" w:rsidRPr="008862E0" w:rsidRDefault="00126F2D" w:rsidP="00FE6267">
            <w:pPr>
              <w:pStyle w:val="ListParagraph"/>
              <w:numPr>
                <w:ilvl w:val="0"/>
                <w:numId w:val="1030"/>
              </w:numPr>
              <w:spacing w:line="360" w:lineRule="auto"/>
              <w:ind w:left="450" w:hanging="450"/>
              <w:rPr>
                <w:rFonts w:ascii="Arial" w:hAnsi="Arial"/>
                <w:sz w:val="22"/>
                <w:szCs w:val="22"/>
                <w:lang w:val="en-GB"/>
              </w:rPr>
            </w:pPr>
            <w:r w:rsidRPr="008862E0">
              <w:rPr>
                <w:rFonts w:ascii="Arial" w:hAnsi="Arial"/>
                <w:sz w:val="22"/>
                <w:szCs w:val="22"/>
                <w:lang w:val="en-GB"/>
              </w:rPr>
              <w:t>Remove damaged or defective tiles avoiding damage to surrounding tiles.</w:t>
            </w:r>
          </w:p>
          <w:p w:rsidR="00126F2D" w:rsidRPr="008862E0" w:rsidRDefault="00126F2D" w:rsidP="00FE6267">
            <w:pPr>
              <w:pStyle w:val="ListParagraph"/>
              <w:numPr>
                <w:ilvl w:val="0"/>
                <w:numId w:val="1030"/>
              </w:numPr>
              <w:spacing w:line="360" w:lineRule="auto"/>
              <w:ind w:left="450" w:hanging="450"/>
              <w:rPr>
                <w:rFonts w:ascii="Arial" w:hAnsi="Arial"/>
                <w:sz w:val="22"/>
                <w:szCs w:val="22"/>
                <w:lang w:val="en-GB"/>
              </w:rPr>
            </w:pPr>
            <w:r w:rsidRPr="008862E0">
              <w:rPr>
                <w:rFonts w:ascii="Arial" w:hAnsi="Arial"/>
                <w:sz w:val="22"/>
                <w:szCs w:val="22"/>
                <w:lang w:val="en-GB"/>
              </w:rPr>
              <w:t>Clean old bedding and clear to allow placement of replacement tile.</w:t>
            </w:r>
          </w:p>
          <w:p w:rsidR="00126F2D" w:rsidRPr="008862E0" w:rsidRDefault="00126F2D" w:rsidP="00FE6267">
            <w:pPr>
              <w:pStyle w:val="ListParagraph"/>
              <w:numPr>
                <w:ilvl w:val="0"/>
                <w:numId w:val="1030"/>
              </w:numPr>
              <w:spacing w:line="360" w:lineRule="auto"/>
              <w:ind w:left="450" w:hanging="450"/>
              <w:rPr>
                <w:rFonts w:ascii="Arial" w:hAnsi="Arial"/>
                <w:sz w:val="22"/>
                <w:szCs w:val="22"/>
                <w:lang w:val="en-GB"/>
              </w:rPr>
            </w:pPr>
            <w:r w:rsidRPr="008862E0">
              <w:rPr>
                <w:rFonts w:ascii="Arial" w:hAnsi="Arial"/>
                <w:sz w:val="22"/>
                <w:szCs w:val="22"/>
                <w:lang w:val="en-GB"/>
              </w:rPr>
              <w:t>Select replacement tiles and cut where applicable to match existing face, size, colour and pattern.</w:t>
            </w:r>
          </w:p>
          <w:p w:rsidR="00126F2D" w:rsidRPr="008862E0" w:rsidRDefault="00126F2D" w:rsidP="00FE6267">
            <w:pPr>
              <w:pStyle w:val="ListParagraph"/>
              <w:numPr>
                <w:ilvl w:val="0"/>
                <w:numId w:val="1030"/>
              </w:numPr>
              <w:spacing w:line="360" w:lineRule="auto"/>
              <w:ind w:left="450" w:hanging="450"/>
              <w:rPr>
                <w:rFonts w:ascii="Arial" w:hAnsi="Arial"/>
                <w:sz w:val="22"/>
                <w:szCs w:val="22"/>
                <w:lang w:val="en-GB"/>
              </w:rPr>
            </w:pPr>
            <w:r w:rsidRPr="008862E0">
              <w:rPr>
                <w:rFonts w:ascii="Arial" w:hAnsi="Arial"/>
                <w:sz w:val="22"/>
                <w:szCs w:val="22"/>
                <w:lang w:val="en-GB"/>
              </w:rPr>
              <w:t>Fit tiles are fit and fix to maintain alignment with joints to uniform spacing.</w:t>
            </w:r>
          </w:p>
          <w:p w:rsidR="00126F2D" w:rsidRPr="008862E0" w:rsidRDefault="00126F2D" w:rsidP="00FE6267">
            <w:pPr>
              <w:pStyle w:val="ListParagraph"/>
              <w:numPr>
                <w:ilvl w:val="0"/>
                <w:numId w:val="1030"/>
              </w:numPr>
              <w:spacing w:line="360" w:lineRule="auto"/>
              <w:ind w:left="450" w:hanging="450"/>
              <w:rPr>
                <w:rFonts w:ascii="Arial" w:hAnsi="Arial"/>
                <w:sz w:val="22"/>
                <w:szCs w:val="22"/>
                <w:shd w:val="clear" w:color="auto" w:fill="FFFFFF"/>
                <w:lang w:val="en-GB"/>
              </w:rPr>
            </w:pPr>
            <w:r w:rsidRPr="008862E0">
              <w:rPr>
                <w:rFonts w:ascii="Arial" w:hAnsi="Arial"/>
                <w:sz w:val="22"/>
                <w:szCs w:val="22"/>
                <w:lang w:val="en-GB"/>
              </w:rPr>
              <w:t>Carry out grouting and clean tile face to specified finish.</w:t>
            </w:r>
          </w:p>
        </w:tc>
      </w:tr>
      <w:tr w:rsidR="00126F2D" w:rsidRPr="008862E0" w:rsidTr="00342E45">
        <w:trPr>
          <w:trHeight w:val="528"/>
        </w:trPr>
        <w:tc>
          <w:tcPr>
            <w:tcW w:w="3307" w:type="dxa"/>
          </w:tcPr>
          <w:p w:rsidR="00126F2D" w:rsidRPr="008862E0" w:rsidRDefault="00126F2D" w:rsidP="00F55DE5">
            <w:pPr>
              <w:spacing w:line="360" w:lineRule="auto"/>
              <w:rPr>
                <w:rFonts w:ascii="Arial" w:hAnsi="Arial"/>
                <w:sz w:val="22"/>
                <w:szCs w:val="22"/>
                <w:shd w:val="clear" w:color="auto" w:fill="FFFFFF"/>
                <w:lang w:val="en-GB"/>
              </w:rPr>
            </w:pPr>
            <w:r w:rsidRPr="008862E0">
              <w:rPr>
                <w:rFonts w:ascii="Arial" w:hAnsi="Arial"/>
                <w:b/>
                <w:sz w:val="22"/>
                <w:szCs w:val="22"/>
                <w:lang w:val="en-GB"/>
              </w:rPr>
              <w:t>CU4.</w:t>
            </w:r>
            <w:r w:rsidRPr="008862E0">
              <w:rPr>
                <w:rFonts w:ascii="Arial" w:hAnsi="Arial"/>
                <w:sz w:val="22"/>
                <w:szCs w:val="22"/>
                <w:shd w:val="clear" w:color="auto" w:fill="FFFFFF"/>
                <w:lang w:val="en-GB"/>
              </w:rPr>
              <w:t>Clean-up work site area</w:t>
            </w:r>
          </w:p>
          <w:p w:rsidR="00126F2D" w:rsidRPr="008862E0" w:rsidRDefault="00126F2D" w:rsidP="00F55DE5">
            <w:pPr>
              <w:spacing w:line="360" w:lineRule="auto"/>
              <w:ind w:left="427" w:hanging="427"/>
              <w:rPr>
                <w:rFonts w:ascii="Arial" w:hAnsi="Arial"/>
                <w:noProof/>
                <w:sz w:val="22"/>
                <w:szCs w:val="22"/>
                <w:lang w:val="en-GB"/>
              </w:rPr>
            </w:pPr>
          </w:p>
        </w:tc>
        <w:tc>
          <w:tcPr>
            <w:tcW w:w="6318" w:type="dxa"/>
          </w:tcPr>
          <w:p w:rsidR="00126F2D" w:rsidRPr="008862E0" w:rsidRDefault="00126F2D" w:rsidP="00342E45">
            <w:pPr>
              <w:keepNext/>
              <w:keepLines/>
              <w:spacing w:line="360" w:lineRule="auto"/>
              <w:ind w:left="450" w:hanging="450"/>
              <w:contextualSpacing/>
              <w:rPr>
                <w:rFonts w:ascii="Arial" w:hAnsi="Arial"/>
                <w:sz w:val="22"/>
                <w:szCs w:val="22"/>
                <w:lang w:val="en-GB"/>
              </w:rPr>
            </w:pPr>
            <w:r w:rsidRPr="008862E0">
              <w:rPr>
                <w:rFonts w:ascii="Arial" w:hAnsi="Arial"/>
                <w:b/>
                <w:sz w:val="22"/>
                <w:szCs w:val="22"/>
                <w:lang w:val="en-GB"/>
              </w:rPr>
              <w:t xml:space="preserve">P1. </w:t>
            </w:r>
            <w:r w:rsidRPr="008862E0">
              <w:rPr>
                <w:rFonts w:ascii="Arial" w:hAnsi="Arial"/>
                <w:sz w:val="22"/>
                <w:szCs w:val="22"/>
                <w:lang w:val="en-GB"/>
              </w:rPr>
              <w:t>Clear work are by disposing of materials (reused or recycled) in accordance to legislation and regulations</w:t>
            </w:r>
          </w:p>
          <w:p w:rsidR="00126F2D" w:rsidRPr="008862E0" w:rsidRDefault="00126F2D" w:rsidP="00342E45">
            <w:pPr>
              <w:keepNext/>
              <w:keepLines/>
              <w:spacing w:line="360" w:lineRule="auto"/>
              <w:ind w:left="450" w:hanging="450"/>
              <w:contextualSpacing/>
              <w:rPr>
                <w:rFonts w:ascii="Arial" w:hAnsi="Arial"/>
                <w:sz w:val="22"/>
                <w:szCs w:val="22"/>
                <w:lang w:val="en-GB"/>
              </w:rPr>
            </w:pPr>
            <w:r w:rsidRPr="008862E0">
              <w:rPr>
                <w:rFonts w:ascii="Arial" w:hAnsi="Arial"/>
                <w:b/>
                <w:sz w:val="22"/>
                <w:szCs w:val="22"/>
                <w:lang w:val="en-GB"/>
              </w:rPr>
              <w:t xml:space="preserve">P2. </w:t>
            </w:r>
            <w:r w:rsidRPr="008862E0">
              <w:rPr>
                <w:rFonts w:ascii="Arial" w:hAnsi="Arial"/>
                <w:sz w:val="22"/>
                <w:szCs w:val="22"/>
                <w:lang w:val="en-GB"/>
              </w:rPr>
              <w:t>Clean, check, maintain and store tools and equipment according to requirement</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342E45">
      <w:pPr>
        <w:pStyle w:val="BodyText7"/>
        <w:shd w:val="clear" w:color="auto" w:fill="auto"/>
        <w:tabs>
          <w:tab w:val="left" w:pos="5400"/>
        </w:tabs>
        <w:spacing w:after="0" w:line="360" w:lineRule="auto"/>
        <w:ind w:left="20" w:right="387" w:firstLine="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44"/>
        </w:numPr>
        <w:tabs>
          <w:tab w:val="left" w:pos="5400"/>
        </w:tabs>
        <w:spacing w:after="0" w:line="360" w:lineRule="auto"/>
        <w:ind w:right="387"/>
        <w:jc w:val="left"/>
        <w:rPr>
          <w:sz w:val="22"/>
          <w:szCs w:val="22"/>
          <w:lang w:val="en-GB" w:bidi="en-US"/>
        </w:rPr>
      </w:pPr>
      <w:r w:rsidRPr="003A0EC7">
        <w:rPr>
          <w:sz w:val="22"/>
          <w:szCs w:val="22"/>
          <w:lang w:val="en-GB" w:bidi="en-US"/>
        </w:rPr>
        <w:lastRenderedPageBreak/>
        <w:t>general construction terminology</w:t>
      </w:r>
    </w:p>
    <w:p w:rsidR="00126F2D" w:rsidRPr="003A0EC7" w:rsidRDefault="00126F2D" w:rsidP="00FE6267">
      <w:pPr>
        <w:pStyle w:val="BodyText7"/>
        <w:numPr>
          <w:ilvl w:val="0"/>
          <w:numId w:val="1044"/>
        </w:numPr>
        <w:tabs>
          <w:tab w:val="left" w:pos="5400"/>
        </w:tabs>
        <w:spacing w:after="0" w:line="360" w:lineRule="auto"/>
        <w:ind w:right="387"/>
        <w:jc w:val="left"/>
        <w:rPr>
          <w:sz w:val="22"/>
          <w:szCs w:val="22"/>
          <w:lang w:val="en-GB" w:bidi="en-US"/>
        </w:rPr>
      </w:pPr>
      <w:r w:rsidRPr="003A0EC7">
        <w:rPr>
          <w:sz w:val="22"/>
          <w:szCs w:val="22"/>
          <w:lang w:val="en-GB" w:bidi="en-US"/>
        </w:rPr>
        <w:t>job safety analysis (JSA) and safe work method statements</w:t>
      </w:r>
    </w:p>
    <w:p w:rsidR="00126F2D" w:rsidRPr="003A0EC7" w:rsidRDefault="00126F2D" w:rsidP="00FE6267">
      <w:pPr>
        <w:pStyle w:val="BodyText7"/>
        <w:numPr>
          <w:ilvl w:val="0"/>
          <w:numId w:val="1044"/>
        </w:numPr>
        <w:tabs>
          <w:tab w:val="left" w:pos="5400"/>
        </w:tabs>
        <w:spacing w:after="0" w:line="360" w:lineRule="auto"/>
        <w:ind w:right="387"/>
        <w:jc w:val="left"/>
        <w:rPr>
          <w:sz w:val="22"/>
          <w:szCs w:val="22"/>
          <w:lang w:val="en-GB" w:bidi="en-US"/>
        </w:rPr>
      </w:pPr>
      <w:r w:rsidRPr="003A0EC7">
        <w:rPr>
          <w:sz w:val="22"/>
          <w:szCs w:val="22"/>
          <w:lang w:val="en-GB" w:bidi="en-US"/>
        </w:rPr>
        <w:t>material safety data sheets (MSDS) and hazards associated with solvents, adhesives</w:t>
      </w:r>
      <w:r>
        <w:rPr>
          <w:sz w:val="22"/>
          <w:szCs w:val="22"/>
          <w:lang w:val="en-GB" w:bidi="en-US"/>
        </w:rPr>
        <w:t xml:space="preserve"> </w:t>
      </w:r>
      <w:r w:rsidRPr="003A0EC7">
        <w:rPr>
          <w:sz w:val="22"/>
          <w:szCs w:val="22"/>
          <w:lang w:val="en-GB" w:bidi="en-US"/>
        </w:rPr>
        <w:t>and cement or epoxy-based grouts</w:t>
      </w:r>
    </w:p>
    <w:p w:rsidR="00126F2D" w:rsidRPr="003A0EC7" w:rsidRDefault="00126F2D" w:rsidP="00FE6267">
      <w:pPr>
        <w:pStyle w:val="BodyText7"/>
        <w:numPr>
          <w:ilvl w:val="0"/>
          <w:numId w:val="1044"/>
        </w:numPr>
        <w:shd w:val="clear" w:color="auto" w:fill="auto"/>
        <w:tabs>
          <w:tab w:val="left" w:pos="5400"/>
        </w:tabs>
        <w:spacing w:after="0" w:line="360" w:lineRule="auto"/>
        <w:ind w:right="387"/>
        <w:jc w:val="left"/>
        <w:rPr>
          <w:sz w:val="22"/>
          <w:szCs w:val="22"/>
          <w:lang w:val="en-GB" w:bidi="en-US"/>
        </w:rPr>
      </w:pPr>
      <w:r w:rsidRPr="003A0EC7">
        <w:rPr>
          <w:sz w:val="22"/>
          <w:szCs w:val="22"/>
          <w:lang w:val="en-GB" w:bidi="en-US"/>
        </w:rPr>
        <w:t>materials storage and environmentally friendly waste management</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locate, interpret and apply relevant information, standards and specifications</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comply with site safety plan and OHS legislation, regulations and codes of practice applicable to workplace operations</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comply with organisational policies and procedures including quality requirements</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safely and effectively operate and use tools, plant and equipment</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communicate and work effectively and safely with others</w:t>
      </w:r>
    </w:p>
    <w:p w:rsidR="00126F2D" w:rsidRPr="008862E0" w:rsidRDefault="00126F2D" w:rsidP="00FE6267">
      <w:pPr>
        <w:pStyle w:val="ListParagraph"/>
        <w:numPr>
          <w:ilvl w:val="0"/>
          <w:numId w:val="1045"/>
        </w:numPr>
        <w:spacing w:line="360" w:lineRule="auto"/>
        <w:rPr>
          <w:rFonts w:ascii="Arial" w:hAnsi="Arial"/>
          <w:sz w:val="22"/>
          <w:szCs w:val="22"/>
          <w:lang w:val="en-GB"/>
        </w:rPr>
      </w:pPr>
      <w:r w:rsidRPr="008862E0">
        <w:rPr>
          <w:rFonts w:ascii="Arial" w:hAnsi="Arial"/>
          <w:sz w:val="22"/>
          <w:szCs w:val="22"/>
          <w:lang w:val="en-GB"/>
        </w:rPr>
        <w:t>as a minimum remove and replace a quantity of damaged wall tiles, which are fixed with adhesive bedding; and remove and replace a quantity of damaged floor tiles, which are fixed with mortar bedding, ensuring:</w:t>
      </w:r>
    </w:p>
    <w:p w:rsidR="00126F2D" w:rsidRPr="008862E0" w:rsidRDefault="00126F2D" w:rsidP="00FE6267">
      <w:pPr>
        <w:pStyle w:val="ListParagraph"/>
        <w:numPr>
          <w:ilvl w:val="1"/>
          <w:numId w:val="1045"/>
        </w:numPr>
        <w:spacing w:line="360" w:lineRule="auto"/>
        <w:rPr>
          <w:rFonts w:ascii="Arial" w:hAnsi="Arial"/>
          <w:sz w:val="22"/>
          <w:szCs w:val="22"/>
          <w:lang w:val="en-GB"/>
        </w:rPr>
      </w:pPr>
      <w:r w:rsidRPr="008862E0">
        <w:rPr>
          <w:rFonts w:ascii="Arial" w:hAnsi="Arial"/>
          <w:sz w:val="22"/>
          <w:szCs w:val="22"/>
          <w:lang w:val="en-GB"/>
        </w:rPr>
        <w:t>correct identification of requirement and replacement of the tiles</w:t>
      </w:r>
    </w:p>
    <w:p w:rsidR="00126F2D" w:rsidRPr="008862E0" w:rsidRDefault="00126F2D" w:rsidP="00FE6267">
      <w:pPr>
        <w:pStyle w:val="ListParagraph"/>
        <w:numPr>
          <w:ilvl w:val="1"/>
          <w:numId w:val="1045"/>
        </w:numPr>
        <w:spacing w:line="360" w:lineRule="auto"/>
        <w:rPr>
          <w:rFonts w:ascii="Arial" w:hAnsi="Arial"/>
          <w:sz w:val="22"/>
          <w:szCs w:val="22"/>
          <w:lang w:val="en-GB"/>
        </w:rPr>
      </w:pPr>
      <w:r w:rsidRPr="008862E0">
        <w:rPr>
          <w:rFonts w:ascii="Arial" w:hAnsi="Arial"/>
          <w:sz w:val="22"/>
          <w:szCs w:val="22"/>
          <w:lang w:val="en-GB"/>
        </w:rPr>
        <w:t>correct selection and use of appropriate processes, tools and equipment</w:t>
      </w:r>
    </w:p>
    <w:p w:rsidR="00126F2D" w:rsidRPr="008862E0" w:rsidRDefault="00126F2D" w:rsidP="00FE6267">
      <w:pPr>
        <w:pStyle w:val="ListParagraph"/>
        <w:numPr>
          <w:ilvl w:val="1"/>
          <w:numId w:val="1046"/>
        </w:numPr>
        <w:spacing w:line="360" w:lineRule="auto"/>
        <w:rPr>
          <w:rFonts w:ascii="Arial" w:hAnsi="Arial"/>
          <w:sz w:val="22"/>
          <w:szCs w:val="22"/>
          <w:lang w:val="en-GB"/>
        </w:rPr>
      </w:pPr>
      <w:r w:rsidRPr="008862E0">
        <w:rPr>
          <w:rFonts w:ascii="Arial" w:hAnsi="Arial"/>
          <w:sz w:val="22"/>
          <w:szCs w:val="22"/>
          <w:lang w:val="en-GB"/>
        </w:rPr>
        <w:t>completing all work to specification</w:t>
      </w:r>
    </w:p>
    <w:p w:rsidR="00126F2D" w:rsidRPr="008862E0" w:rsidRDefault="00126F2D" w:rsidP="00FE6267">
      <w:pPr>
        <w:pStyle w:val="ListParagraph"/>
        <w:numPr>
          <w:ilvl w:val="1"/>
          <w:numId w:val="1046"/>
        </w:numPr>
        <w:spacing w:line="360" w:lineRule="auto"/>
        <w:rPr>
          <w:rFonts w:ascii="Arial" w:hAnsi="Arial"/>
          <w:sz w:val="22"/>
          <w:szCs w:val="22"/>
          <w:lang w:val="en-GB"/>
        </w:rPr>
      </w:pPr>
      <w:r w:rsidRPr="008862E0">
        <w:rPr>
          <w:rFonts w:ascii="Arial" w:hAnsi="Arial"/>
          <w:sz w:val="22"/>
          <w:szCs w:val="22"/>
          <w:lang w:val="en-GB"/>
        </w:rPr>
        <w:t>Compliance with regulations, standards and organisational quality procedures and processes.</w:t>
      </w:r>
    </w:p>
    <w:p w:rsidR="00126F2D" w:rsidRPr="008862E0" w:rsidRDefault="00126F2D" w:rsidP="00126F2D">
      <w:pPr>
        <w:spacing w:line="360" w:lineRule="auto"/>
        <w:rPr>
          <w:rFonts w:ascii="Arial" w:hAnsi="Arial"/>
          <w:b/>
          <w:sz w:val="22"/>
          <w:szCs w:val="22"/>
          <w:lang w:val="en-GB"/>
        </w:rPr>
      </w:pPr>
      <w:r w:rsidRPr="008862E0">
        <w:rPr>
          <w:rFonts w:ascii="Arial" w:hAnsi="Arial"/>
          <w:b/>
          <w:sz w:val="22"/>
          <w:szCs w:val="22"/>
          <w:lang w:val="en-GB"/>
        </w:rPr>
        <w:t>Tools and Equipment</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Broom</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brushes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buckets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caulking guns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cement sheet cutters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hammers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hose and water sprays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ladders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levelling equipment</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lump hammers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measuring tapes and rules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mortar boards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nippers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lastRenderedPageBreak/>
        <w:t>pointed grouters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power drills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power leads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rags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rubber mallets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sanding blocks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saws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scrapers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shovels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spacers and wedges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spatulas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sponges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squares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squeegees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straight edges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string lines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tile cutters and scribes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trowels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wet and dry diamond saws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wheelbarrows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wire brushes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wooden floats may include:</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concrete mixers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masonry drill bits</w:t>
      </w:r>
    </w:p>
    <w:p w:rsidR="00126F2D" w:rsidRPr="008862E0" w:rsidRDefault="00126F2D" w:rsidP="00FE6267">
      <w:pPr>
        <w:pStyle w:val="ListParagraph"/>
        <w:numPr>
          <w:ilvl w:val="0"/>
          <w:numId w:val="1047"/>
        </w:numPr>
        <w:spacing w:after="200" w:line="360" w:lineRule="auto"/>
        <w:rPr>
          <w:rFonts w:ascii="Arial" w:hAnsi="Arial"/>
          <w:bCs/>
          <w:sz w:val="22"/>
          <w:szCs w:val="22"/>
          <w:lang w:val="en-GB"/>
        </w:rPr>
      </w:pPr>
      <w:r w:rsidRPr="008862E0">
        <w:rPr>
          <w:rFonts w:ascii="Arial" w:hAnsi="Arial"/>
          <w:bCs/>
          <w:sz w:val="22"/>
          <w:szCs w:val="22"/>
          <w:lang w:val="en-GB"/>
        </w:rPr>
        <w:t xml:space="preserve">power grinders </w:t>
      </w:r>
    </w:p>
    <w:p w:rsidR="00126F2D" w:rsidRPr="00CB35EA" w:rsidRDefault="00126F2D" w:rsidP="00FE6267">
      <w:pPr>
        <w:pStyle w:val="ListParagraph"/>
        <w:numPr>
          <w:ilvl w:val="0"/>
          <w:numId w:val="1047"/>
        </w:numPr>
        <w:spacing w:after="200" w:line="360" w:lineRule="auto"/>
        <w:rPr>
          <w:rFonts w:ascii="Arial" w:hAnsi="Arial"/>
          <w:bCs/>
          <w:lang w:val="en-GB"/>
        </w:rPr>
      </w:pPr>
      <w:r w:rsidRPr="008862E0">
        <w:rPr>
          <w:rFonts w:ascii="Arial" w:hAnsi="Arial"/>
          <w:bCs/>
          <w:sz w:val="22"/>
          <w:szCs w:val="22"/>
          <w:lang w:val="en-GB"/>
        </w:rPr>
        <w:t>power sander</w:t>
      </w:r>
      <w:r w:rsidRPr="00CB35EA">
        <w:rPr>
          <w:rFonts w:ascii="Arial" w:hAnsi="Arial"/>
          <w:bCs/>
          <w:lang w:val="en-GB"/>
        </w:rPr>
        <w:br w:type="page"/>
      </w:r>
    </w:p>
    <w:p w:rsidR="00126F2D" w:rsidRPr="003A0EC7" w:rsidRDefault="00126F2D" w:rsidP="00FE6267">
      <w:pPr>
        <w:pStyle w:val="Heading3"/>
        <w:numPr>
          <w:ilvl w:val="2"/>
          <w:numId w:val="615"/>
        </w:numPr>
        <w:shd w:val="clear" w:color="auto" w:fill="FFC000"/>
        <w:rPr>
          <w:sz w:val="24"/>
          <w:szCs w:val="24"/>
          <w:lang w:val="en-GB"/>
        </w:rPr>
      </w:pPr>
      <w:bookmarkStart w:id="104" w:name="_Toc19308390"/>
      <w:r w:rsidRPr="003A0EC7">
        <w:rPr>
          <w:sz w:val="24"/>
          <w:szCs w:val="24"/>
          <w:lang w:val="en-GB"/>
        </w:rPr>
        <w:lastRenderedPageBreak/>
        <w:t>Apply building codes and standards to building projects</w:t>
      </w:r>
      <w:bookmarkEnd w:id="104"/>
    </w:p>
    <w:p w:rsidR="00126F2D" w:rsidRPr="003A0EC7" w:rsidRDefault="00126F2D" w:rsidP="00126F2D">
      <w:pPr>
        <w:autoSpaceDE w:val="0"/>
        <w:autoSpaceDN w:val="0"/>
        <w:adjustRightInd w:val="0"/>
        <w:spacing w:line="360" w:lineRule="auto"/>
        <w:ind w:right="387"/>
        <w:rPr>
          <w:rFonts w:ascii="Arial" w:hAnsi="Arial"/>
          <w:b/>
          <w:lang w:val="en-GB"/>
        </w:rPr>
      </w:pPr>
    </w:p>
    <w:p w:rsidR="00126F2D" w:rsidRPr="008020E5" w:rsidRDefault="00126F2D" w:rsidP="00126F2D">
      <w:pPr>
        <w:spacing w:line="360" w:lineRule="auto"/>
        <w:rPr>
          <w:rFonts w:ascii="Arial" w:hAnsi="Arial"/>
          <w:sz w:val="22"/>
          <w:szCs w:val="22"/>
          <w:shd w:val="clear" w:color="auto" w:fill="FFFFFF"/>
          <w:lang w:val="en-GB"/>
        </w:rPr>
      </w:pPr>
      <w:r w:rsidRPr="003A0EC7">
        <w:rPr>
          <w:rFonts w:ascii="Arial" w:hAnsi="Arial"/>
          <w:b/>
          <w:sz w:val="22"/>
          <w:szCs w:val="22"/>
          <w:lang w:val="en-GB"/>
        </w:rPr>
        <w:t>Overview</w:t>
      </w:r>
      <w:r w:rsidRPr="003A0EC7">
        <w:rPr>
          <w:rFonts w:ascii="Arial" w:hAnsi="Arial"/>
          <w:sz w:val="22"/>
          <w:szCs w:val="22"/>
          <w:lang w:val="en-GB"/>
        </w:rPr>
        <w:t xml:space="preserve">: This competency standard covers the skills and knowledge required to </w:t>
      </w:r>
      <w:r w:rsidRPr="008020E5">
        <w:rPr>
          <w:rFonts w:ascii="Arial" w:hAnsi="Arial"/>
          <w:sz w:val="22"/>
          <w:szCs w:val="22"/>
          <w:lang w:val="en-GB"/>
        </w:rPr>
        <w:t>apply building codes and standards to building projects</w:t>
      </w:r>
    </w:p>
    <w:tbl>
      <w:tblPr>
        <w:tblStyle w:val="TableGrid30"/>
        <w:tblW w:w="9805" w:type="dxa"/>
        <w:tblLook w:val="04A0" w:firstRow="1" w:lastRow="0" w:firstColumn="1" w:lastColumn="0" w:noHBand="0" w:noVBand="1"/>
      </w:tblPr>
      <w:tblGrid>
        <w:gridCol w:w="3307"/>
        <w:gridCol w:w="6498"/>
      </w:tblGrid>
      <w:tr w:rsidR="00126F2D" w:rsidRPr="008862E0" w:rsidTr="008862E0">
        <w:trPr>
          <w:trHeight w:val="251"/>
        </w:trPr>
        <w:tc>
          <w:tcPr>
            <w:tcW w:w="3307"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Competency Units</w:t>
            </w:r>
          </w:p>
        </w:tc>
        <w:tc>
          <w:tcPr>
            <w:tcW w:w="6498" w:type="dxa"/>
            <w:shd w:val="clear" w:color="auto" w:fill="E7E6E6" w:themeFill="background2"/>
          </w:tcPr>
          <w:p w:rsidR="00126F2D" w:rsidRPr="008862E0" w:rsidRDefault="00126F2D" w:rsidP="00F55DE5">
            <w:pPr>
              <w:spacing w:line="360" w:lineRule="auto"/>
              <w:rPr>
                <w:rFonts w:ascii="Arial" w:hAnsi="Arial"/>
                <w:b/>
                <w:sz w:val="22"/>
                <w:szCs w:val="22"/>
                <w:lang w:val="en-GB"/>
              </w:rPr>
            </w:pPr>
            <w:r w:rsidRPr="008862E0">
              <w:rPr>
                <w:rFonts w:ascii="Arial" w:hAnsi="Arial"/>
                <w:b/>
                <w:sz w:val="22"/>
                <w:szCs w:val="22"/>
                <w:lang w:val="en-GB"/>
              </w:rPr>
              <w:t>Performance Criteria</w:t>
            </w:r>
          </w:p>
        </w:tc>
      </w:tr>
      <w:tr w:rsidR="00126F2D" w:rsidRPr="008862E0" w:rsidTr="008862E0">
        <w:trPr>
          <w:trHeight w:val="1693"/>
        </w:trPr>
        <w:tc>
          <w:tcPr>
            <w:tcW w:w="3307" w:type="dxa"/>
          </w:tcPr>
          <w:p w:rsidR="00126F2D" w:rsidRPr="008862E0" w:rsidRDefault="00126F2D" w:rsidP="00F55DE5">
            <w:pPr>
              <w:keepNext/>
              <w:keepLines/>
              <w:spacing w:line="360" w:lineRule="auto"/>
              <w:contextualSpacing/>
              <w:rPr>
                <w:rFonts w:ascii="Arial" w:hAnsi="Arial"/>
                <w:sz w:val="22"/>
                <w:szCs w:val="22"/>
                <w:lang w:val="en-GB"/>
              </w:rPr>
            </w:pPr>
            <w:r w:rsidRPr="008862E0">
              <w:rPr>
                <w:rFonts w:ascii="Arial" w:hAnsi="Arial"/>
                <w:b/>
                <w:sz w:val="22"/>
                <w:szCs w:val="22"/>
                <w:lang w:val="en-GB"/>
              </w:rPr>
              <w:t>CU1.</w:t>
            </w:r>
            <w:r w:rsidRPr="008862E0">
              <w:rPr>
                <w:rFonts w:ascii="Arial" w:hAnsi="Arial"/>
                <w:sz w:val="22"/>
                <w:szCs w:val="22"/>
                <w:lang w:val="en-GB"/>
              </w:rPr>
              <w:t>Access and interpret</w:t>
            </w:r>
          </w:p>
          <w:p w:rsidR="00126F2D" w:rsidRPr="008862E0" w:rsidRDefault="00126F2D" w:rsidP="00F55DE5">
            <w:pPr>
              <w:keepNext/>
              <w:keepLines/>
              <w:spacing w:line="360" w:lineRule="auto"/>
              <w:contextualSpacing/>
              <w:rPr>
                <w:rFonts w:ascii="Arial" w:hAnsi="Arial"/>
                <w:sz w:val="22"/>
                <w:szCs w:val="22"/>
                <w:lang w:val="en-GB"/>
              </w:rPr>
            </w:pPr>
            <w:r w:rsidRPr="008862E0">
              <w:rPr>
                <w:rFonts w:ascii="Arial" w:hAnsi="Arial"/>
                <w:sz w:val="22"/>
                <w:szCs w:val="22"/>
                <w:lang w:val="en-GB"/>
              </w:rPr>
              <w:t>relevant codes and standard</w:t>
            </w:r>
          </w:p>
          <w:p w:rsidR="00126F2D" w:rsidRPr="008862E0" w:rsidRDefault="00126F2D" w:rsidP="00F55DE5">
            <w:pPr>
              <w:spacing w:line="360" w:lineRule="auto"/>
              <w:rPr>
                <w:rFonts w:ascii="Arial" w:hAnsi="Arial"/>
                <w:sz w:val="22"/>
                <w:szCs w:val="22"/>
                <w:shd w:val="clear" w:color="auto" w:fill="FFFFFF"/>
                <w:lang w:val="en-GB"/>
              </w:rPr>
            </w:pPr>
            <w:r w:rsidRPr="008862E0">
              <w:rPr>
                <w:rFonts w:ascii="Arial" w:hAnsi="Arial"/>
                <w:sz w:val="22"/>
                <w:szCs w:val="22"/>
                <w:lang w:val="en-GB"/>
              </w:rPr>
              <w:t>requirements</w:t>
            </w:r>
          </w:p>
          <w:p w:rsidR="00126F2D" w:rsidRPr="008862E0" w:rsidRDefault="00126F2D" w:rsidP="00F55DE5">
            <w:pPr>
              <w:spacing w:line="360" w:lineRule="auto"/>
              <w:ind w:left="427" w:hanging="427"/>
              <w:rPr>
                <w:rFonts w:ascii="Arial" w:hAnsi="Arial"/>
                <w:sz w:val="22"/>
                <w:szCs w:val="22"/>
                <w:lang w:val="en-GB"/>
              </w:rPr>
            </w:pPr>
          </w:p>
        </w:tc>
        <w:tc>
          <w:tcPr>
            <w:tcW w:w="6498" w:type="dxa"/>
          </w:tcPr>
          <w:p w:rsidR="00126F2D" w:rsidRPr="008862E0" w:rsidRDefault="00126F2D" w:rsidP="00FE6267">
            <w:pPr>
              <w:pStyle w:val="ListParagraph"/>
              <w:keepNext/>
              <w:keepLines/>
              <w:numPr>
                <w:ilvl w:val="0"/>
                <w:numId w:val="1029"/>
              </w:numPr>
              <w:spacing w:line="360" w:lineRule="auto"/>
              <w:ind w:left="450" w:hanging="450"/>
              <w:rPr>
                <w:rFonts w:ascii="Arial" w:hAnsi="Arial"/>
                <w:sz w:val="22"/>
                <w:szCs w:val="22"/>
                <w:lang w:val="en-GB"/>
              </w:rPr>
            </w:pPr>
            <w:r w:rsidRPr="008862E0">
              <w:rPr>
                <w:rFonts w:ascii="Arial" w:hAnsi="Arial"/>
                <w:sz w:val="22"/>
                <w:szCs w:val="22"/>
                <w:lang w:val="en-GB"/>
              </w:rPr>
              <w:t>Identify relevant performance requirements from the Building codes that apply to individual projects (described as low rise).</w:t>
            </w:r>
          </w:p>
          <w:p w:rsidR="00126F2D" w:rsidRPr="008862E0" w:rsidRDefault="00126F2D" w:rsidP="00FE6267">
            <w:pPr>
              <w:pStyle w:val="ListParagraph"/>
              <w:keepNext/>
              <w:keepLines/>
              <w:numPr>
                <w:ilvl w:val="0"/>
                <w:numId w:val="1029"/>
              </w:numPr>
              <w:spacing w:line="360" w:lineRule="auto"/>
              <w:ind w:left="450" w:hanging="450"/>
              <w:rPr>
                <w:rFonts w:ascii="Arial" w:hAnsi="Arial"/>
                <w:sz w:val="22"/>
                <w:szCs w:val="22"/>
                <w:lang w:val="en-GB"/>
              </w:rPr>
            </w:pPr>
            <w:r w:rsidRPr="008862E0">
              <w:rPr>
                <w:rFonts w:ascii="Arial" w:hAnsi="Arial"/>
                <w:sz w:val="22"/>
                <w:szCs w:val="22"/>
                <w:lang w:val="en-GB"/>
              </w:rPr>
              <w:t>Determine requirements of relevant Building codes deemed-to-satisfy (DTS) provisions.</w:t>
            </w:r>
          </w:p>
          <w:p w:rsidR="00126F2D" w:rsidRPr="008862E0" w:rsidRDefault="00126F2D" w:rsidP="00FE6267">
            <w:pPr>
              <w:pStyle w:val="ListParagraph"/>
              <w:keepNext/>
              <w:keepLines/>
              <w:numPr>
                <w:ilvl w:val="0"/>
                <w:numId w:val="1029"/>
              </w:numPr>
              <w:spacing w:line="360" w:lineRule="auto"/>
              <w:ind w:left="450" w:hanging="450"/>
              <w:rPr>
                <w:rFonts w:ascii="Arial" w:hAnsi="Arial"/>
                <w:sz w:val="22"/>
                <w:szCs w:val="22"/>
                <w:lang w:val="en-GB"/>
              </w:rPr>
            </w:pPr>
            <w:r w:rsidRPr="008862E0">
              <w:rPr>
                <w:rFonts w:ascii="Arial" w:hAnsi="Arial"/>
                <w:sz w:val="22"/>
                <w:szCs w:val="22"/>
                <w:lang w:val="en-GB"/>
              </w:rPr>
              <w:t>Assess and interpret requirements of relevant standards referenced in the Building codes accordingly.</w:t>
            </w:r>
          </w:p>
        </w:tc>
      </w:tr>
      <w:tr w:rsidR="00126F2D" w:rsidRPr="008862E0" w:rsidTr="008862E0">
        <w:trPr>
          <w:trHeight w:val="1644"/>
        </w:trPr>
        <w:tc>
          <w:tcPr>
            <w:tcW w:w="3307" w:type="dxa"/>
          </w:tcPr>
          <w:p w:rsidR="00126F2D" w:rsidRPr="008862E0" w:rsidRDefault="00126F2D" w:rsidP="00F55DE5">
            <w:pPr>
              <w:spacing w:line="360" w:lineRule="auto"/>
              <w:ind w:left="427" w:hanging="427"/>
              <w:rPr>
                <w:rFonts w:ascii="Arial" w:hAnsi="Arial"/>
                <w:noProof/>
                <w:sz w:val="22"/>
                <w:szCs w:val="22"/>
                <w:lang w:val="en-GB"/>
              </w:rPr>
            </w:pPr>
            <w:r w:rsidRPr="008862E0">
              <w:rPr>
                <w:rFonts w:ascii="Arial" w:hAnsi="Arial"/>
                <w:b/>
                <w:sz w:val="22"/>
                <w:szCs w:val="22"/>
                <w:lang w:val="en-GB"/>
              </w:rPr>
              <w:t>CU2.</w:t>
            </w:r>
            <w:r w:rsidRPr="008862E0">
              <w:rPr>
                <w:rFonts w:ascii="Arial" w:hAnsi="Arial"/>
                <w:sz w:val="22"/>
                <w:szCs w:val="22"/>
                <w:lang w:val="en-GB"/>
              </w:rPr>
              <w:t>2. Classify buildings</w:t>
            </w:r>
          </w:p>
        </w:tc>
        <w:tc>
          <w:tcPr>
            <w:tcW w:w="6498" w:type="dxa"/>
          </w:tcPr>
          <w:p w:rsidR="00126F2D" w:rsidRPr="008862E0" w:rsidRDefault="00126F2D" w:rsidP="00FE6267">
            <w:pPr>
              <w:pStyle w:val="ListParagraph"/>
              <w:keepNext/>
              <w:keepLines/>
              <w:numPr>
                <w:ilvl w:val="0"/>
                <w:numId w:val="1028"/>
              </w:numPr>
              <w:spacing w:line="360" w:lineRule="auto"/>
              <w:ind w:left="450" w:hanging="450"/>
              <w:rPr>
                <w:rFonts w:ascii="Arial" w:hAnsi="Arial"/>
                <w:sz w:val="22"/>
                <w:szCs w:val="22"/>
                <w:lang w:val="en-GB"/>
              </w:rPr>
            </w:pPr>
            <w:r w:rsidRPr="008862E0">
              <w:rPr>
                <w:rFonts w:ascii="Arial" w:hAnsi="Arial"/>
                <w:sz w:val="22"/>
                <w:szCs w:val="22"/>
                <w:lang w:val="en-GB"/>
              </w:rPr>
              <w:t>Determine nature of a building according to its use and arrangement.</w:t>
            </w:r>
          </w:p>
          <w:p w:rsidR="00126F2D" w:rsidRPr="008862E0" w:rsidRDefault="00126F2D" w:rsidP="00FE6267">
            <w:pPr>
              <w:pStyle w:val="ListParagraph"/>
              <w:keepNext/>
              <w:keepLines/>
              <w:numPr>
                <w:ilvl w:val="0"/>
                <w:numId w:val="1028"/>
              </w:numPr>
              <w:spacing w:line="360" w:lineRule="auto"/>
              <w:ind w:left="450" w:hanging="450"/>
              <w:rPr>
                <w:rFonts w:ascii="Arial" w:hAnsi="Arial"/>
                <w:sz w:val="22"/>
                <w:szCs w:val="22"/>
                <w:lang w:val="en-GB"/>
              </w:rPr>
            </w:pPr>
            <w:r w:rsidRPr="008862E0">
              <w:rPr>
                <w:rFonts w:ascii="Arial" w:hAnsi="Arial"/>
                <w:sz w:val="22"/>
                <w:szCs w:val="22"/>
                <w:lang w:val="en-GB"/>
              </w:rPr>
              <w:t>Apply building codes criteria to determine the defined classification</w:t>
            </w:r>
          </w:p>
          <w:p w:rsidR="00126F2D" w:rsidRPr="008862E0" w:rsidRDefault="00126F2D" w:rsidP="00FE6267">
            <w:pPr>
              <w:pStyle w:val="ListParagraph"/>
              <w:keepNext/>
              <w:keepLines/>
              <w:numPr>
                <w:ilvl w:val="0"/>
                <w:numId w:val="1028"/>
              </w:numPr>
              <w:spacing w:line="360" w:lineRule="auto"/>
              <w:ind w:left="450" w:hanging="450"/>
              <w:rPr>
                <w:rFonts w:ascii="Arial" w:hAnsi="Arial"/>
                <w:sz w:val="22"/>
                <w:szCs w:val="22"/>
                <w:shd w:val="clear" w:color="auto" w:fill="FFFFFF"/>
                <w:lang w:val="en-GB"/>
              </w:rPr>
            </w:pPr>
            <w:r w:rsidRPr="008862E0">
              <w:rPr>
                <w:rFonts w:ascii="Arial" w:hAnsi="Arial"/>
                <w:sz w:val="22"/>
                <w:szCs w:val="22"/>
                <w:lang w:val="en-GB"/>
              </w:rPr>
              <w:t>Identify and interpret building codes requirements for multiple classification</w:t>
            </w:r>
          </w:p>
        </w:tc>
      </w:tr>
      <w:tr w:rsidR="00126F2D" w:rsidRPr="008862E0" w:rsidTr="008862E0">
        <w:trPr>
          <w:trHeight w:val="1746"/>
        </w:trPr>
        <w:tc>
          <w:tcPr>
            <w:tcW w:w="3307" w:type="dxa"/>
          </w:tcPr>
          <w:p w:rsidR="00126F2D" w:rsidRPr="008862E0" w:rsidRDefault="00126F2D" w:rsidP="00F55DE5">
            <w:pPr>
              <w:keepNext/>
              <w:keepLines/>
              <w:spacing w:line="360" w:lineRule="auto"/>
              <w:contextualSpacing/>
              <w:rPr>
                <w:rFonts w:ascii="Arial" w:hAnsi="Arial"/>
                <w:sz w:val="22"/>
                <w:szCs w:val="22"/>
                <w:lang w:val="en-GB"/>
              </w:rPr>
            </w:pPr>
            <w:r w:rsidRPr="008862E0">
              <w:rPr>
                <w:rFonts w:ascii="Arial" w:hAnsi="Arial"/>
                <w:b/>
                <w:sz w:val="22"/>
                <w:szCs w:val="22"/>
                <w:lang w:val="en-GB"/>
              </w:rPr>
              <w:lastRenderedPageBreak/>
              <w:t xml:space="preserve">CU3. </w:t>
            </w:r>
            <w:r w:rsidRPr="008862E0">
              <w:rPr>
                <w:rFonts w:ascii="Arial" w:hAnsi="Arial"/>
                <w:sz w:val="22"/>
                <w:szCs w:val="22"/>
                <w:lang w:val="en-GB"/>
              </w:rPr>
              <w:t xml:space="preserve"> Analyse and apply a</w:t>
            </w:r>
          </w:p>
          <w:p w:rsidR="00126F2D" w:rsidRPr="008862E0" w:rsidRDefault="00126F2D" w:rsidP="00F55DE5">
            <w:pPr>
              <w:keepNext/>
              <w:keepLines/>
              <w:spacing w:line="360" w:lineRule="auto"/>
              <w:contextualSpacing/>
              <w:rPr>
                <w:rFonts w:ascii="Arial" w:hAnsi="Arial"/>
                <w:sz w:val="22"/>
                <w:szCs w:val="22"/>
                <w:lang w:val="en-GB"/>
              </w:rPr>
            </w:pPr>
            <w:proofErr w:type="gramStart"/>
            <w:r w:rsidRPr="008862E0">
              <w:rPr>
                <w:rFonts w:ascii="Arial" w:hAnsi="Arial"/>
                <w:sz w:val="22"/>
                <w:szCs w:val="22"/>
                <w:lang w:val="en-GB"/>
              </w:rPr>
              <w:t>range</w:t>
            </w:r>
            <w:proofErr w:type="gramEnd"/>
            <w:r w:rsidRPr="008862E0">
              <w:rPr>
                <w:rFonts w:ascii="Arial" w:hAnsi="Arial"/>
                <w:sz w:val="22"/>
                <w:szCs w:val="22"/>
                <w:lang w:val="en-GB"/>
              </w:rPr>
              <w:t xml:space="preserve"> of solutions to a construction problem for compliance with the building codes.</w:t>
            </w:r>
          </w:p>
          <w:p w:rsidR="00126F2D" w:rsidRPr="008862E0" w:rsidRDefault="00126F2D" w:rsidP="00F55DE5">
            <w:pPr>
              <w:spacing w:line="360" w:lineRule="auto"/>
              <w:ind w:left="427" w:hanging="427"/>
              <w:rPr>
                <w:rFonts w:ascii="Arial" w:hAnsi="Arial"/>
                <w:noProof/>
                <w:sz w:val="22"/>
                <w:szCs w:val="22"/>
                <w:lang w:val="en-GB"/>
              </w:rPr>
            </w:pPr>
          </w:p>
        </w:tc>
        <w:tc>
          <w:tcPr>
            <w:tcW w:w="6498" w:type="dxa"/>
          </w:tcPr>
          <w:p w:rsidR="00126F2D" w:rsidRPr="008862E0" w:rsidRDefault="00126F2D" w:rsidP="00FE6267">
            <w:pPr>
              <w:pStyle w:val="ListParagraph"/>
              <w:keepNext/>
              <w:keepLines/>
              <w:numPr>
                <w:ilvl w:val="0"/>
                <w:numId w:val="1027"/>
              </w:numPr>
              <w:spacing w:line="360" w:lineRule="auto"/>
              <w:ind w:left="450" w:hanging="450"/>
              <w:rPr>
                <w:rFonts w:ascii="Arial" w:hAnsi="Arial"/>
                <w:sz w:val="22"/>
                <w:szCs w:val="22"/>
                <w:lang w:val="en-GB"/>
              </w:rPr>
            </w:pPr>
            <w:r w:rsidRPr="008862E0">
              <w:rPr>
                <w:rFonts w:ascii="Arial" w:hAnsi="Arial"/>
                <w:sz w:val="22"/>
                <w:szCs w:val="22"/>
                <w:lang w:val="en-GB"/>
              </w:rPr>
              <w:t>Determine range of criteria that will ensure that construction methods comply with building codes performance requirements.</w:t>
            </w:r>
          </w:p>
          <w:p w:rsidR="00126F2D" w:rsidRPr="008862E0" w:rsidRDefault="00126F2D" w:rsidP="00FE6267">
            <w:pPr>
              <w:pStyle w:val="ListParagraph"/>
              <w:keepNext/>
              <w:keepLines/>
              <w:numPr>
                <w:ilvl w:val="0"/>
                <w:numId w:val="1027"/>
              </w:numPr>
              <w:spacing w:line="360" w:lineRule="auto"/>
              <w:ind w:left="450" w:hanging="450"/>
              <w:rPr>
                <w:rFonts w:ascii="Arial" w:hAnsi="Arial"/>
                <w:sz w:val="22"/>
                <w:szCs w:val="22"/>
                <w:lang w:val="en-GB"/>
              </w:rPr>
            </w:pPr>
            <w:r w:rsidRPr="008862E0">
              <w:rPr>
                <w:rFonts w:ascii="Arial" w:hAnsi="Arial"/>
                <w:sz w:val="22"/>
                <w:szCs w:val="22"/>
                <w:lang w:val="en-GB"/>
              </w:rPr>
              <w:t>Discuss and propose alternative solutions to a design or construction problem that will comply with building codes requirements in accordance with company policies and procedures.</w:t>
            </w:r>
          </w:p>
          <w:p w:rsidR="00126F2D" w:rsidRPr="008862E0" w:rsidRDefault="00126F2D" w:rsidP="00FE6267">
            <w:pPr>
              <w:pStyle w:val="ListParagraph"/>
              <w:keepNext/>
              <w:keepLines/>
              <w:numPr>
                <w:ilvl w:val="0"/>
                <w:numId w:val="1027"/>
              </w:numPr>
              <w:spacing w:line="360" w:lineRule="auto"/>
              <w:ind w:left="450" w:hanging="450"/>
              <w:rPr>
                <w:rFonts w:ascii="Arial" w:hAnsi="Arial"/>
                <w:sz w:val="22"/>
                <w:szCs w:val="22"/>
                <w:lang w:val="en-GB"/>
              </w:rPr>
            </w:pPr>
            <w:r w:rsidRPr="008862E0">
              <w:rPr>
                <w:rFonts w:ascii="Arial" w:hAnsi="Arial"/>
                <w:sz w:val="22"/>
                <w:szCs w:val="22"/>
                <w:lang w:val="en-GB"/>
              </w:rPr>
              <w:t>Identify performance-based solutions and document in accordance with Building codes requirements.</w:t>
            </w:r>
          </w:p>
          <w:p w:rsidR="00126F2D" w:rsidRPr="008862E0" w:rsidRDefault="00126F2D" w:rsidP="00FE6267">
            <w:pPr>
              <w:pStyle w:val="ListParagraph"/>
              <w:keepNext/>
              <w:keepLines/>
              <w:numPr>
                <w:ilvl w:val="0"/>
                <w:numId w:val="1027"/>
              </w:numPr>
              <w:spacing w:line="360" w:lineRule="auto"/>
              <w:ind w:left="450" w:hanging="450"/>
              <w:rPr>
                <w:rFonts w:ascii="Arial" w:hAnsi="Arial"/>
                <w:sz w:val="22"/>
                <w:szCs w:val="22"/>
                <w:lang w:val="en-GB"/>
              </w:rPr>
            </w:pPr>
            <w:r w:rsidRPr="008862E0">
              <w:rPr>
                <w:rFonts w:ascii="Arial" w:hAnsi="Arial"/>
                <w:sz w:val="22"/>
                <w:szCs w:val="22"/>
                <w:lang w:val="en-GB"/>
              </w:rPr>
              <w:t>Analyse and apply assessment methods referenced in the building codes to determine whether a building solution complies with performance requirements or DTS provision of the building codes</w:t>
            </w:r>
          </w:p>
          <w:p w:rsidR="00126F2D" w:rsidRPr="008862E0" w:rsidRDefault="00126F2D" w:rsidP="00FE6267">
            <w:pPr>
              <w:pStyle w:val="ListParagraph"/>
              <w:keepNext/>
              <w:keepLines/>
              <w:numPr>
                <w:ilvl w:val="0"/>
                <w:numId w:val="1027"/>
              </w:numPr>
              <w:spacing w:line="360" w:lineRule="auto"/>
              <w:ind w:left="450" w:hanging="450"/>
              <w:rPr>
                <w:rFonts w:ascii="Arial" w:hAnsi="Arial"/>
                <w:sz w:val="22"/>
                <w:szCs w:val="22"/>
                <w:lang w:val="en-GB"/>
              </w:rPr>
            </w:pPr>
            <w:r w:rsidRPr="008862E0">
              <w:rPr>
                <w:rFonts w:ascii="Arial" w:hAnsi="Arial"/>
                <w:sz w:val="22"/>
                <w:szCs w:val="22"/>
                <w:lang w:val="en-GB"/>
              </w:rPr>
              <w:t>Identify and complete relevant documentation in accordance with building codes requirements.</w:t>
            </w:r>
          </w:p>
        </w:tc>
      </w:tr>
      <w:tr w:rsidR="00126F2D" w:rsidRPr="008862E0" w:rsidTr="008862E0">
        <w:trPr>
          <w:trHeight w:val="528"/>
        </w:trPr>
        <w:tc>
          <w:tcPr>
            <w:tcW w:w="3307" w:type="dxa"/>
          </w:tcPr>
          <w:p w:rsidR="00126F2D" w:rsidRPr="008862E0" w:rsidRDefault="00126F2D" w:rsidP="00F55DE5">
            <w:pPr>
              <w:keepNext/>
              <w:keepLines/>
              <w:spacing w:line="360" w:lineRule="auto"/>
              <w:contextualSpacing/>
              <w:rPr>
                <w:rFonts w:ascii="Arial" w:hAnsi="Arial"/>
                <w:sz w:val="22"/>
                <w:szCs w:val="22"/>
                <w:lang w:val="en-GB"/>
              </w:rPr>
            </w:pPr>
            <w:r w:rsidRPr="008862E0">
              <w:rPr>
                <w:rFonts w:ascii="Arial" w:hAnsi="Arial"/>
                <w:b/>
                <w:sz w:val="22"/>
                <w:szCs w:val="22"/>
                <w:lang w:val="en-GB"/>
              </w:rPr>
              <w:t>CU4.</w:t>
            </w:r>
            <w:r w:rsidRPr="008862E0">
              <w:rPr>
                <w:rFonts w:ascii="Arial" w:hAnsi="Arial"/>
                <w:sz w:val="22"/>
                <w:szCs w:val="22"/>
                <w:lang w:val="en-GB"/>
              </w:rPr>
              <w:t>Apply fire protection</w:t>
            </w:r>
          </w:p>
          <w:p w:rsidR="00126F2D" w:rsidRPr="008862E0" w:rsidRDefault="00126F2D" w:rsidP="00F55DE5">
            <w:pPr>
              <w:keepNext/>
              <w:keepLines/>
              <w:spacing w:line="360" w:lineRule="auto"/>
              <w:contextualSpacing/>
              <w:rPr>
                <w:rFonts w:ascii="Arial" w:hAnsi="Arial"/>
                <w:sz w:val="22"/>
                <w:szCs w:val="22"/>
                <w:lang w:val="en-GB"/>
              </w:rPr>
            </w:pPr>
            <w:r w:rsidRPr="008862E0">
              <w:rPr>
                <w:rFonts w:ascii="Arial" w:hAnsi="Arial"/>
                <w:sz w:val="22"/>
                <w:szCs w:val="22"/>
                <w:lang w:val="en-GB"/>
              </w:rPr>
              <w:t>Requirements.</w:t>
            </w:r>
          </w:p>
          <w:p w:rsidR="00126F2D" w:rsidRPr="008862E0" w:rsidRDefault="00126F2D" w:rsidP="00F55DE5">
            <w:pPr>
              <w:spacing w:line="360" w:lineRule="auto"/>
              <w:rPr>
                <w:rFonts w:ascii="Arial" w:hAnsi="Arial"/>
                <w:sz w:val="22"/>
                <w:szCs w:val="22"/>
                <w:shd w:val="clear" w:color="auto" w:fill="FFFFFF"/>
                <w:lang w:val="en-GB"/>
              </w:rPr>
            </w:pPr>
          </w:p>
          <w:p w:rsidR="00126F2D" w:rsidRPr="008862E0" w:rsidRDefault="00126F2D" w:rsidP="00F55DE5">
            <w:pPr>
              <w:spacing w:line="360" w:lineRule="auto"/>
              <w:ind w:left="427" w:hanging="427"/>
              <w:rPr>
                <w:rFonts w:ascii="Arial" w:hAnsi="Arial"/>
                <w:noProof/>
                <w:sz w:val="22"/>
                <w:szCs w:val="22"/>
                <w:lang w:val="en-GB"/>
              </w:rPr>
            </w:pPr>
          </w:p>
        </w:tc>
        <w:tc>
          <w:tcPr>
            <w:tcW w:w="6498" w:type="dxa"/>
          </w:tcPr>
          <w:p w:rsidR="00126F2D" w:rsidRPr="008862E0" w:rsidRDefault="00126F2D" w:rsidP="00FE6267">
            <w:pPr>
              <w:pStyle w:val="ListParagraph"/>
              <w:keepNext/>
              <w:keepLines/>
              <w:numPr>
                <w:ilvl w:val="0"/>
                <w:numId w:val="1026"/>
              </w:numPr>
              <w:spacing w:line="360" w:lineRule="auto"/>
              <w:ind w:left="450" w:hanging="450"/>
              <w:rPr>
                <w:rFonts w:ascii="Arial" w:hAnsi="Arial"/>
                <w:sz w:val="22"/>
                <w:szCs w:val="22"/>
                <w:lang w:val="en-GB"/>
              </w:rPr>
            </w:pPr>
            <w:r w:rsidRPr="008862E0">
              <w:rPr>
                <w:rFonts w:ascii="Arial" w:hAnsi="Arial"/>
                <w:sz w:val="22"/>
                <w:szCs w:val="22"/>
                <w:lang w:val="en-GB"/>
              </w:rPr>
              <w:t>Identify and apply passive and active fire control elements for low rise building required by the building codes and other legislation</w:t>
            </w:r>
          </w:p>
          <w:p w:rsidR="00126F2D" w:rsidRPr="008862E0" w:rsidRDefault="00126F2D" w:rsidP="00FE6267">
            <w:pPr>
              <w:pStyle w:val="ListParagraph"/>
              <w:keepNext/>
              <w:keepLines/>
              <w:numPr>
                <w:ilvl w:val="0"/>
                <w:numId w:val="1026"/>
              </w:numPr>
              <w:spacing w:line="360" w:lineRule="auto"/>
              <w:ind w:left="450" w:hanging="450"/>
              <w:rPr>
                <w:rFonts w:ascii="Arial" w:hAnsi="Arial"/>
                <w:sz w:val="22"/>
                <w:szCs w:val="22"/>
                <w:lang w:val="en-GB"/>
              </w:rPr>
            </w:pPr>
            <w:r w:rsidRPr="008862E0">
              <w:rPr>
                <w:rFonts w:ascii="Arial" w:hAnsi="Arial"/>
                <w:sz w:val="22"/>
                <w:szCs w:val="22"/>
                <w:lang w:val="en-GB"/>
              </w:rPr>
              <w:t>Determine level of fire resistance required for the construction of various low rise buildings.</w:t>
            </w:r>
          </w:p>
          <w:p w:rsidR="00126F2D" w:rsidRPr="008862E0" w:rsidRDefault="00126F2D" w:rsidP="00FE6267">
            <w:pPr>
              <w:pStyle w:val="ListParagraph"/>
              <w:keepNext/>
              <w:keepLines/>
              <w:numPr>
                <w:ilvl w:val="0"/>
                <w:numId w:val="1026"/>
              </w:numPr>
              <w:spacing w:line="360" w:lineRule="auto"/>
              <w:ind w:left="450" w:hanging="450"/>
              <w:rPr>
                <w:rFonts w:ascii="Arial" w:hAnsi="Arial"/>
                <w:sz w:val="22"/>
                <w:szCs w:val="22"/>
                <w:lang w:val="en-GB"/>
              </w:rPr>
            </w:pPr>
            <w:r w:rsidRPr="008862E0">
              <w:rPr>
                <w:rFonts w:ascii="Arial" w:hAnsi="Arial"/>
                <w:sz w:val="22"/>
                <w:szCs w:val="22"/>
                <w:lang w:val="en-GB"/>
              </w:rPr>
              <w:t>Carry out check of existing buildings for compliance with passive and active fire protection requirements in accordance with building codes requirements.</w:t>
            </w:r>
          </w:p>
        </w:tc>
      </w:tr>
    </w:tbl>
    <w:p w:rsidR="00126F2D" w:rsidRPr="003A0EC7" w:rsidRDefault="00126F2D" w:rsidP="00126F2D">
      <w:pPr>
        <w:spacing w:line="360" w:lineRule="auto"/>
        <w:rPr>
          <w:rFonts w:ascii="Arial" w:hAnsi="Arial"/>
          <w:lang w:val="en-GB"/>
        </w:rPr>
      </w:pPr>
    </w:p>
    <w:p w:rsidR="00126F2D" w:rsidRPr="003A0EC7" w:rsidRDefault="00126F2D" w:rsidP="00126F2D">
      <w:pPr>
        <w:spacing w:line="360" w:lineRule="auto"/>
        <w:rPr>
          <w:rFonts w:ascii="Arial" w:hAnsi="Arial"/>
          <w:lang w:val="en-GB"/>
        </w:rPr>
      </w:pPr>
      <w:r w:rsidRPr="003A0EC7">
        <w:rPr>
          <w:rFonts w:ascii="Arial" w:hAnsi="Arial"/>
          <w:b/>
          <w:lang w:val="en-GB"/>
        </w:rPr>
        <w:t>Knowledge &amp; Understanding</w:t>
      </w:r>
    </w:p>
    <w:p w:rsidR="00126F2D" w:rsidRPr="003A0EC7" w:rsidRDefault="00126F2D" w:rsidP="00342E45">
      <w:pPr>
        <w:pStyle w:val="BodyText7"/>
        <w:shd w:val="clear" w:color="auto" w:fill="auto"/>
        <w:tabs>
          <w:tab w:val="left" w:pos="5400"/>
        </w:tabs>
        <w:spacing w:after="0" w:line="360" w:lineRule="auto"/>
        <w:ind w:left="630" w:right="18" w:hanging="630"/>
        <w:jc w:val="left"/>
        <w:rPr>
          <w:sz w:val="22"/>
          <w:szCs w:val="22"/>
          <w:lang w:val="en-GB" w:bidi="en-US"/>
        </w:rPr>
      </w:pPr>
      <w:r w:rsidRPr="003A0EC7">
        <w:rPr>
          <w:sz w:val="22"/>
          <w:szCs w:val="22"/>
          <w:lang w:val="en-GB" w:bidi="en-US"/>
        </w:rPr>
        <w:t xml:space="preserve">The candidate must be able to </w:t>
      </w:r>
      <w:r w:rsidRPr="003A0EC7">
        <w:rPr>
          <w:rFonts w:eastAsia="Times New Roman"/>
          <w:sz w:val="22"/>
          <w:szCs w:val="24"/>
          <w:lang w:val="en-GB"/>
        </w:rPr>
        <w:t xml:space="preserve">develop skills and </w:t>
      </w:r>
      <w:r w:rsidRPr="003A0EC7">
        <w:rPr>
          <w:sz w:val="22"/>
          <w:szCs w:val="22"/>
          <w:lang w:val="en-GB" w:bidi="en-US"/>
        </w:rPr>
        <w:t>understanding required to carry out tasks covered in this competency standard. This includes the knowledge of:</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basic design principles and the behaviour of structures under stress, strain,</w:t>
      </w:r>
      <w:r>
        <w:rPr>
          <w:sz w:val="22"/>
          <w:szCs w:val="22"/>
          <w:lang w:val="en-GB" w:bidi="en-US"/>
        </w:rPr>
        <w:t xml:space="preserve"> </w:t>
      </w:r>
      <w:r w:rsidRPr="003A0EC7">
        <w:rPr>
          <w:sz w:val="22"/>
          <w:szCs w:val="22"/>
          <w:lang w:val="en-GB" w:bidi="en-US"/>
        </w:rPr>
        <w:t>compression, bending or combined actions</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Pr>
          <w:sz w:val="22"/>
          <w:szCs w:val="22"/>
          <w:lang w:val="en-GB" w:bidi="en-US"/>
        </w:rPr>
        <w:t>Building codes</w:t>
      </w:r>
      <w:r w:rsidRPr="003A0EC7">
        <w:rPr>
          <w:sz w:val="22"/>
          <w:szCs w:val="22"/>
          <w:lang w:val="en-GB" w:bidi="en-US"/>
        </w:rPr>
        <w:t xml:space="preserve"> performance hierarchy</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definitions and common technical terms or usage specified under general</w:t>
      </w:r>
      <w:r>
        <w:rPr>
          <w:sz w:val="22"/>
          <w:szCs w:val="22"/>
          <w:lang w:val="en-GB" w:bidi="en-US"/>
        </w:rPr>
        <w:t xml:space="preserve"> </w:t>
      </w:r>
      <w:r w:rsidRPr="003A0EC7">
        <w:rPr>
          <w:sz w:val="22"/>
          <w:szCs w:val="22"/>
          <w:lang w:val="en-GB" w:bidi="en-US"/>
        </w:rPr>
        <w:t xml:space="preserve">provisions of </w:t>
      </w:r>
      <w:r>
        <w:rPr>
          <w:sz w:val="22"/>
          <w:szCs w:val="22"/>
          <w:lang w:val="en-GB" w:bidi="en-US"/>
        </w:rPr>
        <w:t>building codes</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general nature of materials and the effects of performance</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 xml:space="preserve">relevant </w:t>
      </w:r>
      <w:r>
        <w:rPr>
          <w:sz w:val="22"/>
          <w:szCs w:val="22"/>
          <w:lang w:val="en-GB" w:bidi="en-US"/>
        </w:rPr>
        <w:t xml:space="preserve">LDA and other development authorities </w:t>
      </w:r>
      <w:r w:rsidRPr="003A0EC7">
        <w:rPr>
          <w:sz w:val="22"/>
          <w:szCs w:val="22"/>
          <w:lang w:val="en-GB" w:bidi="en-US"/>
        </w:rPr>
        <w:t>standards</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relevant legislative and OHS requirements, codes and practices</w:t>
      </w:r>
    </w:p>
    <w:p w:rsidR="00126F2D" w:rsidRPr="003A0EC7" w:rsidRDefault="00126F2D" w:rsidP="00FE6267">
      <w:pPr>
        <w:pStyle w:val="BodyText7"/>
        <w:numPr>
          <w:ilvl w:val="0"/>
          <w:numId w:val="1048"/>
        </w:numPr>
        <w:tabs>
          <w:tab w:val="left" w:pos="5400"/>
        </w:tabs>
        <w:spacing w:after="0" w:line="360" w:lineRule="auto"/>
        <w:ind w:left="630" w:right="18" w:hanging="630"/>
        <w:jc w:val="left"/>
        <w:rPr>
          <w:sz w:val="22"/>
          <w:szCs w:val="22"/>
          <w:lang w:val="en-GB" w:bidi="en-US"/>
        </w:rPr>
      </w:pPr>
      <w:r w:rsidRPr="003A0EC7">
        <w:rPr>
          <w:sz w:val="22"/>
          <w:szCs w:val="22"/>
          <w:lang w:val="en-GB" w:bidi="en-US"/>
        </w:rPr>
        <w:t>types of working drawings and specifications</w:t>
      </w:r>
    </w:p>
    <w:p w:rsidR="00126F2D" w:rsidRPr="003A0EC7" w:rsidRDefault="00126F2D" w:rsidP="00126F2D">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3A0EC7">
        <w:rPr>
          <w:rFonts w:ascii="Arial" w:hAnsi="Arial"/>
          <w:b/>
          <w:lang w:val="en-GB"/>
        </w:rPr>
        <w:t>Critical Evidence(s) Required</w:t>
      </w:r>
    </w:p>
    <w:p w:rsidR="00126F2D" w:rsidRPr="003A0EC7" w:rsidRDefault="00126F2D" w:rsidP="00126F2D">
      <w:pPr>
        <w:spacing w:line="360" w:lineRule="auto"/>
        <w:rPr>
          <w:rFonts w:ascii="Arial" w:hAnsi="Arial"/>
          <w:lang w:val="en-GB"/>
        </w:rPr>
      </w:pPr>
    </w:p>
    <w:p w:rsidR="00126F2D" w:rsidRDefault="00126F2D" w:rsidP="00126F2D">
      <w:pPr>
        <w:spacing w:line="360" w:lineRule="auto"/>
        <w:ind w:right="297"/>
        <w:rPr>
          <w:rFonts w:ascii="Arial" w:hAnsi="Arial"/>
          <w:sz w:val="22"/>
          <w:szCs w:val="22"/>
          <w:lang w:val="en-GB"/>
        </w:rPr>
      </w:pPr>
      <w:r w:rsidRPr="003A0EC7">
        <w:rPr>
          <w:rFonts w:ascii="Arial" w:hAnsi="Arial"/>
          <w:sz w:val="22"/>
          <w:szCs w:val="22"/>
          <w:lang w:val="en-GB"/>
        </w:rPr>
        <w:t xml:space="preserve">The candidate needs to produce following critical evidence(s) in order to be competent in this competency standard: </w:t>
      </w:r>
    </w:p>
    <w:p w:rsidR="00126F2D" w:rsidRPr="008862E0" w:rsidRDefault="00126F2D" w:rsidP="00FE6267">
      <w:pPr>
        <w:pStyle w:val="ListParagraph"/>
        <w:numPr>
          <w:ilvl w:val="0"/>
          <w:numId w:val="1025"/>
        </w:numPr>
        <w:spacing w:line="360" w:lineRule="auto"/>
        <w:ind w:right="297"/>
        <w:rPr>
          <w:rFonts w:ascii="Arial" w:hAnsi="Arial"/>
          <w:sz w:val="22"/>
          <w:szCs w:val="22"/>
          <w:lang w:val="en-GB"/>
        </w:rPr>
      </w:pPr>
      <w:r w:rsidRPr="008862E0">
        <w:rPr>
          <w:rFonts w:ascii="Arial" w:hAnsi="Arial"/>
          <w:sz w:val="22"/>
          <w:szCs w:val="22"/>
          <w:lang w:val="en-GB"/>
        </w:rPr>
        <w:t>comply with organisational quality procedures and processes</w:t>
      </w:r>
    </w:p>
    <w:p w:rsidR="00126F2D" w:rsidRPr="008862E0" w:rsidRDefault="00126F2D" w:rsidP="00FE6267">
      <w:pPr>
        <w:pStyle w:val="ListParagraph"/>
        <w:numPr>
          <w:ilvl w:val="0"/>
          <w:numId w:val="1025"/>
        </w:numPr>
        <w:spacing w:line="360" w:lineRule="auto"/>
        <w:rPr>
          <w:rFonts w:ascii="Arial" w:hAnsi="Arial"/>
          <w:sz w:val="22"/>
          <w:szCs w:val="22"/>
          <w:lang w:val="en-GB"/>
        </w:rPr>
      </w:pPr>
      <w:r w:rsidRPr="008862E0">
        <w:rPr>
          <w:rFonts w:ascii="Arial" w:hAnsi="Arial"/>
          <w:sz w:val="22"/>
          <w:szCs w:val="22"/>
          <w:lang w:val="en-GB"/>
        </w:rPr>
        <w:t>apply and interpret relevant documentation and codes</w:t>
      </w:r>
    </w:p>
    <w:p w:rsidR="00126F2D" w:rsidRPr="008862E0" w:rsidRDefault="00126F2D" w:rsidP="00FE6267">
      <w:pPr>
        <w:pStyle w:val="ListParagraph"/>
        <w:numPr>
          <w:ilvl w:val="0"/>
          <w:numId w:val="1025"/>
        </w:numPr>
        <w:spacing w:line="360" w:lineRule="auto"/>
        <w:rPr>
          <w:rFonts w:ascii="Arial" w:hAnsi="Arial"/>
          <w:sz w:val="22"/>
          <w:szCs w:val="22"/>
          <w:lang w:val="en-GB"/>
        </w:rPr>
      </w:pPr>
      <w:r w:rsidRPr="008862E0">
        <w:rPr>
          <w:rFonts w:ascii="Arial" w:hAnsi="Arial"/>
          <w:sz w:val="22"/>
          <w:szCs w:val="22"/>
          <w:lang w:val="en-GB"/>
        </w:rPr>
        <w:t>accurately apply building codes performance requirements relating to the design and construction of a building</w:t>
      </w:r>
    </w:p>
    <w:p w:rsidR="00126F2D" w:rsidRPr="008862E0" w:rsidRDefault="00126F2D" w:rsidP="00FE6267">
      <w:pPr>
        <w:pStyle w:val="ListParagraph"/>
        <w:numPr>
          <w:ilvl w:val="0"/>
          <w:numId w:val="1025"/>
        </w:numPr>
        <w:spacing w:line="360" w:lineRule="auto"/>
        <w:rPr>
          <w:rFonts w:ascii="Arial" w:hAnsi="Arial"/>
          <w:sz w:val="22"/>
          <w:szCs w:val="22"/>
          <w:lang w:val="en-GB"/>
        </w:rPr>
      </w:pPr>
      <w:r w:rsidRPr="008862E0">
        <w:rPr>
          <w:rFonts w:ascii="Arial" w:hAnsi="Arial"/>
          <w:sz w:val="22"/>
          <w:szCs w:val="22"/>
          <w:lang w:val="en-GB"/>
        </w:rPr>
        <w:t>understand assessment methods available to determine compliance with the BCA</w:t>
      </w:r>
    </w:p>
    <w:p w:rsidR="00126F2D" w:rsidRPr="008862E0" w:rsidRDefault="00126F2D" w:rsidP="00FE6267">
      <w:pPr>
        <w:pStyle w:val="ListParagraph"/>
        <w:numPr>
          <w:ilvl w:val="0"/>
          <w:numId w:val="1025"/>
        </w:numPr>
        <w:spacing w:line="360" w:lineRule="auto"/>
        <w:rPr>
          <w:rFonts w:ascii="Arial" w:hAnsi="Arial"/>
          <w:sz w:val="22"/>
          <w:szCs w:val="22"/>
          <w:lang w:val="en-GB"/>
        </w:rPr>
      </w:pPr>
      <w:r w:rsidRPr="008862E0">
        <w:rPr>
          <w:rFonts w:ascii="Arial" w:hAnsi="Arial"/>
          <w:sz w:val="22"/>
          <w:szCs w:val="22"/>
          <w:lang w:val="en-GB"/>
        </w:rPr>
        <w:t>Identify faults and problems and proposed action to rectify.</w:t>
      </w:r>
    </w:p>
    <w:p w:rsidR="00126F2D" w:rsidRDefault="00126F2D" w:rsidP="00126F2D">
      <w:pPr>
        <w:spacing w:line="360" w:lineRule="auto"/>
        <w:rPr>
          <w:rFonts w:ascii="Arial" w:hAnsi="Arial"/>
          <w:b/>
          <w:lang w:val="en-GB"/>
        </w:rPr>
      </w:pPr>
      <w:r w:rsidRPr="003A0EC7">
        <w:rPr>
          <w:rFonts w:ascii="Arial" w:hAnsi="Arial"/>
          <w:b/>
          <w:lang w:val="en-GB"/>
        </w:rPr>
        <w:t>Tools and Equipment</w:t>
      </w:r>
    </w:p>
    <w:p w:rsidR="00126F2D" w:rsidRPr="008020E5" w:rsidRDefault="00126F2D" w:rsidP="00126F2D">
      <w:pPr>
        <w:spacing w:line="360" w:lineRule="auto"/>
        <w:ind w:firstLine="284"/>
        <w:rPr>
          <w:rFonts w:ascii="Arial" w:hAnsi="Arial"/>
          <w:sz w:val="22"/>
          <w:szCs w:val="22"/>
          <w:lang w:val="en-GB"/>
        </w:rPr>
      </w:pPr>
      <w:r w:rsidRPr="008020E5">
        <w:rPr>
          <w:rFonts w:ascii="Arial" w:hAnsi="Arial"/>
          <w:sz w:val="22"/>
          <w:szCs w:val="22"/>
          <w:lang w:val="en-GB"/>
        </w:rPr>
        <w:t>Different building codes like LDA</w:t>
      </w:r>
      <w:proofErr w:type="gramStart"/>
      <w:r w:rsidR="008862E0">
        <w:rPr>
          <w:rFonts w:ascii="Arial" w:hAnsi="Arial"/>
          <w:sz w:val="22"/>
          <w:szCs w:val="22"/>
          <w:lang w:val="en-GB"/>
        </w:rPr>
        <w:t xml:space="preserve">, </w:t>
      </w:r>
      <w:r w:rsidRPr="008020E5">
        <w:rPr>
          <w:rFonts w:ascii="Arial" w:hAnsi="Arial"/>
          <w:sz w:val="22"/>
          <w:szCs w:val="22"/>
          <w:lang w:val="en-GB"/>
        </w:rPr>
        <w:t xml:space="preserve"> and</w:t>
      </w:r>
      <w:proofErr w:type="gramEnd"/>
      <w:r w:rsidRPr="008020E5">
        <w:rPr>
          <w:rFonts w:ascii="Arial" w:hAnsi="Arial"/>
          <w:sz w:val="22"/>
          <w:szCs w:val="22"/>
          <w:lang w:val="en-GB"/>
        </w:rPr>
        <w:t xml:space="preserve"> other development authorities standards.</w:t>
      </w:r>
    </w:p>
    <w:p w:rsidR="00325264" w:rsidRDefault="00325264">
      <w:pPr>
        <w:spacing w:after="160" w:line="259" w:lineRule="auto"/>
        <w:rPr>
          <w:rFonts w:ascii="Arial" w:eastAsiaTheme="minorHAnsi" w:hAnsi="Arial"/>
          <w:color w:val="000000"/>
          <w:lang w:val="en-GB"/>
        </w:rPr>
      </w:pPr>
      <w:r>
        <w:rPr>
          <w:rFonts w:ascii="Arial" w:eastAsiaTheme="minorHAnsi" w:hAnsi="Arial"/>
          <w:color w:val="000000"/>
          <w:lang w:val="en-GB"/>
        </w:rPr>
        <w:br w:type="page"/>
      </w:r>
    </w:p>
    <w:p w:rsidR="00D316D6" w:rsidRPr="00C557BE" w:rsidRDefault="00D316D6" w:rsidP="00FE6267">
      <w:pPr>
        <w:pStyle w:val="Heading3"/>
        <w:numPr>
          <w:ilvl w:val="2"/>
          <w:numId w:val="615"/>
        </w:numPr>
        <w:shd w:val="clear" w:color="auto" w:fill="FFC000"/>
        <w:rPr>
          <w:sz w:val="24"/>
          <w:szCs w:val="24"/>
        </w:rPr>
      </w:pPr>
      <w:bookmarkStart w:id="105" w:name="_Toc19308421"/>
      <w:r>
        <w:rPr>
          <w:sz w:val="24"/>
          <w:szCs w:val="24"/>
        </w:rPr>
        <w:lastRenderedPageBreak/>
        <w:t>Install electrical system</w:t>
      </w:r>
      <w:bookmarkEnd w:id="105"/>
    </w:p>
    <w:p w:rsidR="00D316D6" w:rsidRPr="00C557BE" w:rsidRDefault="00D316D6" w:rsidP="00D316D6">
      <w:pPr>
        <w:autoSpaceDE w:val="0"/>
        <w:autoSpaceDN w:val="0"/>
        <w:adjustRightInd w:val="0"/>
        <w:spacing w:line="276" w:lineRule="auto"/>
        <w:ind w:right="387"/>
        <w:jc w:val="both"/>
        <w:rPr>
          <w:rFonts w:ascii="Arial" w:hAnsi="Arial"/>
          <w:b/>
        </w:rPr>
      </w:pPr>
    </w:p>
    <w:p w:rsidR="00D316D6" w:rsidRPr="00B704E7" w:rsidRDefault="00D316D6" w:rsidP="00D316D6">
      <w:pPr>
        <w:spacing w:line="360" w:lineRule="auto"/>
        <w:jc w:val="both"/>
        <w:rPr>
          <w:rFonts w:ascii="Arial" w:hAnsi="Arial"/>
          <w:sz w:val="22"/>
          <w:szCs w:val="22"/>
          <w:shd w:val="clear" w:color="auto" w:fill="FFFFFF"/>
        </w:rPr>
      </w:pPr>
      <w:r w:rsidRPr="00C557BE">
        <w:rPr>
          <w:rFonts w:ascii="Arial" w:hAnsi="Arial"/>
          <w:b/>
          <w:sz w:val="22"/>
          <w:szCs w:val="22"/>
        </w:rPr>
        <w:t>Overview</w:t>
      </w:r>
      <w:r w:rsidRPr="00C557BE">
        <w:rPr>
          <w:rFonts w:ascii="Arial" w:hAnsi="Arial"/>
          <w:sz w:val="22"/>
          <w:szCs w:val="22"/>
        </w:rPr>
        <w:t xml:space="preserve">: </w:t>
      </w:r>
      <w:r w:rsidRPr="00B704E7">
        <w:rPr>
          <w:rFonts w:ascii="Arial" w:hAnsi="Arial"/>
          <w:sz w:val="22"/>
          <w:szCs w:val="22"/>
          <w:lang w:val="en-GB"/>
        </w:rPr>
        <w:t xml:space="preserve">This competency standard covers the skills and knowledge required to </w:t>
      </w:r>
      <w:r w:rsidRPr="00B704E7">
        <w:rPr>
          <w:rFonts w:ascii="Arial" w:hAnsi="Arial"/>
          <w:sz w:val="22"/>
          <w:szCs w:val="22"/>
        </w:rPr>
        <w:t xml:space="preserve">Interpret Drawing, Arrange Resources for electrical wiring, Perform Wiring (Domestic &amp; Industrial), termination and tagging, Perform Wire Dressing, </w:t>
      </w:r>
      <w:r w:rsidR="008862E0" w:rsidRPr="00B704E7">
        <w:rPr>
          <w:rFonts w:ascii="Arial" w:hAnsi="Arial"/>
          <w:sz w:val="22"/>
          <w:szCs w:val="22"/>
        </w:rPr>
        <w:t>and Perform</w:t>
      </w:r>
      <w:r w:rsidRPr="00B704E7">
        <w:rPr>
          <w:rFonts w:ascii="Arial" w:hAnsi="Arial"/>
          <w:sz w:val="22"/>
          <w:szCs w:val="22"/>
        </w:rPr>
        <w:t xml:space="preserve"> Checking &amp; Testing of electrical wiring.</w:t>
      </w:r>
    </w:p>
    <w:p w:rsidR="00D316D6" w:rsidRPr="00880295" w:rsidRDefault="00D316D6" w:rsidP="00D316D6">
      <w:pPr>
        <w:rPr>
          <w:rFonts w:ascii="Arial" w:hAnsi="Arial"/>
          <w:sz w:val="22"/>
          <w:szCs w:val="22"/>
          <w:shd w:val="clear" w:color="auto" w:fill="FFFFFF"/>
        </w:rPr>
      </w:pPr>
    </w:p>
    <w:tbl>
      <w:tblPr>
        <w:tblStyle w:val="TableGrid30"/>
        <w:tblW w:w="9805" w:type="dxa"/>
        <w:tblLook w:val="04A0" w:firstRow="1" w:lastRow="0" w:firstColumn="1" w:lastColumn="0" w:noHBand="0" w:noVBand="1"/>
      </w:tblPr>
      <w:tblGrid>
        <w:gridCol w:w="3307"/>
        <w:gridCol w:w="6498"/>
      </w:tblGrid>
      <w:tr w:rsidR="00D316D6" w:rsidRPr="00C557BE" w:rsidTr="00D316D6">
        <w:trPr>
          <w:trHeight w:val="251"/>
        </w:trPr>
        <w:tc>
          <w:tcPr>
            <w:tcW w:w="3307" w:type="dxa"/>
            <w:shd w:val="clear" w:color="auto" w:fill="D9D9D9" w:themeFill="background1" w:themeFillShade="D9"/>
          </w:tcPr>
          <w:p w:rsidR="00D316D6" w:rsidRPr="00AC3240" w:rsidRDefault="00D316D6" w:rsidP="00F55DE5">
            <w:pPr>
              <w:spacing w:line="360" w:lineRule="auto"/>
              <w:rPr>
                <w:rFonts w:ascii="Arial" w:hAnsi="Arial"/>
                <w:b/>
              </w:rPr>
            </w:pPr>
            <w:r w:rsidRPr="00AC3240">
              <w:rPr>
                <w:rFonts w:ascii="Arial" w:hAnsi="Arial"/>
                <w:b/>
              </w:rPr>
              <w:t>Competency Units</w:t>
            </w:r>
          </w:p>
        </w:tc>
        <w:tc>
          <w:tcPr>
            <w:tcW w:w="6498" w:type="dxa"/>
            <w:shd w:val="clear" w:color="auto" w:fill="D9D9D9" w:themeFill="background1" w:themeFillShade="D9"/>
          </w:tcPr>
          <w:p w:rsidR="00D316D6" w:rsidRPr="00AC3240" w:rsidRDefault="00D316D6" w:rsidP="00F55DE5">
            <w:pPr>
              <w:spacing w:line="360" w:lineRule="auto"/>
              <w:rPr>
                <w:rFonts w:ascii="Arial" w:hAnsi="Arial"/>
                <w:b/>
              </w:rPr>
            </w:pPr>
            <w:r w:rsidRPr="00AC3240">
              <w:rPr>
                <w:rFonts w:ascii="Arial" w:hAnsi="Arial"/>
                <w:b/>
              </w:rPr>
              <w:t>Performance Criteria</w:t>
            </w:r>
          </w:p>
        </w:tc>
      </w:tr>
      <w:tr w:rsidR="00D316D6" w:rsidRPr="00C557BE" w:rsidTr="00D316D6">
        <w:trPr>
          <w:trHeight w:val="1088"/>
        </w:trPr>
        <w:tc>
          <w:tcPr>
            <w:tcW w:w="3307" w:type="dxa"/>
          </w:tcPr>
          <w:p w:rsidR="00D316D6" w:rsidRPr="005704D0" w:rsidRDefault="00D316D6" w:rsidP="00FE6267">
            <w:pPr>
              <w:pStyle w:val="ListParagraph"/>
              <w:numPr>
                <w:ilvl w:val="0"/>
                <w:numId w:val="698"/>
              </w:numPr>
              <w:ind w:left="607" w:hanging="607"/>
              <w:rPr>
                <w:rFonts w:ascii="Arial" w:hAnsi="Arial"/>
                <w:shd w:val="clear" w:color="auto" w:fill="FFFFFF"/>
              </w:rPr>
            </w:pPr>
            <w:r w:rsidRPr="005704D0">
              <w:rPr>
                <w:rFonts w:ascii="Arial" w:hAnsi="Arial"/>
              </w:rPr>
              <w:t>Interpret Electrical layout</w:t>
            </w:r>
          </w:p>
          <w:p w:rsidR="00D316D6" w:rsidRPr="005704D0" w:rsidRDefault="00D316D6" w:rsidP="00D316D6">
            <w:pPr>
              <w:spacing w:line="360" w:lineRule="auto"/>
              <w:ind w:left="607" w:hanging="607"/>
              <w:rPr>
                <w:rFonts w:ascii="Arial" w:hAnsi="Arial"/>
              </w:rPr>
            </w:pPr>
          </w:p>
        </w:tc>
        <w:tc>
          <w:tcPr>
            <w:tcW w:w="6498" w:type="dxa"/>
          </w:tcPr>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P1. Interpret layout of the job for installations </w:t>
            </w:r>
          </w:p>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P2. Read/interpret electrical drawing for electrical wirings </w:t>
            </w:r>
          </w:p>
          <w:p w:rsidR="00D316D6" w:rsidRPr="00D316D6" w:rsidRDefault="00D316D6" w:rsidP="00F55DE5">
            <w:pPr>
              <w:keepNext/>
              <w:keepLines/>
              <w:spacing w:line="360" w:lineRule="auto"/>
              <w:contextualSpacing/>
              <w:jc w:val="both"/>
              <w:rPr>
                <w:rFonts w:ascii="Arial" w:hAnsi="Arial"/>
                <w:color w:val="000000"/>
                <w:sz w:val="22"/>
                <w:szCs w:val="22"/>
              </w:rPr>
            </w:pPr>
            <w:r w:rsidRPr="00D316D6">
              <w:rPr>
                <w:rFonts w:ascii="Arial" w:hAnsi="Arial"/>
                <w:sz w:val="22"/>
                <w:szCs w:val="22"/>
              </w:rPr>
              <w:t>P3. Follow drawing to connect components of equipment</w:t>
            </w:r>
          </w:p>
        </w:tc>
      </w:tr>
      <w:tr w:rsidR="00D316D6" w:rsidRPr="00C557BE" w:rsidTr="00D316D6">
        <w:trPr>
          <w:trHeight w:val="1644"/>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noProof/>
              </w:rPr>
            </w:pPr>
            <w:r w:rsidRPr="005704D0">
              <w:rPr>
                <w:rFonts w:ascii="Arial" w:hAnsi="Arial"/>
              </w:rPr>
              <w:t>Arrange Resources (e.g. Power Supply, Tools &amp; Equipment) for electrical equipment instal</w:t>
            </w:r>
            <w:r w:rsidR="005704D0">
              <w:rPr>
                <w:rFonts w:ascii="Arial" w:hAnsi="Arial"/>
              </w:rPr>
              <w:t>lation/dismantli</w:t>
            </w:r>
            <w:r w:rsidRPr="005704D0">
              <w:rPr>
                <w:rFonts w:ascii="Arial" w:hAnsi="Arial"/>
              </w:rPr>
              <w:t>ng</w:t>
            </w:r>
          </w:p>
        </w:tc>
        <w:tc>
          <w:tcPr>
            <w:tcW w:w="6498" w:type="dxa"/>
          </w:tcPr>
          <w:p w:rsidR="00D316D6" w:rsidRPr="00D316D6" w:rsidRDefault="00D316D6" w:rsidP="00F55DE5">
            <w:pPr>
              <w:spacing w:line="360" w:lineRule="auto"/>
              <w:rPr>
                <w:rFonts w:ascii="Arial" w:hAnsi="Arial"/>
                <w:sz w:val="22"/>
                <w:szCs w:val="22"/>
              </w:rPr>
            </w:pPr>
            <w:r w:rsidRPr="00D316D6">
              <w:rPr>
                <w:rFonts w:ascii="Arial" w:hAnsi="Arial"/>
                <w:sz w:val="22"/>
                <w:szCs w:val="22"/>
              </w:rPr>
              <w:t xml:space="preserve">P1. Enlist and arrange tools and material as per job </w:t>
            </w:r>
          </w:p>
          <w:p w:rsidR="00D316D6" w:rsidRPr="00D316D6" w:rsidRDefault="00D316D6" w:rsidP="00F55DE5">
            <w:pPr>
              <w:spacing w:line="360" w:lineRule="auto"/>
              <w:rPr>
                <w:rFonts w:ascii="Arial" w:hAnsi="Arial"/>
                <w:sz w:val="22"/>
                <w:szCs w:val="22"/>
              </w:rPr>
            </w:pPr>
            <w:r w:rsidRPr="00D316D6">
              <w:rPr>
                <w:rFonts w:ascii="Arial" w:hAnsi="Arial"/>
                <w:sz w:val="22"/>
                <w:szCs w:val="22"/>
              </w:rPr>
              <w:t xml:space="preserve">P2. Arrange work permit for the wiring task </w:t>
            </w:r>
          </w:p>
          <w:p w:rsidR="00D316D6" w:rsidRPr="00D316D6" w:rsidRDefault="00D316D6" w:rsidP="00F55DE5">
            <w:pPr>
              <w:spacing w:line="360" w:lineRule="auto"/>
              <w:rPr>
                <w:rFonts w:ascii="Arial" w:hAnsi="Arial"/>
                <w:sz w:val="22"/>
                <w:szCs w:val="22"/>
                <w:shd w:val="clear" w:color="auto" w:fill="FFFFFF"/>
              </w:rPr>
            </w:pPr>
            <w:r w:rsidRPr="00D316D6">
              <w:rPr>
                <w:rFonts w:ascii="Arial" w:hAnsi="Arial"/>
                <w:sz w:val="22"/>
                <w:szCs w:val="22"/>
              </w:rPr>
              <w:t>P3. Arrange backup resources for lighting, power and safety purposes as per job requirement</w:t>
            </w:r>
          </w:p>
        </w:tc>
      </w:tr>
      <w:tr w:rsidR="00D316D6" w:rsidRPr="00C557BE" w:rsidTr="008862E0">
        <w:trPr>
          <w:trHeight w:val="1448"/>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noProof/>
              </w:rPr>
            </w:pPr>
            <w:r w:rsidRPr="005704D0">
              <w:rPr>
                <w:rFonts w:ascii="Arial" w:hAnsi="Arial"/>
              </w:rPr>
              <w:t>Perform Electrical Panel Installation</w:t>
            </w:r>
          </w:p>
        </w:tc>
        <w:tc>
          <w:tcPr>
            <w:tcW w:w="6498" w:type="dxa"/>
          </w:tcPr>
          <w:p w:rsidR="00D316D6" w:rsidRDefault="00D316D6" w:rsidP="00F55DE5">
            <w:pPr>
              <w:keepNext/>
              <w:keepLines/>
              <w:spacing w:line="360" w:lineRule="auto"/>
              <w:jc w:val="both"/>
              <w:rPr>
                <w:rFonts w:ascii="Arial" w:hAnsi="Arial"/>
                <w:sz w:val="22"/>
                <w:szCs w:val="22"/>
              </w:rPr>
            </w:pPr>
            <w:r w:rsidRPr="00D316D6">
              <w:rPr>
                <w:rFonts w:ascii="Arial" w:hAnsi="Arial"/>
                <w:sz w:val="22"/>
                <w:szCs w:val="22"/>
              </w:rPr>
              <w:t xml:space="preserve">P1. Extract information from layout regarding panel installations </w:t>
            </w:r>
          </w:p>
          <w:p w:rsidR="00D316D6" w:rsidRDefault="00D316D6" w:rsidP="00F55DE5">
            <w:pPr>
              <w:keepNext/>
              <w:keepLines/>
              <w:spacing w:line="360" w:lineRule="auto"/>
              <w:jc w:val="both"/>
              <w:rPr>
                <w:rFonts w:ascii="Arial" w:hAnsi="Arial"/>
                <w:sz w:val="22"/>
                <w:szCs w:val="22"/>
              </w:rPr>
            </w:pPr>
            <w:r w:rsidRPr="00D316D6">
              <w:rPr>
                <w:rFonts w:ascii="Arial" w:hAnsi="Arial"/>
                <w:sz w:val="22"/>
                <w:szCs w:val="22"/>
              </w:rPr>
              <w:t xml:space="preserve">P2. Place the panel according to layout </w:t>
            </w:r>
          </w:p>
          <w:p w:rsidR="00D316D6" w:rsidRPr="00D316D6" w:rsidRDefault="00D316D6" w:rsidP="00F55DE5">
            <w:pPr>
              <w:keepNext/>
              <w:keepLines/>
              <w:spacing w:line="360" w:lineRule="auto"/>
              <w:jc w:val="both"/>
              <w:rPr>
                <w:rFonts w:ascii="Arial" w:hAnsi="Arial"/>
                <w:b/>
                <w:color w:val="000000"/>
                <w:sz w:val="22"/>
                <w:szCs w:val="22"/>
              </w:rPr>
            </w:pPr>
            <w:r w:rsidRPr="00D316D6">
              <w:rPr>
                <w:rFonts w:ascii="Arial" w:hAnsi="Arial"/>
                <w:sz w:val="22"/>
                <w:szCs w:val="22"/>
              </w:rPr>
              <w:t>P3. Connect input and output of cables in relevant panels as per electrical layouts</w:t>
            </w:r>
          </w:p>
        </w:tc>
      </w:tr>
      <w:tr w:rsidR="00D316D6" w:rsidRPr="00C557BE" w:rsidTr="00D316D6">
        <w:trPr>
          <w:trHeight w:val="528"/>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noProof/>
              </w:rPr>
            </w:pPr>
            <w:r w:rsidRPr="005704D0">
              <w:rPr>
                <w:rFonts w:ascii="Arial" w:hAnsi="Arial"/>
              </w:rPr>
              <w:t>Perform Cable Installation</w:t>
            </w:r>
          </w:p>
        </w:tc>
        <w:tc>
          <w:tcPr>
            <w:tcW w:w="6498" w:type="dxa"/>
          </w:tcPr>
          <w:p w:rsid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P1. Interpret layouts for cable route </w:t>
            </w:r>
          </w:p>
          <w:p w:rsid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P2. Handle cable for laying with the help of stacker </w:t>
            </w:r>
          </w:p>
          <w:p w:rsid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P3. Tag both ends of cables for cable tracing </w:t>
            </w:r>
          </w:p>
          <w:p w:rsid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P4. Lay cables in cable trays according to route plan </w:t>
            </w:r>
          </w:p>
          <w:p w:rsidR="00D316D6" w:rsidRPr="00D316D6" w:rsidRDefault="00D316D6" w:rsidP="00F55DE5">
            <w:pPr>
              <w:keepNext/>
              <w:keepLines/>
              <w:spacing w:line="360" w:lineRule="auto"/>
              <w:contextualSpacing/>
              <w:jc w:val="both"/>
              <w:rPr>
                <w:rFonts w:ascii="Arial" w:hAnsi="Arial"/>
                <w:color w:val="000000"/>
                <w:sz w:val="22"/>
                <w:szCs w:val="22"/>
              </w:rPr>
            </w:pPr>
            <w:r w:rsidRPr="00D316D6">
              <w:rPr>
                <w:rFonts w:ascii="Arial" w:hAnsi="Arial"/>
                <w:sz w:val="22"/>
                <w:szCs w:val="22"/>
              </w:rPr>
              <w:t xml:space="preserve">P5. Perform testing of cables e.g. insulation, continuity </w:t>
            </w:r>
            <w:proofErr w:type="spellStart"/>
            <w:r w:rsidRPr="00D316D6">
              <w:rPr>
                <w:rFonts w:ascii="Arial" w:hAnsi="Arial"/>
                <w:sz w:val="22"/>
                <w:szCs w:val="22"/>
              </w:rPr>
              <w:t>etc</w:t>
            </w:r>
            <w:proofErr w:type="spellEnd"/>
          </w:p>
        </w:tc>
      </w:tr>
      <w:tr w:rsidR="00D316D6" w:rsidRPr="00C557BE" w:rsidTr="008862E0">
        <w:trPr>
          <w:trHeight w:val="1790"/>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noProof/>
              </w:rPr>
            </w:pPr>
            <w:r w:rsidRPr="005704D0">
              <w:rPr>
                <w:rFonts w:ascii="Arial" w:hAnsi="Arial"/>
              </w:rPr>
              <w:t>Perform Cable Dismantling</w:t>
            </w:r>
          </w:p>
        </w:tc>
        <w:tc>
          <w:tcPr>
            <w:tcW w:w="6498" w:type="dxa"/>
          </w:tcPr>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P1. Interpret layouts for cable route </w:t>
            </w:r>
          </w:p>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P2. Disconnect electric supply from the job </w:t>
            </w:r>
          </w:p>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P3. Handle cable for laying with the help of stacker </w:t>
            </w:r>
          </w:p>
          <w:p w:rsidR="00D316D6" w:rsidRPr="00D316D6" w:rsidRDefault="00D316D6" w:rsidP="00F55DE5">
            <w:pPr>
              <w:keepNext/>
              <w:keepLines/>
              <w:spacing w:line="360" w:lineRule="auto"/>
              <w:contextualSpacing/>
              <w:jc w:val="both"/>
              <w:rPr>
                <w:rFonts w:ascii="Arial" w:hAnsi="Arial"/>
                <w:sz w:val="22"/>
                <w:szCs w:val="22"/>
              </w:rPr>
            </w:pPr>
            <w:r w:rsidRPr="00D316D6">
              <w:rPr>
                <w:rFonts w:ascii="Arial" w:hAnsi="Arial"/>
                <w:sz w:val="22"/>
                <w:szCs w:val="22"/>
              </w:rPr>
              <w:t xml:space="preserve">P4. Tag both ends of cables for cable tracing </w:t>
            </w:r>
          </w:p>
          <w:p w:rsidR="00D316D6" w:rsidRPr="00D316D6" w:rsidRDefault="00D316D6" w:rsidP="00F55DE5">
            <w:pPr>
              <w:keepNext/>
              <w:keepLines/>
              <w:spacing w:line="360" w:lineRule="auto"/>
              <w:contextualSpacing/>
              <w:jc w:val="both"/>
              <w:rPr>
                <w:rFonts w:ascii="Arial" w:hAnsi="Arial"/>
                <w:color w:val="000000"/>
                <w:sz w:val="22"/>
                <w:szCs w:val="22"/>
              </w:rPr>
            </w:pPr>
            <w:r w:rsidRPr="00D316D6">
              <w:rPr>
                <w:rFonts w:ascii="Arial" w:hAnsi="Arial"/>
                <w:sz w:val="22"/>
                <w:szCs w:val="22"/>
              </w:rPr>
              <w:t>P5. Remove cables in cable trays according to route plan</w:t>
            </w:r>
          </w:p>
        </w:tc>
      </w:tr>
      <w:tr w:rsidR="00D316D6" w:rsidRPr="00C557BE" w:rsidTr="00D316D6">
        <w:trPr>
          <w:trHeight w:val="2058"/>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rPr>
            </w:pPr>
            <w:r w:rsidRPr="005704D0">
              <w:rPr>
                <w:rFonts w:ascii="Arial" w:hAnsi="Arial"/>
              </w:rPr>
              <w:t>Perform Electrical Appliances Installation</w:t>
            </w:r>
          </w:p>
        </w:tc>
        <w:tc>
          <w:tcPr>
            <w:tcW w:w="6498" w:type="dxa"/>
          </w:tcPr>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P1. Interpret vendor’s user manual for electrical installations</w:t>
            </w:r>
          </w:p>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P2. Coordinate with concerned departments before installations for feedback </w:t>
            </w:r>
          </w:p>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P3. Connect cables with machines as per operation manual</w:t>
            </w:r>
          </w:p>
          <w:p w:rsidR="00D316D6" w:rsidRPr="00D316D6" w:rsidRDefault="00D316D6" w:rsidP="008862E0">
            <w:pPr>
              <w:keepNext/>
              <w:keepLines/>
              <w:spacing w:line="360" w:lineRule="auto"/>
              <w:ind w:left="360" w:hanging="360"/>
              <w:contextualSpacing/>
              <w:rPr>
                <w:rFonts w:ascii="Arial" w:hAnsi="Arial"/>
                <w:sz w:val="22"/>
                <w:szCs w:val="22"/>
              </w:rPr>
            </w:pPr>
            <w:r w:rsidRPr="00D316D6">
              <w:rPr>
                <w:rFonts w:ascii="Arial" w:hAnsi="Arial"/>
                <w:sz w:val="22"/>
                <w:szCs w:val="22"/>
              </w:rPr>
              <w:t>P4.Verify the connections with respect to color coding/tagging/numbering</w:t>
            </w:r>
          </w:p>
        </w:tc>
      </w:tr>
      <w:tr w:rsidR="00D316D6" w:rsidRPr="00C557BE" w:rsidTr="00D316D6">
        <w:trPr>
          <w:trHeight w:val="2058"/>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rPr>
            </w:pPr>
            <w:r w:rsidRPr="005704D0">
              <w:rPr>
                <w:rFonts w:ascii="Arial" w:hAnsi="Arial"/>
              </w:rPr>
              <w:lastRenderedPageBreak/>
              <w:t>Perform Electrical equipment Dismantling</w:t>
            </w:r>
          </w:p>
        </w:tc>
        <w:tc>
          <w:tcPr>
            <w:tcW w:w="6498" w:type="dxa"/>
          </w:tcPr>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P1. Extract information from layouts regarding electrical equipment dismantling </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P2. Disconnect input/output cables of relevant equipment </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P3. Remove equipment from location as per SOPs </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P4. Handle removed equipment as per manufacturers’ instructions </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P5. Place tags on dismantled items as per SOPs </w:t>
            </w:r>
          </w:p>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P6. Store the dismantled equipment at designated place</w:t>
            </w:r>
          </w:p>
        </w:tc>
      </w:tr>
      <w:tr w:rsidR="00D316D6" w:rsidRPr="00C557BE" w:rsidTr="008862E0">
        <w:trPr>
          <w:trHeight w:val="1475"/>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rPr>
            </w:pPr>
            <w:r w:rsidRPr="005704D0">
              <w:rPr>
                <w:rFonts w:ascii="Arial" w:hAnsi="Arial"/>
              </w:rPr>
              <w:t xml:space="preserve">Perform </w:t>
            </w:r>
            <w:proofErr w:type="spellStart"/>
            <w:r w:rsidRPr="005704D0">
              <w:rPr>
                <w:rFonts w:ascii="Arial" w:hAnsi="Arial"/>
              </w:rPr>
              <w:t>Earthing</w:t>
            </w:r>
            <w:proofErr w:type="spellEnd"/>
          </w:p>
        </w:tc>
        <w:tc>
          <w:tcPr>
            <w:tcW w:w="6498" w:type="dxa"/>
          </w:tcPr>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P1. Perform </w:t>
            </w:r>
            <w:proofErr w:type="spellStart"/>
            <w:r w:rsidRPr="00D316D6">
              <w:rPr>
                <w:rFonts w:ascii="Arial" w:hAnsi="Arial"/>
                <w:sz w:val="22"/>
                <w:szCs w:val="22"/>
              </w:rPr>
              <w:t>earthing</w:t>
            </w:r>
            <w:proofErr w:type="spellEnd"/>
            <w:r w:rsidRPr="00D316D6">
              <w:rPr>
                <w:rFonts w:ascii="Arial" w:hAnsi="Arial"/>
                <w:sz w:val="22"/>
                <w:szCs w:val="22"/>
              </w:rPr>
              <w:t xml:space="preserve"> of cabl</w:t>
            </w:r>
            <w:r>
              <w:rPr>
                <w:rFonts w:ascii="Arial" w:hAnsi="Arial"/>
                <w:sz w:val="22"/>
                <w:szCs w:val="22"/>
              </w:rPr>
              <w:t>es according to calculated load</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P2. Perform </w:t>
            </w:r>
            <w:proofErr w:type="spellStart"/>
            <w:r w:rsidRPr="00D316D6">
              <w:rPr>
                <w:rFonts w:ascii="Arial" w:hAnsi="Arial"/>
                <w:sz w:val="22"/>
                <w:szCs w:val="22"/>
              </w:rPr>
              <w:t>earthing</w:t>
            </w:r>
            <w:proofErr w:type="spellEnd"/>
            <w:r w:rsidRPr="00D316D6">
              <w:rPr>
                <w:rFonts w:ascii="Arial" w:hAnsi="Arial"/>
                <w:sz w:val="22"/>
                <w:szCs w:val="22"/>
              </w:rPr>
              <w:t xml:space="preserve"> of electrical appliances according to calculated load </w:t>
            </w:r>
          </w:p>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P3. Perform earth resistance test as per standards</w:t>
            </w:r>
          </w:p>
        </w:tc>
      </w:tr>
      <w:tr w:rsidR="00D316D6" w:rsidRPr="00C557BE" w:rsidTr="00D316D6">
        <w:trPr>
          <w:trHeight w:val="2058"/>
        </w:trPr>
        <w:tc>
          <w:tcPr>
            <w:tcW w:w="3307" w:type="dxa"/>
          </w:tcPr>
          <w:p w:rsidR="00D316D6" w:rsidRPr="005704D0" w:rsidRDefault="00D316D6" w:rsidP="00FE6267">
            <w:pPr>
              <w:pStyle w:val="ListParagraph"/>
              <w:numPr>
                <w:ilvl w:val="0"/>
                <w:numId w:val="698"/>
              </w:numPr>
              <w:spacing w:line="360" w:lineRule="auto"/>
              <w:ind w:left="607" w:hanging="607"/>
              <w:rPr>
                <w:rFonts w:ascii="Arial" w:hAnsi="Arial"/>
              </w:rPr>
            </w:pPr>
            <w:r w:rsidRPr="005704D0">
              <w:rPr>
                <w:rFonts w:ascii="Arial" w:hAnsi="Arial"/>
              </w:rPr>
              <w:t>Provide Power Supply to machine</w:t>
            </w:r>
          </w:p>
        </w:tc>
        <w:tc>
          <w:tcPr>
            <w:tcW w:w="6498" w:type="dxa"/>
          </w:tcPr>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P1. Interpret electrical drawing</w:t>
            </w:r>
            <w:r>
              <w:rPr>
                <w:rFonts w:ascii="Arial" w:hAnsi="Arial"/>
                <w:sz w:val="22"/>
                <w:szCs w:val="22"/>
              </w:rPr>
              <w:t>s for power supply distribution</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P2. Perform power distribution according to drawings </w:t>
            </w:r>
          </w:p>
          <w:p w:rsid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 xml:space="preserve">P3. Perform verification of electrical supply as per operations manual </w:t>
            </w:r>
          </w:p>
          <w:p w:rsidR="00D316D6" w:rsidRPr="00D316D6" w:rsidRDefault="00D316D6" w:rsidP="00D316D6">
            <w:pPr>
              <w:keepNext/>
              <w:keepLines/>
              <w:spacing w:line="360" w:lineRule="auto"/>
              <w:ind w:left="360" w:hanging="360"/>
              <w:contextualSpacing/>
              <w:jc w:val="both"/>
              <w:rPr>
                <w:rFonts w:ascii="Arial" w:hAnsi="Arial"/>
                <w:sz w:val="22"/>
                <w:szCs w:val="22"/>
              </w:rPr>
            </w:pPr>
            <w:r w:rsidRPr="00D316D6">
              <w:rPr>
                <w:rFonts w:ascii="Arial" w:hAnsi="Arial"/>
                <w:sz w:val="22"/>
                <w:szCs w:val="22"/>
              </w:rPr>
              <w:t>P4. Perform communication with all concerned persons for electrical appliance dry-run</w:t>
            </w:r>
          </w:p>
        </w:tc>
      </w:tr>
    </w:tbl>
    <w:p w:rsidR="00D316D6" w:rsidRDefault="00D316D6" w:rsidP="00D316D6">
      <w:pPr>
        <w:spacing w:line="360" w:lineRule="auto"/>
        <w:rPr>
          <w:rFonts w:ascii="Arial" w:hAnsi="Arial"/>
        </w:rPr>
      </w:pPr>
    </w:p>
    <w:p w:rsidR="00D316D6" w:rsidRPr="00C557BE" w:rsidRDefault="00D316D6" w:rsidP="00D316D6">
      <w:pPr>
        <w:spacing w:line="360" w:lineRule="auto"/>
        <w:rPr>
          <w:rFonts w:ascii="Arial" w:hAnsi="Arial"/>
        </w:rPr>
      </w:pPr>
      <w:r w:rsidRPr="00C557BE">
        <w:rPr>
          <w:rFonts w:ascii="Arial" w:hAnsi="Arial"/>
          <w:b/>
        </w:rPr>
        <w:t>Knowledge &amp; Understanding</w:t>
      </w:r>
    </w:p>
    <w:p w:rsidR="00D316D6" w:rsidRPr="00C557BE" w:rsidRDefault="00D316D6" w:rsidP="00D316D6">
      <w:pPr>
        <w:spacing w:line="360" w:lineRule="auto"/>
        <w:rPr>
          <w:rFonts w:ascii="Arial" w:hAnsi="Arial"/>
        </w:rPr>
      </w:pPr>
    </w:p>
    <w:p w:rsidR="00D316D6" w:rsidRDefault="00D316D6" w:rsidP="00D316D6">
      <w:pPr>
        <w:pStyle w:val="BodyText7"/>
        <w:shd w:val="clear" w:color="auto" w:fill="auto"/>
        <w:tabs>
          <w:tab w:val="left" w:pos="5400"/>
        </w:tabs>
        <w:spacing w:after="0" w:line="360" w:lineRule="auto"/>
        <w:ind w:left="20" w:right="387" w:firstLine="0"/>
        <w:rPr>
          <w:color w:val="000000"/>
          <w:sz w:val="22"/>
          <w:szCs w:val="22"/>
          <w:lang w:bidi="en-US"/>
        </w:rPr>
      </w:pPr>
      <w:r w:rsidRPr="00C557BE">
        <w:rPr>
          <w:color w:val="000000"/>
          <w:sz w:val="22"/>
          <w:szCs w:val="22"/>
          <w:lang w:bidi="en-US"/>
        </w:rPr>
        <w:t xml:space="preserve">The candidate must be able to </w:t>
      </w:r>
      <w:r>
        <w:rPr>
          <w:rFonts w:eastAsia="Times New Roman"/>
          <w:sz w:val="22"/>
          <w:szCs w:val="24"/>
        </w:rPr>
        <w:t xml:space="preserve">develop skills and </w:t>
      </w:r>
      <w:r w:rsidRPr="00C557BE">
        <w:rPr>
          <w:color w:val="000000"/>
          <w:sz w:val="22"/>
          <w:szCs w:val="22"/>
          <w:lang w:bidi="en-US"/>
        </w:rPr>
        <w:t>understanding</w:t>
      </w:r>
      <w:r>
        <w:rPr>
          <w:color w:val="000000"/>
          <w:sz w:val="22"/>
          <w:szCs w:val="22"/>
          <w:lang w:bidi="en-US"/>
        </w:rPr>
        <w:t xml:space="preserve"> </w:t>
      </w:r>
      <w:r w:rsidRPr="00B704E7">
        <w:rPr>
          <w:sz w:val="22"/>
          <w:szCs w:val="22"/>
          <w:lang w:val="en-GB"/>
        </w:rPr>
        <w:t xml:space="preserve">o </w:t>
      </w:r>
      <w:r w:rsidRPr="00B704E7">
        <w:rPr>
          <w:sz w:val="22"/>
          <w:szCs w:val="22"/>
        </w:rPr>
        <w:t>Interpret Drawing, Arrange Resources for electrical wiring, Perform Wiring (Domestic &amp; Industrial), termination and tagging, Perform Wire Dressing, Perform Checking &amp; Testing of electrical wiring</w:t>
      </w:r>
      <w:r>
        <w:rPr>
          <w:sz w:val="22"/>
          <w:szCs w:val="22"/>
        </w:rPr>
        <w:t xml:space="preserve"> </w:t>
      </w:r>
      <w:r w:rsidRPr="00C557BE">
        <w:rPr>
          <w:color w:val="000000"/>
          <w:sz w:val="22"/>
          <w:szCs w:val="22"/>
          <w:lang w:bidi="en-US"/>
        </w:rPr>
        <w:t>required to carry out tasks covered in this competency standard. This includes the knowledge of:</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Define electrical symbols to be used in drawings </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types of drawings (civil, electrical and communication) for the job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Explain connection scheme of the job</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Explain all types of drawings (civil, electrical and communication) </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Explain the hierarchy of the organization to rectify the issues (if occurred)</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the quality standards of original products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Describe the quantity of products against purchase requisition</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Define electrical symbols to be used in drawings </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types of drawings (civil, electrical) for machine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Explain handling techniques for placement</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all the types of drawings (civil and electrical) </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the safe handling techniques of cable routing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lastRenderedPageBreak/>
        <w:t>Explain the different methods of cable testing</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different the types of drawings e.g. civil and electrical etc.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Describe the safe handling techniques of cable routing</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methods of installing the electrical appliances </w:t>
      </w:r>
    </w:p>
    <w:p w:rsidR="00D316D6" w:rsidRDefault="00D316D6" w:rsidP="00FE6267">
      <w:pPr>
        <w:pStyle w:val="BodyText7"/>
        <w:numPr>
          <w:ilvl w:val="0"/>
          <w:numId w:val="697"/>
        </w:numPr>
        <w:shd w:val="clear" w:color="auto" w:fill="auto"/>
        <w:tabs>
          <w:tab w:val="left" w:pos="5400"/>
        </w:tabs>
        <w:spacing w:after="0" w:line="360" w:lineRule="auto"/>
        <w:ind w:left="630" w:right="-54" w:hanging="630"/>
        <w:rPr>
          <w:sz w:val="22"/>
          <w:szCs w:val="22"/>
        </w:rPr>
      </w:pPr>
      <w:r w:rsidRPr="00D316D6">
        <w:rPr>
          <w:sz w:val="22"/>
          <w:szCs w:val="22"/>
        </w:rPr>
        <w:t xml:space="preserve">Describe basic knowledge of electrical appliances (A/C, water dispensers, microwave oven </w:t>
      </w:r>
      <w:proofErr w:type="spellStart"/>
      <w:r w:rsidRPr="00D316D6">
        <w:rPr>
          <w:sz w:val="22"/>
          <w:szCs w:val="22"/>
        </w:rPr>
        <w:t>etc</w:t>
      </w:r>
      <w:proofErr w:type="spellEnd"/>
      <w:r w:rsidRPr="00D316D6">
        <w:rPr>
          <w:sz w:val="22"/>
          <w:szCs w:val="22"/>
        </w:rPr>
        <w:t xml:space="preserve">)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the different types of coding procedures (e.g. </w:t>
      </w:r>
      <w:proofErr w:type="spellStart"/>
      <w:r w:rsidRPr="00D316D6">
        <w:rPr>
          <w:sz w:val="22"/>
          <w:szCs w:val="22"/>
        </w:rPr>
        <w:t>colour</w:t>
      </w:r>
      <w:proofErr w:type="spellEnd"/>
      <w:r w:rsidRPr="00D316D6">
        <w:rPr>
          <w:sz w:val="22"/>
          <w:szCs w:val="22"/>
        </w:rPr>
        <w:t xml:space="preserve"> coding/tagging/numbering)</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Describe different the types of drawings e.g. civil and electrical etc.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Enlist appropriate positions of tags for visual controls</w:t>
      </w:r>
    </w:p>
    <w:p w:rsid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 xml:space="preserve">Explain </w:t>
      </w:r>
      <w:proofErr w:type="spellStart"/>
      <w:r w:rsidRPr="00D316D6">
        <w:rPr>
          <w:sz w:val="22"/>
          <w:szCs w:val="22"/>
        </w:rPr>
        <w:t>earthing</w:t>
      </w:r>
      <w:proofErr w:type="spellEnd"/>
      <w:r w:rsidRPr="00D316D6">
        <w:rPr>
          <w:sz w:val="22"/>
          <w:szCs w:val="22"/>
        </w:rPr>
        <w:t xml:space="preserve"> and testing procedures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sz w:val="22"/>
          <w:szCs w:val="22"/>
        </w:rPr>
      </w:pPr>
      <w:r w:rsidRPr="00D316D6">
        <w:rPr>
          <w:sz w:val="22"/>
          <w:szCs w:val="22"/>
        </w:rPr>
        <w:t>Describe working principle of earth tester</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color w:val="000000"/>
          <w:sz w:val="22"/>
          <w:szCs w:val="22"/>
          <w:lang w:bidi="en-US"/>
        </w:rPr>
      </w:pPr>
      <w:r w:rsidRPr="00D316D6">
        <w:rPr>
          <w:sz w:val="22"/>
          <w:szCs w:val="22"/>
        </w:rPr>
        <w:t xml:space="preserve">Explain Describe different the types of drawings e.g. civil and electrical etc. </w:t>
      </w:r>
    </w:p>
    <w:p w:rsidR="00D316D6" w:rsidRPr="00D316D6" w:rsidRDefault="00D316D6" w:rsidP="00FE6267">
      <w:pPr>
        <w:pStyle w:val="BodyText7"/>
        <w:numPr>
          <w:ilvl w:val="0"/>
          <w:numId w:val="697"/>
        </w:numPr>
        <w:shd w:val="clear" w:color="auto" w:fill="auto"/>
        <w:tabs>
          <w:tab w:val="left" w:pos="5400"/>
        </w:tabs>
        <w:spacing w:after="0" w:line="360" w:lineRule="auto"/>
        <w:ind w:left="630" w:right="387" w:hanging="630"/>
        <w:rPr>
          <w:color w:val="000000"/>
          <w:sz w:val="22"/>
          <w:szCs w:val="22"/>
          <w:lang w:bidi="en-US"/>
        </w:rPr>
      </w:pPr>
      <w:r w:rsidRPr="00D316D6">
        <w:rPr>
          <w:sz w:val="22"/>
          <w:szCs w:val="22"/>
        </w:rPr>
        <w:t xml:space="preserve">Explain verification parameters according to standards </w:t>
      </w:r>
    </w:p>
    <w:p w:rsidR="00D316D6" w:rsidRPr="00D316D6" w:rsidRDefault="00D316D6" w:rsidP="00FE6267">
      <w:pPr>
        <w:pStyle w:val="BodyText7"/>
        <w:numPr>
          <w:ilvl w:val="0"/>
          <w:numId w:val="697"/>
        </w:numPr>
        <w:shd w:val="clear" w:color="auto" w:fill="auto"/>
        <w:tabs>
          <w:tab w:val="left" w:pos="5400"/>
        </w:tabs>
        <w:spacing w:after="289" w:line="360" w:lineRule="auto"/>
        <w:ind w:left="630" w:right="387" w:hanging="630"/>
        <w:rPr>
          <w:color w:val="000000"/>
          <w:sz w:val="22"/>
          <w:szCs w:val="22"/>
          <w:lang w:bidi="en-US"/>
        </w:rPr>
      </w:pPr>
      <w:r w:rsidRPr="00D316D6">
        <w:rPr>
          <w:sz w:val="22"/>
          <w:szCs w:val="22"/>
        </w:rPr>
        <w:t>Explain the importance of communication with relevant persons</w:t>
      </w:r>
    </w:p>
    <w:p w:rsidR="00D316D6" w:rsidRPr="00C557BE" w:rsidRDefault="00D316D6" w:rsidP="00D316D6">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C557BE">
        <w:rPr>
          <w:rFonts w:ascii="Arial" w:hAnsi="Arial"/>
          <w:b/>
        </w:rPr>
        <w:t>Critical Evidence(s) Required</w:t>
      </w:r>
    </w:p>
    <w:p w:rsidR="00D316D6" w:rsidRPr="00C557BE" w:rsidRDefault="00D316D6" w:rsidP="00D316D6">
      <w:pPr>
        <w:spacing w:line="360" w:lineRule="auto"/>
        <w:rPr>
          <w:rFonts w:ascii="Arial" w:hAnsi="Arial"/>
        </w:rPr>
      </w:pPr>
    </w:p>
    <w:p w:rsidR="00D316D6" w:rsidRPr="00C557BE" w:rsidRDefault="00D316D6" w:rsidP="00D316D6">
      <w:pPr>
        <w:spacing w:line="360" w:lineRule="auto"/>
        <w:ind w:right="297"/>
        <w:rPr>
          <w:rFonts w:ascii="Arial" w:hAnsi="Arial"/>
          <w:sz w:val="22"/>
          <w:szCs w:val="22"/>
        </w:rPr>
      </w:pPr>
      <w:r w:rsidRPr="00C557BE">
        <w:rPr>
          <w:rFonts w:ascii="Arial" w:hAnsi="Arial"/>
          <w:sz w:val="22"/>
          <w:szCs w:val="22"/>
        </w:rPr>
        <w:t xml:space="preserve">The candidate needs to produce following critical evidence(s) in order to be competent in this competency standard: </w:t>
      </w:r>
    </w:p>
    <w:p w:rsidR="00D316D6" w:rsidRPr="00C557BE" w:rsidRDefault="00D316D6" w:rsidP="00D316D6">
      <w:pPr>
        <w:spacing w:line="360" w:lineRule="auto"/>
        <w:ind w:right="3960"/>
        <w:rPr>
          <w:rFonts w:ascii="Arial" w:hAnsi="Arial"/>
          <w:sz w:val="22"/>
          <w:szCs w:val="22"/>
        </w:rPr>
      </w:pPr>
    </w:p>
    <w:p w:rsidR="00D316D6" w:rsidRDefault="00D316D6" w:rsidP="00FE6267">
      <w:pPr>
        <w:pStyle w:val="ListParagraph"/>
        <w:numPr>
          <w:ilvl w:val="0"/>
          <w:numId w:val="685"/>
        </w:numPr>
        <w:spacing w:line="360" w:lineRule="auto"/>
        <w:ind w:right="3960"/>
        <w:rPr>
          <w:rFonts w:ascii="Arial" w:hAnsi="Arial"/>
          <w:sz w:val="22"/>
          <w:szCs w:val="22"/>
        </w:rPr>
      </w:pPr>
      <w:r>
        <w:rPr>
          <w:rFonts w:ascii="Arial" w:hAnsi="Arial"/>
          <w:sz w:val="22"/>
          <w:szCs w:val="22"/>
        </w:rPr>
        <w:t>Use of PPE</w:t>
      </w:r>
    </w:p>
    <w:p w:rsidR="00D316D6" w:rsidRDefault="00D316D6" w:rsidP="00FE6267">
      <w:pPr>
        <w:pStyle w:val="ListParagraph"/>
        <w:numPr>
          <w:ilvl w:val="0"/>
          <w:numId w:val="685"/>
        </w:numPr>
        <w:spacing w:line="360" w:lineRule="auto"/>
        <w:ind w:right="3960"/>
        <w:rPr>
          <w:rFonts w:ascii="Arial" w:hAnsi="Arial"/>
          <w:sz w:val="22"/>
          <w:szCs w:val="22"/>
        </w:rPr>
      </w:pPr>
      <w:r>
        <w:rPr>
          <w:rFonts w:ascii="Arial" w:hAnsi="Arial"/>
          <w:sz w:val="22"/>
          <w:szCs w:val="22"/>
        </w:rPr>
        <w:t>Use of tools</w:t>
      </w:r>
    </w:p>
    <w:p w:rsidR="00D316D6" w:rsidRPr="001D143E" w:rsidRDefault="00D316D6" w:rsidP="00FE6267">
      <w:pPr>
        <w:pStyle w:val="ListParagraph"/>
        <w:numPr>
          <w:ilvl w:val="0"/>
          <w:numId w:val="685"/>
        </w:numPr>
        <w:spacing w:line="360" w:lineRule="auto"/>
        <w:ind w:right="3960"/>
        <w:rPr>
          <w:rFonts w:ascii="Arial" w:hAnsi="Arial"/>
          <w:sz w:val="22"/>
          <w:szCs w:val="22"/>
        </w:rPr>
      </w:pPr>
      <w:r>
        <w:rPr>
          <w:rFonts w:ascii="Arial" w:hAnsi="Arial"/>
          <w:sz w:val="22"/>
          <w:szCs w:val="22"/>
        </w:rPr>
        <w:t>Proper storage of tools and equipment</w:t>
      </w:r>
    </w:p>
    <w:p w:rsidR="00D316D6" w:rsidRPr="00C557BE" w:rsidRDefault="00D316D6" w:rsidP="00D316D6">
      <w:pPr>
        <w:spacing w:line="360" w:lineRule="auto"/>
        <w:ind w:left="1800"/>
        <w:rPr>
          <w:rFonts w:ascii="Arial" w:hAnsi="Arial"/>
        </w:rPr>
      </w:pPr>
    </w:p>
    <w:p w:rsidR="00D316D6" w:rsidRPr="00C557BE" w:rsidRDefault="00D316D6" w:rsidP="00D316D6">
      <w:pPr>
        <w:spacing w:line="360" w:lineRule="auto"/>
        <w:rPr>
          <w:rFonts w:ascii="Arial" w:hAnsi="Arial"/>
          <w:b/>
        </w:rPr>
      </w:pPr>
      <w:r w:rsidRPr="00C557BE">
        <w:rPr>
          <w:rFonts w:ascii="Arial" w:hAnsi="Arial"/>
          <w:b/>
        </w:rPr>
        <w:t>Tools and Equipment</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Drawings, operations manuals</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Layouts, ICT, measuring tools (calipers, cable chart, hand hacksaw, measuring tape, laser gun for length), quality standards, vendor certificate, grinding cutter, drill machines, hammer</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Layouts, lifters, chain-</w:t>
      </w:r>
      <w:r w:rsidR="008862E0" w:rsidRPr="005704D0">
        <w:rPr>
          <w:rFonts w:ascii="Arial" w:hAnsi="Arial"/>
          <w:sz w:val="22"/>
          <w:szCs w:val="22"/>
        </w:rPr>
        <w:t>pulley</w:t>
      </w:r>
      <w:r w:rsidRPr="005704D0">
        <w:rPr>
          <w:rFonts w:ascii="Arial" w:hAnsi="Arial"/>
          <w:sz w:val="22"/>
          <w:szCs w:val="22"/>
        </w:rPr>
        <w:t>, jacks, sprit level</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 xml:space="preserve">Layouts, measuring tools, cutting tools like wire cutter, side cutter, cable cutter, thimble presser, </w:t>
      </w:r>
      <w:proofErr w:type="spellStart"/>
      <w:r w:rsidRPr="005704D0">
        <w:rPr>
          <w:rFonts w:ascii="Arial" w:hAnsi="Arial"/>
          <w:sz w:val="22"/>
          <w:szCs w:val="22"/>
        </w:rPr>
        <w:t>megger</w:t>
      </w:r>
      <w:proofErr w:type="spellEnd"/>
      <w:r w:rsidR="008862E0" w:rsidRPr="005704D0">
        <w:rPr>
          <w:rFonts w:ascii="Arial" w:hAnsi="Arial"/>
          <w:sz w:val="22"/>
          <w:szCs w:val="22"/>
        </w:rPr>
        <w:t>,</w:t>
      </w:r>
      <w:r w:rsidRPr="005704D0">
        <w:rPr>
          <w:rFonts w:ascii="Arial" w:hAnsi="Arial"/>
          <w:sz w:val="22"/>
          <w:szCs w:val="22"/>
        </w:rPr>
        <w:t xml:space="preserve"> stacker, tags, glands, shrouds, conduits, cable tray </w:t>
      </w:r>
      <w:proofErr w:type="spellStart"/>
      <w:r w:rsidRPr="005704D0">
        <w:rPr>
          <w:rFonts w:ascii="Arial" w:hAnsi="Arial"/>
          <w:sz w:val="22"/>
          <w:szCs w:val="22"/>
        </w:rPr>
        <w:t>etc</w:t>
      </w:r>
      <w:proofErr w:type="spellEnd"/>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Layouts, cutting tools e.g. wire cutter, side cutter, cable cutter, stacker, tags etc.</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Drawing, layout, manual, fork lifter, drill machine, PPE</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Layouts, lifters, chain-</w:t>
      </w:r>
      <w:r w:rsidR="008862E0" w:rsidRPr="005704D0">
        <w:rPr>
          <w:rFonts w:ascii="Arial" w:hAnsi="Arial"/>
          <w:sz w:val="22"/>
          <w:szCs w:val="22"/>
        </w:rPr>
        <w:t>pulley</w:t>
      </w:r>
      <w:r w:rsidRPr="005704D0">
        <w:rPr>
          <w:rFonts w:ascii="Arial" w:hAnsi="Arial"/>
          <w:sz w:val="22"/>
          <w:szCs w:val="22"/>
        </w:rPr>
        <w:t>, jacks, tags</w:t>
      </w:r>
    </w:p>
    <w:p w:rsidR="00D316D6" w:rsidRPr="005704D0" w:rsidRDefault="00D316D6" w:rsidP="00D316D6">
      <w:pPr>
        <w:pStyle w:val="ListParagraph"/>
        <w:spacing w:after="200" w:line="276" w:lineRule="auto"/>
        <w:rPr>
          <w:rFonts w:ascii="Arial" w:hAnsi="Arial"/>
          <w:sz w:val="22"/>
          <w:szCs w:val="22"/>
        </w:rPr>
      </w:pPr>
      <w:r w:rsidRPr="005704D0">
        <w:rPr>
          <w:rFonts w:ascii="Arial" w:hAnsi="Arial"/>
          <w:sz w:val="22"/>
          <w:szCs w:val="22"/>
        </w:rPr>
        <w:t>Soldering, ea</w:t>
      </w:r>
      <w:r w:rsidR="008862E0">
        <w:rPr>
          <w:rFonts w:ascii="Arial" w:hAnsi="Arial"/>
          <w:sz w:val="22"/>
          <w:szCs w:val="22"/>
        </w:rPr>
        <w:t xml:space="preserve">rth tester, thimble presser, </w:t>
      </w:r>
    </w:p>
    <w:p w:rsidR="00D316D6" w:rsidRDefault="008862E0" w:rsidP="00D316D6">
      <w:pPr>
        <w:pStyle w:val="ListParagraph"/>
        <w:spacing w:after="200" w:line="276" w:lineRule="auto"/>
        <w:rPr>
          <w:rFonts w:ascii="Arial" w:hAnsi="Arial"/>
          <w:sz w:val="22"/>
          <w:szCs w:val="22"/>
        </w:rPr>
      </w:pPr>
      <w:r>
        <w:rPr>
          <w:rFonts w:ascii="Arial" w:hAnsi="Arial"/>
          <w:sz w:val="22"/>
          <w:szCs w:val="22"/>
        </w:rPr>
        <w:t xml:space="preserve">Drawings, multi meters, </w:t>
      </w:r>
    </w:p>
    <w:p w:rsidR="00494C0A" w:rsidRDefault="00494C0A">
      <w:pPr>
        <w:spacing w:after="160" w:line="259" w:lineRule="auto"/>
        <w:rPr>
          <w:rFonts w:ascii="Arial" w:hAnsi="Arial"/>
          <w:sz w:val="22"/>
          <w:szCs w:val="22"/>
        </w:rPr>
      </w:pPr>
      <w:r>
        <w:rPr>
          <w:rFonts w:ascii="Arial" w:hAnsi="Arial"/>
          <w:sz w:val="22"/>
          <w:szCs w:val="22"/>
        </w:rPr>
        <w:br w:type="page"/>
      </w:r>
    </w:p>
    <w:p w:rsidR="00D94FF3" w:rsidRPr="00DD3190" w:rsidRDefault="00D94FF3" w:rsidP="00FE6267">
      <w:pPr>
        <w:pStyle w:val="Heading3"/>
        <w:numPr>
          <w:ilvl w:val="2"/>
          <w:numId w:val="615"/>
        </w:numPr>
        <w:shd w:val="clear" w:color="auto" w:fill="FFC000"/>
        <w:rPr>
          <w:sz w:val="24"/>
          <w:szCs w:val="24"/>
          <w:lang w:val="en-GB"/>
        </w:rPr>
      </w:pPr>
      <w:bookmarkStart w:id="106" w:name="_Toc19308422"/>
      <w:r w:rsidRPr="00DD3190">
        <w:rPr>
          <w:sz w:val="24"/>
          <w:szCs w:val="24"/>
          <w:lang w:val="en-GB"/>
        </w:rPr>
        <w:lastRenderedPageBreak/>
        <w:t>Construct circuits</w:t>
      </w:r>
      <w:bookmarkEnd w:id="106"/>
    </w:p>
    <w:p w:rsidR="00D94FF3" w:rsidRPr="00DD3190" w:rsidRDefault="00D94FF3" w:rsidP="00D94FF3">
      <w:pPr>
        <w:autoSpaceDE w:val="0"/>
        <w:autoSpaceDN w:val="0"/>
        <w:adjustRightInd w:val="0"/>
        <w:spacing w:line="276" w:lineRule="auto"/>
        <w:ind w:right="387"/>
        <w:jc w:val="both"/>
        <w:rPr>
          <w:rFonts w:ascii="Arial" w:hAnsi="Arial"/>
          <w:b/>
          <w:lang w:val="en-GB"/>
        </w:rPr>
      </w:pPr>
    </w:p>
    <w:p w:rsidR="00D94FF3" w:rsidRPr="00DD3190" w:rsidRDefault="00D94FF3" w:rsidP="00494C0A">
      <w:pPr>
        <w:jc w:val="both"/>
        <w:rPr>
          <w:rFonts w:ascii="Arial" w:hAnsi="Arial"/>
          <w:sz w:val="22"/>
          <w:szCs w:val="22"/>
          <w:shd w:val="clear" w:color="auto" w:fill="FFFFFF"/>
          <w:lang w:val="en-GB"/>
        </w:rPr>
      </w:pPr>
      <w:r w:rsidRPr="00DD3190">
        <w:rPr>
          <w:rFonts w:ascii="Arial" w:hAnsi="Arial"/>
          <w:b/>
          <w:sz w:val="22"/>
          <w:szCs w:val="22"/>
          <w:lang w:val="en-GB"/>
        </w:rPr>
        <w:t>Overview</w:t>
      </w:r>
      <w:r w:rsidRPr="00DD3190">
        <w:rPr>
          <w:rFonts w:ascii="Arial" w:hAnsi="Arial"/>
          <w:sz w:val="22"/>
          <w:szCs w:val="22"/>
          <w:lang w:val="en-GB"/>
        </w:rPr>
        <w:t xml:space="preserve">: This competency standard covers the skills and knowledge required to construct parallel circuit, series circuit and tunnel circuit. </w:t>
      </w:r>
    </w:p>
    <w:p w:rsidR="00D94FF3" w:rsidRPr="00DD3190" w:rsidRDefault="00D94FF3" w:rsidP="00D94FF3">
      <w:pPr>
        <w:rPr>
          <w:rFonts w:ascii="Arial" w:hAnsi="Arial"/>
          <w:sz w:val="22"/>
          <w:szCs w:val="22"/>
          <w:shd w:val="clear" w:color="auto" w:fill="FFFFFF"/>
          <w:lang w:val="en-GB"/>
        </w:rPr>
      </w:pPr>
    </w:p>
    <w:tbl>
      <w:tblPr>
        <w:tblStyle w:val="TableGrid30"/>
        <w:tblW w:w="10165" w:type="dxa"/>
        <w:tblLook w:val="04A0" w:firstRow="1" w:lastRow="0" w:firstColumn="1" w:lastColumn="0" w:noHBand="0" w:noVBand="1"/>
      </w:tblPr>
      <w:tblGrid>
        <w:gridCol w:w="3307"/>
        <w:gridCol w:w="6858"/>
      </w:tblGrid>
      <w:tr w:rsidR="00D94FF3" w:rsidRPr="008862E0" w:rsidTr="00494C0A">
        <w:trPr>
          <w:trHeight w:val="251"/>
        </w:trPr>
        <w:tc>
          <w:tcPr>
            <w:tcW w:w="3307" w:type="dxa"/>
            <w:shd w:val="clear" w:color="auto" w:fill="EDEDED" w:themeFill="accent3" w:themeFillTint="33"/>
          </w:tcPr>
          <w:p w:rsidR="00D94FF3" w:rsidRPr="008862E0" w:rsidRDefault="00D94FF3" w:rsidP="00494C0A">
            <w:pPr>
              <w:spacing w:line="360" w:lineRule="auto"/>
              <w:jc w:val="center"/>
              <w:rPr>
                <w:rFonts w:ascii="Arial" w:hAnsi="Arial"/>
                <w:b/>
                <w:sz w:val="22"/>
                <w:szCs w:val="22"/>
              </w:rPr>
            </w:pPr>
            <w:r w:rsidRPr="008862E0">
              <w:rPr>
                <w:rFonts w:ascii="Arial" w:hAnsi="Arial"/>
                <w:b/>
                <w:sz w:val="22"/>
                <w:szCs w:val="22"/>
              </w:rPr>
              <w:t>Competency Units</w:t>
            </w:r>
          </w:p>
        </w:tc>
        <w:tc>
          <w:tcPr>
            <w:tcW w:w="6858" w:type="dxa"/>
            <w:shd w:val="clear" w:color="auto" w:fill="EDEDED" w:themeFill="accent3" w:themeFillTint="33"/>
          </w:tcPr>
          <w:p w:rsidR="00D94FF3" w:rsidRPr="008862E0" w:rsidRDefault="00D94FF3" w:rsidP="00494C0A">
            <w:pPr>
              <w:spacing w:line="360" w:lineRule="auto"/>
              <w:jc w:val="center"/>
              <w:rPr>
                <w:rFonts w:ascii="Arial" w:hAnsi="Arial"/>
                <w:b/>
                <w:sz w:val="22"/>
                <w:szCs w:val="22"/>
              </w:rPr>
            </w:pPr>
            <w:r w:rsidRPr="008862E0">
              <w:rPr>
                <w:rFonts w:ascii="Arial" w:hAnsi="Arial"/>
                <w:b/>
                <w:sz w:val="22"/>
                <w:szCs w:val="22"/>
              </w:rPr>
              <w:t>Performance Criteria</w:t>
            </w:r>
          </w:p>
        </w:tc>
      </w:tr>
      <w:tr w:rsidR="00D94FF3" w:rsidRPr="008862E0" w:rsidTr="00494C0A">
        <w:trPr>
          <w:trHeight w:val="1693"/>
        </w:trPr>
        <w:tc>
          <w:tcPr>
            <w:tcW w:w="3307" w:type="dxa"/>
          </w:tcPr>
          <w:p w:rsidR="00D94FF3" w:rsidRPr="008862E0" w:rsidRDefault="00D94FF3" w:rsidP="001530CE">
            <w:pPr>
              <w:spacing w:line="360" w:lineRule="auto"/>
              <w:ind w:left="427" w:hanging="427"/>
              <w:rPr>
                <w:rFonts w:ascii="Arial" w:hAnsi="Arial"/>
                <w:sz w:val="22"/>
                <w:szCs w:val="22"/>
                <w:lang w:val="en-GB"/>
              </w:rPr>
            </w:pPr>
            <w:r w:rsidRPr="008862E0">
              <w:rPr>
                <w:rFonts w:ascii="Arial" w:hAnsi="Arial"/>
                <w:sz w:val="22"/>
                <w:szCs w:val="22"/>
                <w:lang w:val="en-GB"/>
              </w:rPr>
              <w:t>C1. Construct parallel circuit for two lamps</w:t>
            </w:r>
          </w:p>
        </w:tc>
        <w:tc>
          <w:tcPr>
            <w:tcW w:w="6858" w:type="dxa"/>
          </w:tcPr>
          <w:p w:rsidR="00D94FF3" w:rsidRPr="008862E0" w:rsidRDefault="00D94FF3" w:rsidP="00F66020">
            <w:pPr>
              <w:pStyle w:val="ListParagraph"/>
              <w:keepNext/>
              <w:keepLines/>
              <w:numPr>
                <w:ilvl w:val="0"/>
                <w:numId w:val="1187"/>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Observe OHS requirements</w:t>
            </w:r>
          </w:p>
          <w:p w:rsidR="00D94FF3" w:rsidRPr="008862E0" w:rsidRDefault="00D94FF3" w:rsidP="00F66020">
            <w:pPr>
              <w:pStyle w:val="ListParagraph"/>
              <w:keepNext/>
              <w:keepLines/>
              <w:numPr>
                <w:ilvl w:val="0"/>
                <w:numId w:val="1187"/>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Identify tools and equipment</w:t>
            </w:r>
          </w:p>
          <w:p w:rsidR="00D94FF3" w:rsidRPr="008862E0" w:rsidRDefault="00D94FF3" w:rsidP="00F66020">
            <w:pPr>
              <w:pStyle w:val="ListParagraph"/>
              <w:keepNext/>
              <w:keepLines/>
              <w:numPr>
                <w:ilvl w:val="0"/>
                <w:numId w:val="1187"/>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Draw diagram of parallel circuits for two lamps.</w:t>
            </w:r>
          </w:p>
          <w:p w:rsidR="00D94FF3" w:rsidRPr="008862E0" w:rsidRDefault="00D94FF3" w:rsidP="00F66020">
            <w:pPr>
              <w:pStyle w:val="ListParagraph"/>
              <w:keepNext/>
              <w:keepLines/>
              <w:numPr>
                <w:ilvl w:val="0"/>
                <w:numId w:val="1187"/>
              </w:numPr>
              <w:spacing w:line="360" w:lineRule="auto"/>
              <w:ind w:hanging="617"/>
              <w:jc w:val="both"/>
              <w:rPr>
                <w:rFonts w:ascii="Arial" w:hAnsi="Arial"/>
                <w:sz w:val="22"/>
                <w:szCs w:val="22"/>
                <w:lang w:val="en-GB"/>
              </w:rPr>
            </w:pPr>
            <w:r w:rsidRPr="008862E0">
              <w:rPr>
                <w:rFonts w:ascii="Arial" w:hAnsi="Arial"/>
                <w:sz w:val="22"/>
                <w:szCs w:val="22"/>
                <w:lang w:val="en-GB"/>
              </w:rPr>
              <w:t xml:space="preserve">Perform preliminary marking before termination of cables. </w:t>
            </w:r>
          </w:p>
          <w:p w:rsidR="00D94FF3" w:rsidRPr="008862E0" w:rsidRDefault="00D94FF3" w:rsidP="00F66020">
            <w:pPr>
              <w:pStyle w:val="ListParagraph"/>
              <w:keepNext/>
              <w:keepLines/>
              <w:numPr>
                <w:ilvl w:val="0"/>
                <w:numId w:val="1187"/>
              </w:numPr>
              <w:spacing w:line="360" w:lineRule="auto"/>
              <w:ind w:hanging="617"/>
              <w:jc w:val="both"/>
              <w:rPr>
                <w:rFonts w:ascii="Arial" w:hAnsi="Arial"/>
                <w:color w:val="000000"/>
                <w:sz w:val="22"/>
                <w:szCs w:val="22"/>
                <w:lang w:val="en-GB"/>
              </w:rPr>
            </w:pPr>
            <w:r w:rsidRPr="008862E0">
              <w:rPr>
                <w:rFonts w:ascii="Arial" w:hAnsi="Arial"/>
                <w:sz w:val="22"/>
                <w:szCs w:val="22"/>
                <w:lang w:val="en-GB"/>
              </w:rPr>
              <w:t>Follow drawing to perform wiring and for reporting/ record purpose.</w:t>
            </w:r>
          </w:p>
        </w:tc>
      </w:tr>
      <w:tr w:rsidR="00D94FF3" w:rsidRPr="008862E0" w:rsidTr="00494C0A">
        <w:trPr>
          <w:trHeight w:val="1644"/>
        </w:trPr>
        <w:tc>
          <w:tcPr>
            <w:tcW w:w="3307" w:type="dxa"/>
          </w:tcPr>
          <w:p w:rsidR="00D94FF3" w:rsidRPr="008862E0" w:rsidRDefault="00D94FF3" w:rsidP="001530CE">
            <w:pPr>
              <w:spacing w:line="360" w:lineRule="auto"/>
              <w:ind w:left="427" w:hanging="427"/>
              <w:rPr>
                <w:rFonts w:ascii="Arial" w:hAnsi="Arial"/>
                <w:noProof/>
                <w:sz w:val="22"/>
                <w:szCs w:val="22"/>
                <w:lang w:val="en-GB"/>
              </w:rPr>
            </w:pPr>
            <w:r w:rsidRPr="008862E0">
              <w:rPr>
                <w:rFonts w:ascii="Arial" w:hAnsi="Arial"/>
                <w:noProof/>
                <w:sz w:val="22"/>
                <w:szCs w:val="22"/>
                <w:lang w:val="en-GB"/>
              </w:rPr>
              <w:t xml:space="preserve">C2. </w:t>
            </w:r>
            <w:r w:rsidRPr="008862E0">
              <w:rPr>
                <w:rFonts w:ascii="Arial" w:hAnsi="Arial"/>
                <w:sz w:val="22"/>
                <w:szCs w:val="22"/>
                <w:lang w:val="en-GB"/>
              </w:rPr>
              <w:t>Construct series circuit for two lamps.</w:t>
            </w:r>
          </w:p>
        </w:tc>
        <w:tc>
          <w:tcPr>
            <w:tcW w:w="6858" w:type="dxa"/>
          </w:tcPr>
          <w:p w:rsidR="00D94FF3" w:rsidRPr="008862E0" w:rsidRDefault="00D94FF3" w:rsidP="00F66020">
            <w:pPr>
              <w:pStyle w:val="ListParagraph"/>
              <w:keepNext/>
              <w:keepLines/>
              <w:numPr>
                <w:ilvl w:val="0"/>
                <w:numId w:val="1189"/>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Observe OHS requirements</w:t>
            </w:r>
          </w:p>
          <w:p w:rsidR="00D94FF3" w:rsidRPr="008862E0" w:rsidRDefault="00D94FF3" w:rsidP="00F66020">
            <w:pPr>
              <w:pStyle w:val="ListParagraph"/>
              <w:keepNext/>
              <w:keepLines/>
              <w:numPr>
                <w:ilvl w:val="0"/>
                <w:numId w:val="1189"/>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Identify tools and equipment</w:t>
            </w:r>
          </w:p>
          <w:p w:rsidR="00D94FF3" w:rsidRPr="008862E0" w:rsidRDefault="00D94FF3" w:rsidP="00F66020">
            <w:pPr>
              <w:pStyle w:val="ListParagraph"/>
              <w:keepNext/>
              <w:keepLines/>
              <w:numPr>
                <w:ilvl w:val="0"/>
                <w:numId w:val="1189"/>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Draw diagram of series circuits for two lamps.</w:t>
            </w:r>
          </w:p>
          <w:p w:rsidR="00D94FF3" w:rsidRPr="008862E0" w:rsidRDefault="00D94FF3" w:rsidP="00F66020">
            <w:pPr>
              <w:pStyle w:val="ListParagraph"/>
              <w:keepNext/>
              <w:keepLines/>
              <w:numPr>
                <w:ilvl w:val="0"/>
                <w:numId w:val="1189"/>
              </w:numPr>
              <w:spacing w:line="360" w:lineRule="auto"/>
              <w:ind w:hanging="617"/>
              <w:jc w:val="both"/>
              <w:rPr>
                <w:rFonts w:ascii="Arial" w:hAnsi="Arial"/>
                <w:sz w:val="22"/>
                <w:szCs w:val="22"/>
                <w:lang w:val="en-GB"/>
              </w:rPr>
            </w:pPr>
            <w:r w:rsidRPr="008862E0">
              <w:rPr>
                <w:rFonts w:ascii="Arial" w:hAnsi="Arial"/>
                <w:sz w:val="22"/>
                <w:szCs w:val="22"/>
                <w:lang w:val="en-GB"/>
              </w:rPr>
              <w:t xml:space="preserve">Perform preliminary marking before termination of cables. </w:t>
            </w:r>
          </w:p>
          <w:p w:rsidR="00D94FF3" w:rsidRPr="008862E0" w:rsidRDefault="00D94FF3" w:rsidP="00F66020">
            <w:pPr>
              <w:pStyle w:val="ListParagraph"/>
              <w:numPr>
                <w:ilvl w:val="0"/>
                <w:numId w:val="1189"/>
              </w:numPr>
              <w:spacing w:line="360" w:lineRule="auto"/>
              <w:ind w:hanging="617"/>
              <w:rPr>
                <w:rFonts w:ascii="Arial" w:hAnsi="Arial"/>
                <w:sz w:val="22"/>
                <w:szCs w:val="22"/>
                <w:shd w:val="clear" w:color="auto" w:fill="FFFFFF"/>
                <w:lang w:val="en-GB"/>
              </w:rPr>
            </w:pPr>
            <w:r w:rsidRPr="008862E0">
              <w:rPr>
                <w:rFonts w:ascii="Arial" w:hAnsi="Arial"/>
                <w:sz w:val="22"/>
                <w:szCs w:val="22"/>
                <w:lang w:val="en-GB"/>
              </w:rPr>
              <w:t>Follow drawing to perform wiring and for reporting/ record purpose.</w:t>
            </w:r>
          </w:p>
        </w:tc>
      </w:tr>
      <w:tr w:rsidR="00D94FF3" w:rsidRPr="008862E0" w:rsidTr="00494C0A">
        <w:trPr>
          <w:trHeight w:val="1746"/>
        </w:trPr>
        <w:tc>
          <w:tcPr>
            <w:tcW w:w="3307" w:type="dxa"/>
          </w:tcPr>
          <w:p w:rsidR="00D94FF3" w:rsidRPr="008862E0" w:rsidRDefault="00D94FF3" w:rsidP="001530CE">
            <w:pPr>
              <w:spacing w:line="360" w:lineRule="auto"/>
              <w:ind w:left="427" w:hanging="427"/>
              <w:rPr>
                <w:rFonts w:ascii="Arial" w:hAnsi="Arial"/>
                <w:noProof/>
                <w:sz w:val="22"/>
                <w:szCs w:val="22"/>
                <w:lang w:val="en-GB"/>
              </w:rPr>
            </w:pPr>
            <w:r w:rsidRPr="008862E0">
              <w:rPr>
                <w:rFonts w:ascii="Arial" w:hAnsi="Arial"/>
                <w:noProof/>
                <w:sz w:val="22"/>
                <w:szCs w:val="22"/>
                <w:lang w:val="en-GB"/>
              </w:rPr>
              <w:t xml:space="preserve">C3. </w:t>
            </w:r>
            <w:r w:rsidRPr="008862E0">
              <w:rPr>
                <w:rFonts w:ascii="Arial" w:hAnsi="Arial"/>
                <w:sz w:val="22"/>
                <w:szCs w:val="22"/>
                <w:lang w:val="en-GB"/>
              </w:rPr>
              <w:t>Construct tunnel circuit for multi storey building stair case.</w:t>
            </w:r>
          </w:p>
        </w:tc>
        <w:tc>
          <w:tcPr>
            <w:tcW w:w="6858" w:type="dxa"/>
          </w:tcPr>
          <w:p w:rsidR="00D94FF3" w:rsidRPr="008862E0" w:rsidRDefault="00D94FF3" w:rsidP="00F66020">
            <w:pPr>
              <w:pStyle w:val="ListParagraph"/>
              <w:keepNext/>
              <w:keepLines/>
              <w:numPr>
                <w:ilvl w:val="0"/>
                <w:numId w:val="1188"/>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Observe OHS requirements</w:t>
            </w:r>
          </w:p>
          <w:p w:rsidR="00D94FF3" w:rsidRPr="008862E0" w:rsidRDefault="00D94FF3" w:rsidP="00F66020">
            <w:pPr>
              <w:pStyle w:val="ListParagraph"/>
              <w:keepNext/>
              <w:keepLines/>
              <w:numPr>
                <w:ilvl w:val="0"/>
                <w:numId w:val="1188"/>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Identify tools and equipment</w:t>
            </w:r>
          </w:p>
          <w:p w:rsidR="00D94FF3" w:rsidRPr="008862E0" w:rsidRDefault="00D94FF3" w:rsidP="00F66020">
            <w:pPr>
              <w:pStyle w:val="ListParagraph"/>
              <w:keepNext/>
              <w:keepLines/>
              <w:numPr>
                <w:ilvl w:val="0"/>
                <w:numId w:val="1188"/>
              </w:numPr>
              <w:spacing w:line="360" w:lineRule="auto"/>
              <w:ind w:hanging="617"/>
              <w:jc w:val="both"/>
              <w:rPr>
                <w:rFonts w:ascii="Arial" w:hAnsi="Arial"/>
                <w:color w:val="000000"/>
                <w:sz w:val="22"/>
                <w:szCs w:val="22"/>
                <w:lang w:val="en-GB"/>
              </w:rPr>
            </w:pPr>
            <w:r w:rsidRPr="008862E0">
              <w:rPr>
                <w:rFonts w:ascii="Arial" w:hAnsi="Arial"/>
                <w:color w:val="000000"/>
                <w:sz w:val="22"/>
                <w:szCs w:val="22"/>
                <w:lang w:val="en-GB"/>
              </w:rPr>
              <w:t>Draw diagram of tunnel circuit for multi storey staircase.</w:t>
            </w:r>
          </w:p>
          <w:p w:rsidR="00D94FF3" w:rsidRPr="008862E0" w:rsidRDefault="00D94FF3" w:rsidP="00F66020">
            <w:pPr>
              <w:pStyle w:val="ListParagraph"/>
              <w:keepNext/>
              <w:keepLines/>
              <w:numPr>
                <w:ilvl w:val="0"/>
                <w:numId w:val="1188"/>
              </w:numPr>
              <w:spacing w:line="360" w:lineRule="auto"/>
              <w:ind w:hanging="617"/>
              <w:jc w:val="both"/>
              <w:rPr>
                <w:rFonts w:ascii="Arial" w:hAnsi="Arial"/>
                <w:sz w:val="22"/>
                <w:szCs w:val="22"/>
                <w:lang w:val="en-GB"/>
              </w:rPr>
            </w:pPr>
            <w:r w:rsidRPr="008862E0">
              <w:rPr>
                <w:rFonts w:ascii="Arial" w:hAnsi="Arial"/>
                <w:sz w:val="22"/>
                <w:szCs w:val="22"/>
                <w:lang w:val="en-GB"/>
              </w:rPr>
              <w:t xml:space="preserve">Perform preliminary marking before termination of cables. </w:t>
            </w:r>
          </w:p>
          <w:p w:rsidR="00D94FF3" w:rsidRPr="008862E0" w:rsidRDefault="00D94FF3" w:rsidP="00F66020">
            <w:pPr>
              <w:pStyle w:val="ListParagraph"/>
              <w:keepNext/>
              <w:keepLines/>
              <w:numPr>
                <w:ilvl w:val="0"/>
                <w:numId w:val="1188"/>
              </w:numPr>
              <w:spacing w:line="360" w:lineRule="auto"/>
              <w:ind w:hanging="617"/>
              <w:jc w:val="both"/>
              <w:rPr>
                <w:rFonts w:ascii="Arial" w:hAnsi="Arial"/>
                <w:b/>
                <w:color w:val="000000"/>
                <w:sz w:val="22"/>
                <w:szCs w:val="22"/>
                <w:lang w:val="en-GB"/>
              </w:rPr>
            </w:pPr>
            <w:r w:rsidRPr="008862E0">
              <w:rPr>
                <w:rFonts w:ascii="Arial" w:hAnsi="Arial"/>
                <w:sz w:val="22"/>
                <w:szCs w:val="22"/>
                <w:lang w:val="en-GB"/>
              </w:rPr>
              <w:t>Follow drawing to perform wiring and for reporting/ record purpose.</w:t>
            </w:r>
          </w:p>
        </w:tc>
      </w:tr>
    </w:tbl>
    <w:p w:rsidR="00D94FF3" w:rsidRPr="00DD3190" w:rsidRDefault="00D94FF3" w:rsidP="00D94FF3">
      <w:pPr>
        <w:spacing w:line="360" w:lineRule="auto"/>
        <w:rPr>
          <w:rFonts w:ascii="Arial" w:hAnsi="Arial"/>
          <w:lang w:val="en-GB"/>
        </w:rPr>
      </w:pPr>
    </w:p>
    <w:p w:rsidR="00D94FF3" w:rsidRPr="00DD3190" w:rsidRDefault="00D94FF3" w:rsidP="00D94FF3">
      <w:pPr>
        <w:spacing w:line="360" w:lineRule="auto"/>
        <w:rPr>
          <w:rFonts w:ascii="Arial" w:hAnsi="Arial"/>
          <w:lang w:val="en-GB"/>
        </w:rPr>
      </w:pPr>
      <w:r w:rsidRPr="00DD3190">
        <w:rPr>
          <w:rFonts w:ascii="Arial" w:hAnsi="Arial"/>
          <w:b/>
          <w:lang w:val="en-GB"/>
        </w:rPr>
        <w:t>Knowledge &amp; Understanding</w:t>
      </w:r>
    </w:p>
    <w:p w:rsidR="00D94FF3" w:rsidRPr="00DD3190" w:rsidRDefault="00D94FF3" w:rsidP="00D94FF3">
      <w:pPr>
        <w:spacing w:line="360" w:lineRule="auto"/>
        <w:rPr>
          <w:rFonts w:ascii="Arial" w:hAnsi="Arial"/>
          <w:lang w:val="en-GB"/>
        </w:rPr>
      </w:pPr>
    </w:p>
    <w:p w:rsidR="00D94FF3" w:rsidRPr="00DD3190" w:rsidRDefault="00D94FF3" w:rsidP="00D94FF3">
      <w:pPr>
        <w:pStyle w:val="BodyText7"/>
        <w:shd w:val="clear" w:color="auto" w:fill="auto"/>
        <w:tabs>
          <w:tab w:val="left" w:pos="5400"/>
        </w:tabs>
        <w:spacing w:after="289" w:line="360" w:lineRule="auto"/>
        <w:ind w:left="20" w:right="387" w:firstLine="0"/>
        <w:rPr>
          <w:color w:val="000000"/>
          <w:sz w:val="22"/>
          <w:szCs w:val="22"/>
          <w:lang w:val="en-GB" w:bidi="en-US"/>
        </w:rPr>
      </w:pPr>
      <w:r w:rsidRPr="00DD3190">
        <w:rPr>
          <w:color w:val="000000"/>
          <w:sz w:val="22"/>
          <w:szCs w:val="22"/>
          <w:lang w:val="en-GB" w:bidi="en-US"/>
        </w:rPr>
        <w:t xml:space="preserve">The candidate must be able to </w:t>
      </w:r>
      <w:r w:rsidRPr="00DD3190">
        <w:rPr>
          <w:rFonts w:eastAsia="Times New Roman"/>
          <w:sz w:val="22"/>
          <w:szCs w:val="24"/>
          <w:lang w:val="en-GB"/>
        </w:rPr>
        <w:t xml:space="preserve">develop skills and </w:t>
      </w:r>
      <w:r w:rsidRPr="00DD3190">
        <w:rPr>
          <w:color w:val="000000"/>
          <w:sz w:val="22"/>
          <w:szCs w:val="22"/>
          <w:lang w:val="en-GB" w:bidi="en-US"/>
        </w:rPr>
        <w:t>understanding required to carry out tasks covered in this competency standard. This includes the knowledge of:</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Explain electrical symbols </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Describe different types of drawings </w:t>
      </w:r>
      <w:r>
        <w:rPr>
          <w:sz w:val="22"/>
          <w:lang w:val="en-GB"/>
        </w:rPr>
        <w:t>parallel circuits, series circuit and tunnel circuit.</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Describe how to prepare drawing if not available</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Describe types of breakers, contactors, relays etc. </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Describe standard tools used in wiring </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Explain different types of wiring techniques including: • Concealed • Conduit • </w:t>
      </w:r>
      <w:proofErr w:type="spellStart"/>
      <w:r w:rsidRPr="00DD3190">
        <w:rPr>
          <w:sz w:val="22"/>
          <w:lang w:val="en-GB"/>
        </w:rPr>
        <w:t>Busway</w:t>
      </w:r>
      <w:proofErr w:type="spellEnd"/>
      <w:r w:rsidRPr="00DD3190">
        <w:rPr>
          <w:sz w:val="22"/>
          <w:lang w:val="en-GB"/>
        </w:rPr>
        <w:t xml:space="preserve">• Open • Duct </w:t>
      </w:r>
    </w:p>
    <w:p w:rsidR="00D94FF3"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Describe purpose of </w:t>
      </w:r>
      <w:proofErr w:type="spellStart"/>
      <w:r w:rsidRPr="00DD3190">
        <w:rPr>
          <w:sz w:val="22"/>
          <w:lang w:val="en-GB"/>
        </w:rPr>
        <w:t>color</w:t>
      </w:r>
      <w:proofErr w:type="spellEnd"/>
      <w:r w:rsidRPr="00DD3190">
        <w:rPr>
          <w:sz w:val="22"/>
          <w:lang w:val="en-GB"/>
        </w:rPr>
        <w:t xml:space="preserve"> coding and tagging during wiring </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lastRenderedPageBreak/>
        <w:t>Describe purpose of cable alignment</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 xml:space="preserve">Describe open, close circuits and testing procedures </w:t>
      </w:r>
    </w:p>
    <w:p w:rsidR="00D94FF3" w:rsidRPr="00DD3190" w:rsidRDefault="00D94FF3" w:rsidP="00F66020">
      <w:pPr>
        <w:pStyle w:val="BodyText7"/>
        <w:numPr>
          <w:ilvl w:val="0"/>
          <w:numId w:val="1190"/>
        </w:numPr>
        <w:shd w:val="clear" w:color="auto" w:fill="auto"/>
        <w:tabs>
          <w:tab w:val="left" w:pos="5400"/>
        </w:tabs>
        <w:spacing w:after="0" w:line="360" w:lineRule="auto"/>
        <w:ind w:left="737" w:right="386" w:hanging="595"/>
        <w:rPr>
          <w:sz w:val="22"/>
          <w:lang w:val="en-GB"/>
        </w:rPr>
      </w:pPr>
      <w:r w:rsidRPr="00DD3190">
        <w:rPr>
          <w:sz w:val="22"/>
          <w:lang w:val="en-GB"/>
        </w:rPr>
        <w:t>Describe Importance of controlled live test</w:t>
      </w:r>
    </w:p>
    <w:p w:rsidR="00D94FF3" w:rsidRPr="00DD3190" w:rsidRDefault="00D94FF3" w:rsidP="00D94FF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lang w:val="en-GB"/>
        </w:rPr>
      </w:pPr>
      <w:r w:rsidRPr="00DD3190">
        <w:rPr>
          <w:rFonts w:ascii="Arial" w:hAnsi="Arial"/>
          <w:b/>
          <w:lang w:val="en-GB"/>
        </w:rPr>
        <w:t>Critical Evidence(s) Required</w:t>
      </w:r>
    </w:p>
    <w:p w:rsidR="00D94FF3" w:rsidRPr="00DD3190" w:rsidRDefault="00D94FF3" w:rsidP="00D94FF3">
      <w:pPr>
        <w:spacing w:line="360" w:lineRule="auto"/>
        <w:rPr>
          <w:rFonts w:ascii="Arial" w:hAnsi="Arial"/>
          <w:lang w:val="en-GB"/>
        </w:rPr>
      </w:pPr>
    </w:p>
    <w:p w:rsidR="00D94FF3" w:rsidRPr="00DD3190" w:rsidRDefault="00D94FF3" w:rsidP="00D94FF3">
      <w:pPr>
        <w:spacing w:line="360" w:lineRule="auto"/>
        <w:ind w:right="297"/>
        <w:rPr>
          <w:rFonts w:ascii="Arial" w:hAnsi="Arial"/>
          <w:sz w:val="22"/>
          <w:szCs w:val="22"/>
          <w:lang w:val="en-GB"/>
        </w:rPr>
      </w:pPr>
      <w:r w:rsidRPr="00DD3190">
        <w:rPr>
          <w:rFonts w:ascii="Arial" w:hAnsi="Arial"/>
          <w:sz w:val="22"/>
          <w:szCs w:val="22"/>
          <w:lang w:val="en-GB"/>
        </w:rPr>
        <w:t xml:space="preserve">The candidate needs to produce following critical evidence(s) in order to be competent in this competency standard: </w:t>
      </w:r>
    </w:p>
    <w:p w:rsidR="00D94FF3" w:rsidRPr="00DD3190" w:rsidRDefault="00D94FF3" w:rsidP="00D94FF3">
      <w:pPr>
        <w:spacing w:line="360" w:lineRule="auto"/>
        <w:ind w:right="3960"/>
        <w:rPr>
          <w:rFonts w:ascii="Arial" w:hAnsi="Arial"/>
          <w:sz w:val="22"/>
          <w:szCs w:val="22"/>
          <w:lang w:val="en-GB"/>
        </w:rPr>
      </w:pPr>
    </w:p>
    <w:p w:rsidR="00D94FF3" w:rsidRPr="00DD3190" w:rsidRDefault="00D94FF3" w:rsidP="00FE6267">
      <w:pPr>
        <w:pStyle w:val="ListParagraph"/>
        <w:numPr>
          <w:ilvl w:val="0"/>
          <w:numId w:val="685"/>
        </w:numPr>
        <w:spacing w:line="360" w:lineRule="auto"/>
        <w:ind w:right="3960"/>
        <w:rPr>
          <w:rFonts w:ascii="Arial" w:hAnsi="Arial"/>
          <w:sz w:val="22"/>
          <w:szCs w:val="22"/>
          <w:lang w:val="en-GB"/>
        </w:rPr>
      </w:pPr>
      <w:r w:rsidRPr="00DD3190">
        <w:rPr>
          <w:rFonts w:ascii="Arial" w:hAnsi="Arial"/>
          <w:sz w:val="22"/>
          <w:szCs w:val="22"/>
          <w:lang w:val="en-GB"/>
        </w:rPr>
        <w:t>Use of PPE</w:t>
      </w:r>
    </w:p>
    <w:p w:rsidR="00D94FF3" w:rsidRPr="00DD3190" w:rsidRDefault="00D94FF3" w:rsidP="00FE6267">
      <w:pPr>
        <w:pStyle w:val="ListParagraph"/>
        <w:numPr>
          <w:ilvl w:val="0"/>
          <w:numId w:val="685"/>
        </w:numPr>
        <w:spacing w:line="360" w:lineRule="auto"/>
        <w:ind w:right="3960"/>
        <w:rPr>
          <w:rFonts w:ascii="Arial" w:hAnsi="Arial"/>
          <w:sz w:val="22"/>
          <w:szCs w:val="22"/>
          <w:lang w:val="en-GB"/>
        </w:rPr>
      </w:pPr>
      <w:r w:rsidRPr="00DD3190">
        <w:rPr>
          <w:rFonts w:ascii="Arial" w:hAnsi="Arial"/>
          <w:sz w:val="22"/>
          <w:szCs w:val="22"/>
          <w:lang w:val="en-GB"/>
        </w:rPr>
        <w:t>Use of tools</w:t>
      </w:r>
    </w:p>
    <w:p w:rsidR="00D94FF3" w:rsidRDefault="00D94FF3" w:rsidP="00FE6267">
      <w:pPr>
        <w:pStyle w:val="ListParagraph"/>
        <w:numPr>
          <w:ilvl w:val="0"/>
          <w:numId w:val="685"/>
        </w:numPr>
        <w:spacing w:line="360" w:lineRule="auto"/>
        <w:ind w:right="3960"/>
        <w:rPr>
          <w:rFonts w:ascii="Arial" w:hAnsi="Arial"/>
          <w:sz w:val="22"/>
          <w:szCs w:val="22"/>
          <w:lang w:val="en-GB"/>
        </w:rPr>
      </w:pPr>
      <w:r w:rsidRPr="00DD3190">
        <w:rPr>
          <w:rFonts w:ascii="Arial" w:hAnsi="Arial"/>
          <w:sz w:val="22"/>
          <w:szCs w:val="22"/>
          <w:lang w:val="en-GB"/>
        </w:rPr>
        <w:t>Proper</w:t>
      </w:r>
      <w:r>
        <w:rPr>
          <w:rFonts w:ascii="Arial" w:hAnsi="Arial"/>
          <w:sz w:val="22"/>
          <w:szCs w:val="22"/>
          <w:lang w:val="en-GB"/>
        </w:rPr>
        <w:t xml:space="preserve"> storage of tools and equipment</w:t>
      </w:r>
    </w:p>
    <w:p w:rsidR="00D94FF3" w:rsidRPr="00DD3190" w:rsidRDefault="00D94FF3" w:rsidP="00FE6267">
      <w:pPr>
        <w:pStyle w:val="ListParagraph"/>
        <w:numPr>
          <w:ilvl w:val="0"/>
          <w:numId w:val="685"/>
        </w:numPr>
        <w:spacing w:line="360" w:lineRule="auto"/>
        <w:ind w:right="3960"/>
        <w:rPr>
          <w:rFonts w:ascii="Arial" w:hAnsi="Arial"/>
          <w:sz w:val="22"/>
          <w:szCs w:val="22"/>
          <w:lang w:val="en-GB"/>
        </w:rPr>
      </w:pPr>
      <w:r>
        <w:rPr>
          <w:rFonts w:ascii="Arial" w:hAnsi="Arial"/>
          <w:sz w:val="22"/>
          <w:szCs w:val="22"/>
          <w:lang w:val="en-GB"/>
        </w:rPr>
        <w:t xml:space="preserve">Wiring of </w:t>
      </w:r>
    </w:p>
    <w:p w:rsidR="00D94FF3" w:rsidRPr="00DD3190" w:rsidRDefault="00D94FF3" w:rsidP="00D94FF3">
      <w:pPr>
        <w:spacing w:line="360" w:lineRule="auto"/>
        <w:ind w:left="1800"/>
        <w:rPr>
          <w:rFonts w:ascii="Arial" w:hAnsi="Arial"/>
          <w:lang w:val="en-GB"/>
        </w:rPr>
      </w:pPr>
    </w:p>
    <w:p w:rsidR="00D94FF3" w:rsidRPr="00DD3190" w:rsidRDefault="00D94FF3" w:rsidP="00D94FF3">
      <w:pPr>
        <w:spacing w:line="360" w:lineRule="auto"/>
        <w:rPr>
          <w:rFonts w:ascii="Arial" w:hAnsi="Arial"/>
          <w:b/>
          <w:lang w:val="en-GB"/>
        </w:rPr>
      </w:pPr>
      <w:r w:rsidRPr="00DD3190">
        <w:rPr>
          <w:rFonts w:ascii="Arial" w:hAnsi="Arial"/>
          <w:b/>
          <w:lang w:val="en-GB"/>
        </w:rPr>
        <w:t>Tools and Equipment</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Electrical drawing</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Computer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Emergency light</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Ladder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drill machine tool kit</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Thimble puncher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Shroud</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PVC tape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cable knife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wire stripper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drill machine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PPE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Cable tie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Clamps</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Plier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Cutter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spiral/ flexible pipes</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tie base</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ravel bolt</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ravel plug</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proofErr w:type="spellStart"/>
      <w:r w:rsidRPr="00DD3190">
        <w:rPr>
          <w:rFonts w:ascii="Arial" w:hAnsi="Arial"/>
          <w:sz w:val="22"/>
          <w:szCs w:val="22"/>
          <w:lang w:val="en-GB"/>
        </w:rPr>
        <w:t>hilty</w:t>
      </w:r>
      <w:proofErr w:type="spellEnd"/>
      <w:r w:rsidRPr="00DD3190">
        <w:rPr>
          <w:rFonts w:ascii="Arial" w:hAnsi="Arial"/>
          <w:sz w:val="22"/>
          <w:szCs w:val="22"/>
          <w:lang w:val="en-GB"/>
        </w:rPr>
        <w:t xml:space="preserve"> bolt</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wooden screw</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AVO meter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test lamp</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earth tester</w:t>
      </w:r>
    </w:p>
    <w:p w:rsidR="00D94FF3" w:rsidRPr="00DD3190" w:rsidRDefault="00D94FF3" w:rsidP="00F66020">
      <w:pPr>
        <w:pStyle w:val="ListParagraph"/>
        <w:numPr>
          <w:ilvl w:val="0"/>
          <w:numId w:val="1191"/>
        </w:numPr>
        <w:spacing w:after="200" w:line="276" w:lineRule="auto"/>
        <w:rPr>
          <w:rFonts w:ascii="Arial" w:hAnsi="Arial"/>
          <w:sz w:val="22"/>
          <w:szCs w:val="22"/>
          <w:lang w:val="en-GB"/>
        </w:rPr>
      </w:pPr>
      <w:r w:rsidRPr="00DD3190">
        <w:rPr>
          <w:rFonts w:ascii="Arial" w:hAnsi="Arial"/>
          <w:sz w:val="22"/>
          <w:szCs w:val="22"/>
          <w:lang w:val="en-GB"/>
        </w:rPr>
        <w:t>line tester</w:t>
      </w:r>
    </w:p>
    <w:p w:rsidR="00D94FF3" w:rsidRPr="00DD3190" w:rsidRDefault="00D94FF3" w:rsidP="00F66020">
      <w:pPr>
        <w:pStyle w:val="ListParagraph"/>
        <w:numPr>
          <w:ilvl w:val="0"/>
          <w:numId w:val="1191"/>
        </w:numPr>
        <w:spacing w:after="200" w:line="276" w:lineRule="auto"/>
        <w:rPr>
          <w:rFonts w:ascii="Arial" w:hAnsi="Arial"/>
          <w:bCs/>
          <w:sz w:val="22"/>
          <w:szCs w:val="22"/>
          <w:lang w:val="en-GB"/>
        </w:rPr>
      </w:pPr>
      <w:proofErr w:type="spellStart"/>
      <w:r w:rsidRPr="00DD3190">
        <w:rPr>
          <w:rFonts w:ascii="Arial" w:hAnsi="Arial"/>
          <w:sz w:val="22"/>
          <w:szCs w:val="22"/>
          <w:lang w:val="en-GB"/>
        </w:rPr>
        <w:t>megger</w:t>
      </w:r>
      <w:proofErr w:type="spellEnd"/>
    </w:p>
    <w:p w:rsidR="00D316D6" w:rsidRDefault="00D316D6" w:rsidP="00D316D6">
      <w:pPr>
        <w:spacing w:after="200" w:line="276" w:lineRule="auto"/>
      </w:pPr>
      <w:r>
        <w:br w:type="page"/>
      </w:r>
    </w:p>
    <w:p w:rsidR="004A7C99" w:rsidRPr="00D5470F" w:rsidRDefault="004A7C99" w:rsidP="00FE6267">
      <w:pPr>
        <w:keepNext/>
        <w:numPr>
          <w:ilvl w:val="2"/>
          <w:numId w:val="615"/>
        </w:numPr>
        <w:shd w:val="clear" w:color="auto" w:fill="FFC000"/>
        <w:spacing w:before="240" w:after="60"/>
        <w:ind w:left="2700"/>
        <w:outlineLvl w:val="2"/>
        <w:rPr>
          <w:rFonts w:ascii="Arial" w:hAnsi="Arial"/>
          <w:b/>
          <w:bCs/>
          <w:color w:val="000000" w:themeColor="text1"/>
        </w:rPr>
      </w:pPr>
      <w:bookmarkStart w:id="107" w:name="_Toc7046155"/>
      <w:bookmarkStart w:id="108" w:name="_Toc19308492"/>
      <w:r w:rsidRPr="00D5470F">
        <w:rPr>
          <w:rFonts w:ascii="Arial" w:hAnsi="Arial"/>
          <w:b/>
          <w:bCs/>
        </w:rPr>
        <w:lastRenderedPageBreak/>
        <w:t>Manipulate Images (Photoshop)</w:t>
      </w:r>
      <w:bookmarkEnd w:id="107"/>
      <w:bookmarkEnd w:id="108"/>
      <w:r w:rsidRPr="00D5470F">
        <w:rPr>
          <w:rFonts w:ascii="Arial" w:hAnsi="Arial"/>
          <w:b/>
          <w:bCs/>
          <w:color w:val="000000" w:themeColor="text1"/>
        </w:rPr>
        <w:tab/>
      </w:r>
    </w:p>
    <w:p w:rsidR="004A7C99" w:rsidRPr="00D5470F" w:rsidRDefault="004A7C99" w:rsidP="004A7C99">
      <w:pPr>
        <w:spacing w:before="240" w:after="240" w:line="360" w:lineRule="auto"/>
        <w:jc w:val="both"/>
        <w:rPr>
          <w:rFonts w:ascii="Arial" w:hAnsi="Arial"/>
          <w:sz w:val="22"/>
          <w:szCs w:val="22"/>
        </w:rPr>
      </w:pPr>
      <w:r w:rsidRPr="00D5470F">
        <w:rPr>
          <w:rFonts w:ascii="Arial" w:hAnsi="Arial"/>
          <w:b/>
          <w:color w:val="000000" w:themeColor="text1"/>
          <w:sz w:val="22"/>
          <w:szCs w:val="22"/>
        </w:rPr>
        <w:t xml:space="preserve">Overview: </w:t>
      </w:r>
      <w:r w:rsidRPr="00D5470F">
        <w:rPr>
          <w:rFonts w:ascii="Arial" w:hAnsi="Arial"/>
          <w:sz w:val="22"/>
          <w:szCs w:val="22"/>
        </w:rPr>
        <w:t>This unit describes the skills and knowledge required to compile and manipulate images. It applies to individuals involved in software, image editing and who are required to manipulate images, using Illustrator.</w:t>
      </w:r>
    </w:p>
    <w:tbl>
      <w:tblPr>
        <w:tblStyle w:val="TableGrid"/>
        <w:tblW w:w="10165" w:type="dxa"/>
        <w:tblLook w:val="04A0" w:firstRow="1" w:lastRow="0" w:firstColumn="1" w:lastColumn="0" w:noHBand="0" w:noVBand="1"/>
      </w:tblPr>
      <w:tblGrid>
        <w:gridCol w:w="2845"/>
        <w:gridCol w:w="7320"/>
      </w:tblGrid>
      <w:tr w:rsidR="00874745" w:rsidRPr="00D5470F" w:rsidTr="00874745">
        <w:trPr>
          <w:trHeight w:val="431"/>
        </w:trPr>
        <w:tc>
          <w:tcPr>
            <w:tcW w:w="2845"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Unit of Competency </w:t>
            </w:r>
          </w:p>
        </w:tc>
        <w:tc>
          <w:tcPr>
            <w:tcW w:w="7320"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Performance Criteria </w:t>
            </w:r>
          </w:p>
        </w:tc>
      </w:tr>
      <w:tr w:rsidR="00874745" w:rsidRPr="00D5470F" w:rsidTr="00874745">
        <w:trPr>
          <w:trHeight w:val="1925"/>
        </w:trPr>
        <w:tc>
          <w:tcPr>
            <w:tcW w:w="2845" w:type="dxa"/>
          </w:tcPr>
          <w:p w:rsidR="00874745" w:rsidRPr="00D5470F" w:rsidRDefault="00874745" w:rsidP="004A7C99">
            <w:pPr>
              <w:rPr>
                <w:rFonts w:ascii="Arial" w:hAnsi="Arial"/>
                <w:bCs/>
                <w:sz w:val="22"/>
                <w:szCs w:val="22"/>
              </w:rPr>
            </w:pPr>
            <w:r w:rsidRPr="00D5470F">
              <w:rPr>
                <w:rFonts w:ascii="Arial" w:hAnsi="Arial"/>
                <w:sz w:val="22"/>
                <w:szCs w:val="22"/>
              </w:rPr>
              <w:t>1. Performs basic image edits using Photoshop</w:t>
            </w:r>
          </w:p>
          <w:p w:rsidR="00874745" w:rsidRPr="00D5470F" w:rsidRDefault="00874745" w:rsidP="004A7C99">
            <w:pPr>
              <w:rPr>
                <w:rFonts w:ascii="Arial" w:hAnsi="Arial"/>
                <w:b/>
                <w:sz w:val="22"/>
                <w:szCs w:val="22"/>
              </w:rPr>
            </w:pPr>
          </w:p>
        </w:tc>
        <w:tc>
          <w:tcPr>
            <w:tcW w:w="7320" w:type="dxa"/>
          </w:tcPr>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1.1 Able to describe differences between raster and vector imaging and uses for both</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1.2 Edit Photos non-destructively</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1.3 Able to comfortably navigate Photoshop</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1.4 Crop picture effectively</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1.5 Straighten the picture</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1.6 Use the layering process in Photoshop</w:t>
            </w:r>
          </w:p>
        </w:tc>
      </w:tr>
      <w:tr w:rsidR="00874745" w:rsidRPr="00D5470F" w:rsidTr="00874745">
        <w:trPr>
          <w:trHeight w:val="1079"/>
        </w:trPr>
        <w:tc>
          <w:tcPr>
            <w:tcW w:w="2845" w:type="dxa"/>
          </w:tcPr>
          <w:p w:rsidR="00874745" w:rsidRPr="00D5470F" w:rsidRDefault="00874745" w:rsidP="004A7C99">
            <w:pPr>
              <w:rPr>
                <w:rFonts w:ascii="Arial" w:hAnsi="Arial"/>
                <w:sz w:val="22"/>
                <w:szCs w:val="22"/>
              </w:rPr>
            </w:pPr>
            <w:r w:rsidRPr="00D5470F">
              <w:rPr>
                <w:rFonts w:ascii="Arial" w:hAnsi="Arial"/>
                <w:sz w:val="22"/>
                <w:szCs w:val="22"/>
              </w:rPr>
              <w:t>2. Use masks and combine images</w:t>
            </w:r>
          </w:p>
        </w:tc>
        <w:tc>
          <w:tcPr>
            <w:tcW w:w="7320" w:type="dxa"/>
          </w:tcPr>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2.1 Make and edit masks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2.2 Make selection</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2.3 Make adjustment layers with masks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2.4 Use masks and layers to combine photos</w:t>
            </w:r>
          </w:p>
        </w:tc>
      </w:tr>
      <w:tr w:rsidR="00874745" w:rsidRPr="00D5470F" w:rsidTr="00874745">
        <w:trPr>
          <w:trHeight w:val="1079"/>
        </w:trPr>
        <w:tc>
          <w:tcPr>
            <w:tcW w:w="2845" w:type="dxa"/>
          </w:tcPr>
          <w:p w:rsidR="00874745" w:rsidRPr="00D5470F" w:rsidRDefault="00874745" w:rsidP="004A7C99">
            <w:pPr>
              <w:rPr>
                <w:rFonts w:ascii="Arial" w:hAnsi="Arial"/>
                <w:sz w:val="22"/>
                <w:szCs w:val="22"/>
              </w:rPr>
            </w:pPr>
            <w:r w:rsidRPr="00D5470F">
              <w:rPr>
                <w:rFonts w:ascii="Arial" w:hAnsi="Arial"/>
                <w:sz w:val="22"/>
                <w:szCs w:val="22"/>
              </w:rPr>
              <w:t>3. Merge and heal photos</w:t>
            </w:r>
          </w:p>
        </w:tc>
        <w:tc>
          <w:tcPr>
            <w:tcW w:w="7320" w:type="dxa"/>
          </w:tcPr>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3.1 Use Photo merge</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3.2 Fill selections with content aware fill</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3.3 Use healing tools correctly</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3.4 Apply Filters to photos</w:t>
            </w:r>
          </w:p>
        </w:tc>
      </w:tr>
      <w:tr w:rsidR="00874745" w:rsidRPr="00D5470F" w:rsidTr="00874745">
        <w:trPr>
          <w:trHeight w:val="728"/>
        </w:trPr>
        <w:tc>
          <w:tcPr>
            <w:tcW w:w="2845" w:type="dxa"/>
          </w:tcPr>
          <w:p w:rsidR="00874745" w:rsidRPr="00D5470F" w:rsidRDefault="00874745" w:rsidP="004A7C99">
            <w:pPr>
              <w:rPr>
                <w:rFonts w:ascii="Arial" w:hAnsi="Arial"/>
                <w:sz w:val="22"/>
                <w:szCs w:val="22"/>
              </w:rPr>
            </w:pPr>
            <w:r w:rsidRPr="00D5470F">
              <w:rPr>
                <w:rFonts w:ascii="Arial" w:hAnsi="Arial"/>
                <w:sz w:val="22"/>
                <w:szCs w:val="22"/>
              </w:rPr>
              <w:t>4. Use non-photo elements in Photoshop designs</w:t>
            </w:r>
          </w:p>
        </w:tc>
        <w:tc>
          <w:tcPr>
            <w:tcW w:w="7320" w:type="dxa"/>
          </w:tcPr>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4.1 Use text tool</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4.2 Use brushes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4.3 Create shapes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4.4 Apply colors and gradients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4.5 Apply Layer Effects</w:t>
            </w:r>
          </w:p>
          <w:p w:rsidR="00874745" w:rsidRPr="00D5470F" w:rsidRDefault="00874745" w:rsidP="004A7C99">
            <w:pPr>
              <w:spacing w:line="360" w:lineRule="auto"/>
              <w:ind w:left="462" w:hanging="462"/>
              <w:rPr>
                <w:rFonts w:ascii="Arial" w:hAnsi="Arial"/>
                <w:sz w:val="22"/>
                <w:szCs w:val="22"/>
              </w:rPr>
            </w:pPr>
            <w:r w:rsidRPr="00D5470F">
              <w:rPr>
                <w:rFonts w:ascii="Arial" w:hAnsi="Arial"/>
                <w:sz w:val="22"/>
                <w:szCs w:val="22"/>
              </w:rPr>
              <w:t>4.6 Combine elements in pleasing ways</w:t>
            </w:r>
          </w:p>
        </w:tc>
      </w:tr>
    </w:tbl>
    <w:p w:rsidR="004A7C99" w:rsidRPr="00D5470F" w:rsidRDefault="004A7C99" w:rsidP="004A7C99">
      <w:pPr>
        <w:spacing w:line="0" w:lineRule="atLeast"/>
        <w:rPr>
          <w:rFonts w:ascii="Arial" w:eastAsia="Arial" w:hAnsi="Arial"/>
          <w:b/>
          <w:sz w:val="22"/>
          <w:szCs w:val="22"/>
        </w:rPr>
      </w:pPr>
    </w:p>
    <w:p w:rsidR="00874745" w:rsidRPr="00D5470F" w:rsidRDefault="00874745" w:rsidP="00874745">
      <w:pPr>
        <w:spacing w:line="0" w:lineRule="atLeast"/>
        <w:rPr>
          <w:rFonts w:ascii="Arial" w:eastAsia="Arial" w:hAnsi="Arial"/>
          <w:b/>
          <w:sz w:val="22"/>
          <w:szCs w:val="22"/>
        </w:rPr>
      </w:pPr>
      <w:r w:rsidRPr="00D5470F">
        <w:rPr>
          <w:rFonts w:ascii="Arial" w:eastAsia="Arial" w:hAnsi="Arial"/>
          <w:b/>
          <w:sz w:val="22"/>
          <w:szCs w:val="22"/>
          <w:highlight w:val="yellow"/>
        </w:rPr>
        <w:t>Knowledge &amp; Understanding</w:t>
      </w:r>
    </w:p>
    <w:p w:rsidR="00874745" w:rsidRPr="00D5470F" w:rsidRDefault="00874745" w:rsidP="00874745">
      <w:pPr>
        <w:spacing w:line="0" w:lineRule="atLeast"/>
        <w:rPr>
          <w:rFonts w:ascii="Arial" w:eastAsia="Arial" w:hAnsi="Arial"/>
          <w:b/>
          <w:sz w:val="22"/>
          <w:szCs w:val="22"/>
        </w:rPr>
      </w:pP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K1: State the names of the basic tools</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K2: Explain the organization of layer method</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K3: Elaborate the effects of masking, brush, cropping, and adjusting layers</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K4: Describe the short keys for tools</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K5: Explain the process of opening and saving image</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K6: Describe the ways to add effects on an image</w:t>
      </w:r>
    </w:p>
    <w:tbl>
      <w:tblPr>
        <w:tblStyle w:val="TableGrid"/>
        <w:tblW w:w="0" w:type="auto"/>
        <w:shd w:val="clear" w:color="auto" w:fill="00B0F0"/>
        <w:tblLook w:val="04A0" w:firstRow="1" w:lastRow="0" w:firstColumn="1" w:lastColumn="0" w:noHBand="0" w:noVBand="1"/>
      </w:tblPr>
      <w:tblGrid>
        <w:gridCol w:w="10109"/>
      </w:tblGrid>
      <w:tr w:rsidR="00550C51" w:rsidRPr="00D5470F" w:rsidTr="00DD60D8">
        <w:tc>
          <w:tcPr>
            <w:tcW w:w="10214" w:type="dxa"/>
            <w:shd w:val="clear" w:color="auto" w:fill="00B0F0"/>
          </w:tcPr>
          <w:p w:rsidR="00550C51" w:rsidRPr="00D5470F" w:rsidRDefault="00550C51" w:rsidP="00DD60D8">
            <w:pPr>
              <w:spacing w:line="360" w:lineRule="auto"/>
              <w:rPr>
                <w:rFonts w:ascii="Arial" w:eastAsia="Arial" w:hAnsi="Arial"/>
                <w:b/>
                <w:sz w:val="22"/>
                <w:szCs w:val="22"/>
              </w:rPr>
            </w:pPr>
            <w:r w:rsidRPr="00D5470F">
              <w:rPr>
                <w:rFonts w:ascii="Arial" w:hAnsi="Arial"/>
                <w:b/>
                <w:color w:val="000000" w:themeColor="text1"/>
                <w:sz w:val="22"/>
                <w:szCs w:val="22"/>
              </w:rPr>
              <w:t>Critical Evidence(s) Required</w:t>
            </w:r>
          </w:p>
        </w:tc>
      </w:tr>
    </w:tbl>
    <w:p w:rsidR="00874745" w:rsidRPr="00D5470F" w:rsidRDefault="00874745" w:rsidP="004A7C99">
      <w:pPr>
        <w:spacing w:line="0" w:lineRule="atLeast"/>
        <w:rPr>
          <w:rFonts w:ascii="Arial" w:eastAsia="Arial" w:hAnsi="Arial"/>
          <w:b/>
          <w:sz w:val="22"/>
          <w:szCs w:val="22"/>
        </w:rPr>
      </w:pPr>
    </w:p>
    <w:p w:rsidR="004A7C99" w:rsidRPr="00D5470F" w:rsidRDefault="004A7C99" w:rsidP="004A7C99">
      <w:pPr>
        <w:spacing w:line="360" w:lineRule="auto"/>
        <w:rPr>
          <w:rFonts w:ascii="Arial" w:hAnsi="Arial"/>
          <w:b/>
          <w:sz w:val="22"/>
          <w:szCs w:val="22"/>
        </w:rPr>
      </w:pPr>
      <w:r w:rsidRPr="00D5470F">
        <w:rPr>
          <w:rFonts w:ascii="Arial" w:hAnsi="Arial"/>
          <w:sz w:val="22"/>
          <w:szCs w:val="22"/>
        </w:rPr>
        <w:lastRenderedPageBreak/>
        <w:t>A person who demonstrates competency in this unit must be able to provide evidence of the ability to use Photoshop that is clear to the target audience and easy to navigate. The evidence should integrate employability skills with workplace tasks and job roles and verify competency is able to be transferred to other circumstances and environments.</w:t>
      </w:r>
    </w:p>
    <w:p w:rsidR="004A7C99" w:rsidRPr="00D5470F" w:rsidRDefault="004A7C99" w:rsidP="004A7C99">
      <w:pPr>
        <w:tabs>
          <w:tab w:val="left" w:pos="1380"/>
        </w:tabs>
        <w:spacing w:line="360" w:lineRule="auto"/>
        <w:ind w:firstLine="360"/>
        <w:rPr>
          <w:rFonts w:ascii="Arial" w:hAnsi="Arial"/>
          <w:b/>
          <w:sz w:val="22"/>
          <w:szCs w:val="22"/>
        </w:rPr>
      </w:pPr>
    </w:p>
    <w:p w:rsidR="004A7C99" w:rsidRPr="00D5470F" w:rsidRDefault="004A7C99" w:rsidP="004A7C99">
      <w:pPr>
        <w:spacing w:line="360" w:lineRule="auto"/>
        <w:rPr>
          <w:rFonts w:ascii="Arial" w:hAnsi="Arial"/>
          <w:b/>
          <w:color w:val="000000" w:themeColor="text1"/>
          <w:sz w:val="22"/>
          <w:szCs w:val="22"/>
        </w:rPr>
      </w:pPr>
      <w:r w:rsidRPr="00D5470F">
        <w:rPr>
          <w:rFonts w:ascii="Arial" w:hAnsi="Arial"/>
          <w:b/>
          <w:color w:val="000000" w:themeColor="text1"/>
          <w:sz w:val="22"/>
          <w:szCs w:val="22"/>
        </w:rPr>
        <w:t xml:space="preserve">Performance requirements </w:t>
      </w:r>
    </w:p>
    <w:p w:rsidR="004A7C99" w:rsidRPr="00D5470F" w:rsidRDefault="004A7C99" w:rsidP="004A7C99">
      <w:pPr>
        <w:spacing w:line="360" w:lineRule="auto"/>
        <w:ind w:left="360"/>
        <w:rPr>
          <w:rFonts w:ascii="Arial" w:hAnsi="Arial"/>
          <w:sz w:val="22"/>
          <w:szCs w:val="22"/>
        </w:rPr>
      </w:pPr>
      <w:r w:rsidRPr="00D5470F">
        <w:rPr>
          <w:rFonts w:ascii="Arial" w:hAnsi="Arial"/>
          <w:sz w:val="22"/>
          <w:szCs w:val="22"/>
        </w:rPr>
        <w:t>This competency is to be assessed using standard and authorized work practices, safety requirements and environmental constraints. Demonstrated evidence is required of the ability to:</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get familiarize with Photoshop interface</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master all the tools in depth</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blend Images seamlessly</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decorate an Image</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create reflection effect</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create awesome text effect</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create rain effect , cloud effect</w:t>
      </w:r>
    </w:p>
    <w:p w:rsidR="004A7C99" w:rsidRPr="00D5470F" w:rsidRDefault="004A7C99" w:rsidP="00FE6267">
      <w:pPr>
        <w:numPr>
          <w:ilvl w:val="0"/>
          <w:numId w:val="1179"/>
        </w:numPr>
        <w:spacing w:line="360" w:lineRule="auto"/>
        <w:contextualSpacing/>
        <w:rPr>
          <w:rFonts w:ascii="Arial" w:hAnsi="Arial"/>
          <w:sz w:val="22"/>
          <w:szCs w:val="22"/>
        </w:rPr>
      </w:pPr>
      <w:r w:rsidRPr="00D5470F">
        <w:rPr>
          <w:rFonts w:ascii="Arial" w:hAnsi="Arial"/>
          <w:sz w:val="22"/>
          <w:szCs w:val="22"/>
        </w:rPr>
        <w:t>create pixel perfect designs</w:t>
      </w:r>
    </w:p>
    <w:p w:rsidR="00D5470F" w:rsidRDefault="004A7C99" w:rsidP="00FE6267">
      <w:pPr>
        <w:numPr>
          <w:ilvl w:val="0"/>
          <w:numId w:val="1179"/>
        </w:numPr>
        <w:spacing w:after="160" w:line="259" w:lineRule="auto"/>
        <w:contextualSpacing/>
        <w:rPr>
          <w:rFonts w:ascii="Arial" w:hAnsi="Arial"/>
          <w:sz w:val="22"/>
          <w:szCs w:val="22"/>
        </w:rPr>
      </w:pPr>
      <w:r w:rsidRPr="00D5470F">
        <w:rPr>
          <w:rFonts w:ascii="Arial" w:hAnsi="Arial"/>
          <w:sz w:val="22"/>
          <w:szCs w:val="22"/>
        </w:rPr>
        <w:t>create blur backgrounds , polygon backgrounds</w:t>
      </w:r>
    </w:p>
    <w:p w:rsidR="004A7C99" w:rsidRPr="00D5470F" w:rsidRDefault="00874745" w:rsidP="00FE6267">
      <w:pPr>
        <w:numPr>
          <w:ilvl w:val="0"/>
          <w:numId w:val="1179"/>
        </w:numPr>
        <w:spacing w:after="160" w:line="259" w:lineRule="auto"/>
        <w:contextualSpacing/>
        <w:rPr>
          <w:rFonts w:ascii="Arial" w:hAnsi="Arial"/>
          <w:sz w:val="22"/>
          <w:szCs w:val="22"/>
        </w:rPr>
      </w:pPr>
      <w:r w:rsidRPr="00D5470F">
        <w:rPr>
          <w:rFonts w:ascii="Arial" w:hAnsi="Arial"/>
          <w:sz w:val="22"/>
          <w:szCs w:val="22"/>
        </w:rPr>
        <w:t>Create</w:t>
      </w:r>
      <w:r w:rsidR="004A7C99" w:rsidRPr="00D5470F">
        <w:rPr>
          <w:rFonts w:ascii="Arial" w:hAnsi="Arial"/>
          <w:sz w:val="22"/>
          <w:szCs w:val="22"/>
        </w:rPr>
        <w:t xml:space="preserve"> whirlpool </w:t>
      </w:r>
      <w:r w:rsidRPr="00D5470F">
        <w:rPr>
          <w:rFonts w:ascii="Arial" w:hAnsi="Arial"/>
          <w:sz w:val="22"/>
          <w:szCs w:val="22"/>
        </w:rPr>
        <w:t>Effect,</w:t>
      </w:r>
      <w:r w:rsidR="004A7C99" w:rsidRPr="00D5470F">
        <w:rPr>
          <w:rFonts w:ascii="Arial" w:hAnsi="Arial"/>
          <w:sz w:val="22"/>
          <w:szCs w:val="22"/>
        </w:rPr>
        <w:t xml:space="preserve"> </w:t>
      </w:r>
      <w:proofErr w:type="spellStart"/>
      <w:r w:rsidR="004A7C99" w:rsidRPr="00D5470F">
        <w:rPr>
          <w:rFonts w:ascii="Arial" w:hAnsi="Arial"/>
          <w:sz w:val="22"/>
          <w:szCs w:val="22"/>
        </w:rPr>
        <w:t>Bokeh</w:t>
      </w:r>
      <w:proofErr w:type="spellEnd"/>
      <w:r w:rsidR="004A7C99" w:rsidRPr="00D5470F">
        <w:rPr>
          <w:rFonts w:ascii="Arial" w:hAnsi="Arial"/>
          <w:sz w:val="22"/>
          <w:szCs w:val="22"/>
        </w:rPr>
        <w:t xml:space="preserve"> Effect</w:t>
      </w:r>
      <w:r w:rsidR="004A7C99" w:rsidRPr="00D5470F">
        <w:rPr>
          <w:rFonts w:ascii="Arial" w:hAnsi="Arial"/>
          <w:sz w:val="22"/>
          <w:szCs w:val="22"/>
        </w:rPr>
        <w:br w:type="page"/>
      </w:r>
    </w:p>
    <w:p w:rsidR="00874745" w:rsidRPr="00D5470F" w:rsidRDefault="00874745" w:rsidP="00FE6267">
      <w:pPr>
        <w:keepNext/>
        <w:numPr>
          <w:ilvl w:val="2"/>
          <w:numId w:val="615"/>
        </w:numPr>
        <w:shd w:val="clear" w:color="auto" w:fill="FFC000"/>
        <w:spacing w:before="240" w:after="60"/>
        <w:ind w:left="2700"/>
        <w:outlineLvl w:val="2"/>
        <w:rPr>
          <w:rFonts w:ascii="Arial" w:hAnsi="Arial"/>
          <w:b/>
          <w:bCs/>
          <w:color w:val="000000" w:themeColor="text1"/>
        </w:rPr>
      </w:pPr>
      <w:bookmarkStart w:id="109" w:name="_Toc7046156"/>
      <w:r>
        <w:rPr>
          <w:rFonts w:ascii="Arial" w:hAnsi="Arial"/>
          <w:sz w:val="28"/>
          <w:szCs w:val="28"/>
        </w:rPr>
        <w:lastRenderedPageBreak/>
        <w:t xml:space="preserve"> </w:t>
      </w:r>
      <w:bookmarkStart w:id="110" w:name="_Toc19308493"/>
      <w:r w:rsidR="004A7C99" w:rsidRPr="00D5470F">
        <w:rPr>
          <w:rFonts w:ascii="Arial" w:hAnsi="Arial"/>
          <w:b/>
          <w:bCs/>
        </w:rPr>
        <w:t>Design simple web page layouts</w:t>
      </w:r>
      <w:bookmarkEnd w:id="109"/>
      <w:bookmarkEnd w:id="110"/>
    </w:p>
    <w:p w:rsidR="00D5470F" w:rsidRDefault="00D5470F" w:rsidP="00874745">
      <w:pPr>
        <w:rPr>
          <w:rFonts w:ascii="Arial" w:hAnsi="Arial"/>
          <w:b/>
          <w:bCs/>
          <w:color w:val="000000" w:themeColor="text1"/>
          <w:sz w:val="28"/>
          <w:szCs w:val="28"/>
        </w:rPr>
      </w:pPr>
    </w:p>
    <w:p w:rsidR="004A7C99" w:rsidRPr="00D5470F" w:rsidRDefault="00874745" w:rsidP="00874745">
      <w:pPr>
        <w:rPr>
          <w:rFonts w:ascii="Arial" w:hAnsi="Arial"/>
          <w:b/>
          <w:bCs/>
          <w:color w:val="000000" w:themeColor="text1"/>
          <w:sz w:val="22"/>
          <w:szCs w:val="22"/>
        </w:rPr>
      </w:pPr>
      <w:r w:rsidRPr="00D5470F">
        <w:rPr>
          <w:rFonts w:ascii="Arial" w:hAnsi="Arial"/>
          <w:b/>
          <w:bCs/>
          <w:color w:val="000000" w:themeColor="text1"/>
          <w:sz w:val="22"/>
          <w:szCs w:val="22"/>
        </w:rPr>
        <w:t xml:space="preserve">Overview: </w:t>
      </w:r>
      <w:r w:rsidRPr="00D5470F">
        <w:rPr>
          <w:rFonts w:ascii="Arial" w:hAnsi="Arial"/>
          <w:color w:val="000000" w:themeColor="text1"/>
          <w:sz w:val="22"/>
          <w:szCs w:val="22"/>
        </w:rPr>
        <w:t>This unit is about writing and editing copy (i.e. final version of text) for a range of formats in different media</w:t>
      </w:r>
      <w:r w:rsidR="004A7C99" w:rsidRPr="00D5470F">
        <w:rPr>
          <w:rFonts w:ascii="Arial" w:hAnsi="Arial"/>
          <w:b/>
          <w:bCs/>
          <w:color w:val="000000" w:themeColor="text1"/>
          <w:sz w:val="22"/>
          <w:szCs w:val="22"/>
        </w:rPr>
        <w:tab/>
      </w:r>
    </w:p>
    <w:tbl>
      <w:tblPr>
        <w:tblStyle w:val="TableGrid"/>
        <w:tblW w:w="9895" w:type="dxa"/>
        <w:tblLook w:val="04A0" w:firstRow="1" w:lastRow="0" w:firstColumn="1" w:lastColumn="0" w:noHBand="0" w:noVBand="1"/>
      </w:tblPr>
      <w:tblGrid>
        <w:gridCol w:w="2843"/>
        <w:gridCol w:w="7052"/>
      </w:tblGrid>
      <w:tr w:rsidR="00874745" w:rsidRPr="00D5470F" w:rsidTr="00874745">
        <w:trPr>
          <w:trHeight w:val="431"/>
        </w:trPr>
        <w:tc>
          <w:tcPr>
            <w:tcW w:w="2843"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Unit of Competency </w:t>
            </w:r>
          </w:p>
        </w:tc>
        <w:tc>
          <w:tcPr>
            <w:tcW w:w="7052"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Performance Criteria </w:t>
            </w:r>
          </w:p>
        </w:tc>
      </w:tr>
      <w:tr w:rsidR="00874745" w:rsidRPr="00D5470F" w:rsidTr="00874745">
        <w:trPr>
          <w:trHeight w:val="737"/>
        </w:trPr>
        <w:tc>
          <w:tcPr>
            <w:tcW w:w="2843" w:type="dxa"/>
          </w:tcPr>
          <w:p w:rsidR="00874745" w:rsidRPr="00D5470F" w:rsidRDefault="00874745" w:rsidP="004A7C99">
            <w:pPr>
              <w:rPr>
                <w:rFonts w:ascii="Arial" w:hAnsi="Arial"/>
                <w:b/>
                <w:sz w:val="22"/>
                <w:szCs w:val="22"/>
              </w:rPr>
            </w:pPr>
            <w:r w:rsidRPr="00D5470F">
              <w:rPr>
                <w:rFonts w:ascii="Arial" w:hAnsi="Arial"/>
                <w:sz w:val="22"/>
                <w:szCs w:val="22"/>
              </w:rPr>
              <w:t>1. Identify main layout sections from design specification</w:t>
            </w:r>
          </w:p>
        </w:tc>
        <w:tc>
          <w:tcPr>
            <w:tcW w:w="705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1.1 Identify the required sections of the web page</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1.2 Create the web page structure</w:t>
            </w:r>
          </w:p>
        </w:tc>
      </w:tr>
      <w:tr w:rsidR="00874745" w:rsidRPr="00D5470F" w:rsidTr="00874745">
        <w:trPr>
          <w:trHeight w:val="629"/>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2. Layout the web page to match design specification</w:t>
            </w:r>
          </w:p>
        </w:tc>
        <w:tc>
          <w:tcPr>
            <w:tcW w:w="705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2.1 Position document elements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2.2 Style web page elements to match the design specifications</w:t>
            </w:r>
          </w:p>
        </w:tc>
      </w:tr>
      <w:tr w:rsidR="00874745" w:rsidRPr="00D5470F" w:rsidTr="00874745">
        <w:trPr>
          <w:trHeight w:val="629"/>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3. Test and validate the layout</w:t>
            </w:r>
          </w:p>
        </w:tc>
        <w:tc>
          <w:tcPr>
            <w:tcW w:w="705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3.1 Test the website in various browsers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3.2 Validate the web pages against industry standards</w:t>
            </w:r>
          </w:p>
        </w:tc>
      </w:tr>
    </w:tbl>
    <w:p w:rsidR="004A7C99" w:rsidRPr="00D5470F" w:rsidRDefault="00874745" w:rsidP="004A7C99">
      <w:pPr>
        <w:spacing w:line="0" w:lineRule="atLeast"/>
        <w:rPr>
          <w:rFonts w:ascii="Arial" w:eastAsia="Arial" w:hAnsi="Arial"/>
          <w:b/>
          <w:sz w:val="22"/>
          <w:szCs w:val="22"/>
        </w:rPr>
      </w:pPr>
      <w:r w:rsidRPr="00D5470F">
        <w:rPr>
          <w:rFonts w:ascii="Arial" w:eastAsia="Arial" w:hAnsi="Arial"/>
          <w:b/>
          <w:sz w:val="22"/>
          <w:szCs w:val="22"/>
        </w:rPr>
        <w:t xml:space="preserve">  </w:t>
      </w:r>
    </w:p>
    <w:p w:rsidR="00874745" w:rsidRPr="00D5470F" w:rsidRDefault="00874745" w:rsidP="00874745">
      <w:pPr>
        <w:spacing w:line="0" w:lineRule="atLeast"/>
        <w:rPr>
          <w:rFonts w:ascii="Arial" w:eastAsia="Arial" w:hAnsi="Arial"/>
          <w:b/>
          <w:sz w:val="22"/>
          <w:szCs w:val="22"/>
        </w:rPr>
      </w:pPr>
      <w:r w:rsidRPr="00D5470F">
        <w:rPr>
          <w:rFonts w:ascii="Arial" w:eastAsia="Arial" w:hAnsi="Arial"/>
          <w:b/>
          <w:sz w:val="22"/>
          <w:szCs w:val="22"/>
          <w:highlight w:val="yellow"/>
        </w:rPr>
        <w:t>Knowledge &amp; Understanding</w:t>
      </w:r>
    </w:p>
    <w:p w:rsidR="00874745" w:rsidRPr="00D5470F" w:rsidRDefault="00874745" w:rsidP="00874745">
      <w:pPr>
        <w:spacing w:line="0" w:lineRule="atLeast"/>
        <w:rPr>
          <w:rFonts w:ascii="Arial" w:eastAsia="Arial" w:hAnsi="Arial"/>
          <w:b/>
          <w:sz w:val="22"/>
          <w:szCs w:val="22"/>
        </w:rPr>
      </w:pP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K1: Summaries standard web and web scripting design principles</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K2: define and explain the application of the following for website development:</w:t>
      </w:r>
    </w:p>
    <w:p w:rsidR="00874745" w:rsidRPr="00D5470F" w:rsidRDefault="00874745" w:rsidP="00FE6267">
      <w:pPr>
        <w:pStyle w:val="ListParagraph"/>
        <w:numPr>
          <w:ilvl w:val="0"/>
          <w:numId w:val="1179"/>
        </w:numPr>
        <w:spacing w:line="360" w:lineRule="auto"/>
        <w:rPr>
          <w:rFonts w:ascii="Arial" w:eastAsia="Arial" w:hAnsi="Arial"/>
          <w:bCs/>
          <w:sz w:val="22"/>
          <w:szCs w:val="22"/>
        </w:rPr>
      </w:pPr>
      <w:r w:rsidRPr="00D5470F">
        <w:rPr>
          <w:rFonts w:ascii="Arial" w:eastAsia="Arial" w:hAnsi="Arial"/>
          <w:bCs/>
          <w:sz w:val="22"/>
          <w:szCs w:val="22"/>
        </w:rPr>
        <w:t>cascading style sheets (CSS)</w:t>
      </w:r>
    </w:p>
    <w:p w:rsidR="00874745" w:rsidRPr="00D5470F" w:rsidRDefault="00874745" w:rsidP="00FE6267">
      <w:pPr>
        <w:pStyle w:val="ListParagraph"/>
        <w:numPr>
          <w:ilvl w:val="0"/>
          <w:numId w:val="1179"/>
        </w:numPr>
        <w:spacing w:line="360" w:lineRule="auto"/>
        <w:rPr>
          <w:rFonts w:ascii="Arial" w:eastAsia="Arial" w:hAnsi="Arial"/>
          <w:bCs/>
          <w:sz w:val="22"/>
          <w:szCs w:val="22"/>
        </w:rPr>
      </w:pPr>
      <w:r w:rsidRPr="00D5470F">
        <w:rPr>
          <w:rFonts w:ascii="Arial" w:eastAsia="Arial" w:hAnsi="Arial"/>
          <w:bCs/>
          <w:sz w:val="22"/>
          <w:szCs w:val="22"/>
        </w:rPr>
        <w:t>the hypertext transfer protocol (HTTP)</w:t>
      </w:r>
    </w:p>
    <w:p w:rsidR="00874745" w:rsidRPr="00D5470F" w:rsidRDefault="00874745" w:rsidP="00FE6267">
      <w:pPr>
        <w:pStyle w:val="ListParagraph"/>
        <w:numPr>
          <w:ilvl w:val="0"/>
          <w:numId w:val="1179"/>
        </w:numPr>
        <w:spacing w:line="360" w:lineRule="auto"/>
        <w:rPr>
          <w:rFonts w:ascii="Arial" w:eastAsia="Arial" w:hAnsi="Arial"/>
          <w:bCs/>
          <w:sz w:val="22"/>
          <w:szCs w:val="22"/>
        </w:rPr>
      </w:pPr>
      <w:r w:rsidRPr="00D5470F">
        <w:rPr>
          <w:rFonts w:ascii="Arial" w:eastAsia="Arial" w:hAnsi="Arial"/>
          <w:bCs/>
          <w:sz w:val="22"/>
          <w:szCs w:val="22"/>
        </w:rPr>
        <w:t>a markup language, such as hypertext markup language (HTML), or extensible hypertext markup language (XHTML)</w:t>
      </w:r>
    </w:p>
    <w:p w:rsidR="00874745" w:rsidRPr="00D5470F" w:rsidRDefault="00874745" w:rsidP="00FE6267">
      <w:pPr>
        <w:pStyle w:val="ListParagraph"/>
        <w:numPr>
          <w:ilvl w:val="0"/>
          <w:numId w:val="1179"/>
        </w:numPr>
        <w:spacing w:line="360" w:lineRule="auto"/>
        <w:rPr>
          <w:rFonts w:ascii="Arial" w:eastAsia="Arial" w:hAnsi="Arial"/>
          <w:bCs/>
          <w:sz w:val="22"/>
          <w:szCs w:val="22"/>
        </w:rPr>
      </w:pPr>
      <w:r w:rsidRPr="00D5470F">
        <w:rPr>
          <w:rFonts w:ascii="Arial" w:eastAsia="Arial" w:hAnsi="Arial"/>
          <w:bCs/>
          <w:sz w:val="22"/>
          <w:szCs w:val="22"/>
        </w:rPr>
        <w:t>World Wide Web Consortium (W3C) standards.</w:t>
      </w:r>
    </w:p>
    <w:p w:rsidR="00874745" w:rsidRPr="00D5470F" w:rsidRDefault="00874745" w:rsidP="004A7C99">
      <w:pPr>
        <w:spacing w:line="0" w:lineRule="atLeast"/>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550C51" w:rsidRPr="00D5470F" w:rsidTr="00550C51">
        <w:tc>
          <w:tcPr>
            <w:tcW w:w="10214" w:type="dxa"/>
            <w:shd w:val="clear" w:color="auto" w:fill="00B0F0"/>
          </w:tcPr>
          <w:p w:rsidR="00550C51" w:rsidRPr="00D5470F" w:rsidRDefault="00550C51" w:rsidP="00550C51">
            <w:pPr>
              <w:spacing w:line="360" w:lineRule="auto"/>
              <w:rPr>
                <w:rFonts w:ascii="Arial" w:eastAsia="Arial" w:hAnsi="Arial"/>
                <w:b/>
                <w:sz w:val="22"/>
                <w:szCs w:val="22"/>
              </w:rPr>
            </w:pPr>
            <w:r w:rsidRPr="00D5470F">
              <w:rPr>
                <w:rFonts w:ascii="Arial" w:hAnsi="Arial"/>
                <w:b/>
                <w:color w:val="000000" w:themeColor="text1"/>
                <w:sz w:val="22"/>
                <w:szCs w:val="22"/>
              </w:rPr>
              <w:t>Critical Evidence(s) Required</w:t>
            </w:r>
          </w:p>
        </w:tc>
      </w:tr>
    </w:tbl>
    <w:p w:rsidR="00874745" w:rsidRPr="00D5470F" w:rsidRDefault="00874745" w:rsidP="004A7C99">
      <w:pPr>
        <w:spacing w:line="0" w:lineRule="atLeast"/>
        <w:rPr>
          <w:rFonts w:ascii="Arial" w:eastAsia="Arial" w:hAnsi="Arial"/>
          <w:b/>
          <w:sz w:val="22"/>
          <w:szCs w:val="22"/>
        </w:rPr>
      </w:pPr>
    </w:p>
    <w:p w:rsidR="004A7C99" w:rsidRPr="00D5470F" w:rsidRDefault="004A7C99" w:rsidP="004A7C99">
      <w:pPr>
        <w:spacing w:line="360" w:lineRule="auto"/>
        <w:rPr>
          <w:rFonts w:ascii="Arial" w:hAnsi="Arial"/>
          <w:b/>
          <w:color w:val="000000" w:themeColor="text1"/>
          <w:sz w:val="22"/>
          <w:szCs w:val="22"/>
        </w:rPr>
      </w:pPr>
      <w:r w:rsidRPr="00D5470F">
        <w:rPr>
          <w:rFonts w:ascii="Arial" w:hAnsi="Arial"/>
          <w:sz w:val="22"/>
          <w:szCs w:val="22"/>
        </w:rPr>
        <w:t>A person who demonstrates competency in this unit must be able to provide evidence of the ability to Design simple web page layouts that is clear to the target audience and easy to navigate. The evidence should integrate employability skills with workplace tasks and job roles and verify competency is able to be transferred to other circumstances and environments.</w:t>
      </w:r>
    </w:p>
    <w:p w:rsidR="004A7C99" w:rsidRPr="00D5470F" w:rsidRDefault="004A7C99" w:rsidP="004A7C99">
      <w:pPr>
        <w:tabs>
          <w:tab w:val="left" w:pos="1380"/>
        </w:tabs>
        <w:spacing w:line="360" w:lineRule="auto"/>
        <w:ind w:firstLine="360"/>
        <w:rPr>
          <w:rFonts w:ascii="Arial" w:hAnsi="Arial"/>
          <w:b/>
          <w:sz w:val="22"/>
          <w:szCs w:val="22"/>
        </w:rPr>
      </w:pPr>
      <w:r w:rsidRPr="00D5470F">
        <w:rPr>
          <w:rFonts w:ascii="Arial" w:hAnsi="Arial"/>
          <w:b/>
          <w:sz w:val="22"/>
          <w:szCs w:val="22"/>
        </w:rPr>
        <w:tab/>
      </w:r>
    </w:p>
    <w:p w:rsidR="004A7C99" w:rsidRPr="00D5470F" w:rsidRDefault="004A7C99" w:rsidP="004A7C99">
      <w:pPr>
        <w:spacing w:line="360" w:lineRule="auto"/>
        <w:ind w:firstLine="360"/>
        <w:rPr>
          <w:rFonts w:ascii="Arial" w:hAnsi="Arial"/>
          <w:b/>
          <w:sz w:val="22"/>
          <w:szCs w:val="22"/>
        </w:rPr>
      </w:pPr>
      <w:r w:rsidRPr="00D5470F">
        <w:rPr>
          <w:rFonts w:ascii="Arial" w:hAnsi="Arial"/>
          <w:b/>
          <w:sz w:val="22"/>
          <w:szCs w:val="22"/>
        </w:rPr>
        <w:t xml:space="preserve">Performance requirements </w:t>
      </w:r>
    </w:p>
    <w:p w:rsidR="004A7C99" w:rsidRPr="00D5470F" w:rsidRDefault="004A7C99" w:rsidP="004A7C99">
      <w:pPr>
        <w:spacing w:line="360" w:lineRule="auto"/>
        <w:ind w:left="360"/>
        <w:rPr>
          <w:rFonts w:ascii="Arial" w:hAnsi="Arial"/>
          <w:sz w:val="22"/>
          <w:szCs w:val="22"/>
        </w:rPr>
      </w:pPr>
      <w:r w:rsidRPr="00D5470F">
        <w:rPr>
          <w:rFonts w:ascii="Arial" w:hAnsi="Arial"/>
          <w:sz w:val="22"/>
          <w:szCs w:val="22"/>
        </w:rPr>
        <w:t>This competency is to be assessed using standard and authorized work practices, safety requirements and environmental constraints. Demonstrated evidence is required of the ability to:</w:t>
      </w:r>
    </w:p>
    <w:p w:rsidR="004A7C99" w:rsidRPr="00D5470F" w:rsidRDefault="004A7C99" w:rsidP="00FE6267">
      <w:pPr>
        <w:numPr>
          <w:ilvl w:val="0"/>
          <w:numId w:val="1172"/>
        </w:numPr>
        <w:spacing w:after="200" w:line="360" w:lineRule="auto"/>
        <w:contextualSpacing/>
        <w:rPr>
          <w:rFonts w:ascii="Arial" w:hAnsi="Arial"/>
          <w:sz w:val="22"/>
          <w:szCs w:val="22"/>
        </w:rPr>
      </w:pPr>
      <w:r w:rsidRPr="00D5470F">
        <w:rPr>
          <w:rFonts w:ascii="Arial" w:hAnsi="Arial"/>
          <w:sz w:val="22"/>
          <w:szCs w:val="22"/>
        </w:rPr>
        <w:t>develop a website according to design specifications</w:t>
      </w:r>
    </w:p>
    <w:p w:rsidR="004A7C99" w:rsidRPr="00D5470F" w:rsidRDefault="004A7C99" w:rsidP="00FE6267">
      <w:pPr>
        <w:numPr>
          <w:ilvl w:val="0"/>
          <w:numId w:val="1172"/>
        </w:numPr>
        <w:spacing w:after="200" w:line="360" w:lineRule="auto"/>
        <w:contextualSpacing/>
        <w:rPr>
          <w:rFonts w:ascii="Arial" w:hAnsi="Arial"/>
          <w:sz w:val="22"/>
          <w:szCs w:val="22"/>
        </w:rPr>
      </w:pPr>
      <w:r w:rsidRPr="00D5470F">
        <w:rPr>
          <w:rFonts w:ascii="Arial" w:hAnsi="Arial"/>
          <w:sz w:val="22"/>
          <w:szCs w:val="22"/>
        </w:rPr>
        <w:t>lay out page elements</w:t>
      </w:r>
    </w:p>
    <w:p w:rsidR="004A7C99" w:rsidRPr="00D5470F" w:rsidRDefault="004A7C99" w:rsidP="00FE6267">
      <w:pPr>
        <w:numPr>
          <w:ilvl w:val="0"/>
          <w:numId w:val="1172"/>
        </w:numPr>
        <w:spacing w:after="200" w:line="360" w:lineRule="auto"/>
        <w:contextualSpacing/>
        <w:rPr>
          <w:rFonts w:ascii="Arial" w:hAnsi="Arial"/>
          <w:sz w:val="22"/>
          <w:szCs w:val="22"/>
        </w:rPr>
      </w:pPr>
      <w:r w:rsidRPr="00D5470F">
        <w:rPr>
          <w:rFonts w:ascii="Arial" w:hAnsi="Arial"/>
          <w:sz w:val="22"/>
          <w:szCs w:val="22"/>
        </w:rPr>
        <w:t>test the web pages in a variety of browsers</w:t>
      </w:r>
    </w:p>
    <w:p w:rsidR="004A7C99" w:rsidRPr="00D5470F" w:rsidRDefault="004A7C99" w:rsidP="00FE6267">
      <w:pPr>
        <w:numPr>
          <w:ilvl w:val="0"/>
          <w:numId w:val="1172"/>
        </w:numPr>
        <w:spacing w:after="200" w:line="360" w:lineRule="auto"/>
        <w:contextualSpacing/>
        <w:rPr>
          <w:rFonts w:ascii="Arial" w:hAnsi="Arial"/>
          <w:sz w:val="22"/>
          <w:szCs w:val="22"/>
        </w:rPr>
      </w:pPr>
      <w:r w:rsidRPr="00D5470F">
        <w:rPr>
          <w:rFonts w:ascii="Arial" w:hAnsi="Arial"/>
          <w:sz w:val="22"/>
          <w:szCs w:val="22"/>
        </w:rPr>
        <w:t>Validate the web pages, against industry standards.</w:t>
      </w:r>
    </w:p>
    <w:p w:rsidR="004A7C99" w:rsidRPr="004A7C99" w:rsidRDefault="004A7C99" w:rsidP="004A7C99">
      <w:pPr>
        <w:spacing w:after="160" w:line="259" w:lineRule="auto"/>
        <w:rPr>
          <w:rFonts w:ascii="Arial" w:hAnsi="Arial"/>
          <w:sz w:val="22"/>
          <w:szCs w:val="22"/>
        </w:rPr>
      </w:pPr>
      <w:r w:rsidRPr="004A7C99">
        <w:rPr>
          <w:rFonts w:ascii="Arial" w:hAnsi="Arial"/>
          <w:sz w:val="22"/>
          <w:szCs w:val="22"/>
        </w:rPr>
        <w:br w:type="page"/>
      </w:r>
    </w:p>
    <w:p w:rsidR="004A7C99" w:rsidRPr="00D5470F" w:rsidRDefault="00874745" w:rsidP="00FE6267">
      <w:pPr>
        <w:keepNext/>
        <w:numPr>
          <w:ilvl w:val="2"/>
          <w:numId w:val="615"/>
        </w:numPr>
        <w:shd w:val="clear" w:color="auto" w:fill="FFC000"/>
        <w:spacing w:before="240" w:after="60"/>
        <w:ind w:left="2700"/>
        <w:outlineLvl w:val="2"/>
        <w:rPr>
          <w:rFonts w:ascii="Arial" w:hAnsi="Arial"/>
          <w:b/>
          <w:bCs/>
          <w:color w:val="000000" w:themeColor="text1"/>
        </w:rPr>
      </w:pPr>
      <w:bookmarkStart w:id="111" w:name="_Toc7046157"/>
      <w:r>
        <w:rPr>
          <w:rFonts w:ascii="Arial" w:hAnsi="Arial"/>
          <w:sz w:val="28"/>
          <w:szCs w:val="28"/>
        </w:rPr>
        <w:lastRenderedPageBreak/>
        <w:t xml:space="preserve"> </w:t>
      </w:r>
      <w:bookmarkStart w:id="112" w:name="_Toc19308494"/>
      <w:r w:rsidR="004A7C99" w:rsidRPr="00D5470F">
        <w:rPr>
          <w:rFonts w:ascii="Arial" w:hAnsi="Arial"/>
          <w:b/>
          <w:bCs/>
        </w:rPr>
        <w:t>Apply introductory programming techniques</w:t>
      </w:r>
      <w:bookmarkEnd w:id="111"/>
      <w:bookmarkEnd w:id="112"/>
      <w:r w:rsidR="004A7C99" w:rsidRPr="00D5470F">
        <w:rPr>
          <w:rFonts w:ascii="Arial" w:hAnsi="Arial"/>
          <w:b/>
          <w:bCs/>
          <w:color w:val="000000" w:themeColor="text1"/>
        </w:rPr>
        <w:tab/>
      </w:r>
    </w:p>
    <w:p w:rsidR="004A7C99" w:rsidRPr="00D5470F" w:rsidRDefault="004A7C99" w:rsidP="004A7C99">
      <w:pPr>
        <w:spacing w:before="240" w:after="240" w:line="360" w:lineRule="auto"/>
        <w:jc w:val="both"/>
        <w:rPr>
          <w:rFonts w:ascii="Arial" w:hAnsi="Arial"/>
          <w:sz w:val="22"/>
          <w:szCs w:val="22"/>
        </w:rPr>
      </w:pPr>
      <w:r w:rsidRPr="00D5470F">
        <w:rPr>
          <w:rFonts w:ascii="Arial" w:hAnsi="Arial"/>
          <w:b/>
          <w:color w:val="000000" w:themeColor="text1"/>
          <w:sz w:val="22"/>
          <w:szCs w:val="22"/>
        </w:rPr>
        <w:t xml:space="preserve">Overview: </w:t>
      </w:r>
      <w:r w:rsidRPr="00D5470F">
        <w:rPr>
          <w:rFonts w:ascii="Arial" w:hAnsi="Arial"/>
          <w:sz w:val="22"/>
          <w:szCs w:val="22"/>
        </w:rPr>
        <w:t>This unit describes the performance outcomes, skills and knowledge required to undertake introductory programming tasks in the development of a game or application. This unit addresses the knowledge, processes and techniques necessary to develop skills to create simple applications or games.</w:t>
      </w:r>
    </w:p>
    <w:tbl>
      <w:tblPr>
        <w:tblStyle w:val="TableGrid"/>
        <w:tblW w:w="10255" w:type="dxa"/>
        <w:tblLook w:val="04A0" w:firstRow="1" w:lastRow="0" w:firstColumn="1" w:lastColumn="0" w:noHBand="0" w:noVBand="1"/>
      </w:tblPr>
      <w:tblGrid>
        <w:gridCol w:w="2843"/>
        <w:gridCol w:w="7412"/>
      </w:tblGrid>
      <w:tr w:rsidR="00874745" w:rsidRPr="00D5470F" w:rsidTr="00874745">
        <w:trPr>
          <w:trHeight w:val="431"/>
        </w:trPr>
        <w:tc>
          <w:tcPr>
            <w:tcW w:w="2843"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Unit of Competency </w:t>
            </w:r>
          </w:p>
        </w:tc>
        <w:tc>
          <w:tcPr>
            <w:tcW w:w="7412" w:type="dxa"/>
            <w:shd w:val="clear" w:color="auto" w:fill="D9D9D9" w:themeFill="background1" w:themeFillShade="D9"/>
            <w:hideMark/>
          </w:tcPr>
          <w:p w:rsidR="00874745" w:rsidRPr="00D5470F" w:rsidRDefault="00874745" w:rsidP="004A7C99">
            <w:pPr>
              <w:rPr>
                <w:rFonts w:ascii="Arial" w:hAnsi="Arial"/>
                <w:b/>
                <w:bCs/>
                <w:sz w:val="22"/>
                <w:szCs w:val="22"/>
              </w:rPr>
            </w:pPr>
            <w:r w:rsidRPr="00D5470F">
              <w:rPr>
                <w:rFonts w:ascii="Arial" w:hAnsi="Arial"/>
                <w:b/>
                <w:bCs/>
                <w:sz w:val="22"/>
                <w:szCs w:val="22"/>
              </w:rPr>
              <w:t xml:space="preserve">Performance Criteria </w:t>
            </w:r>
          </w:p>
        </w:tc>
      </w:tr>
      <w:tr w:rsidR="00874745" w:rsidRPr="00D5470F" w:rsidTr="00874745">
        <w:trPr>
          <w:trHeight w:val="1052"/>
        </w:trPr>
        <w:tc>
          <w:tcPr>
            <w:tcW w:w="2843" w:type="dxa"/>
          </w:tcPr>
          <w:p w:rsidR="00874745" w:rsidRPr="00D5470F" w:rsidRDefault="00874745" w:rsidP="004A7C99">
            <w:pPr>
              <w:rPr>
                <w:rFonts w:ascii="Arial" w:hAnsi="Arial"/>
                <w:b/>
                <w:sz w:val="22"/>
                <w:szCs w:val="22"/>
              </w:rPr>
            </w:pPr>
            <w:r w:rsidRPr="00D5470F">
              <w:rPr>
                <w:rFonts w:ascii="Arial" w:hAnsi="Arial"/>
                <w:sz w:val="22"/>
                <w:szCs w:val="22"/>
              </w:rPr>
              <w:t>1. Apply language syntax and layout</w:t>
            </w:r>
          </w:p>
        </w:tc>
        <w:tc>
          <w:tcPr>
            <w:tcW w:w="741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1.1 Apply basic language syntax rules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1.2 Use language data types, operators and expressions to create clear and concise code</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1.3 Apply variables and variable scope</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 xml:space="preserve">1.4 Use library functions in a program </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1.5 Use commenting to create clear meaning to code</w:t>
            </w:r>
          </w:p>
        </w:tc>
      </w:tr>
      <w:tr w:rsidR="00874745" w:rsidRPr="00D5470F" w:rsidTr="00874745">
        <w:trPr>
          <w:trHeight w:val="1160"/>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2. Apply control structures</w:t>
            </w:r>
          </w:p>
        </w:tc>
        <w:tc>
          <w:tcPr>
            <w:tcW w:w="741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2.1 Apply language syntax for sequence, selection and iteration constructs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2.2 Use logical operators to create expressions for use in selection and iteration constructs</w:t>
            </w:r>
          </w:p>
        </w:tc>
      </w:tr>
      <w:tr w:rsidR="00874745" w:rsidRPr="00D5470F" w:rsidTr="00874745">
        <w:trPr>
          <w:trHeight w:val="80"/>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3. Code using standard algorithms</w:t>
            </w:r>
          </w:p>
        </w:tc>
        <w:tc>
          <w:tcPr>
            <w:tcW w:w="741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3.1 Develop algorithms that use the sequence, selection and iteration constructs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3.2 Create and use arrays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3.3 Code standard sequential access algorithms for reading and writing text files, including end-of-file detection loops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3.4 Apply string manipulation</w:t>
            </w:r>
          </w:p>
        </w:tc>
      </w:tr>
      <w:tr w:rsidR="00874745" w:rsidRPr="00D5470F" w:rsidTr="00874745">
        <w:trPr>
          <w:trHeight w:val="1565"/>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4. Test code</w:t>
            </w:r>
          </w:p>
        </w:tc>
        <w:tc>
          <w:tcPr>
            <w:tcW w:w="741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4.1 Use debugging techniques to trace code execution and examine variable contents to detect and correct errors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4.2 Create and conduct simple tests to confirm code meets design specification</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4.3 Document the tests performed and results achieved</w:t>
            </w:r>
          </w:p>
        </w:tc>
      </w:tr>
      <w:tr w:rsidR="00874745" w:rsidRPr="00D5470F" w:rsidTr="00874745">
        <w:trPr>
          <w:trHeight w:val="80"/>
        </w:trPr>
        <w:tc>
          <w:tcPr>
            <w:tcW w:w="2843" w:type="dxa"/>
          </w:tcPr>
          <w:p w:rsidR="00874745" w:rsidRPr="00D5470F" w:rsidRDefault="00874745" w:rsidP="004A7C99">
            <w:pPr>
              <w:rPr>
                <w:rFonts w:ascii="Arial" w:hAnsi="Arial"/>
                <w:sz w:val="22"/>
                <w:szCs w:val="22"/>
              </w:rPr>
            </w:pPr>
            <w:r w:rsidRPr="00D5470F">
              <w:rPr>
                <w:rFonts w:ascii="Arial" w:hAnsi="Arial"/>
                <w:sz w:val="22"/>
                <w:szCs w:val="22"/>
              </w:rPr>
              <w:t>5. Create an application or game</w:t>
            </w:r>
          </w:p>
        </w:tc>
        <w:tc>
          <w:tcPr>
            <w:tcW w:w="7412" w:type="dxa"/>
          </w:tcPr>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5.1 Design an algorithm in response to basic program specifications</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5.2 Develop the application or game to meet the program specification</w:t>
            </w:r>
          </w:p>
          <w:p w:rsidR="00874745" w:rsidRPr="00D5470F" w:rsidRDefault="00874745" w:rsidP="004A7C99">
            <w:pPr>
              <w:spacing w:line="360" w:lineRule="auto"/>
              <w:ind w:left="374" w:hanging="374"/>
              <w:rPr>
                <w:rFonts w:ascii="Arial" w:hAnsi="Arial"/>
                <w:sz w:val="22"/>
                <w:szCs w:val="22"/>
              </w:rPr>
            </w:pPr>
            <w:r w:rsidRPr="00D5470F">
              <w:rPr>
                <w:rFonts w:ascii="Arial" w:hAnsi="Arial"/>
                <w:sz w:val="22"/>
                <w:szCs w:val="22"/>
              </w:rPr>
              <w:t xml:space="preserve">5.3 Test and confirm that application or game meets the initial specifications </w:t>
            </w:r>
          </w:p>
        </w:tc>
      </w:tr>
    </w:tbl>
    <w:p w:rsidR="004A7C99" w:rsidRPr="00D5470F" w:rsidRDefault="004A7C99" w:rsidP="004A7C99">
      <w:pPr>
        <w:spacing w:line="0" w:lineRule="atLeast"/>
        <w:rPr>
          <w:rFonts w:ascii="Arial" w:eastAsia="Arial" w:hAnsi="Arial"/>
          <w:b/>
          <w:sz w:val="22"/>
          <w:szCs w:val="22"/>
        </w:rPr>
      </w:pPr>
    </w:p>
    <w:p w:rsidR="00874745" w:rsidRPr="00D5470F" w:rsidRDefault="00874745" w:rsidP="00874745">
      <w:pPr>
        <w:spacing w:line="0" w:lineRule="atLeast"/>
        <w:rPr>
          <w:rFonts w:ascii="Arial" w:eastAsia="Arial" w:hAnsi="Arial"/>
          <w:b/>
          <w:sz w:val="22"/>
          <w:szCs w:val="22"/>
        </w:rPr>
      </w:pPr>
      <w:r w:rsidRPr="00D5470F">
        <w:rPr>
          <w:rFonts w:ascii="Arial" w:eastAsia="Arial" w:hAnsi="Arial"/>
          <w:b/>
          <w:sz w:val="22"/>
          <w:szCs w:val="22"/>
          <w:highlight w:val="yellow"/>
        </w:rPr>
        <w:t>Knowledge &amp; Understanding</w:t>
      </w:r>
    </w:p>
    <w:p w:rsidR="00874745" w:rsidRPr="00D5470F" w:rsidRDefault="00874745" w:rsidP="00874745">
      <w:pPr>
        <w:spacing w:line="0" w:lineRule="atLeast"/>
        <w:rPr>
          <w:rFonts w:ascii="Arial" w:eastAsia="Arial" w:hAnsi="Arial"/>
          <w:b/>
          <w:sz w:val="22"/>
          <w:szCs w:val="22"/>
        </w:rPr>
      </w:pP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K1: Programming language syntax and command structure</w:t>
      </w:r>
    </w:p>
    <w:p w:rsidR="00874745" w:rsidRPr="00D5470F" w:rsidRDefault="00874745" w:rsidP="00874745">
      <w:pPr>
        <w:spacing w:line="360" w:lineRule="auto"/>
        <w:rPr>
          <w:rFonts w:ascii="Arial" w:eastAsia="Arial" w:hAnsi="Arial"/>
          <w:bCs/>
          <w:sz w:val="22"/>
          <w:szCs w:val="22"/>
        </w:rPr>
      </w:pPr>
      <w:r w:rsidRPr="00D5470F">
        <w:rPr>
          <w:rFonts w:ascii="Arial" w:eastAsia="Arial" w:hAnsi="Arial"/>
          <w:bCs/>
          <w:sz w:val="22"/>
          <w:szCs w:val="22"/>
        </w:rPr>
        <w:t>K3: Small-sized application or game development.</w:t>
      </w:r>
    </w:p>
    <w:tbl>
      <w:tblPr>
        <w:tblStyle w:val="TableGrid"/>
        <w:tblW w:w="0" w:type="auto"/>
        <w:shd w:val="clear" w:color="auto" w:fill="00B0F0"/>
        <w:tblLook w:val="04A0" w:firstRow="1" w:lastRow="0" w:firstColumn="1" w:lastColumn="0" w:noHBand="0" w:noVBand="1"/>
      </w:tblPr>
      <w:tblGrid>
        <w:gridCol w:w="10109"/>
      </w:tblGrid>
      <w:tr w:rsidR="00550C51" w:rsidRPr="00D5470F" w:rsidTr="00DD60D8">
        <w:tc>
          <w:tcPr>
            <w:tcW w:w="10214" w:type="dxa"/>
            <w:shd w:val="clear" w:color="auto" w:fill="00B0F0"/>
          </w:tcPr>
          <w:p w:rsidR="00550C51" w:rsidRPr="00D5470F" w:rsidRDefault="00550C51" w:rsidP="00DD60D8">
            <w:pPr>
              <w:spacing w:line="360" w:lineRule="auto"/>
              <w:rPr>
                <w:rFonts w:ascii="Arial" w:eastAsia="Arial" w:hAnsi="Arial"/>
                <w:b/>
                <w:sz w:val="22"/>
                <w:szCs w:val="22"/>
              </w:rPr>
            </w:pPr>
            <w:r w:rsidRPr="00D5470F">
              <w:rPr>
                <w:rFonts w:ascii="Arial" w:hAnsi="Arial"/>
                <w:b/>
                <w:color w:val="000000" w:themeColor="text1"/>
                <w:sz w:val="22"/>
                <w:szCs w:val="22"/>
              </w:rPr>
              <w:lastRenderedPageBreak/>
              <w:t>Critical Evidence(s) Required</w:t>
            </w:r>
          </w:p>
        </w:tc>
      </w:tr>
    </w:tbl>
    <w:p w:rsidR="004A7C99" w:rsidRPr="00D5470F" w:rsidRDefault="004A7C99" w:rsidP="004A7C99">
      <w:pPr>
        <w:spacing w:line="0" w:lineRule="atLeast"/>
        <w:rPr>
          <w:rFonts w:ascii="Arial" w:eastAsia="Arial" w:hAnsi="Arial"/>
          <w:b/>
          <w:sz w:val="22"/>
          <w:szCs w:val="22"/>
        </w:rPr>
      </w:pPr>
    </w:p>
    <w:p w:rsidR="004A7C99" w:rsidRPr="00D5470F" w:rsidRDefault="004A7C99" w:rsidP="004A7C99">
      <w:pPr>
        <w:spacing w:line="0" w:lineRule="atLeast"/>
        <w:rPr>
          <w:rFonts w:ascii="Arial" w:eastAsia="Arial" w:hAnsi="Arial"/>
          <w:b/>
          <w:sz w:val="22"/>
          <w:szCs w:val="22"/>
        </w:rPr>
      </w:pPr>
    </w:p>
    <w:p w:rsidR="004A7C99" w:rsidRPr="00D5470F" w:rsidRDefault="004A7C99" w:rsidP="004A7C99">
      <w:pPr>
        <w:spacing w:line="360" w:lineRule="auto"/>
        <w:rPr>
          <w:rFonts w:ascii="Arial" w:hAnsi="Arial"/>
          <w:sz w:val="22"/>
          <w:szCs w:val="22"/>
        </w:rPr>
      </w:pPr>
      <w:r w:rsidRPr="00D5470F">
        <w:rPr>
          <w:rFonts w:ascii="Arial" w:hAnsi="Arial"/>
          <w:sz w:val="22"/>
          <w:szCs w:val="22"/>
        </w:rPr>
        <w:t>A person who demonstrates competency in this unit must be able to provide evidence of the ability to undertake introductory programming tasks in the development of a game or application. This unit addresses the knowledge, processes and techniques necessary to develop skills to create simple applications or games. The evidence should integrate employability skills with workplace tasks and job roles and verify competency is able to be transferred to other circumstances and environments.</w:t>
      </w:r>
    </w:p>
    <w:p w:rsidR="004A7C99" w:rsidRPr="00D5470F" w:rsidRDefault="004A7C99" w:rsidP="004A7C99">
      <w:pPr>
        <w:tabs>
          <w:tab w:val="left" w:pos="1380"/>
        </w:tabs>
        <w:spacing w:line="360" w:lineRule="auto"/>
        <w:rPr>
          <w:rFonts w:ascii="Arial" w:hAnsi="Arial"/>
          <w:b/>
          <w:sz w:val="22"/>
          <w:szCs w:val="22"/>
        </w:rPr>
      </w:pPr>
      <w:r w:rsidRPr="00D5470F">
        <w:rPr>
          <w:rFonts w:ascii="Arial" w:hAnsi="Arial"/>
          <w:b/>
          <w:sz w:val="22"/>
          <w:szCs w:val="22"/>
        </w:rPr>
        <w:tab/>
      </w:r>
    </w:p>
    <w:p w:rsidR="004A7C99" w:rsidRPr="00D5470F" w:rsidRDefault="004A7C99" w:rsidP="004A7C99">
      <w:pPr>
        <w:spacing w:line="360" w:lineRule="auto"/>
        <w:rPr>
          <w:rFonts w:ascii="Arial" w:hAnsi="Arial"/>
          <w:b/>
          <w:sz w:val="22"/>
          <w:szCs w:val="22"/>
        </w:rPr>
      </w:pPr>
      <w:r w:rsidRPr="00D5470F">
        <w:rPr>
          <w:rFonts w:ascii="Arial" w:hAnsi="Arial"/>
          <w:b/>
          <w:sz w:val="22"/>
          <w:szCs w:val="22"/>
        </w:rPr>
        <w:t xml:space="preserve">Performance requirements </w:t>
      </w:r>
    </w:p>
    <w:p w:rsidR="004A7C99" w:rsidRPr="00D5470F" w:rsidRDefault="004A7C99" w:rsidP="004A7C99">
      <w:pPr>
        <w:spacing w:line="360" w:lineRule="auto"/>
        <w:rPr>
          <w:rFonts w:ascii="Arial" w:hAnsi="Arial"/>
          <w:sz w:val="22"/>
          <w:szCs w:val="22"/>
        </w:rPr>
      </w:pPr>
      <w:r w:rsidRPr="00D5470F">
        <w:rPr>
          <w:rFonts w:ascii="Arial" w:hAnsi="Arial"/>
          <w:sz w:val="22"/>
          <w:szCs w:val="22"/>
        </w:rPr>
        <w:t>This competency is to be assessed using standard and authorized work practices, safety requirements and environmental constraints. Demonstrated evidence is required of the ability to:</w:t>
      </w:r>
    </w:p>
    <w:p w:rsidR="004A7C99" w:rsidRPr="00D5470F" w:rsidRDefault="004A7C99" w:rsidP="00FE6267">
      <w:pPr>
        <w:numPr>
          <w:ilvl w:val="0"/>
          <w:numId w:val="1178"/>
        </w:numPr>
        <w:spacing w:line="360" w:lineRule="auto"/>
        <w:contextualSpacing/>
        <w:rPr>
          <w:rFonts w:ascii="Arial" w:hAnsi="Arial"/>
          <w:sz w:val="22"/>
          <w:szCs w:val="22"/>
        </w:rPr>
      </w:pPr>
      <w:r w:rsidRPr="00D5470F">
        <w:rPr>
          <w:rFonts w:ascii="Arial" w:hAnsi="Arial"/>
          <w:sz w:val="22"/>
          <w:szCs w:val="22"/>
        </w:rPr>
        <w:t>Apply programming language syntax, sequence, selection and iteration control structures to the development of an application or game</w:t>
      </w:r>
    </w:p>
    <w:p w:rsidR="004A7C99" w:rsidRPr="00D5470F" w:rsidRDefault="004A7C99" w:rsidP="00FE6267">
      <w:pPr>
        <w:numPr>
          <w:ilvl w:val="0"/>
          <w:numId w:val="1178"/>
        </w:numPr>
        <w:spacing w:line="360" w:lineRule="auto"/>
        <w:contextualSpacing/>
        <w:rPr>
          <w:rFonts w:ascii="Arial" w:hAnsi="Arial"/>
          <w:sz w:val="22"/>
          <w:szCs w:val="22"/>
        </w:rPr>
      </w:pPr>
      <w:r w:rsidRPr="00D5470F">
        <w:rPr>
          <w:rFonts w:ascii="Arial" w:hAnsi="Arial"/>
          <w:sz w:val="22"/>
          <w:szCs w:val="22"/>
        </w:rPr>
        <w:t>Produce an application or game that is designed and built from a provided program specification</w:t>
      </w:r>
    </w:p>
    <w:p w:rsidR="004A7C99" w:rsidRPr="00D5470F" w:rsidRDefault="004A7C99" w:rsidP="00FE6267">
      <w:pPr>
        <w:numPr>
          <w:ilvl w:val="0"/>
          <w:numId w:val="1178"/>
        </w:numPr>
        <w:spacing w:line="360" w:lineRule="auto"/>
        <w:contextualSpacing/>
        <w:rPr>
          <w:rFonts w:ascii="Arial" w:hAnsi="Arial"/>
          <w:b/>
          <w:sz w:val="22"/>
          <w:szCs w:val="22"/>
        </w:rPr>
      </w:pPr>
      <w:r w:rsidRPr="00D5470F">
        <w:rPr>
          <w:rFonts w:ascii="Arial" w:hAnsi="Arial"/>
          <w:sz w:val="22"/>
          <w:szCs w:val="22"/>
        </w:rPr>
        <w:t>Confirm that the created application or game meets the original program specifications and obtain user sign-off for completed program.</w:t>
      </w:r>
    </w:p>
    <w:p w:rsidR="004E456F" w:rsidRPr="004E456F" w:rsidRDefault="00555503" w:rsidP="004E456F">
      <w:pPr>
        <w:autoSpaceDE w:val="0"/>
        <w:autoSpaceDN w:val="0"/>
        <w:adjustRightInd w:val="0"/>
        <w:spacing w:line="360" w:lineRule="auto"/>
        <w:rPr>
          <w:rFonts w:ascii="Arial" w:eastAsiaTheme="minorHAnsi" w:hAnsi="Arial"/>
          <w:color w:val="000000"/>
          <w:lang w:val="en-GB"/>
        </w:rPr>
      </w:pPr>
      <w:r>
        <w:rPr>
          <w:rFonts w:ascii="Arial" w:eastAsiaTheme="minorHAnsi" w:hAnsi="Arial"/>
          <w:color w:val="000000"/>
          <w:lang w:val="en-GB"/>
        </w:rPr>
        <w:t xml:space="preserve"> </w:t>
      </w:r>
    </w:p>
    <w:sectPr w:rsidR="004E456F" w:rsidRPr="004E456F" w:rsidSect="00D10A09">
      <w:headerReference w:type="default" r:id="rId45"/>
      <w:pgSz w:w="11909" w:h="16834" w:code="9"/>
      <w:pgMar w:top="720" w:right="1008" w:bottom="720" w:left="1008" w:header="576"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43C0" w:rsidRDefault="000D43C0" w:rsidP="00B65D51">
      <w:r>
        <w:separator/>
      </w:r>
    </w:p>
  </w:endnote>
  <w:endnote w:type="continuationSeparator" w:id="0">
    <w:p w:rsidR="000D43C0" w:rsidRDefault="000D43C0"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Bernard MT Condensed">
    <w:panose1 w:val="02050806060905020404"/>
    <w:charset w:val="00"/>
    <w:family w:val="roman"/>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egoe MDL2 Assets">
    <w:charset w:val="00"/>
    <w:family w:val="roman"/>
    <w:pitch w:val="variable"/>
    <w:sig w:usb0="00000003" w:usb1="1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43C0" w:rsidRDefault="000D43C0" w:rsidP="00B65D51">
      <w:r>
        <w:separator/>
      </w:r>
    </w:p>
  </w:footnote>
  <w:footnote w:type="continuationSeparator" w:id="0">
    <w:p w:rsidR="000D43C0" w:rsidRDefault="000D43C0" w:rsidP="00B65D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800" w:type="dxa"/>
      <w:jc w:val="center"/>
      <w:tblLayout w:type="fixed"/>
      <w:tblLook w:val="04A0" w:firstRow="1" w:lastRow="0" w:firstColumn="1" w:lastColumn="0" w:noHBand="0" w:noVBand="1"/>
    </w:tblPr>
    <w:tblGrid>
      <w:gridCol w:w="1350"/>
      <w:gridCol w:w="8190"/>
      <w:gridCol w:w="1260"/>
    </w:tblGrid>
    <w:tr w:rsidR="008C5719" w:rsidTr="001F77CC">
      <w:trPr>
        <w:trHeight w:val="432"/>
        <w:jc w:val="center"/>
      </w:trPr>
      <w:tc>
        <w:tcPr>
          <w:tcW w:w="1350" w:type="dxa"/>
          <w:tcBorders>
            <w:top w:val="nil"/>
            <w:left w:val="nil"/>
            <w:bottom w:val="nil"/>
            <w:right w:val="nil"/>
          </w:tcBorders>
        </w:tcPr>
        <w:p w:rsidR="008C5719" w:rsidRDefault="008C5719" w:rsidP="001F77CC">
          <w:pPr>
            <w:jc w:val="center"/>
            <w:rPr>
              <w:i/>
              <w:sz w:val="18"/>
              <w:szCs w:val="18"/>
            </w:rPr>
          </w:pPr>
          <w:r w:rsidRPr="00297EB2">
            <w:rPr>
              <w:i/>
              <w:noProof/>
              <w:sz w:val="18"/>
              <w:szCs w:val="18"/>
            </w:rPr>
            <w:drawing>
              <wp:inline distT="0" distB="0" distL="0" distR="0" wp14:anchorId="7DC63C96" wp14:editId="390F44E6">
                <wp:extent cx="625577" cy="693649"/>
                <wp:effectExtent l="0" t="0" r="3175" b="0"/>
                <wp:docPr id="12" name="Picture 1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8190" w:type="dxa"/>
          <w:tcBorders>
            <w:top w:val="nil"/>
            <w:left w:val="nil"/>
            <w:bottom w:val="nil"/>
            <w:right w:val="nil"/>
          </w:tcBorders>
          <w:vAlign w:val="center"/>
        </w:tcPr>
        <w:p w:rsidR="008C5719" w:rsidRPr="001F77CC" w:rsidRDefault="008C5719" w:rsidP="001F77CC">
          <w:pPr>
            <w:jc w:val="center"/>
            <w:rPr>
              <w:rFonts w:ascii="Arial" w:hAnsi="Arial"/>
              <w:b/>
              <w:i/>
              <w:sz w:val="22"/>
              <w:szCs w:val="22"/>
            </w:rPr>
          </w:pPr>
          <w:r w:rsidRPr="001F77CC">
            <w:rPr>
              <w:rFonts w:ascii="Arial" w:hAnsi="Arial"/>
              <w:b/>
              <w:i/>
              <w:sz w:val="22"/>
              <w:szCs w:val="22"/>
            </w:rPr>
            <w:t>National Qual</w:t>
          </w:r>
          <w:r>
            <w:rPr>
              <w:rFonts w:ascii="Arial" w:hAnsi="Arial"/>
              <w:b/>
              <w:i/>
              <w:sz w:val="22"/>
              <w:szCs w:val="22"/>
            </w:rPr>
            <w:t>ification for Certificate Level</w:t>
          </w:r>
          <w:r w:rsidRPr="001F77CC">
            <w:rPr>
              <w:rFonts w:ascii="Arial" w:hAnsi="Arial"/>
              <w:b/>
              <w:i/>
              <w:sz w:val="22"/>
              <w:szCs w:val="22"/>
            </w:rPr>
            <w:t>-5 in Civil Technology</w:t>
          </w:r>
        </w:p>
      </w:tc>
      <w:tc>
        <w:tcPr>
          <w:tcW w:w="1260" w:type="dxa"/>
          <w:tcBorders>
            <w:top w:val="nil"/>
            <w:left w:val="nil"/>
            <w:bottom w:val="nil"/>
            <w:right w:val="nil"/>
          </w:tcBorders>
        </w:tcPr>
        <w:p w:rsidR="008C5719" w:rsidRDefault="008C5719" w:rsidP="001F77CC">
          <w:pPr>
            <w:jc w:val="center"/>
            <w:rPr>
              <w:i/>
              <w:sz w:val="18"/>
              <w:szCs w:val="18"/>
            </w:rPr>
          </w:pPr>
          <w:r>
            <w:rPr>
              <w:i/>
              <w:noProof/>
              <w:sz w:val="18"/>
              <w:szCs w:val="18"/>
            </w:rPr>
            <w:drawing>
              <wp:inline distT="0" distB="0" distL="0" distR="0" wp14:anchorId="19D2EF84" wp14:editId="4C3B6B20">
                <wp:extent cx="767527" cy="694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8C5719" w:rsidRDefault="008C571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DF402B52"/>
    <w:lvl w:ilvl="0">
      <w:start w:val="1"/>
      <w:numFmt w:val="bullet"/>
      <w:lvlText w:val=""/>
      <w:lvlJc w:val="left"/>
      <w:pPr>
        <w:tabs>
          <w:tab w:val="num" w:pos="643"/>
        </w:tabs>
        <w:ind w:left="643" w:hanging="360"/>
      </w:pPr>
      <w:rPr>
        <w:rFonts w:ascii="Symbol" w:hAnsi="Symbol" w:hint="default"/>
      </w:rPr>
    </w:lvl>
  </w:abstractNum>
  <w:abstractNum w:abstractNumId="2">
    <w:nsid w:val="00100E68"/>
    <w:multiLevelType w:val="hybridMultilevel"/>
    <w:tmpl w:val="4954972C"/>
    <w:lvl w:ilvl="0" w:tplc="150CE856">
      <w:start w:val="1"/>
      <w:numFmt w:val="decimal"/>
      <w:lvlText w:val="P%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004B7D19"/>
    <w:multiLevelType w:val="hybridMultilevel"/>
    <w:tmpl w:val="FD6E011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0567FE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08A6493"/>
    <w:multiLevelType w:val="hybridMultilevel"/>
    <w:tmpl w:val="5FC46CAE"/>
    <w:lvl w:ilvl="0" w:tplc="795C197E">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0962093"/>
    <w:multiLevelType w:val="hybridMultilevel"/>
    <w:tmpl w:val="AD146E22"/>
    <w:lvl w:ilvl="0" w:tplc="D43CB764">
      <w:start w:val="1"/>
      <w:numFmt w:val="decimal"/>
      <w:lvlText w:val="K%1."/>
      <w:lvlJc w:val="left"/>
      <w:pPr>
        <w:ind w:left="1000" w:hanging="360"/>
      </w:pPr>
      <w:rPr>
        <w:rFonts w:hint="default"/>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7">
    <w:nsid w:val="00AC01E0"/>
    <w:multiLevelType w:val="hybridMultilevel"/>
    <w:tmpl w:val="162E40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0CA753D"/>
    <w:multiLevelType w:val="hybridMultilevel"/>
    <w:tmpl w:val="FE72F18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0F151F8"/>
    <w:multiLevelType w:val="multilevel"/>
    <w:tmpl w:val="BC663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0F44A34"/>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0F600CD"/>
    <w:multiLevelType w:val="hybridMultilevel"/>
    <w:tmpl w:val="D262AE6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0FB4692"/>
    <w:multiLevelType w:val="hybridMultilevel"/>
    <w:tmpl w:val="3FDE7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10436C3"/>
    <w:multiLevelType w:val="hybridMultilevel"/>
    <w:tmpl w:val="1828310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0C54A3"/>
    <w:multiLevelType w:val="hybridMultilevel"/>
    <w:tmpl w:val="91D4193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010F3A3E"/>
    <w:multiLevelType w:val="hybridMultilevel"/>
    <w:tmpl w:val="236E88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11F3AE8"/>
    <w:multiLevelType w:val="hybridMultilevel"/>
    <w:tmpl w:val="0CE4D1D2"/>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13A3034"/>
    <w:multiLevelType w:val="hybridMultilevel"/>
    <w:tmpl w:val="EFE6F2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19F5CB2"/>
    <w:multiLevelType w:val="hybridMultilevel"/>
    <w:tmpl w:val="6F72027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1A66CAE"/>
    <w:multiLevelType w:val="hybridMultilevel"/>
    <w:tmpl w:val="2A66D0AE"/>
    <w:lvl w:ilvl="0" w:tplc="7DDE1364">
      <w:start w:val="1"/>
      <w:numFmt w:val="decimal"/>
      <w:lvlText w:val="K%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01AC5602"/>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1D31DD9"/>
    <w:multiLevelType w:val="hybridMultilevel"/>
    <w:tmpl w:val="898E9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1D60D2E"/>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1EB3BB9"/>
    <w:multiLevelType w:val="hybridMultilevel"/>
    <w:tmpl w:val="BBB6C2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1EC7A5D"/>
    <w:multiLevelType w:val="hybridMultilevel"/>
    <w:tmpl w:val="3F38A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1FE1B09"/>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022501F4"/>
    <w:multiLevelType w:val="hybridMultilevel"/>
    <w:tmpl w:val="55EA83CE"/>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2343D24"/>
    <w:multiLevelType w:val="hybridMultilevel"/>
    <w:tmpl w:val="9E4A100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0259365C"/>
    <w:multiLevelType w:val="hybridMultilevel"/>
    <w:tmpl w:val="6FA69C7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25A6651"/>
    <w:multiLevelType w:val="hybridMultilevel"/>
    <w:tmpl w:val="E9920F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2662EA7"/>
    <w:multiLevelType w:val="hybridMultilevel"/>
    <w:tmpl w:val="004A8E6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27276B7"/>
    <w:multiLevelType w:val="hybridMultilevel"/>
    <w:tmpl w:val="3DD0B5A2"/>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2">
    <w:nsid w:val="02B50B20"/>
    <w:multiLevelType w:val="hybridMultilevel"/>
    <w:tmpl w:val="5D0E430E"/>
    <w:lvl w:ilvl="0" w:tplc="04090013">
      <w:start w:val="1"/>
      <w:numFmt w:val="upperRoman"/>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nsid w:val="02B919CA"/>
    <w:multiLevelType w:val="hybridMultilevel"/>
    <w:tmpl w:val="62A61A1A"/>
    <w:lvl w:ilvl="0" w:tplc="04090001">
      <w:start w:val="1"/>
      <w:numFmt w:val="bullet"/>
      <w:lvlText w:val=""/>
      <w:lvlJc w:val="left"/>
      <w:pPr>
        <w:ind w:left="3586" w:hanging="360"/>
      </w:pPr>
      <w:rPr>
        <w:rFonts w:ascii="Symbol" w:hAnsi="Symbol" w:hint="default"/>
      </w:rPr>
    </w:lvl>
    <w:lvl w:ilvl="1" w:tplc="04090003" w:tentative="1">
      <w:start w:val="1"/>
      <w:numFmt w:val="bullet"/>
      <w:lvlText w:val="o"/>
      <w:lvlJc w:val="left"/>
      <w:pPr>
        <w:ind w:left="4306" w:hanging="360"/>
      </w:pPr>
      <w:rPr>
        <w:rFonts w:ascii="Courier New" w:hAnsi="Courier New" w:cs="Courier New" w:hint="default"/>
      </w:rPr>
    </w:lvl>
    <w:lvl w:ilvl="2" w:tplc="04090005" w:tentative="1">
      <w:start w:val="1"/>
      <w:numFmt w:val="bullet"/>
      <w:lvlText w:val=""/>
      <w:lvlJc w:val="left"/>
      <w:pPr>
        <w:ind w:left="5026" w:hanging="360"/>
      </w:pPr>
      <w:rPr>
        <w:rFonts w:ascii="Wingdings" w:hAnsi="Wingdings" w:hint="default"/>
      </w:rPr>
    </w:lvl>
    <w:lvl w:ilvl="3" w:tplc="04090001" w:tentative="1">
      <w:start w:val="1"/>
      <w:numFmt w:val="bullet"/>
      <w:lvlText w:val=""/>
      <w:lvlJc w:val="left"/>
      <w:pPr>
        <w:ind w:left="5746" w:hanging="360"/>
      </w:pPr>
      <w:rPr>
        <w:rFonts w:ascii="Symbol" w:hAnsi="Symbol" w:hint="default"/>
      </w:rPr>
    </w:lvl>
    <w:lvl w:ilvl="4" w:tplc="04090003" w:tentative="1">
      <w:start w:val="1"/>
      <w:numFmt w:val="bullet"/>
      <w:lvlText w:val="o"/>
      <w:lvlJc w:val="left"/>
      <w:pPr>
        <w:ind w:left="6466" w:hanging="360"/>
      </w:pPr>
      <w:rPr>
        <w:rFonts w:ascii="Courier New" w:hAnsi="Courier New" w:cs="Courier New" w:hint="default"/>
      </w:rPr>
    </w:lvl>
    <w:lvl w:ilvl="5" w:tplc="04090005" w:tentative="1">
      <w:start w:val="1"/>
      <w:numFmt w:val="bullet"/>
      <w:lvlText w:val=""/>
      <w:lvlJc w:val="left"/>
      <w:pPr>
        <w:ind w:left="7186" w:hanging="360"/>
      </w:pPr>
      <w:rPr>
        <w:rFonts w:ascii="Wingdings" w:hAnsi="Wingdings" w:hint="default"/>
      </w:rPr>
    </w:lvl>
    <w:lvl w:ilvl="6" w:tplc="04090001" w:tentative="1">
      <w:start w:val="1"/>
      <w:numFmt w:val="bullet"/>
      <w:lvlText w:val=""/>
      <w:lvlJc w:val="left"/>
      <w:pPr>
        <w:ind w:left="7906" w:hanging="360"/>
      </w:pPr>
      <w:rPr>
        <w:rFonts w:ascii="Symbol" w:hAnsi="Symbol" w:hint="default"/>
      </w:rPr>
    </w:lvl>
    <w:lvl w:ilvl="7" w:tplc="04090003" w:tentative="1">
      <w:start w:val="1"/>
      <w:numFmt w:val="bullet"/>
      <w:lvlText w:val="o"/>
      <w:lvlJc w:val="left"/>
      <w:pPr>
        <w:ind w:left="8626" w:hanging="360"/>
      </w:pPr>
      <w:rPr>
        <w:rFonts w:ascii="Courier New" w:hAnsi="Courier New" w:cs="Courier New" w:hint="default"/>
      </w:rPr>
    </w:lvl>
    <w:lvl w:ilvl="8" w:tplc="04090005" w:tentative="1">
      <w:start w:val="1"/>
      <w:numFmt w:val="bullet"/>
      <w:lvlText w:val=""/>
      <w:lvlJc w:val="left"/>
      <w:pPr>
        <w:ind w:left="9346" w:hanging="360"/>
      </w:pPr>
      <w:rPr>
        <w:rFonts w:ascii="Wingdings" w:hAnsi="Wingdings" w:hint="default"/>
      </w:rPr>
    </w:lvl>
  </w:abstractNum>
  <w:abstractNum w:abstractNumId="34">
    <w:nsid w:val="02C4417F"/>
    <w:multiLevelType w:val="hybridMultilevel"/>
    <w:tmpl w:val="A7F85F6E"/>
    <w:lvl w:ilvl="0" w:tplc="D43CB764">
      <w:start w:val="1"/>
      <w:numFmt w:val="decimal"/>
      <w:lvlText w:val="K%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02D73135"/>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36">
    <w:nsid w:val="02DF4906"/>
    <w:multiLevelType w:val="hybridMultilevel"/>
    <w:tmpl w:val="4A7E2C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3144DB4"/>
    <w:multiLevelType w:val="hybridMultilevel"/>
    <w:tmpl w:val="D0AE6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31D2F5C"/>
    <w:multiLevelType w:val="hybridMultilevel"/>
    <w:tmpl w:val="30FCA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3272AAD"/>
    <w:multiLevelType w:val="hybridMultilevel"/>
    <w:tmpl w:val="E36E77CC"/>
    <w:lvl w:ilvl="0" w:tplc="6E9E036E">
      <w:start w:val="1"/>
      <w:numFmt w:val="decimal"/>
      <w:lvlText w:val="K%1."/>
      <w:lvlJc w:val="left"/>
      <w:pPr>
        <w:ind w:left="862" w:hanging="360"/>
      </w:pPr>
      <w:rPr>
        <w:rFonts w:ascii="Times New Roman" w:hAnsi="Times New Roman" w:cs="Times New Roman" w:hint="default"/>
        <w:sz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0">
    <w:nsid w:val="035200DA"/>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3586C99"/>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42">
    <w:nsid w:val="03673D9D"/>
    <w:multiLevelType w:val="hybridMultilevel"/>
    <w:tmpl w:val="E592C72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04555E9A"/>
    <w:multiLevelType w:val="hybridMultilevel"/>
    <w:tmpl w:val="06A64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4666C8B"/>
    <w:multiLevelType w:val="hybridMultilevel"/>
    <w:tmpl w:val="4C0E2EFE"/>
    <w:lvl w:ilvl="0" w:tplc="46EE9CFC">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4722C63"/>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048B7CD6"/>
    <w:multiLevelType w:val="hybridMultilevel"/>
    <w:tmpl w:val="EACC408A"/>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4A96731"/>
    <w:multiLevelType w:val="hybridMultilevel"/>
    <w:tmpl w:val="4540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04B25434"/>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04DF032E"/>
    <w:multiLevelType w:val="hybridMultilevel"/>
    <w:tmpl w:val="3A8EB3DC"/>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04E27D61"/>
    <w:multiLevelType w:val="hybridMultilevel"/>
    <w:tmpl w:val="0D666BB4"/>
    <w:lvl w:ilvl="0" w:tplc="74403ABE">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04F55DC4"/>
    <w:multiLevelType w:val="hybridMultilevel"/>
    <w:tmpl w:val="EC6C703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0500085E"/>
    <w:multiLevelType w:val="hybridMultilevel"/>
    <w:tmpl w:val="81C00F8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05247813"/>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54">
    <w:nsid w:val="054A17F5"/>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nsid w:val="05792338"/>
    <w:multiLevelType w:val="hybridMultilevel"/>
    <w:tmpl w:val="AAA403E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057C02E1"/>
    <w:multiLevelType w:val="hybridMultilevel"/>
    <w:tmpl w:val="32F4220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064D6DB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06604AB3"/>
    <w:multiLevelType w:val="hybridMultilevel"/>
    <w:tmpl w:val="CB7ABA3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06855494"/>
    <w:multiLevelType w:val="hybridMultilevel"/>
    <w:tmpl w:val="E904C7B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06CF676B"/>
    <w:multiLevelType w:val="hybridMultilevel"/>
    <w:tmpl w:val="8716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06F8796B"/>
    <w:multiLevelType w:val="hybridMultilevel"/>
    <w:tmpl w:val="F1EEB94A"/>
    <w:lvl w:ilvl="0" w:tplc="CF78C150">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07172637"/>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07463072"/>
    <w:multiLevelType w:val="hybridMultilevel"/>
    <w:tmpl w:val="747668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079047EE"/>
    <w:multiLevelType w:val="hybridMultilevel"/>
    <w:tmpl w:val="5362310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07B13BA5"/>
    <w:multiLevelType w:val="multilevel"/>
    <w:tmpl w:val="CE1ECF2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66">
    <w:nsid w:val="07B43441"/>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7EB63EC"/>
    <w:multiLevelType w:val="hybridMultilevel"/>
    <w:tmpl w:val="2AEC17EE"/>
    <w:lvl w:ilvl="0" w:tplc="D43CB764">
      <w:start w:val="1"/>
      <w:numFmt w:val="decimal"/>
      <w:lvlText w:val="K%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68">
    <w:nsid w:val="08234C43"/>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0831662F"/>
    <w:multiLevelType w:val="hybridMultilevel"/>
    <w:tmpl w:val="C8C27354"/>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08490306"/>
    <w:multiLevelType w:val="hybridMultilevel"/>
    <w:tmpl w:val="6F0242A2"/>
    <w:lvl w:ilvl="0" w:tplc="0409000B">
      <w:start w:val="1"/>
      <w:numFmt w:val="bullet"/>
      <w:lvlText w:val=""/>
      <w:lvlJc w:val="left"/>
      <w:pPr>
        <w:ind w:left="1601" w:hanging="360"/>
      </w:pPr>
      <w:rPr>
        <w:rFonts w:ascii="Wingdings" w:hAnsi="Wingdings" w:hint="default"/>
      </w:rPr>
    </w:lvl>
    <w:lvl w:ilvl="1" w:tplc="04090003" w:tentative="1">
      <w:start w:val="1"/>
      <w:numFmt w:val="bullet"/>
      <w:lvlText w:val="o"/>
      <w:lvlJc w:val="left"/>
      <w:pPr>
        <w:ind w:left="2321" w:hanging="360"/>
      </w:pPr>
      <w:rPr>
        <w:rFonts w:ascii="Courier New" w:hAnsi="Courier New" w:cs="Courier New" w:hint="default"/>
      </w:rPr>
    </w:lvl>
    <w:lvl w:ilvl="2" w:tplc="04090005" w:tentative="1">
      <w:start w:val="1"/>
      <w:numFmt w:val="bullet"/>
      <w:lvlText w:val=""/>
      <w:lvlJc w:val="left"/>
      <w:pPr>
        <w:ind w:left="3041" w:hanging="360"/>
      </w:pPr>
      <w:rPr>
        <w:rFonts w:ascii="Wingdings" w:hAnsi="Wingdings" w:hint="default"/>
      </w:rPr>
    </w:lvl>
    <w:lvl w:ilvl="3" w:tplc="04090001" w:tentative="1">
      <w:start w:val="1"/>
      <w:numFmt w:val="bullet"/>
      <w:lvlText w:val=""/>
      <w:lvlJc w:val="left"/>
      <w:pPr>
        <w:ind w:left="3761" w:hanging="360"/>
      </w:pPr>
      <w:rPr>
        <w:rFonts w:ascii="Symbol" w:hAnsi="Symbol" w:hint="default"/>
      </w:rPr>
    </w:lvl>
    <w:lvl w:ilvl="4" w:tplc="04090003" w:tentative="1">
      <w:start w:val="1"/>
      <w:numFmt w:val="bullet"/>
      <w:lvlText w:val="o"/>
      <w:lvlJc w:val="left"/>
      <w:pPr>
        <w:ind w:left="4481" w:hanging="360"/>
      </w:pPr>
      <w:rPr>
        <w:rFonts w:ascii="Courier New" w:hAnsi="Courier New" w:cs="Courier New" w:hint="default"/>
      </w:rPr>
    </w:lvl>
    <w:lvl w:ilvl="5" w:tplc="04090005" w:tentative="1">
      <w:start w:val="1"/>
      <w:numFmt w:val="bullet"/>
      <w:lvlText w:val=""/>
      <w:lvlJc w:val="left"/>
      <w:pPr>
        <w:ind w:left="5201" w:hanging="360"/>
      </w:pPr>
      <w:rPr>
        <w:rFonts w:ascii="Wingdings" w:hAnsi="Wingdings" w:hint="default"/>
      </w:rPr>
    </w:lvl>
    <w:lvl w:ilvl="6" w:tplc="04090001" w:tentative="1">
      <w:start w:val="1"/>
      <w:numFmt w:val="bullet"/>
      <w:lvlText w:val=""/>
      <w:lvlJc w:val="left"/>
      <w:pPr>
        <w:ind w:left="5921" w:hanging="360"/>
      </w:pPr>
      <w:rPr>
        <w:rFonts w:ascii="Symbol" w:hAnsi="Symbol" w:hint="default"/>
      </w:rPr>
    </w:lvl>
    <w:lvl w:ilvl="7" w:tplc="04090003" w:tentative="1">
      <w:start w:val="1"/>
      <w:numFmt w:val="bullet"/>
      <w:lvlText w:val="o"/>
      <w:lvlJc w:val="left"/>
      <w:pPr>
        <w:ind w:left="6641" w:hanging="360"/>
      </w:pPr>
      <w:rPr>
        <w:rFonts w:ascii="Courier New" w:hAnsi="Courier New" w:cs="Courier New" w:hint="default"/>
      </w:rPr>
    </w:lvl>
    <w:lvl w:ilvl="8" w:tplc="04090005" w:tentative="1">
      <w:start w:val="1"/>
      <w:numFmt w:val="bullet"/>
      <w:lvlText w:val=""/>
      <w:lvlJc w:val="left"/>
      <w:pPr>
        <w:ind w:left="7361" w:hanging="360"/>
      </w:pPr>
      <w:rPr>
        <w:rFonts w:ascii="Wingdings" w:hAnsi="Wingdings" w:hint="default"/>
      </w:rPr>
    </w:lvl>
  </w:abstractNum>
  <w:abstractNum w:abstractNumId="71">
    <w:nsid w:val="085C4F77"/>
    <w:multiLevelType w:val="hybridMultilevel"/>
    <w:tmpl w:val="3BF225D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086714D0"/>
    <w:multiLevelType w:val="hybridMultilevel"/>
    <w:tmpl w:val="6172E45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nsid w:val="08834977"/>
    <w:multiLevelType w:val="hybridMultilevel"/>
    <w:tmpl w:val="361066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nsid w:val="08857C09"/>
    <w:multiLevelType w:val="hybridMultilevel"/>
    <w:tmpl w:val="8E2E0F9A"/>
    <w:lvl w:ilvl="0" w:tplc="0409000F">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088A3B08"/>
    <w:multiLevelType w:val="hybridMultilevel"/>
    <w:tmpl w:val="E7BA64FA"/>
    <w:lvl w:ilvl="0" w:tplc="5554E048">
      <w:start w:val="1"/>
      <w:numFmt w:val="decimal"/>
      <w:lvlText w:val="P%1."/>
      <w:lvlJc w:val="left"/>
      <w:pPr>
        <w:ind w:left="720" w:hanging="360"/>
      </w:pPr>
      <w:rPr>
        <w:rFonts w:hint="default"/>
        <w:b/>
        <w:bCs/>
        <w:i w:val="0"/>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089A3CA3"/>
    <w:multiLevelType w:val="hybridMultilevel"/>
    <w:tmpl w:val="D17ACB6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9095055"/>
    <w:multiLevelType w:val="hybridMultilevel"/>
    <w:tmpl w:val="0E38D68A"/>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93A2762"/>
    <w:multiLevelType w:val="hybridMultilevel"/>
    <w:tmpl w:val="30628E34"/>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093D07B2"/>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09467084"/>
    <w:multiLevelType w:val="hybridMultilevel"/>
    <w:tmpl w:val="5156A0E0"/>
    <w:lvl w:ilvl="0" w:tplc="CD409E60">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095F3920"/>
    <w:multiLevelType w:val="hybridMultilevel"/>
    <w:tmpl w:val="9A8218AA"/>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096A516E"/>
    <w:multiLevelType w:val="hybridMultilevel"/>
    <w:tmpl w:val="0638DF3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097A328E"/>
    <w:multiLevelType w:val="hybridMultilevel"/>
    <w:tmpl w:val="5ACE2E0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988485D"/>
    <w:multiLevelType w:val="hybridMultilevel"/>
    <w:tmpl w:val="9ED8522C"/>
    <w:lvl w:ilvl="0" w:tplc="18AE1DDC">
      <w:start w:val="1"/>
      <w:numFmt w:val="decimal"/>
      <w:lvlText w:val="CU-%1."/>
      <w:lvlJc w:val="left"/>
      <w:pPr>
        <w:ind w:left="1080" w:hanging="360"/>
      </w:pPr>
      <w:rPr>
        <w:rFonts w:hint="default"/>
        <w:b/>
        <w:bCs/>
        <w:i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5">
    <w:nsid w:val="098910CF"/>
    <w:multiLevelType w:val="hybridMultilevel"/>
    <w:tmpl w:val="1352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09BC2A54"/>
    <w:multiLevelType w:val="hybridMultilevel"/>
    <w:tmpl w:val="456CC156"/>
    <w:lvl w:ilvl="0" w:tplc="AB5468F2">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09D321F6"/>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8">
    <w:nsid w:val="09E07937"/>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89">
    <w:nsid w:val="09E1274A"/>
    <w:multiLevelType w:val="hybridMultilevel"/>
    <w:tmpl w:val="D5B285EC"/>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09E55913"/>
    <w:multiLevelType w:val="hybridMultilevel"/>
    <w:tmpl w:val="EDD0CCD4"/>
    <w:lvl w:ilvl="0" w:tplc="0409000F">
      <w:start w:val="1"/>
      <w:numFmt w:val="decimal"/>
      <w:lvlText w:val="%1."/>
      <w:lvlJc w:val="left"/>
      <w:pPr>
        <w:ind w:left="980" w:hanging="360"/>
      </w:pPr>
      <w:rPr>
        <w:rFonts w:hint="default"/>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91">
    <w:nsid w:val="0A2C6C9A"/>
    <w:multiLevelType w:val="hybridMultilevel"/>
    <w:tmpl w:val="5C1E5414"/>
    <w:lvl w:ilvl="0" w:tplc="88DCDF2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92">
    <w:nsid w:val="0A4F249B"/>
    <w:multiLevelType w:val="hybridMultilevel"/>
    <w:tmpl w:val="01685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0A645D54"/>
    <w:multiLevelType w:val="hybridMultilevel"/>
    <w:tmpl w:val="BAAA8D00"/>
    <w:lvl w:ilvl="0" w:tplc="E2D83066">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0A855344"/>
    <w:multiLevelType w:val="hybridMultilevel"/>
    <w:tmpl w:val="2654DA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0ABE46D0"/>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0AC66FC6"/>
    <w:multiLevelType w:val="hybridMultilevel"/>
    <w:tmpl w:val="51B05F6A"/>
    <w:lvl w:ilvl="0" w:tplc="CFCA364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0ACD14B8"/>
    <w:multiLevelType w:val="hybridMultilevel"/>
    <w:tmpl w:val="D15A1DA6"/>
    <w:lvl w:ilvl="0" w:tplc="C2ACBA8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0ADA01B4"/>
    <w:multiLevelType w:val="hybridMultilevel"/>
    <w:tmpl w:val="BA1EA9C0"/>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nsid w:val="0B295AB5"/>
    <w:multiLevelType w:val="hybridMultilevel"/>
    <w:tmpl w:val="15D027D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nsid w:val="0B311B89"/>
    <w:multiLevelType w:val="hybridMultilevel"/>
    <w:tmpl w:val="2CE6D92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1">
    <w:nsid w:val="0B3C2331"/>
    <w:multiLevelType w:val="hybridMultilevel"/>
    <w:tmpl w:val="7ABCE0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0B3D4BE7"/>
    <w:multiLevelType w:val="hybridMultilevel"/>
    <w:tmpl w:val="5162870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0B52675F"/>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0B626600"/>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0B74105A"/>
    <w:multiLevelType w:val="hybridMultilevel"/>
    <w:tmpl w:val="07E2CDCC"/>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0B8940D4"/>
    <w:multiLevelType w:val="hybridMultilevel"/>
    <w:tmpl w:val="787E113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0BDB0FD1"/>
    <w:multiLevelType w:val="hybridMultilevel"/>
    <w:tmpl w:val="E7AC3B7E"/>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108">
    <w:nsid w:val="0CE01623"/>
    <w:multiLevelType w:val="hybridMultilevel"/>
    <w:tmpl w:val="EC1EEE2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0CE847F3"/>
    <w:multiLevelType w:val="hybridMultilevel"/>
    <w:tmpl w:val="80584EAA"/>
    <w:lvl w:ilvl="0" w:tplc="60E6CC24">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0D261F1A"/>
    <w:multiLevelType w:val="hybridMultilevel"/>
    <w:tmpl w:val="E1287FB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0D286B19"/>
    <w:multiLevelType w:val="hybridMultilevel"/>
    <w:tmpl w:val="C25CC38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0D290A32"/>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0D3271D8"/>
    <w:multiLevelType w:val="hybridMultilevel"/>
    <w:tmpl w:val="6FF8002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0D6338B6"/>
    <w:multiLevelType w:val="hybridMultilevel"/>
    <w:tmpl w:val="9F169EA8"/>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nsid w:val="0D6E5765"/>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nsid w:val="0D9C4346"/>
    <w:multiLevelType w:val="hybridMultilevel"/>
    <w:tmpl w:val="368CF9EA"/>
    <w:lvl w:ilvl="0" w:tplc="8A44EC36">
      <w:start w:val="1"/>
      <w:numFmt w:val="decimal"/>
      <w:lvlText w:val="K%1."/>
      <w:lvlJc w:val="left"/>
      <w:pPr>
        <w:ind w:left="1004" w:hanging="360"/>
      </w:pPr>
      <w:rPr>
        <w:rFonts w:ascii="Arial" w:hAnsi="Arial" w:cs="Arial" w:hint="default"/>
        <w:b/>
        <w:bCs/>
        <w:i w:val="0"/>
        <w:iCs w:val="0"/>
        <w:sz w:val="22"/>
        <w:szCs w:val="22"/>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nsid w:val="0DA11AFB"/>
    <w:multiLevelType w:val="hybridMultilevel"/>
    <w:tmpl w:val="2B6E9D7E"/>
    <w:lvl w:ilvl="0" w:tplc="02ACBABA">
      <w:start w:val="1"/>
      <w:numFmt w:val="decimal"/>
      <w:lvlText w:val="K%1."/>
      <w:lvlJc w:val="left"/>
      <w:pPr>
        <w:ind w:left="36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18">
    <w:nsid w:val="0DBC16FD"/>
    <w:multiLevelType w:val="hybridMultilevel"/>
    <w:tmpl w:val="5816BEC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nsid w:val="0DBD2D42"/>
    <w:multiLevelType w:val="hybridMultilevel"/>
    <w:tmpl w:val="E222D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0DCC70A1"/>
    <w:multiLevelType w:val="hybridMultilevel"/>
    <w:tmpl w:val="283A9EB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nsid w:val="0DD6748C"/>
    <w:multiLevelType w:val="hybridMultilevel"/>
    <w:tmpl w:val="B9C439EE"/>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22">
    <w:nsid w:val="0DD85804"/>
    <w:multiLevelType w:val="hybridMultilevel"/>
    <w:tmpl w:val="BC2467F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0E273356"/>
    <w:multiLevelType w:val="hybridMultilevel"/>
    <w:tmpl w:val="323C87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0E353592"/>
    <w:multiLevelType w:val="hybridMultilevel"/>
    <w:tmpl w:val="CB088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nsid w:val="0E383341"/>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nsid w:val="0E5045E2"/>
    <w:multiLevelType w:val="hybridMultilevel"/>
    <w:tmpl w:val="5856301A"/>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nsid w:val="0E6029D1"/>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nsid w:val="0E6741C3"/>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0E772B35"/>
    <w:multiLevelType w:val="hybridMultilevel"/>
    <w:tmpl w:val="E2B860A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0E852733"/>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1">
    <w:nsid w:val="0E9E643A"/>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nsid w:val="0EBF7840"/>
    <w:multiLevelType w:val="hybridMultilevel"/>
    <w:tmpl w:val="EB34E20C"/>
    <w:lvl w:ilvl="0" w:tplc="0409000F">
      <w:start w:val="1"/>
      <w:numFmt w:val="decimal"/>
      <w:lvlText w:val="%1."/>
      <w:lvlJc w:val="left"/>
      <w:pPr>
        <w:ind w:left="1519" w:hanging="360"/>
      </w:p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133">
    <w:nsid w:val="0ED107C2"/>
    <w:multiLevelType w:val="hybridMultilevel"/>
    <w:tmpl w:val="7772BE3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0EF7411B"/>
    <w:multiLevelType w:val="hybridMultilevel"/>
    <w:tmpl w:val="AD7294D4"/>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0F026AC0"/>
    <w:multiLevelType w:val="hybridMultilevel"/>
    <w:tmpl w:val="B54A4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0F0C7BE6"/>
    <w:multiLevelType w:val="hybridMultilevel"/>
    <w:tmpl w:val="D32AA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0F172AD3"/>
    <w:multiLevelType w:val="hybridMultilevel"/>
    <w:tmpl w:val="C64CD190"/>
    <w:lvl w:ilvl="0" w:tplc="310C15E0">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0F27013C"/>
    <w:multiLevelType w:val="hybridMultilevel"/>
    <w:tmpl w:val="5FCEDE1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0F35124C"/>
    <w:multiLevelType w:val="hybridMultilevel"/>
    <w:tmpl w:val="5AC48466"/>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nsid w:val="0F4E478A"/>
    <w:multiLevelType w:val="multilevel"/>
    <w:tmpl w:val="935E05A0"/>
    <w:lvl w:ilvl="0">
      <w:start w:val="9"/>
      <w:numFmt w:val="decimal"/>
      <w:lvlText w:val="%1."/>
      <w:lvlJc w:val="left"/>
      <w:pPr>
        <w:ind w:left="720" w:hanging="720"/>
      </w:pPr>
      <w:rPr>
        <w:rFonts w:hint="default"/>
        <w:b/>
        <w:sz w:val="24"/>
      </w:rPr>
    </w:lvl>
    <w:lvl w:ilvl="1">
      <w:start w:val="6"/>
      <w:numFmt w:val="decimal"/>
      <w:lvlText w:val="%1.%2."/>
      <w:lvlJc w:val="left"/>
      <w:pPr>
        <w:ind w:left="720" w:hanging="720"/>
      </w:pPr>
      <w:rPr>
        <w:rFonts w:hint="default"/>
        <w:b/>
        <w:sz w:val="24"/>
      </w:rPr>
    </w:lvl>
    <w:lvl w:ilvl="2">
      <w:start w:val="10"/>
      <w:numFmt w:val="decimal"/>
      <w:lvlText w:val="%1.%2.%3."/>
      <w:lvlJc w:val="left"/>
      <w:pPr>
        <w:ind w:left="720" w:hanging="720"/>
      </w:pPr>
      <w:rPr>
        <w:rFonts w:hint="default"/>
        <w:b/>
        <w:sz w:val="24"/>
      </w:rPr>
    </w:lvl>
    <w:lvl w:ilvl="3">
      <w:start w:val="1"/>
      <w:numFmt w:val="decimal"/>
      <w:lvlText w:val="%1.%2.%3.%4."/>
      <w:lvlJc w:val="left"/>
      <w:pPr>
        <w:ind w:left="1080" w:hanging="1080"/>
      </w:pPr>
      <w:rPr>
        <w:rFonts w:hint="default"/>
        <w:b/>
        <w:sz w:val="24"/>
      </w:rPr>
    </w:lvl>
    <w:lvl w:ilvl="4">
      <w:start w:val="1"/>
      <w:numFmt w:val="decimal"/>
      <w:lvlText w:val="%1.%2.%3.%4.%5."/>
      <w:lvlJc w:val="left"/>
      <w:pPr>
        <w:ind w:left="1080" w:hanging="1080"/>
      </w:pPr>
      <w:rPr>
        <w:rFonts w:hint="default"/>
        <w:b/>
        <w:sz w:val="24"/>
      </w:rPr>
    </w:lvl>
    <w:lvl w:ilvl="5">
      <w:start w:val="1"/>
      <w:numFmt w:val="decimal"/>
      <w:lvlText w:val="%1.%2.%3.%4.%5.%6."/>
      <w:lvlJc w:val="left"/>
      <w:pPr>
        <w:ind w:left="1440" w:hanging="1440"/>
      </w:pPr>
      <w:rPr>
        <w:rFonts w:hint="default"/>
        <w:b/>
        <w:sz w:val="24"/>
      </w:rPr>
    </w:lvl>
    <w:lvl w:ilvl="6">
      <w:start w:val="1"/>
      <w:numFmt w:val="decimal"/>
      <w:lvlText w:val="%1.%2.%3.%4.%5.%6.%7."/>
      <w:lvlJc w:val="left"/>
      <w:pPr>
        <w:ind w:left="1440" w:hanging="1440"/>
      </w:pPr>
      <w:rPr>
        <w:rFonts w:hint="default"/>
        <w:b/>
        <w:sz w:val="24"/>
      </w:rPr>
    </w:lvl>
    <w:lvl w:ilvl="7">
      <w:start w:val="1"/>
      <w:numFmt w:val="decimal"/>
      <w:lvlText w:val="%1.%2.%3.%4.%5.%6.%7.%8."/>
      <w:lvlJc w:val="left"/>
      <w:pPr>
        <w:ind w:left="1800" w:hanging="1800"/>
      </w:pPr>
      <w:rPr>
        <w:rFonts w:hint="default"/>
        <w:b/>
        <w:sz w:val="24"/>
      </w:rPr>
    </w:lvl>
    <w:lvl w:ilvl="8">
      <w:start w:val="1"/>
      <w:numFmt w:val="decimal"/>
      <w:lvlText w:val="%1.%2.%3.%4.%5.%6.%7.%8.%9."/>
      <w:lvlJc w:val="left"/>
      <w:pPr>
        <w:ind w:left="1800" w:hanging="1800"/>
      </w:pPr>
      <w:rPr>
        <w:rFonts w:hint="default"/>
        <w:b/>
        <w:sz w:val="24"/>
      </w:rPr>
    </w:lvl>
  </w:abstractNum>
  <w:abstractNum w:abstractNumId="141">
    <w:nsid w:val="0F8B0B6C"/>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nsid w:val="0F904BB0"/>
    <w:multiLevelType w:val="hybridMultilevel"/>
    <w:tmpl w:val="91A26C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0F945CC0"/>
    <w:multiLevelType w:val="hybridMultilevel"/>
    <w:tmpl w:val="EFFC43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0FC24922"/>
    <w:multiLevelType w:val="hybridMultilevel"/>
    <w:tmpl w:val="B07C17E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5">
    <w:nsid w:val="0FC3626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nsid w:val="0FDB0597"/>
    <w:multiLevelType w:val="hybridMultilevel"/>
    <w:tmpl w:val="E1480D2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7">
    <w:nsid w:val="0FE90C2B"/>
    <w:multiLevelType w:val="hybridMultilevel"/>
    <w:tmpl w:val="0EBCA9E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0FF25C74"/>
    <w:multiLevelType w:val="hybridMultilevel"/>
    <w:tmpl w:val="ED0C653C"/>
    <w:lvl w:ilvl="0" w:tplc="45A096A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nsid w:val="0FFA112F"/>
    <w:multiLevelType w:val="hybridMultilevel"/>
    <w:tmpl w:val="FBB85FB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100F34E9"/>
    <w:multiLevelType w:val="hybridMultilevel"/>
    <w:tmpl w:val="26A62818"/>
    <w:lvl w:ilvl="0" w:tplc="6E9E036E">
      <w:start w:val="1"/>
      <w:numFmt w:val="decimal"/>
      <w:lvlText w:val="K%1."/>
      <w:lvlJc w:val="left"/>
      <w:pPr>
        <w:ind w:left="1080" w:hanging="360"/>
      </w:pPr>
      <w:rPr>
        <w:rFonts w:ascii="Times New Roman" w:hAnsi="Times New Roman" w:cs="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nsid w:val="10983942"/>
    <w:multiLevelType w:val="hybridMultilevel"/>
    <w:tmpl w:val="C164C624"/>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nsid w:val="10AA06A4"/>
    <w:multiLevelType w:val="hybridMultilevel"/>
    <w:tmpl w:val="E7765E1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nsid w:val="10C32E15"/>
    <w:multiLevelType w:val="hybridMultilevel"/>
    <w:tmpl w:val="1F10F8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nsid w:val="10DC7B1B"/>
    <w:multiLevelType w:val="hybridMultilevel"/>
    <w:tmpl w:val="FEAEFC6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nsid w:val="10E85281"/>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nsid w:val="10EF49C3"/>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nsid w:val="10FB2202"/>
    <w:multiLevelType w:val="hybridMultilevel"/>
    <w:tmpl w:val="B6AC65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11187105"/>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11523C3A"/>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nsid w:val="116211EE"/>
    <w:multiLevelType w:val="hybridMultilevel"/>
    <w:tmpl w:val="9B443090"/>
    <w:lvl w:ilvl="0" w:tplc="4EE63A5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nsid w:val="11662D88"/>
    <w:multiLevelType w:val="hybridMultilevel"/>
    <w:tmpl w:val="F16A2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nsid w:val="11692409"/>
    <w:multiLevelType w:val="hybridMultilevel"/>
    <w:tmpl w:val="E1B8F584"/>
    <w:lvl w:ilvl="0" w:tplc="71E001D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nsid w:val="116B65A7"/>
    <w:multiLevelType w:val="hybridMultilevel"/>
    <w:tmpl w:val="CB343C7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nsid w:val="117D1EB1"/>
    <w:multiLevelType w:val="hybridMultilevel"/>
    <w:tmpl w:val="43D25274"/>
    <w:lvl w:ilvl="0" w:tplc="08090001">
      <w:start w:val="1"/>
      <w:numFmt w:val="bullet"/>
      <w:lvlText w:val=""/>
      <w:lvlJc w:val="left"/>
      <w:pPr>
        <w:ind w:left="1548" w:hanging="360"/>
      </w:pPr>
      <w:rPr>
        <w:rFonts w:ascii="Symbol" w:hAnsi="Symbol" w:hint="default"/>
      </w:rPr>
    </w:lvl>
    <w:lvl w:ilvl="1" w:tplc="08090003" w:tentative="1">
      <w:start w:val="1"/>
      <w:numFmt w:val="bullet"/>
      <w:lvlText w:val="o"/>
      <w:lvlJc w:val="left"/>
      <w:pPr>
        <w:ind w:left="2268" w:hanging="360"/>
      </w:pPr>
      <w:rPr>
        <w:rFonts w:ascii="Courier New" w:hAnsi="Courier New" w:cs="Courier New" w:hint="default"/>
      </w:rPr>
    </w:lvl>
    <w:lvl w:ilvl="2" w:tplc="08090005" w:tentative="1">
      <w:start w:val="1"/>
      <w:numFmt w:val="bullet"/>
      <w:lvlText w:val=""/>
      <w:lvlJc w:val="left"/>
      <w:pPr>
        <w:ind w:left="2988" w:hanging="360"/>
      </w:pPr>
      <w:rPr>
        <w:rFonts w:ascii="Wingdings" w:hAnsi="Wingdings" w:hint="default"/>
      </w:rPr>
    </w:lvl>
    <w:lvl w:ilvl="3" w:tplc="08090001" w:tentative="1">
      <w:start w:val="1"/>
      <w:numFmt w:val="bullet"/>
      <w:lvlText w:val=""/>
      <w:lvlJc w:val="left"/>
      <w:pPr>
        <w:ind w:left="3708" w:hanging="360"/>
      </w:pPr>
      <w:rPr>
        <w:rFonts w:ascii="Symbol" w:hAnsi="Symbol" w:hint="default"/>
      </w:rPr>
    </w:lvl>
    <w:lvl w:ilvl="4" w:tplc="08090003" w:tentative="1">
      <w:start w:val="1"/>
      <w:numFmt w:val="bullet"/>
      <w:lvlText w:val="o"/>
      <w:lvlJc w:val="left"/>
      <w:pPr>
        <w:ind w:left="4428" w:hanging="360"/>
      </w:pPr>
      <w:rPr>
        <w:rFonts w:ascii="Courier New" w:hAnsi="Courier New" w:cs="Courier New" w:hint="default"/>
      </w:rPr>
    </w:lvl>
    <w:lvl w:ilvl="5" w:tplc="08090005" w:tentative="1">
      <w:start w:val="1"/>
      <w:numFmt w:val="bullet"/>
      <w:lvlText w:val=""/>
      <w:lvlJc w:val="left"/>
      <w:pPr>
        <w:ind w:left="5148" w:hanging="360"/>
      </w:pPr>
      <w:rPr>
        <w:rFonts w:ascii="Wingdings" w:hAnsi="Wingdings" w:hint="default"/>
      </w:rPr>
    </w:lvl>
    <w:lvl w:ilvl="6" w:tplc="08090001" w:tentative="1">
      <w:start w:val="1"/>
      <w:numFmt w:val="bullet"/>
      <w:lvlText w:val=""/>
      <w:lvlJc w:val="left"/>
      <w:pPr>
        <w:ind w:left="5868" w:hanging="360"/>
      </w:pPr>
      <w:rPr>
        <w:rFonts w:ascii="Symbol" w:hAnsi="Symbol" w:hint="default"/>
      </w:rPr>
    </w:lvl>
    <w:lvl w:ilvl="7" w:tplc="08090003" w:tentative="1">
      <w:start w:val="1"/>
      <w:numFmt w:val="bullet"/>
      <w:lvlText w:val="o"/>
      <w:lvlJc w:val="left"/>
      <w:pPr>
        <w:ind w:left="6588" w:hanging="360"/>
      </w:pPr>
      <w:rPr>
        <w:rFonts w:ascii="Courier New" w:hAnsi="Courier New" w:cs="Courier New" w:hint="default"/>
      </w:rPr>
    </w:lvl>
    <w:lvl w:ilvl="8" w:tplc="08090005" w:tentative="1">
      <w:start w:val="1"/>
      <w:numFmt w:val="bullet"/>
      <w:lvlText w:val=""/>
      <w:lvlJc w:val="left"/>
      <w:pPr>
        <w:ind w:left="7308" w:hanging="360"/>
      </w:pPr>
      <w:rPr>
        <w:rFonts w:ascii="Wingdings" w:hAnsi="Wingdings" w:hint="default"/>
      </w:rPr>
    </w:lvl>
  </w:abstractNum>
  <w:abstractNum w:abstractNumId="165">
    <w:nsid w:val="119070FA"/>
    <w:multiLevelType w:val="hybridMultilevel"/>
    <w:tmpl w:val="E512A74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nsid w:val="11B57DF5"/>
    <w:multiLevelType w:val="hybridMultilevel"/>
    <w:tmpl w:val="E50A4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nsid w:val="11BD3492"/>
    <w:multiLevelType w:val="hybridMultilevel"/>
    <w:tmpl w:val="2370C88C"/>
    <w:lvl w:ilvl="0" w:tplc="420ACD3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11C904D9"/>
    <w:multiLevelType w:val="hybridMultilevel"/>
    <w:tmpl w:val="2B280570"/>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11D9729B"/>
    <w:multiLevelType w:val="hybridMultilevel"/>
    <w:tmpl w:val="CE5E79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nsid w:val="11E521F4"/>
    <w:multiLevelType w:val="hybridMultilevel"/>
    <w:tmpl w:val="81586E5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nsid w:val="11F9342A"/>
    <w:multiLevelType w:val="hybridMultilevel"/>
    <w:tmpl w:val="E81CF8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11FD418D"/>
    <w:multiLevelType w:val="hybridMultilevel"/>
    <w:tmpl w:val="FDDA1E6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nsid w:val="120A3FCE"/>
    <w:multiLevelType w:val="hybridMultilevel"/>
    <w:tmpl w:val="F036CE7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nsid w:val="125D357A"/>
    <w:multiLevelType w:val="multilevel"/>
    <w:tmpl w:val="F392ECCA"/>
    <w:lvl w:ilvl="0">
      <w:start w:val="9"/>
      <w:numFmt w:val="decimal"/>
      <w:lvlText w:val="%1."/>
      <w:lvlJc w:val="left"/>
      <w:pPr>
        <w:ind w:left="540" w:hanging="540"/>
      </w:pPr>
      <w:rPr>
        <w:rFonts w:hint="default"/>
      </w:rPr>
    </w:lvl>
    <w:lvl w:ilvl="1">
      <w:start w:val="6"/>
      <w:numFmt w:val="decimal"/>
      <w:lvlText w:val="%1.%2."/>
      <w:lvlJc w:val="left"/>
      <w:pPr>
        <w:ind w:left="1629" w:hanging="720"/>
      </w:pPr>
      <w:rPr>
        <w:rFonts w:hint="default"/>
      </w:rPr>
    </w:lvl>
    <w:lvl w:ilvl="2">
      <w:start w:val="2"/>
      <w:numFmt w:val="decimal"/>
      <w:lvlText w:val="%1.%2.%3."/>
      <w:lvlJc w:val="left"/>
      <w:pPr>
        <w:ind w:left="720" w:hanging="720"/>
      </w:pPr>
      <w:rPr>
        <w:rFonts w:hint="default"/>
        <w:b/>
        <w:bCs w:val="0"/>
        <w:sz w:val="24"/>
        <w:szCs w:val="24"/>
      </w:rPr>
    </w:lvl>
    <w:lvl w:ilvl="3">
      <w:start w:val="1"/>
      <w:numFmt w:val="decimal"/>
      <w:lvlText w:val="%1.%2.%3.%4."/>
      <w:lvlJc w:val="left"/>
      <w:pPr>
        <w:ind w:left="3807" w:hanging="1080"/>
      </w:pPr>
      <w:rPr>
        <w:rFonts w:hint="default"/>
      </w:rPr>
    </w:lvl>
    <w:lvl w:ilvl="4">
      <w:start w:val="1"/>
      <w:numFmt w:val="decimal"/>
      <w:lvlText w:val="%1.%2.%3.%4.%5."/>
      <w:lvlJc w:val="left"/>
      <w:pPr>
        <w:ind w:left="4716" w:hanging="1080"/>
      </w:pPr>
      <w:rPr>
        <w:rFonts w:hint="default"/>
      </w:rPr>
    </w:lvl>
    <w:lvl w:ilvl="5">
      <w:start w:val="1"/>
      <w:numFmt w:val="decimal"/>
      <w:lvlText w:val="%1.%2.%3.%4.%5.%6."/>
      <w:lvlJc w:val="left"/>
      <w:pPr>
        <w:ind w:left="5985" w:hanging="1440"/>
      </w:pPr>
      <w:rPr>
        <w:rFonts w:hint="default"/>
      </w:rPr>
    </w:lvl>
    <w:lvl w:ilvl="6">
      <w:start w:val="1"/>
      <w:numFmt w:val="decimal"/>
      <w:lvlText w:val="%1.%2.%3.%4.%5.%6.%7."/>
      <w:lvlJc w:val="left"/>
      <w:pPr>
        <w:ind w:left="6894" w:hanging="1440"/>
      </w:pPr>
      <w:rPr>
        <w:rFonts w:hint="default"/>
      </w:rPr>
    </w:lvl>
    <w:lvl w:ilvl="7">
      <w:start w:val="1"/>
      <w:numFmt w:val="decimal"/>
      <w:lvlText w:val="%1.%2.%3.%4.%5.%6.%7.%8."/>
      <w:lvlJc w:val="left"/>
      <w:pPr>
        <w:ind w:left="8163" w:hanging="1800"/>
      </w:pPr>
      <w:rPr>
        <w:rFonts w:hint="default"/>
      </w:rPr>
    </w:lvl>
    <w:lvl w:ilvl="8">
      <w:start w:val="1"/>
      <w:numFmt w:val="decimal"/>
      <w:lvlText w:val="%1.%2.%3.%4.%5.%6.%7.%8.%9."/>
      <w:lvlJc w:val="left"/>
      <w:pPr>
        <w:ind w:left="9072" w:hanging="1800"/>
      </w:pPr>
      <w:rPr>
        <w:rFonts w:hint="default"/>
      </w:rPr>
    </w:lvl>
  </w:abstractNum>
  <w:abstractNum w:abstractNumId="175">
    <w:nsid w:val="12673D81"/>
    <w:multiLevelType w:val="hybridMultilevel"/>
    <w:tmpl w:val="2756959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nsid w:val="128A6E1A"/>
    <w:multiLevelType w:val="hybridMultilevel"/>
    <w:tmpl w:val="5F94131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12A85838"/>
    <w:multiLevelType w:val="hybridMultilevel"/>
    <w:tmpl w:val="2CC25266"/>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12D22E48"/>
    <w:multiLevelType w:val="hybridMultilevel"/>
    <w:tmpl w:val="722A2EA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nsid w:val="12D40A68"/>
    <w:multiLevelType w:val="hybridMultilevel"/>
    <w:tmpl w:val="C058729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0">
    <w:nsid w:val="12EE55DD"/>
    <w:multiLevelType w:val="hybridMultilevel"/>
    <w:tmpl w:val="96409DC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12F56DD4"/>
    <w:multiLevelType w:val="hybridMultilevel"/>
    <w:tmpl w:val="33F81CF2"/>
    <w:lvl w:ilvl="0" w:tplc="D3F02936">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nsid w:val="12FD15EC"/>
    <w:multiLevelType w:val="hybridMultilevel"/>
    <w:tmpl w:val="47CCB48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3">
    <w:nsid w:val="131D7F2F"/>
    <w:multiLevelType w:val="hybridMultilevel"/>
    <w:tmpl w:val="DF84593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nsid w:val="131F3587"/>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nsid w:val="132C3F8A"/>
    <w:multiLevelType w:val="hybridMultilevel"/>
    <w:tmpl w:val="BC325D2C"/>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nsid w:val="13320DE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nsid w:val="134F774C"/>
    <w:multiLevelType w:val="hybridMultilevel"/>
    <w:tmpl w:val="22EC4424"/>
    <w:lvl w:ilvl="0" w:tplc="98767E5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nsid w:val="1361215E"/>
    <w:multiLevelType w:val="hybridMultilevel"/>
    <w:tmpl w:val="90267C1E"/>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138D4D9D"/>
    <w:multiLevelType w:val="hybridMultilevel"/>
    <w:tmpl w:val="8AD0EEB8"/>
    <w:lvl w:ilvl="0" w:tplc="7340F2A4">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90">
    <w:nsid w:val="13C92A52"/>
    <w:multiLevelType w:val="hybridMultilevel"/>
    <w:tmpl w:val="69B4770C"/>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nsid w:val="13CF101E"/>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14151F07"/>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nsid w:val="141E06F6"/>
    <w:multiLevelType w:val="hybridMultilevel"/>
    <w:tmpl w:val="5F407D3E"/>
    <w:lvl w:ilvl="0" w:tplc="5114EC82">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1420491D"/>
    <w:multiLevelType w:val="hybridMultilevel"/>
    <w:tmpl w:val="4856938A"/>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95">
    <w:nsid w:val="14995F3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nsid w:val="149C5325"/>
    <w:multiLevelType w:val="hybridMultilevel"/>
    <w:tmpl w:val="931C0400"/>
    <w:lvl w:ilvl="0" w:tplc="960CEF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14AD60A3"/>
    <w:multiLevelType w:val="hybridMultilevel"/>
    <w:tmpl w:val="325405EC"/>
    <w:lvl w:ilvl="0" w:tplc="ABB611A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nsid w:val="14B1086C"/>
    <w:multiLevelType w:val="hybridMultilevel"/>
    <w:tmpl w:val="80F22916"/>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14BC22C8"/>
    <w:multiLevelType w:val="hybridMultilevel"/>
    <w:tmpl w:val="05F863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0">
    <w:nsid w:val="14C036BA"/>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14D55B7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nsid w:val="150B061C"/>
    <w:multiLevelType w:val="hybridMultilevel"/>
    <w:tmpl w:val="12E091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152735B8"/>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15494FBB"/>
    <w:multiLevelType w:val="hybridMultilevel"/>
    <w:tmpl w:val="0026306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nsid w:val="15870C11"/>
    <w:multiLevelType w:val="hybridMultilevel"/>
    <w:tmpl w:val="50A2B914"/>
    <w:lvl w:ilvl="0" w:tplc="5CAED4DE">
      <w:start w:val="1"/>
      <w:numFmt w:val="decimal"/>
      <w:lvlText w:val="P%1."/>
      <w:lvlJc w:val="left"/>
      <w:pPr>
        <w:ind w:left="1293" w:hanging="360"/>
      </w:pPr>
      <w:rPr>
        <w:rFonts w:hint="default"/>
        <w:b/>
        <w:bCs/>
        <w:i w:val="0"/>
        <w:sz w:val="20"/>
        <w:szCs w:val="20"/>
      </w:rPr>
    </w:lvl>
    <w:lvl w:ilvl="1" w:tplc="08090019" w:tentative="1">
      <w:start w:val="1"/>
      <w:numFmt w:val="lowerLetter"/>
      <w:lvlText w:val="%2."/>
      <w:lvlJc w:val="left"/>
      <w:pPr>
        <w:ind w:left="2013" w:hanging="360"/>
      </w:pPr>
    </w:lvl>
    <w:lvl w:ilvl="2" w:tplc="0809001B" w:tentative="1">
      <w:start w:val="1"/>
      <w:numFmt w:val="lowerRoman"/>
      <w:lvlText w:val="%3."/>
      <w:lvlJc w:val="right"/>
      <w:pPr>
        <w:ind w:left="2733" w:hanging="180"/>
      </w:pPr>
    </w:lvl>
    <w:lvl w:ilvl="3" w:tplc="0809000F" w:tentative="1">
      <w:start w:val="1"/>
      <w:numFmt w:val="decimal"/>
      <w:lvlText w:val="%4."/>
      <w:lvlJc w:val="left"/>
      <w:pPr>
        <w:ind w:left="3453" w:hanging="360"/>
      </w:pPr>
    </w:lvl>
    <w:lvl w:ilvl="4" w:tplc="08090019" w:tentative="1">
      <w:start w:val="1"/>
      <w:numFmt w:val="lowerLetter"/>
      <w:lvlText w:val="%5."/>
      <w:lvlJc w:val="left"/>
      <w:pPr>
        <w:ind w:left="4173" w:hanging="360"/>
      </w:pPr>
    </w:lvl>
    <w:lvl w:ilvl="5" w:tplc="0809001B" w:tentative="1">
      <w:start w:val="1"/>
      <w:numFmt w:val="lowerRoman"/>
      <w:lvlText w:val="%6."/>
      <w:lvlJc w:val="right"/>
      <w:pPr>
        <w:ind w:left="4893" w:hanging="180"/>
      </w:pPr>
    </w:lvl>
    <w:lvl w:ilvl="6" w:tplc="0809000F" w:tentative="1">
      <w:start w:val="1"/>
      <w:numFmt w:val="decimal"/>
      <w:lvlText w:val="%7."/>
      <w:lvlJc w:val="left"/>
      <w:pPr>
        <w:ind w:left="5613" w:hanging="360"/>
      </w:pPr>
    </w:lvl>
    <w:lvl w:ilvl="7" w:tplc="08090019" w:tentative="1">
      <w:start w:val="1"/>
      <w:numFmt w:val="lowerLetter"/>
      <w:lvlText w:val="%8."/>
      <w:lvlJc w:val="left"/>
      <w:pPr>
        <w:ind w:left="6333" w:hanging="360"/>
      </w:pPr>
    </w:lvl>
    <w:lvl w:ilvl="8" w:tplc="0809001B" w:tentative="1">
      <w:start w:val="1"/>
      <w:numFmt w:val="lowerRoman"/>
      <w:lvlText w:val="%9."/>
      <w:lvlJc w:val="right"/>
      <w:pPr>
        <w:ind w:left="7053" w:hanging="180"/>
      </w:pPr>
    </w:lvl>
  </w:abstractNum>
  <w:abstractNum w:abstractNumId="206">
    <w:nsid w:val="15C9714F"/>
    <w:multiLevelType w:val="hybridMultilevel"/>
    <w:tmpl w:val="6058A0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15D37383"/>
    <w:multiLevelType w:val="hybridMultilevel"/>
    <w:tmpl w:val="517EC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163363E2"/>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163B0960"/>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nsid w:val="167C4364"/>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nsid w:val="168E075A"/>
    <w:multiLevelType w:val="hybridMultilevel"/>
    <w:tmpl w:val="72023B38"/>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212">
    <w:nsid w:val="16A44B8D"/>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nsid w:val="16AE3E61"/>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5">
    <w:nsid w:val="16C40C11"/>
    <w:multiLevelType w:val="hybridMultilevel"/>
    <w:tmpl w:val="D24080A6"/>
    <w:lvl w:ilvl="0" w:tplc="D598C96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nsid w:val="16C657B5"/>
    <w:multiLevelType w:val="hybridMultilevel"/>
    <w:tmpl w:val="18BC5C7C"/>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16DF155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nsid w:val="16F60761"/>
    <w:multiLevelType w:val="hybridMultilevel"/>
    <w:tmpl w:val="8C2E4102"/>
    <w:lvl w:ilvl="0" w:tplc="618E13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16F97DE8"/>
    <w:multiLevelType w:val="hybridMultilevel"/>
    <w:tmpl w:val="5E0684D4"/>
    <w:lvl w:ilvl="0" w:tplc="4586968A">
      <w:start w:val="1"/>
      <w:numFmt w:val="decimal"/>
      <w:lvlText w:val="K%1."/>
      <w:lvlJc w:val="left"/>
      <w:pPr>
        <w:ind w:left="720" w:hanging="360"/>
      </w:pPr>
      <w:rPr>
        <w:rFonts w:hint="default"/>
        <w:b/>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nsid w:val="16FE40A4"/>
    <w:multiLevelType w:val="hybridMultilevel"/>
    <w:tmpl w:val="22A6A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nsid w:val="17263C99"/>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nsid w:val="17746043"/>
    <w:multiLevelType w:val="hybridMultilevel"/>
    <w:tmpl w:val="6F0ECE5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177F2194"/>
    <w:multiLevelType w:val="hybridMultilevel"/>
    <w:tmpl w:val="BEE26C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17961CD4"/>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nsid w:val="179D09A6"/>
    <w:multiLevelType w:val="hybridMultilevel"/>
    <w:tmpl w:val="66F2C22C"/>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17BC4728"/>
    <w:multiLevelType w:val="hybridMultilevel"/>
    <w:tmpl w:val="1302B8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1811691D"/>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228">
    <w:nsid w:val="18250645"/>
    <w:multiLevelType w:val="hybridMultilevel"/>
    <w:tmpl w:val="740A365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183301D9"/>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nsid w:val="18633418"/>
    <w:multiLevelType w:val="hybridMultilevel"/>
    <w:tmpl w:val="62FCC61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nsid w:val="18635562"/>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2">
    <w:nsid w:val="186C0CC1"/>
    <w:multiLevelType w:val="hybridMultilevel"/>
    <w:tmpl w:val="D748A172"/>
    <w:lvl w:ilvl="0" w:tplc="40964DE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nsid w:val="18855BB8"/>
    <w:multiLevelType w:val="hybridMultilevel"/>
    <w:tmpl w:val="FBB01B7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nsid w:val="188568AD"/>
    <w:multiLevelType w:val="hybridMultilevel"/>
    <w:tmpl w:val="18F2591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5">
    <w:nsid w:val="18A51B40"/>
    <w:multiLevelType w:val="hybridMultilevel"/>
    <w:tmpl w:val="25441E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nsid w:val="18CC0D99"/>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nsid w:val="18D902D9"/>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8">
    <w:nsid w:val="1906332B"/>
    <w:multiLevelType w:val="hybridMultilevel"/>
    <w:tmpl w:val="4FFE2B4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nsid w:val="192A0E55"/>
    <w:multiLevelType w:val="hybridMultilevel"/>
    <w:tmpl w:val="E68C4A98"/>
    <w:lvl w:ilvl="0" w:tplc="0D304FE0">
      <w:start w:val="1"/>
      <w:numFmt w:val="decimal"/>
      <w:lvlText w:val="P%1."/>
      <w:lvlJc w:val="left"/>
      <w:pPr>
        <w:ind w:left="50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nsid w:val="19771512"/>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nsid w:val="197D057C"/>
    <w:multiLevelType w:val="hybridMultilevel"/>
    <w:tmpl w:val="3948DEE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nsid w:val="19823AD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nsid w:val="19E477AB"/>
    <w:multiLevelType w:val="hybridMultilevel"/>
    <w:tmpl w:val="38068D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4">
    <w:nsid w:val="1A2820A7"/>
    <w:multiLevelType w:val="hybridMultilevel"/>
    <w:tmpl w:val="BBAC2B3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1A351FEA"/>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nsid w:val="1A38031B"/>
    <w:multiLevelType w:val="hybridMultilevel"/>
    <w:tmpl w:val="27FA15FA"/>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1A5F6754"/>
    <w:multiLevelType w:val="hybridMultilevel"/>
    <w:tmpl w:val="AAE4807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8">
    <w:nsid w:val="1A6F40C6"/>
    <w:multiLevelType w:val="hybridMultilevel"/>
    <w:tmpl w:val="C3C6293C"/>
    <w:lvl w:ilvl="0" w:tplc="6A38628A">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1A973F1F"/>
    <w:multiLevelType w:val="hybridMultilevel"/>
    <w:tmpl w:val="87484F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nsid w:val="1AAD0A5C"/>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nsid w:val="1AC52F8A"/>
    <w:multiLevelType w:val="hybridMultilevel"/>
    <w:tmpl w:val="DCC0666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2">
    <w:nsid w:val="1AE1597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nsid w:val="1AE456F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nsid w:val="1AFD1112"/>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nsid w:val="1B343EAD"/>
    <w:multiLevelType w:val="hybridMultilevel"/>
    <w:tmpl w:val="66DA4EB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nsid w:val="1B357AEE"/>
    <w:multiLevelType w:val="multilevel"/>
    <w:tmpl w:val="9D7C3B52"/>
    <w:lvl w:ilvl="0">
      <w:start w:val="1"/>
      <w:numFmt w:val="bullet"/>
      <w:lvlText w:val=""/>
      <w:lvlJc w:val="left"/>
      <w:pPr>
        <w:ind w:left="1080" w:hanging="360"/>
      </w:pPr>
      <w:rPr>
        <w:rFonts w:ascii="Wingdings" w:hAnsi="Wingdings" w:hint="default"/>
      </w:r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257">
    <w:nsid w:val="1B3E60F9"/>
    <w:multiLevelType w:val="hybridMultilevel"/>
    <w:tmpl w:val="0C48A424"/>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1B6E6FDE"/>
    <w:multiLevelType w:val="hybridMultilevel"/>
    <w:tmpl w:val="BAE8D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1B9439CA"/>
    <w:multiLevelType w:val="hybridMultilevel"/>
    <w:tmpl w:val="92A43730"/>
    <w:lvl w:ilvl="0" w:tplc="37C60B82">
      <w:start w:val="1"/>
      <w:numFmt w:val="decimal"/>
      <w:lvlText w:val="CU%1. "/>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0">
    <w:nsid w:val="1BE31C0D"/>
    <w:multiLevelType w:val="hybridMultilevel"/>
    <w:tmpl w:val="37566FEA"/>
    <w:lvl w:ilvl="0" w:tplc="07C42A4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nsid w:val="1C291260"/>
    <w:multiLevelType w:val="hybridMultilevel"/>
    <w:tmpl w:val="4A7E26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nsid w:val="1C2D2B95"/>
    <w:multiLevelType w:val="hybridMultilevel"/>
    <w:tmpl w:val="60784898"/>
    <w:lvl w:ilvl="0" w:tplc="CC5436C4">
      <w:start w:val="4"/>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3">
    <w:nsid w:val="1C3552F8"/>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nsid w:val="1C495DC1"/>
    <w:multiLevelType w:val="hybridMultilevel"/>
    <w:tmpl w:val="EF0EA77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5">
    <w:nsid w:val="1C575F34"/>
    <w:multiLevelType w:val="hybridMultilevel"/>
    <w:tmpl w:val="3F10B6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1C8E367E"/>
    <w:multiLevelType w:val="hybridMultilevel"/>
    <w:tmpl w:val="4050A28C"/>
    <w:lvl w:ilvl="0" w:tplc="403CB73C">
      <w:start w:val="1"/>
      <w:numFmt w:val="decimal"/>
      <w:lvlText w:val="K%1."/>
      <w:lvlJc w:val="left"/>
      <w:pPr>
        <w:ind w:left="980" w:hanging="360"/>
      </w:pPr>
      <w:rPr>
        <w:rFonts w:hint="default"/>
        <w:b/>
        <w:bCs/>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267">
    <w:nsid w:val="1CCA3283"/>
    <w:multiLevelType w:val="multilevel"/>
    <w:tmpl w:val="556A2724"/>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8">
    <w:nsid w:val="1CD3035A"/>
    <w:multiLevelType w:val="hybridMultilevel"/>
    <w:tmpl w:val="4FBC6A5C"/>
    <w:lvl w:ilvl="0" w:tplc="AF76BB80">
      <w:start w:val="1"/>
      <w:numFmt w:val="decimal"/>
      <w:lvlText w:val="CU-%1."/>
      <w:lvlJc w:val="left"/>
      <w:pPr>
        <w:ind w:left="928" w:hanging="360"/>
      </w:pPr>
      <w:rPr>
        <w:rFonts w:hint="default"/>
        <w:b/>
        <w:bCs/>
        <w:i w:val="0"/>
        <w:sz w:val="20"/>
        <w:szCs w:val="20"/>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69">
    <w:nsid w:val="1CD7261B"/>
    <w:multiLevelType w:val="hybridMultilevel"/>
    <w:tmpl w:val="493047E6"/>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0">
    <w:nsid w:val="1CDF5F3E"/>
    <w:multiLevelType w:val="hybridMultilevel"/>
    <w:tmpl w:val="272E5E0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1CE4111C"/>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2">
    <w:nsid w:val="1CEB0F1D"/>
    <w:multiLevelType w:val="hybridMultilevel"/>
    <w:tmpl w:val="DD56E476"/>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3">
    <w:nsid w:val="1D1E322C"/>
    <w:multiLevelType w:val="hybridMultilevel"/>
    <w:tmpl w:val="0FBE4716"/>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nsid w:val="1D742302"/>
    <w:multiLevelType w:val="hybridMultilevel"/>
    <w:tmpl w:val="967E0E4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nsid w:val="1D8071AC"/>
    <w:multiLevelType w:val="hybridMultilevel"/>
    <w:tmpl w:val="F4307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1DB434E1"/>
    <w:multiLevelType w:val="hybridMultilevel"/>
    <w:tmpl w:val="AC8854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1DD40CD0"/>
    <w:multiLevelType w:val="hybridMultilevel"/>
    <w:tmpl w:val="826A8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1E0310BE"/>
    <w:multiLevelType w:val="hybridMultilevel"/>
    <w:tmpl w:val="1BF4B1BC"/>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nsid w:val="1E19577D"/>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nsid w:val="1E266008"/>
    <w:multiLevelType w:val="hybridMultilevel"/>
    <w:tmpl w:val="A0D20BE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281">
    <w:nsid w:val="1E3D392F"/>
    <w:multiLevelType w:val="hybridMultilevel"/>
    <w:tmpl w:val="ABAC523E"/>
    <w:lvl w:ilvl="0" w:tplc="72CEE06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2">
    <w:nsid w:val="1E4042BD"/>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3">
    <w:nsid w:val="1E4213C9"/>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4">
    <w:nsid w:val="1E5D0691"/>
    <w:multiLevelType w:val="hybridMultilevel"/>
    <w:tmpl w:val="496C3A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5">
    <w:nsid w:val="1E625EF2"/>
    <w:multiLevelType w:val="hybridMultilevel"/>
    <w:tmpl w:val="E94C95E4"/>
    <w:lvl w:ilvl="0" w:tplc="C386954C">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6">
    <w:nsid w:val="1E7B14E8"/>
    <w:multiLevelType w:val="hybridMultilevel"/>
    <w:tmpl w:val="84A2B5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1EDC116D"/>
    <w:multiLevelType w:val="hybridMultilevel"/>
    <w:tmpl w:val="AC70AF90"/>
    <w:lvl w:ilvl="0" w:tplc="C2A6E5B8">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288">
    <w:nsid w:val="1EED208F"/>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9">
    <w:nsid w:val="1F13622F"/>
    <w:multiLevelType w:val="hybridMultilevel"/>
    <w:tmpl w:val="E116B9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1F181ACA"/>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1F1C3CD2"/>
    <w:multiLevelType w:val="hybridMultilevel"/>
    <w:tmpl w:val="2DFC72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1F426C30"/>
    <w:multiLevelType w:val="hybridMultilevel"/>
    <w:tmpl w:val="6E481B40"/>
    <w:lvl w:ilvl="0" w:tplc="D43CB764">
      <w:start w:val="1"/>
      <w:numFmt w:val="decimal"/>
      <w:lvlText w:val="K%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1F4B24F3"/>
    <w:multiLevelType w:val="hybridMultilevel"/>
    <w:tmpl w:val="7E364986"/>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1F7626F5"/>
    <w:multiLevelType w:val="hybridMultilevel"/>
    <w:tmpl w:val="67548402"/>
    <w:lvl w:ilvl="0" w:tplc="86AE4B80">
      <w:start w:val="1"/>
      <w:numFmt w:val="decimal"/>
      <w:lvlText w:val="K %1."/>
      <w:lvlJc w:val="left"/>
      <w:pPr>
        <w:ind w:left="720" w:hanging="360"/>
      </w:pPr>
      <w:rPr>
        <w:rFonts w:ascii="Arial" w:hAnsi="Arial" w:cs="Arial" w:hint="default"/>
        <w:b/>
      </w:rPr>
    </w:lvl>
    <w:lvl w:ilvl="1" w:tplc="40905FB0">
      <w:start w:val="1"/>
      <w:numFmt w:val="decimal"/>
      <w:lvlText w:val="K%2."/>
      <w:lvlJc w:val="left"/>
      <w:pPr>
        <w:ind w:left="1440" w:hanging="360"/>
      </w:pPr>
      <w:rPr>
        <w:rFonts w:ascii="Arial" w:hAnsi="Arial" w:cs="Arial"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1F801C6D"/>
    <w:multiLevelType w:val="hybridMultilevel"/>
    <w:tmpl w:val="9334B9B6"/>
    <w:lvl w:ilvl="0" w:tplc="6E9E036E">
      <w:start w:val="1"/>
      <w:numFmt w:val="decimal"/>
      <w:lvlText w:val="K%1."/>
      <w:lvlJc w:val="left"/>
      <w:pPr>
        <w:ind w:left="740" w:hanging="360"/>
      </w:pPr>
      <w:rPr>
        <w:rFonts w:ascii="Times New Roman" w:hAnsi="Times New Roman" w:cs="Times New Roman" w:hint="default"/>
        <w:sz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296">
    <w:nsid w:val="1FB17FC5"/>
    <w:multiLevelType w:val="hybridMultilevel"/>
    <w:tmpl w:val="12209D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nsid w:val="1FC8034D"/>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8">
    <w:nsid w:val="1FC80557"/>
    <w:multiLevelType w:val="hybridMultilevel"/>
    <w:tmpl w:val="F788DB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9">
    <w:nsid w:val="1FDB5E5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0">
    <w:nsid w:val="201C142E"/>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301">
    <w:nsid w:val="20284DD0"/>
    <w:multiLevelType w:val="hybridMultilevel"/>
    <w:tmpl w:val="B268D834"/>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2">
    <w:nsid w:val="203375EF"/>
    <w:multiLevelType w:val="hybridMultilevel"/>
    <w:tmpl w:val="329AC03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3">
    <w:nsid w:val="203C42C5"/>
    <w:multiLevelType w:val="hybridMultilevel"/>
    <w:tmpl w:val="6406AC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nsid w:val="20412032"/>
    <w:multiLevelType w:val="multilevel"/>
    <w:tmpl w:val="B9B614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20"/>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5">
    <w:nsid w:val="209A6ACE"/>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209F190A"/>
    <w:multiLevelType w:val="hybridMultilevel"/>
    <w:tmpl w:val="7B4C7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8">
    <w:nsid w:val="20C26B97"/>
    <w:multiLevelType w:val="hybridMultilevel"/>
    <w:tmpl w:val="AE1849A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9">
    <w:nsid w:val="20C5652B"/>
    <w:multiLevelType w:val="hybridMultilevel"/>
    <w:tmpl w:val="E290575E"/>
    <w:lvl w:ilvl="0" w:tplc="2E42FDC0">
      <w:start w:val="1"/>
      <w:numFmt w:val="decimal"/>
      <w:lvlText w:val="P%1."/>
      <w:lvlJc w:val="left"/>
      <w:pPr>
        <w:ind w:left="1519" w:hanging="360"/>
      </w:pPr>
      <w:rPr>
        <w:rFonts w:hint="default"/>
        <w:b/>
        <w:bCs/>
      </w:r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310">
    <w:nsid w:val="20DE2D39"/>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20EF21C0"/>
    <w:multiLevelType w:val="hybridMultilevel"/>
    <w:tmpl w:val="F9722DBE"/>
    <w:lvl w:ilvl="0" w:tplc="F098A5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2">
    <w:nsid w:val="20F475DE"/>
    <w:multiLevelType w:val="hybridMultilevel"/>
    <w:tmpl w:val="0DCA43A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20FE6429"/>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4">
    <w:nsid w:val="210B6199"/>
    <w:multiLevelType w:val="hybridMultilevel"/>
    <w:tmpl w:val="F17A86E6"/>
    <w:lvl w:ilvl="0" w:tplc="ABFA44C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nsid w:val="21305C22"/>
    <w:multiLevelType w:val="hybridMultilevel"/>
    <w:tmpl w:val="A2A41BD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6">
    <w:nsid w:val="21601974"/>
    <w:multiLevelType w:val="hybridMultilevel"/>
    <w:tmpl w:val="5394D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219F789D"/>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nsid w:val="21B25ED7"/>
    <w:multiLevelType w:val="hybridMultilevel"/>
    <w:tmpl w:val="2FDA25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nsid w:val="21D761C7"/>
    <w:multiLevelType w:val="hybridMultilevel"/>
    <w:tmpl w:val="900C8736"/>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0">
    <w:nsid w:val="21EC21E7"/>
    <w:multiLevelType w:val="hybridMultilevel"/>
    <w:tmpl w:val="924CD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nsid w:val="21F610BB"/>
    <w:multiLevelType w:val="hybridMultilevel"/>
    <w:tmpl w:val="347E3CDE"/>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22264EE5"/>
    <w:multiLevelType w:val="hybridMultilevel"/>
    <w:tmpl w:val="D47412E6"/>
    <w:lvl w:ilvl="0" w:tplc="6BE0EB3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323">
    <w:nsid w:val="222774B2"/>
    <w:multiLevelType w:val="hybridMultilevel"/>
    <w:tmpl w:val="55DEA74E"/>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24">
    <w:nsid w:val="228B57E8"/>
    <w:multiLevelType w:val="hybridMultilevel"/>
    <w:tmpl w:val="2B2EE9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228C1EDE"/>
    <w:multiLevelType w:val="hybridMultilevel"/>
    <w:tmpl w:val="C0249D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22AA07D9"/>
    <w:multiLevelType w:val="hybridMultilevel"/>
    <w:tmpl w:val="799CD2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7">
    <w:nsid w:val="22C05FA4"/>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22D213D5"/>
    <w:multiLevelType w:val="hybridMultilevel"/>
    <w:tmpl w:val="0F1C001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nsid w:val="22EB4FAF"/>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nsid w:val="22ED04BB"/>
    <w:multiLevelType w:val="hybridMultilevel"/>
    <w:tmpl w:val="0BCABD60"/>
    <w:lvl w:ilvl="0" w:tplc="86AE4B80">
      <w:start w:val="1"/>
      <w:numFmt w:val="decimal"/>
      <w:lvlText w:val="K %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nsid w:val="23053F91"/>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2">
    <w:nsid w:val="23261764"/>
    <w:multiLevelType w:val="hybridMultilevel"/>
    <w:tmpl w:val="35DA58D6"/>
    <w:lvl w:ilvl="0" w:tplc="8A44EC36">
      <w:start w:val="1"/>
      <w:numFmt w:val="decimal"/>
      <w:lvlText w:val="K%1."/>
      <w:lvlJc w:val="left"/>
      <w:pPr>
        <w:ind w:left="1572" w:hanging="360"/>
      </w:pPr>
      <w:rPr>
        <w:rFonts w:ascii="Arial" w:hAnsi="Arial" w:cs="Arial" w:hint="default"/>
        <w:b/>
        <w:bCs/>
        <w:i w:val="0"/>
        <w:iCs w:val="0"/>
        <w:sz w:val="22"/>
        <w:szCs w:val="22"/>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33">
    <w:nsid w:val="233025C8"/>
    <w:multiLevelType w:val="hybridMultilevel"/>
    <w:tmpl w:val="63764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4">
    <w:nsid w:val="235359F7"/>
    <w:multiLevelType w:val="hybridMultilevel"/>
    <w:tmpl w:val="214A76D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35">
    <w:nsid w:val="2366407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6">
    <w:nsid w:val="237F6D8C"/>
    <w:multiLevelType w:val="hybridMultilevel"/>
    <w:tmpl w:val="A67EABB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nsid w:val="23A644BB"/>
    <w:multiLevelType w:val="hybridMultilevel"/>
    <w:tmpl w:val="47085294"/>
    <w:lvl w:ilvl="0" w:tplc="8EC0DDB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nsid w:val="23AF39C5"/>
    <w:multiLevelType w:val="hybridMultilevel"/>
    <w:tmpl w:val="14B4BD0A"/>
    <w:lvl w:ilvl="0" w:tplc="E2D6DE36">
      <w:start w:val="1"/>
      <w:numFmt w:val="decimal"/>
      <w:lvlText w:val="%1"/>
      <w:lvlJc w:val="left"/>
      <w:pPr>
        <w:ind w:left="720" w:hanging="360"/>
      </w:pPr>
      <w:rPr>
        <w:rFonts w:ascii="Arial" w:eastAsiaTheme="minorEastAsia"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23B34E5F"/>
    <w:multiLevelType w:val="multilevel"/>
    <w:tmpl w:val="97E0D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nsid w:val="23BA4380"/>
    <w:multiLevelType w:val="hybridMultilevel"/>
    <w:tmpl w:val="A61ABCC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nsid w:val="23BC29B9"/>
    <w:multiLevelType w:val="hybridMultilevel"/>
    <w:tmpl w:val="9EB63BB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nsid w:val="23D97A13"/>
    <w:multiLevelType w:val="hybridMultilevel"/>
    <w:tmpl w:val="E1A4E226"/>
    <w:lvl w:ilvl="0" w:tplc="04090013">
      <w:start w:val="1"/>
      <w:numFmt w:val="upperRoman"/>
      <w:lvlText w:val="%1."/>
      <w:lvlJc w:val="righ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43">
    <w:nsid w:val="23DF59A3"/>
    <w:multiLevelType w:val="hybridMultilevel"/>
    <w:tmpl w:val="E036F700"/>
    <w:lvl w:ilvl="0" w:tplc="5F2A54F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23EC49D9"/>
    <w:multiLevelType w:val="hybridMultilevel"/>
    <w:tmpl w:val="78F248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5">
    <w:nsid w:val="24075D5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6">
    <w:nsid w:val="24120E07"/>
    <w:multiLevelType w:val="hybridMultilevel"/>
    <w:tmpl w:val="CB8E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nsid w:val="242F5F7F"/>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8">
    <w:nsid w:val="245C1B37"/>
    <w:multiLevelType w:val="hybridMultilevel"/>
    <w:tmpl w:val="A7D2A6F8"/>
    <w:lvl w:ilvl="0" w:tplc="6E9E036E">
      <w:start w:val="1"/>
      <w:numFmt w:val="decimal"/>
      <w:lvlText w:val="K%1."/>
      <w:lvlJc w:val="left"/>
      <w:pPr>
        <w:ind w:left="1268" w:hanging="360"/>
      </w:pPr>
      <w:rPr>
        <w:rFonts w:ascii="Times New Roman" w:hAnsi="Times New Roman" w:cs="Times New Roman" w:hint="default"/>
        <w:sz w:val="22"/>
      </w:rPr>
    </w:lvl>
    <w:lvl w:ilvl="1" w:tplc="04090019" w:tentative="1">
      <w:start w:val="1"/>
      <w:numFmt w:val="lowerLetter"/>
      <w:lvlText w:val="%2."/>
      <w:lvlJc w:val="left"/>
      <w:pPr>
        <w:ind w:left="1988" w:hanging="360"/>
      </w:pPr>
    </w:lvl>
    <w:lvl w:ilvl="2" w:tplc="0409001B" w:tentative="1">
      <w:start w:val="1"/>
      <w:numFmt w:val="lowerRoman"/>
      <w:lvlText w:val="%3."/>
      <w:lvlJc w:val="right"/>
      <w:pPr>
        <w:ind w:left="2708" w:hanging="180"/>
      </w:pPr>
    </w:lvl>
    <w:lvl w:ilvl="3" w:tplc="0409000F" w:tentative="1">
      <w:start w:val="1"/>
      <w:numFmt w:val="decimal"/>
      <w:lvlText w:val="%4."/>
      <w:lvlJc w:val="left"/>
      <w:pPr>
        <w:ind w:left="3428" w:hanging="360"/>
      </w:pPr>
    </w:lvl>
    <w:lvl w:ilvl="4" w:tplc="04090019" w:tentative="1">
      <w:start w:val="1"/>
      <w:numFmt w:val="lowerLetter"/>
      <w:lvlText w:val="%5."/>
      <w:lvlJc w:val="left"/>
      <w:pPr>
        <w:ind w:left="4148" w:hanging="360"/>
      </w:pPr>
    </w:lvl>
    <w:lvl w:ilvl="5" w:tplc="0409001B" w:tentative="1">
      <w:start w:val="1"/>
      <w:numFmt w:val="lowerRoman"/>
      <w:lvlText w:val="%6."/>
      <w:lvlJc w:val="right"/>
      <w:pPr>
        <w:ind w:left="4868" w:hanging="180"/>
      </w:pPr>
    </w:lvl>
    <w:lvl w:ilvl="6" w:tplc="0409000F" w:tentative="1">
      <w:start w:val="1"/>
      <w:numFmt w:val="decimal"/>
      <w:lvlText w:val="%7."/>
      <w:lvlJc w:val="left"/>
      <w:pPr>
        <w:ind w:left="5588" w:hanging="360"/>
      </w:pPr>
    </w:lvl>
    <w:lvl w:ilvl="7" w:tplc="04090019" w:tentative="1">
      <w:start w:val="1"/>
      <w:numFmt w:val="lowerLetter"/>
      <w:lvlText w:val="%8."/>
      <w:lvlJc w:val="left"/>
      <w:pPr>
        <w:ind w:left="6308" w:hanging="360"/>
      </w:pPr>
    </w:lvl>
    <w:lvl w:ilvl="8" w:tplc="0409001B" w:tentative="1">
      <w:start w:val="1"/>
      <w:numFmt w:val="lowerRoman"/>
      <w:lvlText w:val="%9."/>
      <w:lvlJc w:val="right"/>
      <w:pPr>
        <w:ind w:left="7028" w:hanging="180"/>
      </w:pPr>
    </w:lvl>
  </w:abstractNum>
  <w:abstractNum w:abstractNumId="349">
    <w:nsid w:val="248D6C9D"/>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0">
    <w:nsid w:val="2493629C"/>
    <w:multiLevelType w:val="hybridMultilevel"/>
    <w:tmpl w:val="9C10BF1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nsid w:val="24B90777"/>
    <w:multiLevelType w:val="hybridMultilevel"/>
    <w:tmpl w:val="0142A89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nsid w:val="24BC6824"/>
    <w:multiLevelType w:val="hybridMultilevel"/>
    <w:tmpl w:val="16B2F06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3">
    <w:nsid w:val="24D118B3"/>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4">
    <w:nsid w:val="24D4049C"/>
    <w:multiLevelType w:val="hybridMultilevel"/>
    <w:tmpl w:val="0F523B70"/>
    <w:lvl w:ilvl="0" w:tplc="46685056">
      <w:start w:val="1"/>
      <w:numFmt w:val="decimal"/>
      <w:lvlText w:val="K-%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nsid w:val="24DA721A"/>
    <w:multiLevelType w:val="hybridMultilevel"/>
    <w:tmpl w:val="51628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nsid w:val="24F16CBC"/>
    <w:multiLevelType w:val="hybridMultilevel"/>
    <w:tmpl w:val="6C6037C8"/>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7">
    <w:nsid w:val="25072C0B"/>
    <w:multiLevelType w:val="hybridMultilevel"/>
    <w:tmpl w:val="D826A44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nsid w:val="2514217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9">
    <w:nsid w:val="257668EB"/>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nsid w:val="257E7B1E"/>
    <w:multiLevelType w:val="hybridMultilevel"/>
    <w:tmpl w:val="18A6130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nsid w:val="25A32329"/>
    <w:multiLevelType w:val="hybridMultilevel"/>
    <w:tmpl w:val="347830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25B65EB4"/>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nsid w:val="25C82293"/>
    <w:multiLevelType w:val="hybridMultilevel"/>
    <w:tmpl w:val="489CF72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nsid w:val="25EB7469"/>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5">
    <w:nsid w:val="25F72ED4"/>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nsid w:val="26303AAE"/>
    <w:multiLevelType w:val="hybridMultilevel"/>
    <w:tmpl w:val="EA9ACC78"/>
    <w:lvl w:ilvl="0" w:tplc="8A44EC36">
      <w:start w:val="1"/>
      <w:numFmt w:val="decimal"/>
      <w:lvlText w:val="K%1."/>
      <w:lvlJc w:val="left"/>
      <w:pPr>
        <w:ind w:left="862" w:hanging="360"/>
      </w:pPr>
      <w:rPr>
        <w:rFonts w:ascii="Arial" w:hAnsi="Arial" w:cs="Arial" w:hint="default"/>
        <w:b/>
        <w:bCs/>
        <w:i w:val="0"/>
        <w:iCs w:val="0"/>
        <w:sz w:val="22"/>
        <w:szCs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367">
    <w:nsid w:val="26512732"/>
    <w:multiLevelType w:val="hybridMultilevel"/>
    <w:tmpl w:val="B752346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nsid w:val="265C6348"/>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9">
    <w:nsid w:val="2662337F"/>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nsid w:val="266C25FA"/>
    <w:multiLevelType w:val="hybridMultilevel"/>
    <w:tmpl w:val="5FAA6A96"/>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nsid w:val="268F0365"/>
    <w:multiLevelType w:val="hybridMultilevel"/>
    <w:tmpl w:val="F01E4B94"/>
    <w:lvl w:ilvl="0" w:tplc="4586968A">
      <w:start w:val="1"/>
      <w:numFmt w:val="decimal"/>
      <w:lvlText w:val="K%1."/>
      <w:lvlJc w:val="left"/>
      <w:pPr>
        <w:ind w:left="1212" w:hanging="360"/>
      </w:pPr>
      <w:rPr>
        <w:rFonts w:hint="default"/>
        <w:b/>
        <w:bCs/>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72">
    <w:nsid w:val="26C1038A"/>
    <w:multiLevelType w:val="hybridMultilevel"/>
    <w:tmpl w:val="FD56605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nsid w:val="26DF7CCB"/>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4">
    <w:nsid w:val="26E42E84"/>
    <w:multiLevelType w:val="hybridMultilevel"/>
    <w:tmpl w:val="66EE30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5">
    <w:nsid w:val="26ED1827"/>
    <w:multiLevelType w:val="hybridMultilevel"/>
    <w:tmpl w:val="7C82E584"/>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76">
    <w:nsid w:val="270C24BE"/>
    <w:multiLevelType w:val="hybridMultilevel"/>
    <w:tmpl w:val="A4281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nsid w:val="27117842"/>
    <w:multiLevelType w:val="hybridMultilevel"/>
    <w:tmpl w:val="78C6E4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8">
    <w:nsid w:val="271D4C3F"/>
    <w:multiLevelType w:val="hybridMultilevel"/>
    <w:tmpl w:val="BF8625F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9">
    <w:nsid w:val="274541D5"/>
    <w:multiLevelType w:val="hybridMultilevel"/>
    <w:tmpl w:val="A080CEB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nsid w:val="278606EF"/>
    <w:multiLevelType w:val="hybridMultilevel"/>
    <w:tmpl w:val="671AED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nsid w:val="27A3495E"/>
    <w:multiLevelType w:val="hybridMultilevel"/>
    <w:tmpl w:val="D26889D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27A63A87"/>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3">
    <w:nsid w:val="27B92AA7"/>
    <w:multiLevelType w:val="hybridMultilevel"/>
    <w:tmpl w:val="EE7219F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nsid w:val="27D01519"/>
    <w:multiLevelType w:val="hybridMultilevel"/>
    <w:tmpl w:val="4008F6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nsid w:val="27EA0779"/>
    <w:multiLevelType w:val="hybridMultilevel"/>
    <w:tmpl w:val="C58AF58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6">
    <w:nsid w:val="27F51090"/>
    <w:multiLevelType w:val="hybridMultilevel"/>
    <w:tmpl w:val="17F44BE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7">
    <w:nsid w:val="27FB1450"/>
    <w:multiLevelType w:val="hybridMultilevel"/>
    <w:tmpl w:val="FAA40BF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8">
    <w:nsid w:val="281B50EC"/>
    <w:multiLevelType w:val="hybridMultilevel"/>
    <w:tmpl w:val="54C0A04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9">
    <w:nsid w:val="28340B42"/>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nsid w:val="28377892"/>
    <w:multiLevelType w:val="hybridMultilevel"/>
    <w:tmpl w:val="AD2E68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nsid w:val="283D5F0B"/>
    <w:multiLevelType w:val="hybridMultilevel"/>
    <w:tmpl w:val="EDB86A70"/>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92">
    <w:nsid w:val="284351F8"/>
    <w:multiLevelType w:val="hybridMultilevel"/>
    <w:tmpl w:val="BA8ABF4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3">
    <w:nsid w:val="2845202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4">
    <w:nsid w:val="28603557"/>
    <w:multiLevelType w:val="hybridMultilevel"/>
    <w:tmpl w:val="08D05ACA"/>
    <w:lvl w:ilvl="0" w:tplc="D43CB7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nsid w:val="28661627"/>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6">
    <w:nsid w:val="28766FB4"/>
    <w:multiLevelType w:val="hybridMultilevel"/>
    <w:tmpl w:val="5776B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28893A5A"/>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8">
    <w:nsid w:val="28D24034"/>
    <w:multiLevelType w:val="hybridMultilevel"/>
    <w:tmpl w:val="29142B18"/>
    <w:lvl w:ilvl="0" w:tplc="8B940FE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9">
    <w:nsid w:val="29112DB0"/>
    <w:multiLevelType w:val="hybridMultilevel"/>
    <w:tmpl w:val="D356045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nsid w:val="295319E8"/>
    <w:multiLevelType w:val="hybridMultilevel"/>
    <w:tmpl w:val="0DF843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1">
    <w:nsid w:val="2967006C"/>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29887059"/>
    <w:multiLevelType w:val="hybridMultilevel"/>
    <w:tmpl w:val="BF70D9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nsid w:val="29E856D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4">
    <w:nsid w:val="29FD0C3D"/>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5">
    <w:nsid w:val="2A0B2625"/>
    <w:multiLevelType w:val="hybridMultilevel"/>
    <w:tmpl w:val="1B5C1E0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6">
    <w:nsid w:val="2A0F4C89"/>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7">
    <w:nsid w:val="2A6A4CB1"/>
    <w:multiLevelType w:val="hybridMultilevel"/>
    <w:tmpl w:val="B37E8B5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nsid w:val="2A802CFB"/>
    <w:multiLevelType w:val="hybridMultilevel"/>
    <w:tmpl w:val="AF1C3B0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nsid w:val="2A81480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0">
    <w:nsid w:val="2A925C7A"/>
    <w:multiLevelType w:val="hybridMultilevel"/>
    <w:tmpl w:val="DC9C0F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1">
    <w:nsid w:val="2AAA7477"/>
    <w:multiLevelType w:val="hybridMultilevel"/>
    <w:tmpl w:val="430C82F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2">
    <w:nsid w:val="2AB47941"/>
    <w:multiLevelType w:val="hybridMultilevel"/>
    <w:tmpl w:val="1946D8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nsid w:val="2AB769EE"/>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4">
    <w:nsid w:val="2AD27C6E"/>
    <w:multiLevelType w:val="hybridMultilevel"/>
    <w:tmpl w:val="AF5CEF3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5">
    <w:nsid w:val="2AD30F62"/>
    <w:multiLevelType w:val="hybridMultilevel"/>
    <w:tmpl w:val="B9DCE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nsid w:val="2AE30DB3"/>
    <w:multiLevelType w:val="hybridMultilevel"/>
    <w:tmpl w:val="775C8D3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7">
    <w:nsid w:val="2AE42432"/>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8">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19">
    <w:nsid w:val="2B2C7AE4"/>
    <w:multiLevelType w:val="hybridMultilevel"/>
    <w:tmpl w:val="2886E5BE"/>
    <w:lvl w:ilvl="0" w:tplc="5A3C02B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0">
    <w:nsid w:val="2B547429"/>
    <w:multiLevelType w:val="hybridMultilevel"/>
    <w:tmpl w:val="4EF220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nsid w:val="2B5D51FF"/>
    <w:multiLevelType w:val="hybridMultilevel"/>
    <w:tmpl w:val="76A04E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nsid w:val="2B645B27"/>
    <w:multiLevelType w:val="hybridMultilevel"/>
    <w:tmpl w:val="8A10F14A"/>
    <w:lvl w:ilvl="0" w:tplc="3A40F686">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23">
    <w:nsid w:val="2B6573D0"/>
    <w:multiLevelType w:val="hybridMultilevel"/>
    <w:tmpl w:val="A1887D16"/>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4">
    <w:nsid w:val="2B6747E0"/>
    <w:multiLevelType w:val="hybridMultilevel"/>
    <w:tmpl w:val="425AF69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nsid w:val="2B725E3F"/>
    <w:multiLevelType w:val="hybridMultilevel"/>
    <w:tmpl w:val="B58430F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6">
    <w:nsid w:val="2BA17997"/>
    <w:multiLevelType w:val="hybridMultilevel"/>
    <w:tmpl w:val="BC28F5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7">
    <w:nsid w:val="2BBC112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8">
    <w:nsid w:val="2BBC7B3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9">
    <w:nsid w:val="2BE05E9B"/>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0">
    <w:nsid w:val="2BF04B4A"/>
    <w:multiLevelType w:val="hybridMultilevel"/>
    <w:tmpl w:val="5008CD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nsid w:val="2C3116AA"/>
    <w:multiLevelType w:val="hybridMultilevel"/>
    <w:tmpl w:val="BBC610DC"/>
    <w:lvl w:ilvl="0" w:tplc="3606DE7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2">
    <w:nsid w:val="2C556B40"/>
    <w:multiLevelType w:val="hybridMultilevel"/>
    <w:tmpl w:val="AA1C938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3">
    <w:nsid w:val="2C5A41FF"/>
    <w:multiLevelType w:val="hybridMultilevel"/>
    <w:tmpl w:val="963274A8"/>
    <w:lvl w:ilvl="0" w:tplc="E1BC8464">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2C880A7C"/>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5">
    <w:nsid w:val="2CA50210"/>
    <w:multiLevelType w:val="hybridMultilevel"/>
    <w:tmpl w:val="BF22FEC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nsid w:val="2CB25594"/>
    <w:multiLevelType w:val="hybridMultilevel"/>
    <w:tmpl w:val="7A267B74"/>
    <w:lvl w:ilvl="0" w:tplc="A7AE51BA">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437">
    <w:nsid w:val="2CCE16E0"/>
    <w:multiLevelType w:val="hybridMultilevel"/>
    <w:tmpl w:val="67CA48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8">
    <w:nsid w:val="2CE0450E"/>
    <w:multiLevelType w:val="hybridMultilevel"/>
    <w:tmpl w:val="D63A1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2D1F3EAB"/>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nsid w:val="2D206905"/>
    <w:multiLevelType w:val="hybridMultilevel"/>
    <w:tmpl w:val="79DC7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nsid w:val="2D525675"/>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2">
    <w:nsid w:val="2D635CA3"/>
    <w:multiLevelType w:val="hybridMultilevel"/>
    <w:tmpl w:val="223CD0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2D640843"/>
    <w:multiLevelType w:val="hybridMultilevel"/>
    <w:tmpl w:val="43EC0D8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4">
    <w:nsid w:val="2D664F6A"/>
    <w:multiLevelType w:val="multilevel"/>
    <w:tmpl w:val="98B84958"/>
    <w:lvl w:ilvl="0">
      <w:start w:val="1"/>
      <w:numFmt w:val="decimal"/>
      <w:lvlText w:val="%1."/>
      <w:lvlJc w:val="left"/>
      <w:pPr>
        <w:ind w:left="1440" w:hanging="360"/>
      </w:pPr>
    </w:lvl>
    <w:lvl w:ilvl="1">
      <w:start w:val="2"/>
      <w:numFmt w:val="decimal"/>
      <w:isLgl/>
      <w:lvlText w:val="%1.%2."/>
      <w:lvlJc w:val="left"/>
      <w:pPr>
        <w:ind w:left="1800" w:hanging="720"/>
      </w:pPr>
      <w:rPr>
        <w:rFonts w:hint="default"/>
      </w:rPr>
    </w:lvl>
    <w:lvl w:ilvl="2">
      <w:start w:val="1"/>
      <w:numFmt w:val="decimal"/>
      <w:isLgl/>
      <w:lvlText w:val="%1.%2.%3."/>
      <w:lvlJc w:val="left"/>
      <w:pPr>
        <w:ind w:left="1620" w:hanging="720"/>
      </w:pPr>
      <w:rPr>
        <w:rFonts w:hint="default"/>
        <w:b/>
        <w:bCs w:val="0"/>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5">
    <w:nsid w:val="2D665BA8"/>
    <w:multiLevelType w:val="hybridMultilevel"/>
    <w:tmpl w:val="95EACD60"/>
    <w:lvl w:ilvl="0" w:tplc="51188F90">
      <w:start w:val="1"/>
      <w:numFmt w:val="decimal"/>
      <w:lvlText w:val="CU%1."/>
      <w:lvlJc w:val="left"/>
      <w:pPr>
        <w:ind w:left="767" w:hanging="360"/>
      </w:pPr>
      <w:rPr>
        <w:rFonts w:hint="default"/>
        <w:b/>
        <w:bCs/>
      </w:rPr>
    </w:lvl>
    <w:lvl w:ilvl="1" w:tplc="08090019" w:tentative="1">
      <w:start w:val="1"/>
      <w:numFmt w:val="lowerLetter"/>
      <w:lvlText w:val="%2."/>
      <w:lvlJc w:val="left"/>
      <w:pPr>
        <w:ind w:left="1487" w:hanging="360"/>
      </w:pPr>
    </w:lvl>
    <w:lvl w:ilvl="2" w:tplc="0809001B" w:tentative="1">
      <w:start w:val="1"/>
      <w:numFmt w:val="lowerRoman"/>
      <w:lvlText w:val="%3."/>
      <w:lvlJc w:val="right"/>
      <w:pPr>
        <w:ind w:left="2207" w:hanging="180"/>
      </w:pPr>
    </w:lvl>
    <w:lvl w:ilvl="3" w:tplc="0809000F" w:tentative="1">
      <w:start w:val="1"/>
      <w:numFmt w:val="decimal"/>
      <w:lvlText w:val="%4."/>
      <w:lvlJc w:val="left"/>
      <w:pPr>
        <w:ind w:left="2927" w:hanging="360"/>
      </w:pPr>
    </w:lvl>
    <w:lvl w:ilvl="4" w:tplc="08090019" w:tentative="1">
      <w:start w:val="1"/>
      <w:numFmt w:val="lowerLetter"/>
      <w:lvlText w:val="%5."/>
      <w:lvlJc w:val="left"/>
      <w:pPr>
        <w:ind w:left="3647" w:hanging="360"/>
      </w:pPr>
    </w:lvl>
    <w:lvl w:ilvl="5" w:tplc="0809001B" w:tentative="1">
      <w:start w:val="1"/>
      <w:numFmt w:val="lowerRoman"/>
      <w:lvlText w:val="%6."/>
      <w:lvlJc w:val="right"/>
      <w:pPr>
        <w:ind w:left="4367" w:hanging="180"/>
      </w:pPr>
    </w:lvl>
    <w:lvl w:ilvl="6" w:tplc="0809000F" w:tentative="1">
      <w:start w:val="1"/>
      <w:numFmt w:val="decimal"/>
      <w:lvlText w:val="%7."/>
      <w:lvlJc w:val="left"/>
      <w:pPr>
        <w:ind w:left="5087" w:hanging="360"/>
      </w:pPr>
    </w:lvl>
    <w:lvl w:ilvl="7" w:tplc="08090019" w:tentative="1">
      <w:start w:val="1"/>
      <w:numFmt w:val="lowerLetter"/>
      <w:lvlText w:val="%8."/>
      <w:lvlJc w:val="left"/>
      <w:pPr>
        <w:ind w:left="5807" w:hanging="360"/>
      </w:pPr>
    </w:lvl>
    <w:lvl w:ilvl="8" w:tplc="0809001B" w:tentative="1">
      <w:start w:val="1"/>
      <w:numFmt w:val="lowerRoman"/>
      <w:lvlText w:val="%9."/>
      <w:lvlJc w:val="right"/>
      <w:pPr>
        <w:ind w:left="6527" w:hanging="180"/>
      </w:pPr>
    </w:lvl>
  </w:abstractNum>
  <w:abstractNum w:abstractNumId="446">
    <w:nsid w:val="2D6C503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447">
    <w:nsid w:val="2D9442A7"/>
    <w:multiLevelType w:val="hybridMultilevel"/>
    <w:tmpl w:val="71A8D376"/>
    <w:lvl w:ilvl="0" w:tplc="EBBC238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8">
    <w:nsid w:val="2D9D191B"/>
    <w:multiLevelType w:val="hybridMultilevel"/>
    <w:tmpl w:val="E32A7FEA"/>
    <w:lvl w:ilvl="0" w:tplc="C99C02FC">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nsid w:val="2DCC13E7"/>
    <w:multiLevelType w:val="hybridMultilevel"/>
    <w:tmpl w:val="8ABA7B1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nsid w:val="2DD20FAA"/>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1">
    <w:nsid w:val="2DF12DA9"/>
    <w:multiLevelType w:val="hybridMultilevel"/>
    <w:tmpl w:val="AEC8A3B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nsid w:val="2DF37179"/>
    <w:multiLevelType w:val="hybridMultilevel"/>
    <w:tmpl w:val="1878258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3">
    <w:nsid w:val="2E081EFA"/>
    <w:multiLevelType w:val="hybridMultilevel"/>
    <w:tmpl w:val="85BE473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4">
    <w:nsid w:val="2E192312"/>
    <w:multiLevelType w:val="hybridMultilevel"/>
    <w:tmpl w:val="7A769F78"/>
    <w:lvl w:ilvl="0" w:tplc="53C2B760">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55">
    <w:nsid w:val="2E344574"/>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6">
    <w:nsid w:val="2E57770D"/>
    <w:multiLevelType w:val="hybridMultilevel"/>
    <w:tmpl w:val="0DA26A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nsid w:val="2E5C4B51"/>
    <w:multiLevelType w:val="hybridMultilevel"/>
    <w:tmpl w:val="703E6CD2"/>
    <w:lvl w:ilvl="0" w:tplc="4DC84AE6">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nsid w:val="2E687CF3"/>
    <w:multiLevelType w:val="hybridMultilevel"/>
    <w:tmpl w:val="D00E67F4"/>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9">
    <w:nsid w:val="2E8C7FA7"/>
    <w:multiLevelType w:val="multilevel"/>
    <w:tmpl w:val="A99444F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460">
    <w:nsid w:val="2EAC3961"/>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nsid w:val="2EDC72E2"/>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2">
    <w:nsid w:val="2EE95362"/>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2F02289E"/>
    <w:multiLevelType w:val="hybridMultilevel"/>
    <w:tmpl w:val="5EDA31E2"/>
    <w:lvl w:ilvl="0" w:tplc="13FAC940">
      <w:start w:val="1"/>
      <w:numFmt w:val="decimal"/>
      <w:lvlText w:val="P%1."/>
      <w:lvlJc w:val="left"/>
      <w:pPr>
        <w:ind w:left="1060" w:hanging="360"/>
      </w:pPr>
      <w:rPr>
        <w:rFonts w:hint="default"/>
        <w:b/>
        <w:bCs/>
        <w:i w:val="0"/>
        <w:sz w:val="22"/>
        <w:szCs w:val="22"/>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64">
    <w:nsid w:val="2F103ACA"/>
    <w:multiLevelType w:val="hybridMultilevel"/>
    <w:tmpl w:val="92CAEFAC"/>
    <w:lvl w:ilvl="0" w:tplc="1CFC5700">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nsid w:val="2F441272"/>
    <w:multiLevelType w:val="hybridMultilevel"/>
    <w:tmpl w:val="ACE42A4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6">
    <w:nsid w:val="2F784943"/>
    <w:multiLevelType w:val="hybridMultilevel"/>
    <w:tmpl w:val="B6AC76F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nsid w:val="2F9364DA"/>
    <w:multiLevelType w:val="hybridMultilevel"/>
    <w:tmpl w:val="8E18A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nsid w:val="2FBD20B9"/>
    <w:multiLevelType w:val="hybridMultilevel"/>
    <w:tmpl w:val="30FA3F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0">
    <w:nsid w:val="2FC02686"/>
    <w:multiLevelType w:val="hybridMultilevel"/>
    <w:tmpl w:val="549A14A8"/>
    <w:lvl w:ilvl="0" w:tplc="0409000F">
      <w:start w:val="1"/>
      <w:numFmt w:val="decimal"/>
      <w:lvlText w:val="%1."/>
      <w:lvlJc w:val="left"/>
      <w:pPr>
        <w:ind w:left="720" w:hanging="360"/>
      </w:pPr>
    </w:lvl>
    <w:lvl w:ilvl="1" w:tplc="DBFAC26E">
      <w:numFmt w:val="bullet"/>
      <w:lvlText w:val="·"/>
      <w:lvlJc w:val="left"/>
      <w:pPr>
        <w:ind w:left="1440" w:hanging="36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nsid w:val="2FE805CF"/>
    <w:multiLevelType w:val="hybridMultilevel"/>
    <w:tmpl w:val="22EE7B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nsid w:val="30184DD0"/>
    <w:multiLevelType w:val="hybridMultilevel"/>
    <w:tmpl w:val="DF845B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3">
    <w:nsid w:val="30377189"/>
    <w:multiLevelType w:val="hybridMultilevel"/>
    <w:tmpl w:val="2E7CB100"/>
    <w:lvl w:ilvl="0" w:tplc="EB7C83C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4">
    <w:nsid w:val="30A01C05"/>
    <w:multiLevelType w:val="hybridMultilevel"/>
    <w:tmpl w:val="BAA602BE"/>
    <w:lvl w:ilvl="0" w:tplc="9EF2171E">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5">
    <w:nsid w:val="30D05F9C"/>
    <w:multiLevelType w:val="hybridMultilevel"/>
    <w:tmpl w:val="5898249E"/>
    <w:lvl w:ilvl="0" w:tplc="5CAED4DE">
      <w:start w:val="1"/>
      <w:numFmt w:val="decimal"/>
      <w:lvlText w:val="P%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6">
    <w:nsid w:val="30D93A0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7">
    <w:nsid w:val="30E27D6A"/>
    <w:multiLevelType w:val="hybridMultilevel"/>
    <w:tmpl w:val="037C19B4"/>
    <w:lvl w:ilvl="0" w:tplc="6B925A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8">
    <w:nsid w:val="31292735"/>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9">
    <w:nsid w:val="312F1C33"/>
    <w:multiLevelType w:val="hybridMultilevel"/>
    <w:tmpl w:val="1E2A74C2"/>
    <w:lvl w:ilvl="0" w:tplc="6D887B70">
      <w:start w:val="1"/>
      <w:numFmt w:val="decimal"/>
      <w:lvlText w:val="P%1."/>
      <w:lvlJc w:val="left"/>
      <w:pPr>
        <w:ind w:left="1060" w:hanging="360"/>
      </w:pPr>
      <w:rPr>
        <w:rFonts w:asciiTheme="minorBidi" w:hAnsiTheme="minorBidi" w:cstheme="minorBidi" w:hint="default"/>
        <w:b/>
        <w:bCs/>
        <w:i w:val="0"/>
        <w:sz w:val="22"/>
        <w:szCs w:val="22"/>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80">
    <w:nsid w:val="31386646"/>
    <w:multiLevelType w:val="hybridMultilevel"/>
    <w:tmpl w:val="9C0E4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nsid w:val="31497C5A"/>
    <w:multiLevelType w:val="hybridMultilevel"/>
    <w:tmpl w:val="A6603C3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2">
    <w:nsid w:val="316B1211"/>
    <w:multiLevelType w:val="hybridMultilevel"/>
    <w:tmpl w:val="87CE85C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3">
    <w:nsid w:val="316C3B83"/>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4">
    <w:nsid w:val="317B65C6"/>
    <w:multiLevelType w:val="hybridMultilevel"/>
    <w:tmpl w:val="74C6394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5">
    <w:nsid w:val="3180297B"/>
    <w:multiLevelType w:val="hybridMultilevel"/>
    <w:tmpl w:val="040EE5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6">
    <w:nsid w:val="3180300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7">
    <w:nsid w:val="31A016E4"/>
    <w:multiLevelType w:val="hybridMultilevel"/>
    <w:tmpl w:val="E1ECC87C"/>
    <w:lvl w:ilvl="0" w:tplc="B5945E7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nsid w:val="31AE0ED9"/>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9">
    <w:nsid w:val="31CE6C51"/>
    <w:multiLevelType w:val="hybridMultilevel"/>
    <w:tmpl w:val="39F6FE0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nsid w:val="31EF6053"/>
    <w:multiLevelType w:val="hybridMultilevel"/>
    <w:tmpl w:val="518CE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1">
    <w:nsid w:val="32231E5F"/>
    <w:multiLevelType w:val="hybridMultilevel"/>
    <w:tmpl w:val="C6DC57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nsid w:val="32692EEC"/>
    <w:multiLevelType w:val="hybridMultilevel"/>
    <w:tmpl w:val="BAD8A442"/>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nsid w:val="32A929D7"/>
    <w:multiLevelType w:val="hybridMultilevel"/>
    <w:tmpl w:val="A77CEA54"/>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94">
    <w:nsid w:val="32C31301"/>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5">
    <w:nsid w:val="32CD3283"/>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6">
    <w:nsid w:val="33197E3B"/>
    <w:multiLevelType w:val="hybridMultilevel"/>
    <w:tmpl w:val="DE62FBE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7">
    <w:nsid w:val="33272A7D"/>
    <w:multiLevelType w:val="hybridMultilevel"/>
    <w:tmpl w:val="5CEAE2FA"/>
    <w:lvl w:ilvl="0" w:tplc="5812FFF6">
      <w:start w:val="1"/>
      <w:numFmt w:val="decimal"/>
      <w:lvlText w:val="P%1."/>
      <w:lvlJc w:val="left"/>
      <w:pPr>
        <w:ind w:left="720" w:hanging="360"/>
      </w:pPr>
      <w:rPr>
        <w:rFonts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8">
    <w:nsid w:val="333115D2"/>
    <w:multiLevelType w:val="hybridMultilevel"/>
    <w:tmpl w:val="7E9EEC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nsid w:val="33515E80"/>
    <w:multiLevelType w:val="hybridMultilevel"/>
    <w:tmpl w:val="70828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0">
    <w:nsid w:val="335F771C"/>
    <w:multiLevelType w:val="hybridMultilevel"/>
    <w:tmpl w:val="60BA1E20"/>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1">
    <w:nsid w:val="33685EE7"/>
    <w:multiLevelType w:val="hybridMultilevel"/>
    <w:tmpl w:val="22125BF8"/>
    <w:lvl w:ilvl="0" w:tplc="5CAED4DE">
      <w:start w:val="1"/>
      <w:numFmt w:val="decimal"/>
      <w:lvlText w:val="P%1."/>
      <w:lvlJc w:val="left"/>
      <w:pPr>
        <w:ind w:left="1060" w:hanging="360"/>
      </w:pPr>
      <w:rPr>
        <w:rFonts w:hint="default"/>
        <w:b/>
        <w:bCs/>
        <w:i w:val="0"/>
        <w:sz w:val="20"/>
        <w:szCs w:val="20"/>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02">
    <w:nsid w:val="336D1C5A"/>
    <w:multiLevelType w:val="hybridMultilevel"/>
    <w:tmpl w:val="B630EDE4"/>
    <w:lvl w:ilvl="0" w:tplc="6E9E036E">
      <w:start w:val="1"/>
      <w:numFmt w:val="decimal"/>
      <w:lvlText w:val="K%1."/>
      <w:lvlJc w:val="left"/>
      <w:pPr>
        <w:ind w:left="1080" w:hanging="360"/>
      </w:pPr>
      <w:rPr>
        <w:rFonts w:ascii="Times New Roman" w:hAnsi="Times New Roman" w:cs="Times New Roman"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3">
    <w:nsid w:val="33852B92"/>
    <w:multiLevelType w:val="hybridMultilevel"/>
    <w:tmpl w:val="2AF2F014"/>
    <w:lvl w:ilvl="0" w:tplc="D570CDC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nsid w:val="33864D87"/>
    <w:multiLevelType w:val="hybridMultilevel"/>
    <w:tmpl w:val="0224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nsid w:val="33B61BA7"/>
    <w:multiLevelType w:val="hybridMultilevel"/>
    <w:tmpl w:val="3A624D8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6">
    <w:nsid w:val="33C12724"/>
    <w:multiLevelType w:val="hybridMultilevel"/>
    <w:tmpl w:val="58AE9BD8"/>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7">
    <w:nsid w:val="33EC1AC1"/>
    <w:multiLevelType w:val="multilevel"/>
    <w:tmpl w:val="16680F46"/>
    <w:lvl w:ilvl="0">
      <w:start w:val="1"/>
      <w:numFmt w:val="bullet"/>
      <w:lvlText w:val=""/>
      <w:lvlJc w:val="left"/>
      <w:pPr>
        <w:ind w:left="720" w:hanging="360"/>
      </w:pPr>
      <w:rPr>
        <w:rFonts w:ascii="Wingdings" w:hAnsi="Wingding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08">
    <w:nsid w:val="33F868B3"/>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9">
    <w:nsid w:val="34086474"/>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0">
    <w:nsid w:val="34322EE7"/>
    <w:multiLevelType w:val="hybridMultilevel"/>
    <w:tmpl w:val="0B423A4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1">
    <w:nsid w:val="34387C27"/>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2">
    <w:nsid w:val="345D2409"/>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3">
    <w:nsid w:val="348D4A86"/>
    <w:multiLevelType w:val="hybridMultilevel"/>
    <w:tmpl w:val="9B0C80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nsid w:val="34C80ADC"/>
    <w:multiLevelType w:val="hybridMultilevel"/>
    <w:tmpl w:val="7C322B7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nsid w:val="34D479AE"/>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nsid w:val="350E14F1"/>
    <w:multiLevelType w:val="hybridMultilevel"/>
    <w:tmpl w:val="494A327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7">
    <w:nsid w:val="351B16C9"/>
    <w:multiLevelType w:val="hybridMultilevel"/>
    <w:tmpl w:val="1736EBE2"/>
    <w:lvl w:ilvl="0" w:tplc="B7CA6D6A">
      <w:start w:val="1"/>
      <w:numFmt w:val="decimal"/>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8">
    <w:nsid w:val="35472265"/>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9">
    <w:nsid w:val="354B36E7"/>
    <w:multiLevelType w:val="hybridMultilevel"/>
    <w:tmpl w:val="EF68E7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nsid w:val="358C0CFB"/>
    <w:multiLevelType w:val="hybridMultilevel"/>
    <w:tmpl w:val="7006FF68"/>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521">
    <w:nsid w:val="35900D05"/>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2">
    <w:nsid w:val="359145E8"/>
    <w:multiLevelType w:val="hybridMultilevel"/>
    <w:tmpl w:val="4650E4A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nsid w:val="35A83192"/>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nsid w:val="35F071B5"/>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5">
    <w:nsid w:val="35F47CEF"/>
    <w:multiLevelType w:val="hybridMultilevel"/>
    <w:tmpl w:val="3FAE52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nsid w:val="36021EE8"/>
    <w:multiLevelType w:val="hybridMultilevel"/>
    <w:tmpl w:val="D800039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nsid w:val="36022A41"/>
    <w:multiLevelType w:val="hybridMultilevel"/>
    <w:tmpl w:val="71D0AAB8"/>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528">
    <w:nsid w:val="360D59A1"/>
    <w:multiLevelType w:val="multilevel"/>
    <w:tmpl w:val="6C32270A"/>
    <w:lvl w:ilvl="0">
      <w:start w:val="9"/>
      <w:numFmt w:val="decimal"/>
      <w:lvlText w:val="%1"/>
      <w:lvlJc w:val="left"/>
      <w:pPr>
        <w:ind w:left="600" w:hanging="600"/>
      </w:pPr>
      <w:rPr>
        <w:rFonts w:hint="default"/>
      </w:rPr>
    </w:lvl>
    <w:lvl w:ilvl="1">
      <w:start w:val="14"/>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9">
    <w:nsid w:val="361874C4"/>
    <w:multiLevelType w:val="hybridMultilevel"/>
    <w:tmpl w:val="BD40BB5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0">
    <w:nsid w:val="36355CD4"/>
    <w:multiLevelType w:val="hybridMultilevel"/>
    <w:tmpl w:val="E1701624"/>
    <w:lvl w:ilvl="0" w:tplc="B7E8CE6C">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1">
    <w:nsid w:val="3637085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2">
    <w:nsid w:val="363979D2"/>
    <w:multiLevelType w:val="hybridMultilevel"/>
    <w:tmpl w:val="961C5E14"/>
    <w:lvl w:ilvl="0" w:tplc="5CAED4DE">
      <w:start w:val="1"/>
      <w:numFmt w:val="decimal"/>
      <w:lvlText w:val="P%1."/>
      <w:lvlJc w:val="left"/>
      <w:pPr>
        <w:ind w:left="1060" w:hanging="360"/>
      </w:pPr>
      <w:rPr>
        <w:rFonts w:hint="default"/>
        <w:b/>
        <w:bCs/>
        <w:i w:val="0"/>
        <w:sz w:val="20"/>
        <w:szCs w:val="20"/>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33">
    <w:nsid w:val="364066B3"/>
    <w:multiLevelType w:val="hybridMultilevel"/>
    <w:tmpl w:val="CD50137E"/>
    <w:lvl w:ilvl="0" w:tplc="9BE8B1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4">
    <w:nsid w:val="364827DC"/>
    <w:multiLevelType w:val="hybridMultilevel"/>
    <w:tmpl w:val="E010671C"/>
    <w:lvl w:ilvl="0" w:tplc="F89E530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5">
    <w:nsid w:val="366625C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6">
    <w:nsid w:val="36726965"/>
    <w:multiLevelType w:val="hybridMultilevel"/>
    <w:tmpl w:val="0F06BB2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nsid w:val="36731B4D"/>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8">
    <w:nsid w:val="368B208E"/>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9">
    <w:nsid w:val="3691211A"/>
    <w:multiLevelType w:val="hybridMultilevel"/>
    <w:tmpl w:val="3812768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0">
    <w:nsid w:val="36AF11C9"/>
    <w:multiLevelType w:val="hybridMultilevel"/>
    <w:tmpl w:val="C3CE2992"/>
    <w:lvl w:ilvl="0" w:tplc="1290662A">
      <w:start w:val="1"/>
      <w:numFmt w:val="decimal"/>
      <w:lvlText w:val="CU%1."/>
      <w:lvlJc w:val="left"/>
      <w:pPr>
        <w:ind w:left="720" w:hanging="360"/>
      </w:pPr>
      <w:rPr>
        <w:rFonts w:hint="default"/>
        <w:b/>
        <w:bCs/>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1">
    <w:nsid w:val="36E36E2E"/>
    <w:multiLevelType w:val="hybridMultilevel"/>
    <w:tmpl w:val="41A234E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542">
    <w:nsid w:val="36F47E02"/>
    <w:multiLevelType w:val="hybridMultilevel"/>
    <w:tmpl w:val="B86EFE8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3">
    <w:nsid w:val="36F62FA8"/>
    <w:multiLevelType w:val="hybridMultilevel"/>
    <w:tmpl w:val="18ACF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4">
    <w:nsid w:val="36FC144A"/>
    <w:multiLevelType w:val="hybridMultilevel"/>
    <w:tmpl w:val="052A66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5">
    <w:nsid w:val="37643A94"/>
    <w:multiLevelType w:val="multilevel"/>
    <w:tmpl w:val="8F3EB9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6">
    <w:nsid w:val="37916D79"/>
    <w:multiLevelType w:val="hybridMultilevel"/>
    <w:tmpl w:val="F3BC2DAC"/>
    <w:lvl w:ilvl="0" w:tplc="8D5EC13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7">
    <w:nsid w:val="37AA37BD"/>
    <w:multiLevelType w:val="hybridMultilevel"/>
    <w:tmpl w:val="EF9E2B9C"/>
    <w:lvl w:ilvl="0" w:tplc="561843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8">
    <w:nsid w:val="37BD1CD3"/>
    <w:multiLevelType w:val="hybridMultilevel"/>
    <w:tmpl w:val="1B10BCC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9">
    <w:nsid w:val="37C24EDC"/>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0">
    <w:nsid w:val="37C83024"/>
    <w:multiLevelType w:val="hybridMultilevel"/>
    <w:tmpl w:val="146E0ACC"/>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551">
    <w:nsid w:val="37D06A92"/>
    <w:multiLevelType w:val="hybridMultilevel"/>
    <w:tmpl w:val="8146EB46"/>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2">
    <w:nsid w:val="37D116D6"/>
    <w:multiLevelType w:val="hybridMultilevel"/>
    <w:tmpl w:val="9A2892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3">
    <w:nsid w:val="37E62E0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4">
    <w:nsid w:val="37F870D1"/>
    <w:multiLevelType w:val="hybridMultilevel"/>
    <w:tmpl w:val="BD6A21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5">
    <w:nsid w:val="384609D7"/>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6">
    <w:nsid w:val="38486814"/>
    <w:multiLevelType w:val="hybridMultilevel"/>
    <w:tmpl w:val="4148E12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7">
    <w:nsid w:val="386C3C35"/>
    <w:multiLevelType w:val="hybridMultilevel"/>
    <w:tmpl w:val="F830D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nsid w:val="38723D51"/>
    <w:multiLevelType w:val="hybridMultilevel"/>
    <w:tmpl w:val="30CA3D98"/>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9">
    <w:nsid w:val="388C1332"/>
    <w:multiLevelType w:val="hybridMultilevel"/>
    <w:tmpl w:val="2BE20A4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0">
    <w:nsid w:val="388D4B3A"/>
    <w:multiLevelType w:val="hybridMultilevel"/>
    <w:tmpl w:val="8BBAF7D8"/>
    <w:lvl w:ilvl="0" w:tplc="8C52BDD0">
      <w:start w:val="1"/>
      <w:numFmt w:val="decimal"/>
      <w:lvlText w:val="K%1."/>
      <w:lvlJc w:val="left"/>
      <w:pPr>
        <w:ind w:left="1530" w:hanging="360"/>
      </w:pPr>
      <w:rPr>
        <w:rFonts w:hint="default"/>
      </w:rPr>
    </w:lvl>
    <w:lvl w:ilvl="1" w:tplc="04090019" w:tentative="1">
      <w:start w:val="1"/>
      <w:numFmt w:val="lowerLetter"/>
      <w:lvlText w:val="%2."/>
      <w:lvlJc w:val="left"/>
      <w:pPr>
        <w:ind w:left="520" w:hanging="360"/>
      </w:pPr>
    </w:lvl>
    <w:lvl w:ilvl="2" w:tplc="0409001B" w:tentative="1">
      <w:start w:val="1"/>
      <w:numFmt w:val="lowerRoman"/>
      <w:lvlText w:val="%3."/>
      <w:lvlJc w:val="right"/>
      <w:pPr>
        <w:ind w:left="1240" w:hanging="180"/>
      </w:pPr>
    </w:lvl>
    <w:lvl w:ilvl="3" w:tplc="0409000F" w:tentative="1">
      <w:start w:val="1"/>
      <w:numFmt w:val="decimal"/>
      <w:lvlText w:val="%4."/>
      <w:lvlJc w:val="left"/>
      <w:pPr>
        <w:ind w:left="1960" w:hanging="360"/>
      </w:pPr>
    </w:lvl>
    <w:lvl w:ilvl="4" w:tplc="04090019" w:tentative="1">
      <w:start w:val="1"/>
      <w:numFmt w:val="lowerLetter"/>
      <w:lvlText w:val="%5."/>
      <w:lvlJc w:val="left"/>
      <w:pPr>
        <w:ind w:left="2680" w:hanging="360"/>
      </w:pPr>
    </w:lvl>
    <w:lvl w:ilvl="5" w:tplc="0409001B" w:tentative="1">
      <w:start w:val="1"/>
      <w:numFmt w:val="lowerRoman"/>
      <w:lvlText w:val="%6."/>
      <w:lvlJc w:val="right"/>
      <w:pPr>
        <w:ind w:left="3400" w:hanging="180"/>
      </w:pPr>
    </w:lvl>
    <w:lvl w:ilvl="6" w:tplc="0409000F" w:tentative="1">
      <w:start w:val="1"/>
      <w:numFmt w:val="decimal"/>
      <w:lvlText w:val="%7."/>
      <w:lvlJc w:val="left"/>
      <w:pPr>
        <w:ind w:left="4120" w:hanging="360"/>
      </w:pPr>
    </w:lvl>
    <w:lvl w:ilvl="7" w:tplc="04090019" w:tentative="1">
      <w:start w:val="1"/>
      <w:numFmt w:val="lowerLetter"/>
      <w:lvlText w:val="%8."/>
      <w:lvlJc w:val="left"/>
      <w:pPr>
        <w:ind w:left="4840" w:hanging="360"/>
      </w:pPr>
    </w:lvl>
    <w:lvl w:ilvl="8" w:tplc="0409001B" w:tentative="1">
      <w:start w:val="1"/>
      <w:numFmt w:val="lowerRoman"/>
      <w:lvlText w:val="%9."/>
      <w:lvlJc w:val="right"/>
      <w:pPr>
        <w:ind w:left="5560" w:hanging="180"/>
      </w:pPr>
    </w:lvl>
  </w:abstractNum>
  <w:abstractNum w:abstractNumId="561">
    <w:nsid w:val="38CD4488"/>
    <w:multiLevelType w:val="hybridMultilevel"/>
    <w:tmpl w:val="D4C8B9CE"/>
    <w:lvl w:ilvl="0" w:tplc="BC70A94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2">
    <w:nsid w:val="38CF28F4"/>
    <w:multiLevelType w:val="hybridMultilevel"/>
    <w:tmpl w:val="81B8EDFC"/>
    <w:lvl w:ilvl="0" w:tplc="A43AC2E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3">
    <w:nsid w:val="38E15B10"/>
    <w:multiLevelType w:val="hybridMultilevel"/>
    <w:tmpl w:val="C20E16CA"/>
    <w:lvl w:ilvl="0" w:tplc="35904C68">
      <w:start w:val="1"/>
      <w:numFmt w:val="decimal"/>
      <w:lvlText w:val="CU%1."/>
      <w:lvlJc w:val="left"/>
      <w:pPr>
        <w:ind w:left="720" w:hanging="360"/>
      </w:pPr>
      <w:rPr>
        <w:rFonts w:hint="default"/>
        <w:b w:val="0"/>
        <w:bCs/>
      </w:rPr>
    </w:lvl>
    <w:lvl w:ilvl="1" w:tplc="35904C68">
      <w:start w:val="1"/>
      <w:numFmt w:val="decimal"/>
      <w:lvlText w:val="CU%2."/>
      <w:lvlJc w:val="left"/>
      <w:pPr>
        <w:ind w:left="1440" w:hanging="360"/>
      </w:pPr>
      <w:rPr>
        <w:rFonts w:hint="default"/>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4">
    <w:nsid w:val="38FD07A8"/>
    <w:multiLevelType w:val="hybridMultilevel"/>
    <w:tmpl w:val="A192CEB4"/>
    <w:lvl w:ilvl="0" w:tplc="E94CC7B6">
      <w:start w:val="1"/>
      <w:numFmt w:val="decimal"/>
      <w:lvlText w:val="K%1"/>
      <w:lvlJc w:val="right"/>
      <w:pPr>
        <w:ind w:left="-220" w:hanging="360"/>
      </w:pPr>
      <w:rPr>
        <w:rFonts w:hint="default"/>
      </w:rPr>
    </w:lvl>
    <w:lvl w:ilvl="1" w:tplc="04090019" w:tentative="1">
      <w:start w:val="1"/>
      <w:numFmt w:val="lowerLetter"/>
      <w:lvlText w:val="%2."/>
      <w:lvlJc w:val="left"/>
      <w:pPr>
        <w:ind w:left="500" w:hanging="360"/>
      </w:pPr>
    </w:lvl>
    <w:lvl w:ilvl="2" w:tplc="E94CC7B6">
      <w:start w:val="1"/>
      <w:numFmt w:val="decimal"/>
      <w:lvlText w:val="K%3"/>
      <w:lvlJc w:val="right"/>
      <w:pPr>
        <w:ind w:left="1220" w:hanging="180"/>
      </w:pPr>
      <w:rPr>
        <w:rFonts w:hint="default"/>
      </w:rPr>
    </w:lvl>
    <w:lvl w:ilvl="3" w:tplc="0409000F" w:tentative="1">
      <w:start w:val="1"/>
      <w:numFmt w:val="decimal"/>
      <w:lvlText w:val="%4."/>
      <w:lvlJc w:val="left"/>
      <w:pPr>
        <w:ind w:left="1940" w:hanging="360"/>
      </w:pPr>
    </w:lvl>
    <w:lvl w:ilvl="4" w:tplc="04090019" w:tentative="1">
      <w:start w:val="1"/>
      <w:numFmt w:val="lowerLetter"/>
      <w:lvlText w:val="%5."/>
      <w:lvlJc w:val="left"/>
      <w:pPr>
        <w:ind w:left="2660" w:hanging="360"/>
      </w:pPr>
    </w:lvl>
    <w:lvl w:ilvl="5" w:tplc="0409001B" w:tentative="1">
      <w:start w:val="1"/>
      <w:numFmt w:val="lowerRoman"/>
      <w:lvlText w:val="%6."/>
      <w:lvlJc w:val="right"/>
      <w:pPr>
        <w:ind w:left="3380" w:hanging="180"/>
      </w:pPr>
    </w:lvl>
    <w:lvl w:ilvl="6" w:tplc="0409000F" w:tentative="1">
      <w:start w:val="1"/>
      <w:numFmt w:val="decimal"/>
      <w:lvlText w:val="%7."/>
      <w:lvlJc w:val="left"/>
      <w:pPr>
        <w:ind w:left="4100" w:hanging="360"/>
      </w:pPr>
    </w:lvl>
    <w:lvl w:ilvl="7" w:tplc="04090019" w:tentative="1">
      <w:start w:val="1"/>
      <w:numFmt w:val="lowerLetter"/>
      <w:lvlText w:val="%8."/>
      <w:lvlJc w:val="left"/>
      <w:pPr>
        <w:ind w:left="4820" w:hanging="360"/>
      </w:pPr>
    </w:lvl>
    <w:lvl w:ilvl="8" w:tplc="0409001B" w:tentative="1">
      <w:start w:val="1"/>
      <w:numFmt w:val="lowerRoman"/>
      <w:lvlText w:val="%9."/>
      <w:lvlJc w:val="right"/>
      <w:pPr>
        <w:ind w:left="5540" w:hanging="180"/>
      </w:pPr>
    </w:lvl>
  </w:abstractNum>
  <w:abstractNum w:abstractNumId="565">
    <w:nsid w:val="39330E96"/>
    <w:multiLevelType w:val="hybridMultilevel"/>
    <w:tmpl w:val="ABBAAA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6">
    <w:nsid w:val="39691FA3"/>
    <w:multiLevelType w:val="hybridMultilevel"/>
    <w:tmpl w:val="E45406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7">
    <w:nsid w:val="39787B7B"/>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8">
    <w:nsid w:val="39885918"/>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9">
    <w:nsid w:val="398F5056"/>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0">
    <w:nsid w:val="399D7C37"/>
    <w:multiLevelType w:val="hybridMultilevel"/>
    <w:tmpl w:val="4412F572"/>
    <w:lvl w:ilvl="0" w:tplc="0BD651F0">
      <w:start w:val="1"/>
      <w:numFmt w:val="decimal"/>
      <w:lvlText w:val="9.6.%1"/>
      <w:lvlJc w:val="left"/>
      <w:pPr>
        <w:ind w:left="1800" w:hanging="360"/>
      </w:pPr>
      <w:rPr>
        <w:rFonts w:ascii="Arial" w:hAnsi="Arial" w:cs="Arial" w:hint="default"/>
        <w:b/>
        <w:bCs/>
        <w:i w:val="0"/>
        <w:iCs w:val="0"/>
        <w:sz w:val="24"/>
        <w:szCs w:val="24"/>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71">
    <w:nsid w:val="39AD5E67"/>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2">
    <w:nsid w:val="39CB4DA7"/>
    <w:multiLevelType w:val="hybridMultilevel"/>
    <w:tmpl w:val="8DE6315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3">
    <w:nsid w:val="39F1003E"/>
    <w:multiLevelType w:val="multilevel"/>
    <w:tmpl w:val="F844F478"/>
    <w:lvl w:ilvl="0">
      <w:start w:val="9"/>
      <w:numFmt w:val="decimal"/>
      <w:lvlText w:val="%1."/>
      <w:lvlJc w:val="left"/>
      <w:pPr>
        <w:ind w:left="390" w:hanging="39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2880" w:hanging="720"/>
      </w:pPr>
      <w:rPr>
        <w:rFonts w:hint="default"/>
        <w:b/>
        <w:bCs/>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574">
    <w:nsid w:val="39F53243"/>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5">
    <w:nsid w:val="3A0F0D98"/>
    <w:multiLevelType w:val="hybridMultilevel"/>
    <w:tmpl w:val="70E230F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6">
    <w:nsid w:val="3A1169A4"/>
    <w:multiLevelType w:val="hybridMultilevel"/>
    <w:tmpl w:val="BA7EE514"/>
    <w:lvl w:ilvl="0" w:tplc="AB880A1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nsid w:val="3A132BF3"/>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578">
    <w:nsid w:val="3A464658"/>
    <w:multiLevelType w:val="hybridMultilevel"/>
    <w:tmpl w:val="9F284062"/>
    <w:lvl w:ilvl="0" w:tplc="0409000F">
      <w:start w:val="1"/>
      <w:numFmt w:val="decimal"/>
      <w:lvlText w:val="%1."/>
      <w:lvlJc w:val="left"/>
      <w:pPr>
        <w:ind w:left="720" w:hanging="360"/>
      </w:pPr>
      <w:rPr>
        <w:rFonts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9">
    <w:nsid w:val="3A4B1B26"/>
    <w:multiLevelType w:val="hybridMultilevel"/>
    <w:tmpl w:val="E6A4B698"/>
    <w:lvl w:ilvl="0" w:tplc="9272BA7C">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0">
    <w:nsid w:val="3A5A3C87"/>
    <w:multiLevelType w:val="hybridMultilevel"/>
    <w:tmpl w:val="73DC47D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1">
    <w:nsid w:val="3A632441"/>
    <w:multiLevelType w:val="hybridMultilevel"/>
    <w:tmpl w:val="1CBA532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2">
    <w:nsid w:val="3A7553A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3">
    <w:nsid w:val="3A836E94"/>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4">
    <w:nsid w:val="3A8A0057"/>
    <w:multiLevelType w:val="hybridMultilevel"/>
    <w:tmpl w:val="7BDC249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5">
    <w:nsid w:val="3A9E0E83"/>
    <w:multiLevelType w:val="hybridMultilevel"/>
    <w:tmpl w:val="F7B6CC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nsid w:val="3AC5577E"/>
    <w:multiLevelType w:val="hybridMultilevel"/>
    <w:tmpl w:val="9A8C57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7">
    <w:nsid w:val="3B0871BC"/>
    <w:multiLevelType w:val="hybridMultilevel"/>
    <w:tmpl w:val="0AA2577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8">
    <w:nsid w:val="3B1A02CA"/>
    <w:multiLevelType w:val="hybridMultilevel"/>
    <w:tmpl w:val="B4F48836"/>
    <w:lvl w:ilvl="0" w:tplc="E4AA139C">
      <w:start w:val="1"/>
      <w:numFmt w:val="decimal"/>
      <w:lvlText w:val="P%1."/>
      <w:lvlJc w:val="left"/>
      <w:pPr>
        <w:ind w:left="720" w:hanging="360"/>
      </w:pPr>
      <w:rPr>
        <w:rFonts w:hint="default"/>
        <w:b/>
        <w:bCs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9">
    <w:nsid w:val="3B626D37"/>
    <w:multiLevelType w:val="hybridMultilevel"/>
    <w:tmpl w:val="346809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nsid w:val="3B6373E3"/>
    <w:multiLevelType w:val="hybridMultilevel"/>
    <w:tmpl w:val="3710C16E"/>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1">
    <w:nsid w:val="3B6C6B39"/>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2">
    <w:nsid w:val="3B822081"/>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3">
    <w:nsid w:val="3BA979EF"/>
    <w:multiLevelType w:val="hybridMultilevel"/>
    <w:tmpl w:val="174032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4">
    <w:nsid w:val="3C03014A"/>
    <w:multiLevelType w:val="hybridMultilevel"/>
    <w:tmpl w:val="40A0A2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5">
    <w:nsid w:val="3C0C5F35"/>
    <w:multiLevelType w:val="hybridMultilevel"/>
    <w:tmpl w:val="703E9D5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6">
    <w:nsid w:val="3C0D7EC0"/>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7">
    <w:nsid w:val="3C763E88"/>
    <w:multiLevelType w:val="hybridMultilevel"/>
    <w:tmpl w:val="D5E4465E"/>
    <w:lvl w:ilvl="0" w:tplc="08090001">
      <w:start w:val="1"/>
      <w:numFmt w:val="bullet"/>
      <w:lvlText w:val=""/>
      <w:lvlJc w:val="left"/>
      <w:pPr>
        <w:ind w:left="940" w:hanging="360"/>
      </w:pPr>
      <w:rPr>
        <w:rFonts w:ascii="Symbol" w:hAnsi="Symbo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598">
    <w:nsid w:val="3C8A27E3"/>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9">
    <w:nsid w:val="3C9B43A5"/>
    <w:multiLevelType w:val="hybridMultilevel"/>
    <w:tmpl w:val="B6429C4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0">
    <w:nsid w:val="3CCA4F84"/>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1">
    <w:nsid w:val="3CCB6E6B"/>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602">
    <w:nsid w:val="3CDE6447"/>
    <w:multiLevelType w:val="hybridMultilevel"/>
    <w:tmpl w:val="A9C6B64A"/>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3">
    <w:nsid w:val="3D2C1034"/>
    <w:multiLevelType w:val="hybridMultilevel"/>
    <w:tmpl w:val="BC6288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4">
    <w:nsid w:val="3D2E520C"/>
    <w:multiLevelType w:val="hybridMultilevel"/>
    <w:tmpl w:val="37B6C43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5">
    <w:nsid w:val="3D3A0CEB"/>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6">
    <w:nsid w:val="3D5A6E85"/>
    <w:multiLevelType w:val="hybridMultilevel"/>
    <w:tmpl w:val="8A123B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7">
    <w:nsid w:val="3D68099F"/>
    <w:multiLevelType w:val="hybridMultilevel"/>
    <w:tmpl w:val="A7C0211A"/>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8">
    <w:nsid w:val="3D7270E0"/>
    <w:multiLevelType w:val="hybridMultilevel"/>
    <w:tmpl w:val="344A5334"/>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609">
    <w:nsid w:val="3D7F773E"/>
    <w:multiLevelType w:val="hybridMultilevel"/>
    <w:tmpl w:val="990258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0">
    <w:nsid w:val="3DA05E0C"/>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1">
    <w:nsid w:val="3DB46F11"/>
    <w:multiLevelType w:val="hybridMultilevel"/>
    <w:tmpl w:val="80F22916"/>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2">
    <w:nsid w:val="3DC85937"/>
    <w:multiLevelType w:val="hybridMultilevel"/>
    <w:tmpl w:val="BF2A36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3">
    <w:nsid w:val="3DEB302D"/>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nsid w:val="3DFE7EE4"/>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615">
    <w:nsid w:val="3E186EFB"/>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6">
    <w:nsid w:val="3E336E38"/>
    <w:multiLevelType w:val="hybridMultilevel"/>
    <w:tmpl w:val="5C9663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7">
    <w:nsid w:val="3E3A0551"/>
    <w:multiLevelType w:val="hybridMultilevel"/>
    <w:tmpl w:val="26700090"/>
    <w:lvl w:ilvl="0" w:tplc="0409000B">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18">
    <w:nsid w:val="3E5B777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9">
    <w:nsid w:val="3E5C0997"/>
    <w:multiLevelType w:val="hybridMultilevel"/>
    <w:tmpl w:val="2E6AFB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0">
    <w:nsid w:val="3E6D260C"/>
    <w:multiLevelType w:val="hybridMultilevel"/>
    <w:tmpl w:val="8C529F8E"/>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621">
    <w:nsid w:val="3E9D3D54"/>
    <w:multiLevelType w:val="multilevel"/>
    <w:tmpl w:val="EB84A428"/>
    <w:lvl w:ilvl="0">
      <w:start w:val="9"/>
      <w:numFmt w:val="decimal"/>
      <w:lvlText w:val="%1."/>
      <w:lvlJc w:val="left"/>
      <w:pPr>
        <w:ind w:left="420" w:hanging="420"/>
      </w:pPr>
      <w:rPr>
        <w:rFonts w:hint="default"/>
        <w:color w:val="auto"/>
      </w:rPr>
    </w:lvl>
    <w:lvl w:ilvl="1">
      <w:start w:val="1"/>
      <w:numFmt w:val="decimal"/>
      <w:lvlText w:val="%1.%2."/>
      <w:lvlJc w:val="left"/>
      <w:pPr>
        <w:ind w:left="1080" w:hanging="72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2160" w:hanging="1080"/>
      </w:pPr>
      <w:rPr>
        <w:rFonts w:hint="default"/>
        <w:color w:val="auto"/>
      </w:rPr>
    </w:lvl>
    <w:lvl w:ilvl="4">
      <w:start w:val="1"/>
      <w:numFmt w:val="decimal"/>
      <w:lvlText w:val="%1.%2.%3.%4.%5."/>
      <w:lvlJc w:val="left"/>
      <w:pPr>
        <w:ind w:left="2880" w:hanging="1440"/>
      </w:pPr>
      <w:rPr>
        <w:rFonts w:hint="default"/>
        <w:color w:val="auto"/>
      </w:rPr>
    </w:lvl>
    <w:lvl w:ilvl="5">
      <w:start w:val="1"/>
      <w:numFmt w:val="decimal"/>
      <w:lvlText w:val="%1.%2.%3.%4.%5.%6."/>
      <w:lvlJc w:val="left"/>
      <w:pPr>
        <w:ind w:left="3240" w:hanging="1440"/>
      </w:pPr>
      <w:rPr>
        <w:rFonts w:hint="default"/>
        <w:color w:val="auto"/>
      </w:rPr>
    </w:lvl>
    <w:lvl w:ilvl="6">
      <w:start w:val="1"/>
      <w:numFmt w:val="decimal"/>
      <w:lvlText w:val="%1.%2.%3.%4.%5.%6.%7."/>
      <w:lvlJc w:val="left"/>
      <w:pPr>
        <w:ind w:left="3960" w:hanging="1800"/>
      </w:pPr>
      <w:rPr>
        <w:rFonts w:hint="default"/>
        <w:color w:val="auto"/>
      </w:rPr>
    </w:lvl>
    <w:lvl w:ilvl="7">
      <w:start w:val="1"/>
      <w:numFmt w:val="decimal"/>
      <w:lvlText w:val="%1.%2.%3.%4.%5.%6.%7.%8."/>
      <w:lvlJc w:val="left"/>
      <w:pPr>
        <w:ind w:left="4320" w:hanging="1800"/>
      </w:pPr>
      <w:rPr>
        <w:rFonts w:hint="default"/>
        <w:color w:val="auto"/>
      </w:rPr>
    </w:lvl>
    <w:lvl w:ilvl="8">
      <w:start w:val="1"/>
      <w:numFmt w:val="decimal"/>
      <w:lvlText w:val="%1.%2.%3.%4.%5.%6.%7.%8.%9."/>
      <w:lvlJc w:val="left"/>
      <w:pPr>
        <w:ind w:left="5040" w:hanging="2160"/>
      </w:pPr>
      <w:rPr>
        <w:rFonts w:hint="default"/>
        <w:color w:val="auto"/>
      </w:rPr>
    </w:lvl>
  </w:abstractNum>
  <w:abstractNum w:abstractNumId="622">
    <w:nsid w:val="3EA90DE9"/>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3">
    <w:nsid w:val="3F3C1ECA"/>
    <w:multiLevelType w:val="multilevel"/>
    <w:tmpl w:val="E7DEB558"/>
    <w:lvl w:ilvl="0">
      <w:start w:val="1"/>
      <w:numFmt w:val="decimal"/>
      <w:lvlText w:val="%1."/>
      <w:lvlJc w:val="left"/>
      <w:pPr>
        <w:ind w:left="720" w:hanging="360"/>
      </w:pPr>
      <w:rPr>
        <w:rFonts w:hint="default"/>
        <w:b/>
        <w:bCs/>
        <w:i w:val="0"/>
        <w:iCs w:val="0"/>
        <w:sz w:val="22"/>
        <w:szCs w:val="22"/>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624">
    <w:nsid w:val="3F3E7A34"/>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nsid w:val="3F42002D"/>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nsid w:val="3F764218"/>
    <w:multiLevelType w:val="hybridMultilevel"/>
    <w:tmpl w:val="C674D0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nsid w:val="3F9C7778"/>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nsid w:val="3FB6752E"/>
    <w:multiLevelType w:val="hybridMultilevel"/>
    <w:tmpl w:val="C4464316"/>
    <w:lvl w:ilvl="0" w:tplc="16562E0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9">
    <w:nsid w:val="3FF022A3"/>
    <w:multiLevelType w:val="hybridMultilevel"/>
    <w:tmpl w:val="C05E90E4"/>
    <w:lvl w:ilvl="0" w:tplc="2466BEA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0">
    <w:nsid w:val="403E448D"/>
    <w:multiLevelType w:val="multilevel"/>
    <w:tmpl w:val="57CC934E"/>
    <w:lvl w:ilvl="0">
      <w:start w:val="1"/>
      <w:numFmt w:val="decimal"/>
      <w:lvlText w:val="%1."/>
      <w:lvlJc w:val="left"/>
      <w:pPr>
        <w:ind w:left="1080" w:hanging="360"/>
      </w:pPr>
    </w:lvl>
    <w:lvl w:ilvl="1">
      <w:start w:val="10"/>
      <w:numFmt w:val="decimal"/>
      <w:isLgl/>
      <w:lvlText w:val="%1.%2."/>
      <w:lvlJc w:val="left"/>
      <w:pPr>
        <w:ind w:left="1440" w:hanging="720"/>
      </w:pPr>
      <w:rPr>
        <w:rFonts w:eastAsiaTheme="minorHAnsi" w:hint="default"/>
      </w:rPr>
    </w:lvl>
    <w:lvl w:ilvl="2">
      <w:start w:val="1"/>
      <w:numFmt w:val="decimal"/>
      <w:isLgl/>
      <w:lvlText w:val="%1.%2.%3."/>
      <w:lvlJc w:val="left"/>
      <w:pPr>
        <w:ind w:left="1440" w:hanging="720"/>
      </w:pPr>
      <w:rPr>
        <w:rFonts w:eastAsiaTheme="minorHAnsi" w:hint="default"/>
        <w:b/>
        <w:bCs w:val="0"/>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631">
    <w:nsid w:val="40507880"/>
    <w:multiLevelType w:val="hybridMultilevel"/>
    <w:tmpl w:val="568801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2">
    <w:nsid w:val="40610695"/>
    <w:multiLevelType w:val="hybridMultilevel"/>
    <w:tmpl w:val="68D2B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3">
    <w:nsid w:val="406B77FF"/>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4">
    <w:nsid w:val="407F09D0"/>
    <w:multiLevelType w:val="hybridMultilevel"/>
    <w:tmpl w:val="4760BB46"/>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5">
    <w:nsid w:val="408F6F55"/>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6">
    <w:nsid w:val="409F6611"/>
    <w:multiLevelType w:val="hybridMultilevel"/>
    <w:tmpl w:val="D06434C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7">
    <w:nsid w:val="40B23060"/>
    <w:multiLevelType w:val="hybridMultilevel"/>
    <w:tmpl w:val="3A3A1DF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8">
    <w:nsid w:val="40C91227"/>
    <w:multiLevelType w:val="hybridMultilevel"/>
    <w:tmpl w:val="4508CBAC"/>
    <w:lvl w:ilvl="0" w:tplc="17CC3CD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9">
    <w:nsid w:val="40CC1604"/>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40">
    <w:nsid w:val="40DB604A"/>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1">
    <w:nsid w:val="41144D1D"/>
    <w:multiLevelType w:val="hybridMultilevel"/>
    <w:tmpl w:val="1C38E7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2">
    <w:nsid w:val="412202FA"/>
    <w:multiLevelType w:val="hybridMultilevel"/>
    <w:tmpl w:val="9EB29518"/>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3">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4">
    <w:nsid w:val="41301AE0"/>
    <w:multiLevelType w:val="hybridMultilevel"/>
    <w:tmpl w:val="1BBEAE7A"/>
    <w:lvl w:ilvl="0" w:tplc="F3742CB6">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45">
    <w:nsid w:val="41326768"/>
    <w:multiLevelType w:val="hybridMultilevel"/>
    <w:tmpl w:val="4FBC6A5C"/>
    <w:lvl w:ilvl="0" w:tplc="AF76BB80">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6">
    <w:nsid w:val="41453942"/>
    <w:multiLevelType w:val="hybridMultilevel"/>
    <w:tmpl w:val="D3AE78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7">
    <w:nsid w:val="4153493E"/>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8">
    <w:nsid w:val="41621B3D"/>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9">
    <w:nsid w:val="41784C4D"/>
    <w:multiLevelType w:val="hybridMultilevel"/>
    <w:tmpl w:val="0EE4C41C"/>
    <w:lvl w:ilvl="0" w:tplc="153E47E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0">
    <w:nsid w:val="41813984"/>
    <w:multiLevelType w:val="hybridMultilevel"/>
    <w:tmpl w:val="70C47E3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1">
    <w:nsid w:val="41A87EC7"/>
    <w:multiLevelType w:val="hybridMultilevel"/>
    <w:tmpl w:val="D1ECE8A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2">
    <w:nsid w:val="41B6379A"/>
    <w:multiLevelType w:val="hybridMultilevel"/>
    <w:tmpl w:val="18605F5E"/>
    <w:lvl w:ilvl="0" w:tplc="074C339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3">
    <w:nsid w:val="41E12430"/>
    <w:multiLevelType w:val="hybridMultilevel"/>
    <w:tmpl w:val="110C4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4">
    <w:nsid w:val="41E355F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5">
    <w:nsid w:val="41EA7E43"/>
    <w:multiLevelType w:val="hybridMultilevel"/>
    <w:tmpl w:val="F814D6D0"/>
    <w:lvl w:ilvl="0" w:tplc="89E0BF54">
      <w:start w:val="1"/>
      <w:numFmt w:val="decimal"/>
      <w:lvlText w:val="K%1."/>
      <w:lvlJc w:val="left"/>
      <w:pPr>
        <w:ind w:left="1520" w:hanging="360"/>
      </w:pPr>
      <w:rPr>
        <w:rFonts w:hint="default"/>
        <w:i/>
        <w:iCs/>
      </w:rPr>
    </w:lvl>
    <w:lvl w:ilvl="1" w:tplc="08090019" w:tentative="1">
      <w:start w:val="1"/>
      <w:numFmt w:val="lowerLetter"/>
      <w:lvlText w:val="%2."/>
      <w:lvlJc w:val="left"/>
      <w:pPr>
        <w:ind w:left="2240" w:hanging="360"/>
      </w:pPr>
    </w:lvl>
    <w:lvl w:ilvl="2" w:tplc="0809001B" w:tentative="1">
      <w:start w:val="1"/>
      <w:numFmt w:val="lowerRoman"/>
      <w:lvlText w:val="%3."/>
      <w:lvlJc w:val="right"/>
      <w:pPr>
        <w:ind w:left="2960" w:hanging="180"/>
      </w:pPr>
    </w:lvl>
    <w:lvl w:ilvl="3" w:tplc="0809000F" w:tentative="1">
      <w:start w:val="1"/>
      <w:numFmt w:val="decimal"/>
      <w:lvlText w:val="%4."/>
      <w:lvlJc w:val="left"/>
      <w:pPr>
        <w:ind w:left="3680" w:hanging="360"/>
      </w:pPr>
    </w:lvl>
    <w:lvl w:ilvl="4" w:tplc="08090019" w:tentative="1">
      <w:start w:val="1"/>
      <w:numFmt w:val="lowerLetter"/>
      <w:lvlText w:val="%5."/>
      <w:lvlJc w:val="left"/>
      <w:pPr>
        <w:ind w:left="4400" w:hanging="360"/>
      </w:pPr>
    </w:lvl>
    <w:lvl w:ilvl="5" w:tplc="0809001B" w:tentative="1">
      <w:start w:val="1"/>
      <w:numFmt w:val="lowerRoman"/>
      <w:lvlText w:val="%6."/>
      <w:lvlJc w:val="right"/>
      <w:pPr>
        <w:ind w:left="5120" w:hanging="180"/>
      </w:pPr>
    </w:lvl>
    <w:lvl w:ilvl="6" w:tplc="0809000F" w:tentative="1">
      <w:start w:val="1"/>
      <w:numFmt w:val="decimal"/>
      <w:lvlText w:val="%7."/>
      <w:lvlJc w:val="left"/>
      <w:pPr>
        <w:ind w:left="5840" w:hanging="360"/>
      </w:pPr>
    </w:lvl>
    <w:lvl w:ilvl="7" w:tplc="08090019" w:tentative="1">
      <w:start w:val="1"/>
      <w:numFmt w:val="lowerLetter"/>
      <w:lvlText w:val="%8."/>
      <w:lvlJc w:val="left"/>
      <w:pPr>
        <w:ind w:left="6560" w:hanging="360"/>
      </w:pPr>
    </w:lvl>
    <w:lvl w:ilvl="8" w:tplc="0809001B" w:tentative="1">
      <w:start w:val="1"/>
      <w:numFmt w:val="lowerRoman"/>
      <w:lvlText w:val="%9."/>
      <w:lvlJc w:val="right"/>
      <w:pPr>
        <w:ind w:left="7280" w:hanging="180"/>
      </w:pPr>
    </w:lvl>
  </w:abstractNum>
  <w:abstractNum w:abstractNumId="656">
    <w:nsid w:val="42062A1B"/>
    <w:multiLevelType w:val="hybridMultilevel"/>
    <w:tmpl w:val="04CC3DBE"/>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657">
    <w:nsid w:val="42087E91"/>
    <w:multiLevelType w:val="hybridMultilevel"/>
    <w:tmpl w:val="A28427D4"/>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nsid w:val="4213100E"/>
    <w:multiLevelType w:val="hybridMultilevel"/>
    <w:tmpl w:val="47E2FB6A"/>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9">
    <w:nsid w:val="42254C1E"/>
    <w:multiLevelType w:val="hybridMultilevel"/>
    <w:tmpl w:val="C010BFB4"/>
    <w:lvl w:ilvl="0" w:tplc="FA264B1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0">
    <w:nsid w:val="4279507E"/>
    <w:multiLevelType w:val="hybridMultilevel"/>
    <w:tmpl w:val="697AE0AE"/>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1">
    <w:nsid w:val="42A920EB"/>
    <w:multiLevelType w:val="hybridMultilevel"/>
    <w:tmpl w:val="086695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2">
    <w:nsid w:val="42B44690"/>
    <w:multiLevelType w:val="hybridMultilevel"/>
    <w:tmpl w:val="723E401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nsid w:val="42F15A19"/>
    <w:multiLevelType w:val="hybridMultilevel"/>
    <w:tmpl w:val="9594E528"/>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4">
    <w:nsid w:val="42F90767"/>
    <w:multiLevelType w:val="hybridMultilevel"/>
    <w:tmpl w:val="5C720BE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5">
    <w:nsid w:val="430B2CCA"/>
    <w:multiLevelType w:val="hybridMultilevel"/>
    <w:tmpl w:val="F7F40A90"/>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nsid w:val="43141BD6"/>
    <w:multiLevelType w:val="hybridMultilevel"/>
    <w:tmpl w:val="453C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7">
    <w:nsid w:val="432B1842"/>
    <w:multiLevelType w:val="multilevel"/>
    <w:tmpl w:val="0BF87C00"/>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3"/>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668">
    <w:nsid w:val="43334020"/>
    <w:multiLevelType w:val="hybridMultilevel"/>
    <w:tmpl w:val="D3D05BCE"/>
    <w:lvl w:ilvl="0" w:tplc="57CECEE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9">
    <w:nsid w:val="433E69CF"/>
    <w:multiLevelType w:val="hybridMultilevel"/>
    <w:tmpl w:val="D8724A1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0">
    <w:nsid w:val="433F1A6C"/>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1">
    <w:nsid w:val="435B31AE"/>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2">
    <w:nsid w:val="43780400"/>
    <w:multiLevelType w:val="hybridMultilevel"/>
    <w:tmpl w:val="5AA28F3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3">
    <w:nsid w:val="4385750D"/>
    <w:multiLevelType w:val="hybridMultilevel"/>
    <w:tmpl w:val="7272FD12"/>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74">
    <w:nsid w:val="438878EF"/>
    <w:multiLevelType w:val="hybridMultilevel"/>
    <w:tmpl w:val="732821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5">
    <w:nsid w:val="43990E2D"/>
    <w:multiLevelType w:val="hybridMultilevel"/>
    <w:tmpl w:val="1C2E6D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6">
    <w:nsid w:val="439F7742"/>
    <w:multiLevelType w:val="hybridMultilevel"/>
    <w:tmpl w:val="E3CCCB3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7">
    <w:nsid w:val="43A85234"/>
    <w:multiLevelType w:val="hybridMultilevel"/>
    <w:tmpl w:val="A350ACEC"/>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8">
    <w:nsid w:val="43C76307"/>
    <w:multiLevelType w:val="hybridMultilevel"/>
    <w:tmpl w:val="64AA44EC"/>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9">
    <w:nsid w:val="43CB7D36"/>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680">
    <w:nsid w:val="43FC5467"/>
    <w:multiLevelType w:val="hybridMultilevel"/>
    <w:tmpl w:val="68EE04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1">
    <w:nsid w:val="43FD7405"/>
    <w:multiLevelType w:val="hybridMultilevel"/>
    <w:tmpl w:val="521C7CA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2">
    <w:nsid w:val="440236ED"/>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3">
    <w:nsid w:val="440B2202"/>
    <w:multiLevelType w:val="hybridMultilevel"/>
    <w:tmpl w:val="4A3A2622"/>
    <w:lvl w:ilvl="0" w:tplc="4B740B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nsid w:val="440F478D"/>
    <w:multiLevelType w:val="hybridMultilevel"/>
    <w:tmpl w:val="4A9A8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5">
    <w:nsid w:val="44342F9A"/>
    <w:multiLevelType w:val="hybridMultilevel"/>
    <w:tmpl w:val="17C8CB6E"/>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6">
    <w:nsid w:val="444B3CED"/>
    <w:multiLevelType w:val="hybridMultilevel"/>
    <w:tmpl w:val="961296B4"/>
    <w:lvl w:ilvl="0" w:tplc="15B88C14">
      <w:start w:val="1"/>
      <w:numFmt w:val="decimal"/>
      <w:lvlText w:val="CU-%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7">
    <w:nsid w:val="44535944"/>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8">
    <w:nsid w:val="446C24C7"/>
    <w:multiLevelType w:val="hybridMultilevel"/>
    <w:tmpl w:val="1F0A46C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9">
    <w:nsid w:val="447D3B3E"/>
    <w:multiLevelType w:val="hybridMultilevel"/>
    <w:tmpl w:val="EE84FFE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0">
    <w:nsid w:val="44855810"/>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nsid w:val="448A321E"/>
    <w:multiLevelType w:val="hybridMultilevel"/>
    <w:tmpl w:val="B0D6962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2">
    <w:nsid w:val="44BB0E24"/>
    <w:multiLevelType w:val="hybridMultilevel"/>
    <w:tmpl w:val="BA70E790"/>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3">
    <w:nsid w:val="44E4108A"/>
    <w:multiLevelType w:val="hybridMultilevel"/>
    <w:tmpl w:val="49C434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4">
    <w:nsid w:val="45005735"/>
    <w:multiLevelType w:val="hybridMultilevel"/>
    <w:tmpl w:val="9DECD8D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5">
    <w:nsid w:val="4501692C"/>
    <w:multiLevelType w:val="hybridMultilevel"/>
    <w:tmpl w:val="2DF0B6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6">
    <w:nsid w:val="4526072B"/>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7">
    <w:nsid w:val="45965D68"/>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8">
    <w:nsid w:val="45B2012B"/>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9">
    <w:nsid w:val="45D71E60"/>
    <w:multiLevelType w:val="hybridMultilevel"/>
    <w:tmpl w:val="5F66393C"/>
    <w:lvl w:ilvl="0" w:tplc="2C40D922">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0">
    <w:nsid w:val="461A12D0"/>
    <w:multiLevelType w:val="hybridMultilevel"/>
    <w:tmpl w:val="B91E40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nsid w:val="46212693"/>
    <w:multiLevelType w:val="hybridMultilevel"/>
    <w:tmpl w:val="088E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nsid w:val="46405AE3"/>
    <w:multiLevelType w:val="hybridMultilevel"/>
    <w:tmpl w:val="DEAE65B2"/>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3">
    <w:nsid w:val="46445C2A"/>
    <w:multiLevelType w:val="hybridMultilevel"/>
    <w:tmpl w:val="FCD045CA"/>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4">
    <w:nsid w:val="46B7241F"/>
    <w:multiLevelType w:val="hybridMultilevel"/>
    <w:tmpl w:val="EDFE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5">
    <w:nsid w:val="46C36037"/>
    <w:multiLevelType w:val="hybridMultilevel"/>
    <w:tmpl w:val="D94A9622"/>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706">
    <w:nsid w:val="46FF78BC"/>
    <w:multiLevelType w:val="hybridMultilevel"/>
    <w:tmpl w:val="C89ECDC0"/>
    <w:lvl w:ilvl="0" w:tplc="E75E8B5C">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7">
    <w:nsid w:val="470667AE"/>
    <w:multiLevelType w:val="hybridMultilevel"/>
    <w:tmpl w:val="958CCA1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nsid w:val="47135E46"/>
    <w:multiLevelType w:val="hybridMultilevel"/>
    <w:tmpl w:val="F4EA720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9">
    <w:nsid w:val="4725190F"/>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0">
    <w:nsid w:val="472B0B41"/>
    <w:multiLevelType w:val="multilevel"/>
    <w:tmpl w:val="F9F825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11">
    <w:nsid w:val="47553AB0"/>
    <w:multiLevelType w:val="hybridMultilevel"/>
    <w:tmpl w:val="41A85D78"/>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2">
    <w:nsid w:val="476E1A66"/>
    <w:multiLevelType w:val="hybridMultilevel"/>
    <w:tmpl w:val="C9DC8F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3">
    <w:nsid w:val="4775114E"/>
    <w:multiLevelType w:val="hybridMultilevel"/>
    <w:tmpl w:val="05EA5C70"/>
    <w:lvl w:ilvl="0" w:tplc="CD409E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4">
    <w:nsid w:val="47C50B81"/>
    <w:multiLevelType w:val="hybridMultilevel"/>
    <w:tmpl w:val="0B6A2DA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5">
    <w:nsid w:val="47C64A2A"/>
    <w:multiLevelType w:val="hybridMultilevel"/>
    <w:tmpl w:val="0C08F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6">
    <w:nsid w:val="47CA57B6"/>
    <w:multiLevelType w:val="hybridMultilevel"/>
    <w:tmpl w:val="C55E588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7">
    <w:nsid w:val="47D03F89"/>
    <w:multiLevelType w:val="hybridMultilevel"/>
    <w:tmpl w:val="6E8EC7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8">
    <w:nsid w:val="47D86D52"/>
    <w:multiLevelType w:val="hybridMultilevel"/>
    <w:tmpl w:val="4836921C"/>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9">
    <w:nsid w:val="47F254E9"/>
    <w:multiLevelType w:val="hybridMultilevel"/>
    <w:tmpl w:val="4562402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0">
    <w:nsid w:val="482B59A9"/>
    <w:multiLevelType w:val="hybridMultilevel"/>
    <w:tmpl w:val="EDDEFB0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1">
    <w:nsid w:val="482D3207"/>
    <w:multiLevelType w:val="hybridMultilevel"/>
    <w:tmpl w:val="4ABEE3D0"/>
    <w:lvl w:ilvl="0" w:tplc="A05A2926">
      <w:start w:val="1"/>
      <w:numFmt w:val="decimal"/>
      <w:lvlText w:val="K-%1."/>
      <w:lvlJc w:val="left"/>
      <w:pPr>
        <w:ind w:left="720" w:hanging="360"/>
      </w:pPr>
      <w:rPr>
        <w:rFonts w:hint="default"/>
        <w:b/>
        <w:bCs/>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2">
    <w:nsid w:val="483844B6"/>
    <w:multiLevelType w:val="hybridMultilevel"/>
    <w:tmpl w:val="591CF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3">
    <w:nsid w:val="483B434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4">
    <w:nsid w:val="483C76B4"/>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5">
    <w:nsid w:val="483D04A4"/>
    <w:multiLevelType w:val="hybridMultilevel"/>
    <w:tmpl w:val="6E06629A"/>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726">
    <w:nsid w:val="483E2567"/>
    <w:multiLevelType w:val="hybridMultilevel"/>
    <w:tmpl w:val="3B92D2A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727">
    <w:nsid w:val="48552484"/>
    <w:multiLevelType w:val="hybridMultilevel"/>
    <w:tmpl w:val="EDD0DE90"/>
    <w:lvl w:ilvl="0" w:tplc="C94AB69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8">
    <w:nsid w:val="486915CB"/>
    <w:multiLevelType w:val="multilevel"/>
    <w:tmpl w:val="922E6C18"/>
    <w:lvl w:ilvl="0">
      <w:start w:val="1"/>
      <w:numFmt w:val="decimal"/>
      <w:lvlText w:val="%1."/>
      <w:lvlJc w:val="left"/>
      <w:pPr>
        <w:ind w:left="720" w:hanging="360"/>
      </w:pPr>
      <w:rPr>
        <w:rFonts w:hint="default"/>
      </w:rPr>
    </w:lvl>
    <w:lvl w:ilvl="1">
      <w:start w:val="4"/>
      <w:numFmt w:val="decimal"/>
      <w:isLgl/>
      <w:lvlText w:val="%1.%2."/>
      <w:lvlJc w:val="left"/>
      <w:pPr>
        <w:ind w:left="1089" w:hanging="720"/>
      </w:pPr>
      <w:rPr>
        <w:rFonts w:hint="default"/>
      </w:rPr>
    </w:lvl>
    <w:lvl w:ilvl="2">
      <w:start w:val="4"/>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232" w:hanging="1800"/>
      </w:pPr>
      <w:rPr>
        <w:rFonts w:hint="default"/>
      </w:rPr>
    </w:lvl>
  </w:abstractNum>
  <w:abstractNum w:abstractNumId="729">
    <w:nsid w:val="486C122F"/>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0">
    <w:nsid w:val="487B5503"/>
    <w:multiLevelType w:val="hybridMultilevel"/>
    <w:tmpl w:val="F0AA2F1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1">
    <w:nsid w:val="48913146"/>
    <w:multiLevelType w:val="multilevel"/>
    <w:tmpl w:val="671E4094"/>
    <w:lvl w:ilvl="0">
      <w:start w:val="1"/>
      <w:numFmt w:val="decimal"/>
      <w:lvlText w:val="%1."/>
      <w:lvlJc w:val="left"/>
      <w:pPr>
        <w:ind w:left="1080" w:hanging="360"/>
      </w:p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732">
    <w:nsid w:val="48B03EEB"/>
    <w:multiLevelType w:val="hybridMultilevel"/>
    <w:tmpl w:val="E4949E1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3">
    <w:nsid w:val="48C742EB"/>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4">
    <w:nsid w:val="48CB69B5"/>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5">
    <w:nsid w:val="48E25BBE"/>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6">
    <w:nsid w:val="48F92E4B"/>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737">
    <w:nsid w:val="49051A2D"/>
    <w:multiLevelType w:val="hybridMultilevel"/>
    <w:tmpl w:val="55E818C4"/>
    <w:lvl w:ilvl="0" w:tplc="5566A602">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8">
    <w:nsid w:val="494945B6"/>
    <w:multiLevelType w:val="hybridMultilevel"/>
    <w:tmpl w:val="2A4C0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9">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40">
    <w:nsid w:val="49515FF0"/>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1">
    <w:nsid w:val="49713CA2"/>
    <w:multiLevelType w:val="hybridMultilevel"/>
    <w:tmpl w:val="AF747BC6"/>
    <w:lvl w:ilvl="0" w:tplc="C7547DC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2">
    <w:nsid w:val="497C5866"/>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3">
    <w:nsid w:val="498818FD"/>
    <w:multiLevelType w:val="hybridMultilevel"/>
    <w:tmpl w:val="99DAC2EA"/>
    <w:lvl w:ilvl="0" w:tplc="E94CC7B6">
      <w:start w:val="1"/>
      <w:numFmt w:val="decimal"/>
      <w:lvlText w:val="K%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4">
    <w:nsid w:val="49A047FB"/>
    <w:multiLevelType w:val="hybridMultilevel"/>
    <w:tmpl w:val="5D6452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5">
    <w:nsid w:val="49BA1DAF"/>
    <w:multiLevelType w:val="hybridMultilevel"/>
    <w:tmpl w:val="199853F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6">
    <w:nsid w:val="49BE4A58"/>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7">
    <w:nsid w:val="49CC61B6"/>
    <w:multiLevelType w:val="hybridMultilevel"/>
    <w:tmpl w:val="4AFC2DD0"/>
    <w:lvl w:ilvl="0" w:tplc="EFEAA024">
      <w:start w:val="1"/>
      <w:numFmt w:val="decimal"/>
      <w:lvlText w:val="P%1."/>
      <w:lvlJc w:val="left"/>
      <w:pPr>
        <w:ind w:left="720" w:hanging="360"/>
      </w:pPr>
      <w:rPr>
        <w:rFonts w:asciiTheme="minorBidi" w:hAnsiTheme="minorBidi" w:cstheme="minorBidi" w:hint="default"/>
        <w:b/>
        <w:bCs/>
        <w:i/>
        <w:i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8">
    <w:nsid w:val="49EC2F5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9">
    <w:nsid w:val="49FB5E48"/>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0">
    <w:nsid w:val="4A3935DC"/>
    <w:multiLevelType w:val="hybridMultilevel"/>
    <w:tmpl w:val="CC4AAD0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1">
    <w:nsid w:val="4A4922D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2">
    <w:nsid w:val="4A4E5E23"/>
    <w:multiLevelType w:val="hybridMultilevel"/>
    <w:tmpl w:val="5BE018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3">
    <w:nsid w:val="4A5C6819"/>
    <w:multiLevelType w:val="hybridMultilevel"/>
    <w:tmpl w:val="8B8E5440"/>
    <w:lvl w:ilvl="0" w:tplc="04090001">
      <w:start w:val="1"/>
      <w:numFmt w:val="bullet"/>
      <w:lvlText w:val=""/>
      <w:lvlJc w:val="left"/>
      <w:pPr>
        <w:ind w:left="1046" w:hanging="360"/>
      </w:pPr>
      <w:rPr>
        <w:rFonts w:ascii="Symbol" w:hAnsi="Symbol" w:hint="default"/>
      </w:rPr>
    </w:lvl>
    <w:lvl w:ilvl="1" w:tplc="04090003" w:tentative="1">
      <w:start w:val="1"/>
      <w:numFmt w:val="bullet"/>
      <w:lvlText w:val="o"/>
      <w:lvlJc w:val="left"/>
      <w:pPr>
        <w:ind w:left="1766" w:hanging="360"/>
      </w:pPr>
      <w:rPr>
        <w:rFonts w:ascii="Courier New" w:hAnsi="Courier New" w:cs="Courier New" w:hint="default"/>
      </w:rPr>
    </w:lvl>
    <w:lvl w:ilvl="2" w:tplc="04090005" w:tentative="1">
      <w:start w:val="1"/>
      <w:numFmt w:val="bullet"/>
      <w:lvlText w:val=""/>
      <w:lvlJc w:val="left"/>
      <w:pPr>
        <w:ind w:left="2486" w:hanging="360"/>
      </w:pPr>
      <w:rPr>
        <w:rFonts w:ascii="Wingdings" w:hAnsi="Wingdings" w:hint="default"/>
      </w:rPr>
    </w:lvl>
    <w:lvl w:ilvl="3" w:tplc="04090001" w:tentative="1">
      <w:start w:val="1"/>
      <w:numFmt w:val="bullet"/>
      <w:lvlText w:val=""/>
      <w:lvlJc w:val="left"/>
      <w:pPr>
        <w:ind w:left="3206" w:hanging="360"/>
      </w:pPr>
      <w:rPr>
        <w:rFonts w:ascii="Symbol" w:hAnsi="Symbol" w:hint="default"/>
      </w:rPr>
    </w:lvl>
    <w:lvl w:ilvl="4" w:tplc="04090003" w:tentative="1">
      <w:start w:val="1"/>
      <w:numFmt w:val="bullet"/>
      <w:lvlText w:val="o"/>
      <w:lvlJc w:val="left"/>
      <w:pPr>
        <w:ind w:left="3926" w:hanging="360"/>
      </w:pPr>
      <w:rPr>
        <w:rFonts w:ascii="Courier New" w:hAnsi="Courier New" w:cs="Courier New" w:hint="default"/>
      </w:rPr>
    </w:lvl>
    <w:lvl w:ilvl="5" w:tplc="04090005" w:tentative="1">
      <w:start w:val="1"/>
      <w:numFmt w:val="bullet"/>
      <w:lvlText w:val=""/>
      <w:lvlJc w:val="left"/>
      <w:pPr>
        <w:ind w:left="4646" w:hanging="360"/>
      </w:pPr>
      <w:rPr>
        <w:rFonts w:ascii="Wingdings" w:hAnsi="Wingdings" w:hint="default"/>
      </w:rPr>
    </w:lvl>
    <w:lvl w:ilvl="6" w:tplc="04090001" w:tentative="1">
      <w:start w:val="1"/>
      <w:numFmt w:val="bullet"/>
      <w:lvlText w:val=""/>
      <w:lvlJc w:val="left"/>
      <w:pPr>
        <w:ind w:left="5366" w:hanging="360"/>
      </w:pPr>
      <w:rPr>
        <w:rFonts w:ascii="Symbol" w:hAnsi="Symbol" w:hint="default"/>
      </w:rPr>
    </w:lvl>
    <w:lvl w:ilvl="7" w:tplc="04090003" w:tentative="1">
      <w:start w:val="1"/>
      <w:numFmt w:val="bullet"/>
      <w:lvlText w:val="o"/>
      <w:lvlJc w:val="left"/>
      <w:pPr>
        <w:ind w:left="6086" w:hanging="360"/>
      </w:pPr>
      <w:rPr>
        <w:rFonts w:ascii="Courier New" w:hAnsi="Courier New" w:cs="Courier New" w:hint="default"/>
      </w:rPr>
    </w:lvl>
    <w:lvl w:ilvl="8" w:tplc="04090005" w:tentative="1">
      <w:start w:val="1"/>
      <w:numFmt w:val="bullet"/>
      <w:lvlText w:val=""/>
      <w:lvlJc w:val="left"/>
      <w:pPr>
        <w:ind w:left="6806" w:hanging="360"/>
      </w:pPr>
      <w:rPr>
        <w:rFonts w:ascii="Wingdings" w:hAnsi="Wingdings" w:hint="default"/>
      </w:rPr>
    </w:lvl>
  </w:abstractNum>
  <w:abstractNum w:abstractNumId="754">
    <w:nsid w:val="4A7D6F97"/>
    <w:multiLevelType w:val="hybridMultilevel"/>
    <w:tmpl w:val="7D00E232"/>
    <w:lvl w:ilvl="0" w:tplc="7DDE1364">
      <w:start w:val="1"/>
      <w:numFmt w:val="decimal"/>
      <w:lvlText w:val="K%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5">
    <w:nsid w:val="4A8921BA"/>
    <w:multiLevelType w:val="hybridMultilevel"/>
    <w:tmpl w:val="1258FD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6">
    <w:nsid w:val="4A9A3E34"/>
    <w:multiLevelType w:val="hybridMultilevel"/>
    <w:tmpl w:val="182C972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7">
    <w:nsid w:val="4AA607CC"/>
    <w:multiLevelType w:val="hybridMultilevel"/>
    <w:tmpl w:val="8726425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8">
    <w:nsid w:val="4AD17C17"/>
    <w:multiLevelType w:val="hybridMultilevel"/>
    <w:tmpl w:val="97761FC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9">
    <w:nsid w:val="4AE039EB"/>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0">
    <w:nsid w:val="4AE15FD4"/>
    <w:multiLevelType w:val="hybridMultilevel"/>
    <w:tmpl w:val="A6F2211E"/>
    <w:lvl w:ilvl="0" w:tplc="E586D0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1">
    <w:nsid w:val="4AE4550E"/>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2">
    <w:nsid w:val="4AFF687D"/>
    <w:multiLevelType w:val="hybridMultilevel"/>
    <w:tmpl w:val="8B76C9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3">
    <w:nsid w:val="4B4E27EA"/>
    <w:multiLevelType w:val="hybridMultilevel"/>
    <w:tmpl w:val="EB2EF1E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4">
    <w:nsid w:val="4B62376B"/>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5">
    <w:nsid w:val="4B6D4EC7"/>
    <w:multiLevelType w:val="hybridMultilevel"/>
    <w:tmpl w:val="0122B7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6">
    <w:nsid w:val="4B7F1EDE"/>
    <w:multiLevelType w:val="hybridMultilevel"/>
    <w:tmpl w:val="A3488AD2"/>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767">
    <w:nsid w:val="4BA25B4F"/>
    <w:multiLevelType w:val="hybridMultilevel"/>
    <w:tmpl w:val="5852A7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8">
    <w:nsid w:val="4BA66DCE"/>
    <w:multiLevelType w:val="hybridMultilevel"/>
    <w:tmpl w:val="992E1DB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9">
    <w:nsid w:val="4BE437D5"/>
    <w:multiLevelType w:val="hybridMultilevel"/>
    <w:tmpl w:val="432A1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0">
    <w:nsid w:val="4BED1835"/>
    <w:multiLevelType w:val="hybridMultilevel"/>
    <w:tmpl w:val="C5B8CE86"/>
    <w:lvl w:ilvl="0" w:tplc="AB5468F2">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1">
    <w:nsid w:val="4C15081F"/>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72">
    <w:nsid w:val="4C3A098A"/>
    <w:multiLevelType w:val="hybridMultilevel"/>
    <w:tmpl w:val="2DBC04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3">
    <w:nsid w:val="4C3C6DC3"/>
    <w:multiLevelType w:val="hybridMultilevel"/>
    <w:tmpl w:val="2098E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4">
    <w:nsid w:val="4C464BA9"/>
    <w:multiLevelType w:val="hybridMultilevel"/>
    <w:tmpl w:val="B3FEC47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5">
    <w:nsid w:val="4C622051"/>
    <w:multiLevelType w:val="hybridMultilevel"/>
    <w:tmpl w:val="19D6A06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6">
    <w:nsid w:val="4C98262C"/>
    <w:multiLevelType w:val="hybridMultilevel"/>
    <w:tmpl w:val="28164A9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7">
    <w:nsid w:val="4CC3115B"/>
    <w:multiLevelType w:val="hybridMultilevel"/>
    <w:tmpl w:val="06D2193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8">
    <w:nsid w:val="4CD00360"/>
    <w:multiLevelType w:val="hybridMultilevel"/>
    <w:tmpl w:val="7020F3A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79">
    <w:nsid w:val="4CF80F28"/>
    <w:multiLevelType w:val="hybridMultilevel"/>
    <w:tmpl w:val="2522ED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0">
    <w:nsid w:val="4D0C0B76"/>
    <w:multiLevelType w:val="hybridMultilevel"/>
    <w:tmpl w:val="4C82ACD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1">
    <w:nsid w:val="4D155ED1"/>
    <w:multiLevelType w:val="hybridMultilevel"/>
    <w:tmpl w:val="7298BB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nsid w:val="4D24265C"/>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3">
    <w:nsid w:val="4D3D52D2"/>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4">
    <w:nsid w:val="4D450B42"/>
    <w:multiLevelType w:val="hybridMultilevel"/>
    <w:tmpl w:val="108890C2"/>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5">
    <w:nsid w:val="4D685455"/>
    <w:multiLevelType w:val="hybridMultilevel"/>
    <w:tmpl w:val="6B52C4A2"/>
    <w:lvl w:ilvl="0" w:tplc="FE906EC4">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6">
    <w:nsid w:val="4D8D6F9D"/>
    <w:multiLevelType w:val="hybridMultilevel"/>
    <w:tmpl w:val="024EA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7">
    <w:nsid w:val="4DB30080"/>
    <w:multiLevelType w:val="hybridMultilevel"/>
    <w:tmpl w:val="E000E150"/>
    <w:lvl w:ilvl="0" w:tplc="08090001">
      <w:start w:val="1"/>
      <w:numFmt w:val="bullet"/>
      <w:lvlText w:val=""/>
      <w:lvlJc w:val="left"/>
      <w:pPr>
        <w:ind w:left="1188" w:hanging="360"/>
      </w:pPr>
      <w:rPr>
        <w:rFonts w:ascii="Symbol" w:hAnsi="Symbol" w:hint="default"/>
      </w:rPr>
    </w:lvl>
    <w:lvl w:ilvl="1" w:tplc="08090003" w:tentative="1">
      <w:start w:val="1"/>
      <w:numFmt w:val="bullet"/>
      <w:lvlText w:val="o"/>
      <w:lvlJc w:val="left"/>
      <w:pPr>
        <w:ind w:left="1908" w:hanging="360"/>
      </w:pPr>
      <w:rPr>
        <w:rFonts w:ascii="Courier New" w:hAnsi="Courier New" w:cs="Courier New" w:hint="default"/>
      </w:rPr>
    </w:lvl>
    <w:lvl w:ilvl="2" w:tplc="08090005" w:tentative="1">
      <w:start w:val="1"/>
      <w:numFmt w:val="bullet"/>
      <w:lvlText w:val=""/>
      <w:lvlJc w:val="left"/>
      <w:pPr>
        <w:ind w:left="2628" w:hanging="360"/>
      </w:pPr>
      <w:rPr>
        <w:rFonts w:ascii="Wingdings" w:hAnsi="Wingdings" w:hint="default"/>
      </w:rPr>
    </w:lvl>
    <w:lvl w:ilvl="3" w:tplc="08090001" w:tentative="1">
      <w:start w:val="1"/>
      <w:numFmt w:val="bullet"/>
      <w:lvlText w:val=""/>
      <w:lvlJc w:val="left"/>
      <w:pPr>
        <w:ind w:left="3348" w:hanging="360"/>
      </w:pPr>
      <w:rPr>
        <w:rFonts w:ascii="Symbol" w:hAnsi="Symbol" w:hint="default"/>
      </w:rPr>
    </w:lvl>
    <w:lvl w:ilvl="4" w:tplc="08090003" w:tentative="1">
      <w:start w:val="1"/>
      <w:numFmt w:val="bullet"/>
      <w:lvlText w:val="o"/>
      <w:lvlJc w:val="left"/>
      <w:pPr>
        <w:ind w:left="4068" w:hanging="360"/>
      </w:pPr>
      <w:rPr>
        <w:rFonts w:ascii="Courier New" w:hAnsi="Courier New" w:cs="Courier New" w:hint="default"/>
      </w:rPr>
    </w:lvl>
    <w:lvl w:ilvl="5" w:tplc="08090005" w:tentative="1">
      <w:start w:val="1"/>
      <w:numFmt w:val="bullet"/>
      <w:lvlText w:val=""/>
      <w:lvlJc w:val="left"/>
      <w:pPr>
        <w:ind w:left="4788" w:hanging="360"/>
      </w:pPr>
      <w:rPr>
        <w:rFonts w:ascii="Wingdings" w:hAnsi="Wingdings" w:hint="default"/>
      </w:rPr>
    </w:lvl>
    <w:lvl w:ilvl="6" w:tplc="08090001" w:tentative="1">
      <w:start w:val="1"/>
      <w:numFmt w:val="bullet"/>
      <w:lvlText w:val=""/>
      <w:lvlJc w:val="left"/>
      <w:pPr>
        <w:ind w:left="5508" w:hanging="360"/>
      </w:pPr>
      <w:rPr>
        <w:rFonts w:ascii="Symbol" w:hAnsi="Symbol" w:hint="default"/>
      </w:rPr>
    </w:lvl>
    <w:lvl w:ilvl="7" w:tplc="08090003" w:tentative="1">
      <w:start w:val="1"/>
      <w:numFmt w:val="bullet"/>
      <w:lvlText w:val="o"/>
      <w:lvlJc w:val="left"/>
      <w:pPr>
        <w:ind w:left="6228" w:hanging="360"/>
      </w:pPr>
      <w:rPr>
        <w:rFonts w:ascii="Courier New" w:hAnsi="Courier New" w:cs="Courier New" w:hint="default"/>
      </w:rPr>
    </w:lvl>
    <w:lvl w:ilvl="8" w:tplc="08090005" w:tentative="1">
      <w:start w:val="1"/>
      <w:numFmt w:val="bullet"/>
      <w:lvlText w:val=""/>
      <w:lvlJc w:val="left"/>
      <w:pPr>
        <w:ind w:left="6948" w:hanging="360"/>
      </w:pPr>
      <w:rPr>
        <w:rFonts w:ascii="Wingdings" w:hAnsi="Wingdings" w:hint="default"/>
      </w:rPr>
    </w:lvl>
  </w:abstractNum>
  <w:abstractNum w:abstractNumId="788">
    <w:nsid w:val="4DB44806"/>
    <w:multiLevelType w:val="hybridMultilevel"/>
    <w:tmpl w:val="8730C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9">
    <w:nsid w:val="4DC13190"/>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0">
    <w:nsid w:val="4DC65E8D"/>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1">
    <w:nsid w:val="4DC84735"/>
    <w:multiLevelType w:val="hybridMultilevel"/>
    <w:tmpl w:val="F6BAE5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2">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793">
    <w:nsid w:val="4E5E20B4"/>
    <w:multiLevelType w:val="hybridMultilevel"/>
    <w:tmpl w:val="AD8C63B2"/>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4">
    <w:nsid w:val="4E997771"/>
    <w:multiLevelType w:val="hybridMultilevel"/>
    <w:tmpl w:val="E02EC81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5">
    <w:nsid w:val="4EBB11AB"/>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6">
    <w:nsid w:val="4F0709A0"/>
    <w:multiLevelType w:val="hybridMultilevel"/>
    <w:tmpl w:val="B172F010"/>
    <w:lvl w:ilvl="0" w:tplc="55982BF8">
      <w:start w:val="1"/>
      <w:numFmt w:val="decimal"/>
      <w:lvlText w:val="K%1."/>
      <w:lvlJc w:val="left"/>
      <w:pPr>
        <w:ind w:left="1440" w:hanging="360"/>
      </w:pPr>
      <w:rPr>
        <w:rFonts w:ascii="Arial" w:hAnsi="Arial" w:cs="Arial"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7">
    <w:nsid w:val="4F1B092E"/>
    <w:multiLevelType w:val="hybridMultilevel"/>
    <w:tmpl w:val="D58E3A6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8">
    <w:nsid w:val="4F815B0E"/>
    <w:multiLevelType w:val="hybridMultilevel"/>
    <w:tmpl w:val="06264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9">
    <w:nsid w:val="4FC04158"/>
    <w:multiLevelType w:val="hybridMultilevel"/>
    <w:tmpl w:val="3D4AC4AC"/>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0">
    <w:nsid w:val="4FDB5278"/>
    <w:multiLevelType w:val="hybridMultilevel"/>
    <w:tmpl w:val="8D54767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1">
    <w:nsid w:val="4FE65EAE"/>
    <w:multiLevelType w:val="hybridMultilevel"/>
    <w:tmpl w:val="42DEB540"/>
    <w:lvl w:ilvl="0" w:tplc="F5323A2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2">
    <w:nsid w:val="4FEB3EFD"/>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3">
    <w:nsid w:val="4FEE28AC"/>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4">
    <w:nsid w:val="50260C66"/>
    <w:multiLevelType w:val="hybridMultilevel"/>
    <w:tmpl w:val="9F3EB7B2"/>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5">
    <w:nsid w:val="504F23EF"/>
    <w:multiLevelType w:val="hybridMultilevel"/>
    <w:tmpl w:val="632AA98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6">
    <w:nsid w:val="507028C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7">
    <w:nsid w:val="50C13FB2"/>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8">
    <w:nsid w:val="50CD08E3"/>
    <w:multiLevelType w:val="hybridMultilevel"/>
    <w:tmpl w:val="53AED3E8"/>
    <w:lvl w:ilvl="0" w:tplc="CCD6CEAA">
      <w:start w:val="1"/>
      <w:numFmt w:val="decimal"/>
      <w:lvlText w:val="P%1."/>
      <w:lvlJc w:val="left"/>
      <w:pPr>
        <w:ind w:left="1060" w:hanging="360"/>
      </w:pPr>
      <w:rPr>
        <w:rFonts w:ascii="Arial" w:hAnsi="Arial" w:cs="Arial" w:hint="default"/>
        <w:b/>
        <w:bCs/>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809">
    <w:nsid w:val="50ED5B9B"/>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0">
    <w:nsid w:val="511F45FC"/>
    <w:multiLevelType w:val="hybridMultilevel"/>
    <w:tmpl w:val="1880349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1">
    <w:nsid w:val="512D7350"/>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2">
    <w:nsid w:val="512F3FEF"/>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3">
    <w:nsid w:val="514920A8"/>
    <w:multiLevelType w:val="hybridMultilevel"/>
    <w:tmpl w:val="0EF4E726"/>
    <w:lvl w:ilvl="0" w:tplc="2C6A4A3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4">
    <w:nsid w:val="518E0C77"/>
    <w:multiLevelType w:val="hybridMultilevel"/>
    <w:tmpl w:val="A178155E"/>
    <w:lvl w:ilvl="0" w:tplc="2C40D922">
      <w:start w:val="1"/>
      <w:numFmt w:val="decimal"/>
      <w:lvlText w:val="K%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5">
    <w:nsid w:val="51AF7306"/>
    <w:multiLevelType w:val="hybridMultilevel"/>
    <w:tmpl w:val="F90CE6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6">
    <w:nsid w:val="51C944A8"/>
    <w:multiLevelType w:val="hybridMultilevel"/>
    <w:tmpl w:val="44E8F718"/>
    <w:lvl w:ilvl="0" w:tplc="D43CB764">
      <w:start w:val="1"/>
      <w:numFmt w:val="decimal"/>
      <w:lvlText w:val="K%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817">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8">
    <w:nsid w:val="525709D7"/>
    <w:multiLevelType w:val="hybridMultilevel"/>
    <w:tmpl w:val="60BECE2E"/>
    <w:lvl w:ilvl="0" w:tplc="8A44EC36">
      <w:start w:val="1"/>
      <w:numFmt w:val="decimal"/>
      <w:lvlText w:val="K%1."/>
      <w:lvlJc w:val="left"/>
      <w:pPr>
        <w:ind w:left="1212" w:hanging="360"/>
      </w:pPr>
      <w:rPr>
        <w:rFonts w:ascii="Arial" w:hAnsi="Arial" w:cs="Arial" w:hint="default"/>
        <w:b/>
        <w:bCs/>
        <w:i w:val="0"/>
        <w:iCs w:val="0"/>
        <w:sz w:val="22"/>
        <w:szCs w:val="22"/>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819">
    <w:nsid w:val="52706A32"/>
    <w:multiLevelType w:val="hybridMultilevel"/>
    <w:tmpl w:val="A2E6FB2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0">
    <w:nsid w:val="52735D8C"/>
    <w:multiLevelType w:val="hybridMultilevel"/>
    <w:tmpl w:val="37C6299C"/>
    <w:lvl w:ilvl="0" w:tplc="150CE856">
      <w:start w:val="1"/>
      <w:numFmt w:val="decimal"/>
      <w:lvlText w:val="P%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1">
    <w:nsid w:val="52C635B6"/>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2">
    <w:nsid w:val="52D21691"/>
    <w:multiLevelType w:val="hybridMultilevel"/>
    <w:tmpl w:val="EA229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3">
    <w:nsid w:val="52DA2A14"/>
    <w:multiLevelType w:val="hybridMultilevel"/>
    <w:tmpl w:val="3966629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4">
    <w:nsid w:val="52F828AA"/>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825">
    <w:nsid w:val="52F84399"/>
    <w:multiLevelType w:val="hybridMultilevel"/>
    <w:tmpl w:val="0C4AD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6">
    <w:nsid w:val="532E57E3"/>
    <w:multiLevelType w:val="hybridMultilevel"/>
    <w:tmpl w:val="E7A8BAD8"/>
    <w:lvl w:ilvl="0" w:tplc="4586968A">
      <w:start w:val="1"/>
      <w:numFmt w:val="decimal"/>
      <w:lvlText w:val="K%1."/>
      <w:lvlJc w:val="left"/>
      <w:pPr>
        <w:ind w:left="1288" w:hanging="360"/>
      </w:pPr>
      <w:rPr>
        <w:rFonts w:hint="default"/>
        <w:b/>
        <w:bCs/>
      </w:r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827">
    <w:nsid w:val="533A234E"/>
    <w:multiLevelType w:val="hybridMultilevel"/>
    <w:tmpl w:val="64268D9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8">
    <w:nsid w:val="533C68ED"/>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9">
    <w:nsid w:val="534429CE"/>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0">
    <w:nsid w:val="535406C7"/>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1">
    <w:nsid w:val="53581C43"/>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2">
    <w:nsid w:val="5386011B"/>
    <w:multiLevelType w:val="hybridMultilevel"/>
    <w:tmpl w:val="1E9A4CE2"/>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3">
    <w:nsid w:val="5399667C"/>
    <w:multiLevelType w:val="hybridMultilevel"/>
    <w:tmpl w:val="E7624F4E"/>
    <w:lvl w:ilvl="0" w:tplc="8A44EC36">
      <w:start w:val="1"/>
      <w:numFmt w:val="decimal"/>
      <w:lvlText w:val="K%1."/>
      <w:lvlJc w:val="left"/>
      <w:pPr>
        <w:ind w:left="74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834">
    <w:nsid w:val="53C20B75"/>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5">
    <w:nsid w:val="53F23D66"/>
    <w:multiLevelType w:val="hybridMultilevel"/>
    <w:tmpl w:val="83AA8D9A"/>
    <w:lvl w:ilvl="0" w:tplc="BAE8073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6">
    <w:nsid w:val="54340500"/>
    <w:multiLevelType w:val="hybridMultilevel"/>
    <w:tmpl w:val="E3583E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7">
    <w:nsid w:val="54451558"/>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8">
    <w:nsid w:val="546D222C"/>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9">
    <w:nsid w:val="546F5F72"/>
    <w:multiLevelType w:val="hybridMultilevel"/>
    <w:tmpl w:val="B41C259E"/>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40">
    <w:nsid w:val="5487166F"/>
    <w:multiLevelType w:val="hybridMultilevel"/>
    <w:tmpl w:val="94E8F6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1">
    <w:nsid w:val="54AF7D5B"/>
    <w:multiLevelType w:val="hybridMultilevel"/>
    <w:tmpl w:val="AC5CF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2">
    <w:nsid w:val="54BB57C7"/>
    <w:multiLevelType w:val="hybridMultilevel"/>
    <w:tmpl w:val="83164CAA"/>
    <w:lvl w:ilvl="0" w:tplc="18AE1DDC">
      <w:start w:val="1"/>
      <w:numFmt w:val="decimal"/>
      <w:lvlText w:val="CU-%1."/>
      <w:lvlJc w:val="left"/>
      <w:pPr>
        <w:ind w:left="720" w:hanging="360"/>
      </w:pPr>
      <w:rPr>
        <w:rFonts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3">
    <w:nsid w:val="54C54852"/>
    <w:multiLevelType w:val="hybridMultilevel"/>
    <w:tmpl w:val="DF22A890"/>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4">
    <w:nsid w:val="54DF2EED"/>
    <w:multiLevelType w:val="hybridMultilevel"/>
    <w:tmpl w:val="83942DD8"/>
    <w:lvl w:ilvl="0" w:tplc="3CC6EE16">
      <w:start w:val="17"/>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5">
    <w:nsid w:val="54E523A8"/>
    <w:multiLevelType w:val="hybridMultilevel"/>
    <w:tmpl w:val="3966629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6">
    <w:nsid w:val="550430F7"/>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847">
    <w:nsid w:val="55183250"/>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8">
    <w:nsid w:val="5519675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9">
    <w:nsid w:val="55241E20"/>
    <w:multiLevelType w:val="hybridMultilevel"/>
    <w:tmpl w:val="CFDE3054"/>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0">
    <w:nsid w:val="55584BE2"/>
    <w:multiLevelType w:val="hybridMultilevel"/>
    <w:tmpl w:val="B1C677A0"/>
    <w:lvl w:ilvl="0" w:tplc="7DDE1364">
      <w:start w:val="1"/>
      <w:numFmt w:val="decimal"/>
      <w:lvlText w:val="K%1."/>
      <w:lvlJc w:val="left"/>
      <w:pPr>
        <w:ind w:left="1340" w:hanging="360"/>
      </w:pPr>
      <w:rPr>
        <w:rFonts w:hint="default"/>
      </w:rPr>
    </w:lvl>
    <w:lvl w:ilvl="1" w:tplc="08090019" w:tentative="1">
      <w:start w:val="1"/>
      <w:numFmt w:val="lowerLetter"/>
      <w:lvlText w:val="%2."/>
      <w:lvlJc w:val="left"/>
      <w:pPr>
        <w:ind w:left="2060" w:hanging="360"/>
      </w:pPr>
    </w:lvl>
    <w:lvl w:ilvl="2" w:tplc="0809001B" w:tentative="1">
      <w:start w:val="1"/>
      <w:numFmt w:val="lowerRoman"/>
      <w:lvlText w:val="%3."/>
      <w:lvlJc w:val="right"/>
      <w:pPr>
        <w:ind w:left="2780" w:hanging="180"/>
      </w:pPr>
    </w:lvl>
    <w:lvl w:ilvl="3" w:tplc="0809000F" w:tentative="1">
      <w:start w:val="1"/>
      <w:numFmt w:val="decimal"/>
      <w:lvlText w:val="%4."/>
      <w:lvlJc w:val="left"/>
      <w:pPr>
        <w:ind w:left="3500" w:hanging="360"/>
      </w:pPr>
    </w:lvl>
    <w:lvl w:ilvl="4" w:tplc="08090019" w:tentative="1">
      <w:start w:val="1"/>
      <w:numFmt w:val="lowerLetter"/>
      <w:lvlText w:val="%5."/>
      <w:lvlJc w:val="left"/>
      <w:pPr>
        <w:ind w:left="4220" w:hanging="360"/>
      </w:pPr>
    </w:lvl>
    <w:lvl w:ilvl="5" w:tplc="0809001B" w:tentative="1">
      <w:start w:val="1"/>
      <w:numFmt w:val="lowerRoman"/>
      <w:lvlText w:val="%6."/>
      <w:lvlJc w:val="right"/>
      <w:pPr>
        <w:ind w:left="4940" w:hanging="180"/>
      </w:pPr>
    </w:lvl>
    <w:lvl w:ilvl="6" w:tplc="0809000F" w:tentative="1">
      <w:start w:val="1"/>
      <w:numFmt w:val="decimal"/>
      <w:lvlText w:val="%7."/>
      <w:lvlJc w:val="left"/>
      <w:pPr>
        <w:ind w:left="5660" w:hanging="360"/>
      </w:pPr>
    </w:lvl>
    <w:lvl w:ilvl="7" w:tplc="08090019" w:tentative="1">
      <w:start w:val="1"/>
      <w:numFmt w:val="lowerLetter"/>
      <w:lvlText w:val="%8."/>
      <w:lvlJc w:val="left"/>
      <w:pPr>
        <w:ind w:left="6380" w:hanging="360"/>
      </w:pPr>
    </w:lvl>
    <w:lvl w:ilvl="8" w:tplc="0809001B" w:tentative="1">
      <w:start w:val="1"/>
      <w:numFmt w:val="lowerRoman"/>
      <w:lvlText w:val="%9."/>
      <w:lvlJc w:val="right"/>
      <w:pPr>
        <w:ind w:left="7100" w:hanging="180"/>
      </w:pPr>
    </w:lvl>
  </w:abstractNum>
  <w:abstractNum w:abstractNumId="851">
    <w:nsid w:val="55614040"/>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2">
    <w:nsid w:val="557B139C"/>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3">
    <w:nsid w:val="55AE4065"/>
    <w:multiLevelType w:val="hybridMultilevel"/>
    <w:tmpl w:val="C6A0A214"/>
    <w:lvl w:ilvl="0" w:tplc="4CAE3A8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4">
    <w:nsid w:val="55B6700C"/>
    <w:multiLevelType w:val="hybridMultilevel"/>
    <w:tmpl w:val="9A401B06"/>
    <w:lvl w:ilvl="0" w:tplc="84C4C778">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5">
    <w:nsid w:val="562D3E50"/>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6">
    <w:nsid w:val="56717C9C"/>
    <w:multiLevelType w:val="hybridMultilevel"/>
    <w:tmpl w:val="77A209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7">
    <w:nsid w:val="56C049DF"/>
    <w:multiLevelType w:val="hybridMultilevel"/>
    <w:tmpl w:val="7BCA50F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8">
    <w:nsid w:val="56D15121"/>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9">
    <w:nsid w:val="56E12F83"/>
    <w:multiLevelType w:val="hybridMultilevel"/>
    <w:tmpl w:val="F7AE8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0">
    <w:nsid w:val="56FD7CDD"/>
    <w:multiLevelType w:val="hybridMultilevel"/>
    <w:tmpl w:val="C240B88A"/>
    <w:lvl w:ilvl="0" w:tplc="17AEBB3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1">
    <w:nsid w:val="57046CD4"/>
    <w:multiLevelType w:val="hybridMultilevel"/>
    <w:tmpl w:val="AB86E426"/>
    <w:lvl w:ilvl="0" w:tplc="4586968A">
      <w:start w:val="1"/>
      <w:numFmt w:val="decimal"/>
      <w:lvlText w:val="K%1."/>
      <w:lvlJc w:val="left"/>
      <w:pPr>
        <w:ind w:left="1188" w:hanging="360"/>
      </w:pPr>
      <w:rPr>
        <w:rFonts w:hint="default"/>
        <w:b/>
        <w:bCs/>
      </w:rPr>
    </w:lvl>
    <w:lvl w:ilvl="1" w:tplc="08090019" w:tentative="1">
      <w:start w:val="1"/>
      <w:numFmt w:val="lowerLetter"/>
      <w:lvlText w:val="%2."/>
      <w:lvlJc w:val="left"/>
      <w:pPr>
        <w:ind w:left="1908" w:hanging="360"/>
      </w:pPr>
    </w:lvl>
    <w:lvl w:ilvl="2" w:tplc="0809001B" w:tentative="1">
      <w:start w:val="1"/>
      <w:numFmt w:val="lowerRoman"/>
      <w:lvlText w:val="%3."/>
      <w:lvlJc w:val="right"/>
      <w:pPr>
        <w:ind w:left="2628" w:hanging="180"/>
      </w:pPr>
    </w:lvl>
    <w:lvl w:ilvl="3" w:tplc="0809000F" w:tentative="1">
      <w:start w:val="1"/>
      <w:numFmt w:val="decimal"/>
      <w:lvlText w:val="%4."/>
      <w:lvlJc w:val="left"/>
      <w:pPr>
        <w:ind w:left="3348" w:hanging="360"/>
      </w:pPr>
    </w:lvl>
    <w:lvl w:ilvl="4" w:tplc="08090019" w:tentative="1">
      <w:start w:val="1"/>
      <w:numFmt w:val="lowerLetter"/>
      <w:lvlText w:val="%5."/>
      <w:lvlJc w:val="left"/>
      <w:pPr>
        <w:ind w:left="4068" w:hanging="360"/>
      </w:pPr>
    </w:lvl>
    <w:lvl w:ilvl="5" w:tplc="0809001B" w:tentative="1">
      <w:start w:val="1"/>
      <w:numFmt w:val="lowerRoman"/>
      <w:lvlText w:val="%6."/>
      <w:lvlJc w:val="right"/>
      <w:pPr>
        <w:ind w:left="4788" w:hanging="180"/>
      </w:pPr>
    </w:lvl>
    <w:lvl w:ilvl="6" w:tplc="0809000F" w:tentative="1">
      <w:start w:val="1"/>
      <w:numFmt w:val="decimal"/>
      <w:lvlText w:val="%7."/>
      <w:lvlJc w:val="left"/>
      <w:pPr>
        <w:ind w:left="5508" w:hanging="360"/>
      </w:pPr>
    </w:lvl>
    <w:lvl w:ilvl="7" w:tplc="08090019" w:tentative="1">
      <w:start w:val="1"/>
      <w:numFmt w:val="lowerLetter"/>
      <w:lvlText w:val="%8."/>
      <w:lvlJc w:val="left"/>
      <w:pPr>
        <w:ind w:left="6228" w:hanging="360"/>
      </w:pPr>
    </w:lvl>
    <w:lvl w:ilvl="8" w:tplc="0809001B" w:tentative="1">
      <w:start w:val="1"/>
      <w:numFmt w:val="lowerRoman"/>
      <w:lvlText w:val="%9."/>
      <w:lvlJc w:val="right"/>
      <w:pPr>
        <w:ind w:left="6948" w:hanging="180"/>
      </w:pPr>
    </w:lvl>
  </w:abstractNum>
  <w:abstractNum w:abstractNumId="862">
    <w:nsid w:val="57244894"/>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863">
    <w:nsid w:val="575A60C5"/>
    <w:multiLevelType w:val="hybridMultilevel"/>
    <w:tmpl w:val="482E88CC"/>
    <w:lvl w:ilvl="0" w:tplc="D43CB764">
      <w:start w:val="1"/>
      <w:numFmt w:val="decimal"/>
      <w:lvlText w:val="K%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4">
    <w:nsid w:val="577B3F31"/>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5">
    <w:nsid w:val="579E1BE6"/>
    <w:multiLevelType w:val="hybridMultilevel"/>
    <w:tmpl w:val="E01AF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6">
    <w:nsid w:val="57B90CC5"/>
    <w:multiLevelType w:val="hybridMultilevel"/>
    <w:tmpl w:val="7DB4E556"/>
    <w:lvl w:ilvl="0" w:tplc="99944A9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7">
    <w:nsid w:val="57B92926"/>
    <w:multiLevelType w:val="hybridMultilevel"/>
    <w:tmpl w:val="9F748C9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8">
    <w:nsid w:val="57BC179D"/>
    <w:multiLevelType w:val="hybridMultilevel"/>
    <w:tmpl w:val="A10E3A4A"/>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69">
    <w:nsid w:val="57C26624"/>
    <w:multiLevelType w:val="hybridMultilevel"/>
    <w:tmpl w:val="246E1908"/>
    <w:lvl w:ilvl="0" w:tplc="A7E2007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0">
    <w:nsid w:val="57D96A4B"/>
    <w:multiLevelType w:val="hybridMultilevel"/>
    <w:tmpl w:val="B6E4C07C"/>
    <w:lvl w:ilvl="0" w:tplc="F03E1B06">
      <w:start w:val="1"/>
      <w:numFmt w:val="decimal"/>
      <w:lvlText w:val="CU%1."/>
      <w:lvlJc w:val="left"/>
      <w:pPr>
        <w:ind w:left="720" w:hanging="360"/>
      </w:pPr>
      <w:rPr>
        <w:rFonts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1">
    <w:nsid w:val="58050534"/>
    <w:multiLevelType w:val="hybridMultilevel"/>
    <w:tmpl w:val="BD9C978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2">
    <w:nsid w:val="5827262E"/>
    <w:multiLevelType w:val="hybridMultilevel"/>
    <w:tmpl w:val="224AD33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3">
    <w:nsid w:val="58493B23"/>
    <w:multiLevelType w:val="multilevel"/>
    <w:tmpl w:val="7D246310"/>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b/>
        <w:b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74">
    <w:nsid w:val="585D2B1D"/>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5">
    <w:nsid w:val="58B00E93"/>
    <w:multiLevelType w:val="hybridMultilevel"/>
    <w:tmpl w:val="AA920FBE"/>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6">
    <w:nsid w:val="58BB51E5"/>
    <w:multiLevelType w:val="hybridMultilevel"/>
    <w:tmpl w:val="1B3AC7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7">
    <w:nsid w:val="58DE15CF"/>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8">
    <w:nsid w:val="58F97F6B"/>
    <w:multiLevelType w:val="hybridMultilevel"/>
    <w:tmpl w:val="5BBE13A0"/>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9">
    <w:nsid w:val="5905592F"/>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0">
    <w:nsid w:val="59073117"/>
    <w:multiLevelType w:val="hybridMultilevel"/>
    <w:tmpl w:val="D93C5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1">
    <w:nsid w:val="591834C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2">
    <w:nsid w:val="59264C03"/>
    <w:multiLevelType w:val="hybridMultilevel"/>
    <w:tmpl w:val="CCB49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3">
    <w:nsid w:val="59281BBE"/>
    <w:multiLevelType w:val="hybridMultilevel"/>
    <w:tmpl w:val="F6EA1ACA"/>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4">
    <w:nsid w:val="595015A6"/>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85">
    <w:nsid w:val="59803B21"/>
    <w:multiLevelType w:val="hybridMultilevel"/>
    <w:tmpl w:val="4BFC5540"/>
    <w:lvl w:ilvl="0" w:tplc="D1D2ED8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6">
    <w:nsid w:val="599C0C40"/>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7">
    <w:nsid w:val="599F5EF7"/>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8">
    <w:nsid w:val="59BF3F37"/>
    <w:multiLevelType w:val="hybridMultilevel"/>
    <w:tmpl w:val="B0F424C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9">
    <w:nsid w:val="59C0585A"/>
    <w:multiLevelType w:val="hybridMultilevel"/>
    <w:tmpl w:val="54BE88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0">
    <w:nsid w:val="59D622C2"/>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1">
    <w:nsid w:val="59EC0F11"/>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2">
    <w:nsid w:val="5A194662"/>
    <w:multiLevelType w:val="hybridMultilevel"/>
    <w:tmpl w:val="DB1EB27E"/>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3">
    <w:nsid w:val="5A3C6FD3"/>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4">
    <w:nsid w:val="5A50715E"/>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5">
    <w:nsid w:val="5A50762C"/>
    <w:multiLevelType w:val="hybridMultilevel"/>
    <w:tmpl w:val="B2FCF82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6">
    <w:nsid w:val="5A99786F"/>
    <w:multiLevelType w:val="hybridMultilevel"/>
    <w:tmpl w:val="32DEEDE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7">
    <w:nsid w:val="5A9D7AF5"/>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8">
    <w:nsid w:val="5ACB59D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9">
    <w:nsid w:val="5AE67FED"/>
    <w:multiLevelType w:val="hybridMultilevel"/>
    <w:tmpl w:val="14C08E5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0">
    <w:nsid w:val="5AE72B9D"/>
    <w:multiLevelType w:val="hybridMultilevel"/>
    <w:tmpl w:val="35B0F636"/>
    <w:lvl w:ilvl="0" w:tplc="CCD6CEAA">
      <w:start w:val="1"/>
      <w:numFmt w:val="decimal"/>
      <w:lvlText w:val="P%1."/>
      <w:lvlJc w:val="left"/>
      <w:pPr>
        <w:ind w:left="720" w:hanging="360"/>
      </w:pPr>
      <w:rPr>
        <w:rFonts w:ascii="Arial" w:hAnsi="Arial" w:cs="Arial"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1">
    <w:nsid w:val="5AF53033"/>
    <w:multiLevelType w:val="hybridMultilevel"/>
    <w:tmpl w:val="88742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2">
    <w:nsid w:val="5B022252"/>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3">
    <w:nsid w:val="5B080715"/>
    <w:multiLevelType w:val="hybridMultilevel"/>
    <w:tmpl w:val="00F033B6"/>
    <w:lvl w:ilvl="0" w:tplc="48E62474">
      <w:start w:val="1"/>
      <w:numFmt w:val="decimal"/>
      <w:lvlText w:val="K%1"/>
      <w:lvlJc w:val="righ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4">
    <w:nsid w:val="5B213EF3"/>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5">
    <w:nsid w:val="5B3C6048"/>
    <w:multiLevelType w:val="hybridMultilevel"/>
    <w:tmpl w:val="E29AD15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6">
    <w:nsid w:val="5B407D5E"/>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7">
    <w:nsid w:val="5B645AF9"/>
    <w:multiLevelType w:val="hybridMultilevel"/>
    <w:tmpl w:val="78DE62F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8">
    <w:nsid w:val="5B69252F"/>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9">
    <w:nsid w:val="5B714E0D"/>
    <w:multiLevelType w:val="hybridMultilevel"/>
    <w:tmpl w:val="188AA980"/>
    <w:lvl w:ilvl="0" w:tplc="36D01F94">
      <w:start w:val="1"/>
      <w:numFmt w:val="decimal"/>
      <w:lvlText w:val="P%1."/>
      <w:lvlJc w:val="left"/>
      <w:pPr>
        <w:ind w:left="391" w:hanging="360"/>
      </w:pPr>
      <w:rPr>
        <w:rFonts w:hint="default"/>
        <w:b/>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910">
    <w:nsid w:val="5B9A7C15"/>
    <w:multiLevelType w:val="hybridMultilevel"/>
    <w:tmpl w:val="2494CF0C"/>
    <w:lvl w:ilvl="0" w:tplc="D43CB764">
      <w:start w:val="1"/>
      <w:numFmt w:val="decimal"/>
      <w:lvlText w:val="K%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911">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12">
    <w:nsid w:val="5BE0605E"/>
    <w:multiLevelType w:val="hybridMultilevel"/>
    <w:tmpl w:val="5406F530"/>
    <w:lvl w:ilvl="0" w:tplc="CC2C53E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3">
    <w:nsid w:val="5C09009C"/>
    <w:multiLevelType w:val="hybridMultilevel"/>
    <w:tmpl w:val="018EDF2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914">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5">
    <w:nsid w:val="5C404592"/>
    <w:multiLevelType w:val="hybridMultilevel"/>
    <w:tmpl w:val="4EA462F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6">
    <w:nsid w:val="5C7D70FA"/>
    <w:multiLevelType w:val="hybridMultilevel"/>
    <w:tmpl w:val="0BEE2DF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7">
    <w:nsid w:val="5C880DAE"/>
    <w:multiLevelType w:val="hybridMultilevel"/>
    <w:tmpl w:val="12128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8">
    <w:nsid w:val="5C987247"/>
    <w:multiLevelType w:val="multilevel"/>
    <w:tmpl w:val="BE3A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9">
    <w:nsid w:val="5CAB5A99"/>
    <w:multiLevelType w:val="hybridMultilevel"/>
    <w:tmpl w:val="CA92F074"/>
    <w:lvl w:ilvl="0" w:tplc="0409000F">
      <w:start w:val="1"/>
      <w:numFmt w:val="decimal"/>
      <w:lvlText w:val="%1."/>
      <w:lvlJc w:val="left"/>
      <w:pPr>
        <w:ind w:left="1080" w:hanging="360"/>
      </w:pPr>
      <w:rPr>
        <w:rFonts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0">
    <w:nsid w:val="5D327FC7"/>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1">
    <w:nsid w:val="5D332F23"/>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2">
    <w:nsid w:val="5D4314F1"/>
    <w:multiLevelType w:val="hybridMultilevel"/>
    <w:tmpl w:val="4DD0899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3">
    <w:nsid w:val="5D5D716A"/>
    <w:multiLevelType w:val="hybridMultilevel"/>
    <w:tmpl w:val="A3E2C150"/>
    <w:lvl w:ilvl="0" w:tplc="5812FFF6">
      <w:start w:val="1"/>
      <w:numFmt w:val="decimal"/>
      <w:lvlText w:val="P%1."/>
      <w:lvlJc w:val="left"/>
      <w:pPr>
        <w:ind w:left="720" w:hanging="360"/>
      </w:pPr>
      <w:rPr>
        <w:rFonts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4">
    <w:nsid w:val="5D676FF6"/>
    <w:multiLevelType w:val="hybridMultilevel"/>
    <w:tmpl w:val="DEF4BFA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5">
    <w:nsid w:val="5D747566"/>
    <w:multiLevelType w:val="hybridMultilevel"/>
    <w:tmpl w:val="2FA896E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6">
    <w:nsid w:val="5D891984"/>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7">
    <w:nsid w:val="5DA831DA"/>
    <w:multiLevelType w:val="hybridMultilevel"/>
    <w:tmpl w:val="877064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8">
    <w:nsid w:val="5E220FEE"/>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9">
    <w:nsid w:val="5E232914"/>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0">
    <w:nsid w:val="5E390109"/>
    <w:multiLevelType w:val="hybridMultilevel"/>
    <w:tmpl w:val="BB342B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1">
    <w:nsid w:val="5E5E058B"/>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2">
    <w:nsid w:val="5E716F70"/>
    <w:multiLevelType w:val="hybridMultilevel"/>
    <w:tmpl w:val="AA109E4A"/>
    <w:lvl w:ilvl="0" w:tplc="5CAED4DE">
      <w:start w:val="1"/>
      <w:numFmt w:val="decimal"/>
      <w:lvlText w:val="P%1."/>
      <w:lvlJc w:val="left"/>
      <w:pPr>
        <w:ind w:left="1060" w:hanging="360"/>
      </w:pPr>
      <w:rPr>
        <w:rFonts w:hint="default"/>
        <w:b/>
        <w:bCs/>
        <w:i w:val="0"/>
        <w:sz w:val="20"/>
        <w:szCs w:val="20"/>
      </w:rPr>
    </w:lvl>
    <w:lvl w:ilvl="1" w:tplc="2446D9C8">
      <w:start w:val="1"/>
      <w:numFmt w:val="decimal"/>
      <w:lvlText w:val="P%2."/>
      <w:lvlJc w:val="left"/>
      <w:pPr>
        <w:ind w:left="1780" w:hanging="360"/>
      </w:pPr>
      <w:rPr>
        <w:rFonts w:hint="default"/>
        <w:b/>
        <w:bCs/>
        <w:i w:val="0"/>
        <w:sz w:val="22"/>
        <w:szCs w:val="22"/>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933">
    <w:nsid w:val="5E775432"/>
    <w:multiLevelType w:val="hybridMultilevel"/>
    <w:tmpl w:val="6E6A5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4">
    <w:nsid w:val="5E827108"/>
    <w:multiLevelType w:val="hybridMultilevel"/>
    <w:tmpl w:val="0F0C931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5">
    <w:nsid w:val="5F365F83"/>
    <w:multiLevelType w:val="hybridMultilevel"/>
    <w:tmpl w:val="E356DD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6">
    <w:nsid w:val="5F575E08"/>
    <w:multiLevelType w:val="hybridMultilevel"/>
    <w:tmpl w:val="23D8749A"/>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7">
    <w:nsid w:val="5F7E32F0"/>
    <w:multiLevelType w:val="hybridMultilevel"/>
    <w:tmpl w:val="DA348A8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8">
    <w:nsid w:val="5F8E101D"/>
    <w:multiLevelType w:val="hybridMultilevel"/>
    <w:tmpl w:val="D4845A4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9">
    <w:nsid w:val="5F9A676F"/>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0">
    <w:nsid w:val="5FBA33A4"/>
    <w:multiLevelType w:val="hybridMultilevel"/>
    <w:tmpl w:val="C8CA9DC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1">
    <w:nsid w:val="5FDA7038"/>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2">
    <w:nsid w:val="5FE06B13"/>
    <w:multiLevelType w:val="hybridMultilevel"/>
    <w:tmpl w:val="06B842A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3">
    <w:nsid w:val="5FEE69BF"/>
    <w:multiLevelType w:val="hybridMultilevel"/>
    <w:tmpl w:val="3182CC4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4">
    <w:nsid w:val="6040484F"/>
    <w:multiLevelType w:val="hybridMultilevel"/>
    <w:tmpl w:val="A8B47044"/>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5">
    <w:nsid w:val="60445BB5"/>
    <w:multiLevelType w:val="hybridMultilevel"/>
    <w:tmpl w:val="01C097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6">
    <w:nsid w:val="604F06CF"/>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7">
    <w:nsid w:val="60736D80"/>
    <w:multiLevelType w:val="hybridMultilevel"/>
    <w:tmpl w:val="4B3CBB0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48">
    <w:nsid w:val="6091580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9">
    <w:nsid w:val="60B430DE"/>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0">
    <w:nsid w:val="60C37707"/>
    <w:multiLevelType w:val="hybridMultilevel"/>
    <w:tmpl w:val="148E066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1">
    <w:nsid w:val="60DC2179"/>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2">
    <w:nsid w:val="60E44862"/>
    <w:multiLevelType w:val="hybridMultilevel"/>
    <w:tmpl w:val="2DEC142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3">
    <w:nsid w:val="60EE4E58"/>
    <w:multiLevelType w:val="hybridMultilevel"/>
    <w:tmpl w:val="9B582A0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4">
    <w:nsid w:val="60F01301"/>
    <w:multiLevelType w:val="hybridMultilevel"/>
    <w:tmpl w:val="764CE0E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5">
    <w:nsid w:val="611354CD"/>
    <w:multiLevelType w:val="hybridMultilevel"/>
    <w:tmpl w:val="F4F89A3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6">
    <w:nsid w:val="613F6A30"/>
    <w:multiLevelType w:val="hybridMultilevel"/>
    <w:tmpl w:val="18AE0D6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7">
    <w:nsid w:val="613F7B35"/>
    <w:multiLevelType w:val="hybridMultilevel"/>
    <w:tmpl w:val="3AEA6C4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8">
    <w:nsid w:val="61583518"/>
    <w:multiLevelType w:val="hybridMultilevel"/>
    <w:tmpl w:val="224AD33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9">
    <w:nsid w:val="616E7F70"/>
    <w:multiLevelType w:val="hybridMultilevel"/>
    <w:tmpl w:val="9C8E805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960">
    <w:nsid w:val="619C7AEA"/>
    <w:multiLevelType w:val="hybridMultilevel"/>
    <w:tmpl w:val="6C80FE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1">
    <w:nsid w:val="61B76A84"/>
    <w:multiLevelType w:val="hybridMultilevel"/>
    <w:tmpl w:val="925AF0E4"/>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962">
    <w:nsid w:val="61EA1E5F"/>
    <w:multiLevelType w:val="hybridMultilevel"/>
    <w:tmpl w:val="D8724A1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3">
    <w:nsid w:val="6204009A"/>
    <w:multiLevelType w:val="hybridMultilevel"/>
    <w:tmpl w:val="A184D768"/>
    <w:lvl w:ilvl="0" w:tplc="08090001">
      <w:start w:val="1"/>
      <w:numFmt w:val="bullet"/>
      <w:lvlText w:val=""/>
      <w:lvlJc w:val="left"/>
      <w:pPr>
        <w:ind w:left="1080" w:hanging="360"/>
      </w:pPr>
      <w:rPr>
        <w:rFonts w:ascii="Symbol" w:hAnsi="Symbol"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64">
    <w:nsid w:val="620D62CF"/>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5">
    <w:nsid w:val="625B7C8F"/>
    <w:multiLevelType w:val="hybridMultilevel"/>
    <w:tmpl w:val="AADE9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6">
    <w:nsid w:val="62757BA8"/>
    <w:multiLevelType w:val="hybridMultilevel"/>
    <w:tmpl w:val="E188A204"/>
    <w:lvl w:ilvl="0" w:tplc="154A24D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7">
    <w:nsid w:val="62970D79"/>
    <w:multiLevelType w:val="hybridMultilevel"/>
    <w:tmpl w:val="F740EE2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8">
    <w:nsid w:val="62B21FE8"/>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69">
    <w:nsid w:val="62BB6688"/>
    <w:multiLevelType w:val="hybridMultilevel"/>
    <w:tmpl w:val="94DE7F16"/>
    <w:lvl w:ilvl="0" w:tplc="AB5468F2">
      <w:start w:val="1"/>
      <w:numFmt w:val="decimal"/>
      <w:lvlText w:val="P%1."/>
      <w:lvlJc w:val="left"/>
      <w:pPr>
        <w:ind w:left="391" w:hanging="360"/>
      </w:pPr>
      <w:rPr>
        <w:rFonts w:hint="default"/>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970">
    <w:nsid w:val="62D675D7"/>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1">
    <w:nsid w:val="633B2559"/>
    <w:multiLevelType w:val="hybridMultilevel"/>
    <w:tmpl w:val="1EA4E6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2">
    <w:nsid w:val="633F2514"/>
    <w:multiLevelType w:val="hybridMultilevel"/>
    <w:tmpl w:val="3244B0CE"/>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3">
    <w:nsid w:val="6342232C"/>
    <w:multiLevelType w:val="hybridMultilevel"/>
    <w:tmpl w:val="13A648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4">
    <w:nsid w:val="63544E1E"/>
    <w:multiLevelType w:val="hybridMultilevel"/>
    <w:tmpl w:val="C6ECF862"/>
    <w:lvl w:ilvl="0" w:tplc="7F24EA2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5">
    <w:nsid w:val="63626E55"/>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6">
    <w:nsid w:val="637C62D2"/>
    <w:multiLevelType w:val="hybridMultilevel"/>
    <w:tmpl w:val="BEE00FF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7">
    <w:nsid w:val="63975D9C"/>
    <w:multiLevelType w:val="hybridMultilevel"/>
    <w:tmpl w:val="EC7CF4C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8">
    <w:nsid w:val="63A16DF5"/>
    <w:multiLevelType w:val="hybridMultilevel"/>
    <w:tmpl w:val="3F8EAD7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9">
    <w:nsid w:val="63D522B1"/>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0">
    <w:nsid w:val="63FA2FF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1">
    <w:nsid w:val="63FD2D63"/>
    <w:multiLevelType w:val="hybridMultilevel"/>
    <w:tmpl w:val="EB18B4E0"/>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2">
    <w:nsid w:val="647B1716"/>
    <w:multiLevelType w:val="hybridMultilevel"/>
    <w:tmpl w:val="9D14A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3">
    <w:nsid w:val="64B52F33"/>
    <w:multiLevelType w:val="hybridMultilevel"/>
    <w:tmpl w:val="16588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4">
    <w:nsid w:val="64BF5157"/>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5">
    <w:nsid w:val="64EE4A27"/>
    <w:multiLevelType w:val="hybridMultilevel"/>
    <w:tmpl w:val="F07AF6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6">
    <w:nsid w:val="64F30E69"/>
    <w:multiLevelType w:val="hybridMultilevel"/>
    <w:tmpl w:val="E856DDE8"/>
    <w:lvl w:ilvl="0" w:tplc="A05A2926">
      <w:start w:val="1"/>
      <w:numFmt w:val="decimal"/>
      <w:lvlText w:val="K-%1."/>
      <w:lvlJc w:val="left"/>
      <w:pPr>
        <w:ind w:left="907" w:hanging="360"/>
      </w:pPr>
      <w:rPr>
        <w:rFonts w:hint="default"/>
        <w:b/>
        <w:bCs/>
        <w:i w:val="0"/>
      </w:rPr>
    </w:lvl>
    <w:lvl w:ilvl="1" w:tplc="08090019" w:tentative="1">
      <w:start w:val="1"/>
      <w:numFmt w:val="lowerLetter"/>
      <w:lvlText w:val="%2."/>
      <w:lvlJc w:val="left"/>
      <w:pPr>
        <w:ind w:left="1627" w:hanging="360"/>
      </w:pPr>
    </w:lvl>
    <w:lvl w:ilvl="2" w:tplc="0809001B" w:tentative="1">
      <w:start w:val="1"/>
      <w:numFmt w:val="lowerRoman"/>
      <w:lvlText w:val="%3."/>
      <w:lvlJc w:val="right"/>
      <w:pPr>
        <w:ind w:left="2347" w:hanging="180"/>
      </w:pPr>
    </w:lvl>
    <w:lvl w:ilvl="3" w:tplc="0809000F" w:tentative="1">
      <w:start w:val="1"/>
      <w:numFmt w:val="decimal"/>
      <w:lvlText w:val="%4."/>
      <w:lvlJc w:val="left"/>
      <w:pPr>
        <w:ind w:left="3067" w:hanging="360"/>
      </w:pPr>
    </w:lvl>
    <w:lvl w:ilvl="4" w:tplc="08090019" w:tentative="1">
      <w:start w:val="1"/>
      <w:numFmt w:val="lowerLetter"/>
      <w:lvlText w:val="%5."/>
      <w:lvlJc w:val="left"/>
      <w:pPr>
        <w:ind w:left="3787" w:hanging="360"/>
      </w:pPr>
    </w:lvl>
    <w:lvl w:ilvl="5" w:tplc="0809001B" w:tentative="1">
      <w:start w:val="1"/>
      <w:numFmt w:val="lowerRoman"/>
      <w:lvlText w:val="%6."/>
      <w:lvlJc w:val="right"/>
      <w:pPr>
        <w:ind w:left="4507" w:hanging="180"/>
      </w:pPr>
    </w:lvl>
    <w:lvl w:ilvl="6" w:tplc="0809000F" w:tentative="1">
      <w:start w:val="1"/>
      <w:numFmt w:val="decimal"/>
      <w:lvlText w:val="%7."/>
      <w:lvlJc w:val="left"/>
      <w:pPr>
        <w:ind w:left="5227" w:hanging="360"/>
      </w:pPr>
    </w:lvl>
    <w:lvl w:ilvl="7" w:tplc="08090019" w:tentative="1">
      <w:start w:val="1"/>
      <w:numFmt w:val="lowerLetter"/>
      <w:lvlText w:val="%8."/>
      <w:lvlJc w:val="left"/>
      <w:pPr>
        <w:ind w:left="5947" w:hanging="360"/>
      </w:pPr>
    </w:lvl>
    <w:lvl w:ilvl="8" w:tplc="0809001B" w:tentative="1">
      <w:start w:val="1"/>
      <w:numFmt w:val="lowerRoman"/>
      <w:lvlText w:val="%9."/>
      <w:lvlJc w:val="right"/>
      <w:pPr>
        <w:ind w:left="6667" w:hanging="180"/>
      </w:pPr>
    </w:lvl>
  </w:abstractNum>
  <w:abstractNum w:abstractNumId="987">
    <w:nsid w:val="64FE3BED"/>
    <w:multiLevelType w:val="hybridMultilevel"/>
    <w:tmpl w:val="6C243EC6"/>
    <w:lvl w:ilvl="0" w:tplc="CCD6CEAA">
      <w:start w:val="1"/>
      <w:numFmt w:val="decimal"/>
      <w:lvlText w:val="P%1."/>
      <w:lvlJc w:val="left"/>
      <w:pPr>
        <w:ind w:left="720" w:hanging="360"/>
      </w:pPr>
      <w:rPr>
        <w:rFonts w:ascii="Arial" w:hAnsi="Arial" w:cs="Arial"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8">
    <w:nsid w:val="651F123E"/>
    <w:multiLevelType w:val="hybridMultilevel"/>
    <w:tmpl w:val="4D983BCC"/>
    <w:lvl w:ilvl="0" w:tplc="5346FD72">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9">
    <w:nsid w:val="652206FA"/>
    <w:multiLevelType w:val="hybridMultilevel"/>
    <w:tmpl w:val="9C4CAA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0">
    <w:nsid w:val="6533183A"/>
    <w:multiLevelType w:val="hybridMultilevel"/>
    <w:tmpl w:val="22569D6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1">
    <w:nsid w:val="659E35F9"/>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2">
    <w:nsid w:val="65A94E4C"/>
    <w:multiLevelType w:val="hybridMultilevel"/>
    <w:tmpl w:val="3102A3AE"/>
    <w:lvl w:ilvl="0" w:tplc="DCF0998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3">
    <w:nsid w:val="65AE1537"/>
    <w:multiLevelType w:val="hybridMultilevel"/>
    <w:tmpl w:val="201C459E"/>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4">
    <w:nsid w:val="65AF35CC"/>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5">
    <w:nsid w:val="65B759C8"/>
    <w:multiLevelType w:val="hybridMultilevel"/>
    <w:tmpl w:val="19B0D65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6">
    <w:nsid w:val="65EF53D4"/>
    <w:multiLevelType w:val="hybridMultilevel"/>
    <w:tmpl w:val="59F6BD3A"/>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997">
    <w:nsid w:val="66005D4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8">
    <w:nsid w:val="66077106"/>
    <w:multiLevelType w:val="hybridMultilevel"/>
    <w:tmpl w:val="943C6B06"/>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999">
    <w:nsid w:val="660D51EF"/>
    <w:multiLevelType w:val="hybridMultilevel"/>
    <w:tmpl w:val="F948F7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0">
    <w:nsid w:val="661324D7"/>
    <w:multiLevelType w:val="hybridMultilevel"/>
    <w:tmpl w:val="A85416FA"/>
    <w:lvl w:ilvl="0" w:tplc="E8464882">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01">
    <w:nsid w:val="6646664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2">
    <w:nsid w:val="665B0F58"/>
    <w:multiLevelType w:val="hybridMultilevel"/>
    <w:tmpl w:val="BCA6C8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3">
    <w:nsid w:val="66687A3E"/>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4">
    <w:nsid w:val="668E2631"/>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5">
    <w:nsid w:val="66BD1AB5"/>
    <w:multiLevelType w:val="hybridMultilevel"/>
    <w:tmpl w:val="812CD73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6">
    <w:nsid w:val="66FE7BA7"/>
    <w:multiLevelType w:val="hybridMultilevel"/>
    <w:tmpl w:val="FBCC802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7">
    <w:nsid w:val="67197A9B"/>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8">
    <w:nsid w:val="6724294C"/>
    <w:multiLevelType w:val="hybridMultilevel"/>
    <w:tmpl w:val="0CB6053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9">
    <w:nsid w:val="674931A8"/>
    <w:multiLevelType w:val="hybridMultilevel"/>
    <w:tmpl w:val="4D6454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0">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11">
    <w:nsid w:val="676C7172"/>
    <w:multiLevelType w:val="hybridMultilevel"/>
    <w:tmpl w:val="C15C8DA4"/>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2">
    <w:nsid w:val="677A0EC1"/>
    <w:multiLevelType w:val="hybridMultilevel"/>
    <w:tmpl w:val="4B2AF86E"/>
    <w:lvl w:ilvl="0" w:tplc="4B52E43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3">
    <w:nsid w:val="679D3C63"/>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4">
    <w:nsid w:val="67C4163F"/>
    <w:multiLevelType w:val="multilevel"/>
    <w:tmpl w:val="85022E00"/>
    <w:lvl w:ilvl="0">
      <w:start w:val="1"/>
      <w:numFmt w:val="decimal"/>
      <w:lvlText w:val="%1."/>
      <w:lvlJc w:val="left"/>
      <w:pPr>
        <w:ind w:left="930" w:hanging="570"/>
      </w:pPr>
      <w:rPr>
        <w:rFonts w:hint="default"/>
      </w:rPr>
    </w:lvl>
    <w:lvl w:ilvl="1">
      <w:start w:val="1"/>
      <w:numFmt w:val="decimal"/>
      <w:isLgl/>
      <w:lvlText w:val="%1.%2."/>
      <w:lvlJc w:val="left"/>
      <w:pPr>
        <w:ind w:left="1080" w:hanging="720"/>
      </w:pPr>
      <w:rPr>
        <w:rFonts w:hint="default"/>
      </w:rPr>
    </w:lvl>
    <w:lvl w:ilvl="2">
      <w:start w:val="19"/>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15">
    <w:nsid w:val="67D06556"/>
    <w:multiLevelType w:val="hybridMultilevel"/>
    <w:tmpl w:val="A58EA7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6">
    <w:nsid w:val="681E0FC7"/>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7">
    <w:nsid w:val="68205040"/>
    <w:multiLevelType w:val="hybridMultilevel"/>
    <w:tmpl w:val="B9FCA9F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8">
    <w:nsid w:val="68210A39"/>
    <w:multiLevelType w:val="hybridMultilevel"/>
    <w:tmpl w:val="65700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9">
    <w:nsid w:val="684D299A"/>
    <w:multiLevelType w:val="hybridMultilevel"/>
    <w:tmpl w:val="4CDE7A5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0">
    <w:nsid w:val="68555282"/>
    <w:multiLevelType w:val="hybridMultilevel"/>
    <w:tmpl w:val="4D10EF92"/>
    <w:lvl w:ilvl="0" w:tplc="6E18207A">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1">
    <w:nsid w:val="685D01EB"/>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2">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3">
    <w:nsid w:val="686956A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4">
    <w:nsid w:val="6890185B"/>
    <w:multiLevelType w:val="hybridMultilevel"/>
    <w:tmpl w:val="0D0244F0"/>
    <w:lvl w:ilvl="0" w:tplc="0409000B">
      <w:start w:val="1"/>
      <w:numFmt w:val="bullet"/>
      <w:lvlText w:val=""/>
      <w:lvlJc w:val="left"/>
      <w:pPr>
        <w:ind w:left="740" w:hanging="360"/>
      </w:pPr>
      <w:rPr>
        <w:rFonts w:ascii="Wingdings" w:hAnsi="Wingdings"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025">
    <w:nsid w:val="689202EA"/>
    <w:multiLevelType w:val="hybridMultilevel"/>
    <w:tmpl w:val="8D7665D6"/>
    <w:lvl w:ilvl="0" w:tplc="1C9269B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6">
    <w:nsid w:val="68AA033C"/>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7">
    <w:nsid w:val="68B12392"/>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028">
    <w:nsid w:val="68C06E4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9">
    <w:nsid w:val="68FB2A23"/>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0">
    <w:nsid w:val="691C1813"/>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1">
    <w:nsid w:val="691E79FD"/>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2">
    <w:nsid w:val="69372543"/>
    <w:multiLevelType w:val="hybridMultilevel"/>
    <w:tmpl w:val="8304BD02"/>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1033">
    <w:nsid w:val="693D0BC9"/>
    <w:multiLevelType w:val="hybridMultilevel"/>
    <w:tmpl w:val="B56C9C8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4">
    <w:nsid w:val="694A149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5">
    <w:nsid w:val="698B3C9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6">
    <w:nsid w:val="69A93BE3"/>
    <w:multiLevelType w:val="hybridMultilevel"/>
    <w:tmpl w:val="4EF4571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7">
    <w:nsid w:val="69C3282C"/>
    <w:multiLevelType w:val="hybridMultilevel"/>
    <w:tmpl w:val="B4107E2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8">
    <w:nsid w:val="69D147C2"/>
    <w:multiLevelType w:val="hybridMultilevel"/>
    <w:tmpl w:val="3F9EFC72"/>
    <w:lvl w:ilvl="0" w:tplc="6EBA5B12">
      <w:start w:val="19"/>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9">
    <w:nsid w:val="6A052125"/>
    <w:multiLevelType w:val="hybridMultilevel"/>
    <w:tmpl w:val="A21CA3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0">
    <w:nsid w:val="6A0F137E"/>
    <w:multiLevelType w:val="hybridMultilevel"/>
    <w:tmpl w:val="7B7E03F0"/>
    <w:lvl w:ilvl="0" w:tplc="4A725B28">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1">
    <w:nsid w:val="6A156A4F"/>
    <w:multiLevelType w:val="hybridMultilevel"/>
    <w:tmpl w:val="6B0C3C12"/>
    <w:lvl w:ilvl="0" w:tplc="531E3FEC">
      <w:start w:val="10"/>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2">
    <w:nsid w:val="6A2A1395"/>
    <w:multiLevelType w:val="hybridMultilevel"/>
    <w:tmpl w:val="23DE7BCE"/>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3">
    <w:nsid w:val="6A2C708F"/>
    <w:multiLevelType w:val="hybridMultilevel"/>
    <w:tmpl w:val="DFDCB18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4">
    <w:nsid w:val="6A3361F5"/>
    <w:multiLevelType w:val="hybridMultilevel"/>
    <w:tmpl w:val="593E0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5">
    <w:nsid w:val="6A382EC8"/>
    <w:multiLevelType w:val="hybridMultilevel"/>
    <w:tmpl w:val="E618D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6">
    <w:nsid w:val="6A687871"/>
    <w:multiLevelType w:val="hybridMultilevel"/>
    <w:tmpl w:val="FF6EDDC4"/>
    <w:lvl w:ilvl="0" w:tplc="5A48D75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7">
    <w:nsid w:val="6A7B2BDC"/>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8">
    <w:nsid w:val="6A8670B6"/>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049">
    <w:nsid w:val="6A9E7A6C"/>
    <w:multiLevelType w:val="hybridMultilevel"/>
    <w:tmpl w:val="94D642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0">
    <w:nsid w:val="6AA928BB"/>
    <w:multiLevelType w:val="hybridMultilevel"/>
    <w:tmpl w:val="1B50307C"/>
    <w:lvl w:ilvl="0" w:tplc="515C8E0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1051">
    <w:nsid w:val="6B044C40"/>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2">
    <w:nsid w:val="6B16798A"/>
    <w:multiLevelType w:val="hybridMultilevel"/>
    <w:tmpl w:val="FC0E36D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53">
    <w:nsid w:val="6B184EAD"/>
    <w:multiLevelType w:val="hybridMultilevel"/>
    <w:tmpl w:val="285EF560"/>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054">
    <w:nsid w:val="6B4D37CA"/>
    <w:multiLevelType w:val="hybridMultilevel"/>
    <w:tmpl w:val="5CCC7E28"/>
    <w:lvl w:ilvl="0" w:tplc="D43CB764">
      <w:start w:val="1"/>
      <w:numFmt w:val="decimal"/>
      <w:lvlText w:val="K%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5">
    <w:nsid w:val="6B6304E8"/>
    <w:multiLevelType w:val="hybridMultilevel"/>
    <w:tmpl w:val="534A97BC"/>
    <w:lvl w:ilvl="0" w:tplc="AEF6C852">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6">
    <w:nsid w:val="6B6836EC"/>
    <w:multiLevelType w:val="hybridMultilevel"/>
    <w:tmpl w:val="810E91D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7">
    <w:nsid w:val="6B93270F"/>
    <w:multiLevelType w:val="hybridMultilevel"/>
    <w:tmpl w:val="51BC1B5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8">
    <w:nsid w:val="6B934321"/>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9">
    <w:nsid w:val="6BA4439D"/>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0">
    <w:nsid w:val="6BAF62F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061">
    <w:nsid w:val="6BFA3388"/>
    <w:multiLevelType w:val="hybridMultilevel"/>
    <w:tmpl w:val="2FE483C6"/>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2">
    <w:nsid w:val="6C281973"/>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3">
    <w:nsid w:val="6C432406"/>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4">
    <w:nsid w:val="6C69398E"/>
    <w:multiLevelType w:val="hybridMultilevel"/>
    <w:tmpl w:val="9C4CB01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5">
    <w:nsid w:val="6C8578A2"/>
    <w:multiLevelType w:val="hybridMultilevel"/>
    <w:tmpl w:val="4C2456E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6">
    <w:nsid w:val="6C8F0A21"/>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7">
    <w:nsid w:val="6CA300C0"/>
    <w:multiLevelType w:val="hybridMultilevel"/>
    <w:tmpl w:val="027E1C12"/>
    <w:lvl w:ilvl="0" w:tplc="CF78C150">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8">
    <w:nsid w:val="6CCE6F78"/>
    <w:multiLevelType w:val="hybridMultilevel"/>
    <w:tmpl w:val="29E0F1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9">
    <w:nsid w:val="6CE83D7A"/>
    <w:multiLevelType w:val="hybridMultilevel"/>
    <w:tmpl w:val="58D435FE"/>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0">
    <w:nsid w:val="6CEA1AA4"/>
    <w:multiLevelType w:val="hybridMultilevel"/>
    <w:tmpl w:val="732AAE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1">
    <w:nsid w:val="6D0402FB"/>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2">
    <w:nsid w:val="6D692D97"/>
    <w:multiLevelType w:val="hybridMultilevel"/>
    <w:tmpl w:val="4A8895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3">
    <w:nsid w:val="6D85494C"/>
    <w:multiLevelType w:val="hybridMultilevel"/>
    <w:tmpl w:val="68C02B0E"/>
    <w:lvl w:ilvl="0" w:tplc="FEC0BBFC">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4">
    <w:nsid w:val="6D9E289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5">
    <w:nsid w:val="6DAB7835"/>
    <w:multiLevelType w:val="hybridMultilevel"/>
    <w:tmpl w:val="B8320C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6">
    <w:nsid w:val="6DBB5F98"/>
    <w:multiLevelType w:val="hybridMultilevel"/>
    <w:tmpl w:val="C61CC84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7">
    <w:nsid w:val="6DBE5A11"/>
    <w:multiLevelType w:val="hybridMultilevel"/>
    <w:tmpl w:val="7A64F2A8"/>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8">
    <w:nsid w:val="6DD67D09"/>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9">
    <w:nsid w:val="6DDC6426"/>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0">
    <w:nsid w:val="6DE81F4A"/>
    <w:multiLevelType w:val="hybridMultilevel"/>
    <w:tmpl w:val="0EAE809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1">
    <w:nsid w:val="6DED7F72"/>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2">
    <w:nsid w:val="6E243C31"/>
    <w:multiLevelType w:val="hybridMultilevel"/>
    <w:tmpl w:val="B2AACA9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3">
    <w:nsid w:val="6E3E09FA"/>
    <w:multiLevelType w:val="hybridMultilevel"/>
    <w:tmpl w:val="E9C85D0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4">
    <w:nsid w:val="6E630AF7"/>
    <w:multiLevelType w:val="hybridMultilevel"/>
    <w:tmpl w:val="CF6844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5">
    <w:nsid w:val="6E852121"/>
    <w:multiLevelType w:val="hybridMultilevel"/>
    <w:tmpl w:val="585C3E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86">
    <w:nsid w:val="6E95137C"/>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7">
    <w:nsid w:val="6E9806B9"/>
    <w:multiLevelType w:val="hybridMultilevel"/>
    <w:tmpl w:val="0C3E18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8">
    <w:nsid w:val="6F0C7691"/>
    <w:multiLevelType w:val="hybridMultilevel"/>
    <w:tmpl w:val="D6DC4E2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9">
    <w:nsid w:val="6F153AD4"/>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0">
    <w:nsid w:val="6F4C7E46"/>
    <w:multiLevelType w:val="hybridMultilevel"/>
    <w:tmpl w:val="2F8216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1">
    <w:nsid w:val="6F53147D"/>
    <w:multiLevelType w:val="hybridMultilevel"/>
    <w:tmpl w:val="8256B08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2">
    <w:nsid w:val="6F5F6EA3"/>
    <w:multiLevelType w:val="hybridMultilevel"/>
    <w:tmpl w:val="E8824FB0"/>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3">
    <w:nsid w:val="6F63026F"/>
    <w:multiLevelType w:val="hybridMultilevel"/>
    <w:tmpl w:val="1854BE0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4">
    <w:nsid w:val="6F6305F5"/>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5">
    <w:nsid w:val="6F8E6669"/>
    <w:multiLevelType w:val="hybridMultilevel"/>
    <w:tmpl w:val="424CE16A"/>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6">
    <w:nsid w:val="6FBA00E7"/>
    <w:multiLevelType w:val="hybridMultilevel"/>
    <w:tmpl w:val="8E3625BC"/>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7">
    <w:nsid w:val="6FC17D7D"/>
    <w:multiLevelType w:val="hybridMultilevel"/>
    <w:tmpl w:val="D11A48E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8">
    <w:nsid w:val="6FDE73B5"/>
    <w:multiLevelType w:val="hybridMultilevel"/>
    <w:tmpl w:val="54BC182C"/>
    <w:lvl w:ilvl="0" w:tplc="2C40D922">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9">
    <w:nsid w:val="702F00DD"/>
    <w:multiLevelType w:val="hybridMultilevel"/>
    <w:tmpl w:val="760ADA82"/>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0">
    <w:nsid w:val="704312CC"/>
    <w:multiLevelType w:val="hybridMultilevel"/>
    <w:tmpl w:val="C4BAC81C"/>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1">
    <w:nsid w:val="70460D10"/>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2">
    <w:nsid w:val="70483E1D"/>
    <w:multiLevelType w:val="hybridMultilevel"/>
    <w:tmpl w:val="26A28AD2"/>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3">
    <w:nsid w:val="70651145"/>
    <w:multiLevelType w:val="hybridMultilevel"/>
    <w:tmpl w:val="4AAE7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4">
    <w:nsid w:val="708F5B94"/>
    <w:multiLevelType w:val="hybridMultilevel"/>
    <w:tmpl w:val="2ACAFD5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5">
    <w:nsid w:val="70A820C3"/>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6">
    <w:nsid w:val="70C162A4"/>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7">
    <w:nsid w:val="70E96F10"/>
    <w:multiLevelType w:val="hybridMultilevel"/>
    <w:tmpl w:val="FD80BE1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8">
    <w:nsid w:val="70FA0614"/>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9">
    <w:nsid w:val="70FD56E3"/>
    <w:multiLevelType w:val="hybridMultilevel"/>
    <w:tmpl w:val="85EE97F4"/>
    <w:lvl w:ilvl="0" w:tplc="02502A36">
      <w:start w:val="6"/>
      <w:numFmt w:val="decimal"/>
      <w:lvlText w:val="P%1."/>
      <w:lvlJc w:val="left"/>
      <w:pPr>
        <w:ind w:left="720" w:hanging="360"/>
      </w:pPr>
      <w:rPr>
        <w:rFonts w:ascii="Arial" w:hAnsi="Arial" w:cs="Arial"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0">
    <w:nsid w:val="7104793B"/>
    <w:multiLevelType w:val="hybridMultilevel"/>
    <w:tmpl w:val="8F1CBCC0"/>
    <w:lvl w:ilvl="0" w:tplc="EFF63E2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1">
    <w:nsid w:val="710C2304"/>
    <w:multiLevelType w:val="hybridMultilevel"/>
    <w:tmpl w:val="0A56FD3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2">
    <w:nsid w:val="71117667"/>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113">
    <w:nsid w:val="713C650F"/>
    <w:multiLevelType w:val="hybridMultilevel"/>
    <w:tmpl w:val="5156A0E0"/>
    <w:lvl w:ilvl="0" w:tplc="CD409E60">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4">
    <w:nsid w:val="71522497"/>
    <w:multiLevelType w:val="hybridMultilevel"/>
    <w:tmpl w:val="E958974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5">
    <w:nsid w:val="715927FD"/>
    <w:multiLevelType w:val="hybridMultilevel"/>
    <w:tmpl w:val="C36216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6">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7">
    <w:nsid w:val="717B48F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8">
    <w:nsid w:val="71BD2E3D"/>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9">
    <w:nsid w:val="71CD1F49"/>
    <w:multiLevelType w:val="hybridMultilevel"/>
    <w:tmpl w:val="E7BA8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0">
    <w:nsid w:val="71FF0E7B"/>
    <w:multiLevelType w:val="hybridMultilevel"/>
    <w:tmpl w:val="45BCC804"/>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1">
    <w:nsid w:val="7216037A"/>
    <w:multiLevelType w:val="hybridMultilevel"/>
    <w:tmpl w:val="2884A2A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2">
    <w:nsid w:val="722E1971"/>
    <w:multiLevelType w:val="hybridMultilevel"/>
    <w:tmpl w:val="6B0AD6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3">
    <w:nsid w:val="72655BF1"/>
    <w:multiLevelType w:val="hybridMultilevel"/>
    <w:tmpl w:val="12A0C8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4">
    <w:nsid w:val="72950D57"/>
    <w:multiLevelType w:val="hybridMultilevel"/>
    <w:tmpl w:val="8DFECE6C"/>
    <w:lvl w:ilvl="0" w:tplc="97BE0026">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5">
    <w:nsid w:val="72A03805"/>
    <w:multiLevelType w:val="hybridMultilevel"/>
    <w:tmpl w:val="91D299B2"/>
    <w:lvl w:ilvl="0" w:tplc="8A44EC36">
      <w:start w:val="1"/>
      <w:numFmt w:val="decimal"/>
      <w:lvlText w:val="K%1."/>
      <w:lvlJc w:val="left"/>
      <w:pPr>
        <w:ind w:left="1287" w:hanging="360"/>
      </w:pPr>
      <w:rPr>
        <w:rFonts w:ascii="Arial" w:hAnsi="Arial" w:cs="Arial" w:hint="default"/>
        <w:b/>
        <w:bCs/>
        <w:i w:val="0"/>
        <w:iCs w:val="0"/>
        <w:sz w:val="22"/>
        <w:szCs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26">
    <w:nsid w:val="72A50717"/>
    <w:multiLevelType w:val="hybridMultilevel"/>
    <w:tmpl w:val="6F360B3E"/>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7">
    <w:nsid w:val="72CE119F"/>
    <w:multiLevelType w:val="hybridMultilevel"/>
    <w:tmpl w:val="6A5E093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8">
    <w:nsid w:val="72DB0F85"/>
    <w:multiLevelType w:val="multilevel"/>
    <w:tmpl w:val="04207940"/>
    <w:lvl w:ilvl="0">
      <w:start w:val="9"/>
      <w:numFmt w:val="decimal"/>
      <w:lvlText w:val="%1."/>
      <w:lvlJc w:val="left"/>
      <w:pPr>
        <w:ind w:left="540" w:hanging="540"/>
      </w:pPr>
      <w:rPr>
        <w:rFonts w:hint="default"/>
      </w:rPr>
    </w:lvl>
    <w:lvl w:ilvl="1">
      <w:start w:val="5"/>
      <w:numFmt w:val="decimal"/>
      <w:lvlText w:val="%1.%2."/>
      <w:lvlJc w:val="left"/>
      <w:pPr>
        <w:ind w:left="1269" w:hanging="720"/>
      </w:pPr>
      <w:rPr>
        <w:rFonts w:hint="default"/>
      </w:rPr>
    </w:lvl>
    <w:lvl w:ilvl="2">
      <w:start w:val="1"/>
      <w:numFmt w:val="decimal"/>
      <w:lvlText w:val="%1.%2.%3."/>
      <w:lvlJc w:val="left"/>
      <w:pPr>
        <w:ind w:left="1818" w:hanging="720"/>
      </w:pPr>
      <w:rPr>
        <w:rFonts w:hint="default"/>
      </w:rPr>
    </w:lvl>
    <w:lvl w:ilvl="3">
      <w:start w:val="1"/>
      <w:numFmt w:val="decimal"/>
      <w:lvlText w:val="%1.%2.%3.%4."/>
      <w:lvlJc w:val="left"/>
      <w:pPr>
        <w:ind w:left="2727" w:hanging="1080"/>
      </w:pPr>
      <w:rPr>
        <w:rFonts w:hint="default"/>
      </w:rPr>
    </w:lvl>
    <w:lvl w:ilvl="4">
      <w:start w:val="1"/>
      <w:numFmt w:val="decimal"/>
      <w:lvlText w:val="%1.%2.%3.%4.%5."/>
      <w:lvlJc w:val="left"/>
      <w:pPr>
        <w:ind w:left="3276" w:hanging="1080"/>
      </w:pPr>
      <w:rPr>
        <w:rFonts w:hint="default"/>
      </w:rPr>
    </w:lvl>
    <w:lvl w:ilvl="5">
      <w:start w:val="1"/>
      <w:numFmt w:val="decimal"/>
      <w:lvlText w:val="%1.%2.%3.%4.%5.%6."/>
      <w:lvlJc w:val="left"/>
      <w:pPr>
        <w:ind w:left="4185" w:hanging="1440"/>
      </w:pPr>
      <w:rPr>
        <w:rFonts w:hint="default"/>
      </w:rPr>
    </w:lvl>
    <w:lvl w:ilvl="6">
      <w:start w:val="1"/>
      <w:numFmt w:val="decimal"/>
      <w:lvlText w:val="%1.%2.%3.%4.%5.%6.%7."/>
      <w:lvlJc w:val="left"/>
      <w:pPr>
        <w:ind w:left="4734" w:hanging="1440"/>
      </w:pPr>
      <w:rPr>
        <w:rFonts w:hint="default"/>
      </w:rPr>
    </w:lvl>
    <w:lvl w:ilvl="7">
      <w:start w:val="1"/>
      <w:numFmt w:val="decimal"/>
      <w:lvlText w:val="%1.%2.%3.%4.%5.%6.%7.%8."/>
      <w:lvlJc w:val="left"/>
      <w:pPr>
        <w:ind w:left="5643" w:hanging="1800"/>
      </w:pPr>
      <w:rPr>
        <w:rFonts w:hint="default"/>
      </w:rPr>
    </w:lvl>
    <w:lvl w:ilvl="8">
      <w:start w:val="1"/>
      <w:numFmt w:val="decimal"/>
      <w:lvlText w:val="%1.%2.%3.%4.%5.%6.%7.%8.%9."/>
      <w:lvlJc w:val="left"/>
      <w:pPr>
        <w:ind w:left="6192" w:hanging="1800"/>
      </w:pPr>
      <w:rPr>
        <w:rFonts w:hint="default"/>
      </w:rPr>
    </w:lvl>
  </w:abstractNum>
  <w:abstractNum w:abstractNumId="1129">
    <w:nsid w:val="72EC1152"/>
    <w:multiLevelType w:val="hybridMultilevel"/>
    <w:tmpl w:val="37ECDB9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0">
    <w:nsid w:val="72EC191D"/>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1">
    <w:nsid w:val="73043DC2"/>
    <w:multiLevelType w:val="hybridMultilevel"/>
    <w:tmpl w:val="F27C23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2">
    <w:nsid w:val="730B3D3E"/>
    <w:multiLevelType w:val="multilevel"/>
    <w:tmpl w:val="798EBA0A"/>
    <w:lvl w:ilvl="0">
      <w:start w:val="1"/>
      <w:numFmt w:val="bullet"/>
      <w:lvlText w:val=""/>
      <w:lvlJc w:val="left"/>
      <w:pPr>
        <w:ind w:left="1080" w:hanging="360"/>
      </w:pPr>
      <w:rPr>
        <w:rFonts w:ascii="Wingdings" w:hAnsi="Wingdings" w:hint="default"/>
      </w:rPr>
    </w:lvl>
    <w:lvl w:ilvl="1">
      <w:start w:val="8"/>
      <w:numFmt w:val="decimal"/>
      <w:isLgl/>
      <w:lvlText w:val="%1.%2."/>
      <w:lvlJc w:val="left"/>
      <w:pPr>
        <w:ind w:left="1440" w:hanging="720"/>
      </w:pPr>
      <w:rPr>
        <w:rFonts w:hint="default"/>
      </w:rPr>
    </w:lvl>
    <w:lvl w:ilvl="2">
      <w:start w:val="1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133">
    <w:nsid w:val="7345648B"/>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4">
    <w:nsid w:val="736068CD"/>
    <w:multiLevelType w:val="hybridMultilevel"/>
    <w:tmpl w:val="A41C7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5">
    <w:nsid w:val="73803553"/>
    <w:multiLevelType w:val="hybridMultilevel"/>
    <w:tmpl w:val="CF72DC22"/>
    <w:lvl w:ilvl="0" w:tplc="CD409E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6">
    <w:nsid w:val="73B53BF7"/>
    <w:multiLevelType w:val="hybridMultilevel"/>
    <w:tmpl w:val="54885DA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7">
    <w:nsid w:val="73C63357"/>
    <w:multiLevelType w:val="hybridMultilevel"/>
    <w:tmpl w:val="B7327534"/>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8">
    <w:nsid w:val="73CD40BE"/>
    <w:multiLevelType w:val="hybridMultilevel"/>
    <w:tmpl w:val="D4544BD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9">
    <w:nsid w:val="73E56770"/>
    <w:multiLevelType w:val="hybridMultilevel"/>
    <w:tmpl w:val="1D62B110"/>
    <w:lvl w:ilvl="0" w:tplc="5BEAAFFC">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0">
    <w:nsid w:val="73EF6B3C"/>
    <w:multiLevelType w:val="hybridMultilevel"/>
    <w:tmpl w:val="1C240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1">
    <w:nsid w:val="73F26237"/>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2">
    <w:nsid w:val="73F674DB"/>
    <w:multiLevelType w:val="hybridMultilevel"/>
    <w:tmpl w:val="8E643EA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3">
    <w:nsid w:val="73F97386"/>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4">
    <w:nsid w:val="73FA1B53"/>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5">
    <w:nsid w:val="740A076F"/>
    <w:multiLevelType w:val="hybridMultilevel"/>
    <w:tmpl w:val="8342F224"/>
    <w:lvl w:ilvl="0" w:tplc="0AD051B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6">
    <w:nsid w:val="740C47F9"/>
    <w:multiLevelType w:val="hybridMultilevel"/>
    <w:tmpl w:val="C6F891F8"/>
    <w:lvl w:ilvl="0" w:tplc="4F04C5F6">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7">
    <w:nsid w:val="744B3955"/>
    <w:multiLevelType w:val="hybridMultilevel"/>
    <w:tmpl w:val="D690F1CE"/>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8">
    <w:nsid w:val="74664D3B"/>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9">
    <w:nsid w:val="7478774E"/>
    <w:multiLevelType w:val="hybridMultilevel"/>
    <w:tmpl w:val="787EDCA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0">
    <w:nsid w:val="747A3C46"/>
    <w:multiLevelType w:val="hybridMultilevel"/>
    <w:tmpl w:val="1DC2FBD8"/>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1">
    <w:nsid w:val="748A3126"/>
    <w:multiLevelType w:val="hybridMultilevel"/>
    <w:tmpl w:val="8004A9F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2">
    <w:nsid w:val="749C65B0"/>
    <w:multiLevelType w:val="multilevel"/>
    <w:tmpl w:val="D22C8FEC"/>
    <w:lvl w:ilvl="0">
      <w:start w:val="1"/>
      <w:numFmt w:val="bullet"/>
      <w:lvlText w:val=""/>
      <w:lvlJc w:val="left"/>
      <w:pPr>
        <w:ind w:left="720" w:hanging="360"/>
      </w:pPr>
      <w:rPr>
        <w:rFonts w:ascii="Wingdings" w:hAnsi="Wingding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153">
    <w:nsid w:val="74A76958"/>
    <w:multiLevelType w:val="hybridMultilevel"/>
    <w:tmpl w:val="26B8B926"/>
    <w:lvl w:ilvl="0" w:tplc="0409000F">
      <w:start w:val="1"/>
      <w:numFmt w:val="decimal"/>
      <w:lvlText w:val="%1."/>
      <w:lvlJc w:val="left"/>
      <w:pPr>
        <w:ind w:left="720" w:hanging="360"/>
      </w:pPr>
      <w:rPr>
        <w:rFonts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4">
    <w:nsid w:val="74DA2420"/>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5">
    <w:nsid w:val="74ED73D3"/>
    <w:multiLevelType w:val="hybridMultilevel"/>
    <w:tmpl w:val="66CAB5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6">
    <w:nsid w:val="750E760B"/>
    <w:multiLevelType w:val="hybridMultilevel"/>
    <w:tmpl w:val="11FAFA2C"/>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7">
    <w:nsid w:val="75202F0B"/>
    <w:multiLevelType w:val="hybridMultilevel"/>
    <w:tmpl w:val="695EBC88"/>
    <w:lvl w:ilvl="0" w:tplc="5DD2A13C">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8">
    <w:nsid w:val="753D6C0B"/>
    <w:multiLevelType w:val="hybridMultilevel"/>
    <w:tmpl w:val="79B0EDC0"/>
    <w:lvl w:ilvl="0" w:tplc="7C22879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9">
    <w:nsid w:val="753F5368"/>
    <w:multiLevelType w:val="hybridMultilevel"/>
    <w:tmpl w:val="E8AE046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0">
    <w:nsid w:val="756D1762"/>
    <w:multiLevelType w:val="hybridMultilevel"/>
    <w:tmpl w:val="710EA12A"/>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1">
    <w:nsid w:val="75A875F2"/>
    <w:multiLevelType w:val="hybridMultilevel"/>
    <w:tmpl w:val="0F302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2">
    <w:nsid w:val="75AF7A66"/>
    <w:multiLevelType w:val="hybridMultilevel"/>
    <w:tmpl w:val="CAEC6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3">
    <w:nsid w:val="75B90B04"/>
    <w:multiLevelType w:val="hybridMultilevel"/>
    <w:tmpl w:val="A886954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4">
    <w:nsid w:val="75DC5953"/>
    <w:multiLevelType w:val="hybridMultilevel"/>
    <w:tmpl w:val="66FA25BA"/>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5">
    <w:nsid w:val="760E37A2"/>
    <w:multiLevelType w:val="multilevel"/>
    <w:tmpl w:val="96B08B9C"/>
    <w:lvl w:ilvl="0">
      <w:start w:val="1"/>
      <w:numFmt w:val="decimal"/>
      <w:lvlText w:val="%1."/>
      <w:lvlJc w:val="left"/>
      <w:pPr>
        <w:ind w:left="1080" w:hanging="360"/>
      </w:pPr>
    </w:lvl>
    <w:lvl w:ilvl="1">
      <w:start w:val="8"/>
      <w:numFmt w:val="decimal"/>
      <w:isLgl/>
      <w:lvlText w:val="%1.%2."/>
      <w:lvlJc w:val="left"/>
      <w:pPr>
        <w:ind w:left="1440" w:hanging="720"/>
      </w:pPr>
      <w:rPr>
        <w:rFonts w:hint="default"/>
      </w:rPr>
    </w:lvl>
    <w:lvl w:ilvl="2">
      <w:start w:val="1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166">
    <w:nsid w:val="761720F6"/>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7">
    <w:nsid w:val="761B2E38"/>
    <w:multiLevelType w:val="hybridMultilevel"/>
    <w:tmpl w:val="9B6858BE"/>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8">
    <w:nsid w:val="76365380"/>
    <w:multiLevelType w:val="hybridMultilevel"/>
    <w:tmpl w:val="5254EDDE"/>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9">
    <w:nsid w:val="766014E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0">
    <w:nsid w:val="76683D2C"/>
    <w:multiLevelType w:val="hybridMultilevel"/>
    <w:tmpl w:val="5CC2E44E"/>
    <w:lvl w:ilvl="0" w:tplc="1676347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1">
    <w:nsid w:val="766D173A"/>
    <w:multiLevelType w:val="hybridMultilevel"/>
    <w:tmpl w:val="80189B6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72">
    <w:nsid w:val="76753762"/>
    <w:multiLevelType w:val="hybridMultilevel"/>
    <w:tmpl w:val="4A365EE2"/>
    <w:lvl w:ilvl="0" w:tplc="0582C71A">
      <w:start w:val="1"/>
      <w:numFmt w:val="decimal"/>
      <w:lvlText w:val="9.1.%1.  "/>
      <w:lvlJc w:val="left"/>
      <w:pPr>
        <w:ind w:left="720" w:hanging="360"/>
      </w:pPr>
      <w:rPr>
        <w:rFonts w:ascii="Arial Black" w:hAnsi="Arial Black" w:cs="Arial Black" w:hint="default"/>
        <w:b/>
        <w:bCs/>
        <w:i w:val="0"/>
        <w:iCs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3">
    <w:nsid w:val="767836A9"/>
    <w:multiLevelType w:val="hybridMultilevel"/>
    <w:tmpl w:val="71AC63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4">
    <w:nsid w:val="768D4B49"/>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5">
    <w:nsid w:val="76932622"/>
    <w:multiLevelType w:val="hybridMultilevel"/>
    <w:tmpl w:val="176E16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6">
    <w:nsid w:val="76C109FA"/>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7">
    <w:nsid w:val="76D946B2"/>
    <w:multiLevelType w:val="hybridMultilevel"/>
    <w:tmpl w:val="457C319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8">
    <w:nsid w:val="77334118"/>
    <w:multiLevelType w:val="hybridMultilevel"/>
    <w:tmpl w:val="CBD8A96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9">
    <w:nsid w:val="77820CF9"/>
    <w:multiLevelType w:val="hybridMultilevel"/>
    <w:tmpl w:val="30442A9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0">
    <w:nsid w:val="77AC42FD"/>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1">
    <w:nsid w:val="77BD4D35"/>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2">
    <w:nsid w:val="77CD561C"/>
    <w:multiLevelType w:val="hybridMultilevel"/>
    <w:tmpl w:val="6AF6CEC6"/>
    <w:lvl w:ilvl="0" w:tplc="E94CC7B6">
      <w:start w:val="1"/>
      <w:numFmt w:val="decimal"/>
      <w:lvlText w:val="K%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3">
    <w:nsid w:val="77E275C4"/>
    <w:multiLevelType w:val="hybridMultilevel"/>
    <w:tmpl w:val="8898D164"/>
    <w:lvl w:ilvl="0" w:tplc="A5F6395C">
      <w:start w:val="1"/>
      <w:numFmt w:val="decimal"/>
      <w:lvlText w:val="%1."/>
      <w:lvlJc w:val="left"/>
      <w:pPr>
        <w:ind w:left="1080" w:hanging="72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4">
    <w:nsid w:val="78291FC8"/>
    <w:multiLevelType w:val="hybridMultilevel"/>
    <w:tmpl w:val="DC6A5B1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185">
    <w:nsid w:val="783D1808"/>
    <w:multiLevelType w:val="hybridMultilevel"/>
    <w:tmpl w:val="331C1104"/>
    <w:lvl w:ilvl="0" w:tplc="2C40D922">
      <w:start w:val="1"/>
      <w:numFmt w:val="decimal"/>
      <w:lvlText w:val="K%1."/>
      <w:lvlJc w:val="lef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6">
    <w:nsid w:val="78702E3E"/>
    <w:multiLevelType w:val="hybridMultilevel"/>
    <w:tmpl w:val="79344B0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7">
    <w:nsid w:val="788736EF"/>
    <w:multiLevelType w:val="hybridMultilevel"/>
    <w:tmpl w:val="5808C6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8">
    <w:nsid w:val="78B03D77"/>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9">
    <w:nsid w:val="78CA3B92"/>
    <w:multiLevelType w:val="hybridMultilevel"/>
    <w:tmpl w:val="41C2F9A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0">
    <w:nsid w:val="78E30146"/>
    <w:multiLevelType w:val="hybridMultilevel"/>
    <w:tmpl w:val="CAA6D13A"/>
    <w:lvl w:ilvl="0" w:tplc="392A5CB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1">
    <w:nsid w:val="78F402CA"/>
    <w:multiLevelType w:val="hybridMultilevel"/>
    <w:tmpl w:val="374AA2A0"/>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2">
    <w:nsid w:val="791C76E5"/>
    <w:multiLevelType w:val="hybridMultilevel"/>
    <w:tmpl w:val="2518693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3">
    <w:nsid w:val="79201B10"/>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4">
    <w:nsid w:val="79295BF3"/>
    <w:multiLevelType w:val="hybridMultilevel"/>
    <w:tmpl w:val="6A9C60F4"/>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5">
    <w:nsid w:val="79823C27"/>
    <w:multiLevelType w:val="multilevel"/>
    <w:tmpl w:val="80F4A31E"/>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7"/>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196">
    <w:nsid w:val="798D600F"/>
    <w:multiLevelType w:val="hybridMultilevel"/>
    <w:tmpl w:val="04FED5F4"/>
    <w:lvl w:ilvl="0" w:tplc="0409000F">
      <w:start w:val="1"/>
      <w:numFmt w:val="decimal"/>
      <w:lvlText w:val="%1."/>
      <w:lvlJc w:val="left"/>
      <w:pPr>
        <w:ind w:left="720" w:hanging="360"/>
      </w:pPr>
    </w:lvl>
    <w:lvl w:ilvl="1" w:tplc="A57AE418">
      <w:start w:val="1"/>
      <w:numFmt w:val="decimal"/>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7">
    <w:nsid w:val="799470BB"/>
    <w:multiLevelType w:val="hybridMultilevel"/>
    <w:tmpl w:val="6D82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8">
    <w:nsid w:val="799A4D98"/>
    <w:multiLevelType w:val="hybridMultilevel"/>
    <w:tmpl w:val="252ECA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9">
    <w:nsid w:val="79A91DE7"/>
    <w:multiLevelType w:val="hybridMultilevel"/>
    <w:tmpl w:val="DAAA5F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0">
    <w:nsid w:val="79A924F4"/>
    <w:multiLevelType w:val="hybridMultilevel"/>
    <w:tmpl w:val="102A7624"/>
    <w:lvl w:ilvl="0" w:tplc="CD409E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1">
    <w:nsid w:val="79A92E04"/>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02">
    <w:nsid w:val="79B14F2C"/>
    <w:multiLevelType w:val="hybridMultilevel"/>
    <w:tmpl w:val="607605D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3">
    <w:nsid w:val="79B42E5C"/>
    <w:multiLevelType w:val="hybridMultilevel"/>
    <w:tmpl w:val="1E564BFC"/>
    <w:lvl w:ilvl="0" w:tplc="6A5256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4">
    <w:nsid w:val="79C01E26"/>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5">
    <w:nsid w:val="7A113F0E"/>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06">
    <w:nsid w:val="7A5A33C3"/>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7">
    <w:nsid w:val="7A613910"/>
    <w:multiLevelType w:val="hybridMultilevel"/>
    <w:tmpl w:val="C5DE659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8">
    <w:nsid w:val="7A695B18"/>
    <w:multiLevelType w:val="hybridMultilevel"/>
    <w:tmpl w:val="C58C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9">
    <w:nsid w:val="7A7C4583"/>
    <w:multiLevelType w:val="hybridMultilevel"/>
    <w:tmpl w:val="45BCC804"/>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0">
    <w:nsid w:val="7A8B7628"/>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1">
    <w:nsid w:val="7ABE22F5"/>
    <w:multiLevelType w:val="multilevel"/>
    <w:tmpl w:val="BB4A9DA0"/>
    <w:lvl w:ilvl="0">
      <w:start w:val="1"/>
      <w:numFmt w:val="decimal"/>
      <w:lvlText w:val="%1."/>
      <w:lvlJc w:val="left"/>
      <w:pPr>
        <w:ind w:left="930" w:hanging="570"/>
      </w:pPr>
      <w:rPr>
        <w:rFonts w:hint="default"/>
      </w:rPr>
    </w:lvl>
    <w:lvl w:ilvl="1">
      <w:start w:val="4"/>
      <w:numFmt w:val="decimal"/>
      <w:isLgl/>
      <w:lvlText w:val="%1.%2."/>
      <w:lvlJc w:val="left"/>
      <w:pPr>
        <w:ind w:left="1080" w:hanging="720"/>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12">
    <w:nsid w:val="7B3609A3"/>
    <w:multiLevelType w:val="hybridMultilevel"/>
    <w:tmpl w:val="6ED431C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3">
    <w:nsid w:val="7B827FDD"/>
    <w:multiLevelType w:val="hybridMultilevel"/>
    <w:tmpl w:val="35EC1D3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4">
    <w:nsid w:val="7B861CFA"/>
    <w:multiLevelType w:val="hybridMultilevel"/>
    <w:tmpl w:val="987C3B3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5">
    <w:nsid w:val="7B8742AA"/>
    <w:multiLevelType w:val="hybridMultilevel"/>
    <w:tmpl w:val="6ECAD33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6">
    <w:nsid w:val="7BA1133C"/>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7">
    <w:nsid w:val="7BBB0F9A"/>
    <w:multiLevelType w:val="hybridMultilevel"/>
    <w:tmpl w:val="606EAF1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8">
    <w:nsid w:val="7BD02530"/>
    <w:multiLevelType w:val="hybridMultilevel"/>
    <w:tmpl w:val="32764BAC"/>
    <w:lvl w:ilvl="0" w:tplc="7E68FEE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219">
    <w:nsid w:val="7BFC4DF8"/>
    <w:multiLevelType w:val="hybridMultilevel"/>
    <w:tmpl w:val="D18A2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0">
    <w:nsid w:val="7C0530C4"/>
    <w:multiLevelType w:val="hybridMultilevel"/>
    <w:tmpl w:val="1952ACC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1">
    <w:nsid w:val="7C0822D8"/>
    <w:multiLevelType w:val="hybridMultilevel"/>
    <w:tmpl w:val="D77C331C"/>
    <w:lvl w:ilvl="0" w:tplc="23EA2E4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2">
    <w:nsid w:val="7C0C23A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3">
    <w:nsid w:val="7C1F72BE"/>
    <w:multiLevelType w:val="hybridMultilevel"/>
    <w:tmpl w:val="880467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4">
    <w:nsid w:val="7C4373E7"/>
    <w:multiLevelType w:val="hybridMultilevel"/>
    <w:tmpl w:val="65A04536"/>
    <w:lvl w:ilvl="0" w:tplc="0409000F">
      <w:start w:val="1"/>
      <w:numFmt w:val="decimal"/>
      <w:lvlText w:val="%1."/>
      <w:lvlJc w:val="lef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25">
    <w:nsid w:val="7C493E00"/>
    <w:multiLevelType w:val="hybridMultilevel"/>
    <w:tmpl w:val="710A0CCA"/>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6">
    <w:nsid w:val="7C4A7BF5"/>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7">
    <w:nsid w:val="7C4F418F"/>
    <w:multiLevelType w:val="hybridMultilevel"/>
    <w:tmpl w:val="7C4E29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8">
    <w:nsid w:val="7C547828"/>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9">
    <w:nsid w:val="7C5C339B"/>
    <w:multiLevelType w:val="hybridMultilevel"/>
    <w:tmpl w:val="09181B76"/>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230">
    <w:nsid w:val="7CAE7276"/>
    <w:multiLevelType w:val="hybridMultilevel"/>
    <w:tmpl w:val="05747418"/>
    <w:lvl w:ilvl="0" w:tplc="1AC20BA8">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1">
    <w:nsid w:val="7CF64782"/>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2">
    <w:nsid w:val="7CFC220A"/>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3">
    <w:nsid w:val="7D242A41"/>
    <w:multiLevelType w:val="hybridMultilevel"/>
    <w:tmpl w:val="56821B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4">
    <w:nsid w:val="7D2B3E3A"/>
    <w:multiLevelType w:val="hybridMultilevel"/>
    <w:tmpl w:val="0A02598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5">
    <w:nsid w:val="7D7956BE"/>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6">
    <w:nsid w:val="7D7E1DF2"/>
    <w:multiLevelType w:val="hybridMultilevel"/>
    <w:tmpl w:val="0F78BC6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7">
    <w:nsid w:val="7D9B6EAD"/>
    <w:multiLevelType w:val="hybridMultilevel"/>
    <w:tmpl w:val="7052623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38">
    <w:nsid w:val="7DD06B8C"/>
    <w:multiLevelType w:val="hybridMultilevel"/>
    <w:tmpl w:val="7F0C6C00"/>
    <w:lvl w:ilvl="0" w:tplc="CEF4072C">
      <w:start w:val="1"/>
      <w:numFmt w:val="decimal"/>
      <w:lvlText w:val="CU-%1."/>
      <w:lvlJc w:val="left"/>
      <w:pPr>
        <w:ind w:left="720" w:hanging="360"/>
      </w:pPr>
      <w:rPr>
        <w:rFonts w:asciiTheme="minorBidi" w:hAnsiTheme="minorBidi" w:cstheme="minorBidi" w:hint="default"/>
        <w:b/>
        <w:bCs/>
        <w:i w:val="0"/>
        <w:color w:val="auto"/>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9">
    <w:nsid w:val="7DE75180"/>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0">
    <w:nsid w:val="7E013895"/>
    <w:multiLevelType w:val="hybridMultilevel"/>
    <w:tmpl w:val="F50C692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1">
    <w:nsid w:val="7E4C0C3E"/>
    <w:multiLevelType w:val="hybridMultilevel"/>
    <w:tmpl w:val="917A68E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2">
    <w:nsid w:val="7E555305"/>
    <w:multiLevelType w:val="hybridMultilevel"/>
    <w:tmpl w:val="4A90041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3">
    <w:nsid w:val="7E5607CE"/>
    <w:multiLevelType w:val="hybridMultilevel"/>
    <w:tmpl w:val="236408DE"/>
    <w:lvl w:ilvl="0" w:tplc="53AA0B3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4">
    <w:nsid w:val="7E9028DE"/>
    <w:multiLevelType w:val="hybridMultilevel"/>
    <w:tmpl w:val="19C045F6"/>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245">
    <w:nsid w:val="7E920C58"/>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6">
    <w:nsid w:val="7EA5459C"/>
    <w:multiLevelType w:val="hybridMultilevel"/>
    <w:tmpl w:val="5D142D04"/>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7">
    <w:nsid w:val="7EB54A34"/>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8">
    <w:nsid w:val="7EC651BF"/>
    <w:multiLevelType w:val="hybridMultilevel"/>
    <w:tmpl w:val="A4F277EE"/>
    <w:lvl w:ilvl="0" w:tplc="4586968A">
      <w:start w:val="1"/>
      <w:numFmt w:val="decimal"/>
      <w:lvlText w:val="K%1."/>
      <w:lvlJc w:val="left"/>
      <w:pPr>
        <w:ind w:left="1212" w:hanging="360"/>
      </w:pPr>
      <w:rPr>
        <w:rFonts w:hint="default"/>
        <w:b/>
        <w:bCs/>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1249">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50">
    <w:nsid w:val="7F633BCA"/>
    <w:multiLevelType w:val="hybridMultilevel"/>
    <w:tmpl w:val="D6EE096C"/>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1">
    <w:nsid w:val="7F995635"/>
    <w:multiLevelType w:val="hybridMultilevel"/>
    <w:tmpl w:val="F904A306"/>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2">
    <w:nsid w:val="7F9E2A98"/>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1253">
    <w:nsid w:val="7FA07902"/>
    <w:multiLevelType w:val="hybridMultilevel"/>
    <w:tmpl w:val="31F4EEB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4">
    <w:nsid w:val="7FA775B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5">
    <w:nsid w:val="7FCC1B3E"/>
    <w:multiLevelType w:val="hybridMultilevel"/>
    <w:tmpl w:val="B234ED4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14"/>
  </w:num>
  <w:num w:numId="2">
    <w:abstractNumId w:val="307"/>
  </w:num>
  <w:num w:numId="3">
    <w:abstractNumId w:val="1053"/>
  </w:num>
  <w:num w:numId="4">
    <w:abstractNumId w:val="296"/>
  </w:num>
  <w:num w:numId="5">
    <w:abstractNumId w:val="880"/>
  </w:num>
  <w:num w:numId="6">
    <w:abstractNumId w:val="338"/>
  </w:num>
  <w:num w:numId="7">
    <w:abstractNumId w:val="1072"/>
  </w:num>
  <w:num w:numId="8">
    <w:abstractNumId w:val="249"/>
  </w:num>
  <w:num w:numId="9">
    <w:abstractNumId w:val="565"/>
  </w:num>
  <w:num w:numId="10">
    <w:abstractNumId w:val="636"/>
  </w:num>
  <w:num w:numId="11">
    <w:abstractNumId w:val="1092"/>
  </w:num>
  <w:num w:numId="12">
    <w:abstractNumId w:val="924"/>
  </w:num>
  <w:num w:numId="13">
    <w:abstractNumId w:val="1223"/>
  </w:num>
  <w:num w:numId="14">
    <w:abstractNumId w:val="564"/>
  </w:num>
  <w:num w:numId="15">
    <w:abstractNumId w:val="180"/>
  </w:num>
  <w:num w:numId="16">
    <w:abstractNumId w:val="1182"/>
  </w:num>
  <w:num w:numId="17">
    <w:abstractNumId w:val="46"/>
  </w:num>
  <w:num w:numId="18">
    <w:abstractNumId w:val="743"/>
  </w:num>
  <w:num w:numId="19">
    <w:abstractNumId w:val="177"/>
  </w:num>
  <w:num w:numId="20">
    <w:abstractNumId w:val="1149"/>
  </w:num>
  <w:num w:numId="21">
    <w:abstractNumId w:val="961"/>
  </w:num>
  <w:num w:numId="22">
    <w:abstractNumId w:val="246"/>
  </w:num>
  <w:num w:numId="23">
    <w:abstractNumId w:val="1113"/>
  </w:num>
  <w:num w:numId="24">
    <w:abstractNumId w:val="292"/>
  </w:num>
  <w:num w:numId="25">
    <w:abstractNumId w:val="863"/>
  </w:num>
  <w:num w:numId="26">
    <w:abstractNumId w:val="1054"/>
  </w:num>
  <w:num w:numId="27">
    <w:abstractNumId w:val="36"/>
  </w:num>
  <w:num w:numId="28">
    <w:abstractNumId w:val="510"/>
  </w:num>
  <w:num w:numId="29">
    <w:abstractNumId w:val="135"/>
  </w:num>
  <w:num w:numId="30">
    <w:abstractNumId w:val="1014"/>
  </w:num>
  <w:num w:numId="31">
    <w:abstractNumId w:val="304"/>
  </w:num>
  <w:num w:numId="32">
    <w:abstractNumId w:val="199"/>
  </w:num>
  <w:num w:numId="33">
    <w:abstractNumId w:val="1008"/>
  </w:num>
  <w:num w:numId="34">
    <w:abstractNumId w:val="444"/>
  </w:num>
  <w:num w:numId="35">
    <w:abstractNumId w:val="100"/>
  </w:num>
  <w:num w:numId="36">
    <w:abstractNumId w:val="219"/>
  </w:num>
  <w:num w:numId="37">
    <w:abstractNumId w:val="1110"/>
  </w:num>
  <w:num w:numId="38">
    <w:abstractNumId w:val="699"/>
  </w:num>
  <w:num w:numId="39">
    <w:abstractNumId w:val="533"/>
  </w:num>
  <w:num w:numId="40">
    <w:abstractNumId w:val="1230"/>
  </w:num>
  <w:num w:numId="41">
    <w:abstractNumId w:val="1194"/>
  </w:num>
  <w:num w:numId="42">
    <w:abstractNumId w:val="1157"/>
  </w:num>
  <w:num w:numId="43">
    <w:abstractNumId w:val="1218"/>
  </w:num>
  <w:num w:numId="44">
    <w:abstractNumId w:val="530"/>
  </w:num>
  <w:num w:numId="45">
    <w:abstractNumId w:val="732"/>
  </w:num>
  <w:num w:numId="46">
    <w:abstractNumId w:val="520"/>
  </w:num>
  <w:num w:numId="47">
    <w:abstractNumId w:val="608"/>
  </w:num>
  <w:num w:numId="48">
    <w:abstractNumId w:val="114"/>
  </w:num>
  <w:num w:numId="49">
    <w:abstractNumId w:val="125"/>
  </w:num>
  <w:num w:numId="50">
    <w:abstractNumId w:val="452"/>
  </w:num>
  <w:num w:numId="51">
    <w:abstractNumId w:val="686"/>
  </w:num>
  <w:num w:numId="52">
    <w:abstractNumId w:val="595"/>
  </w:num>
  <w:num w:numId="53">
    <w:abstractNumId w:val="575"/>
  </w:num>
  <w:num w:numId="54">
    <w:abstractNumId w:val="941"/>
  </w:num>
  <w:num w:numId="55">
    <w:abstractNumId w:val="509"/>
  </w:num>
  <w:num w:numId="56">
    <w:abstractNumId w:val="241"/>
  </w:num>
  <w:num w:numId="57">
    <w:abstractNumId w:val="484"/>
  </w:num>
  <w:num w:numId="58">
    <w:abstractNumId w:val="153"/>
  </w:num>
  <w:num w:numId="59">
    <w:abstractNumId w:val="550"/>
  </w:num>
  <w:num w:numId="60">
    <w:abstractNumId w:val="1229"/>
  </w:num>
  <w:num w:numId="61">
    <w:abstractNumId w:val="194"/>
  </w:num>
  <w:num w:numId="62">
    <w:abstractNumId w:val="850"/>
  </w:num>
  <w:num w:numId="63">
    <w:abstractNumId w:val="862"/>
  </w:num>
  <w:num w:numId="64">
    <w:abstractNumId w:val="993"/>
  </w:num>
  <w:num w:numId="65">
    <w:abstractNumId w:val="91"/>
  </w:num>
  <w:num w:numId="66">
    <w:abstractNumId w:val="1048"/>
  </w:num>
  <w:num w:numId="67">
    <w:abstractNumId w:val="189"/>
  </w:num>
  <w:num w:numId="68">
    <w:abstractNumId w:val="458"/>
  </w:num>
  <w:num w:numId="69">
    <w:abstractNumId w:val="445"/>
  </w:num>
  <w:num w:numId="70">
    <w:abstractNumId w:val="590"/>
  </w:num>
  <w:num w:numId="71">
    <w:abstractNumId w:val="711"/>
  </w:num>
  <w:num w:numId="72">
    <w:abstractNumId w:val="319"/>
  </w:num>
  <w:num w:numId="73">
    <w:abstractNumId w:val="987"/>
  </w:num>
  <w:num w:numId="74">
    <w:abstractNumId w:val="827"/>
  </w:num>
  <w:num w:numId="75">
    <w:abstractNumId w:val="1151"/>
  </w:num>
  <w:num w:numId="76">
    <w:abstractNumId w:val="1069"/>
  </w:num>
  <w:num w:numId="77">
    <w:abstractNumId w:val="111"/>
  </w:num>
  <w:num w:numId="78">
    <w:abstractNumId w:val="754"/>
  </w:num>
  <w:num w:numId="79">
    <w:abstractNumId w:val="212"/>
  </w:num>
  <w:num w:numId="80">
    <w:abstractNumId w:val="517"/>
  </w:num>
  <w:num w:numId="81">
    <w:abstractNumId w:val="682"/>
  </w:num>
  <w:num w:numId="82">
    <w:abstractNumId w:val="1016"/>
  </w:num>
  <w:num w:numId="83">
    <w:abstractNumId w:val="398"/>
  </w:num>
  <w:num w:numId="84">
    <w:abstractNumId w:val="870"/>
  </w:num>
  <w:num w:numId="85">
    <w:abstractNumId w:val="644"/>
  </w:num>
  <w:num w:numId="86">
    <w:abstractNumId w:val="785"/>
  </w:num>
  <w:num w:numId="87">
    <w:abstractNumId w:val="1000"/>
  </w:num>
  <w:num w:numId="88">
    <w:abstractNumId w:val="801"/>
  </w:num>
  <w:num w:numId="89">
    <w:abstractNumId w:val="853"/>
  </w:num>
  <w:num w:numId="90">
    <w:abstractNumId w:val="1124"/>
  </w:num>
  <w:num w:numId="91">
    <w:abstractNumId w:val="1164"/>
  </w:num>
  <w:num w:numId="92">
    <w:abstractNumId w:val="668"/>
  </w:num>
  <w:num w:numId="93">
    <w:abstractNumId w:val="561"/>
  </w:num>
  <w:num w:numId="94">
    <w:abstractNumId w:val="162"/>
  </w:num>
  <w:num w:numId="95">
    <w:abstractNumId w:val="588"/>
  </w:num>
  <w:num w:numId="96">
    <w:abstractNumId w:val="314"/>
  </w:num>
  <w:num w:numId="97">
    <w:abstractNumId w:val="132"/>
  </w:num>
  <w:num w:numId="98">
    <w:abstractNumId w:val="655"/>
  </w:num>
  <w:num w:numId="99">
    <w:abstractNumId w:val="1191"/>
  </w:num>
  <w:num w:numId="100">
    <w:abstractNumId w:val="160"/>
  </w:num>
  <w:num w:numId="101">
    <w:abstractNumId w:val="885"/>
  </w:num>
  <w:num w:numId="102">
    <w:abstractNumId w:val="592"/>
  </w:num>
  <w:num w:numId="103">
    <w:abstractNumId w:val="830"/>
  </w:num>
  <w:num w:numId="104">
    <w:abstractNumId w:val="488"/>
  </w:num>
  <w:num w:numId="105">
    <w:abstractNumId w:val="1193"/>
  </w:num>
  <w:num w:numId="106">
    <w:abstractNumId w:val="240"/>
  </w:num>
  <w:num w:numId="107">
    <w:abstractNumId w:val="538"/>
  </w:num>
  <w:num w:numId="108">
    <w:abstractNumId w:val="1224"/>
  </w:num>
  <w:num w:numId="109">
    <w:abstractNumId w:val="19"/>
  </w:num>
  <w:num w:numId="110">
    <w:abstractNumId w:val="692"/>
  </w:num>
  <w:num w:numId="111">
    <w:abstractNumId w:val="90"/>
  </w:num>
  <w:num w:numId="112">
    <w:abstractNumId w:val="266"/>
  </w:num>
  <w:num w:numId="113">
    <w:abstractNumId w:val="540"/>
  </w:num>
  <w:num w:numId="114">
    <w:abstractNumId w:val="2"/>
  </w:num>
  <w:num w:numId="115">
    <w:abstractNumId w:val="635"/>
  </w:num>
  <w:num w:numId="116">
    <w:abstractNumId w:val="782"/>
  </w:num>
  <w:num w:numId="117">
    <w:abstractNumId w:val="1041"/>
  </w:num>
  <w:num w:numId="118">
    <w:abstractNumId w:val="309"/>
  </w:num>
  <w:num w:numId="119">
    <w:abstractNumId w:val="944"/>
  </w:num>
  <w:num w:numId="120">
    <w:abstractNumId w:val="302"/>
  </w:num>
  <w:num w:numId="121">
    <w:abstractNumId w:val="385"/>
  </w:num>
  <w:num w:numId="122">
    <w:abstractNumId w:val="820"/>
  </w:num>
  <w:num w:numId="123">
    <w:abstractNumId w:val="756"/>
  </w:num>
  <w:num w:numId="124">
    <w:abstractNumId w:val="587"/>
  </w:num>
  <w:num w:numId="125">
    <w:abstractNumId w:val="280"/>
  </w:num>
  <w:num w:numId="126">
    <w:abstractNumId w:val="726"/>
  </w:num>
  <w:num w:numId="127">
    <w:abstractNumId w:val="1095"/>
  </w:num>
  <w:num w:numId="128">
    <w:abstractNumId w:val="637"/>
  </w:num>
  <w:num w:numId="129">
    <w:abstractNumId w:val="955"/>
  </w:num>
  <w:num w:numId="130">
    <w:abstractNumId w:val="453"/>
  </w:num>
  <w:num w:numId="131">
    <w:abstractNumId w:val="1005"/>
  </w:num>
  <w:num w:numId="132">
    <w:abstractNumId w:val="505"/>
  </w:num>
  <w:num w:numId="133">
    <w:abstractNumId w:val="768"/>
  </w:num>
  <w:num w:numId="134">
    <w:abstractNumId w:val="652"/>
  </w:num>
  <w:num w:numId="135">
    <w:abstractNumId w:val="399"/>
  </w:num>
  <w:num w:numId="136">
    <w:abstractNumId w:val="691"/>
  </w:num>
  <w:num w:numId="137">
    <w:abstractNumId w:val="352"/>
  </w:num>
  <w:num w:numId="138">
    <w:abstractNumId w:val="204"/>
  </w:num>
  <w:num w:numId="139">
    <w:abstractNumId w:val="465"/>
  </w:num>
  <w:num w:numId="140">
    <w:abstractNumId w:val="1082"/>
  </w:num>
  <w:num w:numId="141">
    <w:abstractNumId w:val="1083"/>
  </w:num>
  <w:num w:numId="142">
    <w:abstractNumId w:val="1236"/>
  </w:num>
  <w:num w:numId="143">
    <w:abstractNumId w:val="916"/>
  </w:num>
  <w:num w:numId="144">
    <w:abstractNumId w:val="857"/>
  </w:num>
  <w:num w:numId="145">
    <w:abstractNumId w:val="200"/>
  </w:num>
  <w:num w:numId="146">
    <w:abstractNumId w:val="438"/>
  </w:num>
  <w:num w:numId="147">
    <w:abstractNumId w:val="1198"/>
  </w:num>
  <w:num w:numId="148">
    <w:abstractNumId w:val="1179"/>
  </w:num>
  <w:num w:numId="149">
    <w:abstractNumId w:val="353"/>
  </w:num>
  <w:num w:numId="150">
    <w:abstractNumId w:val="254"/>
  </w:num>
  <w:num w:numId="151">
    <w:abstractNumId w:val="378"/>
  </w:num>
  <w:num w:numId="152">
    <w:abstractNumId w:val="1181"/>
  </w:num>
  <w:num w:numId="153">
    <w:abstractNumId w:val="198"/>
  </w:num>
  <w:num w:numId="154">
    <w:abstractNumId w:val="660"/>
  </w:num>
  <w:num w:numId="155">
    <w:abstractNumId w:val="374"/>
  </w:num>
  <w:num w:numId="156">
    <w:abstractNumId w:val="986"/>
  </w:num>
  <w:num w:numId="157">
    <w:abstractNumId w:val="995"/>
  </w:num>
  <w:num w:numId="158">
    <w:abstractNumId w:val="434"/>
  </w:num>
  <w:num w:numId="159">
    <w:abstractNumId w:val="1094"/>
  </w:num>
  <w:num w:numId="160">
    <w:abstractNumId w:val="231"/>
  </w:num>
  <w:num w:numId="161">
    <w:abstractNumId w:val="759"/>
  </w:num>
  <w:num w:numId="162">
    <w:abstractNumId w:val="887"/>
  </w:num>
  <w:num w:numId="163">
    <w:abstractNumId w:val="618"/>
  </w:num>
  <w:num w:numId="164">
    <w:abstractNumId w:val="476"/>
  </w:num>
  <w:num w:numId="165">
    <w:abstractNumId w:val="221"/>
  </w:num>
  <w:num w:numId="166">
    <w:abstractNumId w:val="846"/>
  </w:num>
  <w:num w:numId="167">
    <w:abstractNumId w:val="1027"/>
  </w:num>
  <w:num w:numId="168">
    <w:abstractNumId w:val="865"/>
  </w:num>
  <w:num w:numId="169">
    <w:abstractNumId w:val="446"/>
  </w:num>
  <w:num w:numId="170">
    <w:abstractNumId w:val="1060"/>
  </w:num>
  <w:num w:numId="171">
    <w:abstractNumId w:val="124"/>
  </w:num>
  <w:num w:numId="172">
    <w:abstractNumId w:val="472"/>
  </w:num>
  <w:num w:numId="173">
    <w:abstractNumId w:val="300"/>
  </w:num>
  <w:num w:numId="174">
    <w:abstractNumId w:val="41"/>
  </w:num>
  <w:num w:numId="175">
    <w:abstractNumId w:val="166"/>
  </w:num>
  <w:num w:numId="176">
    <w:abstractNumId w:val="53"/>
  </w:num>
  <w:num w:numId="177">
    <w:abstractNumId w:val="42"/>
  </w:num>
  <w:num w:numId="178">
    <w:abstractNumId w:val="437"/>
  </w:num>
  <w:num w:numId="179">
    <w:abstractNumId w:val="1097"/>
  </w:num>
  <w:num w:numId="180">
    <w:abstractNumId w:val="178"/>
  </w:num>
  <w:num w:numId="181">
    <w:abstractNumId w:val="13"/>
  </w:num>
  <w:num w:numId="182">
    <w:abstractNumId w:val="626"/>
  </w:num>
  <w:num w:numId="183">
    <w:abstractNumId w:val="1121"/>
  </w:num>
  <w:num w:numId="184">
    <w:abstractNumId w:val="344"/>
  </w:num>
  <w:num w:numId="185">
    <w:abstractNumId w:val="426"/>
  </w:num>
  <w:num w:numId="186">
    <w:abstractNumId w:val="161"/>
  </w:num>
  <w:num w:numId="187">
    <w:abstractNumId w:val="774"/>
  </w:num>
  <w:num w:numId="188">
    <w:abstractNumId w:val="580"/>
  </w:num>
  <w:num w:numId="189">
    <w:abstractNumId w:val="745"/>
  </w:num>
  <w:num w:numId="190">
    <w:abstractNumId w:val="336"/>
  </w:num>
  <w:num w:numId="191">
    <w:abstractNumId w:val="1079"/>
  </w:num>
  <w:num w:numId="192">
    <w:abstractNumId w:val="409"/>
  </w:num>
  <w:num w:numId="193">
    <w:abstractNumId w:val="4"/>
  </w:num>
  <w:num w:numId="194">
    <w:abstractNumId w:val="271"/>
  </w:num>
  <w:num w:numId="195">
    <w:abstractNumId w:val="233"/>
  </w:num>
  <w:num w:numId="196">
    <w:abstractNumId w:val="921"/>
  </w:num>
  <w:num w:numId="197">
    <w:abstractNumId w:val="1059"/>
  </w:num>
  <w:num w:numId="198">
    <w:abstractNumId w:val="115"/>
  </w:num>
  <w:num w:numId="199">
    <w:abstractNumId w:val="192"/>
  </w:num>
  <w:num w:numId="200">
    <w:abstractNumId w:val="5"/>
  </w:num>
  <w:num w:numId="201">
    <w:abstractNumId w:val="230"/>
  </w:num>
  <w:num w:numId="202">
    <w:abstractNumId w:val="284"/>
  </w:num>
  <w:num w:numId="203">
    <w:abstractNumId w:val="337"/>
  </w:num>
  <w:num w:numId="204">
    <w:abstractNumId w:val="414"/>
  </w:num>
  <w:num w:numId="205">
    <w:abstractNumId w:val="546"/>
  </w:num>
  <w:num w:numId="206">
    <w:abstractNumId w:val="215"/>
  </w:num>
  <w:num w:numId="207">
    <w:abstractNumId w:val="1145"/>
  </w:num>
  <w:num w:numId="208">
    <w:abstractNumId w:val="1011"/>
  </w:num>
  <w:num w:numId="209">
    <w:abstractNumId w:val="308"/>
  </w:num>
  <w:num w:numId="210">
    <w:abstractNumId w:val="14"/>
  </w:num>
  <w:num w:numId="211">
    <w:abstractNumId w:val="727"/>
  </w:num>
  <w:num w:numId="212">
    <w:abstractNumId w:val="197"/>
  </w:num>
  <w:num w:numId="213">
    <w:abstractNumId w:val="165"/>
  </w:num>
  <w:num w:numId="214">
    <w:abstractNumId w:val="628"/>
  </w:num>
  <w:num w:numId="215">
    <w:abstractNumId w:val="260"/>
  </w:num>
  <w:num w:numId="216">
    <w:abstractNumId w:val="632"/>
  </w:num>
  <w:num w:numId="217">
    <w:abstractNumId w:val="611"/>
  </w:num>
  <w:num w:numId="218">
    <w:abstractNumId w:val="272"/>
  </w:num>
  <w:num w:numId="219">
    <w:abstractNumId w:val="1031"/>
  </w:num>
  <w:num w:numId="220">
    <w:abstractNumId w:val="220"/>
  </w:num>
  <w:num w:numId="221">
    <w:abstractNumId w:val="186"/>
  </w:num>
  <w:num w:numId="222">
    <w:abstractNumId w:val="93"/>
  </w:num>
  <w:num w:numId="223">
    <w:abstractNumId w:val="802"/>
  </w:num>
  <w:num w:numId="224">
    <w:abstractNumId w:val="832"/>
  </w:num>
  <w:num w:numId="225">
    <w:abstractNumId w:val="50"/>
  </w:num>
  <w:num w:numId="226">
    <w:abstractNumId w:val="151"/>
  </w:num>
  <w:num w:numId="227">
    <w:abstractNumId w:val="645"/>
  </w:num>
  <w:num w:numId="228">
    <w:abstractNumId w:val="1123"/>
  </w:num>
  <w:num w:numId="229">
    <w:abstractNumId w:val="301"/>
  </w:num>
  <w:num w:numId="230">
    <w:abstractNumId w:val="607"/>
  </w:num>
  <w:num w:numId="231">
    <w:abstractNumId w:val="892"/>
  </w:num>
  <w:num w:numId="232">
    <w:abstractNumId w:val="664"/>
  </w:num>
  <w:num w:numId="233">
    <w:abstractNumId w:val="59"/>
  </w:num>
  <w:num w:numId="234">
    <w:abstractNumId w:val="763"/>
  </w:num>
  <w:num w:numId="235">
    <w:abstractNumId w:val="68"/>
  </w:num>
  <w:num w:numId="236">
    <w:abstractNumId w:val="1066"/>
  </w:num>
  <w:num w:numId="237">
    <w:abstractNumId w:val="984"/>
  </w:num>
  <w:num w:numId="238">
    <w:abstractNumId w:val="627"/>
  </w:num>
  <w:num w:numId="239">
    <w:abstractNumId w:val="490"/>
  </w:num>
  <w:num w:numId="240">
    <w:abstractNumId w:val="268"/>
  </w:num>
  <w:num w:numId="241">
    <w:abstractNumId w:val="852"/>
  </w:num>
  <w:num w:numId="242">
    <w:abstractNumId w:val="1063"/>
  </w:num>
  <w:num w:numId="243">
    <w:abstractNumId w:val="1029"/>
  </w:num>
  <w:num w:numId="244">
    <w:abstractNumId w:val="1235"/>
  </w:num>
  <w:num w:numId="245">
    <w:abstractNumId w:val="997"/>
  </w:num>
  <w:num w:numId="246">
    <w:abstractNumId w:val="586"/>
  </w:num>
  <w:num w:numId="247">
    <w:abstractNumId w:val="740"/>
  </w:num>
  <w:num w:numId="248">
    <w:abstractNumId w:val="838"/>
  </w:num>
  <w:num w:numId="249">
    <w:abstractNumId w:val="1023"/>
  </w:num>
  <w:num w:numId="250">
    <w:abstractNumId w:val="920"/>
  </w:num>
  <w:num w:numId="251">
    <w:abstractNumId w:val="831"/>
  </w:num>
  <w:num w:numId="252">
    <w:abstractNumId w:val="1117"/>
  </w:num>
  <w:num w:numId="253">
    <w:abstractNumId w:val="104"/>
  </w:num>
  <w:num w:numId="254">
    <w:abstractNumId w:val="687"/>
  </w:num>
  <w:num w:numId="255">
    <w:abstractNumId w:val="855"/>
  </w:num>
  <w:num w:numId="256">
    <w:abstractNumId w:val="746"/>
  </w:num>
  <w:num w:numId="257">
    <w:abstractNumId w:val="931"/>
  </w:num>
  <w:num w:numId="258">
    <w:abstractNumId w:val="1216"/>
  </w:num>
  <w:num w:numId="259">
    <w:abstractNumId w:val="185"/>
  </w:num>
  <w:num w:numId="260">
    <w:abstractNumId w:val="709"/>
  </w:num>
  <w:num w:numId="261">
    <w:abstractNumId w:val="951"/>
  </w:num>
  <w:num w:numId="262">
    <w:abstractNumId w:val="696"/>
  </w:num>
  <w:num w:numId="263">
    <w:abstractNumId w:val="10"/>
  </w:num>
  <w:num w:numId="264">
    <w:abstractNumId w:val="894"/>
  </w:num>
  <w:num w:numId="265">
    <w:abstractNumId w:val="805"/>
  </w:num>
  <w:num w:numId="266">
    <w:abstractNumId w:val="809"/>
  </w:num>
  <w:num w:numId="267">
    <w:abstractNumId w:val="1017"/>
  </w:num>
  <w:num w:numId="268">
    <w:abstractNumId w:val="729"/>
  </w:num>
  <w:num w:numId="269">
    <w:abstractNumId w:val="413"/>
  </w:num>
  <w:num w:numId="270">
    <w:abstractNumId w:val="365"/>
  </w:num>
  <w:num w:numId="271">
    <w:abstractNumId w:val="716"/>
  </w:num>
  <w:num w:numId="272">
    <w:abstractNumId w:val="1018"/>
  </w:num>
  <w:num w:numId="273">
    <w:abstractNumId w:val="1243"/>
  </w:num>
  <w:num w:numId="274">
    <w:abstractNumId w:val="1006"/>
  </w:num>
  <w:num w:numId="275">
    <w:abstractNumId w:val="16"/>
  </w:num>
  <w:num w:numId="276">
    <w:abstractNumId w:val="229"/>
  </w:num>
  <w:num w:numId="277">
    <w:abstractNumId w:val="811"/>
  </w:num>
  <w:num w:numId="278">
    <w:abstractNumId w:val="1231"/>
  </w:num>
  <w:num w:numId="279">
    <w:abstractNumId w:val="84"/>
  </w:num>
  <w:num w:numId="280">
    <w:abstractNumId w:val="721"/>
  </w:num>
  <w:num w:numId="281">
    <w:abstractNumId w:val="791"/>
  </w:num>
  <w:num w:numId="282">
    <w:abstractNumId w:val="633"/>
  </w:num>
  <w:num w:numId="283">
    <w:abstractNumId w:val="783"/>
  </w:num>
  <w:num w:numId="284">
    <w:abstractNumId w:val="1034"/>
  </w:num>
  <w:num w:numId="285">
    <w:abstractNumId w:val="287"/>
  </w:num>
  <w:num w:numId="286">
    <w:abstractNumId w:val="819"/>
  </w:num>
  <w:num w:numId="287">
    <w:abstractNumId w:val="859"/>
  </w:num>
  <w:num w:numId="288">
    <w:abstractNumId w:val="407"/>
  </w:num>
  <w:num w:numId="289">
    <w:abstractNumId w:val="436"/>
  </w:num>
  <w:num w:numId="290">
    <w:abstractNumId w:val="450"/>
  </w:num>
  <w:num w:numId="291">
    <w:abstractNumId w:val="946"/>
  </w:num>
  <w:num w:numId="292">
    <w:abstractNumId w:val="1118"/>
  </w:num>
  <w:num w:numId="293">
    <w:abstractNumId w:val="362"/>
  </w:num>
  <w:num w:numId="294">
    <w:abstractNumId w:val="1205"/>
  </w:num>
  <w:num w:numId="295">
    <w:abstractNumId w:val="175"/>
  </w:num>
  <w:num w:numId="296">
    <w:abstractNumId w:val="475"/>
  </w:num>
  <w:num w:numId="297">
    <w:abstractNumId w:val="173"/>
  </w:num>
  <w:num w:numId="298">
    <w:abstractNumId w:val="130"/>
  </w:num>
  <w:num w:numId="299">
    <w:abstractNumId w:val="1188"/>
  </w:num>
  <w:num w:numId="300">
    <w:abstractNumId w:val="730"/>
  </w:num>
  <w:num w:numId="301">
    <w:abstractNumId w:val="605"/>
  </w:num>
  <w:num w:numId="302">
    <w:abstractNumId w:val="968"/>
  </w:num>
  <w:num w:numId="303">
    <w:abstractNumId w:val="56"/>
  </w:num>
  <w:num w:numId="304">
    <w:abstractNumId w:val="963"/>
  </w:num>
  <w:num w:numId="305">
    <w:abstractNumId w:val="881"/>
  </w:num>
  <w:num w:numId="306">
    <w:abstractNumId w:val="693"/>
  </w:num>
  <w:num w:numId="307">
    <w:abstractNumId w:val="571"/>
  </w:num>
  <w:num w:numId="308">
    <w:abstractNumId w:val="821"/>
  </w:num>
  <w:num w:numId="309">
    <w:abstractNumId w:val="45"/>
  </w:num>
  <w:num w:numId="310">
    <w:abstractNumId w:val="51"/>
  </w:num>
  <w:num w:numId="311">
    <w:abstractNumId w:val="243"/>
  </w:num>
  <w:num w:numId="312">
    <w:abstractNumId w:val="858"/>
  </w:num>
  <w:num w:numId="313">
    <w:abstractNumId w:val="224"/>
  </w:num>
  <w:num w:numId="314">
    <w:abstractNumId w:val="427"/>
  </w:num>
  <w:num w:numId="315">
    <w:abstractNumId w:val="455"/>
  </w:num>
  <w:num w:numId="316">
    <w:abstractNumId w:val="429"/>
  </w:num>
  <w:num w:numId="317">
    <w:abstractNumId w:val="486"/>
  </w:num>
  <w:num w:numId="318">
    <w:abstractNumId w:val="897"/>
  </w:num>
  <w:num w:numId="319">
    <w:abstractNumId w:val="158"/>
  </w:num>
  <w:num w:numId="320">
    <w:abstractNumId w:val="1209"/>
  </w:num>
  <w:num w:numId="321">
    <w:abstractNumId w:val="1211"/>
  </w:num>
  <w:num w:numId="322">
    <w:abstractNumId w:val="1120"/>
  </w:num>
  <w:num w:numId="323">
    <w:abstractNumId w:val="80"/>
  </w:num>
  <w:num w:numId="324">
    <w:abstractNumId w:val="642"/>
  </w:num>
  <w:num w:numId="325">
    <w:abstractNumId w:val="142"/>
  </w:num>
  <w:num w:numId="326">
    <w:abstractNumId w:val="728"/>
  </w:num>
  <w:num w:numId="327">
    <w:abstractNumId w:val="275"/>
  </w:num>
  <w:num w:numId="328">
    <w:abstractNumId w:val="1146"/>
  </w:num>
  <w:num w:numId="329">
    <w:abstractNumId w:val="1200"/>
  </w:num>
  <w:num w:numId="330">
    <w:abstractNumId w:val="267"/>
  </w:num>
  <w:num w:numId="331">
    <w:abstractNumId w:val="1135"/>
  </w:num>
  <w:num w:numId="332">
    <w:abstractNumId w:val="713"/>
  </w:num>
  <w:num w:numId="333">
    <w:abstractNumId w:val="1183"/>
  </w:num>
  <w:num w:numId="334">
    <w:abstractNumId w:val="1156"/>
  </w:num>
  <w:num w:numId="335">
    <w:abstractNumId w:val="1222"/>
  </w:num>
  <w:num w:numId="336">
    <w:abstractNumId w:val="1253"/>
  </w:num>
  <w:num w:numId="337">
    <w:abstractNumId w:val="992"/>
  </w:num>
  <w:num w:numId="338">
    <w:abstractNumId w:val="948"/>
  </w:num>
  <w:num w:numId="339">
    <w:abstractNumId w:val="369"/>
  </w:num>
  <w:num w:numId="340">
    <w:abstractNumId w:val="922"/>
  </w:num>
  <w:num w:numId="341">
    <w:abstractNumId w:val="24"/>
  </w:num>
  <w:num w:numId="342">
    <w:abstractNumId w:val="653"/>
  </w:num>
  <w:num w:numId="343">
    <w:abstractNumId w:val="983"/>
  </w:num>
  <w:num w:numId="344">
    <w:abstractNumId w:val="873"/>
  </w:num>
  <w:num w:numId="345">
    <w:abstractNumId w:val="1221"/>
  </w:num>
  <w:num w:numId="346">
    <w:abstractNumId w:val="965"/>
  </w:num>
  <w:num w:numId="347">
    <w:abstractNumId w:val="499"/>
  </w:num>
  <w:num w:numId="348">
    <w:abstractNumId w:val="700"/>
  </w:num>
  <w:num w:numId="349">
    <w:abstractNumId w:val="1065"/>
  </w:num>
  <w:num w:numId="350">
    <w:abstractNumId w:val="6"/>
  </w:num>
  <w:num w:numId="351">
    <w:abstractNumId w:val="496"/>
  </w:num>
  <w:num w:numId="352">
    <w:abstractNumId w:val="394"/>
  </w:num>
  <w:num w:numId="353">
    <w:abstractNumId w:val="1084"/>
  </w:num>
  <w:num w:numId="354">
    <w:abstractNumId w:val="572"/>
  </w:num>
  <w:num w:numId="355">
    <w:abstractNumId w:val="351"/>
  </w:num>
  <w:num w:numId="356">
    <w:abstractNumId w:val="67"/>
  </w:num>
  <w:num w:numId="357">
    <w:abstractNumId w:val="796"/>
  </w:num>
  <w:num w:numId="358">
    <w:abstractNumId w:val="368"/>
  </w:num>
  <w:num w:numId="359">
    <w:abstractNumId w:val="291"/>
  </w:num>
  <w:num w:numId="360">
    <w:abstractNumId w:val="904"/>
  </w:num>
  <w:num w:numId="361">
    <w:abstractNumId w:val="1020"/>
  </w:num>
  <w:num w:numId="362">
    <w:abstractNumId w:val="937"/>
  </w:num>
  <w:num w:numId="363">
    <w:abstractNumId w:val="694"/>
  </w:num>
  <w:num w:numId="364">
    <w:abstractNumId w:val="977"/>
  </w:num>
  <w:num w:numId="365">
    <w:abstractNumId w:val="325"/>
  </w:num>
  <w:num w:numId="366">
    <w:abstractNumId w:val="276"/>
  </w:num>
  <w:num w:numId="367">
    <w:abstractNumId w:val="815"/>
  </w:num>
  <w:num w:numId="368">
    <w:abstractNumId w:val="143"/>
  </w:num>
  <w:num w:numId="369">
    <w:abstractNumId w:val="1240"/>
  </w:num>
  <w:num w:numId="370">
    <w:abstractNumId w:val="157"/>
  </w:num>
  <w:num w:numId="371">
    <w:abstractNumId w:val="384"/>
  </w:num>
  <w:num w:numId="372">
    <w:abstractNumId w:val="324"/>
  </w:num>
  <w:num w:numId="373">
    <w:abstractNumId w:val="589"/>
  </w:num>
  <w:num w:numId="374">
    <w:abstractNumId w:val="133"/>
  </w:num>
  <w:num w:numId="375">
    <w:abstractNumId w:val="1134"/>
  </w:num>
  <w:num w:numId="376">
    <w:abstractNumId w:val="882"/>
  </w:num>
  <w:num w:numId="377">
    <w:abstractNumId w:val="1086"/>
  </w:num>
  <w:num w:numId="378">
    <w:abstractNumId w:val="1085"/>
  </w:num>
  <w:num w:numId="379">
    <w:abstractNumId w:val="1042"/>
  </w:num>
  <w:num w:numId="380">
    <w:abstractNumId w:val="698"/>
  </w:num>
  <w:num w:numId="381">
    <w:abstractNumId w:val="834"/>
  </w:num>
  <w:num w:numId="382">
    <w:abstractNumId w:val="568"/>
  </w:num>
  <w:num w:numId="383">
    <w:abstractNumId w:val="749"/>
  </w:num>
  <w:num w:numId="384">
    <w:abstractNumId w:val="389"/>
  </w:num>
  <w:num w:numId="385">
    <w:abstractNumId w:val="225"/>
  </w:num>
  <w:num w:numId="386">
    <w:abstractNumId w:val="879"/>
  </w:num>
  <w:num w:numId="387">
    <w:abstractNumId w:val="624"/>
  </w:num>
  <w:num w:numId="388">
    <w:abstractNumId w:val="128"/>
  </w:num>
  <w:num w:numId="389">
    <w:abstractNumId w:val="697"/>
  </w:num>
  <w:num w:numId="390">
    <w:abstractNumId w:val="439"/>
  </w:num>
  <w:num w:numId="391">
    <w:abstractNumId w:val="32"/>
  </w:num>
  <w:num w:numId="392">
    <w:abstractNumId w:val="69"/>
  </w:num>
  <w:num w:numId="393">
    <w:abstractNumId w:val="835"/>
  </w:num>
  <w:num w:numId="394">
    <w:abstractNumId w:val="1206"/>
  </w:num>
  <w:num w:numId="395">
    <w:abstractNumId w:val="64"/>
  </w:num>
  <w:num w:numId="396">
    <w:abstractNumId w:val="86"/>
  </w:num>
  <w:num w:numId="397">
    <w:abstractNumId w:val="690"/>
  </w:num>
  <w:num w:numId="398">
    <w:abstractNumId w:val="76"/>
  </w:num>
  <w:num w:numId="399">
    <w:abstractNumId w:val="277"/>
  </w:num>
  <w:num w:numId="400">
    <w:abstractNumId w:val="657"/>
  </w:num>
  <w:num w:numId="401">
    <w:abstractNumId w:val="1153"/>
  </w:num>
  <w:num w:numId="402">
    <w:abstractNumId w:val="661"/>
  </w:num>
  <w:num w:numId="403">
    <w:abstractNumId w:val="780"/>
  </w:num>
  <w:num w:numId="404">
    <w:abstractNumId w:val="562"/>
  </w:num>
  <w:num w:numId="405">
    <w:abstractNumId w:val="487"/>
  </w:num>
  <w:num w:numId="406">
    <w:abstractNumId w:val="85"/>
  </w:num>
  <w:num w:numId="407">
    <w:abstractNumId w:val="433"/>
  </w:num>
  <w:num w:numId="408">
    <w:abstractNumId w:val="21"/>
  </w:num>
  <w:num w:numId="409">
    <w:abstractNumId w:val="883"/>
  </w:num>
  <w:num w:numId="410">
    <w:abstractNumId w:val="469"/>
  </w:num>
  <w:num w:numId="411">
    <w:abstractNumId w:val="74"/>
  </w:num>
  <w:num w:numId="412">
    <w:abstractNumId w:val="969"/>
  </w:num>
  <w:num w:numId="413">
    <w:abstractNumId w:val="1109"/>
  </w:num>
  <w:num w:numId="414">
    <w:abstractNumId w:val="579"/>
  </w:num>
  <w:num w:numId="415">
    <w:abstractNumId w:val="909"/>
  </w:num>
  <w:num w:numId="416">
    <w:abstractNumId w:val="981"/>
  </w:num>
  <w:num w:numId="417">
    <w:abstractNumId w:val="982"/>
  </w:num>
  <w:num w:numId="418">
    <w:abstractNumId w:val="770"/>
  </w:num>
  <w:num w:numId="419">
    <w:abstractNumId w:val="1106"/>
  </w:num>
  <w:num w:numId="420">
    <w:abstractNumId w:val="216"/>
  </w:num>
  <w:num w:numId="421">
    <w:abstractNumId w:val="1101"/>
  </w:num>
  <w:num w:numId="422">
    <w:abstractNumId w:val="211"/>
  </w:num>
  <w:num w:numId="423">
    <w:abstractNumId w:val="912"/>
  </w:num>
  <w:num w:numId="424">
    <w:abstractNumId w:val="544"/>
  </w:num>
  <w:num w:numId="425">
    <w:abstractNumId w:val="901"/>
  </w:num>
  <w:num w:numId="426">
    <w:abstractNumId w:val="563"/>
  </w:num>
  <w:num w:numId="427">
    <w:abstractNumId w:val="665"/>
  </w:num>
  <w:num w:numId="428">
    <w:abstractNumId w:val="1087"/>
  </w:num>
  <w:num w:numId="429">
    <w:abstractNumId w:val="839"/>
  </w:num>
  <w:num w:numId="430">
    <w:abstractNumId w:val="342"/>
  </w:num>
  <w:num w:numId="431">
    <w:abstractNumId w:val="316"/>
  </w:num>
  <w:num w:numId="432">
    <w:abstractNumId w:val="703"/>
  </w:num>
  <w:num w:numId="433">
    <w:abstractNumId w:val="373"/>
  </w:num>
  <w:num w:numId="434">
    <w:abstractNumId w:val="1112"/>
  </w:num>
  <w:num w:numId="435">
    <w:abstractNumId w:val="1204"/>
  </w:num>
  <w:num w:numId="436">
    <w:abstractNumId w:val="890"/>
  </w:num>
  <w:num w:numId="437">
    <w:abstractNumId w:val="66"/>
  </w:num>
  <w:num w:numId="438">
    <w:abstractNumId w:val="945"/>
  </w:num>
  <w:num w:numId="439">
    <w:abstractNumId w:val="379"/>
  </w:num>
  <w:num w:numId="440">
    <w:abstractNumId w:val="395"/>
  </w:num>
  <w:num w:numId="441">
    <w:abstractNumId w:val="315"/>
  </w:num>
  <w:num w:numId="442">
    <w:abstractNumId w:val="1180"/>
  </w:num>
  <w:num w:numId="443">
    <w:abstractNumId w:val="1232"/>
  </w:num>
  <w:num w:numId="444">
    <w:abstractNumId w:val="252"/>
  </w:num>
  <w:num w:numId="445">
    <w:abstractNumId w:val="695"/>
  </w:num>
  <w:num w:numId="446">
    <w:abstractNumId w:val="582"/>
  </w:num>
  <w:num w:numId="447">
    <w:abstractNumId w:val="1104"/>
  </w:num>
  <w:num w:numId="448">
    <w:abstractNumId w:val="236"/>
  </w:num>
  <w:num w:numId="449">
    <w:abstractNumId w:val="962"/>
  </w:num>
  <w:num w:numId="450">
    <w:abstractNumId w:val="669"/>
  </w:num>
  <w:num w:numId="451">
    <w:abstractNumId w:val="555"/>
  </w:num>
  <w:num w:numId="452">
    <w:abstractNumId w:val="516"/>
  </w:num>
  <w:num w:numId="453">
    <w:abstractNumId w:val="431"/>
  </w:num>
  <w:num w:numId="454">
    <w:abstractNumId w:val="320"/>
  </w:num>
  <w:num w:numId="455">
    <w:abstractNumId w:val="1028"/>
  </w:num>
  <w:num w:numId="456">
    <w:abstractNumId w:val="400"/>
  </w:num>
  <w:num w:numId="457">
    <w:abstractNumId w:val="1032"/>
  </w:num>
  <w:num w:numId="458">
    <w:abstractNumId w:val="597"/>
  </w:num>
  <w:num w:numId="459">
    <w:abstractNumId w:val="1226"/>
  </w:num>
  <w:num w:numId="460">
    <w:abstractNumId w:val="48"/>
  </w:num>
  <w:num w:numId="461">
    <w:abstractNumId w:val="288"/>
  </w:num>
  <w:num w:numId="462">
    <w:abstractNumId w:val="508"/>
  </w:num>
  <w:num w:numId="463">
    <w:abstractNumId w:val="349"/>
  </w:num>
  <w:num w:numId="464">
    <w:abstractNumId w:val="824"/>
  </w:num>
  <w:num w:numId="465">
    <w:abstractNumId w:val="751"/>
  </w:num>
  <w:num w:numId="466">
    <w:abstractNumId w:val="397"/>
  </w:num>
  <w:num w:numId="467">
    <w:abstractNumId w:val="1166"/>
  </w:num>
  <w:num w:numId="468">
    <w:abstractNumId w:val="929"/>
  </w:num>
  <w:num w:numId="469">
    <w:abstractNumId w:val="511"/>
  </w:num>
  <w:num w:numId="470">
    <w:abstractNumId w:val="938"/>
  </w:num>
  <w:num w:numId="471">
    <w:abstractNumId w:val="795"/>
  </w:num>
  <w:num w:numId="472">
    <w:abstractNumId w:val="1051"/>
  </w:num>
  <w:num w:numId="473">
    <w:abstractNumId w:val="939"/>
  </w:num>
  <w:num w:numId="474">
    <w:abstractNumId w:val="577"/>
  </w:num>
  <w:num w:numId="475">
    <w:abstractNumId w:val="793"/>
  </w:num>
  <w:num w:numId="476">
    <w:abstractNumId w:val="1174"/>
  </w:num>
  <w:num w:numId="477">
    <w:abstractNumId w:val="227"/>
  </w:num>
  <w:num w:numId="478">
    <w:abstractNumId w:val="625"/>
  </w:num>
  <w:num w:numId="479">
    <w:abstractNumId w:val="622"/>
  </w:num>
  <w:num w:numId="480">
    <w:abstractNumId w:val="159"/>
  </w:num>
  <w:num w:numId="481">
    <w:abstractNumId w:val="733"/>
  </w:num>
  <w:num w:numId="482">
    <w:abstractNumId w:val="297"/>
  </w:num>
  <w:num w:numId="483">
    <w:abstractNumId w:val="864"/>
  </w:num>
  <w:num w:numId="484">
    <w:abstractNumId w:val="242"/>
  </w:num>
  <w:num w:numId="485">
    <w:abstractNumId w:val="891"/>
  </w:num>
  <w:num w:numId="486">
    <w:abstractNumId w:val="88"/>
  </w:num>
  <w:num w:numId="487">
    <w:abstractNumId w:val="57"/>
  </w:num>
  <w:num w:numId="488">
    <w:abstractNumId w:val="567"/>
  </w:num>
  <w:num w:numId="489">
    <w:abstractNumId w:val="184"/>
  </w:num>
  <w:num w:numId="490">
    <w:abstractNumId w:val="761"/>
  </w:num>
  <w:num w:numId="491">
    <w:abstractNumId w:val="313"/>
  </w:num>
  <w:num w:numId="492">
    <w:abstractNumId w:val="807"/>
  </w:num>
  <w:num w:numId="493">
    <w:abstractNumId w:val="52"/>
  </w:num>
  <w:num w:numId="494">
    <w:abstractNumId w:val="483"/>
  </w:num>
  <w:num w:numId="495">
    <w:abstractNumId w:val="601"/>
  </w:num>
  <w:num w:numId="496">
    <w:abstractNumId w:val="1168"/>
  </w:num>
  <w:num w:numId="497">
    <w:abstractNumId w:val="237"/>
  </w:num>
  <w:num w:numId="498">
    <w:abstractNumId w:val="358"/>
  </w:num>
  <w:num w:numId="499">
    <w:abstractNumId w:val="742"/>
  </w:num>
  <w:num w:numId="500">
    <w:abstractNumId w:val="828"/>
  </w:num>
  <w:num w:numId="501">
    <w:abstractNumId w:val="1245"/>
  </w:num>
  <w:num w:numId="502">
    <w:abstractNumId w:val="1197"/>
  </w:num>
  <w:num w:numId="503">
    <w:abstractNumId w:val="1049"/>
  </w:num>
  <w:num w:numId="504">
    <w:abstractNumId w:val="781"/>
  </w:num>
  <w:num w:numId="505">
    <w:abstractNumId w:val="971"/>
  </w:num>
  <w:num w:numId="506">
    <w:abstractNumId w:val="464"/>
  </w:num>
  <w:num w:numId="507">
    <w:abstractNumId w:val="206"/>
  </w:num>
  <w:num w:numId="508">
    <w:abstractNumId w:val="735"/>
  </w:num>
  <w:num w:numId="509">
    <w:abstractNumId w:val="1103"/>
  </w:num>
  <w:num w:numId="510">
    <w:abstractNumId w:val="43"/>
  </w:num>
  <w:num w:numId="511">
    <w:abstractNumId w:val="279"/>
  </w:num>
  <w:num w:numId="512">
    <w:abstractNumId w:val="306"/>
  </w:num>
  <w:num w:numId="513">
    <w:abstractNumId w:val="346"/>
  </w:num>
  <w:num w:numId="514">
    <w:abstractNumId w:val="290"/>
  </w:num>
  <w:num w:numId="515">
    <w:abstractNumId w:val="615"/>
  </w:num>
  <w:num w:numId="516">
    <w:abstractNumId w:val="1147"/>
  </w:num>
  <w:num w:numId="517">
    <w:abstractNumId w:val="168"/>
  </w:num>
  <w:num w:numId="518">
    <w:abstractNumId w:val="704"/>
  </w:num>
  <w:num w:numId="519">
    <w:abstractNumId w:val="244"/>
  </w:num>
  <w:num w:numId="520">
    <w:abstractNumId w:val="1037"/>
  </w:num>
  <w:num w:numId="521">
    <w:abstractNumId w:val="943"/>
  </w:num>
  <w:num w:numId="522">
    <w:abstractNumId w:val="1217"/>
  </w:num>
  <w:num w:numId="523">
    <w:abstractNumId w:val="370"/>
  </w:num>
  <w:num w:numId="524">
    <w:abstractNumId w:val="612"/>
  </w:num>
  <w:num w:numId="525">
    <w:abstractNumId w:val="776"/>
  </w:num>
  <w:num w:numId="526">
    <w:abstractNumId w:val="536"/>
  </w:num>
  <w:num w:numId="527">
    <w:abstractNumId w:val="383"/>
  </w:num>
  <w:num w:numId="528">
    <w:abstractNumId w:val="363"/>
  </w:num>
  <w:num w:numId="529">
    <w:abstractNumId w:val="1136"/>
  </w:num>
  <w:num w:numId="530">
    <w:abstractNumId w:val="950"/>
  </w:num>
  <w:num w:numId="531">
    <w:abstractNumId w:val="876"/>
  </w:num>
  <w:num w:numId="532">
    <w:abstractNumId w:val="658"/>
  </w:num>
  <w:num w:numId="533">
    <w:abstractNumId w:val="875"/>
  </w:num>
  <w:num w:numId="534">
    <w:abstractNumId w:val="619"/>
  </w:num>
  <w:num w:numId="535">
    <w:abstractNumId w:val="222"/>
  </w:num>
  <w:num w:numId="536">
    <w:abstractNumId w:val="765"/>
  </w:num>
  <w:num w:numId="537">
    <w:abstractNumId w:val="312"/>
  </w:num>
  <w:num w:numId="538">
    <w:abstractNumId w:val="1002"/>
  </w:num>
  <w:num w:numId="539">
    <w:abstractNumId w:val="542"/>
  </w:num>
  <w:num w:numId="540">
    <w:abstractNumId w:val="367"/>
  </w:num>
  <w:num w:numId="541">
    <w:abstractNumId w:val="925"/>
  </w:num>
  <w:num w:numId="542">
    <w:abstractNumId w:val="265"/>
  </w:num>
  <w:num w:numId="543">
    <w:abstractNumId w:val="524"/>
  </w:num>
  <w:num w:numId="544">
    <w:abstractNumId w:val="928"/>
  </w:num>
  <w:num w:numId="545">
    <w:abstractNumId w:val="30"/>
  </w:num>
  <w:num w:numId="546">
    <w:abstractNumId w:val="303"/>
  </w:num>
  <w:num w:numId="547">
    <w:abstractNumId w:val="372"/>
  </w:num>
  <w:num w:numId="548">
    <w:abstractNumId w:val="223"/>
  </w:num>
  <w:num w:numId="549">
    <w:abstractNumId w:val="647"/>
  </w:num>
  <w:num w:numId="550">
    <w:abstractNumId w:val="357"/>
  </w:num>
  <w:num w:numId="551">
    <w:abstractNumId w:val="803"/>
  </w:num>
  <w:num w:numId="552">
    <w:abstractNumId w:val="213"/>
  </w:num>
  <w:num w:numId="553">
    <w:abstractNumId w:val="495"/>
  </w:num>
  <w:num w:numId="554">
    <w:abstractNumId w:val="20"/>
  </w:num>
  <w:num w:numId="555">
    <w:abstractNumId w:val="854"/>
  </w:num>
  <w:num w:numId="556">
    <w:abstractNumId w:val="360"/>
  </w:num>
  <w:num w:numId="557">
    <w:abstractNumId w:val="38"/>
  </w:num>
  <w:num w:numId="558">
    <w:abstractNumId w:val="773"/>
  </w:num>
  <w:num w:numId="559">
    <w:abstractNumId w:val="794"/>
  </w:num>
  <w:num w:numId="560">
    <w:abstractNumId w:val="270"/>
  </w:num>
  <w:num w:numId="561">
    <w:abstractNumId w:val="83"/>
  </w:num>
  <w:num w:numId="562">
    <w:abstractNumId w:val="1093"/>
  </w:num>
  <w:num w:numId="563">
    <w:abstractNumId w:val="380"/>
  </w:num>
  <w:num w:numId="564">
    <w:abstractNumId w:val="956"/>
  </w:num>
  <w:num w:numId="565">
    <w:abstractNumId w:val="707"/>
  </w:num>
  <w:num w:numId="566">
    <w:abstractNumId w:val="1137"/>
  </w:num>
  <w:num w:numId="567">
    <w:abstractNumId w:val="1056"/>
  </w:num>
  <w:num w:numId="568">
    <w:abstractNumId w:val="228"/>
  </w:num>
  <w:num w:numId="569">
    <w:abstractNumId w:val="1129"/>
  </w:num>
  <w:num w:numId="570">
    <w:abstractNumId w:val="689"/>
  </w:num>
  <w:num w:numId="571">
    <w:abstractNumId w:val="1070"/>
  </w:num>
  <w:num w:numId="572">
    <w:abstractNumId w:val="717"/>
  </w:num>
  <w:num w:numId="573">
    <w:abstractNumId w:val="1077"/>
  </w:num>
  <w:num w:numId="574">
    <w:abstractNumId w:val="330"/>
  </w:num>
  <w:num w:numId="575">
    <w:abstractNumId w:val="1009"/>
  </w:num>
  <w:num w:numId="576">
    <w:abstractNumId w:val="327"/>
  </w:num>
  <w:num w:numId="577">
    <w:abstractNumId w:val="305"/>
  </w:num>
  <w:num w:numId="578">
    <w:abstractNumId w:val="82"/>
  </w:num>
  <w:num w:numId="579">
    <w:abstractNumId w:val="26"/>
  </w:num>
  <w:num w:numId="580">
    <w:abstractNumId w:val="936"/>
  </w:num>
  <w:num w:numId="581">
    <w:abstractNumId w:val="1131"/>
  </w:num>
  <w:num w:numId="582">
    <w:abstractNumId w:val="680"/>
  </w:num>
  <w:num w:numId="583">
    <w:abstractNumId w:val="559"/>
  </w:num>
  <w:num w:numId="584">
    <w:abstractNumId w:val="999"/>
  </w:num>
  <w:num w:numId="585">
    <w:abstractNumId w:val="28"/>
  </w:num>
  <w:num w:numId="586">
    <w:abstractNumId w:val="1176"/>
  </w:num>
  <w:num w:numId="587">
    <w:abstractNumId w:val="908"/>
  </w:num>
  <w:num w:numId="588">
    <w:abstractNumId w:val="1187"/>
  </w:num>
  <w:num w:numId="589">
    <w:abstractNumId w:val="188"/>
  </w:num>
  <w:num w:numId="590">
    <w:abstractNumId w:val="134"/>
  </w:num>
  <w:num w:numId="591">
    <w:abstractNumId w:val="294"/>
  </w:num>
  <w:num w:numId="592">
    <w:abstractNumId w:val="1075"/>
  </w:num>
  <w:num w:numId="593">
    <w:abstractNumId w:val="757"/>
  </w:num>
  <w:num w:numId="594">
    <w:abstractNumId w:val="451"/>
  </w:num>
  <w:num w:numId="595">
    <w:abstractNumId w:val="22"/>
  </w:num>
  <w:num w:numId="596">
    <w:abstractNumId w:val="23"/>
  </w:num>
  <w:num w:numId="597">
    <w:abstractNumId w:val="898"/>
  </w:num>
  <w:num w:numId="598">
    <w:abstractNumId w:val="1247"/>
  </w:num>
  <w:num w:numId="599">
    <w:abstractNumId w:val="523"/>
  </w:num>
  <w:num w:numId="600">
    <w:abstractNumId w:val="640"/>
  </w:num>
  <w:num w:numId="601">
    <w:abstractNumId w:val="95"/>
  </w:num>
  <w:num w:numId="602">
    <w:abstractNumId w:val="1001"/>
  </w:num>
  <w:num w:numId="603">
    <w:abstractNumId w:val="1047"/>
  </w:num>
  <w:num w:numId="604">
    <w:abstractNumId w:val="874"/>
  </w:num>
  <w:num w:numId="605">
    <w:abstractNumId w:val="598"/>
  </w:num>
  <w:num w:numId="606">
    <w:abstractNumId w:val="991"/>
  </w:num>
  <w:num w:numId="607">
    <w:abstractNumId w:val="33"/>
  </w:num>
  <w:num w:numId="608">
    <w:abstractNumId w:val="1208"/>
  </w:num>
  <w:num w:numId="609">
    <w:abstractNumId w:val="753"/>
  </w:num>
  <w:num w:numId="610">
    <w:abstractNumId w:val="1071"/>
  </w:num>
  <w:num w:numId="611">
    <w:abstractNumId w:val="1171"/>
  </w:num>
  <w:num w:numId="612">
    <w:abstractNumId w:val="918"/>
  </w:num>
  <w:num w:numId="613">
    <w:abstractNumId w:val="1165"/>
  </w:num>
  <w:num w:numId="614">
    <w:abstractNumId w:val="731"/>
  </w:num>
  <w:num w:numId="615">
    <w:abstractNumId w:val="630"/>
  </w:num>
  <w:num w:numId="616">
    <w:abstractNumId w:val="551"/>
  </w:num>
  <w:num w:numId="617">
    <w:abstractNumId w:val="354"/>
  </w:num>
  <w:num w:numId="618">
    <w:abstractNumId w:val="108"/>
  </w:num>
  <w:num w:numId="619">
    <w:abstractNumId w:val="112"/>
  </w:num>
  <w:num w:numId="620">
    <w:abstractNumId w:val="63"/>
  </w:num>
  <w:num w:numId="621">
    <w:abstractNumId w:val="606"/>
  </w:num>
  <w:num w:numId="622">
    <w:abstractNumId w:val="871"/>
  </w:num>
  <w:num w:numId="623">
    <w:abstractNumId w:val="1076"/>
  </w:num>
  <w:num w:numId="624">
    <w:abstractNumId w:val="181"/>
  </w:num>
  <w:num w:numId="625">
    <w:abstractNumId w:val="547"/>
  </w:num>
  <w:num w:numId="626">
    <w:abstractNumId w:val="1190"/>
  </w:num>
  <w:num w:numId="627">
    <w:abstractNumId w:val="1046"/>
  </w:num>
  <w:num w:numId="628">
    <w:abstractNumId w:val="1203"/>
  </w:num>
  <w:num w:numId="629">
    <w:abstractNumId w:val="97"/>
  </w:num>
  <w:num w:numId="630">
    <w:abstractNumId w:val="760"/>
  </w:num>
  <w:num w:numId="631">
    <w:abstractNumId w:val="534"/>
  </w:num>
  <w:num w:numId="632">
    <w:abstractNumId w:val="737"/>
  </w:num>
  <w:num w:numId="633">
    <w:abstractNumId w:val="477"/>
  </w:num>
  <w:num w:numId="634">
    <w:abstractNumId w:val="218"/>
  </w:num>
  <w:num w:numId="635">
    <w:abstractNumId w:val="419"/>
  </w:num>
  <w:num w:numId="636">
    <w:abstractNumId w:val="343"/>
  </w:num>
  <w:num w:numId="637">
    <w:abstractNumId w:val="1158"/>
  </w:num>
  <w:num w:numId="638">
    <w:abstractNumId w:val="1055"/>
  </w:num>
  <w:num w:numId="639">
    <w:abstractNumId w:val="311"/>
  </w:num>
  <w:num w:numId="640">
    <w:abstractNumId w:val="503"/>
  </w:num>
  <w:num w:numId="641">
    <w:abstractNumId w:val="457"/>
  </w:num>
  <w:num w:numId="642">
    <w:abstractNumId w:val="109"/>
  </w:num>
  <w:num w:numId="643">
    <w:abstractNumId w:val="61"/>
  </w:num>
  <w:num w:numId="644">
    <w:abstractNumId w:val="248"/>
  </w:num>
  <w:num w:numId="645">
    <w:abstractNumId w:val="558"/>
  </w:num>
  <w:num w:numId="646">
    <w:abstractNumId w:val="386"/>
  </w:num>
  <w:num w:numId="647">
    <w:abstractNumId w:val="1091"/>
  </w:num>
  <w:num w:numId="648">
    <w:abstractNumId w:val="1238"/>
  </w:num>
  <w:num w:numId="649">
    <w:abstractNumId w:val="1067"/>
  </w:num>
  <w:num w:numId="650">
    <w:abstractNumId w:val="345"/>
  </w:num>
  <w:num w:numId="651">
    <w:abstractNumId w:val="518"/>
  </w:num>
  <w:num w:numId="652">
    <w:abstractNumId w:val="654"/>
  </w:num>
  <w:num w:numId="653">
    <w:abstractNumId w:val="1169"/>
  </w:num>
  <w:num w:numId="654">
    <w:abstractNumId w:val="806"/>
  </w:num>
  <w:num w:numId="655">
    <w:abstractNumId w:val="145"/>
  </w:num>
  <w:num w:numId="656">
    <w:abstractNumId w:val="299"/>
  </w:num>
  <w:num w:numId="657">
    <w:abstractNumId w:val="641"/>
  </w:num>
  <w:num w:numId="658">
    <w:abstractNumId w:val="432"/>
  </w:num>
  <w:num w:numId="659">
    <w:abstractNumId w:val="620"/>
  </w:num>
  <w:num w:numId="660">
    <w:abstractNumId w:val="705"/>
  </w:num>
  <w:num w:numId="661">
    <w:abstractNumId w:val="792"/>
  </w:num>
  <w:num w:numId="662">
    <w:abstractNumId w:val="418"/>
  </w:num>
  <w:num w:numId="663">
    <w:abstractNumId w:val="685"/>
  </w:num>
  <w:num w:numId="664">
    <w:abstractNumId w:val="813"/>
  </w:num>
  <w:num w:numId="665">
    <w:abstractNumId w:val="629"/>
  </w:num>
  <w:num w:numId="666">
    <w:abstractNumId w:val="1189"/>
  </w:num>
  <w:num w:numId="667">
    <w:abstractNumId w:val="278"/>
  </w:num>
  <w:num w:numId="668">
    <w:abstractNumId w:val="702"/>
  </w:num>
  <w:num w:numId="669">
    <w:abstractNumId w:val="1160"/>
  </w:num>
  <w:num w:numId="670">
    <w:abstractNumId w:val="139"/>
  </w:num>
  <w:num w:numId="671">
    <w:abstractNumId w:val="92"/>
  </w:num>
  <w:num w:numId="672">
    <w:abstractNumId w:val="970"/>
  </w:num>
  <w:num w:numId="673">
    <w:abstractNumId w:val="282"/>
  </w:num>
  <w:num w:numId="674">
    <w:abstractNumId w:val="126"/>
  </w:num>
  <w:num w:numId="675">
    <w:abstractNumId w:val="886"/>
  </w:num>
  <w:num w:numId="676">
    <w:abstractNumId w:val="210"/>
  </w:num>
  <w:num w:numId="677">
    <w:abstractNumId w:val="191"/>
  </w:num>
  <w:num w:numId="678">
    <w:abstractNumId w:val="335"/>
  </w:num>
  <w:num w:numId="679">
    <w:abstractNumId w:val="179"/>
  </w:num>
  <w:num w:numId="680">
    <w:abstractNumId w:val="973"/>
  </w:num>
  <w:num w:numId="681">
    <w:abstractNumId w:val="234"/>
  </w:num>
  <w:num w:numId="682">
    <w:abstractNumId w:val="238"/>
  </w:num>
  <w:num w:numId="683">
    <w:abstractNumId w:val="326"/>
  </w:num>
  <w:num w:numId="684">
    <w:abstractNumId w:val="482"/>
  </w:num>
  <w:num w:numId="685">
    <w:abstractNumId w:val="146"/>
  </w:num>
  <w:num w:numId="686">
    <w:abstractNumId w:val="679"/>
  </w:num>
  <w:num w:numId="687">
    <w:abstractNumId w:val="310"/>
  </w:num>
  <w:num w:numId="688">
    <w:abstractNumId w:val="1246"/>
  </w:num>
  <w:num w:numId="689">
    <w:abstractNumId w:val="40"/>
  </w:num>
  <w:num w:numId="690">
    <w:abstractNumId w:val="1026"/>
  </w:num>
  <w:num w:numId="691">
    <w:abstractNumId w:val="515"/>
  </w:num>
  <w:num w:numId="692">
    <w:abstractNumId w:val="851"/>
  </w:num>
  <w:num w:numId="693">
    <w:abstractNumId w:val="235"/>
  </w:num>
  <w:num w:numId="694">
    <w:abstractNumId w:val="833"/>
  </w:num>
  <w:num w:numId="695">
    <w:abstractNumId w:val="381"/>
  </w:num>
  <w:num w:numId="696">
    <w:abstractNumId w:val="1250"/>
  </w:num>
  <w:num w:numId="697">
    <w:abstractNumId w:val="1244"/>
  </w:num>
  <w:num w:numId="698">
    <w:abstractNumId w:val="408"/>
  </w:num>
  <w:num w:numId="699">
    <w:abstractNumId w:val="1088"/>
  </w:num>
  <w:num w:numId="700">
    <w:abstractNumId w:val="257"/>
  </w:num>
  <w:num w:numId="701">
    <w:abstractNumId w:val="1019"/>
  </w:num>
  <w:num w:numId="702">
    <w:abstractNumId w:val="1096"/>
  </w:num>
  <w:num w:numId="703">
    <w:abstractNumId w:val="289"/>
  </w:num>
  <w:num w:numId="704">
    <w:abstractNumId w:val="933"/>
  </w:num>
  <w:num w:numId="705">
    <w:abstractNumId w:val="812"/>
  </w:num>
  <w:num w:numId="706">
    <w:abstractNumId w:val="994"/>
  </w:num>
  <w:num w:numId="707">
    <w:abstractNumId w:val="1141"/>
  </w:num>
  <w:num w:numId="708">
    <w:abstractNumId w:val="245"/>
  </w:num>
  <w:num w:numId="709">
    <w:abstractNumId w:val="1254"/>
  </w:num>
  <w:num w:numId="710">
    <w:abstractNumId w:val="979"/>
  </w:num>
  <w:num w:numId="711">
    <w:abstractNumId w:val="584"/>
  </w:num>
  <w:num w:numId="712">
    <w:abstractNumId w:val="845"/>
  </w:num>
  <w:num w:numId="713">
    <w:abstractNumId w:val="823"/>
  </w:num>
  <w:num w:numId="714">
    <w:abstractNumId w:val="467"/>
  </w:num>
  <w:num w:numId="715">
    <w:abstractNumId w:val="1057"/>
  </w:num>
  <w:num w:numId="716">
    <w:abstractNumId w:val="459"/>
  </w:num>
  <w:num w:numId="717">
    <w:abstractNumId w:val="113"/>
  </w:num>
  <w:num w:numId="718">
    <w:abstractNumId w:val="1061"/>
  </w:num>
  <w:num w:numId="719">
    <w:abstractNumId w:val="764"/>
  </w:num>
  <w:num w:numId="720">
    <w:abstractNumId w:val="748"/>
  </w:num>
  <w:num w:numId="721">
    <w:abstractNumId w:val="79"/>
  </w:num>
  <w:num w:numId="722">
    <w:abstractNumId w:val="672"/>
  </w:num>
  <w:num w:numId="723">
    <w:abstractNumId w:val="449"/>
  </w:num>
  <w:num w:numId="724">
    <w:abstractNumId w:val="514"/>
  </w:num>
  <w:num w:numId="725">
    <w:abstractNumId w:val="548"/>
  </w:num>
  <w:num w:numId="726">
    <w:abstractNumId w:val="321"/>
  </w:num>
  <w:num w:numId="727">
    <w:abstractNumId w:val="708"/>
  </w:num>
  <w:num w:numId="728">
    <w:abstractNumId w:val="149"/>
  </w:num>
  <w:num w:numId="729">
    <w:abstractNumId w:val="323"/>
  </w:num>
  <w:num w:numId="730">
    <w:abstractNumId w:val="137"/>
  </w:num>
  <w:num w:numId="731">
    <w:abstractNumId w:val="662"/>
  </w:num>
  <w:num w:numId="732">
    <w:abstractNumId w:val="65"/>
  </w:num>
  <w:num w:numId="733">
    <w:abstractNumId w:val="102"/>
  </w:num>
  <w:num w:numId="734">
    <w:abstractNumId w:val="500"/>
  </w:num>
  <w:num w:numId="735">
    <w:abstractNumId w:val="105"/>
  </w:num>
  <w:num w:numId="736">
    <w:abstractNumId w:val="867"/>
  </w:num>
  <w:num w:numId="737">
    <w:abstractNumId w:val="623"/>
  </w:num>
  <w:num w:numId="738">
    <w:abstractNumId w:val="456"/>
  </w:num>
  <w:num w:numId="739">
    <w:abstractNumId w:val="927"/>
  </w:num>
  <w:num w:numId="740">
    <w:abstractNumId w:val="466"/>
  </w:num>
  <w:num w:numId="741">
    <w:abstractNumId w:val="55"/>
  </w:num>
  <w:num w:numId="742">
    <w:abstractNumId w:val="226"/>
  </w:num>
  <w:num w:numId="743">
    <w:abstractNumId w:val="122"/>
  </w:num>
  <w:num w:numId="744">
    <w:abstractNumId w:val="255"/>
  </w:num>
  <w:num w:numId="745">
    <w:abstractNumId w:val="1201"/>
  </w:num>
  <w:num w:numId="746">
    <w:abstractNumId w:val="47"/>
  </w:num>
  <w:num w:numId="747">
    <w:abstractNumId w:val="799"/>
  </w:num>
  <w:num w:numId="748">
    <w:abstractNumId w:val="755"/>
  </w:num>
  <w:num w:numId="749">
    <w:abstractNumId w:val="209"/>
  </w:num>
  <w:num w:numId="750">
    <w:abstractNumId w:val="532"/>
  </w:num>
  <w:num w:numId="751">
    <w:abstractNumId w:val="1133"/>
  </w:num>
  <w:num w:numId="752">
    <w:abstractNumId w:val="1239"/>
  </w:num>
  <w:num w:numId="753">
    <w:abstractNumId w:val="428"/>
  </w:num>
  <w:num w:numId="754">
    <w:abstractNumId w:val="403"/>
  </w:num>
  <w:num w:numId="755">
    <w:abstractNumId w:val="553"/>
  </w:num>
  <w:num w:numId="756">
    <w:abstractNumId w:val="723"/>
  </w:num>
  <w:num w:numId="757">
    <w:abstractNumId w:val="440"/>
  </w:num>
  <w:num w:numId="758">
    <w:abstractNumId w:val="967"/>
  </w:num>
  <w:num w:numId="759">
    <w:abstractNumId w:val="1013"/>
  </w:num>
  <w:num w:numId="760">
    <w:abstractNumId w:val="1090"/>
  </w:num>
  <w:num w:numId="761">
    <w:abstractNumId w:val="958"/>
  </w:num>
  <w:num w:numId="762">
    <w:abstractNumId w:val="872"/>
  </w:num>
  <w:num w:numId="763">
    <w:abstractNumId w:val="673"/>
  </w:num>
  <w:num w:numId="764">
    <w:abstractNumId w:val="826"/>
  </w:num>
  <w:num w:numId="765">
    <w:abstractNumId w:val="506"/>
  </w:num>
  <w:num w:numId="766">
    <w:abstractNumId w:val="443"/>
  </w:num>
  <w:num w:numId="767">
    <w:abstractNumId w:val="1163"/>
  </w:num>
  <w:num w:numId="768">
    <w:abstractNumId w:val="609"/>
  </w:num>
  <w:num w:numId="769">
    <w:abstractNumId w:val="847"/>
  </w:num>
  <w:num w:numId="770">
    <w:abstractNumId w:val="966"/>
  </w:num>
  <w:num w:numId="771">
    <w:abstractNumId w:val="1040"/>
  </w:num>
  <w:num w:numId="772">
    <w:abstractNumId w:val="187"/>
  </w:num>
  <w:num w:numId="773">
    <w:abstractNumId w:val="75"/>
  </w:num>
  <w:num w:numId="774">
    <w:abstractNumId w:val="974"/>
  </w:num>
  <w:num w:numId="775">
    <w:abstractNumId w:val="232"/>
  </w:num>
  <w:num w:numId="776">
    <w:abstractNumId w:val="341"/>
  </w:num>
  <w:num w:numId="777">
    <w:abstractNumId w:val="535"/>
  </w:num>
  <w:num w:numId="778">
    <w:abstractNumId w:val="376"/>
  </w:num>
  <w:num w:numId="779">
    <w:abstractNumId w:val="932"/>
  </w:num>
  <w:num w:numId="780">
    <w:abstractNumId w:val="848"/>
  </w:num>
  <w:num w:numId="781">
    <w:abstractNumId w:val="201"/>
  </w:num>
  <w:num w:numId="782">
    <w:abstractNumId w:val="1025"/>
  </w:num>
  <w:num w:numId="783">
    <w:abstractNumId w:val="473"/>
  </w:num>
  <w:num w:numId="784">
    <w:abstractNumId w:val="322"/>
  </w:num>
  <w:num w:numId="785">
    <w:abstractNumId w:val="1050"/>
  </w:num>
  <w:num w:numId="786">
    <w:abstractNumId w:val="583"/>
  </w:num>
  <w:num w:numId="787">
    <w:abstractNumId w:val="1126"/>
  </w:num>
  <w:num w:numId="788">
    <w:abstractNumId w:val="917"/>
  </w:num>
  <w:num w:numId="789">
    <w:abstractNumId w:val="422"/>
  </w:num>
  <w:num w:numId="790">
    <w:abstractNumId w:val="454"/>
  </w:num>
  <w:num w:numId="791">
    <w:abstractNumId w:val="896"/>
  </w:num>
  <w:num w:numId="792">
    <w:abstractNumId w:val="915"/>
  </w:num>
  <w:num w:numId="793">
    <w:abstractNumId w:val="778"/>
  </w:num>
  <w:num w:numId="794">
    <w:abstractNumId w:val="406"/>
  </w:num>
  <w:num w:numId="795">
    <w:abstractNumId w:val="905"/>
  </w:num>
  <w:num w:numId="796">
    <w:abstractNumId w:val="1114"/>
  </w:num>
  <w:num w:numId="797">
    <w:abstractNumId w:val="281"/>
  </w:num>
  <w:num w:numId="798">
    <w:abstractNumId w:val="600"/>
  </w:num>
  <w:num w:numId="799">
    <w:abstractNumId w:val="787"/>
  </w:num>
  <w:num w:numId="800">
    <w:abstractNumId w:val="861"/>
  </w:num>
  <w:num w:numId="801">
    <w:abstractNumId w:val="656"/>
  </w:num>
  <w:num w:numId="802">
    <w:abstractNumId w:val="460"/>
  </w:num>
  <w:num w:numId="803">
    <w:abstractNumId w:val="771"/>
  </w:num>
  <w:num w:numId="804">
    <w:abstractNumId w:val="1073"/>
  </w:num>
  <w:num w:numId="805">
    <w:abstractNumId w:val="1080"/>
  </w:num>
  <w:num w:numId="806">
    <w:abstractNumId w:val="964"/>
  </w:num>
  <w:num w:numId="807">
    <w:abstractNumId w:val="371"/>
  </w:num>
  <w:num w:numId="808">
    <w:abstractNumId w:val="519"/>
  </w:num>
  <w:num w:numId="809">
    <w:abstractNumId w:val="404"/>
  </w:num>
  <w:num w:numId="810">
    <w:abstractNumId w:val="462"/>
  </w:num>
  <w:num w:numId="811">
    <w:abstractNumId w:val="610"/>
  </w:num>
  <w:num w:numId="812">
    <w:abstractNumId w:val="651"/>
  </w:num>
  <w:num w:numId="813">
    <w:abstractNumId w:val="1068"/>
  </w:num>
  <w:num w:numId="814">
    <w:abstractNumId w:val="387"/>
  </w:num>
  <w:num w:numId="815">
    <w:abstractNumId w:val="164"/>
  </w:num>
  <w:num w:numId="816">
    <w:abstractNumId w:val="1140"/>
  </w:num>
  <w:num w:numId="817">
    <w:abstractNumId w:val="87"/>
  </w:num>
  <w:num w:numId="818">
    <w:abstractNumId w:val="417"/>
  </w:num>
  <w:num w:numId="819">
    <w:abstractNumId w:val="481"/>
  </w:num>
  <w:num w:numId="820">
    <w:abstractNumId w:val="676"/>
  </w:num>
  <w:num w:numId="821">
    <w:abstractNumId w:val="118"/>
  </w:num>
  <w:num w:numId="822">
    <w:abstractNumId w:val="539"/>
  </w:num>
  <w:num w:numId="823">
    <w:abstractNumId w:val="902"/>
  </w:num>
  <w:num w:numId="824">
    <w:abstractNumId w:val="725"/>
  </w:num>
  <w:num w:numId="825">
    <w:abstractNumId w:val="1143"/>
  </w:num>
  <w:num w:numId="826">
    <w:abstractNumId w:val="35"/>
  </w:num>
  <w:num w:numId="827">
    <w:abstractNumId w:val="141"/>
  </w:num>
  <w:num w:numId="828">
    <w:abstractNumId w:val="599"/>
  </w:num>
  <w:num w:numId="829">
    <w:abstractNumId w:val="762"/>
  </w:num>
  <w:num w:numId="830">
    <w:abstractNumId w:val="127"/>
  </w:num>
  <w:num w:numId="831">
    <w:abstractNumId w:val="513"/>
  </w:num>
  <w:num w:numId="832">
    <w:abstractNumId w:val="99"/>
  </w:num>
  <w:num w:numId="833">
    <w:abstractNumId w:val="377"/>
  </w:num>
  <w:num w:numId="834">
    <w:abstractNumId w:val="594"/>
  </w:num>
  <w:num w:numId="835">
    <w:abstractNumId w:val="837"/>
  </w:num>
  <w:num w:numId="836">
    <w:abstractNumId w:val="949"/>
  </w:num>
  <w:num w:numId="837">
    <w:abstractNumId w:val="154"/>
  </w:num>
  <w:num w:numId="838">
    <w:abstractNumId w:val="3"/>
  </w:num>
  <w:num w:numId="839">
    <w:abstractNumId w:val="649"/>
  </w:num>
  <w:num w:numId="840">
    <w:abstractNumId w:val="638"/>
  </w:num>
  <w:num w:numId="841">
    <w:abstractNumId w:val="501"/>
  </w:num>
  <w:num w:numId="842">
    <w:abstractNumId w:val="463"/>
  </w:num>
  <w:num w:numId="843">
    <w:abstractNumId w:val="1033"/>
  </w:num>
  <w:num w:numId="844">
    <w:abstractNumId w:val="639"/>
  </w:num>
  <w:num w:numId="845">
    <w:abstractNumId w:val="884"/>
  </w:num>
  <w:num w:numId="846">
    <w:abstractNumId w:val="1252"/>
  </w:num>
  <w:num w:numId="847">
    <w:abstractNumId w:val="1062"/>
  </w:num>
  <w:num w:numId="848">
    <w:abstractNumId w:val="1170"/>
  </w:num>
  <w:num w:numId="849">
    <w:abstractNumId w:val="167"/>
  </w:num>
  <w:num w:numId="850">
    <w:abstractNumId w:val="285"/>
  </w:num>
  <w:num w:numId="851">
    <w:abstractNumId w:val="148"/>
  </w:num>
  <w:num w:numId="852">
    <w:abstractNumId w:val="1228"/>
  </w:num>
  <w:num w:numId="853">
    <w:abstractNumId w:val="1108"/>
  </w:num>
  <w:num w:numId="854">
    <w:abstractNumId w:val="614"/>
  </w:num>
  <w:num w:numId="855">
    <w:abstractNumId w:val="596"/>
  </w:num>
  <w:num w:numId="856">
    <w:abstractNumId w:val="1130"/>
  </w:num>
  <w:num w:numId="857">
    <w:abstractNumId w:val="81"/>
  </w:num>
  <w:num w:numId="858">
    <w:abstractNumId w:val="869"/>
  </w:num>
  <w:num w:numId="859">
    <w:abstractNumId w:val="975"/>
  </w:num>
  <w:num w:numId="860">
    <w:abstractNumId w:val="474"/>
  </w:num>
  <w:num w:numId="861">
    <w:abstractNumId w:val="849"/>
  </w:num>
  <w:num w:numId="862">
    <w:abstractNumId w:val="822"/>
  </w:num>
  <w:num w:numId="863">
    <w:abstractNumId w:val="1248"/>
  </w:num>
  <w:num w:numId="864">
    <w:abstractNumId w:val="103"/>
  </w:num>
  <w:num w:numId="865">
    <w:abstractNumId w:val="1139"/>
  </w:num>
  <w:num w:numId="866">
    <w:abstractNumId w:val="447"/>
  </w:num>
  <w:num w:numId="867">
    <w:abstractNumId w:val="677"/>
  </w:num>
  <w:num w:numId="868">
    <w:abstractNumId w:val="120"/>
  </w:num>
  <w:num w:numId="869">
    <w:abstractNumId w:val="107"/>
  </w:num>
  <w:num w:numId="870">
    <w:abstractNumId w:val="274"/>
  </w:num>
  <w:num w:numId="871">
    <w:abstractNumId w:val="393"/>
  </w:num>
  <w:num w:numId="872">
    <w:abstractNumId w:val="646"/>
  </w:num>
  <w:num w:numId="873">
    <w:abstractNumId w:val="1012"/>
  </w:num>
  <w:num w:numId="874">
    <w:abstractNumId w:val="205"/>
  </w:num>
  <w:num w:numId="875">
    <w:abstractNumId w:val="1242"/>
  </w:num>
  <w:num w:numId="876">
    <w:abstractNumId w:val="410"/>
  </w:num>
  <w:num w:numId="877">
    <w:abstractNumId w:val="724"/>
  </w:num>
  <w:num w:numId="878">
    <w:abstractNumId w:val="283"/>
  </w:num>
  <w:num w:numId="879">
    <w:abstractNumId w:val="405"/>
  </w:num>
  <w:num w:numId="880">
    <w:abstractNumId w:val="73"/>
  </w:num>
  <w:num w:numId="881">
    <w:abstractNumId w:val="72"/>
  </w:num>
  <w:num w:numId="882">
    <w:abstractNumId w:val="531"/>
  </w:num>
  <w:num w:numId="883">
    <w:abstractNumId w:val="738"/>
  </w:num>
  <w:num w:numId="884">
    <w:abstractNumId w:val="1138"/>
  </w:num>
  <w:num w:numId="885">
    <w:abstractNumId w:val="195"/>
  </w:num>
  <w:num w:numId="886">
    <w:abstractNumId w:val="25"/>
  </w:num>
  <w:num w:numId="887">
    <w:abstractNumId w:val="581"/>
  </w:num>
  <w:num w:numId="888">
    <w:abstractNumId w:val="1207"/>
  </w:num>
  <w:num w:numId="889">
    <w:abstractNumId w:val="388"/>
  </w:num>
  <w:num w:numId="890">
    <w:abstractNumId w:val="913"/>
  </w:num>
  <w:num w:numId="891">
    <w:abstractNumId w:val="156"/>
  </w:num>
  <w:num w:numId="892">
    <w:abstractNumId w:val="541"/>
  </w:num>
  <w:num w:numId="893">
    <w:abstractNumId w:val="996"/>
  </w:num>
  <w:num w:numId="894">
    <w:abstractNumId w:val="990"/>
  </w:num>
  <w:num w:numId="895">
    <w:abstractNumId w:val="980"/>
  </w:num>
  <w:num w:numId="896">
    <w:abstractNumId w:val="574"/>
  </w:num>
  <w:num w:numId="897">
    <w:abstractNumId w:val="659"/>
  </w:num>
  <w:num w:numId="898">
    <w:abstractNumId w:val="714"/>
  </w:num>
  <w:num w:numId="899">
    <w:abstractNumId w:val="985"/>
  </w:num>
  <w:num w:numId="900">
    <w:abstractNumId w:val="1099"/>
  </w:num>
  <w:num w:numId="901">
    <w:abstractNumId w:val="259"/>
  </w:num>
  <w:num w:numId="902">
    <w:abstractNumId w:val="497"/>
  </w:num>
  <w:num w:numId="903">
    <w:abstractNumId w:val="1100"/>
  </w:num>
  <w:num w:numId="904">
    <w:abstractNumId w:val="923"/>
  </w:num>
  <w:num w:numId="905">
    <w:abstractNumId w:val="273"/>
  </w:num>
  <w:num w:numId="906">
    <w:abstractNumId w:val="818"/>
  </w:num>
  <w:num w:numId="907">
    <w:abstractNumId w:val="1115"/>
  </w:num>
  <w:num w:numId="908">
    <w:abstractNumId w:val="1015"/>
  </w:num>
  <w:num w:numId="909">
    <w:abstractNumId w:val="844"/>
  </w:num>
  <w:num w:numId="910">
    <w:abstractNumId w:val="1038"/>
  </w:num>
  <w:num w:numId="911">
    <w:abstractNumId w:val="631"/>
  </w:num>
  <w:num w:numId="912">
    <w:abstractNumId w:val="1196"/>
  </w:num>
  <w:num w:numId="913">
    <w:abstractNumId w:val="9"/>
  </w:num>
  <w:num w:numId="914">
    <w:abstractNumId w:val="339"/>
  </w:num>
  <w:num w:numId="915">
    <w:abstractNumId w:val="800"/>
  </w:num>
  <w:num w:numId="916">
    <w:abstractNumId w:val="96"/>
  </w:num>
  <w:num w:numId="917">
    <w:abstractNumId w:val="683"/>
  </w:num>
  <w:num w:numId="918">
    <w:abstractNumId w:val="44"/>
  </w:num>
  <w:num w:numId="919">
    <w:abstractNumId w:val="560"/>
  </w:num>
  <w:num w:numId="920">
    <w:abstractNumId w:val="617"/>
  </w:num>
  <w:num w:numId="921">
    <w:abstractNumId w:val="29"/>
  </w:num>
  <w:num w:numId="922">
    <w:abstractNumId w:val="667"/>
  </w:num>
  <w:num w:numId="923">
    <w:abstractNumId w:val="253"/>
  </w:num>
  <w:num w:numId="924">
    <w:abstractNumId w:val="789"/>
  </w:num>
  <w:num w:numId="925">
    <w:abstractNumId w:val="1159"/>
  </w:num>
  <w:num w:numId="926">
    <w:abstractNumId w:val="1039"/>
  </w:num>
  <w:num w:numId="927">
    <w:abstractNumId w:val="1184"/>
  </w:num>
  <w:num w:numId="928">
    <w:abstractNumId w:val="1035"/>
  </w:num>
  <w:num w:numId="929">
    <w:abstractNumId w:val="671"/>
  </w:num>
  <w:num w:numId="930">
    <w:abstractNumId w:val="566"/>
  </w:num>
  <w:num w:numId="931">
    <w:abstractNumId w:val="829"/>
  </w:num>
  <w:num w:numId="932">
    <w:abstractNumId w:val="494"/>
  </w:num>
  <w:num w:numId="933">
    <w:abstractNumId w:val="816"/>
  </w:num>
  <w:num w:numId="934">
    <w:abstractNumId w:val="1202"/>
  </w:num>
  <w:num w:numId="935">
    <w:abstractNumId w:val="543"/>
  </w:num>
  <w:num w:numId="936">
    <w:abstractNumId w:val="1215"/>
  </w:num>
  <w:num w:numId="937">
    <w:abstractNumId w:val="264"/>
  </w:num>
  <w:num w:numId="938">
    <w:abstractNumId w:val="777"/>
  </w:num>
  <w:num w:numId="939">
    <w:abstractNumId w:val="121"/>
  </w:num>
  <w:num w:numId="940">
    <w:abstractNumId w:val="868"/>
  </w:num>
  <w:num w:numId="941">
    <w:abstractNumId w:val="585"/>
  </w:num>
  <w:num w:numId="942">
    <w:abstractNumId w:val="603"/>
  </w:num>
  <w:num w:numId="943">
    <w:abstractNumId w:val="1233"/>
  </w:num>
  <w:num w:numId="944">
    <w:abstractNumId w:val="1122"/>
  </w:num>
  <w:num w:numId="945">
    <w:abstractNumId w:val="334"/>
  </w:num>
  <w:num w:numId="946">
    <w:abstractNumId w:val="1219"/>
  </w:num>
  <w:num w:numId="947">
    <w:abstractNumId w:val="416"/>
  </w:num>
  <w:num w:numId="948">
    <w:abstractNumId w:val="117"/>
  </w:num>
  <w:num w:numId="949">
    <w:abstractNumId w:val="1195"/>
  </w:num>
  <w:num w:numId="950">
    <w:abstractNumId w:val="317"/>
  </w:num>
  <w:num w:numId="951">
    <w:abstractNumId w:val="1043"/>
  </w:num>
  <w:num w:numId="952">
    <w:abstractNumId w:val="512"/>
  </w:num>
  <w:num w:numId="953">
    <w:abstractNumId w:val="1186"/>
  </w:num>
  <w:num w:numId="954">
    <w:abstractNumId w:val="119"/>
  </w:num>
  <w:num w:numId="955">
    <w:abstractNumId w:val="489"/>
  </w:num>
  <w:num w:numId="956">
    <w:abstractNumId w:val="767"/>
  </w:num>
  <w:num w:numId="957">
    <w:abstractNumId w:val="247"/>
  </w:num>
  <w:num w:numId="958">
    <w:abstractNumId w:val="1155"/>
  </w:num>
  <w:num w:numId="959">
    <w:abstractNumId w:val="810"/>
  </w:num>
  <w:num w:numId="960">
    <w:abstractNumId w:val="593"/>
  </w:num>
  <w:num w:numId="961">
    <w:abstractNumId w:val="144"/>
  </w:num>
  <w:num w:numId="962">
    <w:abstractNumId w:val="744"/>
  </w:num>
  <w:num w:numId="963">
    <w:abstractNumId w:val="470"/>
  </w:num>
  <w:num w:numId="964">
    <w:abstractNumId w:val="442"/>
  </w:num>
  <w:num w:numId="965">
    <w:abstractNumId w:val="1078"/>
  </w:num>
  <w:num w:numId="966">
    <w:abstractNumId w:val="331"/>
  </w:num>
  <w:num w:numId="967">
    <w:abstractNumId w:val="989"/>
  </w:num>
  <w:num w:numId="968">
    <w:abstractNumId w:val="790"/>
  </w:num>
  <w:num w:numId="969">
    <w:abstractNumId w:val="797"/>
  </w:num>
  <w:num w:numId="970">
    <w:abstractNumId w:val="425"/>
  </w:num>
  <w:num w:numId="971">
    <w:abstractNumId w:val="355"/>
  </w:num>
  <w:num w:numId="972">
    <w:abstractNumId w:val="392"/>
  </w:num>
  <w:num w:numId="973">
    <w:abstractNumId w:val="170"/>
  </w:num>
  <w:num w:numId="974">
    <w:abstractNumId w:val="147"/>
  </w:num>
  <w:num w:numId="975">
    <w:abstractNumId w:val="1227"/>
  </w:num>
  <w:num w:numId="976">
    <w:abstractNumId w:val="182"/>
  </w:num>
  <w:num w:numId="977">
    <w:abstractNumId w:val="934"/>
  </w:num>
  <w:num w:numId="978">
    <w:abstractNumId w:val="7"/>
  </w:num>
  <w:num w:numId="979">
    <w:abstractNumId w:val="471"/>
  </w:num>
  <w:num w:numId="980">
    <w:abstractNumId w:val="604"/>
  </w:num>
  <w:num w:numId="981">
    <w:abstractNumId w:val="1030"/>
  </w:num>
  <w:num w:numId="982">
    <w:abstractNumId w:val="441"/>
  </w:num>
  <w:num w:numId="983">
    <w:abstractNumId w:val="298"/>
  </w:num>
  <w:num w:numId="984">
    <w:abstractNumId w:val="485"/>
  </w:num>
  <w:num w:numId="985">
    <w:abstractNumId w:val="684"/>
  </w:num>
  <w:num w:numId="986">
    <w:abstractNumId w:val="976"/>
  </w:num>
  <w:num w:numId="987">
    <w:abstractNumId w:val="435"/>
  </w:num>
  <w:num w:numId="988">
    <w:abstractNumId w:val="8"/>
  </w:num>
  <w:num w:numId="989">
    <w:abstractNumId w:val="1192"/>
  </w:num>
  <w:num w:numId="990">
    <w:abstractNumId w:val="328"/>
  </w:num>
  <w:num w:numId="991">
    <w:abstractNumId w:val="772"/>
  </w:num>
  <w:num w:numId="992">
    <w:abstractNumId w:val="1234"/>
  </w:num>
  <w:num w:numId="993">
    <w:abstractNumId w:val="836"/>
  </w:num>
  <w:num w:numId="994">
    <w:abstractNumId w:val="722"/>
  </w:num>
  <w:num w:numId="995">
    <w:abstractNumId w:val="715"/>
  </w:num>
  <w:num w:numId="996">
    <w:abstractNumId w:val="196"/>
  </w:num>
  <w:num w:numId="997">
    <w:abstractNumId w:val="27"/>
  </w:num>
  <w:num w:numId="998">
    <w:abstractNumId w:val="1210"/>
  </w:num>
  <w:num w:numId="999">
    <w:abstractNumId w:val="877"/>
  </w:num>
  <w:num w:numId="1000">
    <w:abstractNumId w:val="1064"/>
  </w:num>
  <w:num w:numId="1001">
    <w:abstractNumId w:val="318"/>
  </w:num>
  <w:num w:numId="1002">
    <w:abstractNumId w:val="910"/>
  </w:num>
  <w:num w:numId="1003">
    <w:abstractNumId w:val="712"/>
  </w:num>
  <w:num w:numId="1004">
    <w:abstractNumId w:val="1199"/>
  </w:num>
  <w:num w:numId="1005">
    <w:abstractNumId w:val="1162"/>
  </w:num>
  <w:num w:numId="1006">
    <w:abstractNumId w:val="251"/>
  </w:num>
  <w:num w:numId="1007">
    <w:abstractNumId w:val="123"/>
  </w:num>
  <w:num w:numId="1008">
    <w:abstractNumId w:val="94"/>
  </w:num>
  <w:num w:numId="1009">
    <w:abstractNumId w:val="895"/>
  </w:num>
  <w:num w:numId="1010">
    <w:abstractNumId w:val="1177"/>
  </w:num>
  <w:num w:numId="1011">
    <w:abstractNumId w:val="930"/>
  </w:num>
  <w:num w:numId="1012">
    <w:abstractNumId w:val="415"/>
  </w:num>
  <w:num w:numId="1013">
    <w:abstractNumId w:val="952"/>
  </w:num>
  <w:num w:numId="1014">
    <w:abstractNumId w:val="529"/>
  </w:num>
  <w:num w:numId="1015">
    <w:abstractNumId w:val="261"/>
  </w:num>
  <w:num w:numId="1016">
    <w:abstractNumId w:val="172"/>
  </w:num>
  <w:num w:numId="1017">
    <w:abstractNumId w:val="34"/>
  </w:num>
  <w:num w:numId="1018">
    <w:abstractNumId w:val="860"/>
  </w:num>
  <w:num w:numId="1019">
    <w:abstractNumId w:val="293"/>
  </w:num>
  <w:num w:numId="1020">
    <w:abstractNumId w:val="521"/>
  </w:num>
  <w:num w:numId="1021">
    <w:abstractNumId w:val="263"/>
  </w:num>
  <w:num w:numId="1022">
    <w:abstractNumId w:val="1213"/>
  </w:num>
  <w:num w:numId="1023">
    <w:abstractNumId w:val="1150"/>
  </w:num>
  <w:num w:numId="1024">
    <w:abstractNumId w:val="78"/>
  </w:num>
  <w:num w:numId="1025">
    <w:abstractNumId w:val="889"/>
  </w:num>
  <w:num w:numId="1026">
    <w:abstractNumId w:val="843"/>
  </w:num>
  <w:num w:numId="1027">
    <w:abstractNumId w:val="720"/>
  </w:num>
  <w:num w:numId="1028">
    <w:abstractNumId w:val="954"/>
  </w:num>
  <w:num w:numId="1029">
    <w:abstractNumId w:val="940"/>
  </w:num>
  <w:num w:numId="1030">
    <w:abstractNumId w:val="1225"/>
  </w:num>
  <w:num w:numId="1031">
    <w:abstractNumId w:val="613"/>
  </w:num>
  <w:num w:numId="1032">
    <w:abstractNumId w:val="526"/>
  </w:num>
  <w:num w:numId="1033">
    <w:abstractNumId w:val="888"/>
  </w:num>
  <w:num w:numId="1034">
    <w:abstractNumId w:val="203"/>
  </w:num>
  <w:num w:numId="1035">
    <w:abstractNumId w:val="840"/>
  </w:num>
  <w:num w:numId="1036">
    <w:abstractNumId w:val="1127"/>
  </w:num>
  <w:num w:numId="1037">
    <w:abstractNumId w:val="350"/>
  </w:num>
  <w:num w:numId="1038">
    <w:abstractNumId w:val="15"/>
  </w:num>
  <w:num w:numId="1039">
    <w:abstractNumId w:val="978"/>
  </w:num>
  <w:num w:numId="1040">
    <w:abstractNumId w:val="498"/>
  </w:num>
  <w:num w:numId="1041">
    <w:abstractNumId w:val="110"/>
  </w:num>
  <w:num w:numId="1042">
    <w:abstractNumId w:val="616"/>
  </w:num>
  <w:num w:numId="1043">
    <w:abstractNumId w:val="1045"/>
  </w:num>
  <w:num w:numId="1044">
    <w:abstractNumId w:val="1255"/>
  </w:num>
  <w:num w:numId="1045">
    <w:abstractNumId w:val="138"/>
  </w:num>
  <w:num w:numId="1046">
    <w:abstractNumId w:val="718"/>
  </w:num>
  <w:num w:numId="1047">
    <w:abstractNumId w:val="12"/>
  </w:num>
  <w:num w:numId="1048">
    <w:abstractNumId w:val="1142"/>
  </w:num>
  <w:num w:numId="1049">
    <w:abstractNumId w:val="420"/>
  </w:num>
  <w:num w:numId="1050">
    <w:abstractNumId w:val="58"/>
  </w:num>
  <w:num w:numId="1051">
    <w:abstractNumId w:val="527"/>
  </w:num>
  <w:num w:numId="1052">
    <w:abstractNumId w:val="37"/>
  </w:num>
  <w:num w:numId="1053">
    <w:abstractNumId w:val="766"/>
  </w:num>
  <w:num w:numId="1054">
    <w:abstractNumId w:val="750"/>
  </w:num>
  <w:num w:numId="1055">
    <w:abstractNumId w:val="1024"/>
  </w:num>
  <w:num w:numId="1056">
    <w:abstractNumId w:val="706"/>
  </w:num>
  <w:num w:numId="1057">
    <w:abstractNumId w:val="193"/>
  </w:num>
  <w:num w:numId="1058">
    <w:abstractNumId w:val="239"/>
  </w:num>
  <w:num w:numId="1059">
    <w:abstractNumId w:val="1154"/>
  </w:num>
  <w:num w:numId="1060">
    <w:abstractNumId w:val="448"/>
  </w:num>
  <w:num w:numId="1061">
    <w:abstractNumId w:val="576"/>
  </w:num>
  <w:num w:numId="1062">
    <w:abstractNumId w:val="1089"/>
  </w:num>
  <w:num w:numId="1063">
    <w:abstractNumId w:val="329"/>
  </w:num>
  <w:num w:numId="1064">
    <w:abstractNumId w:val="1119"/>
  </w:num>
  <w:num w:numId="1065">
    <w:abstractNumId w:val="719"/>
  </w:num>
  <w:num w:numId="1066">
    <w:abstractNumId w:val="866"/>
  </w:num>
  <w:num w:numId="1067">
    <w:abstractNumId w:val="569"/>
  </w:num>
  <w:num w:numId="1068">
    <w:abstractNumId w:val="769"/>
  </w:num>
  <w:num w:numId="1069">
    <w:abstractNumId w:val="504"/>
  </w:num>
  <w:num w:numId="1070">
    <w:abstractNumId w:val="988"/>
  </w:num>
  <w:num w:numId="1071">
    <w:abstractNumId w:val="741"/>
  </w:num>
  <w:num w:numId="1072">
    <w:abstractNumId w:val="207"/>
  </w:num>
  <w:num w:numId="1073">
    <w:abstractNumId w:val="666"/>
  </w:num>
  <w:num w:numId="1074">
    <w:abstractNumId w:val="926"/>
  </w:num>
  <w:num w:numId="1075">
    <w:abstractNumId w:val="842"/>
  </w:num>
  <w:num w:numId="1076">
    <w:abstractNumId w:val="1003"/>
  </w:num>
  <w:num w:numId="1077">
    <w:abstractNumId w:val="1144"/>
  </w:num>
  <w:num w:numId="1078">
    <w:abstractNumId w:val="1148"/>
  </w:num>
  <w:num w:numId="1079">
    <w:abstractNumId w:val="347"/>
  </w:num>
  <w:num w:numId="1080">
    <w:abstractNumId w:val="1044"/>
  </w:num>
  <w:num w:numId="1081">
    <w:abstractNumId w:val="814"/>
  </w:num>
  <w:num w:numId="1082">
    <w:abstractNumId w:val="169"/>
  </w:num>
  <w:num w:numId="1083">
    <w:abstractNumId w:val="54"/>
  </w:num>
  <w:num w:numId="1084">
    <w:abstractNumId w:val="250"/>
  </w:num>
  <w:num w:numId="1085">
    <w:abstractNumId w:val="382"/>
  </w:num>
  <w:num w:numId="1086">
    <w:abstractNumId w:val="208"/>
  </w:num>
  <w:num w:numId="1087">
    <w:abstractNumId w:val="1185"/>
  </w:num>
  <w:num w:numId="1088">
    <w:abstractNumId w:val="479"/>
  </w:num>
  <w:num w:numId="1089">
    <w:abstractNumId w:val="1074"/>
  </w:num>
  <w:num w:numId="1090">
    <w:abstractNumId w:val="461"/>
  </w:num>
  <w:num w:numId="1091">
    <w:abstractNumId w:val="217"/>
  </w:num>
  <w:num w:numId="1092">
    <w:abstractNumId w:val="893"/>
  </w:num>
  <w:num w:numId="1093">
    <w:abstractNumId w:val="1021"/>
  </w:num>
  <w:num w:numId="1094">
    <w:abstractNumId w:val="1098"/>
  </w:num>
  <w:num w:numId="1095">
    <w:abstractNumId w:val="71"/>
  </w:num>
  <w:num w:numId="1096">
    <w:abstractNumId w:val="953"/>
  </w:num>
  <w:num w:numId="1097">
    <w:abstractNumId w:val="747"/>
  </w:num>
  <w:num w:numId="1098">
    <w:abstractNumId w:val="411"/>
  </w:num>
  <w:num w:numId="1099">
    <w:abstractNumId w:val="556"/>
  </w:num>
  <w:num w:numId="1100">
    <w:abstractNumId w:val="1102"/>
  </w:num>
  <w:num w:numId="1101">
    <w:abstractNumId w:val="1"/>
  </w:num>
  <w:num w:numId="1102">
    <w:abstractNumId w:val="98"/>
  </w:num>
  <w:num w:numId="1103">
    <w:abstractNumId w:val="163"/>
  </w:num>
  <w:num w:numId="1104">
    <w:abstractNumId w:val="364"/>
  </w:num>
  <w:num w:numId="1105">
    <w:abstractNumId w:val="155"/>
  </w:num>
  <w:num w:numId="1106">
    <w:abstractNumId w:val="1058"/>
  </w:num>
  <w:num w:numId="1107">
    <w:abstractNumId w:val="478"/>
  </w:num>
  <w:num w:numId="1108">
    <w:abstractNumId w:val="681"/>
  </w:num>
  <w:num w:numId="1109">
    <w:abstractNumId w:val="1007"/>
  </w:num>
  <w:num w:numId="1110">
    <w:abstractNumId w:val="0"/>
  </w:num>
  <w:num w:numId="1111">
    <w:abstractNumId w:val="670"/>
  </w:num>
  <w:num w:numId="1112">
    <w:abstractNumId w:val="972"/>
  </w:num>
  <w:num w:numId="1113">
    <w:abstractNumId w:val="808"/>
  </w:num>
  <w:num w:numId="1114">
    <w:abstractNumId w:val="356"/>
  </w:num>
  <w:num w:numId="1115">
    <w:abstractNumId w:val="190"/>
  </w:num>
  <w:num w:numId="1116">
    <w:abstractNumId w:val="634"/>
  </w:num>
  <w:num w:numId="1117">
    <w:abstractNumId w:val="906"/>
  </w:num>
  <w:num w:numId="1118">
    <w:abstractNumId w:val="648"/>
  </w:num>
  <w:num w:numId="1119">
    <w:abstractNumId w:val="549"/>
  </w:num>
  <w:num w:numId="1120">
    <w:abstractNumId w:val="359"/>
  </w:num>
  <w:num w:numId="1121">
    <w:abstractNumId w:val="878"/>
  </w:num>
  <w:num w:numId="1122">
    <w:abstractNumId w:val="131"/>
  </w:num>
  <w:num w:numId="1123">
    <w:abstractNumId w:val="734"/>
  </w:num>
  <w:num w:numId="1124">
    <w:abstractNumId w:val="62"/>
  </w:num>
  <w:num w:numId="1125">
    <w:abstractNumId w:val="591"/>
  </w:num>
  <w:num w:numId="1126">
    <w:abstractNumId w:val="537"/>
  </w:num>
  <w:num w:numId="1127">
    <w:abstractNumId w:val="401"/>
  </w:num>
  <w:num w:numId="1128">
    <w:abstractNumId w:val="1004"/>
  </w:num>
  <w:num w:numId="1129">
    <w:abstractNumId w:val="1081"/>
  </w:num>
  <w:num w:numId="1130">
    <w:abstractNumId w:val="1178"/>
  </w:num>
  <w:num w:numId="1131">
    <w:abstractNumId w:val="183"/>
  </w:num>
  <w:num w:numId="1132">
    <w:abstractNumId w:val="49"/>
  </w:num>
  <w:num w:numId="1133">
    <w:abstractNumId w:val="900"/>
  </w:num>
  <w:num w:numId="1134">
    <w:abstractNumId w:val="678"/>
  </w:num>
  <w:num w:numId="1135">
    <w:abstractNumId w:val="1175"/>
  </w:num>
  <w:num w:numId="1136">
    <w:abstractNumId w:val="491"/>
  </w:num>
  <w:num w:numId="1137">
    <w:abstractNumId w:val="798"/>
  </w:num>
  <w:num w:numId="1138">
    <w:abstractNumId w:val="1212"/>
  </w:num>
  <w:num w:numId="1139">
    <w:abstractNumId w:val="106"/>
  </w:num>
  <w:num w:numId="1140">
    <w:abstractNumId w:val="935"/>
  </w:num>
  <w:num w:numId="1141">
    <w:abstractNumId w:val="752"/>
  </w:num>
  <w:num w:numId="1142">
    <w:abstractNumId w:val="525"/>
  </w:num>
  <w:num w:numId="1143">
    <w:abstractNumId w:val="675"/>
  </w:num>
  <w:num w:numId="1144">
    <w:abstractNumId w:val="390"/>
  </w:num>
  <w:num w:numId="1145">
    <w:abstractNumId w:val="286"/>
  </w:num>
  <w:num w:numId="1146">
    <w:abstractNumId w:val="396"/>
  </w:num>
  <w:num w:numId="1147">
    <w:abstractNumId w:val="480"/>
  </w:num>
  <w:num w:numId="1148">
    <w:abstractNumId w:val="1161"/>
  </w:num>
  <w:num w:numId="1149">
    <w:abstractNumId w:val="375"/>
  </w:num>
  <w:num w:numId="1150">
    <w:abstractNumId w:val="361"/>
  </w:num>
  <w:num w:numId="1151">
    <w:abstractNumId w:val="101"/>
  </w:num>
  <w:num w:numId="1152">
    <w:abstractNumId w:val="1036"/>
  </w:num>
  <w:num w:numId="1153">
    <w:abstractNumId w:val="663"/>
  </w:num>
  <w:num w:numId="1154">
    <w:abstractNumId w:val="942"/>
  </w:num>
  <w:num w:numId="1155">
    <w:abstractNumId w:val="262"/>
  </w:num>
  <w:num w:numId="1156">
    <w:abstractNumId w:val="903"/>
  </w:num>
  <w:num w:numId="1157">
    <w:abstractNumId w:val="412"/>
  </w:num>
  <w:num w:numId="1158">
    <w:abstractNumId w:val="1241"/>
  </w:num>
  <w:num w:numId="1159">
    <w:abstractNumId w:val="856"/>
  </w:num>
  <w:num w:numId="1160">
    <w:abstractNumId w:val="493"/>
  </w:num>
  <w:num w:numId="1161">
    <w:abstractNumId w:val="919"/>
  </w:num>
  <w:num w:numId="1162">
    <w:abstractNumId w:val="402"/>
  </w:num>
  <w:num w:numId="1163">
    <w:abstractNumId w:val="899"/>
  </w:num>
  <w:num w:numId="1164">
    <w:abstractNumId w:val="202"/>
  </w:num>
  <w:num w:numId="1165">
    <w:abstractNumId w:val="171"/>
  </w:num>
  <w:num w:numId="1166">
    <w:abstractNumId w:val="136"/>
  </w:num>
  <w:num w:numId="1167">
    <w:abstractNumId w:val="1172"/>
  </w:num>
  <w:num w:numId="1168">
    <w:abstractNumId w:val="578"/>
  </w:num>
  <w:num w:numId="1169">
    <w:abstractNumId w:val="573"/>
  </w:num>
  <w:num w:numId="1170">
    <w:abstractNumId w:val="621"/>
  </w:num>
  <w:num w:numId="1171">
    <w:abstractNumId w:val="710"/>
  </w:num>
  <w:num w:numId="1172">
    <w:abstractNumId w:val="911"/>
  </w:num>
  <w:num w:numId="1173">
    <w:abstractNumId w:val="1116"/>
  </w:num>
  <w:num w:numId="1174">
    <w:abstractNumId w:val="957"/>
  </w:num>
  <w:num w:numId="1175">
    <w:abstractNumId w:val="1249"/>
  </w:num>
  <w:num w:numId="1176">
    <w:abstractNumId w:val="468"/>
  </w:num>
  <w:num w:numId="1177">
    <w:abstractNumId w:val="643"/>
  </w:num>
  <w:num w:numId="1178">
    <w:abstractNumId w:val="60"/>
  </w:num>
  <w:num w:numId="1179">
    <w:abstractNumId w:val="554"/>
  </w:num>
  <w:num w:numId="1180">
    <w:abstractNumId w:val="786"/>
  </w:num>
  <w:num w:numId="1181">
    <w:abstractNumId w:val="817"/>
  </w:num>
  <w:num w:numId="1182">
    <w:abstractNumId w:val="1022"/>
  </w:num>
  <w:num w:numId="1183">
    <w:abstractNumId w:val="214"/>
  </w:num>
  <w:num w:numId="1184">
    <w:abstractNumId w:val="959"/>
  </w:num>
  <w:num w:numId="1185">
    <w:abstractNumId w:val="788"/>
  </w:num>
  <w:num w:numId="1186">
    <w:abstractNumId w:val="1010"/>
  </w:num>
  <w:num w:numId="1187">
    <w:abstractNumId w:val="688"/>
  </w:num>
  <w:num w:numId="1188">
    <w:abstractNumId w:val="423"/>
  </w:num>
  <w:num w:numId="1189">
    <w:abstractNumId w:val="784"/>
  </w:num>
  <w:num w:numId="1190">
    <w:abstractNumId w:val="736"/>
  </w:num>
  <w:num w:numId="1191">
    <w:abstractNumId w:val="1105"/>
  </w:num>
  <w:num w:numId="1192">
    <w:abstractNumId w:val="739"/>
  </w:num>
  <w:num w:numId="1193">
    <w:abstractNumId w:val="421"/>
  </w:num>
  <w:num w:numId="1194">
    <w:abstractNumId w:val="701"/>
  </w:num>
  <w:num w:numId="1195">
    <w:abstractNumId w:val="258"/>
  </w:num>
  <w:num w:numId="1196">
    <w:abstractNumId w:val="557"/>
  </w:num>
  <w:num w:numId="1197">
    <w:abstractNumId w:val="674"/>
  </w:num>
  <w:num w:numId="1198">
    <w:abstractNumId w:val="779"/>
  </w:num>
  <w:num w:numId="1199">
    <w:abstractNumId w:val="552"/>
  </w:num>
  <w:num w:numId="1200">
    <w:abstractNumId w:val="430"/>
  </w:num>
  <w:num w:numId="1201">
    <w:abstractNumId w:val="1214"/>
  </w:num>
  <w:num w:numId="1202">
    <w:abstractNumId w:val="998"/>
  </w:num>
  <w:num w:numId="1203">
    <w:abstractNumId w:val="31"/>
  </w:num>
  <w:num w:numId="1204">
    <w:abstractNumId w:val="391"/>
  </w:num>
  <w:num w:numId="1205">
    <w:abstractNumId w:val="176"/>
  </w:num>
  <w:num w:numId="1206">
    <w:abstractNumId w:val="39"/>
  </w:num>
  <w:num w:numId="1207">
    <w:abstractNumId w:val="348"/>
  </w:num>
  <w:num w:numId="1208">
    <w:abstractNumId w:val="650"/>
  </w:num>
  <w:num w:numId="1209">
    <w:abstractNumId w:val="775"/>
  </w:num>
  <w:num w:numId="1210">
    <w:abstractNumId w:val="502"/>
  </w:num>
  <w:num w:numId="1211">
    <w:abstractNumId w:val="507"/>
  </w:num>
  <w:num w:numId="1212">
    <w:abstractNumId w:val="150"/>
  </w:num>
  <w:num w:numId="1213">
    <w:abstractNumId w:val="804"/>
  </w:num>
  <w:num w:numId="1214">
    <w:abstractNumId w:val="522"/>
  </w:num>
  <w:num w:numId="1215">
    <w:abstractNumId w:val="1167"/>
  </w:num>
  <w:num w:numId="1216">
    <w:abstractNumId w:val="907"/>
  </w:num>
  <w:num w:numId="1217">
    <w:abstractNumId w:val="295"/>
  </w:num>
  <w:num w:numId="1218">
    <w:abstractNumId w:val="570"/>
  </w:num>
  <w:num w:numId="1219">
    <w:abstractNumId w:val="1128"/>
  </w:num>
  <w:num w:numId="1220">
    <w:abstractNumId w:val="174"/>
  </w:num>
  <w:num w:numId="1221">
    <w:abstractNumId w:val="1111"/>
  </w:num>
  <w:num w:numId="1222">
    <w:abstractNumId w:val="77"/>
  </w:num>
  <w:num w:numId="1223">
    <w:abstractNumId w:val="492"/>
  </w:num>
  <w:num w:numId="1224">
    <w:abstractNumId w:val="960"/>
  </w:num>
  <w:num w:numId="1225">
    <w:abstractNumId w:val="1173"/>
  </w:num>
  <w:num w:numId="1226">
    <w:abstractNumId w:val="602"/>
  </w:num>
  <w:num w:numId="1227">
    <w:abstractNumId w:val="1052"/>
  </w:num>
  <w:num w:numId="1228">
    <w:abstractNumId w:val="841"/>
  </w:num>
  <w:num w:numId="1229">
    <w:abstractNumId w:val="70"/>
  </w:num>
  <w:num w:numId="1230">
    <w:abstractNumId w:val="1251"/>
  </w:num>
  <w:num w:numId="1231">
    <w:abstractNumId w:val="89"/>
  </w:num>
  <w:num w:numId="1232">
    <w:abstractNumId w:val="1152"/>
  </w:num>
  <w:num w:numId="1233">
    <w:abstractNumId w:val="340"/>
  </w:num>
  <w:num w:numId="1234">
    <w:abstractNumId w:val="758"/>
  </w:num>
  <w:num w:numId="1235">
    <w:abstractNumId w:val="947"/>
  </w:num>
  <w:num w:numId="1236">
    <w:abstractNumId w:val="11"/>
  </w:num>
  <w:num w:numId="1237">
    <w:abstractNumId w:val="269"/>
  </w:num>
  <w:num w:numId="1238">
    <w:abstractNumId w:val="1132"/>
  </w:num>
  <w:num w:numId="1239">
    <w:abstractNumId w:val="256"/>
  </w:num>
  <w:num w:numId="1240">
    <w:abstractNumId w:val="152"/>
  </w:num>
  <w:num w:numId="1241">
    <w:abstractNumId w:val="333"/>
  </w:num>
  <w:num w:numId="1242">
    <w:abstractNumId w:val="116"/>
  </w:num>
  <w:num w:numId="1243">
    <w:abstractNumId w:val="366"/>
  </w:num>
  <w:num w:numId="1244">
    <w:abstractNumId w:val="140"/>
  </w:num>
  <w:num w:numId="1245">
    <w:abstractNumId w:val="825"/>
  </w:num>
  <w:num w:numId="1246">
    <w:abstractNumId w:val="129"/>
  </w:num>
  <w:num w:numId="1247">
    <w:abstractNumId w:val="545"/>
  </w:num>
  <w:num w:numId="1248">
    <w:abstractNumId w:val="1107"/>
  </w:num>
  <w:num w:numId="1249">
    <w:abstractNumId w:val="424"/>
  </w:num>
  <w:num w:numId="1250">
    <w:abstractNumId w:val="332"/>
  </w:num>
  <w:num w:numId="1251">
    <w:abstractNumId w:val="1237"/>
  </w:num>
  <w:num w:numId="1252">
    <w:abstractNumId w:val="17"/>
  </w:num>
  <w:num w:numId="1253">
    <w:abstractNumId w:val="1220"/>
  </w:num>
  <w:num w:numId="1254">
    <w:abstractNumId w:val="1125"/>
  </w:num>
  <w:num w:numId="1255">
    <w:abstractNumId w:val="528"/>
  </w:num>
  <w:num w:numId="1256">
    <w:abstractNumId w:val="18"/>
  </w:num>
  <w:numIdMacAtCleanup w:val="1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0B38"/>
    <w:rsid w:val="000443F6"/>
    <w:rsid w:val="0005647D"/>
    <w:rsid w:val="000764FF"/>
    <w:rsid w:val="000855F4"/>
    <w:rsid w:val="0009769A"/>
    <w:rsid w:val="000A781C"/>
    <w:rsid w:val="000B342C"/>
    <w:rsid w:val="000B58F9"/>
    <w:rsid w:val="000D43C0"/>
    <w:rsid w:val="000E3B2D"/>
    <w:rsid w:val="000E6A93"/>
    <w:rsid w:val="00120A02"/>
    <w:rsid w:val="00122597"/>
    <w:rsid w:val="0012554E"/>
    <w:rsid w:val="00126F2D"/>
    <w:rsid w:val="00132508"/>
    <w:rsid w:val="001530CE"/>
    <w:rsid w:val="00155D86"/>
    <w:rsid w:val="00183C40"/>
    <w:rsid w:val="001A387D"/>
    <w:rsid w:val="001B20B2"/>
    <w:rsid w:val="001C6955"/>
    <w:rsid w:val="001E05FC"/>
    <w:rsid w:val="001F3A90"/>
    <w:rsid w:val="001F77CC"/>
    <w:rsid w:val="002063C1"/>
    <w:rsid w:val="00217B5C"/>
    <w:rsid w:val="002416F4"/>
    <w:rsid w:val="00281060"/>
    <w:rsid w:val="00281618"/>
    <w:rsid w:val="00290074"/>
    <w:rsid w:val="00292F89"/>
    <w:rsid w:val="002A22C2"/>
    <w:rsid w:val="002B16AB"/>
    <w:rsid w:val="002C47D7"/>
    <w:rsid w:val="00304E51"/>
    <w:rsid w:val="00310048"/>
    <w:rsid w:val="0031025C"/>
    <w:rsid w:val="00310CBF"/>
    <w:rsid w:val="00312A16"/>
    <w:rsid w:val="00325264"/>
    <w:rsid w:val="00326250"/>
    <w:rsid w:val="00330D1D"/>
    <w:rsid w:val="00342E45"/>
    <w:rsid w:val="00385FEA"/>
    <w:rsid w:val="00397C78"/>
    <w:rsid w:val="003A607D"/>
    <w:rsid w:val="003D02B8"/>
    <w:rsid w:val="0041204F"/>
    <w:rsid w:val="0042386F"/>
    <w:rsid w:val="00452276"/>
    <w:rsid w:val="00472ECB"/>
    <w:rsid w:val="004849D2"/>
    <w:rsid w:val="00494C0A"/>
    <w:rsid w:val="004A7C99"/>
    <w:rsid w:val="004C1D02"/>
    <w:rsid w:val="004E456F"/>
    <w:rsid w:val="004F2296"/>
    <w:rsid w:val="00523B2B"/>
    <w:rsid w:val="00542B80"/>
    <w:rsid w:val="00550C51"/>
    <w:rsid w:val="00555503"/>
    <w:rsid w:val="00567B73"/>
    <w:rsid w:val="005704D0"/>
    <w:rsid w:val="00592611"/>
    <w:rsid w:val="005E0B38"/>
    <w:rsid w:val="005F2500"/>
    <w:rsid w:val="00603BE0"/>
    <w:rsid w:val="006312B0"/>
    <w:rsid w:val="00644D50"/>
    <w:rsid w:val="0067373C"/>
    <w:rsid w:val="00687C5A"/>
    <w:rsid w:val="006B1944"/>
    <w:rsid w:val="006C6D0B"/>
    <w:rsid w:val="006E7B24"/>
    <w:rsid w:val="006F489B"/>
    <w:rsid w:val="006F591D"/>
    <w:rsid w:val="00713582"/>
    <w:rsid w:val="00733415"/>
    <w:rsid w:val="00762655"/>
    <w:rsid w:val="007642AC"/>
    <w:rsid w:val="00773F7B"/>
    <w:rsid w:val="007831D7"/>
    <w:rsid w:val="007860D0"/>
    <w:rsid w:val="00792EE4"/>
    <w:rsid w:val="0080751E"/>
    <w:rsid w:val="00833E79"/>
    <w:rsid w:val="00834822"/>
    <w:rsid w:val="00835758"/>
    <w:rsid w:val="0086168A"/>
    <w:rsid w:val="00862727"/>
    <w:rsid w:val="00862EC3"/>
    <w:rsid w:val="00874745"/>
    <w:rsid w:val="008829AE"/>
    <w:rsid w:val="00883F02"/>
    <w:rsid w:val="008862E0"/>
    <w:rsid w:val="00894879"/>
    <w:rsid w:val="00896650"/>
    <w:rsid w:val="008B1BE9"/>
    <w:rsid w:val="008C5719"/>
    <w:rsid w:val="00907680"/>
    <w:rsid w:val="009216F5"/>
    <w:rsid w:val="00955335"/>
    <w:rsid w:val="00963634"/>
    <w:rsid w:val="00967FDD"/>
    <w:rsid w:val="00983D98"/>
    <w:rsid w:val="009868E0"/>
    <w:rsid w:val="009A0908"/>
    <w:rsid w:val="009B6EE0"/>
    <w:rsid w:val="009D5846"/>
    <w:rsid w:val="009D6E08"/>
    <w:rsid w:val="009E1C4F"/>
    <w:rsid w:val="00A17B87"/>
    <w:rsid w:val="00A87AEF"/>
    <w:rsid w:val="00A9493C"/>
    <w:rsid w:val="00AC2F05"/>
    <w:rsid w:val="00AC78A9"/>
    <w:rsid w:val="00B2756A"/>
    <w:rsid w:val="00B33B1B"/>
    <w:rsid w:val="00B36161"/>
    <w:rsid w:val="00B42F45"/>
    <w:rsid w:val="00B559DE"/>
    <w:rsid w:val="00B57560"/>
    <w:rsid w:val="00B65D51"/>
    <w:rsid w:val="00B71880"/>
    <w:rsid w:val="00B911F2"/>
    <w:rsid w:val="00BC13AE"/>
    <w:rsid w:val="00BC3EA6"/>
    <w:rsid w:val="00BF43F5"/>
    <w:rsid w:val="00C20D4A"/>
    <w:rsid w:val="00C36D13"/>
    <w:rsid w:val="00C75E85"/>
    <w:rsid w:val="00CA68A6"/>
    <w:rsid w:val="00CA71FE"/>
    <w:rsid w:val="00CD6E62"/>
    <w:rsid w:val="00CE579D"/>
    <w:rsid w:val="00D07541"/>
    <w:rsid w:val="00D10A09"/>
    <w:rsid w:val="00D14CC0"/>
    <w:rsid w:val="00D316D6"/>
    <w:rsid w:val="00D332CA"/>
    <w:rsid w:val="00D5470F"/>
    <w:rsid w:val="00D84397"/>
    <w:rsid w:val="00D93839"/>
    <w:rsid w:val="00D94FF3"/>
    <w:rsid w:val="00DC08CA"/>
    <w:rsid w:val="00DD60D8"/>
    <w:rsid w:val="00DE3405"/>
    <w:rsid w:val="00E01172"/>
    <w:rsid w:val="00E269CD"/>
    <w:rsid w:val="00E336F3"/>
    <w:rsid w:val="00E41346"/>
    <w:rsid w:val="00E42A13"/>
    <w:rsid w:val="00E55C97"/>
    <w:rsid w:val="00E814AD"/>
    <w:rsid w:val="00E86044"/>
    <w:rsid w:val="00E9162B"/>
    <w:rsid w:val="00EA5495"/>
    <w:rsid w:val="00EB24C7"/>
    <w:rsid w:val="00EC7072"/>
    <w:rsid w:val="00EC74A6"/>
    <w:rsid w:val="00ED6488"/>
    <w:rsid w:val="00F12D47"/>
    <w:rsid w:val="00F140AA"/>
    <w:rsid w:val="00F2040A"/>
    <w:rsid w:val="00F54EA3"/>
    <w:rsid w:val="00F55DE5"/>
    <w:rsid w:val="00F66020"/>
    <w:rsid w:val="00F76B91"/>
    <w:rsid w:val="00F851FB"/>
    <w:rsid w:val="00F94829"/>
    <w:rsid w:val="00FA0393"/>
    <w:rsid w:val="00FA1929"/>
    <w:rsid w:val="00FA79F2"/>
    <w:rsid w:val="00FE626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7C99"/>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1E05FC"/>
    <w:pPr>
      <w:keepNext/>
      <w:keepLines/>
      <w:spacing w:before="200"/>
      <w:outlineLvl w:val="1"/>
    </w:pPr>
    <w:rPr>
      <w:rFonts w:cs="Times New Roman"/>
      <w:b/>
      <w:bCs/>
      <w:color w:val="F09415"/>
      <w:sz w:val="26"/>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1E05FC"/>
    <w:rPr>
      <w:rFonts w:ascii="Trebuchet MS" w:eastAsia="Times New Roman" w:hAnsi="Trebuchet MS" w:cs="Times New Roman"/>
      <w:b/>
      <w:bCs/>
      <w:color w:val="F09415"/>
      <w:sz w:val="26"/>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basedOn w:val="TableNormal"/>
    <w:uiPriority w:val="39"/>
    <w:rsid w:val="001E05FC"/>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rsid w:val="009868E0"/>
    <w:pPr>
      <w:tabs>
        <w:tab w:val="left" w:pos="480"/>
        <w:tab w:val="right" w:leader="dot" w:pos="10214"/>
      </w:tabs>
    </w:pPr>
    <w:rPr>
      <w:rFonts w:asciiTheme="majorHAnsi" w:hAnsiTheme="majorHAnsi" w:cstheme="majorHAnsi"/>
      <w:b/>
      <w:bCs/>
      <w:caps/>
      <w:szCs w:val="28"/>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rsid w:val="00217B5C"/>
    <w:pPr>
      <w:tabs>
        <w:tab w:val="left" w:pos="720"/>
        <w:tab w:val="right" w:leader="dot" w:pos="10214"/>
      </w:tabs>
      <w:spacing w:before="240"/>
    </w:pPr>
    <w:rPr>
      <w:rFonts w:ascii="Arial" w:hAnsi="Arial"/>
      <w:noProof/>
      <w:sz w:val="22"/>
      <w:szCs w:val="22"/>
    </w:rPr>
  </w:style>
  <w:style w:type="character" w:customStyle="1" w:styleId="ListParagraphChar">
    <w:name w:val="List Paragraph Char"/>
    <w:aliases w:val="Report Text Char"/>
    <w:link w:val="ListParagraph"/>
    <w:uiPriority w:val="34"/>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9868E0"/>
    <w:pPr>
      <w:tabs>
        <w:tab w:val="left" w:pos="1200"/>
        <w:tab w:val="right" w:leader="dot" w:pos="9883"/>
      </w:tabs>
      <w:ind w:left="240"/>
    </w:pPr>
    <w:rPr>
      <w:rFonts w:ascii="Arial" w:hAnsi="Arial"/>
      <w:noProof/>
      <w:sz w:val="20"/>
      <w:szCs w:val="20"/>
      <w:lang w:val="en-GB"/>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
    <w:name w:val="Grid Table 5 Dark Accent 4"/>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
    <w:name w:val="Grid Table 5 Dark Accent 2"/>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E05FC"/>
    <w:pPr>
      <w:ind w:left="480"/>
    </w:pPr>
    <w:rPr>
      <w:rFonts w:asciiTheme="minorHAnsi" w:hAnsiTheme="minorHAnsi" w:cstheme="minorHAnsi"/>
      <w:sz w:val="20"/>
    </w:rPr>
  </w:style>
  <w:style w:type="paragraph" w:styleId="TOC5">
    <w:name w:val="toc 5"/>
    <w:basedOn w:val="Normal"/>
    <w:next w:val="Normal"/>
    <w:autoRedefine/>
    <w:uiPriority w:val="39"/>
    <w:unhideWhenUsed/>
    <w:rsid w:val="001E05FC"/>
    <w:pPr>
      <w:ind w:left="720"/>
    </w:pPr>
    <w:rPr>
      <w:rFonts w:asciiTheme="minorHAnsi" w:hAnsiTheme="minorHAnsi" w:cstheme="minorHAnsi"/>
      <w:sz w:val="20"/>
    </w:rPr>
  </w:style>
  <w:style w:type="paragraph" w:styleId="TOC6">
    <w:name w:val="toc 6"/>
    <w:basedOn w:val="Normal"/>
    <w:next w:val="Normal"/>
    <w:autoRedefine/>
    <w:uiPriority w:val="39"/>
    <w:unhideWhenUsed/>
    <w:rsid w:val="001E05FC"/>
    <w:pPr>
      <w:ind w:left="960"/>
    </w:pPr>
    <w:rPr>
      <w:rFonts w:asciiTheme="minorHAnsi" w:hAnsiTheme="minorHAnsi" w:cstheme="minorHAnsi"/>
      <w:sz w:val="20"/>
    </w:rPr>
  </w:style>
  <w:style w:type="paragraph" w:styleId="TOC7">
    <w:name w:val="toc 7"/>
    <w:basedOn w:val="Normal"/>
    <w:next w:val="Normal"/>
    <w:autoRedefine/>
    <w:uiPriority w:val="39"/>
    <w:unhideWhenUsed/>
    <w:rsid w:val="001E05FC"/>
    <w:pPr>
      <w:ind w:left="1200"/>
    </w:pPr>
    <w:rPr>
      <w:rFonts w:asciiTheme="minorHAnsi" w:hAnsiTheme="minorHAnsi" w:cstheme="minorHAnsi"/>
      <w:sz w:val="20"/>
    </w:rPr>
  </w:style>
  <w:style w:type="paragraph" w:styleId="TOC8">
    <w:name w:val="toc 8"/>
    <w:basedOn w:val="Normal"/>
    <w:next w:val="Normal"/>
    <w:autoRedefine/>
    <w:uiPriority w:val="39"/>
    <w:unhideWhenUsed/>
    <w:rsid w:val="001E05FC"/>
    <w:pPr>
      <w:ind w:left="1440"/>
    </w:pPr>
    <w:rPr>
      <w:rFonts w:asciiTheme="minorHAnsi" w:hAnsiTheme="minorHAnsi" w:cstheme="minorHAnsi"/>
      <w:sz w:val="20"/>
    </w:rPr>
  </w:style>
  <w:style w:type="paragraph" w:styleId="TOC9">
    <w:name w:val="toc 9"/>
    <w:basedOn w:val="Normal"/>
    <w:next w:val="Normal"/>
    <w:autoRedefine/>
    <w:uiPriority w:val="39"/>
    <w:unhideWhenUsed/>
    <w:rsid w:val="001E05FC"/>
    <w:pPr>
      <w:ind w:left="168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uiPriority w:val="20"/>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qFormat/>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661"/>
      </w:numPr>
      <w:tabs>
        <w:tab w:val="clear" w:pos="340"/>
      </w:tabs>
      <w:spacing w:before="40" w:after="40"/>
    </w:pPr>
  </w:style>
  <w:style w:type="paragraph" w:styleId="ListBullet2">
    <w:name w:val="List Bullet 2"/>
    <w:basedOn w:val="List2"/>
    <w:uiPriority w:val="99"/>
    <w:rsid w:val="00EC7072"/>
    <w:pPr>
      <w:numPr>
        <w:numId w:val="662"/>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
    <w:basedOn w:val="TableNormal"/>
    <w:next w:val="TableGrid"/>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
    <w:uiPriority w:val="39"/>
    <w:rsid w:val="00183C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1110"/>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
    <w:name w:val="Grid Table 5 Dark Accent 6"/>
    <w:basedOn w:val="TableNormal"/>
    <w:uiPriority w:val="50"/>
    <w:rsid w:val="007860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4A7C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4A7C99"/>
  </w:style>
  <w:style w:type="table" w:customStyle="1" w:styleId="TableGrid316">
    <w:name w:val="Table Grid316"/>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4A7C99"/>
    <w:rPr>
      <w:b/>
      <w:bCs/>
      <w:i/>
      <w:iCs/>
      <w:spacing w:val="5"/>
    </w:rPr>
  </w:style>
  <w:style w:type="numbering" w:customStyle="1" w:styleId="NoList8">
    <w:name w:val="No List8"/>
    <w:next w:val="NoList"/>
    <w:uiPriority w:val="99"/>
    <w:semiHidden/>
    <w:unhideWhenUsed/>
    <w:rsid w:val="004A7C99"/>
  </w:style>
  <w:style w:type="table" w:customStyle="1" w:styleId="TableGrid317">
    <w:name w:val="Table Grid317"/>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Light">
    <w:name w:val="Grid Table Light"/>
    <w:basedOn w:val="TableNormal"/>
    <w:uiPriority w:val="40"/>
    <w:rsid w:val="004A7C99"/>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
    <w:name w:val="List Table 3 Accent 1"/>
    <w:basedOn w:val="TableNormal"/>
    <w:uiPriority w:val="48"/>
    <w:rsid w:val="004A7C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4A7C99"/>
  </w:style>
  <w:style w:type="numbering" w:customStyle="1" w:styleId="NoList9">
    <w:name w:val="No List9"/>
    <w:next w:val="NoList"/>
    <w:uiPriority w:val="99"/>
    <w:semiHidden/>
    <w:unhideWhenUsed/>
    <w:rsid w:val="004A7C99"/>
  </w:style>
  <w:style w:type="table" w:customStyle="1" w:styleId="TableGrid320">
    <w:name w:val="Table Grid320"/>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4A7C99"/>
  </w:style>
  <w:style w:type="table" w:customStyle="1" w:styleId="TableGrid324">
    <w:name w:val="Table Grid324"/>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4A7C99"/>
  </w:style>
  <w:style w:type="table" w:customStyle="1" w:styleId="TableGrid326">
    <w:name w:val="Table Grid326"/>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4A7C99"/>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4A7C99"/>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A7C99"/>
  </w:style>
  <w:style w:type="table" w:customStyle="1" w:styleId="TableGrid14">
    <w:name w:val="Table Grid14"/>
    <w:basedOn w:val="TableNormal"/>
    <w:next w:val="TableGrid"/>
    <w:uiPriority w:val="59"/>
    <w:rsid w:val="004A7C99"/>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4A7C99"/>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next w:val="GridTable5DarkAccent2"/>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4A7C99"/>
  </w:style>
  <w:style w:type="table" w:customStyle="1" w:styleId="TableGrid3101">
    <w:name w:val="Table Grid310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4A7C99"/>
  </w:style>
  <w:style w:type="table" w:customStyle="1" w:styleId="TableGrid51">
    <w:name w:val="Table Grid51"/>
    <w:basedOn w:val="TableNormal"/>
    <w:next w:val="TableGrid"/>
    <w:uiPriority w:val="39"/>
    <w:rsid w:val="004A7C99"/>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4A7C99"/>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4A7C9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4A7C99"/>
  </w:style>
  <w:style w:type="table" w:customStyle="1" w:styleId="TableGrid61">
    <w:name w:val="Table Grid61"/>
    <w:basedOn w:val="TableNormal"/>
    <w:next w:val="TableGrid"/>
    <w:uiPriority w:val="39"/>
    <w:rsid w:val="004A7C99"/>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4A7C99"/>
  </w:style>
  <w:style w:type="numbering" w:customStyle="1" w:styleId="NoList113">
    <w:name w:val="No List113"/>
    <w:next w:val="NoList"/>
    <w:uiPriority w:val="99"/>
    <w:semiHidden/>
    <w:unhideWhenUsed/>
    <w:rsid w:val="004A7C99"/>
  </w:style>
  <w:style w:type="numbering" w:customStyle="1" w:styleId="NoList1111">
    <w:name w:val="No List1111"/>
    <w:next w:val="NoList"/>
    <w:uiPriority w:val="99"/>
    <w:semiHidden/>
    <w:unhideWhenUsed/>
    <w:rsid w:val="004A7C99"/>
  </w:style>
  <w:style w:type="numbering" w:customStyle="1" w:styleId="NoList211">
    <w:name w:val="No List211"/>
    <w:next w:val="NoList"/>
    <w:uiPriority w:val="99"/>
    <w:semiHidden/>
    <w:unhideWhenUsed/>
    <w:rsid w:val="004A7C99"/>
  </w:style>
  <w:style w:type="numbering" w:customStyle="1" w:styleId="NoList311">
    <w:name w:val="No List311"/>
    <w:next w:val="NoList"/>
    <w:uiPriority w:val="99"/>
    <w:semiHidden/>
    <w:unhideWhenUsed/>
    <w:rsid w:val="004A7C99"/>
  </w:style>
  <w:style w:type="table" w:customStyle="1" w:styleId="TableGrid3141">
    <w:name w:val="Table Grid314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A7C99"/>
  </w:style>
  <w:style w:type="numbering" w:customStyle="1" w:styleId="NoList121">
    <w:name w:val="No List121"/>
    <w:next w:val="NoList"/>
    <w:uiPriority w:val="99"/>
    <w:semiHidden/>
    <w:unhideWhenUsed/>
    <w:rsid w:val="004A7C99"/>
  </w:style>
  <w:style w:type="numbering" w:customStyle="1" w:styleId="NoList1121">
    <w:name w:val="No List1121"/>
    <w:next w:val="NoList"/>
    <w:uiPriority w:val="99"/>
    <w:semiHidden/>
    <w:unhideWhenUsed/>
    <w:rsid w:val="004A7C99"/>
  </w:style>
  <w:style w:type="numbering" w:customStyle="1" w:styleId="NoList221">
    <w:name w:val="No List221"/>
    <w:next w:val="NoList"/>
    <w:uiPriority w:val="99"/>
    <w:semiHidden/>
    <w:unhideWhenUsed/>
    <w:rsid w:val="004A7C99"/>
  </w:style>
  <w:style w:type="numbering" w:customStyle="1" w:styleId="NoList321">
    <w:name w:val="No List321"/>
    <w:next w:val="NoList"/>
    <w:uiPriority w:val="99"/>
    <w:semiHidden/>
    <w:unhideWhenUsed/>
    <w:rsid w:val="004A7C99"/>
  </w:style>
  <w:style w:type="table" w:customStyle="1" w:styleId="GridTable5Dark-Accent61">
    <w:name w:val="Grid Table 5 Dark - Accent 61"/>
    <w:basedOn w:val="TableNormal"/>
    <w:next w:val="GridTable5DarkAccent6"/>
    <w:uiPriority w:val="50"/>
    <w:rsid w:val="004A7C9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4A7C99"/>
  </w:style>
  <w:style w:type="table" w:customStyle="1" w:styleId="TableGrid71">
    <w:name w:val="Table Grid7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4A7C9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4A7C99"/>
    <w:rPr>
      <w:color w:val="954F72" w:themeColor="followedHyperlink"/>
      <w:u w:val="single"/>
    </w:rPr>
  </w:style>
  <w:style w:type="table" w:styleId="LightList">
    <w:name w:val="Light List"/>
    <w:basedOn w:val="TableNormal"/>
    <w:uiPriority w:val="61"/>
    <w:rsid w:val="004A7C99"/>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4A7C99"/>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833E79"/>
    <w:pPr>
      <w:spacing w:before="100" w:beforeAutospacing="1" w:after="100" w:afterAutospacing="1"/>
    </w:pPr>
    <w:rPr>
      <w:rFonts w:ascii="Arial" w:hAnsi="Arial"/>
    </w:rPr>
  </w:style>
  <w:style w:type="paragraph" w:customStyle="1" w:styleId="xl66">
    <w:name w:val="xl66"/>
    <w:basedOn w:val="Normal"/>
    <w:rsid w:val="00833E79"/>
    <w:pPr>
      <w:spacing w:before="100" w:beforeAutospacing="1" w:after="100" w:afterAutospacing="1"/>
    </w:pPr>
    <w:rPr>
      <w:rFonts w:ascii="Arial" w:hAnsi="Arial"/>
      <w:b/>
      <w:bCs/>
      <w:sz w:val="28"/>
      <w:szCs w:val="28"/>
    </w:rPr>
  </w:style>
  <w:style w:type="paragraph" w:customStyle="1" w:styleId="xl67">
    <w:name w:val="xl67"/>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68">
    <w:name w:val="xl68"/>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69">
    <w:name w:val="xl69"/>
    <w:basedOn w:val="Normal"/>
    <w:rsid w:val="00833E79"/>
    <w:pPr>
      <w:pBdr>
        <w:left w:val="single" w:sz="4" w:space="0" w:color="auto"/>
        <w:right w:val="single" w:sz="4" w:space="0" w:color="auto"/>
      </w:pBdr>
      <w:spacing w:before="100" w:beforeAutospacing="1" w:after="100" w:afterAutospacing="1"/>
    </w:pPr>
    <w:rPr>
      <w:rFonts w:ascii="Arial" w:hAnsi="Arial"/>
      <w:b/>
      <w:bCs/>
      <w:sz w:val="28"/>
      <w:szCs w:val="28"/>
    </w:rPr>
  </w:style>
  <w:style w:type="paragraph" w:customStyle="1" w:styleId="xl70">
    <w:name w:val="xl70"/>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1">
    <w:name w:val="xl71"/>
    <w:basedOn w:val="Normal"/>
    <w:rsid w:val="00833E79"/>
    <w:pPr>
      <w:pBdr>
        <w:top w:val="single" w:sz="4" w:space="0" w:color="auto"/>
        <w:left w:val="single" w:sz="4" w:space="0" w:color="auto"/>
        <w:right w:val="single" w:sz="4" w:space="0" w:color="auto"/>
      </w:pBdr>
      <w:spacing w:before="100" w:beforeAutospacing="1" w:after="100" w:afterAutospacing="1"/>
    </w:pPr>
    <w:rPr>
      <w:rFonts w:ascii="Arial" w:hAnsi="Arial"/>
    </w:rPr>
  </w:style>
  <w:style w:type="paragraph" w:customStyle="1" w:styleId="xl72">
    <w:name w:val="xl72"/>
    <w:basedOn w:val="Normal"/>
    <w:rsid w:val="00833E79"/>
    <w:pPr>
      <w:pBdr>
        <w:top w:val="single" w:sz="4" w:space="0" w:color="auto"/>
        <w:left w:val="single" w:sz="4" w:space="0" w:color="auto"/>
        <w:bottom w:val="single" w:sz="4" w:space="0" w:color="auto"/>
      </w:pBdr>
      <w:spacing w:before="100" w:beforeAutospacing="1" w:after="100" w:afterAutospacing="1"/>
    </w:pPr>
    <w:rPr>
      <w:rFonts w:ascii="Arial" w:hAnsi="Arial"/>
    </w:rPr>
  </w:style>
  <w:style w:type="paragraph" w:customStyle="1" w:styleId="xl73">
    <w:name w:val="xl7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4">
    <w:name w:val="xl74"/>
    <w:basedOn w:val="Normal"/>
    <w:rsid w:val="00833E79"/>
    <w:pPr>
      <w:pBdr>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5">
    <w:name w:val="xl75"/>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76">
    <w:name w:val="xl76"/>
    <w:basedOn w:val="Normal"/>
    <w:rsid w:val="00833E79"/>
    <w:pPr>
      <w:spacing w:before="100" w:beforeAutospacing="1" w:after="100" w:afterAutospacing="1"/>
    </w:pPr>
    <w:rPr>
      <w:rFonts w:ascii="Arial" w:hAnsi="Arial"/>
      <w:b/>
      <w:bCs/>
      <w:color w:val="00B0F0"/>
      <w:sz w:val="28"/>
      <w:szCs w:val="28"/>
    </w:rPr>
  </w:style>
  <w:style w:type="paragraph" w:customStyle="1" w:styleId="xl77">
    <w:name w:val="xl7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20"/>
      <w:szCs w:val="20"/>
    </w:rPr>
  </w:style>
  <w:style w:type="paragraph" w:customStyle="1" w:styleId="xl78">
    <w:name w:val="xl78"/>
    <w:basedOn w:val="Normal"/>
    <w:rsid w:val="00833E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rPr>
  </w:style>
  <w:style w:type="paragraph" w:customStyle="1" w:styleId="xl79">
    <w:name w:val="xl79"/>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18"/>
      <w:szCs w:val="18"/>
    </w:rPr>
  </w:style>
  <w:style w:type="paragraph" w:customStyle="1" w:styleId="xl80">
    <w:name w:val="xl80"/>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1">
    <w:name w:val="xl81"/>
    <w:basedOn w:val="Normal"/>
    <w:rsid w:val="00833E79"/>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Arial" w:hAnsi="Arial"/>
      <w:b/>
      <w:bCs/>
    </w:rPr>
  </w:style>
  <w:style w:type="paragraph" w:customStyle="1" w:styleId="xl82">
    <w:name w:val="xl82"/>
    <w:basedOn w:val="Normal"/>
    <w:rsid w:val="00833E79"/>
    <w:pPr>
      <w:spacing w:before="100" w:beforeAutospacing="1" w:after="100" w:afterAutospacing="1"/>
      <w:jc w:val="center"/>
      <w:textAlignment w:val="center"/>
    </w:pPr>
    <w:rPr>
      <w:rFonts w:ascii="Arial" w:hAnsi="Arial"/>
    </w:rPr>
  </w:style>
  <w:style w:type="paragraph" w:customStyle="1" w:styleId="xl83">
    <w:name w:val="xl8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84">
    <w:name w:val="xl84"/>
    <w:basedOn w:val="Normal"/>
    <w:rsid w:val="00833E79"/>
    <w:pPr>
      <w:spacing w:before="100" w:beforeAutospacing="1" w:after="100" w:afterAutospacing="1"/>
      <w:jc w:val="center"/>
      <w:textAlignment w:val="center"/>
    </w:pPr>
    <w:rPr>
      <w:rFonts w:ascii="Times New Roman" w:hAnsi="Times New Roman" w:cs="Times New Roman"/>
    </w:rPr>
  </w:style>
  <w:style w:type="paragraph" w:customStyle="1" w:styleId="xl85">
    <w:name w:val="xl85"/>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sz w:val="28"/>
      <w:szCs w:val="28"/>
    </w:rPr>
  </w:style>
  <w:style w:type="paragraph" w:customStyle="1" w:styleId="xl86">
    <w:name w:val="xl86"/>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rPr>
  </w:style>
  <w:style w:type="paragraph" w:customStyle="1" w:styleId="xl87">
    <w:name w:val="xl8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8">
    <w:name w:val="xl88"/>
    <w:basedOn w:val="Normal"/>
    <w:rsid w:val="00833E79"/>
    <w:pPr>
      <w:pBdr>
        <w:top w:val="single" w:sz="4" w:space="0" w:color="auto"/>
        <w:left w:val="single" w:sz="4" w:space="0" w:color="auto"/>
        <w:bottom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9">
    <w:name w:val="xl89"/>
    <w:basedOn w:val="Normal"/>
    <w:rsid w:val="00833E7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rPr>
  </w:style>
  <w:style w:type="paragraph" w:customStyle="1" w:styleId="xl90">
    <w:name w:val="xl90"/>
    <w:basedOn w:val="Normal"/>
    <w:rsid w:val="00833E7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1">
    <w:name w:val="xl91"/>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2">
    <w:name w:val="xl92"/>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3">
    <w:name w:val="xl93"/>
    <w:basedOn w:val="Normal"/>
    <w:rsid w:val="00833E79"/>
    <w:pPr>
      <w:pBdr>
        <w:top w:val="single" w:sz="4" w:space="0" w:color="auto"/>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4">
    <w:name w:val="xl94"/>
    <w:basedOn w:val="Normal"/>
    <w:rsid w:val="00833E79"/>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5">
    <w:name w:val="xl95"/>
    <w:basedOn w:val="Normal"/>
    <w:rsid w:val="00833E79"/>
    <w:pPr>
      <w:pBdr>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6">
    <w:name w:val="xl96"/>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7C99"/>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1E05FC"/>
    <w:pPr>
      <w:keepNext/>
      <w:keepLines/>
      <w:spacing w:before="200"/>
      <w:outlineLvl w:val="1"/>
    </w:pPr>
    <w:rPr>
      <w:rFonts w:cs="Times New Roman"/>
      <w:b/>
      <w:bCs/>
      <w:color w:val="F09415"/>
      <w:sz w:val="26"/>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1E05FC"/>
    <w:rPr>
      <w:rFonts w:ascii="Trebuchet MS" w:eastAsia="Times New Roman" w:hAnsi="Trebuchet MS" w:cs="Times New Roman"/>
      <w:b/>
      <w:bCs/>
      <w:color w:val="F09415"/>
      <w:sz w:val="26"/>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basedOn w:val="TableNormal"/>
    <w:uiPriority w:val="39"/>
    <w:rsid w:val="001E05FC"/>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rsid w:val="009868E0"/>
    <w:pPr>
      <w:tabs>
        <w:tab w:val="left" w:pos="480"/>
        <w:tab w:val="right" w:leader="dot" w:pos="10214"/>
      </w:tabs>
    </w:pPr>
    <w:rPr>
      <w:rFonts w:asciiTheme="majorHAnsi" w:hAnsiTheme="majorHAnsi" w:cstheme="majorHAnsi"/>
      <w:b/>
      <w:bCs/>
      <w:caps/>
      <w:szCs w:val="28"/>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rsid w:val="00217B5C"/>
    <w:pPr>
      <w:tabs>
        <w:tab w:val="left" w:pos="720"/>
        <w:tab w:val="right" w:leader="dot" w:pos="10214"/>
      </w:tabs>
      <w:spacing w:before="240"/>
    </w:pPr>
    <w:rPr>
      <w:rFonts w:ascii="Arial" w:hAnsi="Arial"/>
      <w:noProof/>
      <w:sz w:val="22"/>
      <w:szCs w:val="22"/>
    </w:rPr>
  </w:style>
  <w:style w:type="character" w:customStyle="1" w:styleId="ListParagraphChar">
    <w:name w:val="List Paragraph Char"/>
    <w:aliases w:val="Report Text Char"/>
    <w:link w:val="ListParagraph"/>
    <w:uiPriority w:val="34"/>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9868E0"/>
    <w:pPr>
      <w:tabs>
        <w:tab w:val="left" w:pos="1200"/>
        <w:tab w:val="right" w:leader="dot" w:pos="9883"/>
      </w:tabs>
      <w:ind w:left="240"/>
    </w:pPr>
    <w:rPr>
      <w:rFonts w:ascii="Arial" w:hAnsi="Arial"/>
      <w:noProof/>
      <w:sz w:val="20"/>
      <w:szCs w:val="20"/>
      <w:lang w:val="en-GB"/>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
    <w:name w:val="Grid Table 5 Dark Accent 4"/>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
    <w:name w:val="Grid Table 5 Dark Accent 2"/>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E05FC"/>
    <w:pPr>
      <w:ind w:left="480"/>
    </w:pPr>
    <w:rPr>
      <w:rFonts w:asciiTheme="minorHAnsi" w:hAnsiTheme="minorHAnsi" w:cstheme="minorHAnsi"/>
      <w:sz w:val="20"/>
    </w:rPr>
  </w:style>
  <w:style w:type="paragraph" w:styleId="TOC5">
    <w:name w:val="toc 5"/>
    <w:basedOn w:val="Normal"/>
    <w:next w:val="Normal"/>
    <w:autoRedefine/>
    <w:uiPriority w:val="39"/>
    <w:unhideWhenUsed/>
    <w:rsid w:val="001E05FC"/>
    <w:pPr>
      <w:ind w:left="720"/>
    </w:pPr>
    <w:rPr>
      <w:rFonts w:asciiTheme="minorHAnsi" w:hAnsiTheme="minorHAnsi" w:cstheme="minorHAnsi"/>
      <w:sz w:val="20"/>
    </w:rPr>
  </w:style>
  <w:style w:type="paragraph" w:styleId="TOC6">
    <w:name w:val="toc 6"/>
    <w:basedOn w:val="Normal"/>
    <w:next w:val="Normal"/>
    <w:autoRedefine/>
    <w:uiPriority w:val="39"/>
    <w:unhideWhenUsed/>
    <w:rsid w:val="001E05FC"/>
    <w:pPr>
      <w:ind w:left="960"/>
    </w:pPr>
    <w:rPr>
      <w:rFonts w:asciiTheme="minorHAnsi" w:hAnsiTheme="minorHAnsi" w:cstheme="minorHAnsi"/>
      <w:sz w:val="20"/>
    </w:rPr>
  </w:style>
  <w:style w:type="paragraph" w:styleId="TOC7">
    <w:name w:val="toc 7"/>
    <w:basedOn w:val="Normal"/>
    <w:next w:val="Normal"/>
    <w:autoRedefine/>
    <w:uiPriority w:val="39"/>
    <w:unhideWhenUsed/>
    <w:rsid w:val="001E05FC"/>
    <w:pPr>
      <w:ind w:left="1200"/>
    </w:pPr>
    <w:rPr>
      <w:rFonts w:asciiTheme="minorHAnsi" w:hAnsiTheme="minorHAnsi" w:cstheme="minorHAnsi"/>
      <w:sz w:val="20"/>
    </w:rPr>
  </w:style>
  <w:style w:type="paragraph" w:styleId="TOC8">
    <w:name w:val="toc 8"/>
    <w:basedOn w:val="Normal"/>
    <w:next w:val="Normal"/>
    <w:autoRedefine/>
    <w:uiPriority w:val="39"/>
    <w:unhideWhenUsed/>
    <w:rsid w:val="001E05FC"/>
    <w:pPr>
      <w:ind w:left="1440"/>
    </w:pPr>
    <w:rPr>
      <w:rFonts w:asciiTheme="minorHAnsi" w:hAnsiTheme="minorHAnsi" w:cstheme="minorHAnsi"/>
      <w:sz w:val="20"/>
    </w:rPr>
  </w:style>
  <w:style w:type="paragraph" w:styleId="TOC9">
    <w:name w:val="toc 9"/>
    <w:basedOn w:val="Normal"/>
    <w:next w:val="Normal"/>
    <w:autoRedefine/>
    <w:uiPriority w:val="39"/>
    <w:unhideWhenUsed/>
    <w:rsid w:val="001E05FC"/>
    <w:pPr>
      <w:ind w:left="168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uiPriority w:val="20"/>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qFormat/>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661"/>
      </w:numPr>
      <w:tabs>
        <w:tab w:val="clear" w:pos="340"/>
      </w:tabs>
      <w:spacing w:before="40" w:after="40"/>
    </w:pPr>
  </w:style>
  <w:style w:type="paragraph" w:styleId="ListBullet2">
    <w:name w:val="List Bullet 2"/>
    <w:basedOn w:val="List2"/>
    <w:uiPriority w:val="99"/>
    <w:rsid w:val="00EC7072"/>
    <w:pPr>
      <w:numPr>
        <w:numId w:val="662"/>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
    <w:basedOn w:val="TableNormal"/>
    <w:next w:val="TableGrid"/>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
    <w:uiPriority w:val="39"/>
    <w:rsid w:val="00183C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1110"/>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
    <w:name w:val="Grid Table 5 Dark Accent 6"/>
    <w:basedOn w:val="TableNormal"/>
    <w:uiPriority w:val="50"/>
    <w:rsid w:val="007860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4A7C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4A7C99"/>
  </w:style>
  <w:style w:type="table" w:customStyle="1" w:styleId="TableGrid316">
    <w:name w:val="Table Grid316"/>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4A7C99"/>
    <w:rPr>
      <w:b/>
      <w:bCs/>
      <w:i/>
      <w:iCs/>
      <w:spacing w:val="5"/>
    </w:rPr>
  </w:style>
  <w:style w:type="numbering" w:customStyle="1" w:styleId="NoList8">
    <w:name w:val="No List8"/>
    <w:next w:val="NoList"/>
    <w:uiPriority w:val="99"/>
    <w:semiHidden/>
    <w:unhideWhenUsed/>
    <w:rsid w:val="004A7C99"/>
  </w:style>
  <w:style w:type="table" w:customStyle="1" w:styleId="TableGrid317">
    <w:name w:val="Table Grid317"/>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Light">
    <w:name w:val="Grid Table Light"/>
    <w:basedOn w:val="TableNormal"/>
    <w:uiPriority w:val="40"/>
    <w:rsid w:val="004A7C99"/>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
    <w:name w:val="List Table 3 Accent 1"/>
    <w:basedOn w:val="TableNormal"/>
    <w:uiPriority w:val="48"/>
    <w:rsid w:val="004A7C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4A7C99"/>
  </w:style>
  <w:style w:type="numbering" w:customStyle="1" w:styleId="NoList9">
    <w:name w:val="No List9"/>
    <w:next w:val="NoList"/>
    <w:uiPriority w:val="99"/>
    <w:semiHidden/>
    <w:unhideWhenUsed/>
    <w:rsid w:val="004A7C99"/>
  </w:style>
  <w:style w:type="table" w:customStyle="1" w:styleId="TableGrid320">
    <w:name w:val="Table Grid320"/>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4A7C99"/>
  </w:style>
  <w:style w:type="table" w:customStyle="1" w:styleId="TableGrid324">
    <w:name w:val="Table Grid324"/>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4A7C99"/>
  </w:style>
  <w:style w:type="table" w:customStyle="1" w:styleId="TableGrid326">
    <w:name w:val="Table Grid326"/>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4A7C99"/>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4A7C99"/>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A7C99"/>
  </w:style>
  <w:style w:type="table" w:customStyle="1" w:styleId="TableGrid14">
    <w:name w:val="Table Grid14"/>
    <w:basedOn w:val="TableNormal"/>
    <w:next w:val="TableGrid"/>
    <w:uiPriority w:val="59"/>
    <w:rsid w:val="004A7C99"/>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4A7C99"/>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next w:val="GridTable5DarkAccent2"/>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4A7C99"/>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4A7C99"/>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4A7C99"/>
  </w:style>
  <w:style w:type="table" w:customStyle="1" w:styleId="TableGrid3101">
    <w:name w:val="Table Grid310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4A7C99"/>
  </w:style>
  <w:style w:type="table" w:customStyle="1" w:styleId="TableGrid51">
    <w:name w:val="Table Grid51"/>
    <w:basedOn w:val="TableNormal"/>
    <w:next w:val="TableGrid"/>
    <w:uiPriority w:val="39"/>
    <w:rsid w:val="004A7C99"/>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4A7C99"/>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4A7C9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4A7C99"/>
  </w:style>
  <w:style w:type="table" w:customStyle="1" w:styleId="TableGrid61">
    <w:name w:val="Table Grid61"/>
    <w:basedOn w:val="TableNormal"/>
    <w:next w:val="TableGrid"/>
    <w:uiPriority w:val="39"/>
    <w:rsid w:val="004A7C99"/>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4A7C99"/>
  </w:style>
  <w:style w:type="numbering" w:customStyle="1" w:styleId="NoList113">
    <w:name w:val="No List113"/>
    <w:next w:val="NoList"/>
    <w:uiPriority w:val="99"/>
    <w:semiHidden/>
    <w:unhideWhenUsed/>
    <w:rsid w:val="004A7C99"/>
  </w:style>
  <w:style w:type="numbering" w:customStyle="1" w:styleId="NoList1111">
    <w:name w:val="No List1111"/>
    <w:next w:val="NoList"/>
    <w:uiPriority w:val="99"/>
    <w:semiHidden/>
    <w:unhideWhenUsed/>
    <w:rsid w:val="004A7C99"/>
  </w:style>
  <w:style w:type="numbering" w:customStyle="1" w:styleId="NoList211">
    <w:name w:val="No List211"/>
    <w:next w:val="NoList"/>
    <w:uiPriority w:val="99"/>
    <w:semiHidden/>
    <w:unhideWhenUsed/>
    <w:rsid w:val="004A7C99"/>
  </w:style>
  <w:style w:type="numbering" w:customStyle="1" w:styleId="NoList311">
    <w:name w:val="No List311"/>
    <w:next w:val="NoList"/>
    <w:uiPriority w:val="99"/>
    <w:semiHidden/>
    <w:unhideWhenUsed/>
    <w:rsid w:val="004A7C99"/>
  </w:style>
  <w:style w:type="table" w:customStyle="1" w:styleId="TableGrid3141">
    <w:name w:val="Table Grid314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A7C99"/>
  </w:style>
  <w:style w:type="numbering" w:customStyle="1" w:styleId="NoList121">
    <w:name w:val="No List121"/>
    <w:next w:val="NoList"/>
    <w:uiPriority w:val="99"/>
    <w:semiHidden/>
    <w:unhideWhenUsed/>
    <w:rsid w:val="004A7C99"/>
  </w:style>
  <w:style w:type="numbering" w:customStyle="1" w:styleId="NoList1121">
    <w:name w:val="No List1121"/>
    <w:next w:val="NoList"/>
    <w:uiPriority w:val="99"/>
    <w:semiHidden/>
    <w:unhideWhenUsed/>
    <w:rsid w:val="004A7C99"/>
  </w:style>
  <w:style w:type="numbering" w:customStyle="1" w:styleId="NoList221">
    <w:name w:val="No List221"/>
    <w:next w:val="NoList"/>
    <w:uiPriority w:val="99"/>
    <w:semiHidden/>
    <w:unhideWhenUsed/>
    <w:rsid w:val="004A7C99"/>
  </w:style>
  <w:style w:type="numbering" w:customStyle="1" w:styleId="NoList321">
    <w:name w:val="No List321"/>
    <w:next w:val="NoList"/>
    <w:uiPriority w:val="99"/>
    <w:semiHidden/>
    <w:unhideWhenUsed/>
    <w:rsid w:val="004A7C99"/>
  </w:style>
  <w:style w:type="table" w:customStyle="1" w:styleId="GridTable5Dark-Accent61">
    <w:name w:val="Grid Table 5 Dark - Accent 61"/>
    <w:basedOn w:val="TableNormal"/>
    <w:next w:val="GridTable5DarkAccent6"/>
    <w:uiPriority w:val="50"/>
    <w:rsid w:val="004A7C9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4A7C99"/>
  </w:style>
  <w:style w:type="table" w:customStyle="1" w:styleId="TableGrid71">
    <w:name w:val="Table Grid71"/>
    <w:basedOn w:val="TableNormal"/>
    <w:next w:val="TableGrid"/>
    <w:uiPriority w:val="39"/>
    <w:rsid w:val="004A7C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4A7C9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4A7C99"/>
    <w:rPr>
      <w:color w:val="954F72" w:themeColor="followedHyperlink"/>
      <w:u w:val="single"/>
    </w:rPr>
  </w:style>
  <w:style w:type="table" w:styleId="LightList">
    <w:name w:val="Light List"/>
    <w:basedOn w:val="TableNormal"/>
    <w:uiPriority w:val="61"/>
    <w:rsid w:val="004A7C99"/>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4A7C99"/>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833E79"/>
    <w:pPr>
      <w:spacing w:before="100" w:beforeAutospacing="1" w:after="100" w:afterAutospacing="1"/>
    </w:pPr>
    <w:rPr>
      <w:rFonts w:ascii="Arial" w:hAnsi="Arial"/>
    </w:rPr>
  </w:style>
  <w:style w:type="paragraph" w:customStyle="1" w:styleId="xl66">
    <w:name w:val="xl66"/>
    <w:basedOn w:val="Normal"/>
    <w:rsid w:val="00833E79"/>
    <w:pPr>
      <w:spacing w:before="100" w:beforeAutospacing="1" w:after="100" w:afterAutospacing="1"/>
    </w:pPr>
    <w:rPr>
      <w:rFonts w:ascii="Arial" w:hAnsi="Arial"/>
      <w:b/>
      <w:bCs/>
      <w:sz w:val="28"/>
      <w:szCs w:val="28"/>
    </w:rPr>
  </w:style>
  <w:style w:type="paragraph" w:customStyle="1" w:styleId="xl67">
    <w:name w:val="xl67"/>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68">
    <w:name w:val="xl68"/>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69">
    <w:name w:val="xl69"/>
    <w:basedOn w:val="Normal"/>
    <w:rsid w:val="00833E79"/>
    <w:pPr>
      <w:pBdr>
        <w:left w:val="single" w:sz="4" w:space="0" w:color="auto"/>
        <w:right w:val="single" w:sz="4" w:space="0" w:color="auto"/>
      </w:pBdr>
      <w:spacing w:before="100" w:beforeAutospacing="1" w:after="100" w:afterAutospacing="1"/>
    </w:pPr>
    <w:rPr>
      <w:rFonts w:ascii="Arial" w:hAnsi="Arial"/>
      <w:b/>
      <w:bCs/>
      <w:sz w:val="28"/>
      <w:szCs w:val="28"/>
    </w:rPr>
  </w:style>
  <w:style w:type="paragraph" w:customStyle="1" w:styleId="xl70">
    <w:name w:val="xl70"/>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1">
    <w:name w:val="xl71"/>
    <w:basedOn w:val="Normal"/>
    <w:rsid w:val="00833E79"/>
    <w:pPr>
      <w:pBdr>
        <w:top w:val="single" w:sz="4" w:space="0" w:color="auto"/>
        <w:left w:val="single" w:sz="4" w:space="0" w:color="auto"/>
        <w:right w:val="single" w:sz="4" w:space="0" w:color="auto"/>
      </w:pBdr>
      <w:spacing w:before="100" w:beforeAutospacing="1" w:after="100" w:afterAutospacing="1"/>
    </w:pPr>
    <w:rPr>
      <w:rFonts w:ascii="Arial" w:hAnsi="Arial"/>
    </w:rPr>
  </w:style>
  <w:style w:type="paragraph" w:customStyle="1" w:styleId="xl72">
    <w:name w:val="xl72"/>
    <w:basedOn w:val="Normal"/>
    <w:rsid w:val="00833E79"/>
    <w:pPr>
      <w:pBdr>
        <w:top w:val="single" w:sz="4" w:space="0" w:color="auto"/>
        <w:left w:val="single" w:sz="4" w:space="0" w:color="auto"/>
        <w:bottom w:val="single" w:sz="4" w:space="0" w:color="auto"/>
      </w:pBdr>
      <w:spacing w:before="100" w:beforeAutospacing="1" w:after="100" w:afterAutospacing="1"/>
    </w:pPr>
    <w:rPr>
      <w:rFonts w:ascii="Arial" w:hAnsi="Arial"/>
    </w:rPr>
  </w:style>
  <w:style w:type="paragraph" w:customStyle="1" w:styleId="xl73">
    <w:name w:val="xl7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4">
    <w:name w:val="xl74"/>
    <w:basedOn w:val="Normal"/>
    <w:rsid w:val="00833E79"/>
    <w:pPr>
      <w:pBdr>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5">
    <w:name w:val="xl75"/>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76">
    <w:name w:val="xl76"/>
    <w:basedOn w:val="Normal"/>
    <w:rsid w:val="00833E79"/>
    <w:pPr>
      <w:spacing w:before="100" w:beforeAutospacing="1" w:after="100" w:afterAutospacing="1"/>
    </w:pPr>
    <w:rPr>
      <w:rFonts w:ascii="Arial" w:hAnsi="Arial"/>
      <w:b/>
      <w:bCs/>
      <w:color w:val="00B0F0"/>
      <w:sz w:val="28"/>
      <w:szCs w:val="28"/>
    </w:rPr>
  </w:style>
  <w:style w:type="paragraph" w:customStyle="1" w:styleId="xl77">
    <w:name w:val="xl7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20"/>
      <w:szCs w:val="20"/>
    </w:rPr>
  </w:style>
  <w:style w:type="paragraph" w:customStyle="1" w:styleId="xl78">
    <w:name w:val="xl78"/>
    <w:basedOn w:val="Normal"/>
    <w:rsid w:val="00833E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rPr>
  </w:style>
  <w:style w:type="paragraph" w:customStyle="1" w:styleId="xl79">
    <w:name w:val="xl79"/>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18"/>
      <w:szCs w:val="18"/>
    </w:rPr>
  </w:style>
  <w:style w:type="paragraph" w:customStyle="1" w:styleId="xl80">
    <w:name w:val="xl80"/>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1">
    <w:name w:val="xl81"/>
    <w:basedOn w:val="Normal"/>
    <w:rsid w:val="00833E79"/>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Arial" w:hAnsi="Arial"/>
      <w:b/>
      <w:bCs/>
    </w:rPr>
  </w:style>
  <w:style w:type="paragraph" w:customStyle="1" w:styleId="xl82">
    <w:name w:val="xl82"/>
    <w:basedOn w:val="Normal"/>
    <w:rsid w:val="00833E79"/>
    <w:pPr>
      <w:spacing w:before="100" w:beforeAutospacing="1" w:after="100" w:afterAutospacing="1"/>
      <w:jc w:val="center"/>
      <w:textAlignment w:val="center"/>
    </w:pPr>
    <w:rPr>
      <w:rFonts w:ascii="Arial" w:hAnsi="Arial"/>
    </w:rPr>
  </w:style>
  <w:style w:type="paragraph" w:customStyle="1" w:styleId="xl83">
    <w:name w:val="xl8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84">
    <w:name w:val="xl84"/>
    <w:basedOn w:val="Normal"/>
    <w:rsid w:val="00833E79"/>
    <w:pPr>
      <w:spacing w:before="100" w:beforeAutospacing="1" w:after="100" w:afterAutospacing="1"/>
      <w:jc w:val="center"/>
      <w:textAlignment w:val="center"/>
    </w:pPr>
    <w:rPr>
      <w:rFonts w:ascii="Times New Roman" w:hAnsi="Times New Roman" w:cs="Times New Roman"/>
    </w:rPr>
  </w:style>
  <w:style w:type="paragraph" w:customStyle="1" w:styleId="xl85">
    <w:name w:val="xl85"/>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sz w:val="28"/>
      <w:szCs w:val="28"/>
    </w:rPr>
  </w:style>
  <w:style w:type="paragraph" w:customStyle="1" w:styleId="xl86">
    <w:name w:val="xl86"/>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rPr>
  </w:style>
  <w:style w:type="paragraph" w:customStyle="1" w:styleId="xl87">
    <w:name w:val="xl8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8">
    <w:name w:val="xl88"/>
    <w:basedOn w:val="Normal"/>
    <w:rsid w:val="00833E79"/>
    <w:pPr>
      <w:pBdr>
        <w:top w:val="single" w:sz="4" w:space="0" w:color="auto"/>
        <w:left w:val="single" w:sz="4" w:space="0" w:color="auto"/>
        <w:bottom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9">
    <w:name w:val="xl89"/>
    <w:basedOn w:val="Normal"/>
    <w:rsid w:val="00833E7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rPr>
  </w:style>
  <w:style w:type="paragraph" w:customStyle="1" w:styleId="xl90">
    <w:name w:val="xl90"/>
    <w:basedOn w:val="Normal"/>
    <w:rsid w:val="00833E7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1">
    <w:name w:val="xl91"/>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2">
    <w:name w:val="xl92"/>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3">
    <w:name w:val="xl93"/>
    <w:basedOn w:val="Normal"/>
    <w:rsid w:val="00833E79"/>
    <w:pPr>
      <w:pBdr>
        <w:top w:val="single" w:sz="4" w:space="0" w:color="auto"/>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4">
    <w:name w:val="xl94"/>
    <w:basedOn w:val="Normal"/>
    <w:rsid w:val="00833E79"/>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5">
    <w:name w:val="xl95"/>
    <w:basedOn w:val="Normal"/>
    <w:rsid w:val="00833E79"/>
    <w:pPr>
      <w:pBdr>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6">
    <w:name w:val="xl96"/>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3783">
      <w:bodyDiv w:val="1"/>
      <w:marLeft w:val="0"/>
      <w:marRight w:val="0"/>
      <w:marTop w:val="0"/>
      <w:marBottom w:val="0"/>
      <w:divBdr>
        <w:top w:val="none" w:sz="0" w:space="0" w:color="auto"/>
        <w:left w:val="none" w:sz="0" w:space="0" w:color="auto"/>
        <w:bottom w:val="none" w:sz="0" w:space="0" w:color="auto"/>
        <w:right w:val="none" w:sz="0" w:space="0" w:color="auto"/>
      </w:divBdr>
    </w:div>
    <w:div w:id="157312293">
      <w:bodyDiv w:val="1"/>
      <w:marLeft w:val="0"/>
      <w:marRight w:val="0"/>
      <w:marTop w:val="0"/>
      <w:marBottom w:val="0"/>
      <w:divBdr>
        <w:top w:val="none" w:sz="0" w:space="0" w:color="auto"/>
        <w:left w:val="none" w:sz="0" w:space="0" w:color="auto"/>
        <w:bottom w:val="none" w:sz="0" w:space="0" w:color="auto"/>
        <w:right w:val="none" w:sz="0" w:space="0" w:color="auto"/>
      </w:divBdr>
    </w:div>
    <w:div w:id="654115012">
      <w:bodyDiv w:val="1"/>
      <w:marLeft w:val="0"/>
      <w:marRight w:val="0"/>
      <w:marTop w:val="0"/>
      <w:marBottom w:val="0"/>
      <w:divBdr>
        <w:top w:val="none" w:sz="0" w:space="0" w:color="auto"/>
        <w:left w:val="none" w:sz="0" w:space="0" w:color="auto"/>
        <w:bottom w:val="none" w:sz="0" w:space="0" w:color="auto"/>
        <w:right w:val="none" w:sz="0" w:space="0" w:color="auto"/>
      </w:divBdr>
    </w:div>
    <w:div w:id="1089617979">
      <w:bodyDiv w:val="1"/>
      <w:marLeft w:val="0"/>
      <w:marRight w:val="0"/>
      <w:marTop w:val="0"/>
      <w:marBottom w:val="0"/>
      <w:divBdr>
        <w:top w:val="none" w:sz="0" w:space="0" w:color="auto"/>
        <w:left w:val="none" w:sz="0" w:space="0" w:color="auto"/>
        <w:bottom w:val="none" w:sz="0" w:space="0" w:color="auto"/>
        <w:right w:val="none" w:sz="0" w:space="0" w:color="auto"/>
      </w:divBdr>
    </w:div>
    <w:div w:id="1248462200">
      <w:bodyDiv w:val="1"/>
      <w:marLeft w:val="0"/>
      <w:marRight w:val="0"/>
      <w:marTop w:val="0"/>
      <w:marBottom w:val="0"/>
      <w:divBdr>
        <w:top w:val="none" w:sz="0" w:space="0" w:color="auto"/>
        <w:left w:val="none" w:sz="0" w:space="0" w:color="auto"/>
        <w:bottom w:val="none" w:sz="0" w:space="0" w:color="auto"/>
        <w:right w:val="none" w:sz="0" w:space="0" w:color="auto"/>
      </w:divBdr>
    </w:div>
    <w:div w:id="1443765027">
      <w:bodyDiv w:val="1"/>
      <w:marLeft w:val="0"/>
      <w:marRight w:val="0"/>
      <w:marTop w:val="0"/>
      <w:marBottom w:val="0"/>
      <w:divBdr>
        <w:top w:val="none" w:sz="0" w:space="0" w:color="auto"/>
        <w:left w:val="none" w:sz="0" w:space="0" w:color="auto"/>
        <w:bottom w:val="none" w:sz="0" w:space="0" w:color="auto"/>
        <w:right w:val="none" w:sz="0" w:space="0" w:color="auto"/>
      </w:divBdr>
    </w:div>
    <w:div w:id="1671133223">
      <w:bodyDiv w:val="1"/>
      <w:marLeft w:val="0"/>
      <w:marRight w:val="0"/>
      <w:marTop w:val="0"/>
      <w:marBottom w:val="0"/>
      <w:divBdr>
        <w:top w:val="none" w:sz="0" w:space="0" w:color="auto"/>
        <w:left w:val="none" w:sz="0" w:space="0" w:color="auto"/>
        <w:bottom w:val="none" w:sz="0" w:space="0" w:color="auto"/>
        <w:right w:val="none" w:sz="0" w:space="0" w:color="auto"/>
      </w:divBdr>
    </w:div>
    <w:div w:id="2092651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E:\Users\Inayat\Desktop\Level-5\Civil\Map%20of%20Level-5%20Civil%2028-5-19.xlsx" TargetMode="External"/><Relationship Id="rId18" Type="http://schemas.openxmlformats.org/officeDocument/2006/relationships/hyperlink" Target="file:///E:\Users\Inayat\Desktop\Level-5\Civil\Map%20of%20Level-5%20Civil%2028-5-19.xlsx" TargetMode="External"/><Relationship Id="rId26" Type="http://schemas.openxmlformats.org/officeDocument/2006/relationships/hyperlink" Target="file:///E:\Users\Inayat\Desktop\Level-5\Civil\Map%20of%20Level-5%20Civil%2028-5-19.xlsx" TargetMode="External"/><Relationship Id="rId39" Type="http://schemas.openxmlformats.org/officeDocument/2006/relationships/hyperlink" Target="file:///E:\Users\Inayat\Desktop\Level-5\Civil\Map%20of%20Level-5%20Civil%2028-5-19.xlsx" TargetMode="External"/><Relationship Id="rId3" Type="http://schemas.openxmlformats.org/officeDocument/2006/relationships/styles" Target="styles.xml"/><Relationship Id="rId21" Type="http://schemas.openxmlformats.org/officeDocument/2006/relationships/hyperlink" Target="file:///E:\Users\Inayat\Desktop\Level-5\Civil\Map%20of%20Level-5%20Civil%2028-5-19.xlsx" TargetMode="External"/><Relationship Id="rId34" Type="http://schemas.openxmlformats.org/officeDocument/2006/relationships/hyperlink" Target="file:///E:\Users\Inayat\Desktop\Level-5\Civil\Map%20of%20Level-5%20Civil%2028-5-19.xlsx" TargetMode="External"/><Relationship Id="rId42" Type="http://schemas.openxmlformats.org/officeDocument/2006/relationships/hyperlink" Target="file:///E:\Users\Inayat\Desktop\Level-5\Civil\Map%20of%20Level-5%20Civil%2028-5-19.xlsx"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file:///E:\Users\Inayat\Desktop\Level-5\Civil\Map%20of%20Level-5%20Civil%2028-5-19.xlsx" TargetMode="External"/><Relationship Id="rId17" Type="http://schemas.openxmlformats.org/officeDocument/2006/relationships/hyperlink" Target="file:///E:\Users\Inayat\Desktop\Level-5\Civil\Map%20of%20Level-5%20Civil%2028-5-19.xlsx" TargetMode="External"/><Relationship Id="rId25" Type="http://schemas.openxmlformats.org/officeDocument/2006/relationships/hyperlink" Target="file:///E:\Users\Inayat\Desktop\Level-5\Civil\Map%20of%20Level-5%20Civil%2028-5-19.xlsx" TargetMode="External"/><Relationship Id="rId33" Type="http://schemas.openxmlformats.org/officeDocument/2006/relationships/hyperlink" Target="file:///E:\Users\Inayat\Desktop\Level-5\Civil\Map%20of%20Level-5%20Civil%2028-5-19.xlsx" TargetMode="External"/><Relationship Id="rId38" Type="http://schemas.openxmlformats.org/officeDocument/2006/relationships/hyperlink" Target="file:///E:\Users\Inayat\Desktop\Level-5\Civil\Map%20of%20Level-5%20Civil%2028-5-19.xlsx"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E:\Users\Inayat\Desktop\Level-5\Civil\Map%20of%20Level-5%20Civil%2028-5-19.xlsx" TargetMode="External"/><Relationship Id="rId20" Type="http://schemas.openxmlformats.org/officeDocument/2006/relationships/hyperlink" Target="file:///E:\Users\Inayat\Desktop\Level-5\Civil\Map%20of%20Level-5%20Civil%2028-5-19.xlsx" TargetMode="External"/><Relationship Id="rId29" Type="http://schemas.openxmlformats.org/officeDocument/2006/relationships/hyperlink" Target="file:///E:\Users\Inayat\Desktop\Level-5\Civil\Map%20of%20Level-5%20Civil%2028-5-19.xlsx" TargetMode="External"/><Relationship Id="rId41" Type="http://schemas.openxmlformats.org/officeDocument/2006/relationships/hyperlink" Target="file:///E:\Users\Inayat\Desktop\Level-5\Civil\Map%20of%20Level-5%20Civil%2028-5-19.xls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E:\Users\Inayat\Desktop\Level-5\Civil\Map%20of%20Level-5%20Civil%2028-5-19.xlsx" TargetMode="External"/><Relationship Id="rId24" Type="http://schemas.openxmlformats.org/officeDocument/2006/relationships/hyperlink" Target="file:///E:\Users\Inayat\Desktop\Level-5\Civil\Map%20of%20Level-5%20Civil%2028-5-19.xlsx" TargetMode="External"/><Relationship Id="rId32" Type="http://schemas.openxmlformats.org/officeDocument/2006/relationships/hyperlink" Target="file:///E:\Users\Inayat\Desktop\Level-5\Civil\Map%20of%20Level-5%20Civil%2028-5-19.xlsx" TargetMode="External"/><Relationship Id="rId37" Type="http://schemas.openxmlformats.org/officeDocument/2006/relationships/hyperlink" Target="file:///E:\Users\Inayat\Desktop\Level-5\Civil\Map%20of%20Level-5%20Civil%2028-5-19.xlsx" TargetMode="External"/><Relationship Id="rId40" Type="http://schemas.openxmlformats.org/officeDocument/2006/relationships/hyperlink" Target="file:///E:\Users\Inayat\Desktop\Level-5\Civil\Map%20of%20Level-5%20Civil%2028-5-19.xlsx" TargetMode="External"/><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file:///E:\Users\Inayat\Desktop\Level-5\Civil\Map%20of%20Level-5%20Civil%2028-5-19.xlsx" TargetMode="External"/><Relationship Id="rId23" Type="http://schemas.openxmlformats.org/officeDocument/2006/relationships/hyperlink" Target="file:///E:\Users\Inayat\Desktop\Level-5\Civil\Map%20of%20Level-5%20Civil%2028-5-19.xlsx" TargetMode="External"/><Relationship Id="rId28" Type="http://schemas.openxmlformats.org/officeDocument/2006/relationships/hyperlink" Target="file:///E:\Users\Inayat\Desktop\Level-5\Civil\Map%20of%20Level-5%20Civil%2028-5-19.xlsx" TargetMode="External"/><Relationship Id="rId36" Type="http://schemas.openxmlformats.org/officeDocument/2006/relationships/hyperlink" Target="file:///E:\Users\Inayat\Desktop\Level-5\Civil\Map%20of%20Level-5%20Civil%2028-5-19.xlsx" TargetMode="External"/><Relationship Id="rId10" Type="http://schemas.openxmlformats.org/officeDocument/2006/relationships/hyperlink" Target="file:///E:\Users\Inayat\Desktop\Level-5\Civil\Map%20of%20Level-5%20Civil%2028-5-19.xlsx" TargetMode="External"/><Relationship Id="rId19" Type="http://schemas.openxmlformats.org/officeDocument/2006/relationships/hyperlink" Target="file:///E:\Users\Inayat\Desktop\Level-5\Civil\Map%20of%20Level-5%20Civil%2028-5-19.xlsx" TargetMode="External"/><Relationship Id="rId31" Type="http://schemas.openxmlformats.org/officeDocument/2006/relationships/hyperlink" Target="file:///E:\Users\Inayat\Desktop\Level-5\Civil\Map%20of%20Level-5%20Civil%2028-5-19.xlsx" TargetMode="External"/><Relationship Id="rId44" Type="http://schemas.openxmlformats.org/officeDocument/2006/relationships/hyperlink" Target="file:///E:\Users\Inayat\Desktop\Level-5\Civil\Map%20of%20Level-5%20Civil%2028-5-19.xls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file:///E:\Users\Inayat\Desktop\Level-5\Civil\Map%20of%20Level-5%20Civil%2028-5-19.xlsx" TargetMode="External"/><Relationship Id="rId22" Type="http://schemas.openxmlformats.org/officeDocument/2006/relationships/hyperlink" Target="file:///E:\Users\Inayat\Desktop\Level-5\Civil\Map%20of%20Level-5%20Civil%2028-5-19.xlsx" TargetMode="External"/><Relationship Id="rId27" Type="http://schemas.openxmlformats.org/officeDocument/2006/relationships/hyperlink" Target="file:///E:\Users\Inayat\Desktop\Level-5\Civil\Map%20of%20Level-5%20Civil%2028-5-19.xlsx" TargetMode="External"/><Relationship Id="rId30" Type="http://schemas.openxmlformats.org/officeDocument/2006/relationships/hyperlink" Target="file:///E:\Users\Inayat\Desktop\Level-5\Civil\Map%20of%20Level-5%20Civil%2028-5-19.xlsx" TargetMode="External"/><Relationship Id="rId35" Type="http://schemas.openxmlformats.org/officeDocument/2006/relationships/hyperlink" Target="file:///E:\Users\Inayat\Desktop\Level-5\Civil\Map%20of%20Level-5%20Civil%2028-5-19.xlsx" TargetMode="External"/><Relationship Id="rId43" Type="http://schemas.openxmlformats.org/officeDocument/2006/relationships/hyperlink" Target="file:///E:\Users\Inayat\Desktop\Level-5\Civil\Map%20of%20Level-5%20Civil%2028-5-19.xls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83BB3-C4DC-4FDC-BED0-DE85DBB88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3379</TotalTime>
  <Pages>1</Pages>
  <Words>55378</Words>
  <Characters>315655</Characters>
  <Application>Microsoft Office Word</Application>
  <DocSecurity>0</DocSecurity>
  <Lines>2630</Lines>
  <Paragraphs>740</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370293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 www.Win2Farsi.com</dc:creator>
  <cp:keywords/>
  <dc:description/>
  <cp:lastModifiedBy>saad</cp:lastModifiedBy>
  <cp:revision>67</cp:revision>
  <dcterms:created xsi:type="dcterms:W3CDTF">2019-04-13T12:04:00Z</dcterms:created>
  <dcterms:modified xsi:type="dcterms:W3CDTF">2019-10-15T10:46:00Z</dcterms:modified>
</cp:coreProperties>
</file>